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826" w:rsidRPr="00FD5334" w:rsidRDefault="00366826" w:rsidP="00187682">
      <w:pPr>
        <w:spacing w:before="100" w:beforeAutospacing="1" w:after="100" w:afterAutospacing="1" w:line="240" w:lineRule="auto"/>
        <w:outlineLvl w:val="0"/>
        <w:rPr>
          <w:rFonts w:cstheme="minorHAnsi"/>
          <w:b/>
          <w:sz w:val="28"/>
          <w:szCs w:val="28"/>
          <w:shd w:val="clear" w:color="auto" w:fill="FFFFFF"/>
        </w:rPr>
      </w:pPr>
      <w:r w:rsidRPr="00FD5334">
        <w:rPr>
          <w:rFonts w:cstheme="minorHAnsi"/>
          <w:b/>
          <w:bCs/>
          <w:sz w:val="28"/>
          <w:szCs w:val="28"/>
          <w:shd w:val="clear" w:color="auto" w:fill="FFFFFF"/>
        </w:rPr>
        <w:t>Сибирский поход Ермака</w:t>
      </w:r>
      <w:r w:rsidRPr="00FD5334">
        <w:rPr>
          <w:rFonts w:cstheme="minorHAnsi"/>
          <w:b/>
          <w:sz w:val="28"/>
          <w:szCs w:val="28"/>
          <w:shd w:val="clear" w:color="auto" w:fill="FFFFFF"/>
        </w:rPr>
        <w:t> — поход </w:t>
      </w:r>
      <w:r w:rsidRPr="00FD5334">
        <w:rPr>
          <w:rFonts w:cstheme="minorHAnsi"/>
          <w:b/>
          <w:sz w:val="28"/>
          <w:szCs w:val="28"/>
          <w:shd w:val="clear" w:color="auto" w:fill="FFFFFF"/>
        </w:rPr>
        <w:t>казачьего</w:t>
      </w:r>
      <w:r w:rsidRPr="00FD5334">
        <w:rPr>
          <w:rFonts w:cstheme="minorHAnsi"/>
          <w:b/>
          <w:sz w:val="28"/>
          <w:szCs w:val="28"/>
          <w:shd w:val="clear" w:color="auto" w:fill="FFFFFF"/>
        </w:rPr>
        <w:t> </w:t>
      </w:r>
      <w:r w:rsidRPr="00FD5334">
        <w:rPr>
          <w:rFonts w:cstheme="minorHAnsi"/>
          <w:b/>
          <w:sz w:val="28"/>
          <w:szCs w:val="28"/>
          <w:shd w:val="clear" w:color="auto" w:fill="FFFFFF"/>
        </w:rPr>
        <w:t>отряда</w:t>
      </w:r>
      <w:r w:rsidRPr="00FD5334">
        <w:rPr>
          <w:rFonts w:cstheme="minorHAnsi"/>
          <w:b/>
          <w:sz w:val="28"/>
          <w:szCs w:val="28"/>
          <w:shd w:val="clear" w:color="auto" w:fill="FFFFFF"/>
        </w:rPr>
        <w:t> </w:t>
      </w:r>
      <w:r w:rsidRPr="00FD5334">
        <w:rPr>
          <w:rFonts w:cstheme="minorHAnsi"/>
          <w:b/>
          <w:sz w:val="28"/>
          <w:szCs w:val="28"/>
          <w:shd w:val="clear" w:color="auto" w:fill="FFFFFF"/>
        </w:rPr>
        <w:t>Ермака</w:t>
      </w:r>
      <w:r w:rsidRPr="00FD5334">
        <w:rPr>
          <w:rFonts w:cstheme="minorHAnsi"/>
          <w:b/>
          <w:sz w:val="28"/>
          <w:szCs w:val="28"/>
          <w:shd w:val="clear" w:color="auto" w:fill="FFFFFF"/>
        </w:rPr>
        <w:t xml:space="preserve"> на </w:t>
      </w:r>
      <w:bookmarkStart w:id="0" w:name="_GoBack"/>
      <w:bookmarkEnd w:id="0"/>
      <w:r w:rsidRPr="00FD5334">
        <w:rPr>
          <w:rFonts w:cstheme="minorHAnsi"/>
          <w:b/>
          <w:sz w:val="28"/>
          <w:szCs w:val="28"/>
          <w:shd w:val="clear" w:color="auto" w:fill="FFFFFF"/>
        </w:rPr>
        <w:t>территорию </w:t>
      </w:r>
      <w:r w:rsidRPr="00FD5334">
        <w:rPr>
          <w:rFonts w:cstheme="minorHAnsi"/>
          <w:b/>
          <w:sz w:val="28"/>
          <w:szCs w:val="28"/>
          <w:shd w:val="clear" w:color="auto" w:fill="FFFFFF"/>
        </w:rPr>
        <w:t>Сибирского ханства</w:t>
      </w:r>
      <w:r w:rsidRPr="00FD5334">
        <w:rPr>
          <w:rFonts w:cstheme="minorHAnsi"/>
          <w:b/>
          <w:sz w:val="28"/>
          <w:szCs w:val="28"/>
          <w:shd w:val="clear" w:color="auto" w:fill="FFFFFF"/>
        </w:rPr>
        <w:t> в 1581—1585 годах, который положил начало </w:t>
      </w:r>
      <w:r w:rsidRPr="00FD5334">
        <w:rPr>
          <w:rFonts w:cstheme="minorHAnsi"/>
          <w:b/>
          <w:sz w:val="28"/>
          <w:szCs w:val="28"/>
          <w:shd w:val="clear" w:color="auto" w:fill="FFFFFF"/>
        </w:rPr>
        <w:t>русскому освоению Сибири</w:t>
      </w:r>
      <w:r w:rsidRPr="00FD5334">
        <w:rPr>
          <w:rFonts w:cstheme="minorHAnsi"/>
          <w:b/>
          <w:sz w:val="28"/>
          <w:szCs w:val="28"/>
          <w:shd w:val="clear" w:color="auto" w:fill="FFFFFF"/>
        </w:rPr>
        <w:t>.</w:t>
      </w:r>
    </w:p>
    <w:p w:rsidR="00FE7F53" w:rsidRPr="00FD5334" w:rsidRDefault="00FE7F53" w:rsidP="00FE7F53">
      <w:pPr>
        <w:pStyle w:val="a4"/>
        <w:shd w:val="clear" w:color="auto" w:fill="FFFFFF"/>
        <w:spacing w:before="120" w:beforeAutospacing="0" w:after="120" w:afterAutospacing="0"/>
        <w:rPr>
          <w:rFonts w:asciiTheme="minorHAnsi" w:hAnsiTheme="minorHAnsi" w:cstheme="minorHAnsi"/>
          <w:sz w:val="28"/>
          <w:szCs w:val="28"/>
        </w:rPr>
      </w:pPr>
      <w:r w:rsidRPr="00FD5334">
        <w:rPr>
          <w:rFonts w:asciiTheme="minorHAnsi" w:hAnsiTheme="minorHAnsi" w:cstheme="minorHAnsi"/>
          <w:sz w:val="28"/>
          <w:szCs w:val="28"/>
        </w:rPr>
        <w:t xml:space="preserve">Новый сибирский </w:t>
      </w:r>
      <w:r w:rsidRPr="00FD5334">
        <w:rPr>
          <w:rFonts w:asciiTheme="minorHAnsi" w:hAnsiTheme="minorHAnsi" w:cstheme="minorHAnsi"/>
          <w:b/>
          <w:sz w:val="28"/>
          <w:szCs w:val="28"/>
        </w:rPr>
        <w:t>хан </w:t>
      </w:r>
      <w:proofErr w:type="spellStart"/>
      <w:r w:rsidRPr="00FD5334">
        <w:rPr>
          <w:rFonts w:asciiTheme="minorHAnsi" w:hAnsiTheme="minorHAnsi" w:cstheme="minorHAnsi"/>
          <w:b/>
          <w:sz w:val="28"/>
          <w:szCs w:val="28"/>
        </w:rPr>
        <w:t>Кучум</w:t>
      </w:r>
      <w:proofErr w:type="spellEnd"/>
      <w:r w:rsidRPr="00FD5334">
        <w:rPr>
          <w:rFonts w:asciiTheme="minorHAnsi" w:hAnsiTheme="minorHAnsi" w:cstheme="minorHAnsi"/>
          <w:sz w:val="28"/>
          <w:szCs w:val="28"/>
        </w:rPr>
        <w:t>, пришедший к власти в 1563 году, стал наращивать своё влияние внутри региона. Сначала он демонстрировал лояльность и соглашался платить дань Москве, но как только собрал достаточно сил, убил московского посла. Дипломатически это означало объявление войны. Однако </w:t>
      </w:r>
      <w:r w:rsidRPr="00FD5334">
        <w:rPr>
          <w:rFonts w:asciiTheme="minorHAnsi" w:hAnsiTheme="minorHAnsi" w:cstheme="minorHAnsi"/>
          <w:sz w:val="28"/>
          <w:szCs w:val="28"/>
        </w:rPr>
        <w:t>Иван Грозный</w:t>
      </w:r>
      <w:r w:rsidRPr="00FD5334">
        <w:rPr>
          <w:rFonts w:asciiTheme="minorHAnsi" w:hAnsiTheme="minorHAnsi" w:cstheme="minorHAnsi"/>
          <w:sz w:val="28"/>
          <w:szCs w:val="28"/>
        </w:rPr>
        <w:t> не мог в то время оперативно отреагировать, так как вел тяжелую </w:t>
      </w:r>
      <w:r w:rsidRPr="00FD5334">
        <w:rPr>
          <w:rFonts w:asciiTheme="minorHAnsi" w:hAnsiTheme="minorHAnsi" w:cstheme="minorHAnsi"/>
          <w:sz w:val="28"/>
          <w:szCs w:val="28"/>
        </w:rPr>
        <w:t>Ливонскую войну</w:t>
      </w:r>
      <w:r w:rsidRPr="00FD5334">
        <w:rPr>
          <w:rFonts w:asciiTheme="minorHAnsi" w:hAnsiTheme="minorHAnsi" w:cstheme="minorHAnsi"/>
          <w:sz w:val="28"/>
          <w:szCs w:val="28"/>
        </w:rPr>
        <w:t>.</w:t>
      </w:r>
    </w:p>
    <w:p w:rsidR="00FE7F53" w:rsidRPr="00FD5334" w:rsidRDefault="00FE7F53" w:rsidP="00FE7F53">
      <w:pPr>
        <w:pStyle w:val="a4"/>
        <w:shd w:val="clear" w:color="auto" w:fill="FFFFFF"/>
        <w:spacing w:before="120" w:beforeAutospacing="0" w:after="120" w:afterAutospacing="0"/>
        <w:rPr>
          <w:rFonts w:asciiTheme="minorHAnsi" w:hAnsiTheme="minorHAnsi" w:cstheme="minorHAnsi"/>
          <w:sz w:val="28"/>
          <w:szCs w:val="28"/>
        </w:rPr>
      </w:pPr>
      <w:r w:rsidRPr="00FD5334">
        <w:rPr>
          <w:rFonts w:asciiTheme="minorHAnsi" w:hAnsiTheme="minorHAnsi" w:cstheme="minorHAnsi"/>
          <w:sz w:val="28"/>
          <w:szCs w:val="28"/>
        </w:rPr>
        <w:t xml:space="preserve">Закономерно, что в отсутствии должной реакции царя, начались набеги татар на приграничные территории русских в районе Перми. </w:t>
      </w:r>
      <w:r w:rsidR="00187682" w:rsidRPr="00FD5334">
        <w:rPr>
          <w:rFonts w:asciiTheme="minorHAnsi" w:hAnsiTheme="minorHAnsi" w:cstheme="minorHAnsi"/>
          <w:sz w:val="28"/>
          <w:szCs w:val="28"/>
        </w:rPr>
        <w:t>Управляли</w:t>
      </w:r>
      <w:r w:rsidRPr="00FD5334">
        <w:rPr>
          <w:rFonts w:asciiTheme="minorHAnsi" w:hAnsiTheme="minorHAnsi" w:cstheme="minorHAnsi"/>
          <w:sz w:val="28"/>
          <w:szCs w:val="28"/>
        </w:rPr>
        <w:t xml:space="preserve"> этими землями богатейшие купцы Строгановы, заселившие эти территории с разрешения царя.</w:t>
      </w:r>
      <w:r w:rsidR="00187682" w:rsidRPr="00FD5334">
        <w:rPr>
          <w:rFonts w:asciiTheme="minorHAnsi" w:hAnsiTheme="minorHAnsi" w:cstheme="minorHAnsi"/>
          <w:sz w:val="28"/>
          <w:szCs w:val="28"/>
        </w:rPr>
        <w:t xml:space="preserve"> </w:t>
      </w:r>
    </w:p>
    <w:p w:rsidR="00FE7F53" w:rsidRPr="00FD5334" w:rsidRDefault="00361729" w:rsidP="00FE7F53">
      <w:pPr>
        <w:pStyle w:val="a4"/>
        <w:shd w:val="clear" w:color="auto" w:fill="FFFFFF"/>
        <w:spacing w:before="0" w:beforeAutospacing="0" w:after="0" w:afterAutospacing="0"/>
        <w:ind w:left="150" w:right="75"/>
        <w:rPr>
          <w:rFonts w:asciiTheme="minorHAnsi" w:hAnsiTheme="minorHAnsi" w:cstheme="minorHAnsi"/>
          <w:sz w:val="28"/>
          <w:szCs w:val="28"/>
        </w:rPr>
      </w:pPr>
      <w:r w:rsidRPr="00FD5334">
        <w:rPr>
          <w:rFonts w:asciiTheme="minorHAnsi" w:hAnsiTheme="minorHAnsi" w:cstheme="minorHAnsi"/>
          <w:sz w:val="28"/>
          <w:szCs w:val="28"/>
        </w:rPr>
        <w:t>Но кому п</w:t>
      </w:r>
      <w:r w:rsidR="00FE7F53" w:rsidRPr="00FD5334">
        <w:rPr>
          <w:rFonts w:asciiTheme="minorHAnsi" w:hAnsiTheme="minorHAnsi" w:cstheme="minorHAnsi"/>
          <w:sz w:val="28"/>
          <w:szCs w:val="28"/>
        </w:rPr>
        <w:t>ринадлежала идея похода в Сибирь: царю Ивану </w:t>
      </w:r>
      <w:r w:rsidR="00FE7F53" w:rsidRPr="00FD5334">
        <w:rPr>
          <w:rFonts w:asciiTheme="minorHAnsi" w:hAnsiTheme="minorHAnsi" w:cstheme="minorHAnsi"/>
          <w:sz w:val="28"/>
          <w:szCs w:val="28"/>
          <w:lang w:val="en-US"/>
        </w:rPr>
        <w:t>IV</w:t>
      </w:r>
      <w:r w:rsidR="00FE7F53" w:rsidRPr="00FD5334">
        <w:rPr>
          <w:rFonts w:asciiTheme="minorHAnsi" w:hAnsiTheme="minorHAnsi" w:cstheme="minorHAnsi"/>
          <w:sz w:val="28"/>
          <w:szCs w:val="28"/>
        </w:rPr>
        <w:t>, промышленникам Строгановым или лично атаману Ермаку Тимофеевичу – историки не дают четкого ответа. Но так как истина всегда посередине то, скорее всего, здесь сошлись интересы всех трех сторон. Царю Ивану – новые земли и вассалы, Строгановым – безопасность, Ермаку и казакам – возможность поживы под прикрытием государственной необходимости.</w:t>
      </w:r>
    </w:p>
    <w:p w:rsidR="00FE7F53" w:rsidRPr="00FD5334" w:rsidRDefault="00FE7F53" w:rsidP="00FE7F53">
      <w:pPr>
        <w:spacing w:before="100" w:beforeAutospacing="1" w:after="100" w:afterAutospacing="1" w:line="240" w:lineRule="auto"/>
        <w:jc w:val="center"/>
        <w:outlineLvl w:val="0"/>
        <w:rPr>
          <w:rFonts w:eastAsia="Times New Roman" w:cstheme="minorHAnsi"/>
          <w:b/>
          <w:bCs/>
          <w:kern w:val="36"/>
          <w:sz w:val="28"/>
          <w:szCs w:val="28"/>
          <w:lang w:eastAsia="ru-RU"/>
        </w:rPr>
      </w:pPr>
    </w:p>
    <w:p w:rsidR="00FE7F53" w:rsidRPr="00FD5334" w:rsidRDefault="00FE7F53" w:rsidP="00FE7F53">
      <w:pPr>
        <w:spacing w:before="100" w:beforeAutospacing="1" w:after="100" w:afterAutospacing="1" w:line="240" w:lineRule="auto"/>
        <w:jc w:val="center"/>
        <w:outlineLvl w:val="0"/>
        <w:rPr>
          <w:rFonts w:cstheme="minorHAnsi"/>
          <w:sz w:val="28"/>
          <w:szCs w:val="28"/>
          <w:shd w:val="clear" w:color="auto" w:fill="FFFFFF"/>
        </w:rPr>
      </w:pPr>
      <w:r w:rsidRPr="00FD5334">
        <w:rPr>
          <w:rFonts w:cstheme="minorHAnsi"/>
          <w:sz w:val="28"/>
          <w:szCs w:val="28"/>
          <w:shd w:val="clear" w:color="auto" w:fill="FFFFFF"/>
        </w:rPr>
        <w:t xml:space="preserve">Историки рассматривают несколько версий. С большой долей вероятности это могло быть: превентивная защита владений Строгановых; разгром хана </w:t>
      </w:r>
      <w:proofErr w:type="spellStart"/>
      <w:r w:rsidRPr="00FD5334">
        <w:rPr>
          <w:rFonts w:cstheme="minorHAnsi"/>
          <w:sz w:val="28"/>
          <w:szCs w:val="28"/>
          <w:shd w:val="clear" w:color="auto" w:fill="FFFFFF"/>
        </w:rPr>
        <w:t>Кучума</w:t>
      </w:r>
      <w:proofErr w:type="spellEnd"/>
      <w:r w:rsidRPr="00FD5334">
        <w:rPr>
          <w:rFonts w:cstheme="minorHAnsi"/>
          <w:sz w:val="28"/>
          <w:szCs w:val="28"/>
          <w:shd w:val="clear" w:color="auto" w:fill="FFFFFF"/>
        </w:rPr>
        <w:t>; приведение в вассальную зависимость сибирских народов и обложение их данью; установление контроля над главной сибирской водной артерией Обью; создание плацдарма для дальнейшего покорения Сибири.</w:t>
      </w:r>
    </w:p>
    <w:p w:rsidR="00FE7F53" w:rsidRPr="00FD5334" w:rsidRDefault="00FE7F53" w:rsidP="00FE7F53">
      <w:pPr>
        <w:pStyle w:val="a4"/>
        <w:shd w:val="clear" w:color="auto" w:fill="FFFFFF"/>
        <w:spacing w:before="0" w:beforeAutospacing="0" w:after="0" w:afterAutospacing="0"/>
        <w:ind w:left="150" w:right="75"/>
        <w:rPr>
          <w:rFonts w:asciiTheme="minorHAnsi" w:hAnsiTheme="minorHAnsi" w:cstheme="minorHAnsi"/>
          <w:sz w:val="28"/>
          <w:szCs w:val="28"/>
        </w:rPr>
      </w:pPr>
      <w:r w:rsidRPr="00FD5334">
        <w:rPr>
          <w:rFonts w:asciiTheme="minorHAnsi" w:hAnsiTheme="minorHAnsi" w:cstheme="minorHAnsi"/>
          <w:sz w:val="28"/>
          <w:szCs w:val="28"/>
        </w:rPr>
        <w:t xml:space="preserve">Есть еще одна интересная версия. </w:t>
      </w:r>
      <w:r w:rsidR="00FD5334">
        <w:rPr>
          <w:rFonts w:asciiTheme="minorHAnsi" w:hAnsiTheme="minorHAnsi" w:cstheme="minorHAnsi"/>
          <w:sz w:val="28"/>
          <w:szCs w:val="28"/>
        </w:rPr>
        <w:t xml:space="preserve">Мол </w:t>
      </w:r>
      <w:r w:rsidRPr="00FD5334">
        <w:rPr>
          <w:rFonts w:asciiTheme="minorHAnsi" w:hAnsiTheme="minorHAnsi" w:cstheme="minorHAnsi"/>
          <w:sz w:val="28"/>
          <w:szCs w:val="28"/>
        </w:rPr>
        <w:t xml:space="preserve">Ермак был вовсе не безродный казацкий атаман, но выходец из сибирских князей, которых истребил бухарский ставленник </w:t>
      </w:r>
      <w:proofErr w:type="spellStart"/>
      <w:r w:rsidRPr="00FD5334">
        <w:rPr>
          <w:rFonts w:asciiTheme="minorHAnsi" w:hAnsiTheme="minorHAnsi" w:cstheme="minorHAnsi"/>
          <w:sz w:val="28"/>
          <w:szCs w:val="28"/>
        </w:rPr>
        <w:t>Кучум</w:t>
      </w:r>
      <w:proofErr w:type="spellEnd"/>
      <w:r w:rsidRPr="00FD5334">
        <w:rPr>
          <w:rFonts w:asciiTheme="minorHAnsi" w:hAnsiTheme="minorHAnsi" w:cstheme="minorHAnsi"/>
          <w:sz w:val="28"/>
          <w:szCs w:val="28"/>
        </w:rPr>
        <w:t xml:space="preserve"> при захвате власти над Сибирью. Ермак имел свои законные виды на Сибирский престол, он отправился не в обычный грабительский поход, он шел отвоевывать у </w:t>
      </w:r>
      <w:proofErr w:type="spellStart"/>
      <w:r w:rsidRPr="00FD5334">
        <w:rPr>
          <w:rFonts w:asciiTheme="minorHAnsi" w:hAnsiTheme="minorHAnsi" w:cstheme="minorHAnsi"/>
          <w:sz w:val="28"/>
          <w:szCs w:val="28"/>
        </w:rPr>
        <w:t>Кучума</w:t>
      </w:r>
      <w:proofErr w:type="spellEnd"/>
      <w:r w:rsidRPr="00FD5334">
        <w:rPr>
          <w:rFonts w:asciiTheme="minorHAnsi" w:hAnsiTheme="minorHAnsi" w:cstheme="minorHAnsi"/>
          <w:sz w:val="28"/>
          <w:szCs w:val="28"/>
        </w:rPr>
        <w:t> </w:t>
      </w:r>
      <w:r w:rsidRPr="00FD5334">
        <w:rPr>
          <w:rFonts w:asciiTheme="minorHAnsi" w:hAnsiTheme="minorHAnsi" w:cstheme="minorHAnsi"/>
          <w:i/>
          <w:iCs/>
          <w:sz w:val="28"/>
          <w:szCs w:val="28"/>
        </w:rPr>
        <w:t>свою</w:t>
      </w:r>
      <w:r w:rsidR="00361729" w:rsidRPr="00FD5334">
        <w:rPr>
          <w:rFonts w:asciiTheme="minorHAnsi" w:hAnsiTheme="minorHAnsi" w:cstheme="minorHAnsi"/>
          <w:i/>
          <w:iCs/>
          <w:sz w:val="28"/>
          <w:szCs w:val="28"/>
        </w:rPr>
        <w:t xml:space="preserve"> </w:t>
      </w:r>
      <w:r w:rsidRPr="00FD5334">
        <w:rPr>
          <w:rFonts w:asciiTheme="minorHAnsi" w:hAnsiTheme="minorHAnsi" w:cstheme="minorHAnsi"/>
          <w:sz w:val="28"/>
          <w:szCs w:val="28"/>
        </w:rPr>
        <w:t>землю. Именно поэтому русские не встретили серьезного сопротивления у местн</w:t>
      </w:r>
      <w:r w:rsidR="00361729" w:rsidRPr="00FD5334">
        <w:rPr>
          <w:rFonts w:asciiTheme="minorHAnsi" w:hAnsiTheme="minorHAnsi" w:cstheme="minorHAnsi"/>
          <w:sz w:val="28"/>
          <w:szCs w:val="28"/>
        </w:rPr>
        <w:t>ого населения. Ему (</w:t>
      </w:r>
      <w:r w:rsidRPr="00FD5334">
        <w:rPr>
          <w:rFonts w:asciiTheme="minorHAnsi" w:hAnsiTheme="minorHAnsi" w:cstheme="minorHAnsi"/>
          <w:sz w:val="28"/>
          <w:szCs w:val="28"/>
        </w:rPr>
        <w:t xml:space="preserve">было лучше находиться "под своим" Ермаком, чем под чужаком </w:t>
      </w:r>
      <w:proofErr w:type="spellStart"/>
      <w:r w:rsidRPr="00FD5334">
        <w:rPr>
          <w:rFonts w:asciiTheme="minorHAnsi" w:hAnsiTheme="minorHAnsi" w:cstheme="minorHAnsi"/>
          <w:sz w:val="28"/>
          <w:szCs w:val="28"/>
        </w:rPr>
        <w:t>Кучумом</w:t>
      </w:r>
      <w:proofErr w:type="spellEnd"/>
      <w:r w:rsidRPr="00FD5334">
        <w:rPr>
          <w:rFonts w:asciiTheme="minorHAnsi" w:hAnsiTheme="minorHAnsi" w:cstheme="minorHAnsi"/>
          <w:sz w:val="28"/>
          <w:szCs w:val="28"/>
        </w:rPr>
        <w:t>.</w:t>
      </w:r>
    </w:p>
    <w:p w:rsidR="00FE7F53" w:rsidRPr="00FD5334" w:rsidRDefault="00FE7F53" w:rsidP="00FE7F53">
      <w:pPr>
        <w:pStyle w:val="a4"/>
        <w:shd w:val="clear" w:color="auto" w:fill="FFFFFF"/>
        <w:spacing w:before="0" w:beforeAutospacing="0" w:after="0" w:afterAutospacing="0"/>
        <w:ind w:left="150" w:right="75"/>
        <w:rPr>
          <w:rFonts w:asciiTheme="minorHAnsi" w:hAnsiTheme="minorHAnsi" w:cstheme="minorHAnsi"/>
          <w:sz w:val="28"/>
          <w:szCs w:val="28"/>
        </w:rPr>
      </w:pPr>
      <w:r w:rsidRPr="00FD5334">
        <w:rPr>
          <w:rFonts w:asciiTheme="minorHAnsi" w:hAnsiTheme="minorHAnsi" w:cstheme="minorHAnsi"/>
          <w:sz w:val="28"/>
          <w:szCs w:val="28"/>
        </w:rPr>
        <w:t> </w:t>
      </w:r>
    </w:p>
    <w:p w:rsidR="00366826" w:rsidRPr="00FD5334" w:rsidRDefault="00FE7F53" w:rsidP="00187682">
      <w:pPr>
        <w:pStyle w:val="a4"/>
        <w:shd w:val="clear" w:color="auto" w:fill="FFFFFF"/>
        <w:spacing w:before="0" w:beforeAutospacing="0" w:after="0" w:afterAutospacing="0"/>
        <w:ind w:left="150" w:right="75"/>
        <w:rPr>
          <w:rFonts w:asciiTheme="minorHAnsi" w:hAnsiTheme="minorHAnsi" w:cstheme="minorHAnsi"/>
          <w:sz w:val="28"/>
          <w:szCs w:val="28"/>
        </w:rPr>
      </w:pPr>
      <w:r w:rsidRPr="00FD5334">
        <w:rPr>
          <w:rFonts w:asciiTheme="minorHAnsi" w:hAnsiTheme="minorHAnsi" w:cstheme="minorHAnsi"/>
          <w:sz w:val="28"/>
          <w:szCs w:val="28"/>
        </w:rPr>
        <w:t xml:space="preserve">В случае установления власти Ермака над Сибирью, его казаки из разбойников автоматически превращались бы в "регулярную" армию и становились государевыми людьми. Их статус менялся бы кардинально. </w:t>
      </w:r>
      <w:r w:rsidRPr="00FD5334">
        <w:rPr>
          <w:rFonts w:asciiTheme="minorHAnsi" w:hAnsiTheme="minorHAnsi" w:cstheme="minorHAnsi"/>
          <w:sz w:val="28"/>
          <w:szCs w:val="28"/>
        </w:rPr>
        <w:lastRenderedPageBreak/>
        <w:t>Поэтому казаки так терпеливо сносили все трудности похода, который вовсе не сул</w:t>
      </w:r>
      <w:r w:rsidRPr="00FD5334">
        <w:rPr>
          <w:rFonts w:asciiTheme="minorHAnsi" w:hAnsiTheme="minorHAnsi" w:cstheme="minorHAnsi"/>
          <w:sz w:val="28"/>
          <w:szCs w:val="28"/>
          <w:shd w:val="clear" w:color="auto" w:fill="FFFFFF"/>
        </w:rPr>
        <w:t>ил им гораздо нечто большее... </w:t>
      </w:r>
    </w:p>
    <w:p w:rsidR="00BB61FF" w:rsidRPr="00FD5334" w:rsidRDefault="00BB61FF" w:rsidP="00361729">
      <w:pPr>
        <w:pStyle w:val="a4"/>
        <w:shd w:val="clear" w:color="auto" w:fill="FFFFFF"/>
        <w:spacing w:before="0" w:beforeAutospacing="0" w:after="0" w:afterAutospacing="0"/>
        <w:ind w:right="75"/>
        <w:rPr>
          <w:rFonts w:asciiTheme="minorHAnsi" w:hAnsiTheme="minorHAnsi" w:cstheme="minorHAnsi"/>
          <w:sz w:val="28"/>
          <w:szCs w:val="28"/>
        </w:rPr>
      </w:pPr>
      <w:r w:rsidRPr="00FD5334">
        <w:rPr>
          <w:rFonts w:asciiTheme="minorHAnsi" w:hAnsiTheme="minorHAnsi" w:cstheme="minorHAnsi"/>
          <w:sz w:val="28"/>
          <w:szCs w:val="28"/>
        </w:rPr>
        <w:t> </w:t>
      </w:r>
    </w:p>
    <w:p w:rsidR="00BB61FF" w:rsidRPr="00FD5334" w:rsidRDefault="00BB61FF" w:rsidP="00361729">
      <w:pPr>
        <w:pStyle w:val="a4"/>
        <w:shd w:val="clear" w:color="auto" w:fill="FFFFFF"/>
        <w:spacing w:before="0" w:beforeAutospacing="0" w:after="0" w:afterAutospacing="0"/>
        <w:ind w:right="75"/>
        <w:rPr>
          <w:rFonts w:asciiTheme="minorHAnsi" w:hAnsiTheme="minorHAnsi" w:cstheme="minorHAnsi"/>
          <w:sz w:val="28"/>
          <w:szCs w:val="28"/>
        </w:rPr>
      </w:pPr>
      <w:r w:rsidRPr="00FD5334">
        <w:rPr>
          <w:rFonts w:asciiTheme="minorHAnsi" w:hAnsiTheme="minorHAnsi" w:cstheme="minorHAnsi"/>
          <w:sz w:val="28"/>
          <w:szCs w:val="28"/>
        </w:rPr>
        <w:t> </w:t>
      </w:r>
    </w:p>
    <w:p w:rsidR="00BB61FF" w:rsidRPr="00FD5334" w:rsidRDefault="00BB61FF" w:rsidP="00BB61FF">
      <w:pPr>
        <w:pStyle w:val="a4"/>
        <w:shd w:val="clear" w:color="auto" w:fill="FFFFFF"/>
        <w:spacing w:before="0" w:beforeAutospacing="0" w:after="0" w:afterAutospacing="0"/>
        <w:ind w:left="150" w:right="75"/>
        <w:rPr>
          <w:rFonts w:asciiTheme="minorHAnsi" w:hAnsiTheme="minorHAnsi" w:cstheme="minorHAnsi"/>
          <w:sz w:val="28"/>
          <w:szCs w:val="28"/>
        </w:rPr>
      </w:pPr>
      <w:r w:rsidRPr="00FD5334">
        <w:rPr>
          <w:rFonts w:asciiTheme="minorHAnsi" w:hAnsiTheme="minorHAnsi" w:cstheme="minorHAnsi"/>
          <w:sz w:val="28"/>
          <w:szCs w:val="28"/>
        </w:rPr>
        <w:t> </w:t>
      </w:r>
    </w:p>
    <w:p w:rsidR="00BB61FF" w:rsidRPr="00FD5334" w:rsidRDefault="00BB61FF" w:rsidP="00BB61FF">
      <w:pPr>
        <w:pStyle w:val="a4"/>
        <w:shd w:val="clear" w:color="auto" w:fill="FFFFFF"/>
        <w:spacing w:before="0" w:beforeAutospacing="0" w:after="0" w:afterAutospacing="0"/>
        <w:ind w:left="150" w:right="75"/>
        <w:rPr>
          <w:rFonts w:asciiTheme="minorHAnsi" w:hAnsiTheme="minorHAnsi" w:cstheme="minorHAnsi"/>
          <w:sz w:val="28"/>
          <w:szCs w:val="28"/>
        </w:rPr>
      </w:pPr>
      <w:r w:rsidRPr="00FD5334">
        <w:rPr>
          <w:rFonts w:asciiTheme="minorHAnsi" w:hAnsiTheme="minorHAnsi" w:cstheme="minorHAnsi"/>
          <w:b/>
          <w:bCs/>
          <w:sz w:val="28"/>
          <w:szCs w:val="28"/>
        </w:rPr>
        <w:t>Поход войска Ермака в Сибирь через уральский водораздел</w:t>
      </w:r>
    </w:p>
    <w:p w:rsidR="00BB61FF" w:rsidRPr="00FD5334" w:rsidRDefault="00BB61FF" w:rsidP="00BB61FF">
      <w:pPr>
        <w:pStyle w:val="a4"/>
        <w:shd w:val="clear" w:color="auto" w:fill="FFFFFF"/>
        <w:spacing w:before="0" w:beforeAutospacing="0" w:after="0" w:afterAutospacing="0"/>
        <w:ind w:left="150" w:right="75"/>
        <w:rPr>
          <w:rFonts w:asciiTheme="minorHAnsi" w:hAnsiTheme="minorHAnsi" w:cstheme="minorHAnsi"/>
          <w:sz w:val="28"/>
          <w:szCs w:val="28"/>
        </w:rPr>
      </w:pPr>
      <w:r w:rsidRPr="00FD5334">
        <w:rPr>
          <w:rFonts w:asciiTheme="minorHAnsi" w:hAnsiTheme="minorHAnsi" w:cstheme="minorHAnsi"/>
          <w:sz w:val="28"/>
          <w:szCs w:val="28"/>
        </w:rPr>
        <w:t>Итак, по одни сведениям, в сентябре 1581 (по другим данным – летом 1582) Ермак отправился в военный поход</w:t>
      </w:r>
      <w:r w:rsidR="00361729" w:rsidRPr="00FD5334">
        <w:rPr>
          <w:rFonts w:asciiTheme="minorHAnsi" w:hAnsiTheme="minorHAnsi" w:cstheme="minorHAnsi"/>
          <w:sz w:val="28"/>
          <w:szCs w:val="28"/>
        </w:rPr>
        <w:t xml:space="preserve">. </w:t>
      </w:r>
      <w:r w:rsidRPr="00FD5334">
        <w:rPr>
          <w:rFonts w:asciiTheme="minorHAnsi" w:hAnsiTheme="minorHAnsi" w:cstheme="minorHAnsi"/>
          <w:sz w:val="28"/>
          <w:szCs w:val="28"/>
        </w:rPr>
        <w:t>В состав его вооруженного формирования входили 540 собственных казачьих сил и 300 «ополченцев» от Строгановых. </w:t>
      </w:r>
    </w:p>
    <w:p w:rsidR="00BB61FF" w:rsidRPr="00FD5334" w:rsidRDefault="00BB61FF" w:rsidP="00BB61FF">
      <w:pPr>
        <w:pStyle w:val="a4"/>
        <w:shd w:val="clear" w:color="auto" w:fill="FFFFFF"/>
        <w:spacing w:before="0" w:beforeAutospacing="0" w:after="0" w:afterAutospacing="0"/>
        <w:ind w:left="150" w:right="75"/>
        <w:rPr>
          <w:rFonts w:asciiTheme="minorHAnsi" w:hAnsiTheme="minorHAnsi" w:cstheme="minorHAnsi"/>
          <w:sz w:val="28"/>
          <w:szCs w:val="28"/>
        </w:rPr>
      </w:pPr>
      <w:r w:rsidRPr="00FD5334">
        <w:rPr>
          <w:rFonts w:asciiTheme="minorHAnsi" w:hAnsiTheme="minorHAnsi" w:cstheme="minorHAnsi"/>
          <w:sz w:val="28"/>
          <w:szCs w:val="28"/>
        </w:rPr>
        <w:t> </w:t>
      </w:r>
    </w:p>
    <w:p w:rsidR="00BB61FF" w:rsidRPr="00FD5334" w:rsidRDefault="00BB61FF" w:rsidP="00BB61FF">
      <w:pPr>
        <w:pStyle w:val="a4"/>
        <w:shd w:val="clear" w:color="auto" w:fill="FFFFFF"/>
        <w:spacing w:before="0" w:beforeAutospacing="0" w:after="0" w:afterAutospacing="0"/>
        <w:ind w:left="150" w:right="75"/>
        <w:rPr>
          <w:rFonts w:asciiTheme="minorHAnsi" w:hAnsiTheme="minorHAnsi" w:cstheme="minorHAnsi"/>
          <w:sz w:val="28"/>
          <w:szCs w:val="28"/>
        </w:rPr>
      </w:pPr>
      <w:r w:rsidRPr="00FD5334">
        <w:rPr>
          <w:rFonts w:asciiTheme="minorHAnsi" w:hAnsiTheme="minorHAnsi" w:cstheme="minorHAnsi"/>
          <w:sz w:val="28"/>
          <w:szCs w:val="28"/>
        </w:rPr>
        <w:t> </w:t>
      </w:r>
    </w:p>
    <w:p w:rsidR="00BB61FF" w:rsidRPr="00FD5334" w:rsidRDefault="00BB61FF" w:rsidP="00BB61FF">
      <w:pPr>
        <w:pStyle w:val="a4"/>
        <w:shd w:val="clear" w:color="auto" w:fill="FFFFFF"/>
        <w:spacing w:before="0" w:beforeAutospacing="0" w:after="0" w:afterAutospacing="0"/>
        <w:ind w:left="150" w:right="75"/>
        <w:rPr>
          <w:rFonts w:asciiTheme="minorHAnsi" w:hAnsiTheme="minorHAnsi" w:cstheme="minorHAnsi"/>
          <w:sz w:val="28"/>
          <w:szCs w:val="28"/>
        </w:rPr>
      </w:pPr>
      <w:r w:rsidRPr="00FD5334">
        <w:rPr>
          <w:rFonts w:asciiTheme="minorHAnsi" w:hAnsiTheme="minorHAnsi" w:cstheme="minorHAnsi"/>
          <w:b/>
          <w:bCs/>
          <w:sz w:val="28"/>
          <w:szCs w:val="28"/>
        </w:rPr>
        <w:t>Военные действия</w:t>
      </w:r>
    </w:p>
    <w:p w:rsidR="00BB61FF" w:rsidRPr="00FD5334" w:rsidRDefault="00BB61FF" w:rsidP="00BB61FF">
      <w:pPr>
        <w:pStyle w:val="a4"/>
        <w:shd w:val="clear" w:color="auto" w:fill="FFFFFF"/>
        <w:spacing w:before="0" w:beforeAutospacing="0" w:after="0" w:afterAutospacing="0"/>
        <w:ind w:left="150" w:right="75"/>
        <w:rPr>
          <w:rFonts w:asciiTheme="minorHAnsi" w:hAnsiTheme="minorHAnsi" w:cstheme="minorHAnsi"/>
          <w:sz w:val="28"/>
          <w:szCs w:val="28"/>
        </w:rPr>
      </w:pPr>
      <w:r w:rsidRPr="00FD5334">
        <w:rPr>
          <w:rFonts w:asciiTheme="minorHAnsi" w:hAnsiTheme="minorHAnsi" w:cstheme="minorHAnsi"/>
          <w:sz w:val="28"/>
          <w:szCs w:val="28"/>
        </w:rPr>
        <w:t>Передвижение дружины Ермака в Сибирь по реке Тагил остается основной рабочей версие</w:t>
      </w:r>
      <w:r w:rsidR="00361729" w:rsidRPr="00FD5334">
        <w:rPr>
          <w:rFonts w:asciiTheme="minorHAnsi" w:hAnsiTheme="minorHAnsi" w:cstheme="minorHAnsi"/>
          <w:sz w:val="28"/>
          <w:szCs w:val="28"/>
        </w:rPr>
        <w:t xml:space="preserve">й. По Тагилу казаки спустились </w:t>
      </w:r>
      <w:r w:rsidRPr="00FD5334">
        <w:rPr>
          <w:rFonts w:asciiTheme="minorHAnsi" w:hAnsiTheme="minorHAnsi" w:cstheme="minorHAnsi"/>
          <w:sz w:val="28"/>
          <w:szCs w:val="28"/>
        </w:rPr>
        <w:t xml:space="preserve">до Туры, где впервые сразились с татарскими отрядами и победили их. По преданию, Ермак посадил на струги чучела в казачьей одежде, а сам с главными силами сошел на берег и обрушился на врага с тыла. Первое же серьезное столкновение отряда Ермака с войсками хана </w:t>
      </w:r>
      <w:proofErr w:type="spellStart"/>
      <w:r w:rsidRPr="00FD5334">
        <w:rPr>
          <w:rFonts w:asciiTheme="minorHAnsi" w:hAnsiTheme="minorHAnsi" w:cstheme="minorHAnsi"/>
          <w:sz w:val="28"/>
          <w:szCs w:val="28"/>
        </w:rPr>
        <w:t>Кучума</w:t>
      </w:r>
      <w:proofErr w:type="spellEnd"/>
      <w:r w:rsidRPr="00FD5334">
        <w:rPr>
          <w:rFonts w:asciiTheme="minorHAnsi" w:hAnsiTheme="minorHAnsi" w:cstheme="minorHAnsi"/>
          <w:sz w:val="28"/>
          <w:szCs w:val="28"/>
        </w:rPr>
        <w:t xml:space="preserve"> произошло в октябре 1582 года, когда флотилия уже вошла в Тобол, близ устья реки Тавды.</w:t>
      </w:r>
    </w:p>
    <w:p w:rsidR="00BB61FF" w:rsidRPr="00FD5334" w:rsidRDefault="00BB61FF" w:rsidP="00BB61FF">
      <w:pPr>
        <w:pStyle w:val="a4"/>
        <w:shd w:val="clear" w:color="auto" w:fill="FFFFFF"/>
        <w:spacing w:before="0" w:beforeAutospacing="0" w:after="0" w:afterAutospacing="0"/>
        <w:ind w:left="150" w:right="75"/>
        <w:rPr>
          <w:rFonts w:asciiTheme="minorHAnsi" w:hAnsiTheme="minorHAnsi" w:cstheme="minorHAnsi"/>
          <w:sz w:val="28"/>
          <w:szCs w:val="28"/>
        </w:rPr>
      </w:pPr>
      <w:r w:rsidRPr="00FD5334">
        <w:rPr>
          <w:rFonts w:asciiTheme="minorHAnsi" w:hAnsiTheme="minorHAnsi" w:cstheme="minorHAnsi"/>
          <w:sz w:val="28"/>
          <w:szCs w:val="28"/>
        </w:rPr>
        <w:t> </w:t>
      </w:r>
    </w:p>
    <w:p w:rsidR="00BB61FF" w:rsidRPr="00FD5334" w:rsidRDefault="00BB61FF" w:rsidP="00BB61FF">
      <w:pPr>
        <w:pStyle w:val="a4"/>
        <w:shd w:val="clear" w:color="auto" w:fill="FFFFFF"/>
        <w:spacing w:before="0" w:beforeAutospacing="0" w:after="0" w:afterAutospacing="0"/>
        <w:ind w:left="150" w:right="75"/>
        <w:jc w:val="center"/>
        <w:rPr>
          <w:rFonts w:asciiTheme="minorHAnsi" w:hAnsiTheme="minorHAnsi" w:cstheme="minorHAnsi"/>
          <w:sz w:val="28"/>
          <w:szCs w:val="28"/>
        </w:rPr>
      </w:pPr>
    </w:p>
    <w:p w:rsidR="00BB61FF" w:rsidRPr="00FD5334" w:rsidRDefault="00BB61FF" w:rsidP="00BB61FF">
      <w:pPr>
        <w:pStyle w:val="a4"/>
        <w:shd w:val="clear" w:color="auto" w:fill="FFFFFF"/>
        <w:spacing w:before="0" w:beforeAutospacing="0" w:after="0" w:afterAutospacing="0"/>
        <w:ind w:left="150" w:right="75"/>
        <w:rPr>
          <w:rFonts w:asciiTheme="minorHAnsi" w:hAnsiTheme="minorHAnsi" w:cstheme="minorHAnsi"/>
          <w:sz w:val="28"/>
          <w:szCs w:val="28"/>
        </w:rPr>
      </w:pPr>
      <w:r w:rsidRPr="00FD5334">
        <w:rPr>
          <w:rFonts w:asciiTheme="minorHAnsi" w:hAnsiTheme="minorHAnsi" w:cstheme="minorHAnsi"/>
          <w:sz w:val="28"/>
          <w:szCs w:val="28"/>
        </w:rPr>
        <w:t> </w:t>
      </w:r>
    </w:p>
    <w:p w:rsidR="00BB61FF" w:rsidRPr="00FD5334" w:rsidRDefault="00B72A31" w:rsidP="00BB61FF">
      <w:pPr>
        <w:pStyle w:val="a4"/>
        <w:shd w:val="clear" w:color="auto" w:fill="FFFFFF"/>
        <w:spacing w:before="0" w:beforeAutospacing="0" w:after="0" w:afterAutospacing="0"/>
        <w:ind w:left="150" w:right="75"/>
        <w:rPr>
          <w:rFonts w:asciiTheme="minorHAnsi" w:hAnsiTheme="minorHAnsi" w:cstheme="minorHAnsi"/>
          <w:sz w:val="28"/>
          <w:szCs w:val="28"/>
        </w:rPr>
      </w:pPr>
      <w:r w:rsidRPr="00FD5334">
        <w:rPr>
          <w:rFonts w:asciiTheme="minorHAnsi" w:hAnsiTheme="minorHAnsi" w:cstheme="minorHAnsi"/>
          <w:sz w:val="28"/>
          <w:szCs w:val="28"/>
        </w:rPr>
        <w:t xml:space="preserve">Нужно заметить, что </w:t>
      </w:r>
      <w:r w:rsidR="00BB61FF" w:rsidRPr="00FD5334">
        <w:rPr>
          <w:rFonts w:asciiTheme="minorHAnsi" w:hAnsiTheme="minorHAnsi" w:cstheme="minorHAnsi"/>
          <w:sz w:val="28"/>
          <w:szCs w:val="28"/>
        </w:rPr>
        <w:t>казаки воевали «не числом, а умением». Сражаясь на чужой территории с превосходящим по численности противником, благодаря слаженным и умелым боевым действиям они сумели разбить и обратить в бегство сибирского правителя хана </w:t>
      </w:r>
      <w:proofErr w:type="spellStart"/>
      <w:r w:rsidR="00BB61FF" w:rsidRPr="00FD5334">
        <w:rPr>
          <w:rFonts w:asciiTheme="minorHAnsi" w:hAnsiTheme="minorHAnsi" w:cstheme="minorHAnsi"/>
          <w:sz w:val="28"/>
          <w:szCs w:val="28"/>
        </w:rPr>
        <w:fldChar w:fldCharType="begin"/>
      </w:r>
      <w:r w:rsidR="00BB61FF" w:rsidRPr="00FD5334">
        <w:rPr>
          <w:rFonts w:asciiTheme="minorHAnsi" w:hAnsiTheme="minorHAnsi" w:cstheme="minorHAnsi"/>
          <w:sz w:val="28"/>
          <w:szCs w:val="28"/>
        </w:rPr>
        <w:instrText xml:space="preserve"> HYPERLINK "http://tur-plus.ru/jermak/jermak-kuchum.htm" </w:instrText>
      </w:r>
      <w:r w:rsidR="00BB61FF" w:rsidRPr="00FD5334">
        <w:rPr>
          <w:rFonts w:asciiTheme="minorHAnsi" w:hAnsiTheme="minorHAnsi" w:cstheme="minorHAnsi"/>
          <w:sz w:val="28"/>
          <w:szCs w:val="28"/>
        </w:rPr>
        <w:fldChar w:fldCharType="separate"/>
      </w:r>
      <w:r w:rsidR="00BB61FF" w:rsidRPr="00FD5334">
        <w:rPr>
          <w:rStyle w:val="a3"/>
          <w:rFonts w:asciiTheme="minorHAnsi" w:hAnsiTheme="minorHAnsi" w:cstheme="minorHAnsi"/>
          <w:color w:val="auto"/>
          <w:sz w:val="28"/>
          <w:szCs w:val="28"/>
        </w:rPr>
        <w:t>Кучума</w:t>
      </w:r>
      <w:proofErr w:type="spellEnd"/>
      <w:r w:rsidR="00BB61FF" w:rsidRPr="00FD5334">
        <w:rPr>
          <w:rFonts w:asciiTheme="minorHAnsi" w:hAnsiTheme="minorHAnsi" w:cstheme="minorHAnsi"/>
          <w:sz w:val="28"/>
          <w:szCs w:val="28"/>
        </w:rPr>
        <w:fldChar w:fldCharType="end"/>
      </w:r>
      <w:r w:rsidR="00BB61FF" w:rsidRPr="00FD5334">
        <w:rPr>
          <w:rFonts w:asciiTheme="minorHAnsi" w:hAnsiTheme="minorHAnsi" w:cstheme="minorHAnsi"/>
          <w:sz w:val="28"/>
          <w:szCs w:val="28"/>
        </w:rPr>
        <w:t>.</w:t>
      </w:r>
    </w:p>
    <w:p w:rsidR="00BB61FF" w:rsidRPr="00FD5334" w:rsidRDefault="00BB61FF" w:rsidP="00BB61FF">
      <w:pPr>
        <w:pStyle w:val="a4"/>
        <w:shd w:val="clear" w:color="auto" w:fill="FFFFFF"/>
        <w:spacing w:before="0" w:beforeAutospacing="0" w:after="0" w:afterAutospacing="0"/>
        <w:ind w:left="150" w:right="75"/>
        <w:rPr>
          <w:rFonts w:asciiTheme="minorHAnsi" w:hAnsiTheme="minorHAnsi" w:cstheme="minorHAnsi"/>
          <w:sz w:val="28"/>
          <w:szCs w:val="28"/>
        </w:rPr>
      </w:pPr>
      <w:r w:rsidRPr="00FD5334">
        <w:rPr>
          <w:rFonts w:asciiTheme="minorHAnsi" w:hAnsiTheme="minorHAnsi" w:cstheme="minorHAnsi"/>
          <w:sz w:val="28"/>
          <w:szCs w:val="28"/>
        </w:rPr>
        <w:t> </w:t>
      </w:r>
    </w:p>
    <w:p w:rsidR="00BB61FF" w:rsidRPr="00FD5334" w:rsidRDefault="00B72A31" w:rsidP="00BB61FF">
      <w:pPr>
        <w:pStyle w:val="a4"/>
        <w:shd w:val="clear" w:color="auto" w:fill="FFFFFF"/>
        <w:spacing w:before="0" w:beforeAutospacing="0" w:after="0" w:afterAutospacing="0"/>
        <w:ind w:left="150" w:right="75"/>
        <w:rPr>
          <w:rFonts w:asciiTheme="minorHAnsi" w:hAnsiTheme="minorHAnsi" w:cstheme="minorHAnsi"/>
          <w:sz w:val="28"/>
          <w:szCs w:val="28"/>
        </w:rPr>
      </w:pPr>
      <w:proofErr w:type="spellStart"/>
      <w:r w:rsidRPr="00FD5334">
        <w:rPr>
          <w:rFonts w:asciiTheme="minorHAnsi" w:hAnsiTheme="minorHAnsi" w:cstheme="minorHAnsi"/>
          <w:sz w:val="28"/>
          <w:szCs w:val="28"/>
        </w:rPr>
        <w:t>Кучум</w:t>
      </w:r>
      <w:proofErr w:type="spellEnd"/>
      <w:r w:rsidRPr="00FD5334">
        <w:rPr>
          <w:rFonts w:asciiTheme="minorHAnsi" w:hAnsiTheme="minorHAnsi" w:cstheme="minorHAnsi"/>
          <w:sz w:val="28"/>
          <w:szCs w:val="28"/>
        </w:rPr>
        <w:t xml:space="preserve"> был на время изгнан</w:t>
      </w:r>
      <w:r w:rsidR="00BB61FF" w:rsidRPr="00FD5334">
        <w:rPr>
          <w:rFonts w:asciiTheme="minorHAnsi" w:hAnsiTheme="minorHAnsi" w:cstheme="minorHAnsi"/>
          <w:sz w:val="28"/>
          <w:szCs w:val="28"/>
        </w:rPr>
        <w:t xml:space="preserve"> из столицы - городка </w:t>
      </w:r>
      <w:proofErr w:type="spellStart"/>
      <w:r w:rsidR="00BB61FF" w:rsidRPr="00FD5334">
        <w:rPr>
          <w:rFonts w:asciiTheme="minorHAnsi" w:hAnsiTheme="minorHAnsi" w:cstheme="minorHAnsi"/>
          <w:sz w:val="28"/>
          <w:szCs w:val="28"/>
        </w:rPr>
        <w:t>Кашлык</w:t>
      </w:r>
      <w:proofErr w:type="spellEnd"/>
      <w:r w:rsidR="00BB61FF" w:rsidRPr="00FD5334">
        <w:rPr>
          <w:rFonts w:asciiTheme="minorHAnsi" w:hAnsiTheme="minorHAnsi" w:cstheme="minorHAnsi"/>
          <w:sz w:val="28"/>
          <w:szCs w:val="28"/>
        </w:rPr>
        <w:t xml:space="preserve"> (по другим данным он назывался </w:t>
      </w:r>
      <w:proofErr w:type="spellStart"/>
      <w:r w:rsidR="00BB61FF" w:rsidRPr="00FD5334">
        <w:rPr>
          <w:rFonts w:asciiTheme="minorHAnsi" w:hAnsiTheme="minorHAnsi" w:cstheme="minorHAnsi"/>
          <w:sz w:val="28"/>
          <w:szCs w:val="28"/>
        </w:rPr>
        <w:t>Искер</w:t>
      </w:r>
      <w:proofErr w:type="spellEnd"/>
      <w:r w:rsidR="00BB61FF" w:rsidRPr="00FD5334">
        <w:rPr>
          <w:rFonts w:asciiTheme="minorHAnsi" w:hAnsiTheme="minorHAnsi" w:cstheme="minorHAnsi"/>
          <w:sz w:val="28"/>
          <w:szCs w:val="28"/>
        </w:rPr>
        <w:t xml:space="preserve"> или Сибирь). </w:t>
      </w:r>
      <w:r w:rsidR="00FD5334">
        <w:rPr>
          <w:rFonts w:asciiTheme="minorHAnsi" w:hAnsiTheme="minorHAnsi" w:cstheme="minorHAnsi"/>
          <w:sz w:val="28"/>
          <w:szCs w:val="28"/>
        </w:rPr>
        <w:t>Как раз</w:t>
      </w:r>
    </w:p>
    <w:p w:rsidR="00BB61FF" w:rsidRPr="00FD5334" w:rsidRDefault="00BB61FF" w:rsidP="00BB61FF">
      <w:pPr>
        <w:pStyle w:val="a4"/>
        <w:shd w:val="clear" w:color="auto" w:fill="FFFFFF"/>
        <w:spacing w:before="0" w:beforeAutospacing="0" w:after="0" w:afterAutospacing="0"/>
        <w:ind w:left="150" w:right="75"/>
        <w:rPr>
          <w:rFonts w:asciiTheme="minorHAnsi" w:hAnsiTheme="minorHAnsi" w:cstheme="minorHAnsi"/>
          <w:sz w:val="28"/>
          <w:szCs w:val="28"/>
        </w:rPr>
      </w:pPr>
      <w:r w:rsidRPr="00FD5334">
        <w:rPr>
          <w:rFonts w:asciiTheme="minorHAnsi" w:hAnsiTheme="minorHAnsi" w:cstheme="minorHAnsi"/>
          <w:sz w:val="28"/>
          <w:szCs w:val="28"/>
        </w:rPr>
        <w:t> </w:t>
      </w:r>
    </w:p>
    <w:p w:rsidR="00BB61FF" w:rsidRPr="00FD5334" w:rsidRDefault="00BB61FF" w:rsidP="00BB61FF">
      <w:pPr>
        <w:pStyle w:val="a4"/>
        <w:shd w:val="clear" w:color="auto" w:fill="FFFFFF"/>
        <w:spacing w:before="0" w:beforeAutospacing="0" w:after="0" w:afterAutospacing="0"/>
        <w:ind w:left="150" w:right="75"/>
        <w:rPr>
          <w:rFonts w:asciiTheme="minorHAnsi" w:hAnsiTheme="minorHAnsi" w:cstheme="minorHAnsi"/>
          <w:sz w:val="28"/>
          <w:szCs w:val="28"/>
        </w:rPr>
      </w:pPr>
      <w:r w:rsidRPr="00FD5334">
        <w:rPr>
          <w:rFonts w:asciiTheme="minorHAnsi" w:hAnsiTheme="minorHAnsi" w:cstheme="minorHAnsi"/>
          <w:b/>
          <w:bCs/>
          <w:sz w:val="28"/>
          <w:szCs w:val="28"/>
        </w:rPr>
        <w:t>Покорение Сибири Ермаком</w:t>
      </w:r>
    </w:p>
    <w:p w:rsidR="00B72A31" w:rsidRPr="00FD5334" w:rsidRDefault="00B72A31" w:rsidP="00BB61FF">
      <w:pPr>
        <w:pStyle w:val="a4"/>
        <w:shd w:val="clear" w:color="auto" w:fill="FFFFFF"/>
        <w:spacing w:before="0" w:beforeAutospacing="0" w:after="0" w:afterAutospacing="0"/>
        <w:ind w:left="150" w:right="75"/>
        <w:rPr>
          <w:rFonts w:asciiTheme="minorHAnsi" w:hAnsiTheme="minorHAnsi" w:cstheme="minorHAnsi"/>
          <w:sz w:val="28"/>
          <w:szCs w:val="28"/>
          <w:shd w:val="clear" w:color="auto" w:fill="FFFFFF"/>
        </w:rPr>
      </w:pPr>
      <w:r w:rsidRPr="00FD5334">
        <w:rPr>
          <w:rFonts w:asciiTheme="minorHAnsi" w:hAnsiTheme="minorHAnsi" w:cstheme="minorHAnsi"/>
          <w:sz w:val="28"/>
          <w:szCs w:val="28"/>
        </w:rPr>
        <w:t>26 октября</w:t>
      </w:r>
      <w:r w:rsidRPr="00FD5334">
        <w:rPr>
          <w:rFonts w:asciiTheme="minorHAnsi" w:hAnsiTheme="minorHAnsi" w:cstheme="minorHAnsi"/>
          <w:sz w:val="28"/>
          <w:szCs w:val="28"/>
          <w:shd w:val="clear" w:color="auto" w:fill="FFFFFF"/>
        </w:rPr>
        <w:t> (</w:t>
      </w:r>
      <w:hyperlink r:id="rId4" w:tooltip="5 ноября" w:history="1">
        <w:r w:rsidRPr="00FD5334">
          <w:rPr>
            <w:rStyle w:val="a3"/>
            <w:rFonts w:asciiTheme="minorHAnsi" w:hAnsiTheme="minorHAnsi" w:cstheme="minorHAnsi"/>
            <w:color w:val="auto"/>
            <w:sz w:val="28"/>
            <w:szCs w:val="28"/>
            <w:shd w:val="clear" w:color="auto" w:fill="FFFFFF"/>
          </w:rPr>
          <w:t>5 ноября</w:t>
        </w:r>
      </w:hyperlink>
      <w:r w:rsidRPr="00FD5334">
        <w:rPr>
          <w:rFonts w:asciiTheme="minorHAnsi" w:hAnsiTheme="minorHAnsi" w:cstheme="minorHAnsi"/>
          <w:sz w:val="28"/>
          <w:szCs w:val="28"/>
          <w:shd w:val="clear" w:color="auto" w:fill="FFFFFF"/>
        </w:rPr>
        <w:t>) </w:t>
      </w:r>
      <w:hyperlink r:id="rId5" w:tooltip="1582 год" w:history="1">
        <w:r w:rsidRPr="00FD5334">
          <w:rPr>
            <w:rStyle w:val="a3"/>
            <w:rFonts w:asciiTheme="minorHAnsi" w:hAnsiTheme="minorHAnsi" w:cstheme="minorHAnsi"/>
            <w:color w:val="auto"/>
            <w:sz w:val="28"/>
            <w:szCs w:val="28"/>
            <w:shd w:val="clear" w:color="auto" w:fill="FFFFFF"/>
          </w:rPr>
          <w:t>1582</w:t>
        </w:r>
      </w:hyperlink>
      <w:r w:rsidRPr="00FD5334">
        <w:rPr>
          <w:rFonts w:asciiTheme="minorHAnsi" w:hAnsiTheme="minorHAnsi" w:cstheme="minorHAnsi"/>
          <w:sz w:val="28"/>
          <w:szCs w:val="28"/>
          <w:shd w:val="clear" w:color="auto" w:fill="FFFFFF"/>
        </w:rPr>
        <w:t> года атаман </w:t>
      </w:r>
      <w:hyperlink r:id="rId6" w:tooltip="Ермак Тимофеевич" w:history="1">
        <w:r w:rsidRPr="00FD5334">
          <w:rPr>
            <w:rStyle w:val="a3"/>
            <w:rFonts w:asciiTheme="minorHAnsi" w:hAnsiTheme="minorHAnsi" w:cstheme="minorHAnsi"/>
            <w:color w:val="auto"/>
            <w:sz w:val="28"/>
            <w:szCs w:val="28"/>
            <w:shd w:val="clear" w:color="auto" w:fill="FFFFFF"/>
          </w:rPr>
          <w:t>Ермак Тимофеевич</w:t>
        </w:r>
      </w:hyperlink>
      <w:r w:rsidR="00FD5334">
        <w:rPr>
          <w:rFonts w:asciiTheme="minorHAnsi" w:hAnsiTheme="minorHAnsi" w:cstheme="minorHAnsi"/>
          <w:sz w:val="28"/>
          <w:szCs w:val="28"/>
        </w:rPr>
        <w:t xml:space="preserve"> и</w:t>
      </w:r>
      <w:r w:rsidRPr="00FD5334">
        <w:rPr>
          <w:rFonts w:asciiTheme="minorHAnsi" w:hAnsiTheme="minorHAnsi" w:cstheme="minorHAnsi"/>
          <w:sz w:val="28"/>
          <w:szCs w:val="28"/>
          <w:shd w:val="clear" w:color="auto" w:fill="FFFFFF"/>
        </w:rPr>
        <w:t> занял </w:t>
      </w:r>
      <w:proofErr w:type="spellStart"/>
      <w:r w:rsidRPr="00FD5334">
        <w:rPr>
          <w:rFonts w:asciiTheme="minorHAnsi" w:hAnsiTheme="minorHAnsi" w:cstheme="minorHAnsi"/>
          <w:sz w:val="28"/>
          <w:szCs w:val="28"/>
        </w:rPr>
        <w:fldChar w:fldCharType="begin"/>
      </w:r>
      <w:r w:rsidRPr="00FD5334">
        <w:rPr>
          <w:rFonts w:asciiTheme="minorHAnsi" w:hAnsiTheme="minorHAnsi" w:cstheme="minorHAnsi"/>
          <w:sz w:val="28"/>
          <w:szCs w:val="28"/>
        </w:rPr>
        <w:instrText xml:space="preserve"> HYPERLINK "https://ru.wikipedia.org/wiki/%D0%9A%D0%B0%D1%88%D0%BB%D1%8B%D0%BA" \o "Кашлык" </w:instrText>
      </w:r>
      <w:r w:rsidRPr="00FD5334">
        <w:rPr>
          <w:rFonts w:asciiTheme="minorHAnsi" w:hAnsiTheme="minorHAnsi" w:cstheme="minorHAnsi"/>
          <w:sz w:val="28"/>
          <w:szCs w:val="28"/>
        </w:rPr>
        <w:fldChar w:fldCharType="separate"/>
      </w:r>
      <w:r w:rsidRPr="00FD5334">
        <w:rPr>
          <w:rStyle w:val="a3"/>
          <w:rFonts w:asciiTheme="minorHAnsi" w:hAnsiTheme="minorHAnsi" w:cstheme="minorHAnsi"/>
          <w:color w:val="auto"/>
          <w:sz w:val="28"/>
          <w:szCs w:val="28"/>
          <w:shd w:val="clear" w:color="auto" w:fill="FFFFFF"/>
        </w:rPr>
        <w:t>Кашлык</w:t>
      </w:r>
      <w:proofErr w:type="spellEnd"/>
      <w:r w:rsidRPr="00FD5334">
        <w:rPr>
          <w:rFonts w:asciiTheme="minorHAnsi" w:hAnsiTheme="minorHAnsi" w:cstheme="minorHAnsi"/>
          <w:sz w:val="28"/>
          <w:szCs w:val="28"/>
        </w:rPr>
        <w:fldChar w:fldCharType="end"/>
      </w:r>
      <w:r w:rsidRPr="00FD5334">
        <w:rPr>
          <w:rFonts w:asciiTheme="minorHAnsi" w:hAnsiTheme="minorHAnsi" w:cstheme="minorHAnsi"/>
          <w:sz w:val="28"/>
          <w:szCs w:val="28"/>
          <w:shd w:val="clear" w:color="auto" w:fill="FFFFFF"/>
        </w:rPr>
        <w:t xml:space="preserve"> — тогдашнюю столицу Сибирского ханства. Через четыре дня </w:t>
      </w:r>
      <w:proofErr w:type="gramStart"/>
      <w:r w:rsidRPr="00FD5334">
        <w:rPr>
          <w:rFonts w:asciiTheme="minorHAnsi" w:hAnsiTheme="minorHAnsi" w:cstheme="minorHAnsi"/>
          <w:sz w:val="28"/>
          <w:szCs w:val="28"/>
          <w:shd w:val="clear" w:color="auto" w:fill="FFFFFF"/>
        </w:rPr>
        <w:t>остяки</w:t>
      </w:r>
      <w:r w:rsidR="00361729" w:rsidRPr="00FD5334">
        <w:rPr>
          <w:rFonts w:asciiTheme="minorHAnsi" w:hAnsiTheme="minorHAnsi" w:cstheme="minorHAnsi"/>
          <w:sz w:val="28"/>
          <w:szCs w:val="28"/>
          <w:shd w:val="clear" w:color="auto" w:fill="FFFFFF"/>
        </w:rPr>
        <w:t>( то</w:t>
      </w:r>
      <w:proofErr w:type="gramEnd"/>
      <w:r w:rsidR="00361729" w:rsidRPr="00FD5334">
        <w:rPr>
          <w:rFonts w:asciiTheme="minorHAnsi" w:hAnsiTheme="minorHAnsi" w:cstheme="minorHAnsi"/>
          <w:sz w:val="28"/>
          <w:szCs w:val="28"/>
          <w:shd w:val="clear" w:color="auto" w:fill="FFFFFF"/>
        </w:rPr>
        <w:t xml:space="preserve"> есть </w:t>
      </w:r>
      <w:proofErr w:type="spellStart"/>
      <w:r w:rsidR="00361729" w:rsidRPr="00FD5334">
        <w:rPr>
          <w:rFonts w:asciiTheme="minorHAnsi" w:hAnsiTheme="minorHAnsi" w:cstheme="minorHAnsi"/>
          <w:sz w:val="28"/>
          <w:szCs w:val="28"/>
          <w:shd w:val="clear" w:color="auto" w:fill="FFFFFF"/>
        </w:rPr>
        <w:t>Ха́нты</w:t>
      </w:r>
      <w:proofErr w:type="spellEnd"/>
      <w:r w:rsidR="00361729" w:rsidRPr="00FD5334">
        <w:rPr>
          <w:rFonts w:asciiTheme="minorHAnsi" w:hAnsiTheme="minorHAnsi" w:cstheme="minorHAnsi"/>
          <w:sz w:val="28"/>
          <w:szCs w:val="28"/>
          <w:shd w:val="clear" w:color="auto" w:fill="FFFFFF"/>
        </w:rPr>
        <w:t xml:space="preserve"> (самоназвание — </w:t>
      </w:r>
      <w:proofErr w:type="spellStart"/>
      <w:r w:rsidR="00361729" w:rsidRPr="00FD5334">
        <w:rPr>
          <w:rFonts w:asciiTheme="minorHAnsi" w:hAnsiTheme="minorHAnsi" w:cstheme="minorHAnsi"/>
          <w:sz w:val="28"/>
          <w:szCs w:val="28"/>
          <w:shd w:val="clear" w:color="auto" w:fill="FFFFFF"/>
        </w:rPr>
        <w:t>ханти</w:t>
      </w:r>
      <w:proofErr w:type="spellEnd"/>
      <w:r w:rsidR="00361729" w:rsidRPr="00FD5334">
        <w:rPr>
          <w:rFonts w:asciiTheme="minorHAnsi" w:hAnsiTheme="minorHAnsi" w:cstheme="minorHAnsi"/>
          <w:sz w:val="28"/>
          <w:szCs w:val="28"/>
          <w:shd w:val="clear" w:color="auto" w:fill="FFFFFF"/>
        </w:rPr>
        <w:t xml:space="preserve">, </w:t>
      </w:r>
      <w:proofErr w:type="spellStart"/>
      <w:r w:rsidR="00361729" w:rsidRPr="00FD5334">
        <w:rPr>
          <w:rFonts w:asciiTheme="minorHAnsi" w:hAnsiTheme="minorHAnsi" w:cstheme="minorHAnsi"/>
          <w:sz w:val="28"/>
          <w:szCs w:val="28"/>
          <w:shd w:val="clear" w:color="auto" w:fill="FFFFFF"/>
        </w:rPr>
        <w:t>хандэ</w:t>
      </w:r>
      <w:proofErr w:type="spellEnd"/>
      <w:r w:rsidR="00361729" w:rsidRPr="00FD5334">
        <w:rPr>
          <w:rFonts w:asciiTheme="minorHAnsi" w:hAnsiTheme="minorHAnsi" w:cstheme="minorHAnsi"/>
          <w:sz w:val="28"/>
          <w:szCs w:val="28"/>
          <w:shd w:val="clear" w:color="auto" w:fill="FFFFFF"/>
        </w:rPr>
        <w:t xml:space="preserve">, </w:t>
      </w:r>
      <w:proofErr w:type="spellStart"/>
      <w:r w:rsidR="00361729" w:rsidRPr="00FD5334">
        <w:rPr>
          <w:rFonts w:asciiTheme="minorHAnsi" w:hAnsiTheme="minorHAnsi" w:cstheme="minorHAnsi"/>
          <w:sz w:val="28"/>
          <w:szCs w:val="28"/>
          <w:shd w:val="clear" w:color="auto" w:fill="FFFFFF"/>
        </w:rPr>
        <w:t>кантэк</w:t>
      </w:r>
      <w:proofErr w:type="spellEnd"/>
      <w:r w:rsidR="00361729" w:rsidRPr="00FD5334">
        <w:rPr>
          <w:rFonts w:asciiTheme="minorHAnsi" w:hAnsiTheme="minorHAnsi" w:cstheme="minorHAnsi"/>
          <w:sz w:val="28"/>
          <w:szCs w:val="28"/>
          <w:shd w:val="clear" w:color="auto" w:fill="FFFFFF"/>
        </w:rPr>
        <w:t xml:space="preserve">, ас </w:t>
      </w:r>
      <w:proofErr w:type="spellStart"/>
      <w:r w:rsidR="00361729" w:rsidRPr="00FD5334">
        <w:rPr>
          <w:rFonts w:asciiTheme="minorHAnsi" w:hAnsiTheme="minorHAnsi" w:cstheme="minorHAnsi"/>
          <w:sz w:val="28"/>
          <w:szCs w:val="28"/>
          <w:shd w:val="clear" w:color="auto" w:fill="FFFFFF"/>
        </w:rPr>
        <w:t>хоят</w:t>
      </w:r>
      <w:proofErr w:type="spellEnd"/>
      <w:r w:rsidR="00361729" w:rsidRPr="00FD5334">
        <w:rPr>
          <w:rFonts w:asciiTheme="minorHAnsi" w:hAnsiTheme="minorHAnsi" w:cstheme="minorHAnsi"/>
          <w:sz w:val="28"/>
          <w:szCs w:val="28"/>
          <w:shd w:val="clear" w:color="auto" w:fill="FFFFFF"/>
        </w:rPr>
        <w:t>; рус. устар. </w:t>
      </w:r>
      <w:r w:rsidR="00361729" w:rsidRPr="00FD5334">
        <w:rPr>
          <w:rStyle w:val="a5"/>
          <w:rFonts w:asciiTheme="minorHAnsi" w:hAnsiTheme="minorHAnsi" w:cstheme="minorHAnsi"/>
          <w:b/>
          <w:bCs/>
          <w:i w:val="0"/>
          <w:iCs w:val="0"/>
          <w:sz w:val="28"/>
          <w:szCs w:val="28"/>
          <w:shd w:val="clear" w:color="auto" w:fill="FFFFFF"/>
        </w:rPr>
        <w:t>остяки́</w:t>
      </w:r>
      <w:r w:rsidR="00361729" w:rsidRPr="00FD5334">
        <w:rPr>
          <w:rFonts w:asciiTheme="minorHAnsi" w:hAnsiTheme="minorHAnsi" w:cstheme="minorHAnsi"/>
          <w:sz w:val="28"/>
          <w:szCs w:val="28"/>
          <w:shd w:val="clear" w:color="auto" w:fill="FFFFFF"/>
        </w:rPr>
        <w:t>) — коренной малочисленный угорский народ,</w:t>
      </w:r>
      <w:r w:rsidR="00361729" w:rsidRPr="00FD5334">
        <w:rPr>
          <w:rFonts w:asciiTheme="minorHAnsi" w:hAnsiTheme="minorHAnsi" w:cstheme="minorHAnsi"/>
          <w:sz w:val="28"/>
          <w:szCs w:val="28"/>
          <w:shd w:val="clear" w:color="auto" w:fill="FFFFFF"/>
        </w:rPr>
        <w:t>)</w:t>
      </w:r>
      <w:r w:rsidRPr="00FD5334">
        <w:rPr>
          <w:rFonts w:asciiTheme="minorHAnsi" w:hAnsiTheme="minorHAnsi" w:cstheme="minorHAnsi"/>
          <w:sz w:val="28"/>
          <w:szCs w:val="28"/>
          <w:shd w:val="clear" w:color="auto" w:fill="FFFFFF"/>
        </w:rPr>
        <w:t xml:space="preserve">, привезли в дар завоевателям пушнину и съестные припасы, главным образом рыбу. Среди историков бытует мнение, что </w:t>
      </w:r>
      <w:proofErr w:type="spellStart"/>
      <w:r w:rsidRPr="00FD5334">
        <w:rPr>
          <w:rFonts w:asciiTheme="minorHAnsi" w:hAnsiTheme="minorHAnsi" w:cstheme="minorHAnsi"/>
          <w:sz w:val="28"/>
          <w:szCs w:val="28"/>
          <w:shd w:val="clear" w:color="auto" w:fill="FFFFFF"/>
        </w:rPr>
        <w:t>Кучум</w:t>
      </w:r>
      <w:proofErr w:type="spellEnd"/>
      <w:r w:rsidRPr="00FD5334">
        <w:rPr>
          <w:rFonts w:asciiTheme="minorHAnsi" w:hAnsiTheme="minorHAnsi" w:cstheme="minorHAnsi"/>
          <w:sz w:val="28"/>
          <w:szCs w:val="28"/>
          <w:shd w:val="clear" w:color="auto" w:fill="FFFFFF"/>
        </w:rPr>
        <w:t xml:space="preserve"> был казахско</w:t>
      </w:r>
      <w:r w:rsidRPr="00FD5334">
        <w:rPr>
          <w:rFonts w:asciiTheme="minorHAnsi" w:hAnsiTheme="minorHAnsi" w:cstheme="minorHAnsi"/>
          <w:sz w:val="28"/>
          <w:szCs w:val="28"/>
          <w:shd w:val="clear" w:color="auto" w:fill="FFFFFF"/>
        </w:rPr>
        <w:t>го происхождения</w:t>
      </w:r>
      <w:r w:rsidRPr="00FD5334">
        <w:rPr>
          <w:rFonts w:asciiTheme="minorHAnsi" w:hAnsiTheme="minorHAnsi" w:cstheme="minorHAnsi"/>
          <w:sz w:val="28"/>
          <w:szCs w:val="28"/>
          <w:shd w:val="clear" w:color="auto" w:fill="FFFFFF"/>
        </w:rPr>
        <w:t xml:space="preserve">, и что его власть в Сибири держалась на жестокости и насилии. </w:t>
      </w:r>
      <w:r w:rsidR="00FD5334" w:rsidRPr="00FD5334">
        <w:rPr>
          <w:rFonts w:asciiTheme="minorHAnsi" w:hAnsiTheme="minorHAnsi" w:cstheme="minorHAnsi"/>
          <w:sz w:val="28"/>
          <w:szCs w:val="28"/>
          <w:shd w:val="clear" w:color="auto" w:fill="FFFFFF"/>
        </w:rPr>
        <w:t>Соответственно</w:t>
      </w:r>
      <w:r w:rsidRPr="00FD5334">
        <w:rPr>
          <w:rFonts w:asciiTheme="minorHAnsi" w:hAnsiTheme="minorHAnsi" w:cstheme="minorHAnsi"/>
          <w:sz w:val="28"/>
          <w:szCs w:val="28"/>
          <w:shd w:val="clear" w:color="auto" w:fill="FFFFFF"/>
        </w:rPr>
        <w:t xml:space="preserve">, нет ничего удивительного в том, что местные народы (ханты) пришли к Ермаку с дарами. Ермак «лаской и приветом» </w:t>
      </w:r>
      <w:r w:rsidRPr="00FD5334">
        <w:rPr>
          <w:rFonts w:asciiTheme="minorHAnsi" w:hAnsiTheme="minorHAnsi" w:cstheme="minorHAnsi"/>
          <w:sz w:val="28"/>
          <w:szCs w:val="28"/>
          <w:shd w:val="clear" w:color="auto" w:fill="FFFFFF"/>
        </w:rPr>
        <w:lastRenderedPageBreak/>
        <w:t>встретил их и отпустил «с честью». За остяками потянулись с дарами местные </w:t>
      </w:r>
      <w:hyperlink r:id="rId7" w:tooltip="Сибирские татары" w:history="1">
        <w:r w:rsidRPr="00FD5334">
          <w:rPr>
            <w:rStyle w:val="a3"/>
            <w:rFonts w:asciiTheme="minorHAnsi" w:hAnsiTheme="minorHAnsi" w:cstheme="minorHAnsi"/>
            <w:color w:val="auto"/>
            <w:sz w:val="28"/>
            <w:szCs w:val="28"/>
            <w:shd w:val="clear" w:color="auto" w:fill="FFFFFF"/>
          </w:rPr>
          <w:t>татары</w:t>
        </w:r>
      </w:hyperlink>
      <w:r w:rsidRPr="00FD5334">
        <w:rPr>
          <w:rFonts w:asciiTheme="minorHAnsi" w:hAnsiTheme="minorHAnsi" w:cstheme="minorHAnsi"/>
          <w:sz w:val="28"/>
          <w:szCs w:val="28"/>
          <w:shd w:val="clear" w:color="auto" w:fill="FFFFFF"/>
        </w:rPr>
        <w:t>, бежавшие ранее от русских. Ермак принял их так же ласково, позволил вернуться в свои селения и обещал защищать от врагов, в первую очередь от </w:t>
      </w:r>
      <w:proofErr w:type="spellStart"/>
      <w:r w:rsidRPr="00FD5334">
        <w:rPr>
          <w:rFonts w:asciiTheme="minorHAnsi" w:hAnsiTheme="minorHAnsi" w:cstheme="minorHAnsi"/>
          <w:sz w:val="28"/>
          <w:szCs w:val="28"/>
        </w:rPr>
        <w:fldChar w:fldCharType="begin"/>
      </w:r>
      <w:r w:rsidRPr="00FD5334">
        <w:rPr>
          <w:rFonts w:asciiTheme="minorHAnsi" w:hAnsiTheme="minorHAnsi" w:cstheme="minorHAnsi"/>
          <w:sz w:val="28"/>
          <w:szCs w:val="28"/>
        </w:rPr>
        <w:instrText xml:space="preserve"> HYPERLINK "https://ru.wikipedia.org/wiki/%D0%9A%D1%83%D1%87%D1%83%D0%BC" \o "Кучум" </w:instrText>
      </w:r>
      <w:r w:rsidRPr="00FD5334">
        <w:rPr>
          <w:rFonts w:asciiTheme="minorHAnsi" w:hAnsiTheme="minorHAnsi" w:cstheme="minorHAnsi"/>
          <w:sz w:val="28"/>
          <w:szCs w:val="28"/>
        </w:rPr>
        <w:fldChar w:fldCharType="separate"/>
      </w:r>
      <w:r w:rsidRPr="00FD5334">
        <w:rPr>
          <w:rStyle w:val="a3"/>
          <w:rFonts w:asciiTheme="minorHAnsi" w:hAnsiTheme="minorHAnsi" w:cstheme="minorHAnsi"/>
          <w:color w:val="auto"/>
          <w:sz w:val="28"/>
          <w:szCs w:val="28"/>
          <w:shd w:val="clear" w:color="auto" w:fill="FFFFFF"/>
        </w:rPr>
        <w:t>Кучума</w:t>
      </w:r>
      <w:proofErr w:type="spellEnd"/>
      <w:r w:rsidRPr="00FD5334">
        <w:rPr>
          <w:rFonts w:asciiTheme="minorHAnsi" w:hAnsiTheme="minorHAnsi" w:cstheme="minorHAnsi"/>
          <w:sz w:val="28"/>
          <w:szCs w:val="28"/>
        </w:rPr>
        <w:fldChar w:fldCharType="end"/>
      </w:r>
      <w:r w:rsidRPr="00FD5334">
        <w:rPr>
          <w:rFonts w:asciiTheme="minorHAnsi" w:hAnsiTheme="minorHAnsi" w:cstheme="minorHAnsi"/>
          <w:sz w:val="28"/>
          <w:szCs w:val="28"/>
          <w:shd w:val="clear" w:color="auto" w:fill="FFFFFF"/>
        </w:rPr>
        <w:t>. Затем стали являться с пушниной и продовольствием остяки из левобережных районов — с рек </w:t>
      </w:r>
      <w:proofErr w:type="spellStart"/>
      <w:r w:rsidRPr="00FD5334">
        <w:rPr>
          <w:rFonts w:asciiTheme="minorHAnsi" w:hAnsiTheme="minorHAnsi" w:cstheme="minorHAnsi"/>
          <w:sz w:val="28"/>
          <w:szCs w:val="28"/>
        </w:rPr>
        <w:fldChar w:fldCharType="begin"/>
      </w:r>
      <w:r w:rsidRPr="00FD5334">
        <w:rPr>
          <w:rFonts w:asciiTheme="minorHAnsi" w:hAnsiTheme="minorHAnsi" w:cstheme="minorHAnsi"/>
          <w:sz w:val="28"/>
          <w:szCs w:val="28"/>
        </w:rPr>
        <w:instrText xml:space="preserve"> HYPERLINK "https://ru.wikipedia.org/wiki/%D0%9A%D0%BE%D0%BD%D0%B4%D0%B0_(%D0%BF%D1%80%D0%B8%D1%82%D0%BE%D0%BA_%D0%98%D1%80%D1%82%D1%8B%D1%88%D0%B0)" \o "Конда (приток Иртыша)" </w:instrText>
      </w:r>
      <w:r w:rsidRPr="00FD5334">
        <w:rPr>
          <w:rFonts w:asciiTheme="minorHAnsi" w:hAnsiTheme="minorHAnsi" w:cstheme="minorHAnsi"/>
          <w:sz w:val="28"/>
          <w:szCs w:val="28"/>
        </w:rPr>
        <w:fldChar w:fldCharType="separate"/>
      </w:r>
      <w:r w:rsidRPr="00FD5334">
        <w:rPr>
          <w:rStyle w:val="a3"/>
          <w:rFonts w:asciiTheme="minorHAnsi" w:hAnsiTheme="minorHAnsi" w:cstheme="minorHAnsi"/>
          <w:color w:val="auto"/>
          <w:sz w:val="28"/>
          <w:szCs w:val="28"/>
          <w:shd w:val="clear" w:color="auto" w:fill="FFFFFF"/>
        </w:rPr>
        <w:t>Конда</w:t>
      </w:r>
      <w:proofErr w:type="spellEnd"/>
      <w:r w:rsidRPr="00FD5334">
        <w:rPr>
          <w:rFonts w:asciiTheme="minorHAnsi" w:hAnsiTheme="minorHAnsi" w:cstheme="minorHAnsi"/>
          <w:sz w:val="28"/>
          <w:szCs w:val="28"/>
        </w:rPr>
        <w:fldChar w:fldCharType="end"/>
      </w:r>
      <w:r w:rsidRPr="00FD5334">
        <w:rPr>
          <w:rFonts w:asciiTheme="minorHAnsi" w:hAnsiTheme="minorHAnsi" w:cstheme="minorHAnsi"/>
          <w:sz w:val="28"/>
          <w:szCs w:val="28"/>
          <w:shd w:val="clear" w:color="auto" w:fill="FFFFFF"/>
        </w:rPr>
        <w:t> и </w:t>
      </w:r>
      <w:hyperlink r:id="rId8" w:tooltip="Тавда (приток Конды)" w:history="1">
        <w:r w:rsidRPr="00FD5334">
          <w:rPr>
            <w:rStyle w:val="a3"/>
            <w:rFonts w:asciiTheme="minorHAnsi" w:hAnsiTheme="minorHAnsi" w:cstheme="minorHAnsi"/>
            <w:color w:val="auto"/>
            <w:sz w:val="28"/>
            <w:szCs w:val="28"/>
            <w:shd w:val="clear" w:color="auto" w:fill="FFFFFF"/>
          </w:rPr>
          <w:t>Тавда</w:t>
        </w:r>
      </w:hyperlink>
      <w:r w:rsidRPr="00FD5334">
        <w:rPr>
          <w:rFonts w:asciiTheme="minorHAnsi" w:hAnsiTheme="minorHAnsi" w:cstheme="minorHAnsi"/>
          <w:sz w:val="28"/>
          <w:szCs w:val="28"/>
          <w:shd w:val="clear" w:color="auto" w:fill="FFFFFF"/>
        </w:rPr>
        <w:t>. Всех являвшихся к нему Ермак облагал ежегодной обязательной податью — </w:t>
      </w:r>
      <w:hyperlink r:id="rId9" w:tooltip="Ясак" w:history="1">
        <w:r w:rsidRPr="00FD5334">
          <w:rPr>
            <w:rStyle w:val="a3"/>
            <w:rFonts w:asciiTheme="minorHAnsi" w:hAnsiTheme="minorHAnsi" w:cstheme="minorHAnsi"/>
            <w:color w:val="auto"/>
            <w:sz w:val="28"/>
            <w:szCs w:val="28"/>
            <w:shd w:val="clear" w:color="auto" w:fill="FFFFFF"/>
          </w:rPr>
          <w:t>ясаком</w:t>
        </w:r>
      </w:hyperlink>
      <w:r w:rsidRPr="00FD5334">
        <w:rPr>
          <w:rFonts w:asciiTheme="minorHAnsi" w:hAnsiTheme="minorHAnsi" w:cstheme="minorHAnsi"/>
          <w:sz w:val="28"/>
          <w:szCs w:val="28"/>
          <w:shd w:val="clear" w:color="auto" w:fill="FFFFFF"/>
        </w:rPr>
        <w:t>. С «лучших людей» (племенной верхушки) Ермак брал «</w:t>
      </w:r>
      <w:proofErr w:type="spellStart"/>
      <w:r w:rsidRPr="00FD5334">
        <w:rPr>
          <w:rFonts w:asciiTheme="minorHAnsi" w:hAnsiTheme="minorHAnsi" w:cstheme="minorHAnsi"/>
          <w:sz w:val="28"/>
          <w:szCs w:val="28"/>
          <w:shd w:val="clear" w:color="auto" w:fill="FFFFFF"/>
        </w:rPr>
        <w:t>шерть</w:t>
      </w:r>
      <w:proofErr w:type="spellEnd"/>
      <w:r w:rsidRPr="00FD5334">
        <w:rPr>
          <w:rFonts w:asciiTheme="minorHAnsi" w:hAnsiTheme="minorHAnsi" w:cstheme="minorHAnsi"/>
          <w:sz w:val="28"/>
          <w:szCs w:val="28"/>
          <w:shd w:val="clear" w:color="auto" w:fill="FFFFFF"/>
        </w:rPr>
        <w:t>», то есть присягу в том, что их «народец» будет своевременно платить ясак. После этого они рассматривались как подданные русского царя.</w:t>
      </w:r>
      <w:r w:rsidRPr="00FD5334">
        <w:rPr>
          <w:rFonts w:asciiTheme="minorHAnsi" w:hAnsiTheme="minorHAnsi" w:cstheme="minorHAnsi"/>
          <w:sz w:val="28"/>
          <w:szCs w:val="28"/>
          <w:shd w:val="clear" w:color="auto" w:fill="FFFFFF"/>
        </w:rPr>
        <w:t xml:space="preserve"> </w:t>
      </w:r>
    </w:p>
    <w:p w:rsidR="00BB61FF" w:rsidRPr="00FD5334" w:rsidRDefault="00BB61FF" w:rsidP="00BB61FF">
      <w:pPr>
        <w:pStyle w:val="a4"/>
        <w:shd w:val="clear" w:color="auto" w:fill="FFFFFF"/>
        <w:spacing w:before="0" w:beforeAutospacing="0" w:after="0" w:afterAutospacing="0"/>
        <w:ind w:left="150" w:right="75"/>
        <w:rPr>
          <w:rFonts w:asciiTheme="minorHAnsi" w:hAnsiTheme="minorHAnsi" w:cstheme="minorHAnsi"/>
          <w:sz w:val="28"/>
          <w:szCs w:val="28"/>
        </w:rPr>
      </w:pPr>
      <w:r w:rsidRPr="00FD5334">
        <w:rPr>
          <w:rFonts w:asciiTheme="minorHAnsi" w:hAnsiTheme="minorHAnsi" w:cstheme="minorHAnsi"/>
          <w:sz w:val="28"/>
          <w:szCs w:val="28"/>
        </w:rPr>
        <w:t xml:space="preserve">После взятия города «столицы» </w:t>
      </w:r>
      <w:proofErr w:type="spellStart"/>
      <w:r w:rsidRPr="00FD5334">
        <w:rPr>
          <w:rFonts w:asciiTheme="minorHAnsi" w:hAnsiTheme="minorHAnsi" w:cstheme="minorHAnsi"/>
          <w:sz w:val="28"/>
          <w:szCs w:val="28"/>
        </w:rPr>
        <w:t>Кучума</w:t>
      </w:r>
      <w:proofErr w:type="spellEnd"/>
      <w:r w:rsidR="00B72A31" w:rsidRPr="00FD5334">
        <w:rPr>
          <w:rFonts w:asciiTheme="minorHAnsi" w:hAnsiTheme="minorHAnsi" w:cstheme="minorHAnsi"/>
          <w:sz w:val="28"/>
          <w:szCs w:val="28"/>
        </w:rPr>
        <w:t xml:space="preserve">, </w:t>
      </w:r>
      <w:r w:rsidRPr="00FD5334">
        <w:rPr>
          <w:rFonts w:asciiTheme="minorHAnsi" w:hAnsiTheme="minorHAnsi" w:cstheme="minorHAnsi"/>
          <w:sz w:val="28"/>
          <w:szCs w:val="28"/>
        </w:rPr>
        <w:t xml:space="preserve">(Сибирь, </w:t>
      </w:r>
      <w:proofErr w:type="spellStart"/>
      <w:r w:rsidRPr="00FD5334">
        <w:rPr>
          <w:rFonts w:asciiTheme="minorHAnsi" w:hAnsiTheme="minorHAnsi" w:cstheme="minorHAnsi"/>
          <w:sz w:val="28"/>
          <w:szCs w:val="28"/>
        </w:rPr>
        <w:t>Кашлык</w:t>
      </w:r>
      <w:proofErr w:type="spellEnd"/>
      <w:r w:rsidRPr="00FD5334">
        <w:rPr>
          <w:rFonts w:asciiTheme="minorHAnsi" w:hAnsiTheme="minorHAnsi" w:cstheme="minorHAnsi"/>
          <w:sz w:val="28"/>
          <w:szCs w:val="28"/>
        </w:rPr>
        <w:t xml:space="preserve">, </w:t>
      </w:r>
      <w:proofErr w:type="spellStart"/>
      <w:r w:rsidRPr="00FD5334">
        <w:rPr>
          <w:rFonts w:asciiTheme="minorHAnsi" w:hAnsiTheme="minorHAnsi" w:cstheme="minorHAnsi"/>
          <w:sz w:val="28"/>
          <w:szCs w:val="28"/>
        </w:rPr>
        <w:t>Искер</w:t>
      </w:r>
      <w:proofErr w:type="spellEnd"/>
      <w:r w:rsidRPr="00FD5334">
        <w:rPr>
          <w:rFonts w:asciiTheme="minorHAnsi" w:hAnsiTheme="minorHAnsi" w:cstheme="minorHAnsi"/>
          <w:sz w:val="28"/>
          <w:szCs w:val="28"/>
        </w:rPr>
        <w:t>) Ермак отправил гонцов к Строгановым и посла к царю — атамана Ивана Кольцо. Иван Грозный принял атамана очень ласково, щедро одарил казаков и в подкрепление им отправил воевод Семёна Болховского и Ивана Глухова с 300 ратниками. Среди царских подарков, отправленных Ермаку в Сибирь, было две кольчуги, в том числе и кольчуга, некогда принадлежавшая князю Петру Ивановичу Шуйскому.</w:t>
      </w:r>
    </w:p>
    <w:p w:rsidR="00BB61FF" w:rsidRPr="00FD5334" w:rsidRDefault="00BB61FF" w:rsidP="00BB61FF">
      <w:pPr>
        <w:pStyle w:val="a4"/>
        <w:shd w:val="clear" w:color="auto" w:fill="FFFFFF"/>
        <w:spacing w:before="0" w:beforeAutospacing="0" w:after="0" w:afterAutospacing="0"/>
        <w:ind w:left="150" w:right="75"/>
        <w:rPr>
          <w:rFonts w:asciiTheme="minorHAnsi" w:hAnsiTheme="minorHAnsi" w:cstheme="minorHAnsi"/>
          <w:sz w:val="28"/>
          <w:szCs w:val="28"/>
        </w:rPr>
      </w:pPr>
      <w:r w:rsidRPr="00FD5334">
        <w:rPr>
          <w:rFonts w:asciiTheme="minorHAnsi" w:hAnsiTheme="minorHAnsi" w:cstheme="minorHAnsi"/>
          <w:sz w:val="28"/>
          <w:szCs w:val="28"/>
        </w:rPr>
        <w:t> </w:t>
      </w:r>
    </w:p>
    <w:p w:rsidR="00FD5334" w:rsidRPr="00FD5334" w:rsidRDefault="00BB61FF" w:rsidP="00FD5334">
      <w:pPr>
        <w:pStyle w:val="a4"/>
        <w:shd w:val="clear" w:color="auto" w:fill="FFFFFF"/>
        <w:spacing w:before="120" w:beforeAutospacing="0" w:after="120" w:afterAutospacing="0"/>
        <w:rPr>
          <w:rFonts w:asciiTheme="minorHAnsi" w:hAnsiTheme="minorHAnsi" w:cstheme="minorHAnsi"/>
          <w:color w:val="222222"/>
          <w:sz w:val="28"/>
          <w:szCs w:val="28"/>
        </w:rPr>
      </w:pPr>
      <w:r w:rsidRPr="00FD5334">
        <w:rPr>
          <w:rFonts w:asciiTheme="minorHAnsi" w:hAnsiTheme="minorHAnsi" w:cstheme="minorHAnsi"/>
          <w:sz w:val="28"/>
          <w:szCs w:val="28"/>
        </w:rPr>
        <w:t> </w:t>
      </w:r>
      <w:r w:rsidR="00FD5334">
        <w:rPr>
          <w:rFonts w:asciiTheme="minorHAnsi" w:hAnsiTheme="minorHAnsi" w:cstheme="minorHAnsi"/>
          <w:sz w:val="28"/>
          <w:szCs w:val="28"/>
        </w:rPr>
        <w:t xml:space="preserve">Также </w:t>
      </w:r>
      <w:r w:rsidR="00FD5334" w:rsidRPr="00FD5334">
        <w:rPr>
          <w:rFonts w:asciiTheme="minorHAnsi" w:hAnsiTheme="minorHAnsi" w:cstheme="minorHAnsi"/>
          <w:color w:val="222222"/>
          <w:sz w:val="28"/>
          <w:szCs w:val="28"/>
        </w:rPr>
        <w:t>Лето </w:t>
      </w:r>
      <w:hyperlink r:id="rId10" w:tooltip="1583 год" w:history="1">
        <w:r w:rsidR="00FD5334" w:rsidRPr="00FD5334">
          <w:rPr>
            <w:rStyle w:val="a3"/>
            <w:rFonts w:asciiTheme="minorHAnsi" w:hAnsiTheme="minorHAnsi" w:cstheme="minorHAnsi"/>
            <w:color w:val="0B0080"/>
            <w:sz w:val="28"/>
            <w:szCs w:val="28"/>
          </w:rPr>
          <w:t>1583 года</w:t>
        </w:r>
      </w:hyperlink>
      <w:r w:rsidR="00FD5334" w:rsidRPr="00FD5334">
        <w:rPr>
          <w:rFonts w:asciiTheme="minorHAnsi" w:hAnsiTheme="minorHAnsi" w:cstheme="minorHAnsi"/>
          <w:color w:val="222222"/>
          <w:sz w:val="28"/>
          <w:szCs w:val="28"/>
        </w:rPr>
        <w:t> Ермак потратил на покорение татарских городков и </w:t>
      </w:r>
      <w:hyperlink r:id="rId11" w:tooltip="Улус" w:history="1">
        <w:r w:rsidR="00FD5334" w:rsidRPr="00FD5334">
          <w:rPr>
            <w:rStyle w:val="a3"/>
            <w:rFonts w:asciiTheme="minorHAnsi" w:hAnsiTheme="minorHAnsi" w:cstheme="minorHAnsi"/>
            <w:color w:val="0B0080"/>
            <w:sz w:val="28"/>
            <w:szCs w:val="28"/>
          </w:rPr>
          <w:t>улусов</w:t>
        </w:r>
      </w:hyperlink>
      <w:r w:rsidR="00FD5334" w:rsidRPr="00FD5334">
        <w:rPr>
          <w:rFonts w:asciiTheme="minorHAnsi" w:hAnsiTheme="minorHAnsi" w:cstheme="minorHAnsi"/>
          <w:color w:val="222222"/>
          <w:sz w:val="28"/>
          <w:szCs w:val="28"/>
        </w:rPr>
        <w:t> по рекам </w:t>
      </w:r>
      <w:hyperlink r:id="rId12" w:tooltip="Иртыш" w:history="1">
        <w:r w:rsidR="00FD5334" w:rsidRPr="00FD5334">
          <w:rPr>
            <w:rStyle w:val="a3"/>
            <w:rFonts w:asciiTheme="minorHAnsi" w:hAnsiTheme="minorHAnsi" w:cstheme="minorHAnsi"/>
            <w:color w:val="0B0080"/>
            <w:sz w:val="28"/>
            <w:szCs w:val="28"/>
          </w:rPr>
          <w:t>Иртышу</w:t>
        </w:r>
      </w:hyperlink>
      <w:r w:rsidR="00FD5334" w:rsidRPr="00FD5334">
        <w:rPr>
          <w:rFonts w:asciiTheme="minorHAnsi" w:hAnsiTheme="minorHAnsi" w:cstheme="minorHAnsi"/>
          <w:color w:val="222222"/>
          <w:sz w:val="28"/>
          <w:szCs w:val="28"/>
        </w:rPr>
        <w:t> и </w:t>
      </w:r>
      <w:hyperlink r:id="rId13" w:tooltip="Обь" w:history="1">
        <w:r w:rsidR="00FD5334" w:rsidRPr="00FD5334">
          <w:rPr>
            <w:rStyle w:val="a3"/>
            <w:rFonts w:asciiTheme="minorHAnsi" w:hAnsiTheme="minorHAnsi" w:cstheme="minorHAnsi"/>
            <w:color w:val="0B0080"/>
            <w:sz w:val="28"/>
            <w:szCs w:val="28"/>
          </w:rPr>
          <w:t>Оби</w:t>
        </w:r>
      </w:hyperlink>
      <w:r w:rsidR="00FD5334" w:rsidRPr="00FD5334">
        <w:rPr>
          <w:rFonts w:asciiTheme="minorHAnsi" w:hAnsiTheme="minorHAnsi" w:cstheme="minorHAnsi"/>
          <w:color w:val="222222"/>
          <w:sz w:val="28"/>
          <w:szCs w:val="28"/>
        </w:rPr>
        <w:t>, встречая везде упорное сопротивление, и взял </w:t>
      </w:r>
      <w:hyperlink r:id="rId14" w:tooltip="Ханты" w:history="1">
        <w:r w:rsidR="00FD5334" w:rsidRPr="00FD5334">
          <w:rPr>
            <w:rStyle w:val="a3"/>
            <w:rFonts w:asciiTheme="minorHAnsi" w:hAnsiTheme="minorHAnsi" w:cstheme="minorHAnsi"/>
            <w:color w:val="0B0080"/>
            <w:sz w:val="28"/>
            <w:szCs w:val="28"/>
          </w:rPr>
          <w:t>остяцкий</w:t>
        </w:r>
      </w:hyperlink>
      <w:r w:rsidR="00FD5334" w:rsidRPr="00FD5334">
        <w:rPr>
          <w:rFonts w:asciiTheme="minorHAnsi" w:hAnsiTheme="minorHAnsi" w:cstheme="minorHAnsi"/>
          <w:color w:val="222222"/>
          <w:sz w:val="28"/>
          <w:szCs w:val="28"/>
        </w:rPr>
        <w:t> город </w:t>
      </w:r>
      <w:proofErr w:type="spellStart"/>
      <w:r w:rsidR="00FD5334" w:rsidRPr="00FD5334">
        <w:rPr>
          <w:rFonts w:asciiTheme="minorHAnsi" w:hAnsiTheme="minorHAnsi" w:cstheme="minorHAnsi"/>
          <w:color w:val="222222"/>
          <w:sz w:val="28"/>
          <w:szCs w:val="28"/>
        </w:rPr>
        <w:fldChar w:fldCharType="begin"/>
      </w:r>
      <w:r w:rsidR="00FD5334" w:rsidRPr="00FD5334">
        <w:rPr>
          <w:rFonts w:asciiTheme="minorHAnsi" w:hAnsiTheme="minorHAnsi" w:cstheme="minorHAnsi"/>
          <w:color w:val="222222"/>
          <w:sz w:val="28"/>
          <w:szCs w:val="28"/>
        </w:rPr>
        <w:instrText xml:space="preserve"> HYPERLINK "https://ru.wikipedia.org/wiki/%D0%9D%D0%B0%D0%B7%D1%8B%D0%BC" \o "Назым" </w:instrText>
      </w:r>
      <w:r w:rsidR="00FD5334" w:rsidRPr="00FD5334">
        <w:rPr>
          <w:rFonts w:asciiTheme="minorHAnsi" w:hAnsiTheme="minorHAnsi" w:cstheme="minorHAnsi"/>
          <w:color w:val="222222"/>
          <w:sz w:val="28"/>
          <w:szCs w:val="28"/>
        </w:rPr>
        <w:fldChar w:fldCharType="separate"/>
      </w:r>
      <w:r w:rsidR="00FD5334" w:rsidRPr="00FD5334">
        <w:rPr>
          <w:rStyle w:val="a3"/>
          <w:rFonts w:asciiTheme="minorHAnsi" w:hAnsiTheme="minorHAnsi" w:cstheme="minorHAnsi"/>
          <w:color w:val="0B0080"/>
          <w:sz w:val="28"/>
          <w:szCs w:val="28"/>
        </w:rPr>
        <w:t>Назым</w:t>
      </w:r>
      <w:proofErr w:type="spellEnd"/>
      <w:r w:rsidR="00FD5334" w:rsidRPr="00FD5334">
        <w:rPr>
          <w:rFonts w:asciiTheme="minorHAnsi" w:hAnsiTheme="minorHAnsi" w:cstheme="minorHAnsi"/>
          <w:color w:val="222222"/>
          <w:sz w:val="28"/>
          <w:szCs w:val="28"/>
        </w:rPr>
        <w:fldChar w:fldCharType="end"/>
      </w:r>
      <w:r w:rsidR="00FD5334" w:rsidRPr="00FD5334">
        <w:rPr>
          <w:rFonts w:asciiTheme="minorHAnsi" w:hAnsiTheme="minorHAnsi" w:cstheme="minorHAnsi"/>
          <w:color w:val="222222"/>
          <w:sz w:val="28"/>
          <w:szCs w:val="28"/>
        </w:rPr>
        <w:t>. </w:t>
      </w:r>
      <w:hyperlink r:id="rId15" w:tooltip="Тавда (река)" w:history="1">
        <w:r w:rsidR="00FD5334" w:rsidRPr="00FD5334">
          <w:rPr>
            <w:rStyle w:val="a3"/>
            <w:rFonts w:asciiTheme="minorHAnsi" w:hAnsiTheme="minorHAnsi" w:cstheme="minorHAnsi"/>
            <w:color w:val="0B0080"/>
            <w:sz w:val="28"/>
            <w:szCs w:val="28"/>
          </w:rPr>
          <w:t xml:space="preserve">Рекою </w:t>
        </w:r>
        <w:proofErr w:type="spellStart"/>
        <w:r w:rsidR="00FD5334" w:rsidRPr="00FD5334">
          <w:rPr>
            <w:rStyle w:val="a3"/>
            <w:rFonts w:asciiTheme="minorHAnsi" w:hAnsiTheme="minorHAnsi" w:cstheme="minorHAnsi"/>
            <w:color w:val="0B0080"/>
            <w:sz w:val="28"/>
            <w:szCs w:val="28"/>
          </w:rPr>
          <w:t>Тавдою</w:t>
        </w:r>
        <w:proofErr w:type="spellEnd"/>
      </w:hyperlink>
      <w:r w:rsidR="00FD5334" w:rsidRPr="00FD5334">
        <w:rPr>
          <w:rFonts w:asciiTheme="minorHAnsi" w:hAnsiTheme="minorHAnsi" w:cstheme="minorHAnsi"/>
          <w:color w:val="222222"/>
          <w:sz w:val="28"/>
          <w:szCs w:val="28"/>
        </w:rPr>
        <w:t> ходили в </w:t>
      </w:r>
      <w:hyperlink r:id="rId16" w:tooltip="Вогульское княжество" w:history="1">
        <w:r w:rsidR="00FD5334" w:rsidRPr="00FD5334">
          <w:rPr>
            <w:rStyle w:val="a3"/>
            <w:rFonts w:asciiTheme="minorHAnsi" w:hAnsiTheme="minorHAnsi" w:cstheme="minorHAnsi"/>
            <w:color w:val="0B0080"/>
            <w:sz w:val="28"/>
            <w:szCs w:val="28"/>
          </w:rPr>
          <w:t xml:space="preserve">землю </w:t>
        </w:r>
        <w:proofErr w:type="spellStart"/>
        <w:r w:rsidR="00FD5334" w:rsidRPr="00FD5334">
          <w:rPr>
            <w:rStyle w:val="a3"/>
            <w:rFonts w:asciiTheme="minorHAnsi" w:hAnsiTheme="minorHAnsi" w:cstheme="minorHAnsi"/>
            <w:color w:val="0B0080"/>
            <w:sz w:val="28"/>
            <w:szCs w:val="28"/>
          </w:rPr>
          <w:t>вогуличей</w:t>
        </w:r>
        <w:proofErr w:type="spellEnd"/>
      </w:hyperlink>
      <w:r w:rsidR="00FD5334" w:rsidRPr="00FD5334">
        <w:rPr>
          <w:rFonts w:asciiTheme="minorHAnsi" w:hAnsiTheme="minorHAnsi" w:cstheme="minorHAnsi"/>
          <w:color w:val="222222"/>
          <w:sz w:val="28"/>
          <w:szCs w:val="28"/>
        </w:rPr>
        <w:t> и</w:t>
      </w:r>
      <w:r w:rsidR="00FD5334" w:rsidRPr="00FD5334">
        <w:rPr>
          <w:rFonts w:asciiTheme="minorHAnsi" w:hAnsiTheme="minorHAnsi" w:cstheme="minorHAnsi"/>
          <w:color w:val="222222"/>
          <w:sz w:val="28"/>
          <w:szCs w:val="28"/>
        </w:rPr>
        <w:t xml:space="preserve"> распространяли </w:t>
      </w:r>
      <w:r w:rsidR="00FD5334" w:rsidRPr="00FD5334">
        <w:rPr>
          <w:rFonts w:asciiTheme="minorHAnsi" w:hAnsiTheme="minorHAnsi" w:cstheme="minorHAnsi"/>
          <w:color w:val="222222"/>
          <w:sz w:val="28"/>
          <w:szCs w:val="28"/>
        </w:rPr>
        <w:t xml:space="preserve">свою </w:t>
      </w:r>
      <w:r w:rsidR="00FD5334" w:rsidRPr="00FD5334">
        <w:rPr>
          <w:rFonts w:asciiTheme="minorHAnsi" w:hAnsiTheme="minorHAnsi" w:cstheme="minorHAnsi"/>
          <w:color w:val="222222"/>
          <w:sz w:val="28"/>
          <w:szCs w:val="28"/>
        </w:rPr>
        <w:t xml:space="preserve">власть </w:t>
      </w:r>
      <w:r w:rsidR="00FD5334" w:rsidRPr="00FD5334">
        <w:rPr>
          <w:rFonts w:asciiTheme="minorHAnsi" w:hAnsiTheme="minorHAnsi" w:cstheme="minorHAnsi"/>
          <w:color w:val="222222"/>
          <w:sz w:val="28"/>
          <w:szCs w:val="28"/>
        </w:rPr>
        <w:t>до</w:t>
      </w:r>
      <w:r w:rsidR="00FD5334" w:rsidRPr="00FD5334">
        <w:rPr>
          <w:rFonts w:asciiTheme="minorHAnsi" w:hAnsiTheme="minorHAnsi" w:cstheme="minorHAnsi"/>
          <w:color w:val="222222"/>
          <w:sz w:val="28"/>
          <w:szCs w:val="28"/>
        </w:rPr>
        <w:t xml:space="preserve"> </w:t>
      </w:r>
      <w:proofErr w:type="spellStart"/>
      <w:r w:rsidR="00FD5334" w:rsidRPr="00FD5334">
        <w:rPr>
          <w:rFonts w:asciiTheme="minorHAnsi" w:hAnsiTheme="minorHAnsi" w:cstheme="minorHAnsi"/>
          <w:color w:val="222222"/>
          <w:sz w:val="28"/>
          <w:szCs w:val="28"/>
        </w:rPr>
        <w:t>пелымских</w:t>
      </w:r>
      <w:proofErr w:type="spellEnd"/>
      <w:r w:rsidR="00FD5334" w:rsidRPr="00FD5334">
        <w:rPr>
          <w:rFonts w:asciiTheme="minorHAnsi" w:hAnsiTheme="minorHAnsi" w:cstheme="minorHAnsi"/>
          <w:color w:val="222222"/>
          <w:sz w:val="28"/>
          <w:szCs w:val="28"/>
        </w:rPr>
        <w:t> </w:t>
      </w:r>
      <w:hyperlink r:id="rId17" w:tooltip="Пелымское княжество" w:history="1">
        <w:r w:rsidR="00FD5334" w:rsidRPr="00FD5334">
          <w:rPr>
            <w:rStyle w:val="a3"/>
            <w:rFonts w:asciiTheme="minorHAnsi" w:hAnsiTheme="minorHAnsi" w:cstheme="minorHAnsi"/>
            <w:color w:val="0B0080"/>
            <w:sz w:val="28"/>
            <w:szCs w:val="28"/>
          </w:rPr>
          <w:t>лесов и болот</w:t>
        </w:r>
        <w:r w:rsidR="00FD5334" w:rsidRPr="00FD5334">
          <w:rPr>
            <w:rStyle w:val="a3"/>
            <w:rFonts w:asciiTheme="minorHAnsi" w:hAnsiTheme="minorHAnsi" w:cstheme="minorHAnsi"/>
            <w:color w:val="0B0080"/>
            <w:sz w:val="28"/>
            <w:szCs w:val="28"/>
          </w:rPr>
          <w:t xml:space="preserve"> </w:t>
        </w:r>
      </w:hyperlink>
      <w:r w:rsidR="00FD5334" w:rsidRPr="00FD5334">
        <w:rPr>
          <w:rFonts w:asciiTheme="minorHAnsi" w:hAnsiTheme="minorHAnsi" w:cstheme="minorHAnsi"/>
          <w:color w:val="222222"/>
          <w:sz w:val="28"/>
          <w:szCs w:val="28"/>
        </w:rPr>
        <w:t>, умножив, таким образом, число данников и расширив свои владения в древней земле Югорской до </w:t>
      </w:r>
      <w:hyperlink r:id="rId18" w:tooltip="Сосьва (река)" w:history="1">
        <w:r w:rsidR="00FD5334" w:rsidRPr="00FD5334">
          <w:rPr>
            <w:rStyle w:val="a3"/>
            <w:rFonts w:asciiTheme="minorHAnsi" w:hAnsiTheme="minorHAnsi" w:cstheme="minorHAnsi"/>
            <w:color w:val="0B0080"/>
            <w:sz w:val="28"/>
            <w:szCs w:val="28"/>
          </w:rPr>
          <w:t xml:space="preserve">реки </w:t>
        </w:r>
        <w:proofErr w:type="spellStart"/>
        <w:r w:rsidR="00FD5334" w:rsidRPr="00FD5334">
          <w:rPr>
            <w:rStyle w:val="a3"/>
            <w:rFonts w:asciiTheme="minorHAnsi" w:hAnsiTheme="minorHAnsi" w:cstheme="minorHAnsi"/>
            <w:color w:val="0B0080"/>
            <w:sz w:val="28"/>
            <w:szCs w:val="28"/>
          </w:rPr>
          <w:t>Сосвы</w:t>
        </w:r>
        <w:proofErr w:type="spellEnd"/>
      </w:hyperlink>
      <w:r w:rsidR="00FD5334" w:rsidRPr="00FD5334">
        <w:rPr>
          <w:rFonts w:asciiTheme="minorHAnsi" w:hAnsiTheme="minorHAnsi" w:cstheme="minorHAnsi"/>
          <w:color w:val="222222"/>
          <w:sz w:val="28"/>
          <w:szCs w:val="28"/>
        </w:rPr>
        <w:t>. Летом 1584 г. был уничтожен отряд Никиты Пана в </w:t>
      </w:r>
      <w:proofErr w:type="spellStart"/>
      <w:r w:rsidR="00FD5334" w:rsidRPr="00FD5334">
        <w:rPr>
          <w:rFonts w:asciiTheme="minorHAnsi" w:hAnsiTheme="minorHAnsi" w:cstheme="minorHAnsi"/>
          <w:color w:val="222222"/>
          <w:sz w:val="28"/>
          <w:szCs w:val="28"/>
        </w:rPr>
        <w:fldChar w:fldCharType="begin"/>
      </w:r>
      <w:r w:rsidR="00FD5334" w:rsidRPr="00FD5334">
        <w:rPr>
          <w:rFonts w:asciiTheme="minorHAnsi" w:hAnsiTheme="minorHAnsi" w:cstheme="minorHAnsi"/>
          <w:color w:val="222222"/>
          <w:sz w:val="28"/>
          <w:szCs w:val="28"/>
        </w:rPr>
        <w:instrText xml:space="preserve"> HYPERLINK "https://ru.wikipedia.org/wiki/%D0%9D%D0%B0%D0%B7%D1%8B%D0%BC" \o "Назым" </w:instrText>
      </w:r>
      <w:r w:rsidR="00FD5334" w:rsidRPr="00FD5334">
        <w:rPr>
          <w:rFonts w:asciiTheme="minorHAnsi" w:hAnsiTheme="minorHAnsi" w:cstheme="minorHAnsi"/>
          <w:color w:val="222222"/>
          <w:sz w:val="28"/>
          <w:szCs w:val="28"/>
        </w:rPr>
        <w:fldChar w:fldCharType="separate"/>
      </w:r>
      <w:r w:rsidR="00FD5334" w:rsidRPr="00FD5334">
        <w:rPr>
          <w:rStyle w:val="a3"/>
          <w:rFonts w:asciiTheme="minorHAnsi" w:hAnsiTheme="minorHAnsi" w:cstheme="minorHAnsi"/>
          <w:color w:val="0B0080"/>
          <w:sz w:val="28"/>
          <w:szCs w:val="28"/>
        </w:rPr>
        <w:t>Назыме</w:t>
      </w:r>
      <w:proofErr w:type="spellEnd"/>
      <w:r w:rsidR="00FD5334" w:rsidRPr="00FD5334">
        <w:rPr>
          <w:rFonts w:asciiTheme="minorHAnsi" w:hAnsiTheme="minorHAnsi" w:cstheme="minorHAnsi"/>
          <w:color w:val="222222"/>
          <w:sz w:val="28"/>
          <w:szCs w:val="28"/>
        </w:rPr>
        <w:fldChar w:fldCharType="end"/>
      </w:r>
      <w:r w:rsidR="00FD5334" w:rsidRPr="00FD5334">
        <w:rPr>
          <w:rFonts w:asciiTheme="minorHAnsi" w:hAnsiTheme="minorHAnsi" w:cstheme="minorHAnsi"/>
          <w:color w:val="222222"/>
          <w:sz w:val="28"/>
          <w:szCs w:val="28"/>
        </w:rPr>
        <w:t>.</w:t>
      </w:r>
    </w:p>
    <w:p w:rsidR="00BB61FF" w:rsidRPr="00FD5334" w:rsidRDefault="00BB61FF" w:rsidP="00BB61FF">
      <w:pPr>
        <w:pStyle w:val="a4"/>
        <w:shd w:val="clear" w:color="auto" w:fill="FFFFFF"/>
        <w:spacing w:before="0" w:beforeAutospacing="0" w:after="0" w:afterAutospacing="0"/>
        <w:ind w:left="150" w:right="75"/>
        <w:rPr>
          <w:rFonts w:asciiTheme="minorHAnsi" w:hAnsiTheme="minorHAnsi" w:cstheme="minorHAnsi"/>
          <w:sz w:val="28"/>
          <w:szCs w:val="28"/>
        </w:rPr>
      </w:pPr>
    </w:p>
    <w:p w:rsidR="00BB61FF" w:rsidRPr="00FD5334" w:rsidRDefault="00361729" w:rsidP="00BB61FF">
      <w:pPr>
        <w:pStyle w:val="a4"/>
        <w:shd w:val="clear" w:color="auto" w:fill="FFFFFF"/>
        <w:spacing w:before="0" w:beforeAutospacing="0" w:after="0" w:afterAutospacing="0"/>
        <w:ind w:left="150" w:right="75"/>
        <w:rPr>
          <w:rFonts w:asciiTheme="minorHAnsi" w:hAnsiTheme="minorHAnsi" w:cstheme="minorHAnsi"/>
          <w:sz w:val="28"/>
          <w:szCs w:val="28"/>
        </w:rPr>
      </w:pPr>
      <w:r w:rsidRPr="00FD5334">
        <w:rPr>
          <w:rFonts w:asciiTheme="minorHAnsi" w:hAnsiTheme="minorHAnsi" w:cstheme="minorHAnsi"/>
          <w:sz w:val="28"/>
          <w:szCs w:val="28"/>
          <w:shd w:val="clear" w:color="auto" w:fill="FFFFFF"/>
        </w:rPr>
        <w:t>З</w:t>
      </w:r>
      <w:r w:rsidRPr="00FD5334">
        <w:rPr>
          <w:rFonts w:asciiTheme="minorHAnsi" w:hAnsiTheme="minorHAnsi" w:cstheme="minorHAnsi"/>
          <w:sz w:val="28"/>
          <w:szCs w:val="28"/>
          <w:shd w:val="clear" w:color="auto" w:fill="FFFFFF"/>
        </w:rPr>
        <w:t xml:space="preserve">имой 1584/1585 года температура в окрестностях </w:t>
      </w:r>
      <w:proofErr w:type="spellStart"/>
      <w:r w:rsidRPr="00FD5334">
        <w:rPr>
          <w:rFonts w:asciiTheme="minorHAnsi" w:hAnsiTheme="minorHAnsi" w:cstheme="minorHAnsi"/>
          <w:sz w:val="28"/>
          <w:szCs w:val="28"/>
          <w:shd w:val="clear" w:color="auto" w:fill="FFFFFF"/>
        </w:rPr>
        <w:t>Кашлыка</w:t>
      </w:r>
      <w:proofErr w:type="spellEnd"/>
      <w:r w:rsidRPr="00FD5334">
        <w:rPr>
          <w:rFonts w:asciiTheme="minorHAnsi" w:hAnsiTheme="minorHAnsi" w:cstheme="minorHAnsi"/>
          <w:sz w:val="28"/>
          <w:szCs w:val="28"/>
          <w:shd w:val="clear" w:color="auto" w:fill="FFFFFF"/>
        </w:rPr>
        <w:t xml:space="preserve"> падала до −47°, начинали дуть ледяные северные ветры. Стрельцы не пережили сибирскую зиму. Они погибли поголовно, так и не приняв участия в войне с </w:t>
      </w:r>
      <w:proofErr w:type="spellStart"/>
      <w:r w:rsidRPr="00FD5334">
        <w:rPr>
          <w:rFonts w:asciiTheme="minorHAnsi" w:hAnsiTheme="minorHAnsi" w:cstheme="minorHAnsi"/>
          <w:sz w:val="28"/>
          <w:szCs w:val="28"/>
          <w:shd w:val="clear" w:color="auto" w:fill="FFFFFF"/>
        </w:rPr>
        <w:t>Кучумом</w:t>
      </w:r>
      <w:proofErr w:type="spellEnd"/>
      <w:r w:rsidRPr="00FD5334">
        <w:rPr>
          <w:rFonts w:asciiTheme="minorHAnsi" w:hAnsiTheme="minorHAnsi" w:cstheme="minorHAnsi"/>
          <w:sz w:val="28"/>
          <w:szCs w:val="28"/>
          <w:shd w:val="clear" w:color="auto" w:fill="FFFFFF"/>
        </w:rPr>
        <w:t>. Умер и сам </w:t>
      </w:r>
      <w:hyperlink r:id="rId19" w:tooltip="Семен Болховской" w:history="1">
        <w:r w:rsidRPr="00FD5334">
          <w:rPr>
            <w:rStyle w:val="a3"/>
            <w:rFonts w:asciiTheme="minorHAnsi" w:hAnsiTheme="minorHAnsi" w:cstheme="minorHAnsi"/>
            <w:color w:val="auto"/>
            <w:sz w:val="28"/>
            <w:szCs w:val="28"/>
            <w:shd w:val="clear" w:color="auto" w:fill="FFFFFF"/>
          </w:rPr>
          <w:t>Семен Болховской</w:t>
        </w:r>
      </w:hyperlink>
      <w:r w:rsidR="00FD5334" w:rsidRPr="00FD5334">
        <w:rPr>
          <w:rFonts w:asciiTheme="minorHAnsi" w:hAnsiTheme="minorHAnsi" w:cstheme="minorHAnsi"/>
          <w:sz w:val="28"/>
          <w:szCs w:val="28"/>
        </w:rPr>
        <w:t xml:space="preserve"> ( первый </w:t>
      </w:r>
      <w:hyperlink r:id="rId20" w:tooltip="Воевода" w:history="1">
        <w:r w:rsidR="00FD5334" w:rsidRPr="00FD5334">
          <w:rPr>
            <w:rStyle w:val="a3"/>
            <w:rFonts w:asciiTheme="minorHAnsi" w:hAnsiTheme="minorHAnsi" w:cstheme="minorHAnsi"/>
            <w:color w:val="auto"/>
            <w:sz w:val="28"/>
            <w:szCs w:val="28"/>
            <w:shd w:val="clear" w:color="auto" w:fill="FFFFFF"/>
          </w:rPr>
          <w:t>воевода</w:t>
        </w:r>
      </w:hyperlink>
      <w:r w:rsidR="00FD5334" w:rsidRPr="00FD5334">
        <w:rPr>
          <w:rFonts w:asciiTheme="minorHAnsi" w:hAnsiTheme="minorHAnsi" w:cstheme="minorHAnsi"/>
          <w:sz w:val="28"/>
          <w:szCs w:val="28"/>
          <w:shd w:val="clear" w:color="auto" w:fill="FFFFFF"/>
        </w:rPr>
        <w:t>, послан в Сибирь с атаманом Кольцо на помощь </w:t>
      </w:r>
      <w:hyperlink r:id="rId21" w:tooltip="Ермак Тимофеевич" w:history="1">
        <w:r w:rsidR="00FD5334" w:rsidRPr="00FD5334">
          <w:rPr>
            <w:rStyle w:val="a3"/>
            <w:rFonts w:asciiTheme="minorHAnsi" w:hAnsiTheme="minorHAnsi" w:cstheme="minorHAnsi"/>
            <w:color w:val="auto"/>
            <w:sz w:val="28"/>
            <w:szCs w:val="28"/>
            <w:shd w:val="clear" w:color="auto" w:fill="FFFFFF"/>
          </w:rPr>
          <w:t>Ермаку Тимофеевичу</w:t>
        </w:r>
      </w:hyperlink>
      <w:r w:rsidR="00FD5334" w:rsidRPr="00FD5334">
        <w:rPr>
          <w:rFonts w:asciiTheme="minorHAnsi" w:hAnsiTheme="minorHAnsi" w:cstheme="minorHAnsi"/>
          <w:sz w:val="28"/>
          <w:szCs w:val="28"/>
          <w:shd w:val="clear" w:color="auto" w:fill="FFFFFF"/>
        </w:rPr>
        <w:t> в 1583 г.</w:t>
      </w:r>
      <w:r w:rsidR="00FD5334" w:rsidRPr="00FD5334">
        <w:rPr>
          <w:rFonts w:asciiTheme="minorHAnsi" w:hAnsiTheme="minorHAnsi" w:cstheme="minorHAnsi"/>
          <w:sz w:val="28"/>
          <w:szCs w:val="28"/>
        </w:rPr>
        <w:t>)</w:t>
      </w:r>
      <w:r w:rsidRPr="00FD5334">
        <w:rPr>
          <w:rFonts w:asciiTheme="minorHAnsi" w:hAnsiTheme="minorHAnsi" w:cstheme="minorHAnsi"/>
          <w:sz w:val="28"/>
          <w:szCs w:val="28"/>
          <w:shd w:val="clear" w:color="auto" w:fill="FFFFFF"/>
        </w:rPr>
        <w:t>. После голодной зимы численность отряда Ермака катастрофически сократилась. Чтобы сберечь уцелевших людей, Ермак старался избегать столкновений с татарами.</w:t>
      </w:r>
      <w:r w:rsidR="00BB61FF" w:rsidRPr="00FD5334">
        <w:rPr>
          <w:rFonts w:asciiTheme="minorHAnsi" w:hAnsiTheme="minorHAnsi" w:cstheme="minorHAnsi"/>
          <w:sz w:val="28"/>
          <w:szCs w:val="28"/>
        </w:rPr>
        <w:t> </w:t>
      </w:r>
    </w:p>
    <w:p w:rsidR="00361729" w:rsidRPr="00FD5334" w:rsidRDefault="00361729" w:rsidP="00361729">
      <w:pPr>
        <w:pStyle w:val="2"/>
        <w:pBdr>
          <w:bottom w:val="single" w:sz="6" w:space="0" w:color="A2A9B1"/>
        </w:pBdr>
        <w:shd w:val="clear" w:color="auto" w:fill="FFFFFF"/>
        <w:spacing w:before="240" w:beforeAutospacing="0" w:after="60" w:afterAutospacing="0"/>
        <w:rPr>
          <w:rFonts w:asciiTheme="minorHAnsi" w:hAnsiTheme="minorHAnsi" w:cstheme="minorHAnsi"/>
          <w:b w:val="0"/>
          <w:bCs w:val="0"/>
          <w:sz w:val="28"/>
          <w:szCs w:val="28"/>
        </w:rPr>
      </w:pPr>
      <w:r w:rsidRPr="00FD5334">
        <w:rPr>
          <w:rStyle w:val="mw-headline"/>
          <w:rFonts w:asciiTheme="minorHAnsi" w:hAnsiTheme="minorHAnsi" w:cstheme="minorHAnsi"/>
          <w:b w:val="0"/>
          <w:bCs w:val="0"/>
          <w:sz w:val="28"/>
          <w:szCs w:val="28"/>
        </w:rPr>
        <w:t xml:space="preserve">Восстание мурзы </w:t>
      </w:r>
      <w:proofErr w:type="spellStart"/>
      <w:r w:rsidRPr="00FD5334">
        <w:rPr>
          <w:rStyle w:val="mw-headline"/>
          <w:rFonts w:asciiTheme="minorHAnsi" w:hAnsiTheme="minorHAnsi" w:cstheme="minorHAnsi"/>
          <w:b w:val="0"/>
          <w:bCs w:val="0"/>
          <w:sz w:val="28"/>
          <w:szCs w:val="28"/>
        </w:rPr>
        <w:t>Карача</w:t>
      </w:r>
      <w:proofErr w:type="spellEnd"/>
    </w:p>
    <w:p w:rsidR="00361729" w:rsidRPr="00FD5334" w:rsidRDefault="00361729" w:rsidP="00361729">
      <w:pPr>
        <w:pStyle w:val="a4"/>
        <w:shd w:val="clear" w:color="auto" w:fill="FFFFFF"/>
        <w:spacing w:before="120" w:beforeAutospacing="0" w:after="120" w:afterAutospacing="0"/>
        <w:rPr>
          <w:rFonts w:asciiTheme="minorHAnsi" w:hAnsiTheme="minorHAnsi" w:cstheme="minorHAnsi"/>
          <w:sz w:val="28"/>
          <w:szCs w:val="28"/>
        </w:rPr>
      </w:pPr>
      <w:r w:rsidRPr="00FD5334">
        <w:rPr>
          <w:rFonts w:asciiTheme="minorHAnsi" w:hAnsiTheme="minorHAnsi" w:cstheme="minorHAnsi"/>
          <w:sz w:val="28"/>
          <w:szCs w:val="28"/>
        </w:rPr>
        <w:t>В марте 1585 года на </w:t>
      </w:r>
      <w:hyperlink r:id="rId22" w:tooltip="Тура (река)" w:history="1">
        <w:r w:rsidRPr="00FD5334">
          <w:rPr>
            <w:rStyle w:val="a3"/>
            <w:rFonts w:asciiTheme="minorHAnsi" w:hAnsiTheme="minorHAnsi" w:cstheme="minorHAnsi"/>
            <w:color w:val="auto"/>
            <w:sz w:val="28"/>
            <w:szCs w:val="28"/>
          </w:rPr>
          <w:t>реке Туре</w:t>
        </w:r>
      </w:hyperlink>
      <w:r w:rsidRPr="00FD5334">
        <w:rPr>
          <w:rFonts w:asciiTheme="minorHAnsi" w:hAnsiTheme="minorHAnsi" w:cstheme="minorHAnsi"/>
          <w:sz w:val="28"/>
          <w:szCs w:val="28"/>
        </w:rPr>
        <w:t xml:space="preserve"> восстал изъявлявший прежде покорность Ермаку мурза </w:t>
      </w:r>
      <w:proofErr w:type="spellStart"/>
      <w:r w:rsidRPr="00FD5334">
        <w:rPr>
          <w:rFonts w:asciiTheme="minorHAnsi" w:hAnsiTheme="minorHAnsi" w:cstheme="minorHAnsi"/>
          <w:sz w:val="28"/>
          <w:szCs w:val="28"/>
        </w:rPr>
        <w:t>Карача</w:t>
      </w:r>
      <w:proofErr w:type="spellEnd"/>
      <w:r w:rsidRPr="00FD5334">
        <w:rPr>
          <w:rFonts w:asciiTheme="minorHAnsi" w:hAnsiTheme="minorHAnsi" w:cstheme="minorHAnsi"/>
          <w:sz w:val="28"/>
          <w:szCs w:val="28"/>
        </w:rPr>
        <w:t>, внезапно истребивший отряд казака </w:t>
      </w:r>
      <w:hyperlink r:id="rId23" w:tooltip="Иван Кольцо" w:history="1">
        <w:r w:rsidRPr="00FD5334">
          <w:rPr>
            <w:rStyle w:val="a3"/>
            <w:rFonts w:asciiTheme="minorHAnsi" w:hAnsiTheme="minorHAnsi" w:cstheme="minorHAnsi"/>
            <w:color w:val="auto"/>
            <w:sz w:val="28"/>
            <w:szCs w:val="28"/>
          </w:rPr>
          <w:t>Ивана Кольцо</w:t>
        </w:r>
      </w:hyperlink>
      <w:r w:rsidRPr="00FD5334">
        <w:rPr>
          <w:rFonts w:asciiTheme="minorHAnsi" w:hAnsiTheme="minorHAnsi" w:cstheme="minorHAnsi"/>
          <w:sz w:val="28"/>
          <w:szCs w:val="28"/>
        </w:rPr>
        <w:t xml:space="preserve">. Разбит был и отряд Якова Михайлова. Восставшие татары подошли к </w:t>
      </w:r>
      <w:proofErr w:type="spellStart"/>
      <w:r w:rsidRPr="00FD5334">
        <w:rPr>
          <w:rFonts w:asciiTheme="minorHAnsi" w:hAnsiTheme="minorHAnsi" w:cstheme="minorHAnsi"/>
          <w:sz w:val="28"/>
          <w:szCs w:val="28"/>
        </w:rPr>
        <w:t>Кашлыку</w:t>
      </w:r>
      <w:proofErr w:type="spellEnd"/>
      <w:r w:rsidRPr="00FD5334">
        <w:rPr>
          <w:rFonts w:asciiTheme="minorHAnsi" w:hAnsiTheme="minorHAnsi" w:cstheme="minorHAnsi"/>
          <w:sz w:val="28"/>
          <w:szCs w:val="28"/>
        </w:rPr>
        <w:t xml:space="preserve"> и блокировали в нём войско Ермака, но 12 (</w:t>
      </w:r>
      <w:hyperlink r:id="rId24" w:tooltip="22 июня" w:history="1">
        <w:r w:rsidRPr="00FD5334">
          <w:rPr>
            <w:rStyle w:val="a3"/>
            <w:rFonts w:asciiTheme="minorHAnsi" w:hAnsiTheme="minorHAnsi" w:cstheme="minorHAnsi"/>
            <w:color w:val="auto"/>
            <w:sz w:val="28"/>
            <w:szCs w:val="28"/>
          </w:rPr>
          <w:t>22</w:t>
        </w:r>
      </w:hyperlink>
      <w:r w:rsidRPr="00FD5334">
        <w:rPr>
          <w:rFonts w:asciiTheme="minorHAnsi" w:hAnsiTheme="minorHAnsi" w:cstheme="minorHAnsi"/>
          <w:sz w:val="28"/>
          <w:szCs w:val="28"/>
        </w:rPr>
        <w:t>) июня </w:t>
      </w:r>
      <w:hyperlink r:id="rId25" w:tooltip="1585 год" w:history="1">
        <w:r w:rsidRPr="00FD5334">
          <w:rPr>
            <w:rStyle w:val="a3"/>
            <w:rFonts w:asciiTheme="minorHAnsi" w:hAnsiTheme="minorHAnsi" w:cstheme="minorHAnsi"/>
            <w:color w:val="auto"/>
            <w:sz w:val="28"/>
            <w:szCs w:val="28"/>
          </w:rPr>
          <w:t>1585</w:t>
        </w:r>
      </w:hyperlink>
      <w:r w:rsidRPr="00FD5334">
        <w:rPr>
          <w:rFonts w:asciiTheme="minorHAnsi" w:hAnsiTheme="minorHAnsi" w:cstheme="minorHAnsi"/>
          <w:sz w:val="28"/>
          <w:szCs w:val="28"/>
        </w:rPr>
        <w:t> атаман </w:t>
      </w:r>
      <w:hyperlink r:id="rId26" w:tooltip="Матвей Мещеряк" w:history="1">
        <w:r w:rsidRPr="00FD5334">
          <w:rPr>
            <w:rStyle w:val="a3"/>
            <w:rFonts w:asciiTheme="minorHAnsi" w:hAnsiTheme="minorHAnsi" w:cstheme="minorHAnsi"/>
            <w:color w:val="auto"/>
            <w:sz w:val="28"/>
            <w:szCs w:val="28"/>
          </w:rPr>
          <w:t>Матвей Мещеряк</w:t>
        </w:r>
      </w:hyperlink>
      <w:r w:rsidRPr="00FD5334">
        <w:rPr>
          <w:rFonts w:asciiTheme="minorHAnsi" w:hAnsiTheme="minorHAnsi" w:cstheme="minorHAnsi"/>
          <w:sz w:val="28"/>
          <w:szCs w:val="28"/>
        </w:rPr>
        <w:t xml:space="preserve"> предпринял вылазку, в ходе </w:t>
      </w:r>
      <w:r w:rsidRPr="00FD5334">
        <w:rPr>
          <w:rFonts w:asciiTheme="minorHAnsi" w:hAnsiTheme="minorHAnsi" w:cstheme="minorHAnsi"/>
          <w:sz w:val="28"/>
          <w:szCs w:val="28"/>
        </w:rPr>
        <w:lastRenderedPageBreak/>
        <w:t>которой смог отогнать татар от города. При этом его отряд понёс большие потери. В войске Ермака оставалось меньше половины от числа тех, кто покинул под его знамёнами Пермский край в 1582 году. Три из пяти казачьих сотников были мертвы.</w:t>
      </w:r>
    </w:p>
    <w:p w:rsidR="00361729" w:rsidRPr="00FD5334" w:rsidRDefault="00361729" w:rsidP="00BB61FF">
      <w:pPr>
        <w:pStyle w:val="a4"/>
        <w:shd w:val="clear" w:color="auto" w:fill="FFFFFF"/>
        <w:spacing w:before="0" w:beforeAutospacing="0" w:after="0" w:afterAutospacing="0"/>
        <w:ind w:left="150" w:right="75"/>
        <w:rPr>
          <w:rFonts w:asciiTheme="minorHAnsi" w:hAnsiTheme="minorHAnsi" w:cstheme="minorHAnsi"/>
          <w:sz w:val="28"/>
          <w:szCs w:val="28"/>
        </w:rPr>
      </w:pPr>
    </w:p>
    <w:p w:rsidR="00BB61FF" w:rsidRPr="00FD5334" w:rsidRDefault="00BB61FF" w:rsidP="00BB61FF">
      <w:pPr>
        <w:pStyle w:val="a4"/>
        <w:shd w:val="clear" w:color="auto" w:fill="FFFFFF"/>
        <w:spacing w:before="0" w:beforeAutospacing="0" w:after="0" w:afterAutospacing="0"/>
        <w:ind w:left="150" w:right="75"/>
        <w:rPr>
          <w:rFonts w:asciiTheme="minorHAnsi" w:hAnsiTheme="minorHAnsi" w:cstheme="minorHAnsi"/>
          <w:sz w:val="28"/>
          <w:szCs w:val="28"/>
        </w:rPr>
      </w:pPr>
      <w:r w:rsidRPr="00FD5334">
        <w:rPr>
          <w:rFonts w:asciiTheme="minorHAnsi" w:hAnsiTheme="minorHAnsi" w:cstheme="minorHAnsi"/>
          <w:b/>
          <w:bCs/>
          <w:sz w:val="28"/>
          <w:szCs w:val="28"/>
        </w:rPr>
        <w:t>На тихом бреге Иртыша</w:t>
      </w:r>
    </w:p>
    <w:p w:rsidR="00BB61FF" w:rsidRPr="00FD5334" w:rsidRDefault="00BB61FF" w:rsidP="00BB61FF">
      <w:pPr>
        <w:pStyle w:val="a4"/>
        <w:shd w:val="clear" w:color="auto" w:fill="FFFFFF"/>
        <w:spacing w:before="0" w:beforeAutospacing="0" w:after="0" w:afterAutospacing="0"/>
        <w:ind w:left="150" w:right="75"/>
        <w:rPr>
          <w:rFonts w:asciiTheme="minorHAnsi" w:hAnsiTheme="minorHAnsi" w:cstheme="minorHAnsi"/>
          <w:sz w:val="28"/>
          <w:szCs w:val="28"/>
        </w:rPr>
      </w:pPr>
      <w:r w:rsidRPr="00FD5334">
        <w:rPr>
          <w:rFonts w:asciiTheme="minorHAnsi" w:hAnsiTheme="minorHAnsi" w:cstheme="minorHAnsi"/>
          <w:sz w:val="28"/>
          <w:szCs w:val="28"/>
        </w:rPr>
        <w:t xml:space="preserve">6 августа 1585 года погиб и сам Ермак Тимофеевич. С отрядом всего в 50 человек Ермак остановился на ночлег в устье реки Вагай, впадающей в Иртыш. </w:t>
      </w:r>
      <w:proofErr w:type="spellStart"/>
      <w:r w:rsidRPr="00FD5334">
        <w:rPr>
          <w:rFonts w:asciiTheme="minorHAnsi" w:hAnsiTheme="minorHAnsi" w:cstheme="minorHAnsi"/>
          <w:sz w:val="28"/>
          <w:szCs w:val="28"/>
        </w:rPr>
        <w:t>Кучум</w:t>
      </w:r>
      <w:proofErr w:type="spellEnd"/>
      <w:r w:rsidRPr="00FD5334">
        <w:rPr>
          <w:rFonts w:asciiTheme="minorHAnsi" w:hAnsiTheme="minorHAnsi" w:cstheme="minorHAnsi"/>
          <w:sz w:val="28"/>
          <w:szCs w:val="28"/>
        </w:rPr>
        <w:t xml:space="preserve"> напал на спящих казаков и перебил почти весь отряд, спаслись всего несколько человек. Согласно воспоминаниям очевидцев, атаман был одет в две кольчуги, одна из которых была царевым подарком. Они-то и утянули легендарного атамана на дно </w:t>
      </w:r>
      <w:proofErr w:type="gramStart"/>
      <w:r w:rsidRPr="00FD5334">
        <w:rPr>
          <w:rFonts w:asciiTheme="minorHAnsi" w:hAnsiTheme="minorHAnsi" w:cstheme="minorHAnsi"/>
          <w:sz w:val="28"/>
          <w:szCs w:val="28"/>
        </w:rPr>
        <w:t>Иртыша,  когда</w:t>
      </w:r>
      <w:proofErr w:type="gramEnd"/>
      <w:r w:rsidRPr="00FD5334">
        <w:rPr>
          <w:rFonts w:asciiTheme="minorHAnsi" w:hAnsiTheme="minorHAnsi" w:cstheme="minorHAnsi"/>
          <w:sz w:val="28"/>
          <w:szCs w:val="28"/>
        </w:rPr>
        <w:t xml:space="preserve"> тот попытался добраться вплавь до своих стругов.</w:t>
      </w:r>
    </w:p>
    <w:p w:rsidR="00BB61FF" w:rsidRPr="00FD5334" w:rsidRDefault="00BB61FF" w:rsidP="00BB61FF">
      <w:pPr>
        <w:pStyle w:val="a4"/>
        <w:shd w:val="clear" w:color="auto" w:fill="FFFFFF"/>
        <w:spacing w:before="0" w:beforeAutospacing="0" w:after="0" w:afterAutospacing="0"/>
        <w:ind w:left="150" w:right="75"/>
        <w:rPr>
          <w:rFonts w:asciiTheme="minorHAnsi" w:hAnsiTheme="minorHAnsi" w:cstheme="minorHAnsi"/>
          <w:sz w:val="28"/>
          <w:szCs w:val="28"/>
        </w:rPr>
      </w:pPr>
      <w:r w:rsidRPr="00FD5334">
        <w:rPr>
          <w:rFonts w:asciiTheme="minorHAnsi" w:hAnsiTheme="minorHAnsi" w:cstheme="minorHAnsi"/>
          <w:sz w:val="28"/>
          <w:szCs w:val="28"/>
        </w:rPr>
        <w:t> </w:t>
      </w:r>
    </w:p>
    <w:p w:rsidR="00BB61FF" w:rsidRPr="00FD5334" w:rsidRDefault="00BB61FF" w:rsidP="00BB61FF">
      <w:pPr>
        <w:pStyle w:val="a4"/>
        <w:shd w:val="clear" w:color="auto" w:fill="FFFFFF"/>
        <w:spacing w:before="0" w:beforeAutospacing="0" w:after="0" w:afterAutospacing="0"/>
        <w:ind w:left="150" w:right="75"/>
        <w:rPr>
          <w:rFonts w:asciiTheme="minorHAnsi" w:hAnsiTheme="minorHAnsi" w:cstheme="minorHAnsi"/>
          <w:sz w:val="28"/>
          <w:szCs w:val="28"/>
        </w:rPr>
      </w:pPr>
      <w:r w:rsidRPr="00FD5334">
        <w:rPr>
          <w:rFonts w:asciiTheme="minorHAnsi" w:hAnsiTheme="minorHAnsi" w:cstheme="minorHAnsi"/>
          <w:sz w:val="28"/>
          <w:szCs w:val="28"/>
        </w:rPr>
        <w:t>Пучина вод скрыла навеки русского героя первопроходца. Легенда гласит, что татары выловили тело атамана и долго глумились над ним, стреляя по нему из луков. А знаменитую царскую кольчугу и прочие доспехи Ермака разобрали себе как ценные обереги, приносящие удачу. Гибель атамана Ермака очень похожа в этом плане на гибель от рук аборигенов другого известного искателя приключений - </w:t>
      </w:r>
      <w:hyperlink r:id="rId27" w:history="1">
        <w:r w:rsidRPr="00FD5334">
          <w:rPr>
            <w:rStyle w:val="a3"/>
            <w:rFonts w:asciiTheme="minorHAnsi" w:hAnsiTheme="minorHAnsi" w:cstheme="minorHAnsi"/>
            <w:color w:val="auto"/>
            <w:sz w:val="28"/>
            <w:szCs w:val="28"/>
          </w:rPr>
          <w:t>Фернандо Магеллана.</w:t>
        </w:r>
      </w:hyperlink>
    </w:p>
    <w:p w:rsidR="00BB61FF" w:rsidRPr="00FD5334" w:rsidRDefault="00BB61FF" w:rsidP="00BB61FF">
      <w:pPr>
        <w:pStyle w:val="a4"/>
        <w:shd w:val="clear" w:color="auto" w:fill="FFFFFF"/>
        <w:spacing w:before="0" w:beforeAutospacing="0" w:after="0" w:afterAutospacing="0"/>
        <w:ind w:left="150" w:right="75"/>
        <w:rPr>
          <w:rFonts w:asciiTheme="minorHAnsi" w:hAnsiTheme="minorHAnsi" w:cstheme="minorHAnsi"/>
          <w:sz w:val="28"/>
          <w:szCs w:val="28"/>
        </w:rPr>
      </w:pPr>
      <w:r w:rsidRPr="00FD5334">
        <w:rPr>
          <w:rFonts w:asciiTheme="minorHAnsi" w:hAnsiTheme="minorHAnsi" w:cstheme="minorHAnsi"/>
          <w:sz w:val="28"/>
          <w:szCs w:val="28"/>
        </w:rPr>
        <w:t> </w:t>
      </w:r>
    </w:p>
    <w:p w:rsidR="00BB61FF" w:rsidRPr="00FD5334" w:rsidRDefault="00BB61FF" w:rsidP="00BB61FF">
      <w:pPr>
        <w:pStyle w:val="a4"/>
        <w:shd w:val="clear" w:color="auto" w:fill="FFFFFF"/>
        <w:spacing w:before="0" w:beforeAutospacing="0" w:after="0" w:afterAutospacing="0"/>
        <w:ind w:left="150" w:right="75"/>
        <w:rPr>
          <w:rFonts w:asciiTheme="minorHAnsi" w:hAnsiTheme="minorHAnsi" w:cstheme="minorHAnsi"/>
          <w:sz w:val="28"/>
          <w:szCs w:val="28"/>
        </w:rPr>
      </w:pPr>
      <w:r w:rsidRPr="00FD5334">
        <w:rPr>
          <w:rFonts w:asciiTheme="minorHAnsi" w:hAnsiTheme="minorHAnsi" w:cstheme="minorHAnsi"/>
          <w:sz w:val="28"/>
          <w:szCs w:val="28"/>
        </w:rPr>
        <w:t> </w:t>
      </w:r>
    </w:p>
    <w:p w:rsidR="00BB61FF" w:rsidRPr="00FD5334" w:rsidRDefault="00BB61FF" w:rsidP="00BB61FF">
      <w:pPr>
        <w:pStyle w:val="a4"/>
        <w:shd w:val="clear" w:color="auto" w:fill="FFFFFF"/>
        <w:spacing w:before="0" w:beforeAutospacing="0" w:after="0" w:afterAutospacing="0"/>
        <w:ind w:left="150" w:right="75"/>
        <w:rPr>
          <w:rFonts w:asciiTheme="minorHAnsi" w:hAnsiTheme="minorHAnsi" w:cstheme="minorHAnsi"/>
          <w:sz w:val="28"/>
          <w:szCs w:val="28"/>
        </w:rPr>
      </w:pPr>
      <w:r w:rsidRPr="00FD5334">
        <w:rPr>
          <w:rFonts w:asciiTheme="minorHAnsi" w:hAnsiTheme="minorHAnsi" w:cstheme="minorHAnsi"/>
          <w:b/>
          <w:bCs/>
          <w:sz w:val="28"/>
          <w:szCs w:val="28"/>
        </w:rPr>
        <w:t>Итоги похода Ермака в Сибирь</w:t>
      </w:r>
    </w:p>
    <w:p w:rsidR="00BB61FF" w:rsidRPr="00FD5334" w:rsidRDefault="00BB61FF" w:rsidP="00BB61FF">
      <w:pPr>
        <w:pStyle w:val="a4"/>
        <w:shd w:val="clear" w:color="auto" w:fill="FFFFFF"/>
        <w:spacing w:before="0" w:beforeAutospacing="0" w:after="0" w:afterAutospacing="0"/>
        <w:ind w:left="150" w:right="75"/>
        <w:rPr>
          <w:rFonts w:asciiTheme="minorHAnsi" w:hAnsiTheme="minorHAnsi" w:cstheme="minorHAnsi"/>
          <w:sz w:val="28"/>
          <w:szCs w:val="28"/>
        </w:rPr>
      </w:pPr>
      <w:r w:rsidRPr="00FD5334">
        <w:rPr>
          <w:rFonts w:asciiTheme="minorHAnsi" w:hAnsiTheme="minorHAnsi" w:cstheme="minorHAnsi"/>
          <w:sz w:val="28"/>
          <w:szCs w:val="28"/>
        </w:rPr>
        <w:t>Два года экспедиция Ермака устанавливала русскую московскую власть в обском левобережье Сибири. Первопроходцы, как почти всегда бывает в истории, поплатились своими жизнями. Но притязания русских на Сибирь впервые было обозначено именно воинами атамана Ермака. За ними пришли другие покорители. Достаточно скоро вся Западная Сибирь «почти добровольно» пошла в вассальную, а потом и в а</w:t>
      </w:r>
      <w:r w:rsidR="00361729" w:rsidRPr="00FD5334">
        <w:rPr>
          <w:rFonts w:asciiTheme="minorHAnsi" w:hAnsiTheme="minorHAnsi" w:cstheme="minorHAnsi"/>
          <w:sz w:val="28"/>
          <w:szCs w:val="28"/>
        </w:rPr>
        <w:t>дминистративную зависимость от </w:t>
      </w:r>
      <w:r w:rsidRPr="00FD5334">
        <w:rPr>
          <w:rFonts w:asciiTheme="minorHAnsi" w:hAnsiTheme="minorHAnsi" w:cstheme="minorHAnsi"/>
          <w:sz w:val="28"/>
          <w:szCs w:val="28"/>
        </w:rPr>
        <w:t>Москвы.  </w:t>
      </w:r>
    </w:p>
    <w:p w:rsidR="00187682" w:rsidRPr="00FD5334" w:rsidRDefault="00187682" w:rsidP="00361729">
      <w:pPr>
        <w:pStyle w:val="a4"/>
        <w:shd w:val="clear" w:color="auto" w:fill="FFFFFF"/>
        <w:spacing w:before="0" w:beforeAutospacing="0" w:after="0" w:afterAutospacing="0"/>
        <w:ind w:left="150" w:right="75"/>
        <w:rPr>
          <w:rFonts w:asciiTheme="minorHAnsi" w:hAnsiTheme="minorHAnsi" w:cstheme="minorHAnsi"/>
          <w:sz w:val="28"/>
          <w:szCs w:val="28"/>
        </w:rPr>
      </w:pPr>
    </w:p>
    <w:p w:rsidR="00366826" w:rsidRPr="00366826" w:rsidRDefault="00366826" w:rsidP="00361729">
      <w:pPr>
        <w:spacing w:before="100" w:beforeAutospacing="1" w:after="100" w:afterAutospacing="1" w:line="240" w:lineRule="auto"/>
        <w:jc w:val="center"/>
        <w:outlineLvl w:val="1"/>
        <w:rPr>
          <w:rFonts w:eastAsia="Times New Roman" w:cstheme="minorHAnsi"/>
          <w:b/>
          <w:bCs/>
          <w:sz w:val="28"/>
          <w:szCs w:val="28"/>
          <w:lang w:eastAsia="ru-RU"/>
        </w:rPr>
      </w:pPr>
      <w:r w:rsidRPr="00366826">
        <w:rPr>
          <w:rFonts w:eastAsia="Times New Roman" w:cstheme="minorHAnsi"/>
          <w:b/>
          <w:bCs/>
          <w:sz w:val="28"/>
          <w:szCs w:val="28"/>
          <w:lang w:eastAsia="ru-RU"/>
        </w:rPr>
        <w:t>Причины успеха русской экспедиции</w:t>
      </w:r>
      <w:r w:rsidRPr="00366826">
        <w:rPr>
          <w:rFonts w:eastAsia="Times New Roman" w:cstheme="minorHAnsi"/>
          <w:sz w:val="28"/>
          <w:szCs w:val="28"/>
          <w:lang w:eastAsia="ru-RU"/>
        </w:rPr>
        <w:br/>
        <w:t>Многие народы этих земель без проблем входили в состав России, а те, кто оказывали сопротивление не были так уж едины и решительны в том, чтобы прогнать иноземцев. Да и такие столкновения носили скорее локальный характер для каждого народа. Народы Сибири не объединялись между собой против русских, как это, например, делали арабы против крестоносцев. Одной из основных причин этого может быть особый менталитет р</w:t>
      </w:r>
      <w:r w:rsidR="00361729" w:rsidRPr="00FD5334">
        <w:rPr>
          <w:rFonts w:eastAsia="Times New Roman" w:cstheme="minorHAnsi"/>
          <w:sz w:val="28"/>
          <w:szCs w:val="28"/>
          <w:lang w:eastAsia="ru-RU"/>
        </w:rPr>
        <w:t xml:space="preserve">усского народа. Русские терпимы </w:t>
      </w:r>
      <w:r w:rsidRPr="00366826">
        <w:rPr>
          <w:rFonts w:eastAsia="Times New Roman" w:cstheme="minorHAnsi"/>
          <w:sz w:val="28"/>
          <w:szCs w:val="28"/>
          <w:lang w:eastAsia="ru-RU"/>
        </w:rPr>
        <w:t xml:space="preserve">к вере, культуре, быту, обычаям и языку чужого народа. Наши предки не старались сломать чужой менталитет, они даже сами охотно перенимали обычаи иноземцев. Конечно, </w:t>
      </w:r>
      <w:r w:rsidRPr="00366826">
        <w:rPr>
          <w:rFonts w:eastAsia="Times New Roman" w:cstheme="minorHAnsi"/>
          <w:sz w:val="28"/>
          <w:szCs w:val="28"/>
          <w:lang w:eastAsia="ru-RU"/>
        </w:rPr>
        <w:lastRenderedPageBreak/>
        <w:t>народы покорённых русскими земель должны были согласиться войти в состав России и платить ей дань, но эта дань была настолько мала, что её спокойно можно было</w:t>
      </w:r>
      <w:r w:rsidR="00FD5334">
        <w:rPr>
          <w:rFonts w:eastAsia="Times New Roman" w:cstheme="minorHAnsi"/>
          <w:sz w:val="28"/>
          <w:szCs w:val="28"/>
          <w:lang w:eastAsia="ru-RU"/>
        </w:rPr>
        <w:t xml:space="preserve"> расценить как подарок. </w:t>
      </w:r>
      <w:proofErr w:type="gramStart"/>
      <w:r w:rsidR="00FD5334">
        <w:rPr>
          <w:rFonts w:eastAsia="Times New Roman" w:cstheme="minorHAnsi"/>
          <w:sz w:val="28"/>
          <w:szCs w:val="28"/>
          <w:lang w:eastAsia="ru-RU"/>
        </w:rPr>
        <w:t>В замен же</w:t>
      </w:r>
      <w:proofErr w:type="gramEnd"/>
      <w:r w:rsidR="00FD5334">
        <w:rPr>
          <w:rFonts w:eastAsia="Times New Roman" w:cstheme="minorHAnsi"/>
          <w:sz w:val="28"/>
          <w:szCs w:val="28"/>
          <w:lang w:eastAsia="ru-RU"/>
        </w:rPr>
        <w:t>,</w:t>
      </w:r>
      <w:r w:rsidRPr="00366826">
        <w:rPr>
          <w:rFonts w:eastAsia="Times New Roman" w:cstheme="minorHAnsi"/>
          <w:sz w:val="28"/>
          <w:szCs w:val="28"/>
          <w:lang w:eastAsia="ru-RU"/>
        </w:rPr>
        <w:t xml:space="preserve"> эти народы получали защиту и могли написать царю письмо в случае каких-либо больших проблем, после чего этот во</w:t>
      </w:r>
      <w:r w:rsidR="00361729" w:rsidRPr="00FD5334">
        <w:rPr>
          <w:rFonts w:eastAsia="Times New Roman" w:cstheme="minorHAnsi"/>
          <w:sz w:val="28"/>
          <w:szCs w:val="28"/>
          <w:lang w:eastAsia="ru-RU"/>
        </w:rPr>
        <w:t>прос подлежал разбору в Москве.</w:t>
      </w:r>
    </w:p>
    <w:p w:rsidR="00FE7F53" w:rsidRDefault="00FE7F53"/>
    <w:sectPr w:rsidR="00FE7F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826"/>
    <w:rsid w:val="00187682"/>
    <w:rsid w:val="00361729"/>
    <w:rsid w:val="00366826"/>
    <w:rsid w:val="009055A0"/>
    <w:rsid w:val="00B72A31"/>
    <w:rsid w:val="00BB61FF"/>
    <w:rsid w:val="00D335BE"/>
    <w:rsid w:val="00FD5334"/>
    <w:rsid w:val="00FE7F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6D5D"/>
  <w15:chartTrackingRefBased/>
  <w15:docId w15:val="{7640FBB4-F38F-4397-9914-E570F175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668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6682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682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66826"/>
    <w:rPr>
      <w:rFonts w:ascii="Times New Roman" w:eastAsia="Times New Roman" w:hAnsi="Times New Roman" w:cs="Times New Roman"/>
      <w:b/>
      <w:bCs/>
      <w:sz w:val="36"/>
      <w:szCs w:val="36"/>
      <w:lang w:eastAsia="ru-RU"/>
    </w:rPr>
  </w:style>
  <w:style w:type="paragraph" w:customStyle="1" w:styleId="style1">
    <w:name w:val="style1"/>
    <w:basedOn w:val="a"/>
    <w:rsid w:val="003668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366826"/>
    <w:rPr>
      <w:color w:val="0000FF"/>
      <w:u w:val="single"/>
    </w:rPr>
  </w:style>
  <w:style w:type="paragraph" w:styleId="a4">
    <w:name w:val="Normal (Web)"/>
    <w:basedOn w:val="a"/>
    <w:uiPriority w:val="99"/>
    <w:unhideWhenUsed/>
    <w:rsid w:val="003668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187682"/>
  </w:style>
  <w:style w:type="character" w:customStyle="1" w:styleId="mw-editsection">
    <w:name w:val="mw-editsection"/>
    <w:basedOn w:val="a0"/>
    <w:rsid w:val="00187682"/>
  </w:style>
  <w:style w:type="character" w:customStyle="1" w:styleId="mw-editsection-bracket">
    <w:name w:val="mw-editsection-bracket"/>
    <w:basedOn w:val="a0"/>
    <w:rsid w:val="00187682"/>
  </w:style>
  <w:style w:type="character" w:customStyle="1" w:styleId="mw-editsection-divider">
    <w:name w:val="mw-editsection-divider"/>
    <w:basedOn w:val="a0"/>
    <w:rsid w:val="00187682"/>
  </w:style>
  <w:style w:type="character" w:styleId="a5">
    <w:name w:val="Emphasis"/>
    <w:basedOn w:val="a0"/>
    <w:uiPriority w:val="20"/>
    <w:qFormat/>
    <w:rsid w:val="003617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420785">
      <w:bodyDiv w:val="1"/>
      <w:marLeft w:val="0"/>
      <w:marRight w:val="0"/>
      <w:marTop w:val="0"/>
      <w:marBottom w:val="0"/>
      <w:divBdr>
        <w:top w:val="none" w:sz="0" w:space="0" w:color="auto"/>
        <w:left w:val="none" w:sz="0" w:space="0" w:color="auto"/>
        <w:bottom w:val="none" w:sz="0" w:space="0" w:color="auto"/>
        <w:right w:val="none" w:sz="0" w:space="0" w:color="auto"/>
      </w:divBdr>
    </w:div>
    <w:div w:id="413168242">
      <w:bodyDiv w:val="1"/>
      <w:marLeft w:val="0"/>
      <w:marRight w:val="0"/>
      <w:marTop w:val="0"/>
      <w:marBottom w:val="0"/>
      <w:divBdr>
        <w:top w:val="none" w:sz="0" w:space="0" w:color="auto"/>
        <w:left w:val="none" w:sz="0" w:space="0" w:color="auto"/>
        <w:bottom w:val="none" w:sz="0" w:space="0" w:color="auto"/>
        <w:right w:val="none" w:sz="0" w:space="0" w:color="auto"/>
      </w:divBdr>
    </w:div>
    <w:div w:id="604731228">
      <w:bodyDiv w:val="1"/>
      <w:marLeft w:val="0"/>
      <w:marRight w:val="0"/>
      <w:marTop w:val="0"/>
      <w:marBottom w:val="0"/>
      <w:divBdr>
        <w:top w:val="none" w:sz="0" w:space="0" w:color="auto"/>
        <w:left w:val="none" w:sz="0" w:space="0" w:color="auto"/>
        <w:bottom w:val="none" w:sz="0" w:space="0" w:color="auto"/>
        <w:right w:val="none" w:sz="0" w:space="0" w:color="auto"/>
      </w:divBdr>
    </w:div>
    <w:div w:id="649598922">
      <w:bodyDiv w:val="1"/>
      <w:marLeft w:val="0"/>
      <w:marRight w:val="0"/>
      <w:marTop w:val="0"/>
      <w:marBottom w:val="0"/>
      <w:divBdr>
        <w:top w:val="none" w:sz="0" w:space="0" w:color="auto"/>
        <w:left w:val="none" w:sz="0" w:space="0" w:color="auto"/>
        <w:bottom w:val="none" w:sz="0" w:space="0" w:color="auto"/>
        <w:right w:val="none" w:sz="0" w:space="0" w:color="auto"/>
      </w:divBdr>
    </w:div>
    <w:div w:id="1336375285">
      <w:bodyDiv w:val="1"/>
      <w:marLeft w:val="0"/>
      <w:marRight w:val="0"/>
      <w:marTop w:val="0"/>
      <w:marBottom w:val="0"/>
      <w:divBdr>
        <w:top w:val="none" w:sz="0" w:space="0" w:color="auto"/>
        <w:left w:val="none" w:sz="0" w:space="0" w:color="auto"/>
        <w:bottom w:val="none" w:sz="0" w:space="0" w:color="auto"/>
        <w:right w:val="none" w:sz="0" w:space="0" w:color="auto"/>
      </w:divBdr>
    </w:div>
    <w:div w:id="1473599533">
      <w:bodyDiv w:val="1"/>
      <w:marLeft w:val="0"/>
      <w:marRight w:val="0"/>
      <w:marTop w:val="0"/>
      <w:marBottom w:val="0"/>
      <w:divBdr>
        <w:top w:val="none" w:sz="0" w:space="0" w:color="auto"/>
        <w:left w:val="none" w:sz="0" w:space="0" w:color="auto"/>
        <w:bottom w:val="none" w:sz="0" w:space="0" w:color="auto"/>
        <w:right w:val="none" w:sz="0" w:space="0" w:color="auto"/>
      </w:divBdr>
      <w:divsChild>
        <w:div w:id="551385556">
          <w:marLeft w:val="336"/>
          <w:marRight w:val="0"/>
          <w:marTop w:val="120"/>
          <w:marBottom w:val="312"/>
          <w:divBdr>
            <w:top w:val="none" w:sz="0" w:space="0" w:color="auto"/>
            <w:left w:val="none" w:sz="0" w:space="0" w:color="auto"/>
            <w:bottom w:val="none" w:sz="0" w:space="0" w:color="auto"/>
            <w:right w:val="none" w:sz="0" w:space="0" w:color="auto"/>
          </w:divBdr>
          <w:divsChild>
            <w:div w:id="15852650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52189360">
          <w:marLeft w:val="336"/>
          <w:marRight w:val="0"/>
          <w:marTop w:val="120"/>
          <w:marBottom w:val="312"/>
          <w:divBdr>
            <w:top w:val="none" w:sz="0" w:space="0" w:color="auto"/>
            <w:left w:val="none" w:sz="0" w:space="0" w:color="auto"/>
            <w:bottom w:val="none" w:sz="0" w:space="0" w:color="auto"/>
            <w:right w:val="none" w:sz="0" w:space="0" w:color="auto"/>
          </w:divBdr>
          <w:divsChild>
            <w:div w:id="19989994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06359707">
      <w:bodyDiv w:val="1"/>
      <w:marLeft w:val="0"/>
      <w:marRight w:val="0"/>
      <w:marTop w:val="0"/>
      <w:marBottom w:val="0"/>
      <w:divBdr>
        <w:top w:val="none" w:sz="0" w:space="0" w:color="auto"/>
        <w:left w:val="none" w:sz="0" w:space="0" w:color="auto"/>
        <w:bottom w:val="none" w:sz="0" w:space="0" w:color="auto"/>
        <w:right w:val="none" w:sz="0" w:space="0" w:color="auto"/>
      </w:divBdr>
    </w:div>
    <w:div w:id="1512137596">
      <w:bodyDiv w:val="1"/>
      <w:marLeft w:val="0"/>
      <w:marRight w:val="0"/>
      <w:marTop w:val="0"/>
      <w:marBottom w:val="0"/>
      <w:divBdr>
        <w:top w:val="none" w:sz="0" w:space="0" w:color="auto"/>
        <w:left w:val="none" w:sz="0" w:space="0" w:color="auto"/>
        <w:bottom w:val="none" w:sz="0" w:space="0" w:color="auto"/>
        <w:right w:val="none" w:sz="0" w:space="0" w:color="auto"/>
      </w:divBdr>
    </w:div>
    <w:div w:id="163887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2%D0%B0%D0%B2%D0%B4%D0%B0_(%D0%BF%D1%80%D0%B8%D1%82%D0%BE%D0%BA_%D0%9A%D0%BE%D0%BD%D0%B4%D1%8B)" TargetMode="External"/><Relationship Id="rId13" Type="http://schemas.openxmlformats.org/officeDocument/2006/relationships/hyperlink" Target="https://ru.wikipedia.org/wiki/%D0%9E%D0%B1%D1%8C" TargetMode="External"/><Relationship Id="rId18" Type="http://schemas.openxmlformats.org/officeDocument/2006/relationships/hyperlink" Target="https://ru.wikipedia.org/wiki/%D0%A1%D0%BE%D1%81%D1%8C%D0%B2%D0%B0_(%D1%80%D0%B5%D0%BA%D0%B0)" TargetMode="External"/><Relationship Id="rId26" Type="http://schemas.openxmlformats.org/officeDocument/2006/relationships/hyperlink" Target="https://ru.wikipedia.org/wiki/%D0%9C%D0%B0%D1%82%D0%B2%D0%B5%D0%B9_%D0%9C%D0%B5%D1%89%D0%B5%D1%80%D1%8F%D0%BA" TargetMode="External"/><Relationship Id="rId3" Type="http://schemas.openxmlformats.org/officeDocument/2006/relationships/webSettings" Target="webSettings.xml"/><Relationship Id="rId21" Type="http://schemas.openxmlformats.org/officeDocument/2006/relationships/hyperlink" Target="https://ru.wikipedia.org/wiki/%D0%95%D1%80%D0%BC%D0%B0%D0%BA_%D0%A2%D0%B8%D0%BC%D0%BE%D1%84%D0%B5%D0%B5%D0%B2%D0%B8%D1%87" TargetMode="External"/><Relationship Id="rId7" Type="http://schemas.openxmlformats.org/officeDocument/2006/relationships/hyperlink" Target="https://ru.wikipedia.org/wiki/%D0%A1%D0%B8%D0%B1%D0%B8%D1%80%D1%81%D0%BA%D0%B8%D0%B5_%D1%82%D0%B0%D1%82%D0%B0%D1%80%D1%8B" TargetMode="External"/><Relationship Id="rId12" Type="http://schemas.openxmlformats.org/officeDocument/2006/relationships/hyperlink" Target="https://ru.wikipedia.org/wiki/%D0%98%D1%80%D1%82%D1%8B%D1%88" TargetMode="External"/><Relationship Id="rId17" Type="http://schemas.openxmlformats.org/officeDocument/2006/relationships/hyperlink" Target="https://ru.wikipedia.org/wiki/%D0%9F%D0%B5%D0%BB%D1%8B%D0%BC%D1%81%D0%BA%D0%BE%D0%B5_%D0%BA%D0%BD%D1%8F%D0%B6%D0%B5%D1%81%D1%82%D0%B2%D0%BE" TargetMode="External"/><Relationship Id="rId25" Type="http://schemas.openxmlformats.org/officeDocument/2006/relationships/hyperlink" Target="https://ru.wikipedia.org/wiki/1585_%D0%B3%D0%BE%D0%B4" TargetMode="External"/><Relationship Id="rId2" Type="http://schemas.openxmlformats.org/officeDocument/2006/relationships/settings" Target="settings.xml"/><Relationship Id="rId16" Type="http://schemas.openxmlformats.org/officeDocument/2006/relationships/hyperlink" Target="https://ru.wikipedia.org/wiki/%D0%92%D0%BE%D0%B3%D1%83%D0%BB%D1%8C%D1%81%D0%BA%D0%BE%D0%B5_%D0%BA%D0%BD%D1%8F%D0%B6%D0%B5%D1%81%D1%82%D0%B2%D0%BE" TargetMode="External"/><Relationship Id="rId20" Type="http://schemas.openxmlformats.org/officeDocument/2006/relationships/hyperlink" Target="https://ru.wikipedia.org/wiki/%D0%92%D0%BE%D0%B5%D0%B2%D0%BE%D0%B4%D0%B0"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ru.wikipedia.org/wiki/%D0%95%D1%80%D0%BC%D0%B0%D0%BA_%D0%A2%D0%B8%D0%BC%D0%BE%D1%84%D0%B5%D0%B5%D0%B2%D0%B8%D1%87" TargetMode="External"/><Relationship Id="rId11" Type="http://schemas.openxmlformats.org/officeDocument/2006/relationships/hyperlink" Target="https://ru.wikipedia.org/wiki/%D0%A3%D0%BB%D1%83%D1%81" TargetMode="External"/><Relationship Id="rId24" Type="http://schemas.openxmlformats.org/officeDocument/2006/relationships/hyperlink" Target="https://ru.wikipedia.org/wiki/22_%D0%B8%D1%8E%D0%BD%D1%8F" TargetMode="External"/><Relationship Id="rId5" Type="http://schemas.openxmlformats.org/officeDocument/2006/relationships/hyperlink" Target="https://ru.wikipedia.org/wiki/1582_%D0%B3%D0%BE%D0%B4" TargetMode="External"/><Relationship Id="rId15" Type="http://schemas.openxmlformats.org/officeDocument/2006/relationships/hyperlink" Target="https://ru.wikipedia.org/wiki/%D0%A2%D0%B0%D0%B2%D0%B4%D0%B0_(%D1%80%D0%B5%D0%BA%D0%B0)" TargetMode="External"/><Relationship Id="rId23" Type="http://schemas.openxmlformats.org/officeDocument/2006/relationships/hyperlink" Target="https://ru.wikipedia.org/wiki/%D0%98%D0%B2%D0%B0%D0%BD_%D0%9A%D0%BE%D0%BB%D1%8C%D1%86%D0%BE" TargetMode="External"/><Relationship Id="rId28" Type="http://schemas.openxmlformats.org/officeDocument/2006/relationships/fontTable" Target="fontTable.xml"/><Relationship Id="rId10" Type="http://schemas.openxmlformats.org/officeDocument/2006/relationships/hyperlink" Target="https://ru.wikipedia.org/wiki/1583_%D0%B3%D0%BE%D0%B4" TargetMode="External"/><Relationship Id="rId19" Type="http://schemas.openxmlformats.org/officeDocument/2006/relationships/hyperlink" Target="https://ru.wikipedia.org/wiki/%D0%A1%D0%B5%D0%BC%D0%B5%D0%BD_%D0%91%D0%BE%D0%BB%D1%85%D0%BE%D0%B2%D1%81%D0%BA%D0%BE%D0%B9" TargetMode="External"/><Relationship Id="rId4" Type="http://schemas.openxmlformats.org/officeDocument/2006/relationships/hyperlink" Target="https://ru.wikipedia.org/wiki/5_%D0%BD%D0%BE%D1%8F%D0%B1%D1%80%D1%8F" TargetMode="External"/><Relationship Id="rId9" Type="http://schemas.openxmlformats.org/officeDocument/2006/relationships/hyperlink" Target="https://ru.wikipedia.org/wiki/%D0%AF%D1%81%D0%B0%D0%BA" TargetMode="External"/><Relationship Id="rId14" Type="http://schemas.openxmlformats.org/officeDocument/2006/relationships/hyperlink" Target="https://ru.wikipedia.org/wiki/%D0%A5%D0%B0%D0%BD%D1%82%D1%8B" TargetMode="External"/><Relationship Id="rId22" Type="http://schemas.openxmlformats.org/officeDocument/2006/relationships/hyperlink" Target="https://ru.wikipedia.org/wiki/%D0%A2%D1%83%D1%80%D0%B0_(%D1%80%D0%B5%D0%BA%D0%B0)" TargetMode="External"/><Relationship Id="rId27" Type="http://schemas.openxmlformats.org/officeDocument/2006/relationships/hyperlink" Target="http://tur-plus.ru/magellan/magellan.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1844</Words>
  <Characters>10517</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dc:creator>
  <cp:keywords/>
  <dc:description/>
  <cp:lastModifiedBy>Олег</cp:lastModifiedBy>
  <cp:revision>1</cp:revision>
  <dcterms:created xsi:type="dcterms:W3CDTF">2019-03-10T22:21:00Z</dcterms:created>
  <dcterms:modified xsi:type="dcterms:W3CDTF">2019-03-10T23:49:00Z</dcterms:modified>
</cp:coreProperties>
</file>