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8F1F6" w14:textId="77777777" w:rsidR="007E69C2" w:rsidRDefault="00C25EEB" w:rsidP="00C25EEB">
      <w:pPr>
        <w:rPr>
          <w:rFonts w:ascii="Times New Roman" w:eastAsia="Times New Roman" w:hAnsi="Times New Roman" w:cs="Times New Roman"/>
        </w:rPr>
      </w:pPr>
      <w:r w:rsidRPr="00C25EEB">
        <w:rPr>
          <w:rFonts w:ascii="Times New Roman" w:eastAsia="Times New Roman" w:hAnsi="Times New Roman" w:cs="Times New Roman"/>
          <w:b/>
          <w:bCs/>
        </w:rPr>
        <w:t>Stat 402 – Applied Regression Homework one</w:t>
      </w:r>
      <w:r w:rsidRPr="00C25EEB">
        <w:rPr>
          <w:rFonts w:ascii="Times New Roman" w:eastAsia="Times New Roman" w:hAnsi="Times New Roman" w:cs="Times New Roman"/>
        </w:rPr>
        <w:t xml:space="preserve"> – </w:t>
      </w:r>
      <w:r w:rsidRPr="00C25EEB">
        <w:rPr>
          <w:rFonts w:ascii="Times New Roman" w:eastAsia="Times New Roman" w:hAnsi="Times New Roman" w:cs="Times New Roman"/>
          <w:b/>
          <w:bCs/>
        </w:rPr>
        <w:t>Professor Esfandiari</w:t>
      </w:r>
      <w:r w:rsidRPr="00C25EEB">
        <w:rPr>
          <w:rFonts w:ascii="Times New Roman" w:eastAsia="Times New Roman" w:hAnsi="Times New Roman" w:cs="Times New Roman"/>
        </w:rPr>
        <w:t xml:space="preserve"> </w:t>
      </w:r>
    </w:p>
    <w:p w14:paraId="7DB5A333" w14:textId="65EF59D6" w:rsidR="007E69C2" w:rsidRDefault="00C25EEB" w:rsidP="00C25EEB">
      <w:pPr>
        <w:rPr>
          <w:rFonts w:ascii="Times New Roman" w:eastAsia="Times New Roman" w:hAnsi="Times New Roman" w:cs="Times New Roman"/>
        </w:rPr>
      </w:pPr>
      <w:r w:rsidRPr="00C25EEB">
        <w:rPr>
          <w:rFonts w:ascii="Times New Roman" w:eastAsia="Times New Roman" w:hAnsi="Times New Roman" w:cs="Times New Roman"/>
          <w:b/>
          <w:bCs/>
        </w:rPr>
        <w:t>Due Monday October 1</w:t>
      </w:r>
      <w:r w:rsidR="00024EBD">
        <w:rPr>
          <w:rFonts w:ascii="Times New Roman" w:eastAsia="Times New Roman" w:hAnsi="Times New Roman" w:cs="Times New Roman"/>
          <w:b/>
          <w:bCs/>
        </w:rPr>
        <w:t>9</w:t>
      </w:r>
      <w:r w:rsidRPr="00C25EEB">
        <w:rPr>
          <w:rFonts w:ascii="Times New Roman" w:eastAsia="Times New Roman" w:hAnsi="Times New Roman" w:cs="Times New Roman"/>
          <w:b/>
          <w:bCs/>
        </w:rPr>
        <w:t>th by eleven PM</w:t>
      </w:r>
      <w:r w:rsidRPr="00C25EEB">
        <w:rPr>
          <w:rFonts w:ascii="Times New Roman" w:eastAsia="Times New Roman" w:hAnsi="Times New Roman" w:cs="Times New Roman"/>
        </w:rPr>
        <w:t xml:space="preserve"> </w:t>
      </w:r>
    </w:p>
    <w:p w14:paraId="52857E4B" w14:textId="0EC38442" w:rsidR="00C25EEB" w:rsidRDefault="00C25EEB" w:rsidP="00C25EEB">
      <w:pPr>
        <w:rPr>
          <w:rFonts w:ascii="Times New Roman" w:eastAsia="Times New Roman" w:hAnsi="Times New Roman" w:cs="Times New Roman"/>
        </w:rPr>
      </w:pPr>
      <w:r w:rsidRPr="00C25EEB">
        <w:rPr>
          <w:rFonts w:ascii="Times New Roman" w:eastAsia="Times New Roman" w:hAnsi="Times New Roman" w:cs="Times New Roman"/>
        </w:rPr>
        <w:t xml:space="preserve">Needs to be posted on CCLE before the deadline. Pdf files only. You can do this individually or in a group. If you do it as a group, submit one file with the name of all group members </w:t>
      </w:r>
    </w:p>
    <w:p w14:paraId="63B9A803" w14:textId="77777777" w:rsidR="00C25EEB" w:rsidRDefault="00C25EEB" w:rsidP="00C25EEB">
      <w:pPr>
        <w:rPr>
          <w:rFonts w:ascii="Times New Roman" w:eastAsia="Times New Roman" w:hAnsi="Times New Roman" w:cs="Times New Roman"/>
        </w:rPr>
      </w:pPr>
    </w:p>
    <w:p w14:paraId="2124FD16" w14:textId="7F9AD435" w:rsidR="00C25EEB" w:rsidRDefault="00C25EEB" w:rsidP="00C25EEB">
      <w:pPr>
        <w:rPr>
          <w:rFonts w:ascii="Times New Roman" w:eastAsia="Times New Roman" w:hAnsi="Times New Roman" w:cs="Times New Roman"/>
        </w:rPr>
      </w:pPr>
      <w:r w:rsidRPr="00C25EEB">
        <w:rPr>
          <w:rFonts w:ascii="Times New Roman" w:eastAsia="Times New Roman" w:hAnsi="Times New Roman" w:cs="Times New Roman"/>
          <w:b/>
          <w:bCs/>
        </w:rPr>
        <w:t>Problem one.</w:t>
      </w:r>
      <w:r w:rsidRPr="00C25EEB">
        <w:rPr>
          <w:rFonts w:ascii="Times New Roman" w:eastAsia="Times New Roman" w:hAnsi="Times New Roman" w:cs="Times New Roman"/>
        </w:rPr>
        <w:t xml:space="preserve"> Using the following </w:t>
      </w:r>
      <w:r w:rsidR="007E69C2">
        <w:rPr>
          <w:rFonts w:ascii="Times New Roman" w:eastAsia="Times New Roman" w:hAnsi="Times New Roman" w:cs="Times New Roman"/>
        </w:rPr>
        <w:t xml:space="preserve">campus climate </w:t>
      </w:r>
      <w:r w:rsidRPr="00C25EEB">
        <w:rPr>
          <w:rFonts w:ascii="Times New Roman" w:eastAsia="Times New Roman" w:hAnsi="Times New Roman" w:cs="Times New Roman"/>
        </w:rPr>
        <w:t>data set</w:t>
      </w:r>
      <w:r w:rsidR="007E69C2">
        <w:rPr>
          <w:rFonts w:ascii="Times New Roman" w:eastAsia="Times New Roman" w:hAnsi="Times New Roman" w:cs="Times New Roman"/>
        </w:rPr>
        <w:t xml:space="preserve"> (data folder week one)</w:t>
      </w:r>
      <w:r w:rsidRPr="00C25EEB">
        <w:rPr>
          <w:rFonts w:ascii="Times New Roman" w:eastAsia="Times New Roman" w:hAnsi="Times New Roman" w:cs="Times New Roman"/>
        </w:rPr>
        <w:t xml:space="preserve">, answer the following questions… </w:t>
      </w:r>
    </w:p>
    <w:p w14:paraId="66D13122" w14:textId="08E53C31" w:rsidR="00C25EEB" w:rsidRPr="007E69C2" w:rsidRDefault="00C25EEB" w:rsidP="007E69C2">
      <w:pPr>
        <w:pStyle w:val="ListParagraph"/>
        <w:numPr>
          <w:ilvl w:val="0"/>
          <w:numId w:val="6"/>
        </w:numPr>
        <w:rPr>
          <w:rFonts w:ascii="Times New Roman" w:eastAsia="Times New Roman" w:hAnsi="Times New Roman" w:cs="Times New Roman"/>
        </w:rPr>
      </w:pPr>
      <w:r w:rsidRPr="007E69C2">
        <w:rPr>
          <w:rFonts w:ascii="Times New Roman" w:eastAsia="Times New Roman" w:hAnsi="Times New Roman" w:cs="Times New Roman"/>
        </w:rPr>
        <w:t>Create a scatterplot for showing UCLA students’ perception of friendliness on our campus (</w:t>
      </w:r>
      <w:proofErr w:type="spellStart"/>
      <w:r w:rsidRPr="007E69C2">
        <w:rPr>
          <w:rFonts w:ascii="Times New Roman" w:eastAsia="Times New Roman" w:hAnsi="Times New Roman" w:cs="Times New Roman"/>
        </w:rPr>
        <w:t>friendlyenvp</w:t>
      </w:r>
      <w:proofErr w:type="spellEnd"/>
      <w:r w:rsidRPr="007E69C2">
        <w:rPr>
          <w:rFonts w:ascii="Times New Roman" w:eastAsia="Times New Roman" w:hAnsi="Times New Roman" w:cs="Times New Roman"/>
        </w:rPr>
        <w:t>), predictor, as a function of their perception of academic satisfaction on our campus (</w:t>
      </w:r>
      <w:proofErr w:type="spellStart"/>
      <w:r w:rsidRPr="007E69C2">
        <w:rPr>
          <w:rFonts w:ascii="Times New Roman" w:eastAsia="Times New Roman" w:hAnsi="Times New Roman" w:cs="Times New Roman"/>
        </w:rPr>
        <w:t>academicenvp</w:t>
      </w:r>
      <w:proofErr w:type="spellEnd"/>
      <w:r w:rsidRPr="007E69C2">
        <w:rPr>
          <w:rFonts w:ascii="Times New Roman" w:eastAsia="Times New Roman" w:hAnsi="Times New Roman" w:cs="Times New Roman"/>
        </w:rPr>
        <w:t xml:space="preserve">), outcome. </w:t>
      </w:r>
    </w:p>
    <w:p w14:paraId="6CA6BB32" w14:textId="3A3C5CE9" w:rsidR="00C25EEB" w:rsidRPr="007E69C2" w:rsidRDefault="00C25EEB" w:rsidP="007E69C2">
      <w:pPr>
        <w:pStyle w:val="ListParagraph"/>
        <w:numPr>
          <w:ilvl w:val="0"/>
          <w:numId w:val="6"/>
        </w:numPr>
        <w:rPr>
          <w:rFonts w:ascii="Times New Roman" w:eastAsia="Times New Roman" w:hAnsi="Times New Roman" w:cs="Times New Roman"/>
        </w:rPr>
      </w:pPr>
      <w:r w:rsidRPr="007E69C2">
        <w:rPr>
          <w:rFonts w:ascii="Times New Roman" w:eastAsia="Times New Roman" w:hAnsi="Times New Roman" w:cs="Times New Roman"/>
        </w:rPr>
        <w:t xml:space="preserve">Now create a scatterplot like the one shown on (same plot as page 21 of lecture one). Remember to install the “car” package. Explain what the lines in this plot show? What do you conclude from the two boxplots? </w:t>
      </w:r>
    </w:p>
    <w:p w14:paraId="596C78DF" w14:textId="001274AE" w:rsidR="00C25EEB" w:rsidRPr="007E69C2" w:rsidRDefault="00C25EEB" w:rsidP="007E69C2">
      <w:pPr>
        <w:pStyle w:val="ListParagraph"/>
        <w:numPr>
          <w:ilvl w:val="0"/>
          <w:numId w:val="6"/>
        </w:numPr>
        <w:rPr>
          <w:rFonts w:ascii="Times New Roman" w:eastAsia="Times New Roman" w:hAnsi="Times New Roman" w:cs="Times New Roman"/>
        </w:rPr>
      </w:pPr>
      <w:r w:rsidRPr="007E69C2">
        <w:rPr>
          <w:rFonts w:ascii="Times New Roman" w:eastAsia="Times New Roman" w:hAnsi="Times New Roman" w:cs="Times New Roman"/>
        </w:rPr>
        <w:t xml:space="preserve">As you see from the two plots you created in parts a and b, there is very little data below </w:t>
      </w:r>
      <w:proofErr w:type="spellStart"/>
      <w:r w:rsidRPr="007E69C2">
        <w:rPr>
          <w:rFonts w:ascii="Times New Roman" w:eastAsia="Times New Roman" w:hAnsi="Times New Roman" w:cs="Times New Roman"/>
        </w:rPr>
        <w:t>friendlyenvp</w:t>
      </w:r>
      <w:proofErr w:type="spellEnd"/>
      <w:r w:rsidRPr="007E69C2">
        <w:rPr>
          <w:rFonts w:ascii="Times New Roman" w:eastAsia="Times New Roman" w:hAnsi="Times New Roman" w:cs="Times New Roman"/>
        </w:rPr>
        <w:t xml:space="preserve"> = 40 and below </w:t>
      </w:r>
      <w:proofErr w:type="spellStart"/>
      <w:r w:rsidRPr="007E69C2">
        <w:rPr>
          <w:rFonts w:ascii="Times New Roman" w:eastAsia="Times New Roman" w:hAnsi="Times New Roman" w:cs="Times New Roman"/>
        </w:rPr>
        <w:t>academicenvp</w:t>
      </w:r>
      <w:proofErr w:type="spellEnd"/>
      <w:r w:rsidRPr="007E69C2">
        <w:rPr>
          <w:rFonts w:ascii="Times New Roman" w:eastAsia="Times New Roman" w:hAnsi="Times New Roman" w:cs="Times New Roman"/>
        </w:rPr>
        <w:t xml:space="preserve"> = 10. Create a new subset by deleting the above range of data, attach this new data set and draw the scatter plot you drew in part b. Use the following reference as guideline for sub-setting your data. I have also included the hsb2 data in the data folder of week one so you can recreate what you find in the following reference. Comment how everything changed. </w:t>
      </w:r>
      <w:hyperlink r:id="rId5" w:history="1">
        <w:r w:rsidRPr="007E69C2">
          <w:rPr>
            <w:rStyle w:val="Hyperlink"/>
            <w:rFonts w:ascii="Times New Roman" w:eastAsia="Times New Roman" w:hAnsi="Times New Roman" w:cs="Times New Roman"/>
          </w:rPr>
          <w:t>https://stats.idre.ucla.edu/r/modules/subsetting-data/</w:t>
        </w:r>
      </w:hyperlink>
      <w:r w:rsidRPr="007E69C2">
        <w:rPr>
          <w:rFonts w:ascii="Times New Roman" w:eastAsia="Times New Roman" w:hAnsi="Times New Roman" w:cs="Times New Roman"/>
        </w:rPr>
        <w:t xml:space="preserve"> </w:t>
      </w:r>
    </w:p>
    <w:p w14:paraId="128FC285" w14:textId="1455F27E" w:rsidR="00C25EEB" w:rsidRPr="007E69C2" w:rsidRDefault="00C25EEB" w:rsidP="007E69C2">
      <w:pPr>
        <w:pStyle w:val="ListParagraph"/>
        <w:numPr>
          <w:ilvl w:val="0"/>
          <w:numId w:val="6"/>
        </w:numPr>
        <w:rPr>
          <w:rFonts w:ascii="Times New Roman" w:eastAsia="Times New Roman" w:hAnsi="Times New Roman" w:cs="Times New Roman"/>
        </w:rPr>
      </w:pPr>
      <w:r w:rsidRPr="007E69C2">
        <w:rPr>
          <w:rFonts w:ascii="Times New Roman" w:eastAsia="Times New Roman" w:hAnsi="Times New Roman" w:cs="Times New Roman"/>
        </w:rPr>
        <w:t xml:space="preserve">Now create two linear models for the prediction of UCLA students’ perception of academics from the friendliness by using: 1) The original campus climate data, and 2) the subset you created. Compare the two models in terms of the slope and R-squared and comment on any changes that happened. </w:t>
      </w:r>
    </w:p>
    <w:p w14:paraId="3F7E1E02" w14:textId="4D5B4417" w:rsidR="00C25EEB" w:rsidRPr="007E69C2" w:rsidRDefault="00C25EEB" w:rsidP="007E69C2">
      <w:pPr>
        <w:pStyle w:val="ListParagraph"/>
        <w:numPr>
          <w:ilvl w:val="0"/>
          <w:numId w:val="6"/>
        </w:numPr>
        <w:rPr>
          <w:rFonts w:ascii="Times New Roman" w:eastAsia="Times New Roman" w:hAnsi="Times New Roman" w:cs="Times New Roman"/>
        </w:rPr>
      </w:pPr>
      <w:r w:rsidRPr="007E69C2">
        <w:rPr>
          <w:rFonts w:ascii="Times New Roman" w:eastAsia="Times New Roman" w:hAnsi="Times New Roman" w:cs="Times New Roman"/>
        </w:rPr>
        <w:t xml:space="preserve">Interpret the slope, intercepts, and R-squared for model resulting from the subset of the data you created within context </w:t>
      </w:r>
    </w:p>
    <w:p w14:paraId="49E8F9FA" w14:textId="584EE9B4" w:rsidR="007E69C2" w:rsidRPr="007E69C2" w:rsidRDefault="00C25EEB" w:rsidP="007E69C2">
      <w:pPr>
        <w:pStyle w:val="ListParagraph"/>
        <w:numPr>
          <w:ilvl w:val="0"/>
          <w:numId w:val="6"/>
        </w:numPr>
        <w:rPr>
          <w:rFonts w:ascii="Times New Roman" w:eastAsia="Times New Roman" w:hAnsi="Times New Roman" w:cs="Times New Roman"/>
        </w:rPr>
      </w:pPr>
      <w:r w:rsidRPr="007E69C2">
        <w:rPr>
          <w:rFonts w:ascii="Times New Roman" w:eastAsia="Times New Roman" w:hAnsi="Times New Roman" w:cs="Times New Roman"/>
        </w:rPr>
        <w:t>Conduct exploratory data analysis by creating the histograms, qqplot, plot of residuals vs. predictor. One quick way to perform exploratory data analysis is to use the comm</w:t>
      </w:r>
      <w:r w:rsidR="007E69C2" w:rsidRPr="007E69C2">
        <w:rPr>
          <w:rFonts w:ascii="Times New Roman" w:eastAsia="Times New Roman" w:hAnsi="Times New Roman" w:cs="Times New Roman"/>
        </w:rPr>
        <w:t>o</w:t>
      </w:r>
      <w:r w:rsidRPr="007E69C2">
        <w:rPr>
          <w:rFonts w:ascii="Times New Roman" w:eastAsia="Times New Roman" w:hAnsi="Times New Roman" w:cs="Times New Roman"/>
        </w:rPr>
        <w:t>n</w:t>
      </w:r>
    </w:p>
    <w:p w14:paraId="3868C2FD" w14:textId="3C18C361" w:rsidR="00C25EEB" w:rsidRDefault="007E69C2" w:rsidP="007E69C2">
      <w:pPr>
        <w:pStyle w:val="ListParagraph"/>
        <w:numPr>
          <w:ilvl w:val="0"/>
          <w:numId w:val="6"/>
        </w:numPr>
        <w:rPr>
          <w:rFonts w:ascii="Times New Roman" w:eastAsia="Times New Roman" w:hAnsi="Times New Roman" w:cs="Times New Roman"/>
        </w:rPr>
      </w:pPr>
      <w:r w:rsidRPr="007E69C2">
        <w:rPr>
          <w:rFonts w:ascii="Times New Roman" w:eastAsia="Times New Roman" w:hAnsi="Times New Roman" w:cs="Times New Roman"/>
        </w:rPr>
        <w:t>p</w:t>
      </w:r>
      <w:r w:rsidR="00C25EEB" w:rsidRPr="007E69C2">
        <w:rPr>
          <w:rFonts w:ascii="Times New Roman" w:eastAsia="Times New Roman" w:hAnsi="Times New Roman" w:cs="Times New Roman"/>
        </w:rPr>
        <w:t>lot(name of the model)</w:t>
      </w:r>
      <w:r w:rsidRPr="007E69C2">
        <w:rPr>
          <w:rFonts w:ascii="Times New Roman" w:eastAsia="Times New Roman" w:hAnsi="Times New Roman" w:cs="Times New Roman"/>
        </w:rPr>
        <w:t xml:space="preserve"> function</w:t>
      </w:r>
      <w:r w:rsidR="00C25EEB" w:rsidRPr="007E69C2">
        <w:rPr>
          <w:rFonts w:ascii="Times New Roman" w:eastAsia="Times New Roman" w:hAnsi="Times New Roman" w:cs="Times New Roman"/>
        </w:rPr>
        <w:t xml:space="preserve">. This will provide us with the majority of the plots we need. </w:t>
      </w:r>
    </w:p>
    <w:p w14:paraId="1D0C3FC6" w14:textId="7D5E37AD" w:rsidR="00C97896" w:rsidRPr="007E69C2" w:rsidRDefault="00C97896" w:rsidP="007E69C2">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 xml:space="preserve">Draw the plot of </w:t>
      </w:r>
      <w:proofErr w:type="spellStart"/>
      <w:r>
        <w:rPr>
          <w:rFonts w:ascii="Times New Roman" w:eastAsia="Times New Roman" w:hAnsi="Times New Roman" w:cs="Times New Roman"/>
        </w:rPr>
        <w:t>friendlyenvironmentp</w:t>
      </w:r>
      <w:proofErr w:type="spellEnd"/>
      <w:r>
        <w:rPr>
          <w:rFonts w:ascii="Times New Roman" w:eastAsia="Times New Roman" w:hAnsi="Times New Roman" w:cs="Times New Roman"/>
        </w:rPr>
        <w:t xml:space="preserve">^ (Y^) vs residual and vs. </w:t>
      </w:r>
      <w:proofErr w:type="spellStart"/>
      <w:r w:rsidRPr="007E69C2">
        <w:rPr>
          <w:rFonts w:ascii="Times New Roman" w:eastAsia="Times New Roman" w:hAnsi="Times New Roman" w:cs="Times New Roman"/>
        </w:rPr>
        <w:t>academicenvp</w:t>
      </w:r>
      <w:proofErr w:type="spellEnd"/>
      <w:r>
        <w:rPr>
          <w:rFonts w:ascii="Times New Roman" w:eastAsia="Times New Roman" w:hAnsi="Times New Roman" w:cs="Times New Roman"/>
        </w:rPr>
        <w:t>. Are the different or the same? Explain why they are the same or different?</w:t>
      </w:r>
    </w:p>
    <w:p w14:paraId="65B338A9" w14:textId="727EEF8B" w:rsidR="00C25EEB" w:rsidRPr="007E69C2" w:rsidRDefault="00C25EEB" w:rsidP="007E69C2">
      <w:pPr>
        <w:pStyle w:val="ListParagraph"/>
        <w:numPr>
          <w:ilvl w:val="0"/>
          <w:numId w:val="6"/>
        </w:numPr>
        <w:rPr>
          <w:rFonts w:ascii="Times New Roman" w:eastAsia="Times New Roman" w:hAnsi="Times New Roman" w:cs="Times New Roman"/>
        </w:rPr>
      </w:pPr>
      <w:r w:rsidRPr="007E69C2">
        <w:rPr>
          <w:rFonts w:ascii="Times New Roman" w:eastAsia="Times New Roman" w:hAnsi="Times New Roman" w:cs="Times New Roman"/>
        </w:rPr>
        <w:t xml:space="preserve">Conduct the </w:t>
      </w:r>
      <w:proofErr w:type="spellStart"/>
      <w:r w:rsidRPr="007E69C2">
        <w:rPr>
          <w:rFonts w:ascii="Times New Roman" w:eastAsia="Times New Roman" w:hAnsi="Times New Roman" w:cs="Times New Roman"/>
        </w:rPr>
        <w:t>ncv</w:t>
      </w:r>
      <w:proofErr w:type="spellEnd"/>
      <w:r w:rsidRPr="007E69C2">
        <w:rPr>
          <w:rFonts w:ascii="Times New Roman" w:eastAsia="Times New Roman" w:hAnsi="Times New Roman" w:cs="Times New Roman"/>
        </w:rPr>
        <w:t xml:space="preserve"> test to show that the principle of equality of error variance holds. </w:t>
      </w:r>
    </w:p>
    <w:p w14:paraId="17D03C85" w14:textId="77777777" w:rsidR="00C25EEB" w:rsidRDefault="00C25EEB" w:rsidP="00C25EEB">
      <w:pPr>
        <w:rPr>
          <w:rFonts w:ascii="Times New Roman" w:eastAsia="Times New Roman" w:hAnsi="Times New Roman" w:cs="Times New Roman"/>
        </w:rPr>
      </w:pPr>
    </w:p>
    <w:p w14:paraId="016ECE25" w14:textId="77777777" w:rsidR="00C25EEB" w:rsidRDefault="00C25EEB" w:rsidP="00C25EEB">
      <w:pPr>
        <w:rPr>
          <w:rFonts w:ascii="Times New Roman" w:eastAsia="Times New Roman" w:hAnsi="Times New Roman" w:cs="Times New Roman"/>
        </w:rPr>
      </w:pPr>
      <w:r w:rsidRPr="00C25EEB">
        <w:rPr>
          <w:rFonts w:ascii="Times New Roman" w:eastAsia="Times New Roman" w:hAnsi="Times New Roman" w:cs="Times New Roman"/>
          <w:b/>
          <w:bCs/>
        </w:rPr>
        <w:t>Problem two</w:t>
      </w:r>
      <w:r w:rsidRPr="00C25EEB">
        <w:rPr>
          <w:rFonts w:ascii="Times New Roman" w:eastAsia="Times New Roman" w:hAnsi="Times New Roman" w:cs="Times New Roman"/>
        </w:rPr>
        <w:t xml:space="preserve">. </w:t>
      </w:r>
    </w:p>
    <w:p w14:paraId="46C1058B" w14:textId="7812144A" w:rsidR="00C25EEB" w:rsidRPr="007E69C2" w:rsidRDefault="00C25EEB" w:rsidP="007E69C2">
      <w:pPr>
        <w:pStyle w:val="ListParagraph"/>
        <w:numPr>
          <w:ilvl w:val="0"/>
          <w:numId w:val="5"/>
        </w:numPr>
        <w:rPr>
          <w:rFonts w:ascii="Times New Roman" w:eastAsia="Times New Roman" w:hAnsi="Times New Roman" w:cs="Times New Roman"/>
        </w:rPr>
      </w:pPr>
      <w:r w:rsidRPr="007E69C2">
        <w:rPr>
          <w:rFonts w:ascii="Times New Roman" w:eastAsia="Times New Roman" w:hAnsi="Times New Roman" w:cs="Times New Roman"/>
        </w:rPr>
        <w:t>In regression, conceptually speaking what do we mean by the principle of equality of error variance.</w:t>
      </w:r>
    </w:p>
    <w:p w14:paraId="3FBCA423" w14:textId="68A1541D" w:rsidR="00C25EEB" w:rsidRPr="007E69C2" w:rsidRDefault="00C25EEB" w:rsidP="007E69C2">
      <w:pPr>
        <w:pStyle w:val="ListParagraph"/>
        <w:numPr>
          <w:ilvl w:val="0"/>
          <w:numId w:val="5"/>
        </w:numPr>
        <w:rPr>
          <w:rFonts w:ascii="Times New Roman" w:eastAsia="Times New Roman" w:hAnsi="Times New Roman" w:cs="Times New Roman"/>
        </w:rPr>
      </w:pPr>
      <w:r w:rsidRPr="007E69C2">
        <w:rPr>
          <w:rFonts w:ascii="Times New Roman" w:eastAsia="Times New Roman" w:hAnsi="Times New Roman" w:cs="Times New Roman"/>
        </w:rPr>
        <w:t xml:space="preserve">In regression, mathematically what do we mean by the principle of least squares? </w:t>
      </w:r>
    </w:p>
    <w:p w14:paraId="4BF71AF3" w14:textId="1024D8D8" w:rsidR="00C25EEB" w:rsidRPr="007E69C2" w:rsidRDefault="00C25EEB" w:rsidP="007E69C2">
      <w:pPr>
        <w:pStyle w:val="ListParagraph"/>
        <w:numPr>
          <w:ilvl w:val="0"/>
          <w:numId w:val="5"/>
        </w:numPr>
        <w:rPr>
          <w:rFonts w:ascii="Times New Roman" w:eastAsia="Times New Roman" w:hAnsi="Times New Roman" w:cs="Times New Roman"/>
        </w:rPr>
      </w:pPr>
      <w:r w:rsidRPr="007E69C2">
        <w:rPr>
          <w:rFonts w:ascii="Times New Roman" w:eastAsia="Times New Roman" w:hAnsi="Times New Roman" w:cs="Times New Roman"/>
        </w:rPr>
        <w:t xml:space="preserve">In regression plot of residuals vs. X or residuals vs. Y^ serve equally well for checking the principle of equality of error variance. Why is this the case? Explain conceptually and mathematically. </w:t>
      </w:r>
    </w:p>
    <w:p w14:paraId="43A0C174" w14:textId="709F970E" w:rsidR="00C25EEB" w:rsidRPr="007E69C2" w:rsidRDefault="00C25EEB" w:rsidP="007E69C2">
      <w:pPr>
        <w:pStyle w:val="ListParagraph"/>
        <w:numPr>
          <w:ilvl w:val="0"/>
          <w:numId w:val="5"/>
        </w:numPr>
        <w:rPr>
          <w:rFonts w:ascii="Times New Roman" w:eastAsia="Times New Roman" w:hAnsi="Times New Roman" w:cs="Times New Roman"/>
        </w:rPr>
      </w:pPr>
      <w:r w:rsidRPr="007E69C2">
        <w:rPr>
          <w:rFonts w:ascii="Times New Roman" w:eastAsia="Times New Roman" w:hAnsi="Times New Roman" w:cs="Times New Roman"/>
        </w:rPr>
        <w:t xml:space="preserve">Prove that sum of square of total = Sum of square of regression + sum of square of residual. (see answers to review exercise one) </w:t>
      </w:r>
    </w:p>
    <w:p w14:paraId="36C17C95" w14:textId="78B3B0AE" w:rsidR="00C25EEB" w:rsidRPr="007E69C2" w:rsidRDefault="00C25EEB" w:rsidP="007E69C2">
      <w:pPr>
        <w:pStyle w:val="ListParagraph"/>
        <w:numPr>
          <w:ilvl w:val="0"/>
          <w:numId w:val="5"/>
        </w:numPr>
        <w:rPr>
          <w:rFonts w:ascii="Times New Roman" w:eastAsia="Times New Roman" w:hAnsi="Times New Roman" w:cs="Times New Roman"/>
        </w:rPr>
      </w:pPr>
      <w:r w:rsidRPr="007E69C2">
        <w:rPr>
          <w:rFonts w:ascii="Times New Roman" w:eastAsia="Times New Roman" w:hAnsi="Times New Roman" w:cs="Times New Roman"/>
        </w:rPr>
        <w:t xml:space="preserve">Prove that slope and intercept result from placing the derivative of the sum of square of residuals equal to zero. </w:t>
      </w:r>
    </w:p>
    <w:p w14:paraId="0A516E71" w14:textId="77777777" w:rsidR="00C25EEB" w:rsidRDefault="00C25EEB" w:rsidP="00C25EEB">
      <w:pPr>
        <w:rPr>
          <w:rFonts w:ascii="Times New Roman" w:eastAsia="Times New Roman" w:hAnsi="Times New Roman" w:cs="Times New Roman"/>
        </w:rPr>
      </w:pPr>
    </w:p>
    <w:p w14:paraId="2566C118" w14:textId="77777777" w:rsidR="00C25EEB" w:rsidRDefault="00C25EEB" w:rsidP="00C25EEB">
      <w:pPr>
        <w:rPr>
          <w:rFonts w:ascii="Times New Roman" w:eastAsia="Times New Roman" w:hAnsi="Times New Roman" w:cs="Times New Roman"/>
        </w:rPr>
      </w:pPr>
    </w:p>
    <w:p w14:paraId="1A1B33A9" w14:textId="77777777" w:rsidR="00C25EEB" w:rsidRDefault="00C25EEB" w:rsidP="00C25EEB">
      <w:pPr>
        <w:rPr>
          <w:rFonts w:ascii="Times New Roman" w:eastAsia="Times New Roman" w:hAnsi="Times New Roman" w:cs="Times New Roman"/>
        </w:rPr>
      </w:pPr>
    </w:p>
    <w:p w14:paraId="3D09FF83" w14:textId="77777777" w:rsidR="00C25EEB" w:rsidRDefault="00C25EEB" w:rsidP="00C25EEB">
      <w:pPr>
        <w:rPr>
          <w:rFonts w:ascii="Times New Roman" w:eastAsia="Times New Roman" w:hAnsi="Times New Roman" w:cs="Times New Roman"/>
        </w:rPr>
      </w:pPr>
    </w:p>
    <w:p w14:paraId="57D06304" w14:textId="77777777" w:rsidR="007E69C2" w:rsidRDefault="00C25EEB" w:rsidP="00C25EEB">
      <w:pPr>
        <w:rPr>
          <w:rFonts w:ascii="Times New Roman" w:eastAsia="Times New Roman" w:hAnsi="Times New Roman" w:cs="Times New Roman"/>
        </w:rPr>
      </w:pPr>
      <w:r w:rsidRPr="00C25EEB">
        <w:rPr>
          <w:rFonts w:ascii="Times New Roman" w:eastAsia="Times New Roman" w:hAnsi="Times New Roman" w:cs="Times New Roman"/>
          <w:b/>
          <w:bCs/>
        </w:rPr>
        <w:t xml:space="preserve">Problem three </w:t>
      </w:r>
      <w:r w:rsidRPr="00C25EEB">
        <w:rPr>
          <w:rFonts w:ascii="Times New Roman" w:eastAsia="Times New Roman" w:hAnsi="Times New Roman" w:cs="Times New Roman"/>
        </w:rPr>
        <w:t xml:space="preserve">Two researchers are studying the relationship between math and physics scores. Researcher A finds the covariance to be 700, Researchers B finds covariance to be 900. They both use a sample size of 100. </w:t>
      </w:r>
    </w:p>
    <w:p w14:paraId="34CFA4AB" w14:textId="77777777" w:rsidR="007E69C2" w:rsidRDefault="007E69C2" w:rsidP="00C25EEB">
      <w:pPr>
        <w:rPr>
          <w:rFonts w:ascii="Times New Roman" w:eastAsia="Times New Roman" w:hAnsi="Times New Roman" w:cs="Times New Roman"/>
        </w:rPr>
      </w:pPr>
    </w:p>
    <w:p w14:paraId="5828698B" w14:textId="7F09C4CB" w:rsidR="00C25EEB" w:rsidRPr="007E69C2" w:rsidRDefault="00C25EEB" w:rsidP="007E69C2">
      <w:pPr>
        <w:pStyle w:val="ListParagraph"/>
        <w:numPr>
          <w:ilvl w:val="0"/>
          <w:numId w:val="4"/>
        </w:numPr>
        <w:rPr>
          <w:rFonts w:ascii="Times New Roman" w:eastAsia="Times New Roman" w:hAnsi="Times New Roman" w:cs="Times New Roman"/>
        </w:rPr>
      </w:pPr>
      <w:r w:rsidRPr="007E69C2">
        <w:rPr>
          <w:rFonts w:ascii="Times New Roman" w:eastAsia="Times New Roman" w:hAnsi="Times New Roman" w:cs="Times New Roman"/>
        </w:rPr>
        <w:t xml:space="preserve">Can we say that researcher B showed a stronger relationship between math and physics scores, yes and no and why? Make your point mathematically and conceptually. </w:t>
      </w:r>
    </w:p>
    <w:p w14:paraId="18653E0A" w14:textId="5550789A" w:rsidR="007E69C2" w:rsidRPr="007E69C2" w:rsidRDefault="007E69C2" w:rsidP="007E69C2">
      <w:pPr>
        <w:pStyle w:val="ListParagraph"/>
        <w:numPr>
          <w:ilvl w:val="0"/>
          <w:numId w:val="4"/>
        </w:numPr>
        <w:rPr>
          <w:rFonts w:ascii="Times New Roman" w:eastAsia="Times New Roman" w:hAnsi="Times New Roman" w:cs="Times New Roman"/>
        </w:rPr>
      </w:pPr>
      <w:r w:rsidRPr="007E69C2">
        <w:rPr>
          <w:rFonts w:ascii="Times New Roman" w:eastAsia="Times New Roman" w:hAnsi="Times New Roman" w:cs="Times New Roman"/>
        </w:rPr>
        <w:t>Why do they call correlation standardized covariance?</w:t>
      </w:r>
    </w:p>
    <w:p w14:paraId="5DEA3390" w14:textId="77777777" w:rsidR="00C25EEB" w:rsidRDefault="00C25EEB" w:rsidP="00C25EEB">
      <w:pPr>
        <w:rPr>
          <w:rFonts w:ascii="Times New Roman" w:eastAsia="Times New Roman" w:hAnsi="Times New Roman" w:cs="Times New Roman"/>
        </w:rPr>
      </w:pPr>
    </w:p>
    <w:p w14:paraId="01BCF5CD" w14:textId="77777777" w:rsidR="00C25EEB" w:rsidRDefault="00C25EEB" w:rsidP="00C25EEB">
      <w:pPr>
        <w:rPr>
          <w:rFonts w:ascii="Times New Roman" w:eastAsia="Times New Roman" w:hAnsi="Times New Roman" w:cs="Times New Roman"/>
        </w:rPr>
      </w:pPr>
      <w:r w:rsidRPr="00C25EEB">
        <w:rPr>
          <w:rFonts w:ascii="Times New Roman" w:eastAsia="Times New Roman" w:hAnsi="Times New Roman" w:cs="Times New Roman"/>
          <w:b/>
          <w:bCs/>
        </w:rPr>
        <w:t>Problem four</w:t>
      </w:r>
      <w:r w:rsidRPr="00C25EEB">
        <w:rPr>
          <w:rFonts w:ascii="Times New Roman" w:eastAsia="Times New Roman" w:hAnsi="Times New Roman" w:cs="Times New Roman"/>
        </w:rPr>
        <w:t xml:space="preserve">. </w:t>
      </w:r>
    </w:p>
    <w:p w14:paraId="47294B8B" w14:textId="36B72432" w:rsidR="00C25EEB" w:rsidRDefault="00C25EEB" w:rsidP="00C25EEB">
      <w:pPr>
        <w:pStyle w:val="ListParagraph"/>
        <w:numPr>
          <w:ilvl w:val="0"/>
          <w:numId w:val="1"/>
        </w:numPr>
        <w:rPr>
          <w:rFonts w:ascii="Times New Roman" w:eastAsia="Times New Roman" w:hAnsi="Times New Roman" w:cs="Times New Roman"/>
        </w:rPr>
      </w:pPr>
      <w:r w:rsidRPr="00C25EEB">
        <w:rPr>
          <w:rFonts w:ascii="Times New Roman" w:eastAsia="Times New Roman" w:hAnsi="Times New Roman" w:cs="Times New Roman"/>
        </w:rPr>
        <w:t xml:space="preserve">Using R, calculate the following, using the subset that you created. Variable Mean SD Variance </w:t>
      </w:r>
      <w:proofErr w:type="spellStart"/>
      <w:r w:rsidRPr="00C25EEB">
        <w:rPr>
          <w:rFonts w:ascii="Times New Roman" w:eastAsia="Times New Roman" w:hAnsi="Times New Roman" w:cs="Times New Roman"/>
        </w:rPr>
        <w:t>friendlyenvp</w:t>
      </w:r>
      <w:proofErr w:type="spellEnd"/>
      <w:r w:rsidRPr="00C25EEB">
        <w:rPr>
          <w:rFonts w:ascii="Times New Roman" w:eastAsia="Times New Roman" w:hAnsi="Times New Roman" w:cs="Times New Roman"/>
        </w:rPr>
        <w:t xml:space="preserve"> </w:t>
      </w:r>
      <w:proofErr w:type="spellStart"/>
      <w:r w:rsidRPr="00C25EEB">
        <w:rPr>
          <w:rFonts w:ascii="Times New Roman" w:eastAsia="Times New Roman" w:hAnsi="Times New Roman" w:cs="Times New Roman"/>
        </w:rPr>
        <w:t>academicenvp</w:t>
      </w:r>
      <w:proofErr w:type="spellEnd"/>
      <w:r w:rsidRPr="00C25EEB">
        <w:rPr>
          <w:rFonts w:ascii="Times New Roman" w:eastAsia="Times New Roman" w:hAnsi="Times New Roman" w:cs="Times New Roman"/>
        </w:rPr>
        <w:t xml:space="preserve"> </w:t>
      </w:r>
    </w:p>
    <w:p w14:paraId="2AF46AE1" w14:textId="77777777" w:rsidR="00C97896" w:rsidRPr="00C25EEB" w:rsidRDefault="00C97896" w:rsidP="00C25EEB">
      <w:pPr>
        <w:pStyle w:val="ListParagraph"/>
        <w:numPr>
          <w:ilvl w:val="0"/>
          <w:numId w:val="1"/>
        </w:num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1589"/>
        <w:gridCol w:w="1736"/>
        <w:gridCol w:w="1890"/>
        <w:gridCol w:w="2160"/>
      </w:tblGrid>
      <w:tr w:rsidR="00C97896" w14:paraId="0D699B77" w14:textId="77777777" w:rsidTr="00C97896">
        <w:tc>
          <w:tcPr>
            <w:tcW w:w="1589" w:type="dxa"/>
          </w:tcPr>
          <w:p w14:paraId="0701114D" w14:textId="627E9F62" w:rsidR="00C97896" w:rsidRDefault="00C97896" w:rsidP="00C25EEB">
            <w:pPr>
              <w:rPr>
                <w:rFonts w:ascii="Times New Roman" w:eastAsia="Times New Roman" w:hAnsi="Times New Roman" w:cs="Times New Roman"/>
              </w:rPr>
            </w:pPr>
            <w:r>
              <w:rPr>
                <w:rFonts w:ascii="Times New Roman" w:eastAsia="Times New Roman" w:hAnsi="Times New Roman" w:cs="Times New Roman"/>
              </w:rPr>
              <w:t>Variable</w:t>
            </w:r>
          </w:p>
        </w:tc>
        <w:tc>
          <w:tcPr>
            <w:tcW w:w="1736" w:type="dxa"/>
          </w:tcPr>
          <w:p w14:paraId="4F0169C6" w14:textId="3E8E03B9" w:rsidR="00C97896" w:rsidRDefault="00C97896" w:rsidP="00C25EEB">
            <w:pPr>
              <w:rPr>
                <w:rFonts w:ascii="Times New Roman" w:eastAsia="Times New Roman" w:hAnsi="Times New Roman" w:cs="Times New Roman"/>
              </w:rPr>
            </w:pPr>
            <w:r>
              <w:rPr>
                <w:rFonts w:ascii="Times New Roman" w:eastAsia="Times New Roman" w:hAnsi="Times New Roman" w:cs="Times New Roman"/>
              </w:rPr>
              <w:t>Mean</w:t>
            </w:r>
          </w:p>
        </w:tc>
        <w:tc>
          <w:tcPr>
            <w:tcW w:w="1890" w:type="dxa"/>
          </w:tcPr>
          <w:p w14:paraId="0443B09E" w14:textId="2E58CDE6" w:rsidR="00C97896" w:rsidRDefault="00C97896" w:rsidP="00C25EEB">
            <w:pPr>
              <w:rPr>
                <w:rFonts w:ascii="Times New Roman" w:eastAsia="Times New Roman" w:hAnsi="Times New Roman" w:cs="Times New Roman"/>
              </w:rPr>
            </w:pPr>
            <w:r>
              <w:rPr>
                <w:rFonts w:ascii="Times New Roman" w:eastAsia="Times New Roman" w:hAnsi="Times New Roman" w:cs="Times New Roman"/>
              </w:rPr>
              <w:t>SD</w:t>
            </w:r>
          </w:p>
        </w:tc>
        <w:tc>
          <w:tcPr>
            <w:tcW w:w="2160" w:type="dxa"/>
          </w:tcPr>
          <w:p w14:paraId="33DB4F27" w14:textId="5C48AD58" w:rsidR="00C97896" w:rsidRDefault="00C97896" w:rsidP="00C25EEB">
            <w:pPr>
              <w:rPr>
                <w:rFonts w:ascii="Times New Roman" w:eastAsia="Times New Roman" w:hAnsi="Times New Roman" w:cs="Times New Roman"/>
              </w:rPr>
            </w:pPr>
            <w:r>
              <w:rPr>
                <w:rFonts w:ascii="Times New Roman" w:eastAsia="Times New Roman" w:hAnsi="Times New Roman" w:cs="Times New Roman"/>
              </w:rPr>
              <w:t>Variance</w:t>
            </w:r>
          </w:p>
        </w:tc>
      </w:tr>
      <w:tr w:rsidR="00C97896" w14:paraId="04DE716C" w14:textId="77777777" w:rsidTr="00C97896">
        <w:tc>
          <w:tcPr>
            <w:tcW w:w="1589" w:type="dxa"/>
          </w:tcPr>
          <w:p w14:paraId="277DDBD4" w14:textId="1D5D0562" w:rsidR="00C97896" w:rsidRDefault="00C97896" w:rsidP="00C25EEB">
            <w:pPr>
              <w:rPr>
                <w:rFonts w:ascii="Times New Roman" w:eastAsia="Times New Roman" w:hAnsi="Times New Roman" w:cs="Times New Roman"/>
              </w:rPr>
            </w:pPr>
            <w:proofErr w:type="spellStart"/>
            <w:r w:rsidRPr="00C25EEB">
              <w:rPr>
                <w:rFonts w:ascii="Times New Roman" w:eastAsia="Times New Roman" w:hAnsi="Times New Roman" w:cs="Times New Roman"/>
              </w:rPr>
              <w:t>friendlyenvp</w:t>
            </w:r>
            <w:proofErr w:type="spellEnd"/>
          </w:p>
        </w:tc>
        <w:tc>
          <w:tcPr>
            <w:tcW w:w="1736" w:type="dxa"/>
          </w:tcPr>
          <w:p w14:paraId="22672551" w14:textId="77777777" w:rsidR="00C97896" w:rsidRDefault="00C97896" w:rsidP="00C25EEB">
            <w:pPr>
              <w:rPr>
                <w:rFonts w:ascii="Times New Roman" w:eastAsia="Times New Roman" w:hAnsi="Times New Roman" w:cs="Times New Roman"/>
              </w:rPr>
            </w:pPr>
          </w:p>
        </w:tc>
        <w:tc>
          <w:tcPr>
            <w:tcW w:w="1890" w:type="dxa"/>
          </w:tcPr>
          <w:p w14:paraId="6A0F4AF9" w14:textId="77777777" w:rsidR="00C97896" w:rsidRDefault="00C97896" w:rsidP="00C25EEB">
            <w:pPr>
              <w:rPr>
                <w:rFonts w:ascii="Times New Roman" w:eastAsia="Times New Roman" w:hAnsi="Times New Roman" w:cs="Times New Roman"/>
              </w:rPr>
            </w:pPr>
          </w:p>
        </w:tc>
        <w:tc>
          <w:tcPr>
            <w:tcW w:w="2160" w:type="dxa"/>
          </w:tcPr>
          <w:p w14:paraId="67BC1549" w14:textId="77777777" w:rsidR="00C97896" w:rsidRDefault="00C97896" w:rsidP="00C25EEB">
            <w:pPr>
              <w:rPr>
                <w:rFonts w:ascii="Times New Roman" w:eastAsia="Times New Roman" w:hAnsi="Times New Roman" w:cs="Times New Roman"/>
              </w:rPr>
            </w:pPr>
          </w:p>
        </w:tc>
      </w:tr>
      <w:tr w:rsidR="00C97896" w14:paraId="69A232BE" w14:textId="77777777" w:rsidTr="00C97896">
        <w:trPr>
          <w:trHeight w:val="49"/>
        </w:trPr>
        <w:tc>
          <w:tcPr>
            <w:tcW w:w="1589" w:type="dxa"/>
          </w:tcPr>
          <w:p w14:paraId="64B1E106" w14:textId="408B2FD7" w:rsidR="00C97896" w:rsidRDefault="00C97896" w:rsidP="00C25EEB">
            <w:pPr>
              <w:rPr>
                <w:rFonts w:ascii="Times New Roman" w:eastAsia="Times New Roman" w:hAnsi="Times New Roman" w:cs="Times New Roman"/>
              </w:rPr>
            </w:pPr>
            <w:proofErr w:type="spellStart"/>
            <w:r w:rsidRPr="00C25EEB">
              <w:rPr>
                <w:rFonts w:ascii="Times New Roman" w:eastAsia="Times New Roman" w:hAnsi="Times New Roman" w:cs="Times New Roman"/>
              </w:rPr>
              <w:t>academicenvp</w:t>
            </w:r>
            <w:proofErr w:type="spellEnd"/>
          </w:p>
        </w:tc>
        <w:tc>
          <w:tcPr>
            <w:tcW w:w="1736" w:type="dxa"/>
          </w:tcPr>
          <w:p w14:paraId="17128424" w14:textId="77777777" w:rsidR="00C97896" w:rsidRDefault="00C97896" w:rsidP="00C25EEB">
            <w:pPr>
              <w:rPr>
                <w:rFonts w:ascii="Times New Roman" w:eastAsia="Times New Roman" w:hAnsi="Times New Roman" w:cs="Times New Roman"/>
              </w:rPr>
            </w:pPr>
          </w:p>
        </w:tc>
        <w:tc>
          <w:tcPr>
            <w:tcW w:w="1890" w:type="dxa"/>
          </w:tcPr>
          <w:p w14:paraId="3C640E34" w14:textId="77777777" w:rsidR="00C97896" w:rsidRDefault="00C97896" w:rsidP="00C25EEB">
            <w:pPr>
              <w:rPr>
                <w:rFonts w:ascii="Times New Roman" w:eastAsia="Times New Roman" w:hAnsi="Times New Roman" w:cs="Times New Roman"/>
              </w:rPr>
            </w:pPr>
          </w:p>
        </w:tc>
        <w:tc>
          <w:tcPr>
            <w:tcW w:w="2160" w:type="dxa"/>
          </w:tcPr>
          <w:p w14:paraId="6581B269" w14:textId="77777777" w:rsidR="00C97896" w:rsidRDefault="00C97896" w:rsidP="00C25EEB">
            <w:pPr>
              <w:rPr>
                <w:rFonts w:ascii="Times New Roman" w:eastAsia="Times New Roman" w:hAnsi="Times New Roman" w:cs="Times New Roman"/>
              </w:rPr>
            </w:pPr>
          </w:p>
        </w:tc>
      </w:tr>
    </w:tbl>
    <w:p w14:paraId="144A6123" w14:textId="77A228AE" w:rsidR="00C25EEB" w:rsidRDefault="00C25EEB" w:rsidP="00C25EEB">
      <w:pPr>
        <w:rPr>
          <w:rFonts w:ascii="Times New Roman" w:eastAsia="Times New Roman" w:hAnsi="Times New Roman" w:cs="Times New Roman"/>
        </w:rPr>
      </w:pPr>
    </w:p>
    <w:p w14:paraId="22FF82D7" w14:textId="3F4B2DAD" w:rsidR="00C97896" w:rsidRDefault="00C97896" w:rsidP="00C25EEB">
      <w:pPr>
        <w:rPr>
          <w:rFonts w:ascii="Times New Roman" w:eastAsia="Times New Roman" w:hAnsi="Times New Roman" w:cs="Times New Roman"/>
        </w:rPr>
      </w:pPr>
    </w:p>
    <w:p w14:paraId="422408D5" w14:textId="77777777" w:rsidR="00C97896" w:rsidRPr="00C25EEB" w:rsidRDefault="00C97896" w:rsidP="00C25EEB">
      <w:pPr>
        <w:rPr>
          <w:rFonts w:ascii="Times New Roman" w:eastAsia="Times New Roman" w:hAnsi="Times New Roman" w:cs="Times New Roman"/>
        </w:rPr>
      </w:pPr>
    </w:p>
    <w:p w14:paraId="46E94E6E" w14:textId="0A3266DA" w:rsidR="00C25EEB" w:rsidRPr="00C25EEB" w:rsidRDefault="00C25EEB" w:rsidP="00C25EEB">
      <w:pPr>
        <w:pStyle w:val="ListParagraph"/>
        <w:numPr>
          <w:ilvl w:val="0"/>
          <w:numId w:val="1"/>
        </w:numPr>
        <w:rPr>
          <w:rFonts w:ascii="Times New Roman" w:eastAsia="Times New Roman" w:hAnsi="Times New Roman" w:cs="Times New Roman"/>
        </w:rPr>
      </w:pPr>
      <w:r w:rsidRPr="00C25EEB">
        <w:rPr>
          <w:rFonts w:ascii="Times New Roman" w:eastAsia="Times New Roman" w:hAnsi="Times New Roman" w:cs="Times New Roman"/>
        </w:rPr>
        <w:t xml:space="preserve">Using R, calculate the coefficient of correlation and covariance between UCLA students’ perception of academics and friendliness of our environment at UCLA. </w:t>
      </w:r>
    </w:p>
    <w:p w14:paraId="01DBFCE1" w14:textId="77777777" w:rsidR="00C25EEB" w:rsidRDefault="00C25EEB" w:rsidP="00C25EEB">
      <w:pPr>
        <w:rPr>
          <w:rFonts w:ascii="Times New Roman" w:eastAsia="Times New Roman" w:hAnsi="Times New Roman" w:cs="Times New Roman"/>
        </w:rPr>
      </w:pPr>
    </w:p>
    <w:p w14:paraId="6F9CCD77" w14:textId="35E0885C" w:rsidR="00C25EEB" w:rsidRDefault="00C25EEB" w:rsidP="00C25EEB">
      <w:pPr>
        <w:rPr>
          <w:rFonts w:ascii="Times New Roman" w:eastAsia="Times New Roman" w:hAnsi="Times New Roman" w:cs="Times New Roman"/>
        </w:rPr>
      </w:pPr>
      <w:r w:rsidRPr="00C25EEB">
        <w:rPr>
          <w:rFonts w:ascii="Times New Roman" w:eastAsia="Times New Roman" w:hAnsi="Times New Roman" w:cs="Times New Roman"/>
        </w:rPr>
        <w:t xml:space="preserve">Using what you reported in parts a and b, calculate… </w:t>
      </w:r>
    </w:p>
    <w:p w14:paraId="6164CA12" w14:textId="23950744" w:rsidR="00C25EEB" w:rsidRPr="00C25EEB" w:rsidRDefault="00C25EEB" w:rsidP="00C25EEB">
      <w:pPr>
        <w:pStyle w:val="ListParagraph"/>
        <w:numPr>
          <w:ilvl w:val="0"/>
          <w:numId w:val="2"/>
        </w:numPr>
        <w:rPr>
          <w:rFonts w:ascii="Times New Roman" w:eastAsia="Times New Roman" w:hAnsi="Times New Roman" w:cs="Times New Roman"/>
        </w:rPr>
      </w:pPr>
      <w:r w:rsidRPr="00C25EEB">
        <w:rPr>
          <w:rFonts w:ascii="Times New Roman" w:eastAsia="Times New Roman" w:hAnsi="Times New Roman" w:cs="Times New Roman"/>
        </w:rPr>
        <w:t xml:space="preserve">TSS (total sum of square) </w:t>
      </w:r>
    </w:p>
    <w:p w14:paraId="56CAC587" w14:textId="2E6B3961" w:rsidR="00C25EEB" w:rsidRPr="00C25EEB" w:rsidRDefault="00C25EEB" w:rsidP="00C25EEB">
      <w:pPr>
        <w:pStyle w:val="ListParagraph"/>
        <w:numPr>
          <w:ilvl w:val="0"/>
          <w:numId w:val="2"/>
        </w:numPr>
        <w:rPr>
          <w:rFonts w:ascii="Times New Roman" w:eastAsia="Times New Roman" w:hAnsi="Times New Roman" w:cs="Times New Roman"/>
        </w:rPr>
      </w:pPr>
      <w:r w:rsidRPr="00C25EEB">
        <w:rPr>
          <w:rFonts w:ascii="Times New Roman" w:eastAsia="Times New Roman" w:hAnsi="Times New Roman" w:cs="Times New Roman"/>
        </w:rPr>
        <w:t xml:space="preserve">SSX 3. RSS (residual sum of square) </w:t>
      </w:r>
    </w:p>
    <w:p w14:paraId="35E9FD15" w14:textId="626F563C" w:rsidR="00C25EEB" w:rsidRPr="00C25EEB" w:rsidRDefault="00C25EEB" w:rsidP="00C25EEB">
      <w:pPr>
        <w:pStyle w:val="ListParagraph"/>
        <w:numPr>
          <w:ilvl w:val="0"/>
          <w:numId w:val="2"/>
        </w:numPr>
        <w:rPr>
          <w:rFonts w:ascii="Times New Roman" w:eastAsia="Times New Roman" w:hAnsi="Times New Roman" w:cs="Times New Roman"/>
        </w:rPr>
      </w:pPr>
      <w:r w:rsidRPr="00C25EEB">
        <w:rPr>
          <w:rFonts w:ascii="Times New Roman" w:eastAsia="Times New Roman" w:hAnsi="Times New Roman" w:cs="Times New Roman"/>
        </w:rPr>
        <w:t>The standard error of the slope.</w:t>
      </w:r>
    </w:p>
    <w:p w14:paraId="237D80FB" w14:textId="35B3070E" w:rsidR="00C25EEB" w:rsidRPr="00C25EEB" w:rsidRDefault="00C25EEB" w:rsidP="00C25EEB">
      <w:pPr>
        <w:pStyle w:val="ListParagraph"/>
        <w:numPr>
          <w:ilvl w:val="0"/>
          <w:numId w:val="2"/>
        </w:numPr>
        <w:rPr>
          <w:rFonts w:ascii="Times New Roman" w:eastAsia="Times New Roman" w:hAnsi="Times New Roman" w:cs="Times New Roman"/>
        </w:rPr>
      </w:pPr>
      <w:r w:rsidRPr="00C25EEB">
        <w:rPr>
          <w:rFonts w:ascii="Times New Roman" w:eastAsia="Times New Roman" w:hAnsi="Times New Roman" w:cs="Times New Roman"/>
        </w:rPr>
        <w:t xml:space="preserve">The t-test of the slope. </w:t>
      </w:r>
    </w:p>
    <w:p w14:paraId="7B0BA168" w14:textId="75F65020" w:rsidR="00C25EEB" w:rsidRPr="00C25EEB" w:rsidRDefault="00C25EEB" w:rsidP="00C25EEB">
      <w:pPr>
        <w:pStyle w:val="ListParagraph"/>
        <w:numPr>
          <w:ilvl w:val="0"/>
          <w:numId w:val="2"/>
        </w:numPr>
        <w:rPr>
          <w:rFonts w:ascii="Times New Roman" w:eastAsia="Times New Roman" w:hAnsi="Times New Roman" w:cs="Times New Roman"/>
        </w:rPr>
      </w:pPr>
      <w:r w:rsidRPr="00C25EEB">
        <w:rPr>
          <w:rFonts w:ascii="Times New Roman" w:eastAsia="Times New Roman" w:hAnsi="Times New Roman" w:cs="Times New Roman"/>
        </w:rPr>
        <w:t xml:space="preserve">F test of R-squared. </w:t>
      </w:r>
    </w:p>
    <w:p w14:paraId="6C7ECDD8" w14:textId="52421D85" w:rsidR="00C25EEB" w:rsidRPr="00C25EEB" w:rsidRDefault="00C25EEB" w:rsidP="00C25EEB">
      <w:pPr>
        <w:pStyle w:val="ListParagraph"/>
        <w:numPr>
          <w:ilvl w:val="0"/>
          <w:numId w:val="2"/>
        </w:numPr>
        <w:rPr>
          <w:rFonts w:ascii="Times New Roman" w:eastAsia="Times New Roman" w:hAnsi="Times New Roman" w:cs="Times New Roman"/>
        </w:rPr>
      </w:pPr>
      <w:r w:rsidRPr="00C25EEB">
        <w:rPr>
          <w:rFonts w:ascii="Times New Roman" w:eastAsia="Times New Roman" w:hAnsi="Times New Roman" w:cs="Times New Roman"/>
        </w:rPr>
        <w:t>Show that F = t squared – Remember that this holds true only in linear regression</w:t>
      </w:r>
    </w:p>
    <w:p w14:paraId="57ABC9BC" w14:textId="77777777" w:rsidR="00616C39" w:rsidRDefault="00616C39"/>
    <w:sectPr w:rsidR="00616C39" w:rsidSect="00F75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8690E"/>
    <w:multiLevelType w:val="hybridMultilevel"/>
    <w:tmpl w:val="FA08A3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F3B67"/>
    <w:multiLevelType w:val="hybridMultilevel"/>
    <w:tmpl w:val="5538DF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D000C"/>
    <w:multiLevelType w:val="hybridMultilevel"/>
    <w:tmpl w:val="F01027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440C46"/>
    <w:multiLevelType w:val="hybridMultilevel"/>
    <w:tmpl w:val="75745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354C5"/>
    <w:multiLevelType w:val="hybridMultilevel"/>
    <w:tmpl w:val="284E8B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5D6099"/>
    <w:multiLevelType w:val="hybridMultilevel"/>
    <w:tmpl w:val="310638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EB"/>
    <w:rsid w:val="00024EBD"/>
    <w:rsid w:val="00616C39"/>
    <w:rsid w:val="007E69C2"/>
    <w:rsid w:val="00C25EEB"/>
    <w:rsid w:val="00C97896"/>
    <w:rsid w:val="00F75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56BB0"/>
  <w15:chartTrackingRefBased/>
  <w15:docId w15:val="{91942192-3B2F-EF41-935A-A24320E14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5EEB"/>
    <w:rPr>
      <w:color w:val="0563C1" w:themeColor="hyperlink"/>
      <w:u w:val="single"/>
    </w:rPr>
  </w:style>
  <w:style w:type="character" w:styleId="UnresolvedMention">
    <w:name w:val="Unresolved Mention"/>
    <w:basedOn w:val="DefaultParagraphFont"/>
    <w:uiPriority w:val="99"/>
    <w:semiHidden/>
    <w:unhideWhenUsed/>
    <w:rsid w:val="00C25EEB"/>
    <w:rPr>
      <w:color w:val="605E5C"/>
      <w:shd w:val="clear" w:color="auto" w:fill="E1DFDD"/>
    </w:rPr>
  </w:style>
  <w:style w:type="paragraph" w:styleId="ListParagraph">
    <w:name w:val="List Paragraph"/>
    <w:basedOn w:val="Normal"/>
    <w:uiPriority w:val="34"/>
    <w:qFormat/>
    <w:rsid w:val="00C25EEB"/>
    <w:pPr>
      <w:ind w:left="720"/>
      <w:contextualSpacing/>
    </w:pPr>
  </w:style>
  <w:style w:type="table" w:styleId="TableGrid">
    <w:name w:val="Table Grid"/>
    <w:basedOn w:val="TableNormal"/>
    <w:uiPriority w:val="39"/>
    <w:rsid w:val="00C978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40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2020-10-08T05:00:00Z</dcterms:created>
  <dcterms:modified xsi:type="dcterms:W3CDTF">2020-10-08T05:01:00Z</dcterms:modified>
</cp:coreProperties>
</file>