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Automatice Report for meta</w:t>
      </w:r>
    </w:p>
    <w:p>
      <w:pPr>
        <w:pStyle w:val="Heading1"/>
      </w:pPr>
      <w:r>
        <w:t>Analyzing the Headline Accuracy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line_accuracy_me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132320" cy="8229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line_accuracy_years_me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</w:p>
    <w:p>
      <w:pPr>
        <w:pStyle w:val="Heading1"/>
      </w:pPr>
      <w:r>
        <w:t>A Little Bit More Insight Into the Headlines</w:t>
      </w:r>
    </w:p>
    <w:p>
      <w:r>
        <w:t>The best headline was"Meta’s Version of the Metaverse Is a Joke. But This Emerging VR Tech Holds Great Promise" which occured on 2022-09-24 and had a Sentiment Score of 0.8807</w:t>
      </w:r>
    </w:p>
    <w:p>
      <w:r>
        <w:t>The worst headline was"One dead in India unrest over military hiring, some gatherings banned" which occured on 2022-06-17 and had a Sentiment Score of -0.8074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-31.88</w:t>
            </w:r>
          </w:p>
        </w:tc>
        <w:tc>
          <w:tcPr>
            <w:tcW w:type="dxa" w:w="1234"/>
          </w:tcPr>
          <w:p>
            <w:r>
              <w:t>-0.81</w:t>
            </w:r>
          </w:p>
        </w:tc>
        <w:tc>
          <w:tcPr>
            <w:tcW w:type="dxa" w:w="1234"/>
          </w:tcPr>
          <w:p>
            <w:r>
              <w:t>10.43</w:t>
            </w:r>
          </w:p>
        </w:tc>
        <w:tc>
          <w:tcPr>
            <w:tcW w:type="dxa" w:w="1234"/>
          </w:tcPr>
          <w:p>
            <w:r>
              <w:t>-15.83</w:t>
            </w:r>
          </w:p>
        </w:tc>
        <w:tc>
          <w:tcPr>
            <w:tcW w:type="dxa" w:w="1234"/>
          </w:tcPr>
          <w:p>
            <w:r>
              <w:t>-0.56</w:t>
            </w:r>
          </w:p>
        </w:tc>
        <w:tc>
          <w:tcPr>
            <w:tcW w:type="dxa" w:w="1234"/>
          </w:tcPr>
          <w:p>
            <w:r>
              <w:t>13.15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-38.31</w:t>
            </w:r>
          </w:p>
        </w:tc>
        <w:tc>
          <w:tcPr>
            <w:tcW w:type="dxa" w:w="1234"/>
          </w:tcPr>
          <w:p>
            <w:r>
              <w:t>-3.06</w:t>
            </w:r>
          </w:p>
        </w:tc>
        <w:tc>
          <w:tcPr>
            <w:tcW w:type="dxa" w:w="1234"/>
          </w:tcPr>
          <w:p>
            <w:r>
              <w:t>15.94</w:t>
            </w:r>
          </w:p>
        </w:tc>
        <w:tc>
          <w:tcPr>
            <w:tcW w:type="dxa" w:w="1234"/>
          </w:tcPr>
          <w:p>
            <w:r>
              <w:t>-31.78</w:t>
            </w:r>
          </w:p>
        </w:tc>
        <w:tc>
          <w:tcPr>
            <w:tcW w:type="dxa" w:w="1234"/>
          </w:tcPr>
          <w:p>
            <w:r>
              <w:t>-0.97</w:t>
            </w:r>
          </w:p>
        </w:tc>
        <w:tc>
          <w:tcPr>
            <w:tcW w:type="dxa" w:w="1234"/>
          </w:tcPr>
          <w:p>
            <w:r>
              <w:t>23.72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-48.6</w:t>
            </w:r>
          </w:p>
        </w:tc>
        <w:tc>
          <w:tcPr>
            <w:tcW w:type="dxa" w:w="1234"/>
          </w:tcPr>
          <w:p>
            <w:r>
              <w:t>-7.27</w:t>
            </w:r>
          </w:p>
        </w:tc>
        <w:tc>
          <w:tcPr>
            <w:tcW w:type="dxa" w:w="1234"/>
          </w:tcPr>
          <w:p>
            <w:r>
              <w:t>25.31</w:t>
            </w:r>
          </w:p>
        </w:tc>
        <w:tc>
          <w:tcPr>
            <w:tcW w:type="dxa" w:w="1234"/>
          </w:tcPr>
          <w:p>
            <w:r>
              <w:t>-39.18</w:t>
            </w:r>
          </w:p>
        </w:tc>
        <w:tc>
          <w:tcPr>
            <w:tcW w:type="dxa" w:w="1234"/>
          </w:tcPr>
          <w:p>
            <w:r>
              <w:t>-1.67</w:t>
            </w:r>
          </w:p>
        </w:tc>
        <w:tc>
          <w:tcPr>
            <w:tcW w:type="dxa" w:w="1234"/>
          </w:tcPr>
          <w:p>
            <w:r>
              <w:t>26.9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-36.76</w:t>
            </w:r>
          </w:p>
        </w:tc>
        <w:tc>
          <w:tcPr>
            <w:tcW w:type="dxa" w:w="1234"/>
          </w:tcPr>
          <w:p>
            <w:r>
              <w:t>-5.81</w:t>
            </w:r>
          </w:p>
        </w:tc>
        <w:tc>
          <w:tcPr>
            <w:tcW w:type="dxa" w:w="1234"/>
          </w:tcPr>
          <w:p>
            <w:r>
              <w:t>23.33</w:t>
            </w:r>
          </w:p>
        </w:tc>
        <w:tc>
          <w:tcPr>
            <w:tcW w:type="dxa" w:w="1234"/>
          </w:tcPr>
          <w:p>
            <w:r>
              <w:t>-43.25</w:t>
            </w:r>
          </w:p>
        </w:tc>
        <w:tc>
          <w:tcPr>
            <w:tcW w:type="dxa" w:w="1234"/>
          </w:tcPr>
          <w:p>
            <w:r>
              <w:t>-7.35</w:t>
            </w:r>
          </w:p>
        </w:tc>
        <w:tc>
          <w:tcPr>
            <w:tcW w:type="dxa" w:w="1234"/>
          </w:tcPr>
          <w:p>
            <w:r>
              <w:t>28.4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-50.07</w:t>
            </w:r>
          </w:p>
        </w:tc>
        <w:tc>
          <w:tcPr>
            <w:tcW w:type="dxa" w:w="1234"/>
          </w:tcPr>
          <w:p>
            <w:r>
              <w:t>-11.79</w:t>
            </w:r>
          </w:p>
        </w:tc>
        <w:tc>
          <w:tcPr>
            <w:tcW w:type="dxa" w:w="1234"/>
          </w:tcPr>
          <w:p>
            <w:r>
              <w:t>33.52</w:t>
            </w:r>
          </w:p>
        </w:tc>
        <w:tc>
          <w:tcPr>
            <w:tcW w:type="dxa" w:w="1234"/>
          </w:tcPr>
          <w:p>
            <w:r>
              <w:t>-98.77</w:t>
            </w:r>
          </w:p>
        </w:tc>
        <w:tc>
          <w:tcPr>
            <w:tcW w:type="dxa" w:w="1234"/>
          </w:tcPr>
          <w:p>
            <w:r>
              <w:t>-10.24</w:t>
            </w:r>
          </w:p>
        </w:tc>
        <w:tc>
          <w:tcPr>
            <w:tcW w:type="dxa" w:w="1234"/>
          </w:tcPr>
          <w:p>
            <w:r>
              <w:t>32.95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-49.87</w:t>
            </w:r>
          </w:p>
        </w:tc>
        <w:tc>
          <w:tcPr>
            <w:tcW w:type="dxa" w:w="1234"/>
          </w:tcPr>
          <w:p>
            <w:r>
              <w:t>-13.12</w:t>
            </w:r>
          </w:p>
        </w:tc>
        <w:tc>
          <w:tcPr>
            <w:tcW w:type="dxa" w:w="1234"/>
          </w:tcPr>
          <w:p>
            <w:r>
              <w:t>32.68</w:t>
            </w:r>
          </w:p>
        </w:tc>
        <w:tc>
          <w:tcPr>
            <w:tcW w:type="dxa" w:w="1234"/>
          </w:tcPr>
          <w:p>
            <w:r>
              <w:t>-122.76</w:t>
            </w:r>
          </w:p>
        </w:tc>
        <w:tc>
          <w:tcPr>
            <w:tcW w:type="dxa" w:w="1234"/>
          </w:tcPr>
          <w:p>
            <w:r>
              <w:t>-20.88</w:t>
            </w:r>
          </w:p>
        </w:tc>
        <w:tc>
          <w:tcPr>
            <w:tcW w:type="dxa" w:w="1234"/>
          </w:tcPr>
          <w:p>
            <w:r>
              <w:t>29.61</w:t>
            </w:r>
          </w:p>
        </w:tc>
      </w:tr>
    </w:tbl>
    <w:p>
      <w:r>
        <w:br w:type="page"/>
      </w:r>
    </w:p>
    <w:p>
      <w:pPr>
        <w:pStyle w:val="Heading1"/>
      </w:pPr>
      <w:r>
        <w:t>Analyzing the Technical Indicators</w:t>
      </w:r>
    </w:p>
    <w:p>
      <w:pPr>
        <w:pStyle w:val="Heading2"/>
      </w:pPr>
      <w:r>
        <w:t>Looking at RSI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I_accuracy_met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132320" cy="822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I_accuracy_years_met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-12.59</w:t>
            </w:r>
          </w:p>
        </w:tc>
        <w:tc>
          <w:tcPr>
            <w:tcW w:type="dxa" w:w="1234"/>
          </w:tcPr>
          <w:p>
            <w:r>
              <w:t>1.01</w:t>
            </w:r>
          </w:p>
        </w:tc>
        <w:tc>
          <w:tcPr>
            <w:tcW w:type="dxa" w:w="1234"/>
          </w:tcPr>
          <w:p>
            <w:r>
              <w:t>30.78</w:t>
            </w:r>
          </w:p>
        </w:tc>
        <w:tc>
          <w:tcPr>
            <w:tcW w:type="dxa" w:w="1234"/>
          </w:tcPr>
          <w:p>
            <w:r>
              <w:t>-41.24</w:t>
            </w:r>
          </w:p>
        </w:tc>
        <w:tc>
          <w:tcPr>
            <w:tcW w:type="dxa" w:w="1234"/>
          </w:tcPr>
          <w:p>
            <w:r>
              <w:t>-0.36</w:t>
            </w:r>
          </w:p>
        </w:tc>
        <w:tc>
          <w:tcPr>
            <w:tcW w:type="dxa" w:w="1234"/>
          </w:tcPr>
          <w:p>
            <w:r>
              <w:t>23.09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-17.58</w:t>
            </w:r>
          </w:p>
        </w:tc>
        <w:tc>
          <w:tcPr>
            <w:tcW w:type="dxa" w:w="1234"/>
          </w:tcPr>
          <w:p>
            <w:r>
              <w:t>0.58</w:t>
            </w:r>
          </w:p>
        </w:tc>
        <w:tc>
          <w:tcPr>
            <w:tcW w:type="dxa" w:w="1234"/>
          </w:tcPr>
          <w:p>
            <w:r>
              <w:t>36.18</w:t>
            </w:r>
          </w:p>
        </w:tc>
        <w:tc>
          <w:tcPr>
            <w:tcW w:type="dxa" w:w="1234"/>
          </w:tcPr>
          <w:p>
            <w:r>
              <w:t>-46.44</w:t>
            </w:r>
          </w:p>
        </w:tc>
        <w:tc>
          <w:tcPr>
            <w:tcW w:type="dxa" w:w="1234"/>
          </w:tcPr>
          <w:p>
            <w:r>
              <w:t>-1.12</w:t>
            </w:r>
          </w:p>
        </w:tc>
        <w:tc>
          <w:tcPr>
            <w:tcW w:type="dxa" w:w="1234"/>
          </w:tcPr>
          <w:p>
            <w:r>
              <w:t>12.84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-25.99</w:t>
            </w:r>
          </w:p>
        </w:tc>
        <w:tc>
          <w:tcPr>
            <w:tcW w:type="dxa" w:w="1234"/>
          </w:tcPr>
          <w:p>
            <w:r>
              <w:t>0.82</w:t>
            </w:r>
          </w:p>
        </w:tc>
        <w:tc>
          <w:tcPr>
            <w:tcW w:type="dxa" w:w="1234"/>
          </w:tcPr>
          <w:p>
            <w:r>
              <w:t>36.41</w:t>
            </w:r>
          </w:p>
        </w:tc>
        <w:tc>
          <w:tcPr>
            <w:tcW w:type="dxa" w:w="1234"/>
          </w:tcPr>
          <w:p>
            <w:r>
              <w:t>-39.72</w:t>
            </w:r>
          </w:p>
        </w:tc>
        <w:tc>
          <w:tcPr>
            <w:tcW w:type="dxa" w:w="1234"/>
          </w:tcPr>
          <w:p>
            <w:r>
              <w:t>-1.89</w:t>
            </w:r>
          </w:p>
        </w:tc>
        <w:tc>
          <w:tcPr>
            <w:tcW w:type="dxa" w:w="1234"/>
          </w:tcPr>
          <w:p>
            <w:r>
              <w:t>16.79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-42.79</w:t>
            </w:r>
          </w:p>
        </w:tc>
        <w:tc>
          <w:tcPr>
            <w:tcW w:type="dxa" w:w="1234"/>
          </w:tcPr>
          <w:p>
            <w:r>
              <w:t>0.53</w:t>
            </w:r>
          </w:p>
        </w:tc>
        <w:tc>
          <w:tcPr>
            <w:tcW w:type="dxa" w:w="1234"/>
          </w:tcPr>
          <w:p>
            <w:r>
              <w:t>38.22</w:t>
            </w:r>
          </w:p>
        </w:tc>
        <w:tc>
          <w:tcPr>
            <w:tcW w:type="dxa" w:w="1234"/>
          </w:tcPr>
          <w:p>
            <w:r>
              <w:t>-53.48</w:t>
            </w:r>
          </w:p>
        </w:tc>
        <w:tc>
          <w:tcPr>
            <w:tcW w:type="dxa" w:w="1234"/>
          </w:tcPr>
          <w:p>
            <w:r>
              <w:t>-1.73</w:t>
            </w:r>
          </w:p>
        </w:tc>
        <w:tc>
          <w:tcPr>
            <w:tcW w:type="dxa" w:w="1234"/>
          </w:tcPr>
          <w:p>
            <w:r>
              <w:t>24.78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-50.29</w:t>
            </w:r>
          </w:p>
        </w:tc>
        <w:tc>
          <w:tcPr>
            <w:tcW w:type="dxa" w:w="1234"/>
          </w:tcPr>
          <w:p>
            <w:r>
              <w:t>3.21</w:t>
            </w:r>
          </w:p>
        </w:tc>
        <w:tc>
          <w:tcPr>
            <w:tcW w:type="dxa" w:w="1234"/>
          </w:tcPr>
          <w:p>
            <w:r>
              <w:t>44.37</w:t>
            </w:r>
          </w:p>
        </w:tc>
        <w:tc>
          <w:tcPr>
            <w:tcW w:type="dxa" w:w="1234"/>
          </w:tcPr>
          <w:p>
            <w:r>
              <w:t>-49.09</w:t>
            </w:r>
          </w:p>
        </w:tc>
        <w:tc>
          <w:tcPr>
            <w:tcW w:type="dxa" w:w="1234"/>
          </w:tcPr>
          <w:p>
            <w:r>
              <w:t>-0.78</w:t>
            </w:r>
          </w:p>
        </w:tc>
        <w:tc>
          <w:tcPr>
            <w:tcW w:type="dxa" w:w="1234"/>
          </w:tcPr>
          <w:p>
            <w:r>
              <w:t>26.32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-47.46</w:t>
            </w:r>
          </w:p>
        </w:tc>
        <w:tc>
          <w:tcPr>
            <w:tcW w:type="dxa" w:w="1234"/>
          </w:tcPr>
          <w:p>
            <w:r>
              <w:t>4.16</w:t>
            </w:r>
          </w:p>
        </w:tc>
        <w:tc>
          <w:tcPr>
            <w:tcW w:type="dxa" w:w="1234"/>
          </w:tcPr>
          <w:p>
            <w:r>
              <w:t>44.06</w:t>
            </w:r>
          </w:p>
        </w:tc>
        <w:tc>
          <w:tcPr>
            <w:tcW w:type="dxa" w:w="1234"/>
          </w:tcPr>
          <w:p>
            <w:r>
              <w:t>-46.34</w:t>
            </w:r>
          </w:p>
        </w:tc>
        <w:tc>
          <w:tcPr>
            <w:tcW w:type="dxa" w:w="1234"/>
          </w:tcPr>
          <w:p>
            <w:r>
              <w:t>-1.29</w:t>
            </w:r>
          </w:p>
        </w:tc>
        <w:tc>
          <w:tcPr>
            <w:tcW w:type="dxa" w:w="1234"/>
          </w:tcPr>
          <w:p>
            <w:r>
              <w:t>25.61</w:t>
            </w:r>
          </w:p>
        </w:tc>
      </w:tr>
    </w:tbl>
    <w:p>
      <w:pPr>
        <w:pStyle w:val="Heading2"/>
      </w:pPr>
      <w:r>
        <w:t>Looking at OBV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V_accuracy_me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132320" cy="8229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V_accuracy_years_met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-31.88</w:t>
            </w:r>
          </w:p>
        </w:tc>
        <w:tc>
          <w:tcPr>
            <w:tcW w:type="dxa" w:w="1234"/>
          </w:tcPr>
          <w:p>
            <w:r>
              <w:t>0.18</w:t>
            </w:r>
          </w:p>
        </w:tc>
        <w:tc>
          <w:tcPr>
            <w:tcW w:type="dxa" w:w="1234"/>
          </w:tcPr>
          <w:p>
            <w:r>
              <w:t>30.78</w:t>
            </w:r>
          </w:p>
        </w:tc>
        <w:tc>
          <w:tcPr>
            <w:tcW w:type="dxa" w:w="1234"/>
          </w:tcPr>
          <w:p>
            <w:r>
              <w:t>-85.24</w:t>
            </w:r>
          </w:p>
        </w:tc>
        <w:tc>
          <w:tcPr>
            <w:tcW w:type="dxa" w:w="1234"/>
          </w:tcPr>
          <w:p>
            <w:r>
              <w:t>-0.12</w:t>
            </w:r>
          </w:p>
        </w:tc>
        <w:tc>
          <w:tcPr>
            <w:tcW w:type="dxa" w:w="1234"/>
          </w:tcPr>
          <w:p>
            <w:r>
              <w:t>23.09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-36.66</w:t>
            </w:r>
          </w:p>
        </w:tc>
        <w:tc>
          <w:tcPr>
            <w:tcW w:type="dxa" w:w="1234"/>
          </w:tcPr>
          <w:p>
            <w:r>
              <w:t>0.53</w:t>
            </w:r>
          </w:p>
        </w:tc>
        <w:tc>
          <w:tcPr>
            <w:tcW w:type="dxa" w:w="1234"/>
          </w:tcPr>
          <w:p>
            <w:r>
              <w:t>36.9</w:t>
            </w:r>
          </w:p>
        </w:tc>
        <w:tc>
          <w:tcPr>
            <w:tcW w:type="dxa" w:w="1234"/>
          </w:tcPr>
          <w:p>
            <w:r>
              <w:t>-98.09</w:t>
            </w:r>
          </w:p>
        </w:tc>
        <w:tc>
          <w:tcPr>
            <w:tcW w:type="dxa" w:w="1234"/>
          </w:tcPr>
          <w:p>
            <w:r>
              <w:t>-0.33</w:t>
            </w:r>
          </w:p>
        </w:tc>
        <w:tc>
          <w:tcPr>
            <w:tcW w:type="dxa" w:w="1234"/>
          </w:tcPr>
          <w:p>
            <w:r>
              <w:t>28.13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-62.39</w:t>
            </w:r>
          </w:p>
        </w:tc>
        <w:tc>
          <w:tcPr>
            <w:tcW w:type="dxa" w:w="1234"/>
          </w:tcPr>
          <w:p>
            <w:r>
              <w:t>0.77</w:t>
            </w:r>
          </w:p>
        </w:tc>
        <w:tc>
          <w:tcPr>
            <w:tcW w:type="dxa" w:w="1234"/>
          </w:tcPr>
          <w:p>
            <w:r>
              <w:t>42.75</w:t>
            </w:r>
          </w:p>
        </w:tc>
        <w:tc>
          <w:tcPr>
            <w:tcW w:type="dxa" w:w="1234"/>
          </w:tcPr>
          <w:p>
            <w:r>
              <w:t>-103.45</w:t>
            </w:r>
          </w:p>
        </w:tc>
        <w:tc>
          <w:tcPr>
            <w:tcW w:type="dxa" w:w="1234"/>
          </w:tcPr>
          <w:p>
            <w:r>
              <w:t>-0.3</w:t>
            </w:r>
          </w:p>
        </w:tc>
        <w:tc>
          <w:tcPr>
            <w:tcW w:type="dxa" w:w="1234"/>
          </w:tcPr>
          <w:p>
            <w:r>
              <w:t>36.42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-93.24</w:t>
            </w:r>
          </w:p>
        </w:tc>
        <w:tc>
          <w:tcPr>
            <w:tcW w:type="dxa" w:w="1234"/>
          </w:tcPr>
          <w:p>
            <w:r>
              <w:t>1.01</w:t>
            </w:r>
          </w:p>
        </w:tc>
        <w:tc>
          <w:tcPr>
            <w:tcW w:type="dxa" w:w="1234"/>
          </w:tcPr>
          <w:p>
            <w:r>
              <w:t>42.38</w:t>
            </w:r>
          </w:p>
        </w:tc>
        <w:tc>
          <w:tcPr>
            <w:tcW w:type="dxa" w:w="1234"/>
          </w:tcPr>
          <w:p>
            <w:r>
              <w:t>-124.55</w:t>
            </w:r>
          </w:p>
        </w:tc>
        <w:tc>
          <w:tcPr>
            <w:tcW w:type="dxa" w:w="1234"/>
          </w:tcPr>
          <w:p>
            <w:r>
              <w:t>-0.1</w:t>
            </w:r>
          </w:p>
        </w:tc>
        <w:tc>
          <w:tcPr>
            <w:tcW w:type="dxa" w:w="1234"/>
          </w:tcPr>
          <w:p>
            <w:r>
              <w:t>41.86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-113.71</w:t>
            </w:r>
          </w:p>
        </w:tc>
        <w:tc>
          <w:tcPr>
            <w:tcW w:type="dxa" w:w="1234"/>
          </w:tcPr>
          <w:p>
            <w:r>
              <w:t>0.92</w:t>
            </w:r>
          </w:p>
        </w:tc>
        <w:tc>
          <w:tcPr>
            <w:tcW w:type="dxa" w:w="1234"/>
          </w:tcPr>
          <w:p>
            <w:r>
              <w:t>73.79</w:t>
            </w:r>
          </w:p>
        </w:tc>
        <w:tc>
          <w:tcPr>
            <w:tcW w:type="dxa" w:w="1234"/>
          </w:tcPr>
          <w:p>
            <w:r>
              <w:t>-122.94</w:t>
            </w:r>
          </w:p>
        </w:tc>
        <w:tc>
          <w:tcPr>
            <w:tcW w:type="dxa" w:w="1234"/>
          </w:tcPr>
          <w:p>
            <w:r>
              <w:t>0.44</w:t>
            </w:r>
          </w:p>
        </w:tc>
        <w:tc>
          <w:tcPr>
            <w:tcW w:type="dxa" w:w="1234"/>
          </w:tcPr>
          <w:p>
            <w:r>
              <w:t>59.93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-134.81</w:t>
            </w:r>
          </w:p>
        </w:tc>
        <w:tc>
          <w:tcPr>
            <w:tcW w:type="dxa" w:w="1234"/>
          </w:tcPr>
          <w:p>
            <w:r>
              <w:t>1.35</w:t>
            </w:r>
          </w:p>
        </w:tc>
        <w:tc>
          <w:tcPr>
            <w:tcW w:type="dxa" w:w="1234"/>
          </w:tcPr>
          <w:p>
            <w:r>
              <w:t>71.79</w:t>
            </w:r>
          </w:p>
        </w:tc>
        <w:tc>
          <w:tcPr>
            <w:tcW w:type="dxa" w:w="1234"/>
          </w:tcPr>
          <w:p>
            <w:r>
              <w:t>-132.37</w:t>
            </w:r>
          </w:p>
        </w:tc>
        <w:tc>
          <w:tcPr>
            <w:tcW w:type="dxa" w:w="1234"/>
          </w:tcPr>
          <w:p>
            <w:r>
              <w:t>0.49</w:t>
            </w:r>
          </w:p>
        </w:tc>
        <w:tc>
          <w:tcPr>
            <w:tcW w:type="dxa" w:w="1234"/>
          </w:tcPr>
          <w:p>
            <w:r>
              <w:t>61.88</w:t>
            </w:r>
          </w:p>
        </w:tc>
      </w:tr>
    </w:tbl>
    <w:p>
      <w:pPr>
        <w:pStyle w:val="Heading2"/>
      </w:pPr>
      <w:r>
        <w:t>Looking at ADX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X_accuracy_met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132320" cy="8229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X_accuracy_years_meta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Timeframe</w:t>
            </w:r>
          </w:p>
        </w:tc>
        <w:tc>
          <w:tcPr>
            <w:tcW w:type="dxa" w:w="665"/>
          </w:tcPr>
          <w:p>
            <w:r>
              <w:t>-2_min</w:t>
            </w:r>
          </w:p>
        </w:tc>
        <w:tc>
          <w:tcPr>
            <w:tcW w:type="dxa" w:w="665"/>
          </w:tcPr>
          <w:p>
            <w:r>
              <w:t>-2_mean</w:t>
            </w:r>
          </w:p>
        </w:tc>
        <w:tc>
          <w:tcPr>
            <w:tcW w:type="dxa" w:w="665"/>
          </w:tcPr>
          <w:p>
            <w:r>
              <w:t>-2_max</w:t>
            </w:r>
          </w:p>
        </w:tc>
        <w:tc>
          <w:tcPr>
            <w:tcW w:type="dxa" w:w="665"/>
          </w:tcPr>
          <w:p>
            <w:r>
              <w:t>-1_min</w:t>
            </w:r>
          </w:p>
        </w:tc>
        <w:tc>
          <w:tcPr>
            <w:tcW w:type="dxa" w:w="665"/>
          </w:tcPr>
          <w:p>
            <w:r>
              <w:t>-1_mean</w:t>
            </w:r>
          </w:p>
        </w:tc>
        <w:tc>
          <w:tcPr>
            <w:tcW w:type="dxa" w:w="665"/>
          </w:tcPr>
          <w:p>
            <w:r>
              <w:t>-1_max</w:t>
            </w:r>
          </w:p>
        </w:tc>
        <w:tc>
          <w:tcPr>
            <w:tcW w:type="dxa" w:w="665"/>
          </w:tcPr>
          <w:p>
            <w:r>
              <w:t>1_min</w:t>
            </w:r>
          </w:p>
        </w:tc>
        <w:tc>
          <w:tcPr>
            <w:tcW w:type="dxa" w:w="665"/>
          </w:tcPr>
          <w:p>
            <w:r>
              <w:t>1_mean</w:t>
            </w:r>
          </w:p>
        </w:tc>
        <w:tc>
          <w:tcPr>
            <w:tcW w:type="dxa" w:w="665"/>
          </w:tcPr>
          <w:p>
            <w:r>
              <w:t>1_max</w:t>
            </w:r>
          </w:p>
        </w:tc>
        <w:tc>
          <w:tcPr>
            <w:tcW w:type="dxa" w:w="665"/>
          </w:tcPr>
          <w:p>
            <w:r>
              <w:t>2_min</w:t>
            </w:r>
          </w:p>
        </w:tc>
        <w:tc>
          <w:tcPr>
            <w:tcW w:type="dxa" w:w="665"/>
          </w:tcPr>
          <w:p>
            <w:r>
              <w:t>2_mean</w:t>
            </w:r>
          </w:p>
        </w:tc>
        <w:tc>
          <w:tcPr>
            <w:tcW w:type="dxa" w:w="665"/>
          </w:tcPr>
          <w:p>
            <w:r>
              <w:t>2_max</w:t>
            </w:r>
          </w:p>
        </w:tc>
      </w:tr>
      <w:tr>
        <w:tc>
          <w:tcPr>
            <w:tcW w:type="dxa" w:w="665"/>
          </w:tcPr>
          <w:p>
            <w:r>
              <w:t>1-day</w:t>
            </w:r>
          </w:p>
        </w:tc>
        <w:tc>
          <w:tcPr>
            <w:tcW w:type="dxa" w:w="665"/>
          </w:tcPr>
          <w:p>
            <w:r>
              <w:t>-7.6</w:t>
            </w:r>
          </w:p>
        </w:tc>
        <w:tc>
          <w:tcPr>
            <w:tcW w:type="dxa" w:w="665"/>
          </w:tcPr>
          <w:p>
            <w:r>
              <w:t>1.51</w:t>
            </w:r>
          </w:p>
        </w:tc>
        <w:tc>
          <w:tcPr>
            <w:tcW w:type="dxa" w:w="665"/>
          </w:tcPr>
          <w:p>
            <w:r>
              <w:t>11.6</w:t>
            </w:r>
          </w:p>
        </w:tc>
        <w:tc>
          <w:tcPr>
            <w:tcW w:type="dxa" w:w="665"/>
          </w:tcPr>
          <w:p>
            <w:r>
              <w:t>-85.24</w:t>
            </w:r>
          </w:p>
        </w:tc>
        <w:tc>
          <w:tcPr>
            <w:tcW w:type="dxa" w:w="665"/>
          </w:tcPr>
          <w:p>
            <w:r>
              <w:t>-0.02</w:t>
            </w:r>
          </w:p>
        </w:tc>
        <w:tc>
          <w:tcPr>
            <w:tcW w:type="dxa" w:w="665"/>
          </w:tcPr>
          <w:p>
            <w:r>
              <w:t>30.78</w:t>
            </w:r>
          </w:p>
        </w:tc>
        <w:tc>
          <w:tcPr>
            <w:tcW w:type="dxa" w:w="665"/>
          </w:tcPr>
          <w:p>
            <w:r>
              <w:t>-41.24</w:t>
            </w:r>
          </w:p>
        </w:tc>
        <w:tc>
          <w:tcPr>
            <w:tcW w:type="dxa" w:w="665"/>
          </w:tcPr>
          <w:p>
            <w:r>
              <w:t>-0.09</w:t>
            </w:r>
          </w:p>
        </w:tc>
        <w:tc>
          <w:tcPr>
            <w:tcW w:type="dxa" w:w="665"/>
          </w:tcPr>
          <w:p>
            <w:r>
              <w:t>23.09</w:t>
            </w:r>
          </w:p>
        </w:tc>
        <w:tc>
          <w:tcPr>
            <w:tcW w:type="dxa" w:w="665"/>
          </w:tcPr>
          <w:p>
            <w:r>
              <w:t>-3.38</w:t>
            </w:r>
          </w:p>
        </w:tc>
        <w:tc>
          <w:tcPr>
            <w:tcW w:type="dxa" w:w="665"/>
          </w:tcPr>
          <w:p>
            <w:r>
              <w:t>0.12</w:t>
            </w:r>
          </w:p>
        </w:tc>
        <w:tc>
          <w:tcPr>
            <w:tcW w:type="dxa" w:w="665"/>
          </w:tcPr>
          <w:p>
            <w:r>
              <w:t>2.56</w:t>
            </w:r>
          </w:p>
        </w:tc>
      </w:tr>
      <w:tr>
        <w:tc>
          <w:tcPr>
            <w:tcW w:type="dxa" w:w="665"/>
          </w:tcPr>
          <w:p>
            <w:r>
              <w:t>3-day</w:t>
            </w:r>
          </w:p>
        </w:tc>
        <w:tc>
          <w:tcPr>
            <w:tcW w:type="dxa" w:w="665"/>
          </w:tcPr>
          <w:p>
            <w:r>
              <w:t>-3.18</w:t>
            </w:r>
          </w:p>
        </w:tc>
        <w:tc>
          <w:tcPr>
            <w:tcW w:type="dxa" w:w="665"/>
          </w:tcPr>
          <w:p>
            <w:r>
              <w:t>7.69</w:t>
            </w:r>
          </w:p>
        </w:tc>
        <w:tc>
          <w:tcPr>
            <w:tcW w:type="dxa" w:w="665"/>
          </w:tcPr>
          <w:p>
            <w:r>
              <w:t>24.46</w:t>
            </w:r>
          </w:p>
        </w:tc>
        <w:tc>
          <w:tcPr>
            <w:tcW w:type="dxa" w:w="665"/>
          </w:tcPr>
          <w:p>
            <w:r>
              <w:t>-98.09</w:t>
            </w:r>
          </w:p>
        </w:tc>
        <w:tc>
          <w:tcPr>
            <w:tcW w:type="dxa" w:w="665"/>
          </w:tcPr>
          <w:p>
            <w:r>
              <w:t>-0.43</w:t>
            </w:r>
          </w:p>
        </w:tc>
        <w:tc>
          <w:tcPr>
            <w:tcW w:type="dxa" w:w="665"/>
          </w:tcPr>
          <w:p>
            <w:r>
              <w:t>36.18</w:t>
            </w:r>
          </w:p>
        </w:tc>
        <w:tc>
          <w:tcPr>
            <w:tcW w:type="dxa" w:w="665"/>
          </w:tcPr>
          <w:p>
            <w:r>
              <w:t>-46.44</w:t>
            </w:r>
          </w:p>
        </w:tc>
        <w:tc>
          <w:tcPr>
            <w:tcW w:type="dxa" w:w="665"/>
          </w:tcPr>
          <w:p>
            <w:r>
              <w:t>-0.5</w:t>
            </w:r>
          </w:p>
        </w:tc>
        <w:tc>
          <w:tcPr>
            <w:tcW w:type="dxa" w:w="665"/>
          </w:tcPr>
          <w:p>
            <w:r>
              <w:t>36.9</w:t>
            </w:r>
          </w:p>
        </w:tc>
        <w:tc>
          <w:tcPr>
            <w:tcW w:type="dxa" w:w="665"/>
          </w:tcPr>
          <w:p>
            <w:r>
              <w:t>-4.27</w:t>
            </w:r>
          </w:p>
        </w:tc>
        <w:tc>
          <w:tcPr>
            <w:tcW w:type="dxa" w:w="665"/>
          </w:tcPr>
          <w:p>
            <w:r>
              <w:t>0.33</w:t>
            </w:r>
          </w:p>
        </w:tc>
        <w:tc>
          <w:tcPr>
            <w:tcW w:type="dxa" w:w="665"/>
          </w:tcPr>
          <w:p>
            <w:r>
              <w:t>3.47</w:t>
            </w:r>
          </w:p>
        </w:tc>
      </w:tr>
      <w:tr>
        <w:tc>
          <w:tcPr>
            <w:tcW w:type="dxa" w:w="665"/>
          </w:tcPr>
          <w:p>
            <w:r>
              <w:t>7-day</w:t>
            </w:r>
          </w:p>
        </w:tc>
        <w:tc>
          <w:tcPr>
            <w:tcW w:type="dxa" w:w="665"/>
          </w:tcPr>
          <w:p>
            <w:r>
              <w:t>2.56</w:t>
            </w:r>
          </w:p>
        </w:tc>
        <w:tc>
          <w:tcPr>
            <w:tcW w:type="dxa" w:w="665"/>
          </w:tcPr>
          <w:p>
            <w:r>
              <w:t>14.41</w:t>
            </w:r>
          </w:p>
        </w:tc>
        <w:tc>
          <w:tcPr>
            <w:tcW w:type="dxa" w:w="665"/>
          </w:tcPr>
          <w:p>
            <w:r>
              <w:t>29.04</w:t>
            </w:r>
          </w:p>
        </w:tc>
        <w:tc>
          <w:tcPr>
            <w:tcW w:type="dxa" w:w="665"/>
          </w:tcPr>
          <w:p>
            <w:r>
              <w:t>-103.45</w:t>
            </w:r>
          </w:p>
        </w:tc>
        <w:tc>
          <w:tcPr>
            <w:tcW w:type="dxa" w:w="665"/>
          </w:tcPr>
          <w:p>
            <w:r>
              <w:t>-1.13</w:t>
            </w:r>
          </w:p>
        </w:tc>
        <w:tc>
          <w:tcPr>
            <w:tcW w:type="dxa" w:w="665"/>
          </w:tcPr>
          <w:p>
            <w:r>
              <w:t>36.42</w:t>
            </w:r>
          </w:p>
        </w:tc>
        <w:tc>
          <w:tcPr>
            <w:tcW w:type="dxa" w:w="665"/>
          </w:tcPr>
          <w:p>
            <w:r>
              <w:t>-39.72</w:t>
            </w:r>
          </w:p>
        </w:tc>
        <w:tc>
          <w:tcPr>
            <w:tcW w:type="dxa" w:w="665"/>
          </w:tcPr>
          <w:p>
            <w:r>
              <w:t>-1.06</w:t>
            </w:r>
          </w:p>
        </w:tc>
        <w:tc>
          <w:tcPr>
            <w:tcW w:type="dxa" w:w="665"/>
          </w:tcPr>
          <w:p>
            <w:r>
              <w:t>31.11</w:t>
            </w:r>
          </w:p>
        </w:tc>
        <w:tc>
          <w:tcPr>
            <w:tcW w:type="dxa" w:w="665"/>
          </w:tcPr>
          <w:p>
            <w:r>
              <w:t>-4.1</w:t>
            </w:r>
          </w:p>
        </w:tc>
        <w:tc>
          <w:tcPr>
            <w:tcW w:type="dxa" w:w="665"/>
          </w:tcPr>
          <w:p>
            <w:r>
              <w:t>0.99</w:t>
            </w:r>
          </w:p>
        </w:tc>
        <w:tc>
          <w:tcPr>
            <w:tcW w:type="dxa" w:w="665"/>
          </w:tcPr>
          <w:p>
            <w:r>
              <w:t>6.95</w:t>
            </w:r>
          </w:p>
        </w:tc>
      </w:tr>
      <w:tr>
        <w:tc>
          <w:tcPr>
            <w:tcW w:type="dxa" w:w="665"/>
          </w:tcPr>
          <w:p>
            <w:r>
              <w:t>14-day</w:t>
            </w:r>
          </w:p>
        </w:tc>
        <w:tc>
          <w:tcPr>
            <w:tcW w:type="dxa" w:w="665"/>
          </w:tcPr>
          <w:p>
            <w:r>
              <w:t>1.66</w:t>
            </w:r>
          </w:p>
        </w:tc>
        <w:tc>
          <w:tcPr>
            <w:tcW w:type="dxa" w:w="665"/>
          </w:tcPr>
          <w:p>
            <w:r>
              <w:t>20.77</w:t>
            </w:r>
          </w:p>
        </w:tc>
        <w:tc>
          <w:tcPr>
            <w:tcW w:type="dxa" w:w="665"/>
          </w:tcPr>
          <w:p>
            <w:r>
              <w:t>41.86</w:t>
            </w:r>
          </w:p>
        </w:tc>
        <w:tc>
          <w:tcPr>
            <w:tcW w:type="dxa" w:w="665"/>
          </w:tcPr>
          <w:p>
            <w:r>
              <w:t>-124.55</w:t>
            </w:r>
          </w:p>
        </w:tc>
        <w:tc>
          <w:tcPr>
            <w:tcW w:type="dxa" w:w="665"/>
          </w:tcPr>
          <w:p>
            <w:r>
              <w:t>-1.29</w:t>
            </w:r>
          </w:p>
        </w:tc>
        <w:tc>
          <w:tcPr>
            <w:tcW w:type="dxa" w:w="665"/>
          </w:tcPr>
          <w:p>
            <w:r>
              <w:t>35.89</w:t>
            </w:r>
          </w:p>
        </w:tc>
        <w:tc>
          <w:tcPr>
            <w:tcW w:type="dxa" w:w="665"/>
          </w:tcPr>
          <w:p>
            <w:r>
              <w:t>-53.48</w:t>
            </w:r>
          </w:p>
        </w:tc>
        <w:tc>
          <w:tcPr>
            <w:tcW w:type="dxa" w:w="665"/>
          </w:tcPr>
          <w:p>
            <w:r>
              <w:t>-1.83</w:t>
            </w:r>
          </w:p>
        </w:tc>
        <w:tc>
          <w:tcPr>
            <w:tcW w:type="dxa" w:w="665"/>
          </w:tcPr>
          <w:p>
            <w:r>
              <w:t>29.52</w:t>
            </w:r>
          </w:p>
        </w:tc>
        <w:tc>
          <w:tcPr>
            <w:tcW w:type="dxa" w:w="665"/>
          </w:tcPr>
          <w:p>
            <w:r>
              <w:t>-9.26</w:t>
            </w:r>
          </w:p>
        </w:tc>
        <w:tc>
          <w:tcPr>
            <w:tcW w:type="dxa" w:w="665"/>
          </w:tcPr>
          <w:p>
            <w:r>
              <w:t>2.68</w:t>
            </w:r>
          </w:p>
        </w:tc>
        <w:tc>
          <w:tcPr>
            <w:tcW w:type="dxa" w:w="665"/>
          </w:tcPr>
          <w:p>
            <w:r>
              <w:t>8.53</w:t>
            </w:r>
          </w:p>
        </w:tc>
      </w:tr>
      <w:tr>
        <w:tc>
          <w:tcPr>
            <w:tcW w:type="dxa" w:w="665"/>
          </w:tcPr>
          <w:p>
            <w:r>
              <w:t>21-day</w:t>
            </w:r>
          </w:p>
        </w:tc>
        <w:tc>
          <w:tcPr>
            <w:tcW w:type="dxa" w:w="665"/>
          </w:tcPr>
          <w:p>
            <w:r>
              <w:t>1.95</w:t>
            </w:r>
          </w:p>
        </w:tc>
        <w:tc>
          <w:tcPr>
            <w:tcW w:type="dxa" w:w="665"/>
          </w:tcPr>
          <w:p>
            <w:r>
              <w:t>14.07</w:t>
            </w:r>
          </w:p>
        </w:tc>
        <w:tc>
          <w:tcPr>
            <w:tcW w:type="dxa" w:w="665"/>
          </w:tcPr>
          <w:p>
            <w:r>
              <w:t>28.85</w:t>
            </w:r>
          </w:p>
        </w:tc>
        <w:tc>
          <w:tcPr>
            <w:tcW w:type="dxa" w:w="665"/>
          </w:tcPr>
          <w:p>
            <w:r>
              <w:t>-122.94</w:t>
            </w:r>
          </w:p>
        </w:tc>
        <w:tc>
          <w:tcPr>
            <w:tcW w:type="dxa" w:w="665"/>
          </w:tcPr>
          <w:p>
            <w:r>
              <w:t>-0.5</w:t>
            </w:r>
          </w:p>
        </w:tc>
        <w:tc>
          <w:tcPr>
            <w:tcW w:type="dxa" w:w="665"/>
          </w:tcPr>
          <w:p>
            <w:r>
              <w:t>52.89</w:t>
            </w:r>
          </w:p>
        </w:tc>
        <w:tc>
          <w:tcPr>
            <w:tcW w:type="dxa" w:w="665"/>
          </w:tcPr>
          <w:p>
            <w:r>
              <w:t>-53.24</w:t>
            </w:r>
          </w:p>
        </w:tc>
        <w:tc>
          <w:tcPr>
            <w:tcW w:type="dxa" w:w="665"/>
          </w:tcPr>
          <w:p>
            <w:r>
              <w:t>-2.06</w:t>
            </w:r>
          </w:p>
        </w:tc>
        <w:tc>
          <w:tcPr>
            <w:tcW w:type="dxa" w:w="665"/>
          </w:tcPr>
          <w:p>
            <w:r>
              <w:t>37.99</w:t>
            </w:r>
          </w:p>
        </w:tc>
        <w:tc>
          <w:tcPr>
            <w:tcW w:type="dxa" w:w="665"/>
          </w:tcPr>
          <w:p>
            <w:r>
              <w:t>-11.45</w:t>
            </w:r>
          </w:p>
        </w:tc>
        <w:tc>
          <w:tcPr>
            <w:tcW w:type="dxa" w:w="665"/>
          </w:tcPr>
          <w:p>
            <w:r>
              <w:t>3.65</w:t>
            </w:r>
          </w:p>
        </w:tc>
        <w:tc>
          <w:tcPr>
            <w:tcW w:type="dxa" w:w="665"/>
          </w:tcPr>
          <w:p>
            <w:r>
              <w:t>10.75</w:t>
            </w:r>
          </w:p>
        </w:tc>
      </w:tr>
      <w:tr>
        <w:tc>
          <w:tcPr>
            <w:tcW w:type="dxa" w:w="665"/>
          </w:tcPr>
          <w:p>
            <w:r>
              <w:t>28-day</w:t>
            </w:r>
          </w:p>
        </w:tc>
        <w:tc>
          <w:tcPr>
            <w:tcW w:type="dxa" w:w="665"/>
          </w:tcPr>
          <w:p>
            <w:r>
              <w:t>-22.68</w:t>
            </w:r>
          </w:p>
        </w:tc>
        <w:tc>
          <w:tcPr>
            <w:tcW w:type="dxa" w:w="665"/>
          </w:tcPr>
          <w:p>
            <w:r>
              <w:t>-2.18</w:t>
            </w:r>
          </w:p>
        </w:tc>
        <w:tc>
          <w:tcPr>
            <w:tcW w:type="dxa" w:w="665"/>
          </w:tcPr>
          <w:p>
            <w:r>
              <w:t>5.21</w:t>
            </w:r>
          </w:p>
        </w:tc>
        <w:tc>
          <w:tcPr>
            <w:tcW w:type="dxa" w:w="665"/>
          </w:tcPr>
          <w:p>
            <w:r>
              <w:t>-132.37</w:t>
            </w:r>
          </w:p>
        </w:tc>
        <w:tc>
          <w:tcPr>
            <w:tcW w:type="dxa" w:w="665"/>
          </w:tcPr>
          <w:p>
            <w:r>
              <w:t>1.15</w:t>
            </w:r>
          </w:p>
        </w:tc>
        <w:tc>
          <w:tcPr>
            <w:tcW w:type="dxa" w:w="665"/>
          </w:tcPr>
          <w:p>
            <w:r>
              <w:t>56.6</w:t>
            </w:r>
          </w:p>
        </w:tc>
        <w:tc>
          <w:tcPr>
            <w:tcW w:type="dxa" w:w="665"/>
          </w:tcPr>
          <w:p>
            <w:r>
              <w:t>-51.92</w:t>
            </w:r>
          </w:p>
        </w:tc>
        <w:tc>
          <w:tcPr>
            <w:tcW w:type="dxa" w:w="665"/>
          </w:tcPr>
          <w:p>
            <w:r>
              <w:t>-1.29</w:t>
            </w:r>
          </w:p>
        </w:tc>
        <w:tc>
          <w:tcPr>
            <w:tcW w:type="dxa" w:w="665"/>
          </w:tcPr>
          <w:p>
            <w:r>
              <w:t>56.74</w:t>
            </w:r>
          </w:p>
        </w:tc>
        <w:tc>
          <w:tcPr>
            <w:tcW w:type="dxa" w:w="665"/>
          </w:tcPr>
          <w:p>
            <w:r>
              <w:t>-12.42</w:t>
            </w:r>
          </w:p>
        </w:tc>
        <w:tc>
          <w:tcPr>
            <w:tcW w:type="dxa" w:w="665"/>
          </w:tcPr>
          <w:p>
            <w:r>
              <w:t>5.06</w:t>
            </w:r>
          </w:p>
        </w:tc>
        <w:tc>
          <w:tcPr>
            <w:tcW w:type="dxa" w:w="665"/>
          </w:tcPr>
          <w:p>
            <w:r>
              <w:t>13.95</w:t>
            </w:r>
          </w:p>
        </w:tc>
      </w:tr>
    </w:tbl>
    <w:p>
      <w:r>
        <w:br w:type="page"/>
      </w:r>
    </w:p>
    <w:p>
      <w:pPr>
        <w:pStyle w:val="Heading1"/>
      </w:pPr>
      <w:r>
        <w:t>Analyzing the Analyst Agencies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t_accuracy_met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132320" cy="8229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t_accuracy_years_met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-1_min</w:t>
            </w:r>
          </w:p>
        </w:tc>
        <w:tc>
          <w:tcPr>
            <w:tcW w:type="dxa" w:w="1234"/>
          </w:tcPr>
          <w:p>
            <w:r>
              <w:t>-1_mean</w:t>
            </w:r>
          </w:p>
        </w:tc>
        <w:tc>
          <w:tcPr>
            <w:tcW w:type="dxa" w:w="1234"/>
          </w:tcPr>
          <w:p>
            <w:r>
              <w:t>-1_max</w:t>
            </w:r>
          </w:p>
        </w:tc>
        <w:tc>
          <w:tcPr>
            <w:tcW w:type="dxa" w:w="1234"/>
          </w:tcPr>
          <w:p>
            <w:r>
              <w:t>1_min</w:t>
            </w:r>
          </w:p>
        </w:tc>
        <w:tc>
          <w:tcPr>
            <w:tcW w:type="dxa" w:w="1234"/>
          </w:tcPr>
          <w:p>
            <w:r>
              <w:t>1_mean</w:t>
            </w:r>
          </w:p>
        </w:tc>
        <w:tc>
          <w:tcPr>
            <w:tcW w:type="dxa" w:w="1234"/>
          </w:tcPr>
          <w:p>
            <w:r>
              <w:t>1_max</w:t>
            </w:r>
          </w:p>
        </w:tc>
      </w:tr>
      <w:tr>
        <w:tc>
          <w:tcPr>
            <w:tcW w:type="dxa" w:w="1234"/>
          </w:tcPr>
          <w:p>
            <w:r>
              <w:t>1-day</w:t>
            </w:r>
          </w:p>
        </w:tc>
        <w:tc>
          <w:tcPr>
            <w:tcW w:type="dxa" w:w="1234"/>
          </w:tcPr>
          <w:p>
            <w:r>
              <w:t>-6.7</w:t>
            </w:r>
          </w:p>
        </w:tc>
        <w:tc>
          <w:tcPr>
            <w:tcW w:type="dxa" w:w="1234"/>
          </w:tcPr>
          <w:p>
            <w:r>
              <w:t>0.59</w:t>
            </w:r>
          </w:p>
        </w:tc>
        <w:tc>
          <w:tcPr>
            <w:tcW w:type="dxa" w:w="1234"/>
          </w:tcPr>
          <w:p>
            <w:r>
              <w:t>9.81</w:t>
            </w:r>
          </w:p>
        </w:tc>
        <w:tc>
          <w:tcPr>
            <w:tcW w:type="dxa" w:w="1234"/>
          </w:tcPr>
          <w:p>
            <w:r>
              <w:t>-85.24</w:t>
            </w:r>
          </w:p>
        </w:tc>
        <w:tc>
          <w:tcPr>
            <w:tcW w:type="dxa" w:w="1234"/>
          </w:tcPr>
          <w:p>
            <w:r>
              <w:t>-1.05</w:t>
            </w:r>
          </w:p>
        </w:tc>
        <w:tc>
          <w:tcPr>
            <w:tcW w:type="dxa" w:w="1234"/>
          </w:tcPr>
          <w:p>
            <w:r>
              <w:t>30.78</w:t>
            </w:r>
          </w:p>
        </w:tc>
      </w:tr>
      <w:tr>
        <w:tc>
          <w:tcPr>
            <w:tcW w:type="dxa" w:w="1234"/>
          </w:tcPr>
          <w:p>
            <w:r>
              <w:t>3-day</w:t>
            </w:r>
          </w:p>
        </w:tc>
        <w:tc>
          <w:tcPr>
            <w:tcW w:type="dxa" w:w="1234"/>
          </w:tcPr>
          <w:p>
            <w:r>
              <w:t>-13.55</w:t>
            </w:r>
          </w:p>
        </w:tc>
        <w:tc>
          <w:tcPr>
            <w:tcW w:type="dxa" w:w="1234"/>
          </w:tcPr>
          <w:p>
            <w:r>
              <w:t>0.86</w:t>
            </w:r>
          </w:p>
        </w:tc>
        <w:tc>
          <w:tcPr>
            <w:tcW w:type="dxa" w:w="1234"/>
          </w:tcPr>
          <w:p>
            <w:r>
              <w:t>11.97</w:t>
            </w:r>
          </w:p>
        </w:tc>
        <w:tc>
          <w:tcPr>
            <w:tcW w:type="dxa" w:w="1234"/>
          </w:tcPr>
          <w:p>
            <w:r>
              <w:t>-98.09</w:t>
            </w:r>
          </w:p>
        </w:tc>
        <w:tc>
          <w:tcPr>
            <w:tcW w:type="dxa" w:w="1234"/>
          </w:tcPr>
          <w:p>
            <w:r>
              <w:t>-3.25</w:t>
            </w:r>
          </w:p>
        </w:tc>
        <w:tc>
          <w:tcPr>
            <w:tcW w:type="dxa" w:w="1234"/>
          </w:tcPr>
          <w:p>
            <w:r>
              <w:t>36.18</w:t>
            </w:r>
          </w:p>
        </w:tc>
      </w:tr>
      <w:tr>
        <w:tc>
          <w:tcPr>
            <w:tcW w:type="dxa" w:w="1234"/>
          </w:tcPr>
          <w:p>
            <w:r>
              <w:t>7-day</w:t>
            </w:r>
          </w:p>
        </w:tc>
        <w:tc>
          <w:tcPr>
            <w:tcW w:type="dxa" w:w="1234"/>
          </w:tcPr>
          <w:p>
            <w:r>
              <w:t>-19.39</w:t>
            </w:r>
          </w:p>
        </w:tc>
        <w:tc>
          <w:tcPr>
            <w:tcW w:type="dxa" w:w="1234"/>
          </w:tcPr>
          <w:p>
            <w:r>
              <w:t>-0.72</w:t>
            </w:r>
          </w:p>
        </w:tc>
        <w:tc>
          <w:tcPr>
            <w:tcW w:type="dxa" w:w="1234"/>
          </w:tcPr>
          <w:p>
            <w:r>
              <w:t>18.41</w:t>
            </w:r>
          </w:p>
        </w:tc>
        <w:tc>
          <w:tcPr>
            <w:tcW w:type="dxa" w:w="1234"/>
          </w:tcPr>
          <w:p>
            <w:r>
              <w:t>-103.45</w:t>
            </w:r>
          </w:p>
        </w:tc>
        <w:tc>
          <w:tcPr>
            <w:tcW w:type="dxa" w:w="1234"/>
          </w:tcPr>
          <w:p>
            <w:r>
              <w:t>-8.32</w:t>
            </w:r>
          </w:p>
        </w:tc>
        <w:tc>
          <w:tcPr>
            <w:tcW w:type="dxa" w:w="1234"/>
          </w:tcPr>
          <w:p>
            <w:r>
              <w:t>36.42</w:t>
            </w:r>
          </w:p>
        </w:tc>
      </w:tr>
      <w:tr>
        <w:tc>
          <w:tcPr>
            <w:tcW w:type="dxa" w:w="1234"/>
          </w:tcPr>
          <w:p>
            <w:r>
              <w:t>14-day</w:t>
            </w:r>
          </w:p>
        </w:tc>
        <w:tc>
          <w:tcPr>
            <w:tcW w:type="dxa" w:w="1234"/>
          </w:tcPr>
          <w:p>
            <w:r>
              <w:t>-21.18</w:t>
            </w:r>
          </w:p>
        </w:tc>
        <w:tc>
          <w:tcPr>
            <w:tcW w:type="dxa" w:w="1234"/>
          </w:tcPr>
          <w:p>
            <w:r>
              <w:t>-8.28</w:t>
            </w:r>
          </w:p>
        </w:tc>
        <w:tc>
          <w:tcPr>
            <w:tcW w:type="dxa" w:w="1234"/>
          </w:tcPr>
          <w:p>
            <w:r>
              <w:t>15.56</w:t>
            </w:r>
          </w:p>
        </w:tc>
        <w:tc>
          <w:tcPr>
            <w:tcW w:type="dxa" w:w="1234"/>
          </w:tcPr>
          <w:p>
            <w:r>
              <w:t>-124.55</w:t>
            </w:r>
          </w:p>
        </w:tc>
        <w:tc>
          <w:tcPr>
            <w:tcW w:type="dxa" w:w="1234"/>
          </w:tcPr>
          <w:p>
            <w:r>
              <w:t>-15.16</w:t>
            </w:r>
          </w:p>
        </w:tc>
        <w:tc>
          <w:tcPr>
            <w:tcW w:type="dxa" w:w="1234"/>
          </w:tcPr>
          <w:p>
            <w:r>
              <w:t>41.86</w:t>
            </w:r>
          </w:p>
        </w:tc>
      </w:tr>
      <w:tr>
        <w:tc>
          <w:tcPr>
            <w:tcW w:type="dxa" w:w="1234"/>
          </w:tcPr>
          <w:p>
            <w:r>
              <w:t>21-day</w:t>
            </w:r>
          </w:p>
        </w:tc>
        <w:tc>
          <w:tcPr>
            <w:tcW w:type="dxa" w:w="1234"/>
          </w:tcPr>
          <w:p>
            <w:r>
              <w:t>-29.92</w:t>
            </w:r>
          </w:p>
        </w:tc>
        <w:tc>
          <w:tcPr>
            <w:tcW w:type="dxa" w:w="1234"/>
          </w:tcPr>
          <w:p>
            <w:r>
              <w:t>-13.21</w:t>
            </w:r>
          </w:p>
        </w:tc>
        <w:tc>
          <w:tcPr>
            <w:tcW w:type="dxa" w:w="1234"/>
          </w:tcPr>
          <w:p>
            <w:r>
              <w:t>2.74</w:t>
            </w:r>
          </w:p>
        </w:tc>
        <w:tc>
          <w:tcPr>
            <w:tcW w:type="dxa" w:w="1234"/>
          </w:tcPr>
          <w:p>
            <w:r>
              <w:t>-122.94</w:t>
            </w:r>
          </w:p>
        </w:tc>
        <w:tc>
          <w:tcPr>
            <w:tcW w:type="dxa" w:w="1234"/>
          </w:tcPr>
          <w:p>
            <w:r>
              <w:t>-20.62</w:t>
            </w:r>
          </w:p>
        </w:tc>
        <w:tc>
          <w:tcPr>
            <w:tcW w:type="dxa" w:w="1234"/>
          </w:tcPr>
          <w:p>
            <w:r>
              <w:t>44.37</w:t>
            </w:r>
          </w:p>
        </w:tc>
      </w:tr>
      <w:tr>
        <w:tc>
          <w:tcPr>
            <w:tcW w:type="dxa" w:w="1234"/>
          </w:tcPr>
          <w:p>
            <w:r>
              <w:t>28-day</w:t>
            </w:r>
          </w:p>
        </w:tc>
        <w:tc>
          <w:tcPr>
            <w:tcW w:type="dxa" w:w="1234"/>
          </w:tcPr>
          <w:p>
            <w:r>
              <w:t>-43.1</w:t>
            </w:r>
          </w:p>
        </w:tc>
        <w:tc>
          <w:tcPr>
            <w:tcW w:type="dxa" w:w="1234"/>
          </w:tcPr>
          <w:p>
            <w:r>
              <w:t>-22.55</w:t>
            </w:r>
          </w:p>
        </w:tc>
        <w:tc>
          <w:tcPr>
            <w:tcW w:type="dxa" w:w="1234"/>
          </w:tcPr>
          <w:p>
            <w:r>
              <w:t>9.22</w:t>
            </w:r>
          </w:p>
        </w:tc>
        <w:tc>
          <w:tcPr>
            <w:tcW w:type="dxa" w:w="1234"/>
          </w:tcPr>
          <w:p>
            <w:r>
              <w:t>-132.37</w:t>
            </w:r>
          </w:p>
        </w:tc>
        <w:tc>
          <w:tcPr>
            <w:tcW w:type="dxa" w:w="1234"/>
          </w:tcPr>
          <w:p>
            <w:r>
              <w:t>-24.08</w:t>
            </w:r>
          </w:p>
        </w:tc>
        <w:tc>
          <w:tcPr>
            <w:tcW w:type="dxa" w:w="1234"/>
          </w:tcPr>
          <w:p>
            <w:r>
              <w:t>22.71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