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E53C" w14:textId="77777777" w:rsidR="003F3502" w:rsidRPr="003F3502" w:rsidRDefault="003F3502" w:rsidP="003F3502">
      <w:pPr>
        <w:jc w:val="center"/>
        <w:rPr>
          <w:b/>
          <w:sz w:val="40"/>
        </w:rPr>
      </w:pPr>
      <w:r w:rsidRPr="003F3502">
        <w:rPr>
          <w:b/>
          <w:sz w:val="40"/>
        </w:rPr>
        <w:t>Cluster and Cloud Computing Assignment 1</w:t>
      </w:r>
    </w:p>
    <w:p w14:paraId="2197E9D8" w14:textId="77777777" w:rsidR="008A360C" w:rsidRPr="003F3502" w:rsidRDefault="003F3502" w:rsidP="003F3502">
      <w:pPr>
        <w:jc w:val="center"/>
        <w:rPr>
          <w:b/>
          <w:sz w:val="40"/>
        </w:rPr>
      </w:pPr>
      <w:r w:rsidRPr="003F3502">
        <w:rPr>
          <w:b/>
          <w:sz w:val="40"/>
        </w:rPr>
        <w:t>HPC Twitter Processing</w:t>
      </w:r>
    </w:p>
    <w:p w14:paraId="5BF2BC0A" w14:textId="77777777" w:rsidR="008F2414" w:rsidRPr="003F3502" w:rsidRDefault="003F3502" w:rsidP="003F3502">
      <w:pPr>
        <w:jc w:val="center"/>
        <w:rPr>
          <w:sz w:val="28"/>
        </w:rPr>
      </w:pPr>
      <w:proofErr w:type="spellStart"/>
      <w:r w:rsidRPr="003F3502">
        <w:rPr>
          <w:rFonts w:hint="eastAsia"/>
          <w:sz w:val="28"/>
        </w:rPr>
        <w:t>Yaoyi</w:t>
      </w:r>
      <w:proofErr w:type="spellEnd"/>
      <w:r w:rsidRPr="003F3502">
        <w:rPr>
          <w:sz w:val="28"/>
        </w:rPr>
        <w:t xml:space="preserve"> Chen</w:t>
      </w:r>
      <w:r>
        <w:rPr>
          <w:sz w:val="28"/>
        </w:rPr>
        <w:t xml:space="preserve">   970325  </w:t>
      </w:r>
      <w:r w:rsidRPr="003F3502">
        <w:rPr>
          <w:sz w:val="28"/>
        </w:rPr>
        <w:t>yaoyic@student.unimelb.edu.au</w:t>
      </w:r>
    </w:p>
    <w:p w14:paraId="0A24AACC" w14:textId="77777777" w:rsidR="00C97528" w:rsidRDefault="00C97528" w:rsidP="00C97528">
      <w:pPr>
        <w:spacing w:line="400" w:lineRule="exact"/>
        <w:jc w:val="center"/>
        <w:rPr>
          <w:sz w:val="28"/>
        </w:rPr>
      </w:pPr>
      <w:proofErr w:type="spellStart"/>
      <w:r>
        <w:rPr>
          <w:sz w:val="28"/>
        </w:rPr>
        <w:t>Hangyu</w:t>
      </w:r>
      <w:proofErr w:type="spellEnd"/>
      <w:r>
        <w:rPr>
          <w:sz w:val="28"/>
        </w:rPr>
        <w:t xml:space="preserve"> Pan  </w:t>
      </w:r>
      <w:r w:rsidRPr="00C97528">
        <w:rPr>
          <w:sz w:val="28"/>
        </w:rPr>
        <w:t>1050937</w:t>
      </w:r>
      <w:r>
        <w:rPr>
          <w:sz w:val="28"/>
        </w:rPr>
        <w:t xml:space="preserve">  </w:t>
      </w:r>
      <w:r w:rsidR="00F44759" w:rsidRPr="00F44759">
        <w:rPr>
          <w:sz w:val="28"/>
        </w:rPr>
        <w:t>hjpan@student.unimelb.edu.au</w:t>
      </w:r>
    </w:p>
    <w:p w14:paraId="3BB8FB73" w14:textId="77777777" w:rsidR="00F44759" w:rsidRDefault="00F44759" w:rsidP="00C97528">
      <w:pPr>
        <w:spacing w:line="400" w:lineRule="exact"/>
        <w:jc w:val="center"/>
        <w:rPr>
          <w:sz w:val="28"/>
        </w:rPr>
      </w:pPr>
    </w:p>
    <w:p w14:paraId="42932C1D" w14:textId="77777777" w:rsidR="008F2414" w:rsidRPr="003F3502" w:rsidRDefault="003F3502" w:rsidP="009506E5">
      <w:pPr>
        <w:spacing w:line="400" w:lineRule="exact"/>
        <w:rPr>
          <w:sz w:val="28"/>
          <w:szCs w:val="28"/>
        </w:rPr>
      </w:pPr>
      <w:r w:rsidRPr="00985A7D">
        <w:rPr>
          <w:rFonts w:ascii="Arial" w:hAnsi="Arial" w:cs="Arial" w:hint="eastAsia"/>
          <w:b/>
          <w:sz w:val="28"/>
        </w:rPr>
        <w:t>Introduction</w:t>
      </w:r>
    </w:p>
    <w:p w14:paraId="23103D5D" w14:textId="77777777" w:rsidR="008F2414" w:rsidRDefault="009124A3" w:rsidP="0012432F">
      <w:pPr>
        <w:spacing w:line="400" w:lineRule="exact"/>
        <w:ind w:firstLineChars="100" w:firstLine="280"/>
        <w:rPr>
          <w:rFonts w:ascii="Arial" w:hAnsi="Arial" w:cs="Arial"/>
          <w:sz w:val="25"/>
          <w:szCs w:val="25"/>
          <w:shd w:val="clear" w:color="auto" w:fill="FFFFFF"/>
        </w:rPr>
      </w:pPr>
      <w:r>
        <w:rPr>
          <w:sz w:val="28"/>
          <w:szCs w:val="28"/>
        </w:rPr>
        <w:t>This</w:t>
      </w:r>
      <w:r w:rsidR="009506E5">
        <w:rPr>
          <w:sz w:val="28"/>
          <w:szCs w:val="28"/>
        </w:rPr>
        <w:t xml:space="preserve"> assignment is to search the large Twitter data set and</w:t>
      </w:r>
      <w:r w:rsidR="003F3502" w:rsidRPr="003F3502">
        <w:rPr>
          <w:sz w:val="28"/>
          <w:szCs w:val="28"/>
        </w:rPr>
        <w:t xml:space="preserve"> identify the</w:t>
      </w:r>
      <w:r w:rsidR="009506E5">
        <w:rPr>
          <w:sz w:val="28"/>
          <w:szCs w:val="28"/>
        </w:rPr>
        <w:t xml:space="preserve"> top 10 most commonly</w:t>
      </w:r>
      <w:r w:rsidR="003F3502" w:rsidRPr="003F3502">
        <w:rPr>
          <w:sz w:val="28"/>
          <w:szCs w:val="28"/>
        </w:rPr>
        <w:t xml:space="preserve"> used hashtags</w:t>
      </w:r>
      <w:r>
        <w:rPr>
          <w:sz w:val="28"/>
          <w:szCs w:val="28"/>
        </w:rPr>
        <w:t>,</w:t>
      </w:r>
      <w:r w:rsidR="003F3502" w:rsidRPr="003F3502">
        <w:rPr>
          <w:sz w:val="28"/>
          <w:szCs w:val="28"/>
        </w:rPr>
        <w:t xml:space="preserve"> </w:t>
      </w:r>
      <w:r w:rsidR="009506E5">
        <w:rPr>
          <w:rFonts w:ascii="Arial" w:hAnsi="Arial" w:cs="Arial"/>
          <w:sz w:val="25"/>
          <w:szCs w:val="25"/>
          <w:shd w:val="clear" w:color="auto" w:fill="FFFFFF"/>
        </w:rPr>
        <w:t xml:space="preserve">languages as well as </w:t>
      </w:r>
      <w:r w:rsidR="003F3502" w:rsidRPr="003F3502">
        <w:rPr>
          <w:sz w:val="28"/>
          <w:szCs w:val="28"/>
        </w:rPr>
        <w:t>the number of times they appear.</w:t>
      </w:r>
      <w:r w:rsidR="009506E5">
        <w:rPr>
          <w:sz w:val="28"/>
          <w:szCs w:val="28"/>
        </w:rPr>
        <w:t xml:space="preserve"> Due to the large size of data, the process should use </w:t>
      </w:r>
      <w:r w:rsidR="009506E5">
        <w:rPr>
          <w:rFonts w:ascii="Arial" w:hAnsi="Arial" w:cs="Arial"/>
          <w:sz w:val="25"/>
          <w:szCs w:val="25"/>
          <w:shd w:val="clear" w:color="auto" w:fill="FFFFFF"/>
        </w:rPr>
        <w:t>parallelized approach; which is MPI in this assignment, and implement the application on HPC facility SPARTAN.</w:t>
      </w:r>
    </w:p>
    <w:p w14:paraId="410ED0AF" w14:textId="77777777" w:rsidR="00531522" w:rsidRDefault="00531522" w:rsidP="00531522">
      <w:pPr>
        <w:spacing w:line="400" w:lineRule="exact"/>
        <w:ind w:firstLineChars="100" w:firstLine="250"/>
        <w:rPr>
          <w:rFonts w:ascii="Arial" w:hAnsi="Arial" w:cs="Arial"/>
          <w:sz w:val="25"/>
          <w:szCs w:val="25"/>
          <w:shd w:val="clear" w:color="auto" w:fill="FFFFFF"/>
        </w:rPr>
      </w:pPr>
      <w:r>
        <w:rPr>
          <w:rFonts w:ascii="Arial" w:hAnsi="Arial" w:cs="Arial" w:hint="eastAsia"/>
          <w:sz w:val="25"/>
          <w:szCs w:val="25"/>
          <w:shd w:val="clear" w:color="auto" w:fill="FFFFFF"/>
        </w:rPr>
        <w:t>Gen</w:t>
      </w:r>
      <w:r>
        <w:rPr>
          <w:rFonts w:ascii="Arial" w:hAnsi="Arial" w:cs="Arial"/>
          <w:sz w:val="25"/>
          <w:szCs w:val="25"/>
          <w:shd w:val="clear" w:color="auto" w:fill="FFFFFF"/>
        </w:rPr>
        <w:t xml:space="preserve">erally, as </w:t>
      </w:r>
      <w:proofErr w:type="spellStart"/>
      <w:r>
        <w:rPr>
          <w:rFonts w:ascii="Arial" w:hAnsi="Arial" w:cs="Arial"/>
          <w:sz w:val="25"/>
          <w:szCs w:val="25"/>
          <w:shd w:val="clear" w:color="auto" w:fill="FFFFFF"/>
        </w:rPr>
        <w:t>bigTwitter</w:t>
      </w:r>
      <w:proofErr w:type="spellEnd"/>
      <w:r>
        <w:rPr>
          <w:rFonts w:ascii="Arial" w:hAnsi="Arial" w:cs="Arial"/>
          <w:sz w:val="25"/>
          <w:szCs w:val="25"/>
          <w:shd w:val="clear" w:color="auto" w:fill="FFFFFF"/>
        </w:rPr>
        <w:t xml:space="preserve"> has around 2</w:t>
      </w:r>
      <w:r w:rsidR="0053687E">
        <w:rPr>
          <w:rFonts w:ascii="Arial" w:hAnsi="Arial" w:cs="Arial"/>
          <w:sz w:val="25"/>
          <w:szCs w:val="25"/>
          <w:shd w:val="clear" w:color="auto" w:fill="FFFFFF"/>
        </w:rPr>
        <w:t>0</w:t>
      </w:r>
      <w:r>
        <w:rPr>
          <w:rFonts w:ascii="Arial" w:hAnsi="Arial" w:cs="Arial"/>
          <w:sz w:val="25"/>
          <w:szCs w:val="25"/>
          <w:shd w:val="clear" w:color="auto" w:fill="FFFFFF"/>
        </w:rPr>
        <w:t xml:space="preserve">GB size, it can implement the iterator to cope with each data by lines and process </w:t>
      </w:r>
      <w:r w:rsidR="00A7576E">
        <w:rPr>
          <w:rFonts w:ascii="Arial" w:hAnsi="Arial" w:cs="Arial"/>
          <w:sz w:val="25"/>
          <w:szCs w:val="25"/>
          <w:shd w:val="clear" w:color="auto" w:fill="FFFFFF"/>
        </w:rPr>
        <w:t>data through method of map reduce</w:t>
      </w:r>
      <w:r>
        <w:rPr>
          <w:rFonts w:ascii="Arial" w:hAnsi="Arial" w:cs="Arial"/>
          <w:sz w:val="25"/>
          <w:szCs w:val="25"/>
          <w:shd w:val="clear" w:color="auto" w:fill="FFFFFF"/>
        </w:rPr>
        <w:t xml:space="preserve">. However, it does take more than 3 mins in 8 cores. To improve the efficiency of computing power, the report is going to deliver the approach of parallel computing. </w:t>
      </w:r>
    </w:p>
    <w:p w14:paraId="70689061" w14:textId="77777777" w:rsidR="00531522" w:rsidRDefault="00531522" w:rsidP="00531522">
      <w:pPr>
        <w:spacing w:line="400" w:lineRule="exact"/>
        <w:ind w:firstLineChars="100" w:firstLine="250"/>
        <w:rPr>
          <w:rFonts w:ascii="Arial" w:hAnsi="Arial" w:cs="Arial" w:hint="eastAsia"/>
          <w:sz w:val="25"/>
          <w:szCs w:val="25"/>
          <w:shd w:val="clear" w:color="auto" w:fill="FFFFFF"/>
        </w:rPr>
      </w:pPr>
    </w:p>
    <w:p w14:paraId="7677CC07" w14:textId="77777777" w:rsidR="00E939C8" w:rsidRPr="00E939C8" w:rsidRDefault="00531522" w:rsidP="00E939C8">
      <w:pPr>
        <w:spacing w:line="400" w:lineRule="exact"/>
        <w:rPr>
          <w:sz w:val="28"/>
          <w:szCs w:val="28"/>
        </w:rPr>
      </w:pPr>
      <w:r>
        <w:rPr>
          <w:rFonts w:ascii="Arial" w:hAnsi="Arial" w:cs="Arial"/>
          <w:b/>
          <w:sz w:val="28"/>
          <w:szCs w:val="25"/>
          <w:shd w:val="clear" w:color="auto" w:fill="FFFFFF"/>
        </w:rPr>
        <w:t>A</w:t>
      </w:r>
      <w:r w:rsidR="009506E5" w:rsidRPr="009506E5">
        <w:rPr>
          <w:rFonts w:ascii="Arial" w:hAnsi="Arial" w:cs="Arial"/>
          <w:b/>
          <w:sz w:val="28"/>
          <w:szCs w:val="25"/>
          <w:shd w:val="clear" w:color="auto" w:fill="FFFFFF"/>
        </w:rPr>
        <w:t>pproach</w:t>
      </w:r>
      <w:r>
        <w:rPr>
          <w:rFonts w:ascii="Arial" w:hAnsi="Arial" w:cs="Arial"/>
          <w:b/>
          <w:sz w:val="28"/>
          <w:szCs w:val="25"/>
          <w:shd w:val="clear" w:color="auto" w:fill="FFFFFF"/>
        </w:rPr>
        <w:t xml:space="preserve"> of parallel computing</w:t>
      </w:r>
    </w:p>
    <w:p w14:paraId="6CDB0CDF" w14:textId="77777777" w:rsidR="00D25A03" w:rsidRPr="00E939C8" w:rsidRDefault="00E939C8" w:rsidP="0053687E">
      <w:pPr>
        <w:spacing w:line="400" w:lineRule="exact"/>
        <w:ind w:firstLineChars="100" w:firstLine="280"/>
        <w:rPr>
          <w:rFonts w:hint="eastAsia"/>
          <w:sz w:val="28"/>
          <w:szCs w:val="28"/>
        </w:rPr>
      </w:pPr>
      <w:r w:rsidRPr="00E939C8">
        <w:rPr>
          <w:sz w:val="28"/>
          <w:szCs w:val="28"/>
        </w:rPr>
        <w:t xml:space="preserve">With the design of parallelizing in this project, firstly, each process can be set to its part of similar work in the parallelizing part. Secondly, the data can be exchanged through the stable and reliable protocol within all processes. Thirdly, the program has to ensure that it will not run out of memory and try to get a more efficient way of memory use. To parallelize code, it implements two significant techniques which are MPI and the </w:t>
      </w:r>
      <w:r w:rsidR="0053687E">
        <w:rPr>
          <w:rFonts w:hint="eastAsia"/>
          <w:noProof/>
          <w:sz w:val="28"/>
          <w:szCs w:val="28"/>
        </w:rPr>
        <w:lastRenderedPageBreak/>
        <w:drawing>
          <wp:anchor distT="0" distB="0" distL="114300" distR="114300" simplePos="0" relativeHeight="251665408" behindDoc="0" locked="0" layoutInCell="1" allowOverlap="1" wp14:anchorId="76E86741" wp14:editId="4CCE2DE9">
            <wp:simplePos x="0" y="0"/>
            <wp:positionH relativeFrom="column">
              <wp:posOffset>736995</wp:posOffset>
            </wp:positionH>
            <wp:positionV relativeFrom="paragraph">
              <wp:posOffset>435610</wp:posOffset>
            </wp:positionV>
            <wp:extent cx="3976370" cy="2205990"/>
            <wp:effectExtent l="0" t="0" r="508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png"/>
                    <pic:cNvPicPr/>
                  </pic:nvPicPr>
                  <pic:blipFill>
                    <a:blip r:embed="rId7">
                      <a:extLst>
                        <a:ext uri="{28A0092B-C50C-407E-A947-70E740481C1C}">
                          <a14:useLocalDpi xmlns:a14="http://schemas.microsoft.com/office/drawing/2010/main" val="0"/>
                        </a:ext>
                      </a:extLst>
                    </a:blip>
                    <a:stretch>
                      <a:fillRect/>
                    </a:stretch>
                  </pic:blipFill>
                  <pic:spPr>
                    <a:xfrm>
                      <a:off x="0" y="0"/>
                      <a:ext cx="3976370" cy="2205990"/>
                    </a:xfrm>
                    <a:prstGeom prst="rect">
                      <a:avLst/>
                    </a:prstGeom>
                  </pic:spPr>
                </pic:pic>
              </a:graphicData>
            </a:graphic>
          </wp:anchor>
        </w:drawing>
      </w:r>
      <w:r w:rsidRPr="00E939C8">
        <w:rPr>
          <w:sz w:val="28"/>
          <w:szCs w:val="28"/>
        </w:rPr>
        <w:t>Pointers to read files.</w:t>
      </w:r>
      <w:bookmarkStart w:id="0" w:name="_GoBack"/>
      <w:bookmarkEnd w:id="0"/>
    </w:p>
    <w:p w14:paraId="2A89A93F" w14:textId="77777777" w:rsidR="00D25A03" w:rsidRDefault="0053687E" w:rsidP="0053687E">
      <w:pPr>
        <w:spacing w:line="400" w:lineRule="exact"/>
        <w:ind w:firstLine="280"/>
        <w:rPr>
          <w:sz w:val="28"/>
          <w:szCs w:val="28"/>
        </w:rPr>
      </w:pPr>
      <w:r>
        <w:rPr>
          <w:rFonts w:ascii="Arial" w:hAnsi="Arial" w:cs="Arial"/>
          <w:noProof/>
          <w:color w:val="000000"/>
          <w:bdr w:val="none" w:sz="0" w:space="0" w:color="auto" w:frame="1"/>
          <w:shd w:val="clear" w:color="auto" w:fill="FFFFFF"/>
        </w:rPr>
        <w:drawing>
          <wp:anchor distT="0" distB="0" distL="114300" distR="114300" simplePos="0" relativeHeight="251661312" behindDoc="0" locked="0" layoutInCell="1" allowOverlap="1" wp14:anchorId="28CA12AD" wp14:editId="6B3B3629">
            <wp:simplePos x="0" y="0"/>
            <wp:positionH relativeFrom="column">
              <wp:posOffset>2487283</wp:posOffset>
            </wp:positionH>
            <wp:positionV relativeFrom="paragraph">
              <wp:posOffset>3901284</wp:posOffset>
            </wp:positionV>
            <wp:extent cx="3295650" cy="1769745"/>
            <wp:effectExtent l="0" t="0" r="0" b="1905"/>
            <wp:wrapSquare wrapText="bothSides"/>
            <wp:docPr id="12" name="图片 12" descr="https://lh4.googleusercontent.com/Y53inkZnWX1CwfbS2Hubg7YMfEewKU7GP5p0_EjcgKLWghbA5K7xf9oQhKGz4UjUhs6EOCOVcU3eOwKvbSC57gKLX7uwLOyHnqjM39IYXPKaQfS9G6tbYOghjsf92U_Xhzcxxi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lh4.googleusercontent.com/Y53inkZnWX1CwfbS2Hubg7YMfEewKU7GP5p0_EjcgKLWghbA5K7xf9oQhKGz4UjUhs6EOCOVcU3eOwKvbSC57gKLX7uwLOyHnqjM39IYXPKaQfS9G6tbYOghjsf92U_Xhzcxxid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76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9C8">
        <w:rPr>
          <w:noProof/>
          <w:sz w:val="28"/>
          <w:szCs w:val="28"/>
        </w:rPr>
        <w:drawing>
          <wp:anchor distT="0" distB="0" distL="114300" distR="114300" simplePos="0" relativeHeight="251660288" behindDoc="1" locked="0" layoutInCell="1" allowOverlap="1" wp14:anchorId="09D442FD" wp14:editId="2F1A8E19">
            <wp:simplePos x="0" y="0"/>
            <wp:positionH relativeFrom="margin">
              <wp:posOffset>-496019</wp:posOffset>
            </wp:positionH>
            <wp:positionV relativeFrom="paragraph">
              <wp:posOffset>3847154</wp:posOffset>
            </wp:positionV>
            <wp:extent cx="2981325" cy="1745615"/>
            <wp:effectExtent l="0" t="0" r="9525" b="6985"/>
            <wp:wrapTopAndBottom/>
            <wp:docPr id="11" name="图片 11" descr="https://lh5.googleusercontent.com/TijyR2gblzQqYAOoL3aa0E2OWRC3Plwp2ZqnU8rpupbSFTnJCTqKSo_zil9XqQMoJjynKG9YCe6nERta95c8MRLWymOHZ7uRU8VVNaT9yw6IAvmeVDP9oZB1K8MZnee_YSeHZT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h5.googleusercontent.com/TijyR2gblzQqYAOoL3aa0E2OWRC3Plwp2ZqnU8rpupbSFTnJCTqKSo_zil9XqQMoJjynKG9YCe6nERta95c8MRLWymOHZ7uRU8VVNaT9yw6IAvmeVDP9oZB1K8MZnee_YSeHZTT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174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39C8" w:rsidRPr="00E939C8">
        <w:rPr>
          <w:sz w:val="28"/>
          <w:szCs w:val="28"/>
        </w:rPr>
        <w:t>To set part of the task for each process, the file is divided into several pieces with the same size depending on the number of processes/cores and the file size. Here are 8 cores and a</w:t>
      </w:r>
      <w:r>
        <w:rPr>
          <w:sz w:val="28"/>
          <w:szCs w:val="28"/>
        </w:rPr>
        <w:t>n around</w:t>
      </w:r>
      <w:r w:rsidR="00E939C8" w:rsidRPr="00E939C8">
        <w:rPr>
          <w:sz w:val="28"/>
          <w:szCs w:val="28"/>
        </w:rPr>
        <w:t xml:space="preserve"> 2</w:t>
      </w:r>
      <w:r>
        <w:rPr>
          <w:sz w:val="28"/>
          <w:szCs w:val="28"/>
        </w:rPr>
        <w:t>0</w:t>
      </w:r>
      <w:r w:rsidR="00E939C8" w:rsidRPr="00E939C8">
        <w:rPr>
          <w:sz w:val="28"/>
          <w:szCs w:val="28"/>
        </w:rPr>
        <w:t xml:space="preserve">GB </w:t>
      </w:r>
      <w:r>
        <w:rPr>
          <w:sz w:val="28"/>
          <w:szCs w:val="28"/>
        </w:rPr>
        <w:t>dataset in json</w:t>
      </w:r>
      <w:r w:rsidR="00E939C8" w:rsidRPr="00E939C8">
        <w:rPr>
          <w:sz w:val="28"/>
          <w:szCs w:val="28"/>
        </w:rPr>
        <w:t>. Therefore, each process is arranged to cope with individual 2.5 GB tasks respectively.</w:t>
      </w:r>
      <w:r>
        <w:rPr>
          <w:sz w:val="28"/>
          <w:szCs w:val="28"/>
        </w:rPr>
        <w:t xml:space="preserve"> </w:t>
      </w:r>
    </w:p>
    <w:p w14:paraId="7E2E8E74" w14:textId="77777777" w:rsidR="0053687E" w:rsidRPr="00E939C8" w:rsidRDefault="0053687E" w:rsidP="0053687E">
      <w:pPr>
        <w:spacing w:line="400" w:lineRule="exact"/>
        <w:ind w:firstLine="280"/>
        <w:rPr>
          <w:rFonts w:hint="eastAsia"/>
          <w:sz w:val="28"/>
          <w:szCs w:val="28"/>
        </w:rPr>
      </w:pPr>
    </w:p>
    <w:p w14:paraId="5B1BFDA9" w14:textId="77777777" w:rsidR="00E939C8" w:rsidRPr="00E939C8" w:rsidRDefault="00E939C8" w:rsidP="00E939C8">
      <w:pPr>
        <w:spacing w:line="400" w:lineRule="exact"/>
        <w:ind w:firstLine="280"/>
        <w:rPr>
          <w:sz w:val="28"/>
          <w:szCs w:val="28"/>
        </w:rPr>
      </w:pPr>
      <w:r w:rsidRPr="00E939C8">
        <w:rPr>
          <w:sz w:val="28"/>
          <w:szCs w:val="28"/>
        </w:rPr>
        <w:t>For each process, although it handles various parts of the file, with the design of parallelizing, it sets to do the same jobs before the collection of information. The pointer implemented here is to help each process identify their own parts of the file allocated to its job. As the code and the graph show, offset can be considered as the start pointer of parts of file and end point is to reflect the end of reading file task and parsing data task. Through the method of “</w:t>
      </w:r>
      <w:proofErr w:type="spellStart"/>
      <w:r w:rsidRPr="00E939C8">
        <w:rPr>
          <w:sz w:val="28"/>
          <w:szCs w:val="28"/>
        </w:rPr>
        <w:t>readline</w:t>
      </w:r>
      <w:proofErr w:type="spellEnd"/>
      <w:r w:rsidRPr="00E939C8">
        <w:rPr>
          <w:sz w:val="28"/>
          <w:szCs w:val="28"/>
        </w:rPr>
        <w:t>” regarded as an iterator to load data from part of file into memory, on one hand, it helps better parse the data, on the other hand, it ensures that the program does not run out of memory instead of loading the whole part of file.</w:t>
      </w:r>
      <w:r w:rsidRPr="00E939C8">
        <w:rPr>
          <w:rFonts w:ascii="Arial" w:hAnsi="Arial" w:cs="Arial"/>
          <w:color w:val="000000"/>
          <w:bdr w:val="none" w:sz="0" w:space="0" w:color="auto" w:frame="1"/>
          <w:shd w:val="clear" w:color="auto" w:fill="FFFFFF"/>
        </w:rPr>
        <w:t xml:space="preserve"> </w:t>
      </w:r>
    </w:p>
    <w:p w14:paraId="5BDF309B" w14:textId="77777777" w:rsidR="00E939C8" w:rsidRDefault="00E939C8" w:rsidP="00E939C8">
      <w:pPr>
        <w:spacing w:line="400" w:lineRule="exact"/>
        <w:rPr>
          <w:sz w:val="28"/>
          <w:szCs w:val="28"/>
        </w:rPr>
      </w:pPr>
    </w:p>
    <w:p w14:paraId="1C589FF3" w14:textId="77777777" w:rsidR="00E939C8" w:rsidRPr="00E939C8" w:rsidRDefault="00E939C8" w:rsidP="00E939C8">
      <w:pPr>
        <w:spacing w:line="400" w:lineRule="exact"/>
        <w:rPr>
          <w:sz w:val="28"/>
          <w:szCs w:val="28"/>
        </w:rPr>
      </w:pPr>
      <w:r>
        <w:rPr>
          <w:rFonts w:ascii="Arial" w:hAnsi="Arial" w:cs="Arial"/>
          <w:noProof/>
          <w:color w:val="000000"/>
          <w:bdr w:val="none" w:sz="0" w:space="0" w:color="auto" w:frame="1"/>
          <w:shd w:val="clear" w:color="auto" w:fill="FFFFFF"/>
        </w:rPr>
        <w:drawing>
          <wp:anchor distT="0" distB="0" distL="114300" distR="114300" simplePos="0" relativeHeight="251663360" behindDoc="0" locked="0" layoutInCell="1" allowOverlap="1" wp14:anchorId="67762F22" wp14:editId="3BFB26E9">
            <wp:simplePos x="0" y="0"/>
            <wp:positionH relativeFrom="margin">
              <wp:align>right</wp:align>
            </wp:positionH>
            <wp:positionV relativeFrom="paragraph">
              <wp:posOffset>774700</wp:posOffset>
            </wp:positionV>
            <wp:extent cx="2628900" cy="1704975"/>
            <wp:effectExtent l="0" t="0" r="0" b="9525"/>
            <wp:wrapSquare wrapText="bothSides"/>
            <wp:docPr id="14" name="图片 14" descr="https://lh4.googleusercontent.com/HmWqr8QG_bbRx6DYZSswblMXCojovOJkZXMPKtoJA_t1dIukJYaJFYT2d2S1c6IFb-G7RrTjrl1NW14e6ggVmHB_jqmFLXg5aWaQd8UWK-8e6cn3hV7p9M9P1gc-wO8OFajOKW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lh4.googleusercontent.com/HmWqr8QG_bbRx6DYZSswblMXCojovOJkZXMPKtoJA_t1dIukJYaJFYT2d2S1c6IFb-G7RrTjrl1NW14e6ggVmHB_jqmFLXg5aWaQd8UWK-8e6cn3hV7p9M9P1gc-wO8OFajOKWq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704975"/>
                    </a:xfrm>
                    <a:prstGeom prst="rect">
                      <a:avLst/>
                    </a:prstGeom>
                    <a:noFill/>
                    <a:ln>
                      <a:noFill/>
                    </a:ln>
                  </pic:spPr>
                </pic:pic>
              </a:graphicData>
            </a:graphic>
          </wp:anchor>
        </w:drawing>
      </w:r>
      <w:r>
        <w:rPr>
          <w:rFonts w:ascii="Arial" w:hAnsi="Arial" w:cs="Arial"/>
          <w:noProof/>
          <w:color w:val="000000"/>
          <w:bdr w:val="none" w:sz="0" w:space="0" w:color="auto" w:frame="1"/>
          <w:shd w:val="clear" w:color="auto" w:fill="FFFFFF"/>
        </w:rPr>
        <w:drawing>
          <wp:anchor distT="0" distB="0" distL="114300" distR="114300" simplePos="0" relativeHeight="251662336" behindDoc="0" locked="0" layoutInCell="1" allowOverlap="1" wp14:anchorId="2D108047" wp14:editId="6D15F024">
            <wp:simplePos x="0" y="0"/>
            <wp:positionH relativeFrom="margin">
              <wp:align>left</wp:align>
            </wp:positionH>
            <wp:positionV relativeFrom="paragraph">
              <wp:posOffset>822325</wp:posOffset>
            </wp:positionV>
            <wp:extent cx="2714625" cy="1619250"/>
            <wp:effectExtent l="0" t="0" r="9525" b="0"/>
            <wp:wrapTopAndBottom/>
            <wp:docPr id="13" name="图片 13" descr="https://lh4.googleusercontent.com/jRaq2OZgNSORIHGpd_MUTD5xrztvv8MLBTXB4IqdkjCRwrsD4aZj7JbhARDO5P3r2mNpRyTnLRiR1OIO6iJikvtySd2pznBDK5-A_LRG_y5gQVxfYbnoSQqs7CdpPfR7FXXswO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lh4.googleusercontent.com/jRaq2OZgNSORIHGpd_MUTD5xrztvv8MLBTXB4IqdkjCRwrsD4aZj7JbhARDO5P3r2mNpRyTnLRiR1OIO6iJikvtySd2pznBDK5-A_LRG_y5gQVxfYbnoSQqs7CdpPfR7FXXswOU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9C8">
        <w:rPr>
          <w:sz w:val="28"/>
          <w:szCs w:val="28"/>
        </w:rPr>
        <w:t>In addition, the “</w:t>
      </w:r>
      <w:proofErr w:type="spellStart"/>
      <w:proofErr w:type="gramStart"/>
      <w:r w:rsidRPr="00E939C8">
        <w:rPr>
          <w:sz w:val="28"/>
          <w:szCs w:val="28"/>
        </w:rPr>
        <w:t>comm.Barrier</w:t>
      </w:r>
      <w:proofErr w:type="spellEnd"/>
      <w:proofErr w:type="gramEnd"/>
      <w:r w:rsidRPr="00E939C8">
        <w:rPr>
          <w:sz w:val="28"/>
          <w:szCs w:val="28"/>
        </w:rPr>
        <w:t>()” is to support synchronization among processes. It ensures the process can reach the same point before the next step when parallelizing.</w:t>
      </w:r>
      <w:r w:rsidRPr="00E939C8">
        <w:rPr>
          <w:rFonts w:ascii="Arial" w:hAnsi="Arial" w:cs="Arial"/>
          <w:color w:val="000000"/>
          <w:bdr w:val="none" w:sz="0" w:space="0" w:color="auto" w:frame="1"/>
          <w:shd w:val="clear" w:color="auto" w:fill="FFFFFF"/>
        </w:rPr>
        <w:t xml:space="preserve"> </w:t>
      </w:r>
    </w:p>
    <w:p w14:paraId="0EFCE780" w14:textId="77777777" w:rsidR="00E939C8" w:rsidRDefault="00E939C8" w:rsidP="00E939C8">
      <w:pPr>
        <w:spacing w:line="400" w:lineRule="exact"/>
        <w:ind w:firstLine="420"/>
        <w:rPr>
          <w:sz w:val="28"/>
          <w:szCs w:val="28"/>
        </w:rPr>
      </w:pPr>
    </w:p>
    <w:p w14:paraId="1749D226" w14:textId="77777777" w:rsidR="009506E5" w:rsidRPr="00E939C8" w:rsidRDefault="00E939C8" w:rsidP="00E939C8">
      <w:pPr>
        <w:spacing w:line="400" w:lineRule="exact"/>
        <w:ind w:firstLine="420"/>
        <w:rPr>
          <w:sz w:val="28"/>
          <w:szCs w:val="28"/>
        </w:rPr>
      </w:pPr>
      <w:r w:rsidRPr="00E939C8">
        <w:rPr>
          <w:sz w:val="28"/>
          <w:szCs w:val="28"/>
        </w:rPr>
        <w:t>After parallelizing tasks are all completed among processes, the processed data from each process will be gathered and sent to the root (the root here is rank 0) for the collective information purpose. Finally, through the root process, the collective information will be delivered.</w:t>
      </w:r>
    </w:p>
    <w:p w14:paraId="060FBB93" w14:textId="77777777" w:rsidR="00E939C8" w:rsidRDefault="00E939C8" w:rsidP="009506E5">
      <w:pPr>
        <w:spacing w:line="400" w:lineRule="exact"/>
        <w:rPr>
          <w:sz w:val="28"/>
          <w:szCs w:val="28"/>
        </w:rPr>
      </w:pPr>
      <w:r>
        <w:rPr>
          <w:rFonts w:ascii="Arial" w:hAnsi="Arial" w:cs="Arial"/>
          <w:noProof/>
          <w:color w:val="000000"/>
          <w:bdr w:val="none" w:sz="0" w:space="0" w:color="auto" w:frame="1"/>
          <w:shd w:val="clear" w:color="auto" w:fill="FFFFFF"/>
        </w:rPr>
        <w:drawing>
          <wp:anchor distT="0" distB="0" distL="114300" distR="114300" simplePos="0" relativeHeight="251664384" behindDoc="0" locked="0" layoutInCell="1" allowOverlap="1" wp14:anchorId="7DAA98CC" wp14:editId="14B4D6E7">
            <wp:simplePos x="0" y="0"/>
            <wp:positionH relativeFrom="margin">
              <wp:align>left</wp:align>
            </wp:positionH>
            <wp:positionV relativeFrom="paragraph">
              <wp:posOffset>37465</wp:posOffset>
            </wp:positionV>
            <wp:extent cx="3366770" cy="581025"/>
            <wp:effectExtent l="0" t="0" r="5080" b="9525"/>
            <wp:wrapSquare wrapText="bothSides"/>
            <wp:docPr id="15" name="图片 15" descr="https://lh4.googleusercontent.com/6lfYJ6eEdosEYXl7XKYmje5F87x5Q1RCh6Be9dr4Lfv9wU9-lIlG37-lFeH2w7Uv0fV0cfaB37XlDDiJCXVXnl6PiK0OraymCvkXzc_N6_0F6UtWwWuE6inKNNFQMsc-rTB0-6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4.googleusercontent.com/6lfYJ6eEdosEYXl7XKYmje5F87x5Q1RCh6Be9dr4Lfv9wU9-lIlG37-lFeH2w7Uv0fV0cfaB37XlDDiJCXVXnl6PiK0OraymCvkXzc_N6_0F6UtWwWuE6inKNNFQMsc-rTB0-6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9257" cy="583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9B999F" w14:textId="77777777" w:rsidR="008F2414" w:rsidRPr="009506E5" w:rsidRDefault="008F2414" w:rsidP="009506E5">
      <w:pPr>
        <w:spacing w:line="400" w:lineRule="exact"/>
        <w:rPr>
          <w:sz w:val="28"/>
          <w:szCs w:val="28"/>
        </w:rPr>
      </w:pPr>
    </w:p>
    <w:p w14:paraId="00612A7A" w14:textId="77777777" w:rsidR="00E939C8" w:rsidRDefault="00E939C8" w:rsidP="0012432F">
      <w:pPr>
        <w:spacing w:afterLines="50" w:after="156" w:line="400" w:lineRule="exact"/>
        <w:rPr>
          <w:rFonts w:ascii="Arial" w:hAnsi="Arial" w:cs="Arial"/>
          <w:b/>
          <w:sz w:val="28"/>
          <w:szCs w:val="25"/>
          <w:shd w:val="clear" w:color="auto" w:fill="FFFFFF"/>
        </w:rPr>
      </w:pPr>
    </w:p>
    <w:p w14:paraId="2AA74943" w14:textId="77777777" w:rsidR="00531522" w:rsidRDefault="00531522" w:rsidP="0012432F">
      <w:pPr>
        <w:spacing w:afterLines="50" w:after="156" w:line="400" w:lineRule="exact"/>
        <w:rPr>
          <w:rFonts w:ascii="Arial" w:hAnsi="Arial" w:cs="Arial" w:hint="eastAsia"/>
          <w:b/>
          <w:sz w:val="28"/>
          <w:szCs w:val="25"/>
          <w:shd w:val="clear" w:color="auto" w:fill="FFFFFF"/>
        </w:rPr>
      </w:pPr>
    </w:p>
    <w:p w14:paraId="6EB258FE" w14:textId="77777777" w:rsidR="00E939C8" w:rsidRDefault="009506E5" w:rsidP="00E939C8">
      <w:pPr>
        <w:spacing w:afterLines="50" w:after="156" w:line="400" w:lineRule="exact"/>
        <w:rPr>
          <w:b/>
          <w:sz w:val="22"/>
        </w:rPr>
      </w:pPr>
      <w:r w:rsidRPr="009506E5">
        <w:rPr>
          <w:rFonts w:ascii="Arial" w:hAnsi="Arial" w:cs="Arial"/>
          <w:b/>
          <w:sz w:val="28"/>
          <w:szCs w:val="25"/>
          <w:shd w:val="clear" w:color="auto" w:fill="FFFFFF"/>
        </w:rPr>
        <w:t xml:space="preserve">SPARTAN </w:t>
      </w:r>
      <w:r w:rsidR="00F61BA2" w:rsidRPr="009506E5">
        <w:rPr>
          <w:rFonts w:ascii="Arial" w:hAnsi="Arial" w:cs="Arial"/>
          <w:b/>
          <w:sz w:val="28"/>
          <w:szCs w:val="25"/>
          <w:shd w:val="clear" w:color="auto" w:fill="FFFFFF"/>
        </w:rPr>
        <w:t>implementation</w:t>
      </w:r>
    </w:p>
    <w:p w14:paraId="4B0D05B4" w14:textId="77777777" w:rsidR="008F2414" w:rsidRPr="00E939C8" w:rsidRDefault="001D7690" w:rsidP="00E939C8">
      <w:pPr>
        <w:spacing w:afterLines="50" w:after="156" w:line="400" w:lineRule="exact"/>
        <w:rPr>
          <w:b/>
          <w:sz w:val="22"/>
        </w:rPr>
      </w:pPr>
      <w:r>
        <w:rPr>
          <w:noProof/>
        </w:rPr>
        <w:drawing>
          <wp:anchor distT="0" distB="0" distL="114300" distR="114300" simplePos="0" relativeHeight="251658240" behindDoc="0" locked="0" layoutInCell="1" allowOverlap="1" wp14:anchorId="78A51B14" wp14:editId="710CD330">
            <wp:simplePos x="0" y="0"/>
            <wp:positionH relativeFrom="margin">
              <wp:align>left</wp:align>
            </wp:positionH>
            <wp:positionV relativeFrom="paragraph">
              <wp:posOffset>307340</wp:posOffset>
            </wp:positionV>
            <wp:extent cx="3048000" cy="187642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8000" cy="1876425"/>
                    </a:xfrm>
                    <a:prstGeom prst="rect">
                      <a:avLst/>
                    </a:prstGeom>
                  </pic:spPr>
                </pic:pic>
              </a:graphicData>
            </a:graphic>
          </wp:anchor>
        </w:drawing>
      </w:r>
      <w:r w:rsidR="0012432F">
        <w:rPr>
          <w:sz w:val="28"/>
        </w:rPr>
        <w:t xml:space="preserve">The </w:t>
      </w:r>
      <w:r w:rsidR="0012432F" w:rsidRPr="0012432F">
        <w:rPr>
          <w:sz w:val="28"/>
        </w:rPr>
        <w:t>SPARTAN implementation</w:t>
      </w:r>
      <w:r w:rsidR="0012432F">
        <w:rPr>
          <w:sz w:val="28"/>
        </w:rPr>
        <w:t xml:space="preserve"> codes show as below.</w:t>
      </w:r>
    </w:p>
    <w:p w14:paraId="4DA0A6ED" w14:textId="77777777" w:rsidR="0012432F" w:rsidRDefault="0012432F" w:rsidP="001D7690">
      <w:pPr>
        <w:spacing w:beforeLines="50" w:before="156" w:line="400" w:lineRule="exact"/>
        <w:ind w:firstLine="420"/>
        <w:rPr>
          <w:sz w:val="28"/>
        </w:rPr>
      </w:pPr>
      <w:r>
        <w:rPr>
          <w:rFonts w:hint="eastAsia"/>
          <w:sz w:val="28"/>
        </w:rPr>
        <w:t>This is a</w:t>
      </w:r>
      <w:r>
        <w:rPr>
          <w:sz w:val="28"/>
        </w:rPr>
        <w:t>n</w:t>
      </w:r>
      <w:r>
        <w:rPr>
          <w:rFonts w:hint="eastAsia"/>
          <w:sz w:val="28"/>
        </w:rPr>
        <w:t xml:space="preserve"> example </w:t>
      </w:r>
      <w:r>
        <w:rPr>
          <w:sz w:val="28"/>
        </w:rPr>
        <w:t xml:space="preserve">of using MPI to run a python script </w:t>
      </w:r>
      <w:r w:rsidR="001D7690">
        <w:rPr>
          <w:sz w:val="28"/>
        </w:rPr>
        <w:t>on physical SPARTAN with 2 nodes, 8 cores and 4 cores in each node</w:t>
      </w:r>
      <w:r w:rsidR="00CD4DCC">
        <w:rPr>
          <w:sz w:val="28"/>
        </w:rPr>
        <w:t xml:space="preserve"> </w:t>
      </w:r>
      <w:r w:rsidR="00CD4DCC">
        <w:rPr>
          <w:rFonts w:hint="eastAsia"/>
          <w:sz w:val="28"/>
        </w:rPr>
        <w:t>under a specific python version</w:t>
      </w:r>
      <w:r w:rsidR="001D7690">
        <w:rPr>
          <w:sz w:val="28"/>
        </w:rPr>
        <w:t xml:space="preserve">. </w:t>
      </w:r>
    </w:p>
    <w:p w14:paraId="2730B874" w14:textId="77777777" w:rsidR="009506E5" w:rsidRPr="009506E5" w:rsidRDefault="009506E5" w:rsidP="009506E5">
      <w:pPr>
        <w:spacing w:line="400" w:lineRule="exact"/>
        <w:rPr>
          <w:sz w:val="28"/>
        </w:rPr>
      </w:pPr>
    </w:p>
    <w:p w14:paraId="1320F244" w14:textId="77777777" w:rsidR="008F2414" w:rsidRPr="001D7690" w:rsidRDefault="001D7690" w:rsidP="001D7690">
      <w:pPr>
        <w:spacing w:afterLines="50" w:after="156" w:line="400" w:lineRule="exact"/>
        <w:rPr>
          <w:rFonts w:ascii="Arial" w:hAnsi="Arial" w:cs="Arial"/>
          <w:b/>
          <w:sz w:val="28"/>
        </w:rPr>
      </w:pPr>
      <w:r w:rsidRPr="001D7690">
        <w:rPr>
          <w:rFonts w:ascii="Arial" w:hAnsi="Arial" w:cs="Arial"/>
          <w:b/>
          <w:sz w:val="28"/>
        </w:rPr>
        <w:lastRenderedPageBreak/>
        <w:t xml:space="preserve">Comparison </w:t>
      </w:r>
    </w:p>
    <w:p w14:paraId="71FAD00D" w14:textId="77777777" w:rsidR="001D7690" w:rsidRPr="001D7690" w:rsidRDefault="00F61BA2" w:rsidP="00F61BA2">
      <w:pPr>
        <w:spacing w:line="400" w:lineRule="exact"/>
        <w:ind w:firstLine="420"/>
        <w:rPr>
          <w:sz w:val="28"/>
        </w:rPr>
      </w:pPr>
      <w:r>
        <w:rPr>
          <w:rFonts w:ascii="Arial" w:hAnsi="Arial" w:cs="Arial"/>
          <w:noProof/>
        </w:rPr>
        <w:drawing>
          <wp:anchor distT="0" distB="0" distL="114300" distR="114300" simplePos="0" relativeHeight="251659264" behindDoc="0" locked="0" layoutInCell="1" allowOverlap="1" wp14:anchorId="140EBB45" wp14:editId="14331006">
            <wp:simplePos x="0" y="0"/>
            <wp:positionH relativeFrom="margin">
              <wp:align>right</wp:align>
            </wp:positionH>
            <wp:positionV relativeFrom="paragraph">
              <wp:posOffset>389890</wp:posOffset>
            </wp:positionV>
            <wp:extent cx="5270500" cy="3074670"/>
            <wp:effectExtent l="0" t="0" r="6350" b="11430"/>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r>
        <w:rPr>
          <w:sz w:val="28"/>
        </w:rPr>
        <w:t xml:space="preserve">The time used for 3 types of </w:t>
      </w:r>
      <w:r w:rsidRPr="00F61BA2">
        <w:rPr>
          <w:sz w:val="28"/>
        </w:rPr>
        <w:t>implementation</w:t>
      </w:r>
      <w:r>
        <w:rPr>
          <w:sz w:val="28"/>
        </w:rPr>
        <w:t xml:space="preserve"> show as below graph.</w:t>
      </w:r>
    </w:p>
    <w:p w14:paraId="3E0C6926" w14:textId="77777777" w:rsidR="008F2414" w:rsidRPr="006C49C5" w:rsidRDefault="00F61BA2" w:rsidP="006C49C5">
      <w:pPr>
        <w:spacing w:line="400" w:lineRule="exact"/>
        <w:ind w:firstLine="420"/>
        <w:rPr>
          <w:rFonts w:cs="Arial"/>
          <w:sz w:val="28"/>
          <w:szCs w:val="28"/>
        </w:rPr>
      </w:pPr>
      <w:r w:rsidRPr="00F61BA2">
        <w:rPr>
          <w:rFonts w:cs="Arial"/>
          <w:sz w:val="28"/>
          <w:szCs w:val="28"/>
        </w:rPr>
        <w:t xml:space="preserve">It is </w:t>
      </w:r>
      <w:r>
        <w:rPr>
          <w:rFonts w:cs="Arial"/>
          <w:sz w:val="28"/>
          <w:szCs w:val="28"/>
        </w:rPr>
        <w:t>very obvious to see the efficiency of p</w:t>
      </w:r>
      <w:r w:rsidRPr="00F61BA2">
        <w:rPr>
          <w:rFonts w:cs="Arial"/>
          <w:sz w:val="28"/>
          <w:szCs w:val="28"/>
        </w:rPr>
        <w:t>arallelization</w:t>
      </w:r>
      <w:r w:rsidR="006C49C5">
        <w:rPr>
          <w:rFonts w:cs="Arial"/>
          <w:sz w:val="28"/>
          <w:szCs w:val="28"/>
        </w:rPr>
        <w:t xml:space="preserve">. </w:t>
      </w:r>
      <w:r w:rsidR="00AD068D">
        <w:rPr>
          <w:rFonts w:cs="Arial"/>
          <w:sz w:val="28"/>
          <w:szCs w:val="28"/>
        </w:rPr>
        <w:t xml:space="preserve">In this project, </w:t>
      </w:r>
      <w:r w:rsidR="00D336F7">
        <w:rPr>
          <w:rFonts w:cs="Arial"/>
          <w:sz w:val="28"/>
          <w:szCs w:val="28"/>
        </w:rPr>
        <w:t>both</w:t>
      </w:r>
      <w:r w:rsidR="00AD068D">
        <w:rPr>
          <w:rFonts w:cs="Arial"/>
          <w:sz w:val="28"/>
          <w:szCs w:val="28"/>
        </w:rPr>
        <w:t xml:space="preserve"> multi-core </w:t>
      </w:r>
      <w:r w:rsidR="00D336F7">
        <w:rPr>
          <w:rFonts w:cs="Arial"/>
          <w:sz w:val="28"/>
          <w:szCs w:val="28"/>
        </w:rPr>
        <w:t xml:space="preserve">and multi-node approach </w:t>
      </w:r>
      <w:r w:rsidR="00AD068D">
        <w:rPr>
          <w:rFonts w:cs="Arial"/>
          <w:sz w:val="28"/>
          <w:szCs w:val="28"/>
        </w:rPr>
        <w:t xml:space="preserve">can reduce processing time about </w:t>
      </w:r>
      <w:r w:rsidR="00701FF1">
        <w:rPr>
          <w:rFonts w:cs="Arial"/>
          <w:b/>
          <w:sz w:val="28"/>
          <w:szCs w:val="28"/>
        </w:rPr>
        <w:t>8</w:t>
      </w:r>
      <w:r w:rsidR="00D336F7">
        <w:rPr>
          <w:rFonts w:cs="Arial"/>
          <w:b/>
          <w:sz w:val="28"/>
          <w:szCs w:val="28"/>
        </w:rPr>
        <w:t>8</w:t>
      </w:r>
      <w:r w:rsidR="00AD068D" w:rsidRPr="001B4F1A">
        <w:rPr>
          <w:rFonts w:cs="Arial"/>
          <w:b/>
          <w:sz w:val="28"/>
          <w:szCs w:val="28"/>
        </w:rPr>
        <w:t>%</w:t>
      </w:r>
      <w:r w:rsidR="00AD068D">
        <w:rPr>
          <w:rFonts w:cs="Arial"/>
          <w:sz w:val="28"/>
          <w:szCs w:val="28"/>
        </w:rPr>
        <w:t xml:space="preserve">. </w:t>
      </w:r>
      <w:r w:rsidR="00D336F7">
        <w:rPr>
          <w:rFonts w:cs="Arial"/>
          <w:sz w:val="28"/>
          <w:szCs w:val="28"/>
        </w:rPr>
        <w:t>However multi-node approach is a litter bit slower than just using multi-core</w:t>
      </w:r>
      <w:r w:rsidR="00D336F7" w:rsidRPr="00D336F7">
        <w:rPr>
          <w:rFonts w:cs="Arial"/>
          <w:sz w:val="28"/>
          <w:szCs w:val="28"/>
        </w:rPr>
        <w:t xml:space="preserve"> </w:t>
      </w:r>
      <w:r w:rsidR="00D336F7">
        <w:rPr>
          <w:rFonts w:cs="Arial"/>
          <w:sz w:val="28"/>
          <w:szCs w:val="28"/>
        </w:rPr>
        <w:t xml:space="preserve">approach. Because the process communication </w:t>
      </w:r>
      <w:r w:rsidR="00835E56">
        <w:rPr>
          <w:rFonts w:cs="Arial"/>
          <w:sz w:val="28"/>
          <w:szCs w:val="28"/>
        </w:rPr>
        <w:t>among different nodes is slightly slower than communication within a single node.</w:t>
      </w:r>
    </w:p>
    <w:sectPr w:rsidR="008F2414" w:rsidRPr="006C49C5">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D913F" w14:textId="77777777" w:rsidR="00F261B1" w:rsidRDefault="00F261B1" w:rsidP="00214AEC">
      <w:r>
        <w:separator/>
      </w:r>
    </w:p>
  </w:endnote>
  <w:endnote w:type="continuationSeparator" w:id="0">
    <w:p w14:paraId="0E95BB1A" w14:textId="77777777" w:rsidR="00F261B1" w:rsidRDefault="00F261B1" w:rsidP="00214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DAB40" w14:textId="77777777" w:rsidR="003F3502" w:rsidRDefault="003F350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C6FD2" w14:textId="77777777" w:rsidR="003F3502" w:rsidRDefault="003F350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68B0" w14:textId="77777777" w:rsidR="003F3502" w:rsidRDefault="003F350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631E5" w14:textId="77777777" w:rsidR="00F261B1" w:rsidRDefault="00F261B1" w:rsidP="00214AEC">
      <w:r>
        <w:separator/>
      </w:r>
    </w:p>
  </w:footnote>
  <w:footnote w:type="continuationSeparator" w:id="0">
    <w:p w14:paraId="550D46FF" w14:textId="77777777" w:rsidR="00F261B1" w:rsidRDefault="00F261B1" w:rsidP="00214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B64A1" w14:textId="77777777" w:rsidR="003F3502" w:rsidRDefault="003F3502" w:rsidP="003F350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5ADD3" w14:textId="77777777" w:rsidR="003F3502" w:rsidRDefault="003F3502" w:rsidP="003F350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9D3D3" w14:textId="77777777" w:rsidR="003F3502" w:rsidRDefault="003F350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4E0"/>
    <w:rsid w:val="0012432F"/>
    <w:rsid w:val="001A603F"/>
    <w:rsid w:val="001B4F1A"/>
    <w:rsid w:val="001D7690"/>
    <w:rsid w:val="001F235C"/>
    <w:rsid w:val="00214AEC"/>
    <w:rsid w:val="00323C85"/>
    <w:rsid w:val="003F3502"/>
    <w:rsid w:val="00515AE4"/>
    <w:rsid w:val="00531522"/>
    <w:rsid w:val="0053687E"/>
    <w:rsid w:val="006630AE"/>
    <w:rsid w:val="0068790D"/>
    <w:rsid w:val="006C49C5"/>
    <w:rsid w:val="00701FF1"/>
    <w:rsid w:val="00835E56"/>
    <w:rsid w:val="008A20BF"/>
    <w:rsid w:val="008A360C"/>
    <w:rsid w:val="008F2414"/>
    <w:rsid w:val="009124A3"/>
    <w:rsid w:val="009506E5"/>
    <w:rsid w:val="009E74E0"/>
    <w:rsid w:val="00A7576E"/>
    <w:rsid w:val="00A82732"/>
    <w:rsid w:val="00AD068D"/>
    <w:rsid w:val="00C97528"/>
    <w:rsid w:val="00CD4DCC"/>
    <w:rsid w:val="00D25A03"/>
    <w:rsid w:val="00D336F7"/>
    <w:rsid w:val="00E939C8"/>
    <w:rsid w:val="00F261B1"/>
    <w:rsid w:val="00F44759"/>
    <w:rsid w:val="00F61BA2"/>
    <w:rsid w:val="00F82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0DD91"/>
  <w15:chartTrackingRefBased/>
  <w15:docId w15:val="{D2E88812-731F-4968-9A57-981D88CF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4A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4AEC"/>
    <w:rPr>
      <w:sz w:val="18"/>
      <w:szCs w:val="18"/>
    </w:rPr>
  </w:style>
  <w:style w:type="paragraph" w:styleId="a5">
    <w:name w:val="footer"/>
    <w:basedOn w:val="a"/>
    <w:link w:val="a6"/>
    <w:uiPriority w:val="99"/>
    <w:unhideWhenUsed/>
    <w:rsid w:val="00214AEC"/>
    <w:pPr>
      <w:tabs>
        <w:tab w:val="center" w:pos="4153"/>
        <w:tab w:val="right" w:pos="8306"/>
      </w:tabs>
      <w:snapToGrid w:val="0"/>
      <w:jc w:val="left"/>
    </w:pPr>
    <w:rPr>
      <w:sz w:val="18"/>
      <w:szCs w:val="18"/>
    </w:rPr>
  </w:style>
  <w:style w:type="character" w:customStyle="1" w:styleId="a6">
    <w:name w:val="页脚 字符"/>
    <w:basedOn w:val="a0"/>
    <w:link w:val="a5"/>
    <w:uiPriority w:val="99"/>
    <w:rsid w:val="00214AEC"/>
    <w:rPr>
      <w:sz w:val="18"/>
      <w:szCs w:val="18"/>
    </w:rPr>
  </w:style>
  <w:style w:type="character" w:styleId="a7">
    <w:name w:val="Hyperlink"/>
    <w:basedOn w:val="a0"/>
    <w:uiPriority w:val="99"/>
    <w:unhideWhenUsed/>
    <w:rsid w:val="003F35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97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Time Used for 3 types of implementation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Type of Parallelization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1 node 1 core</c:v>
                </c:pt>
                <c:pt idx="1">
                  <c:v>1 node 8 cores</c:v>
                </c:pt>
                <c:pt idx="2">
                  <c:v>2 nodes 8 cores</c:v>
                </c:pt>
              </c:strCache>
            </c:strRef>
          </c:cat>
          <c:val>
            <c:numRef>
              <c:f>Sheet1!$B$2:$B$5</c:f>
              <c:numCache>
                <c:formatCode>General</c:formatCode>
                <c:ptCount val="4"/>
                <c:pt idx="0">
                  <c:v>610</c:v>
                </c:pt>
                <c:pt idx="1">
                  <c:v>69</c:v>
                </c:pt>
                <c:pt idx="2">
                  <c:v>70</c:v>
                </c:pt>
              </c:numCache>
            </c:numRef>
          </c:val>
          <c:extLst>
            <c:ext xmlns:c16="http://schemas.microsoft.com/office/drawing/2014/chart" uri="{C3380CC4-5D6E-409C-BE32-E72D297353CC}">
              <c16:uniqueId val="{00000000-1F39-4CAE-8C19-5C40EF50C4AC}"/>
            </c:ext>
          </c:extLst>
        </c:ser>
        <c:dLbls>
          <c:dLblPos val="outEnd"/>
          <c:showLegendKey val="0"/>
          <c:showVal val="1"/>
          <c:showCatName val="0"/>
          <c:showSerName val="0"/>
          <c:showPercent val="0"/>
          <c:showBubbleSize val="0"/>
        </c:dLbls>
        <c:gapWidth val="100"/>
        <c:overlap val="-24"/>
        <c:axId val="-460295008"/>
        <c:axId val="-460293376"/>
      </c:barChart>
      <c:catAx>
        <c:axId val="-46029500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zh-CN"/>
          </a:p>
        </c:txPr>
        <c:crossAx val="-460293376"/>
        <c:crosses val="autoZero"/>
        <c:auto val="1"/>
        <c:lblAlgn val="ctr"/>
        <c:lblOffset val="100"/>
        <c:noMultiLvlLbl val="0"/>
      </c:catAx>
      <c:valAx>
        <c:axId val="-460293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a:t>Time (s)</a:t>
                </a:r>
                <a:endParaRPr lang="zh-CN" sz="1100"/>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0295008"/>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zh-CN"/>
          </a:p>
        </c:txPr>
      </c:legendEntry>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0920B-8F99-420A-9B66-8E60515ED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Jeremy Pan</cp:lastModifiedBy>
  <cp:revision>3</cp:revision>
  <cp:lastPrinted>2020-04-08T10:15:00Z</cp:lastPrinted>
  <dcterms:created xsi:type="dcterms:W3CDTF">2020-04-08T10:08:00Z</dcterms:created>
  <dcterms:modified xsi:type="dcterms:W3CDTF">2020-04-08T10:31:00Z</dcterms:modified>
</cp:coreProperties>
</file>