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0" w:after="0" w:line="240"/>
        <w:ind w:right="0" w:left="0" w:firstLine="0"/>
        <w:jc w:val="right"/>
        <w:rPr>
          <w:rFonts w:ascii="Century Gothic" w:hAnsi="Century Gothic" w:cs="Century Gothic" w:eastAsia="Century Gothic"/>
          <w:color w:val="595959"/>
          <w:spacing w:val="0"/>
          <w:position w:val="0"/>
          <w:sz w:val="18"/>
          <w:shd w:fill="auto" w:val="clear"/>
        </w:rPr>
      </w:pPr>
      <w:r>
        <w:rPr>
          <w:rFonts w:ascii="Century Gothic" w:hAnsi="Century Gothic" w:cs="Century Gothic" w:eastAsia="Century Gothic"/>
          <w:color w:val="595959"/>
          <w:spacing w:val="0"/>
          <w:position w:val="0"/>
          <w:sz w:val="18"/>
          <w:shd w:fill="auto" w:val="clear"/>
        </w:rPr>
        <w:t xml:space="preserve">2625 High Street</w:t>
      </w:r>
    </w:p>
    <w:p>
      <w:pPr>
        <w:spacing w:before="40" w:after="0" w:line="240"/>
        <w:ind w:right="0" w:left="0" w:firstLine="0"/>
        <w:jc w:val="right"/>
        <w:rPr>
          <w:rFonts w:ascii="Century Gothic" w:hAnsi="Century Gothic" w:cs="Century Gothic" w:eastAsia="Century Gothic"/>
          <w:color w:val="595959"/>
          <w:spacing w:val="0"/>
          <w:position w:val="0"/>
          <w:sz w:val="18"/>
          <w:shd w:fill="auto" w:val="clear"/>
        </w:rPr>
      </w:pPr>
      <w:r>
        <w:rPr>
          <w:rFonts w:ascii="Century Gothic" w:hAnsi="Century Gothic" w:cs="Century Gothic" w:eastAsia="Century Gothic"/>
          <w:color w:val="595959"/>
          <w:spacing w:val="0"/>
          <w:position w:val="0"/>
          <w:sz w:val="18"/>
          <w:shd w:fill="auto" w:val="clear"/>
        </w:rPr>
        <w:t xml:space="preserve">New Castle, Indiana 47362</w:t>
      </w:r>
    </w:p>
    <w:p>
      <w:pPr>
        <w:spacing w:before="40" w:after="0" w:line="240"/>
        <w:ind w:right="0" w:left="0" w:firstLine="0"/>
        <w:jc w:val="right"/>
        <w:rPr>
          <w:rFonts w:ascii="Century Gothic" w:hAnsi="Century Gothic" w:cs="Century Gothic" w:eastAsia="Century Gothic"/>
          <w:color w:val="595959"/>
          <w:spacing w:val="0"/>
          <w:position w:val="0"/>
          <w:sz w:val="18"/>
          <w:shd w:fill="auto" w:val="clear"/>
        </w:rPr>
      </w:pPr>
      <w:r>
        <w:rPr>
          <w:rFonts w:ascii="Century Gothic" w:hAnsi="Century Gothic" w:cs="Century Gothic" w:eastAsia="Century Gothic"/>
          <w:color w:val="595959"/>
          <w:spacing w:val="0"/>
          <w:position w:val="0"/>
          <w:sz w:val="18"/>
          <w:shd w:fill="auto" w:val="clear"/>
        </w:rPr>
        <w:t xml:space="preserve">765-465-1320</w:t>
      </w:r>
    </w:p>
    <w:p>
      <w:pPr>
        <w:spacing w:before="40" w:after="0" w:line="240"/>
        <w:ind w:right="0" w:left="0" w:firstLine="0"/>
        <w:jc w:val="right"/>
        <w:rPr>
          <w:rFonts w:ascii="Century Gothic" w:hAnsi="Century Gothic" w:cs="Century Gothic" w:eastAsia="Century Gothic"/>
          <w:color w:val="1481AB"/>
          <w:spacing w:val="0"/>
          <w:position w:val="0"/>
          <w:sz w:val="18"/>
          <w:shd w:fill="auto" w:val="clear"/>
        </w:rPr>
      </w:pPr>
      <w:r>
        <w:rPr>
          <w:rFonts w:ascii="Century Gothic" w:hAnsi="Century Gothic" w:cs="Century Gothic" w:eastAsia="Century Gothic"/>
          <w:color w:val="1481AB"/>
          <w:spacing w:val="0"/>
          <w:position w:val="0"/>
          <w:sz w:val="18"/>
          <w:shd w:fill="auto" w:val="clear"/>
        </w:rPr>
        <w:t xml:space="preserve">Jeremywills1@gmail.com</w:t>
      </w:r>
    </w:p>
    <w:p>
      <w:pPr>
        <w:tabs>
          <w:tab w:val="left" w:pos="5535" w:leader="none"/>
        </w:tabs>
        <w:spacing w:before="240" w:after="80" w:line="288"/>
        <w:ind w:right="144" w:left="144" w:firstLine="0"/>
        <w:jc w:val="left"/>
        <w:rPr>
          <w:rFonts w:ascii="Century Gothic" w:hAnsi="Century Gothic" w:cs="Century Gothic" w:eastAsia="Century Gothic"/>
          <w:caps w:val="true"/>
          <w:color w:val="FFFFFF"/>
          <w:spacing w:val="0"/>
          <w:position w:val="0"/>
          <w:sz w:val="32"/>
          <w:shd w:fill="00B0F0" w:val="clear"/>
        </w:rPr>
      </w:pPr>
      <w:r>
        <w:rPr>
          <w:rFonts w:ascii="Century Gothic" w:hAnsi="Century Gothic" w:cs="Century Gothic" w:eastAsia="Century Gothic"/>
          <w:caps w:val="true"/>
          <w:color w:val="FFFFFF"/>
          <w:spacing w:val="0"/>
          <w:position w:val="0"/>
          <w:sz w:val="32"/>
          <w:shd w:fill="00B0F0" w:val="clear"/>
        </w:rPr>
        <w:t xml:space="preserve">Jeremy Wills</w:t>
        <w:tab/>
      </w:r>
    </w:p>
    <w:tbl>
      <w:tblPr/>
      <w:tblGrid>
        <w:gridCol w:w="2467"/>
        <w:gridCol w:w="7613"/>
      </w:tblGrid>
      <w:tr>
        <w:trPr>
          <w:trHeight w:val="1" w:hRule="atLeast"/>
          <w:jc w:val="left"/>
        </w:trPr>
        <w:tc>
          <w:tcPr>
            <w:tcW w:w="24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7" w:type="dxa"/>
              <w:right w:w="237" w:type="dxa"/>
            </w:tcMar>
            <w:vAlign w:val="top"/>
          </w:tcPr>
          <w:p>
            <w:pPr>
              <w:spacing w:before="0" w:after="80" w:line="288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aps w:val="true"/>
                <w:color w:val="1481AB"/>
                <w:spacing w:val="0"/>
                <w:position w:val="0"/>
                <w:sz w:val="21"/>
                <w:shd w:fill="auto" w:val="clear"/>
              </w:rPr>
              <w:t xml:space="preserve">Objective</w:t>
            </w:r>
          </w:p>
        </w:tc>
        <w:tc>
          <w:tcPr>
            <w:tcW w:w="7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7" w:type="dxa"/>
              <w:right w:w="237" w:type="dxa"/>
            </w:tcMar>
            <w:vAlign w:val="top"/>
          </w:tcPr>
          <w:p>
            <w:pPr>
              <w:spacing w:before="0" w:after="80" w:line="288"/>
              <w:ind w:right="144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20"/>
                <w:shd w:fill="auto" w:val="clear"/>
              </w:rPr>
              <w:t xml:space="preserve">To be an honorable and reliable employee who is focused on continuous improvement and also willing to establish myself within the company.</w:t>
            </w:r>
          </w:p>
        </w:tc>
      </w:tr>
      <w:tr>
        <w:trPr>
          <w:trHeight w:val="674" w:hRule="auto"/>
          <w:jc w:val="left"/>
        </w:trPr>
        <w:tc>
          <w:tcPr>
            <w:tcW w:w="24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7" w:type="dxa"/>
              <w:right w:w="237" w:type="dxa"/>
            </w:tcMar>
            <w:vAlign w:val="top"/>
          </w:tcPr>
          <w:p>
            <w:pPr>
              <w:spacing w:before="0" w:after="80" w:line="288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aps w:val="true"/>
                <w:color w:val="1481AB"/>
                <w:spacing w:val="0"/>
                <w:position w:val="0"/>
                <w:sz w:val="21"/>
                <w:shd w:fill="auto" w:val="clear"/>
              </w:rPr>
              <w:t xml:space="preserve">Education</w:t>
            </w:r>
          </w:p>
        </w:tc>
        <w:tc>
          <w:tcPr>
            <w:tcW w:w="7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7" w:type="dxa"/>
              <w:right w:w="237" w:type="dxa"/>
            </w:tcMar>
            <w:vAlign w:val="top"/>
          </w:tcPr>
          <w:p>
            <w:pPr>
              <w:keepNext w:val="true"/>
              <w:keepLines w:val="true"/>
              <w:spacing w:before="0" w:after="4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aps w:val="true"/>
                <w:color w:val="404040"/>
                <w:spacing w:val="0"/>
                <w:position w:val="0"/>
                <w:sz w:val="20"/>
                <w:shd w:fill="auto" w:val="clear"/>
              </w:rPr>
              <w:t xml:space="preserve">High school equivalENCY Diploma, New castle community school corporation, 2018</w:t>
            </w:r>
          </w:p>
        </w:tc>
      </w:tr>
      <w:tr>
        <w:trPr>
          <w:trHeight w:val="2213" w:hRule="auto"/>
          <w:jc w:val="left"/>
        </w:trPr>
        <w:tc>
          <w:tcPr>
            <w:tcW w:w="24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7" w:type="dxa"/>
              <w:right w:w="237" w:type="dxa"/>
            </w:tcMar>
            <w:vAlign w:val="top"/>
          </w:tcPr>
          <w:p>
            <w:pPr>
              <w:spacing w:before="0" w:after="80" w:line="288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aps w:val="true"/>
                <w:color w:val="1481AB"/>
                <w:spacing w:val="0"/>
                <w:position w:val="0"/>
                <w:sz w:val="21"/>
                <w:shd w:fill="auto" w:val="clear"/>
              </w:rPr>
              <w:t xml:space="preserve">Work History</w:t>
            </w:r>
          </w:p>
        </w:tc>
        <w:tc>
          <w:tcPr>
            <w:tcW w:w="7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7" w:type="dxa"/>
              <w:right w:w="237" w:type="dxa"/>
            </w:tcMar>
            <w:vAlign w:val="top"/>
          </w:tcPr>
          <w:p>
            <w:pPr>
              <w:keepNext w:val="true"/>
              <w:keepLines w:val="true"/>
              <w:spacing w:before="0" w:after="40" w:line="288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40404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PUERTO RICO HURRICANE DISASTER ASSISTANCE</w:t>
            </w:r>
          </w:p>
          <w:p>
            <w:pPr>
              <w:spacing w:before="40" w:after="80" w:line="288"/>
              <w:ind w:right="0" w:left="0" w:firstLine="0"/>
              <w:jc w:val="left"/>
              <w:rPr>
                <w:rFonts w:ascii="Century Gothic" w:hAnsi="Century Gothic" w:cs="Century Gothic" w:eastAsia="Century Gothic"/>
                <w:i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i/>
                <w:color w:val="595959"/>
                <w:spacing w:val="0"/>
                <w:position w:val="0"/>
                <w:sz w:val="20"/>
                <w:shd w:fill="auto" w:val="clear"/>
              </w:rPr>
              <w:t xml:space="preserve">August 11th</w:t>
            </w:r>
            <w:r>
              <w:rPr>
                <w:rFonts w:ascii="Century Gothic" w:hAnsi="Century Gothic" w:cs="Century Gothic" w:eastAsia="Century Gothic"/>
                <w:i/>
                <w:color w:val="595959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 </w:t>
            </w:r>
            <w:r>
              <w:rPr>
                <w:rFonts w:ascii="Century Gothic" w:hAnsi="Century Gothic" w:cs="Century Gothic" w:eastAsia="Century Gothic"/>
                <w:i/>
                <w:color w:val="595959"/>
                <w:spacing w:val="0"/>
                <w:position w:val="0"/>
                <w:sz w:val="20"/>
                <w:shd w:fill="auto" w:val="clear"/>
              </w:rPr>
              <w:t xml:space="preserve">2017 </w:t>
            </w:r>
            <w:r>
              <w:rPr>
                <w:rFonts w:ascii="Century Gothic" w:hAnsi="Century Gothic" w:cs="Century Gothic" w:eastAsia="Century Gothic"/>
                <w:i/>
                <w:color w:val="595959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entury Gothic" w:hAnsi="Century Gothic" w:cs="Century Gothic" w:eastAsia="Century Gothic"/>
                <w:i/>
                <w:color w:val="595959"/>
                <w:spacing w:val="0"/>
                <w:position w:val="0"/>
                <w:sz w:val="20"/>
                <w:shd w:fill="auto" w:val="clear"/>
              </w:rPr>
              <w:t xml:space="preserve"> September 8</w:t>
            </w:r>
            <w:r>
              <w:rPr>
                <w:rFonts w:ascii="Century Gothic" w:hAnsi="Century Gothic" w:cs="Century Gothic" w:eastAsia="Century Gothic"/>
                <w:i/>
                <w:color w:val="595959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  <w:r>
              <w:rPr>
                <w:rFonts w:ascii="Century Gothic" w:hAnsi="Century Gothic" w:cs="Century Gothic" w:eastAsia="Century Gothic"/>
                <w:i/>
                <w:color w:val="595959"/>
                <w:spacing w:val="0"/>
                <w:position w:val="0"/>
                <w:sz w:val="20"/>
                <w:shd w:fill="auto" w:val="clear"/>
              </w:rPr>
              <w:t xml:space="preserve"> 2018</w:t>
            </w:r>
          </w:p>
          <w:p>
            <w:pPr>
              <w:spacing w:before="40" w:after="80" w:line="288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20"/>
                <w:shd w:fill="auto" w:val="clear"/>
              </w:rPr>
              <w:t xml:space="preserve">Job Responsibilities include:</w:t>
            </w:r>
          </w:p>
          <w:p>
            <w:pPr>
              <w:numPr>
                <w:ilvl w:val="0"/>
                <w:numId w:val="15"/>
              </w:numPr>
              <w:spacing w:before="40" w:after="80" w:line="288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20"/>
                <w:shd w:fill="auto" w:val="clear"/>
              </w:rPr>
              <w:t xml:space="preserve">Repairing damaged infrastructures</w:t>
            </w:r>
          </w:p>
          <w:p>
            <w:pPr>
              <w:numPr>
                <w:ilvl w:val="0"/>
                <w:numId w:val="15"/>
              </w:numPr>
              <w:spacing w:before="40" w:after="80" w:line="288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20"/>
                <w:shd w:fill="auto" w:val="clear"/>
              </w:rPr>
              <w:t xml:space="preserve">Ensuring houses contained proper safety devices</w:t>
            </w:r>
          </w:p>
          <w:p>
            <w:pPr>
              <w:numPr>
                <w:ilvl w:val="0"/>
                <w:numId w:val="15"/>
              </w:numPr>
              <w:spacing w:before="40" w:after="80" w:line="288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20"/>
                <w:shd w:fill="auto" w:val="clear"/>
              </w:rPr>
              <w:t xml:space="preserve">Addressing any issues home owners had with their house</w:t>
            </w:r>
          </w:p>
          <w:p>
            <w:pPr>
              <w:numPr>
                <w:ilvl w:val="0"/>
                <w:numId w:val="15"/>
              </w:numPr>
              <w:spacing w:before="40" w:after="80" w:line="288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20"/>
                <w:shd w:fill="auto" w:val="clear"/>
              </w:rPr>
              <w:t xml:space="preserve">Applying alternate layers of hot asphalt or tar and roofing paper to roofs.</w:t>
            </w:r>
          </w:p>
          <w:p>
            <w:pPr>
              <w:numPr>
                <w:ilvl w:val="0"/>
                <w:numId w:val="15"/>
              </w:numPr>
              <w:spacing w:before="40" w:after="80" w:line="288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20"/>
                <w:shd w:fill="auto" w:val="clear"/>
              </w:rPr>
              <w:t xml:space="preserve">Inspecting problem roofs to determine the best repair procedures.</w:t>
            </w:r>
          </w:p>
          <w:p>
            <w:pPr>
              <w:numPr>
                <w:ilvl w:val="0"/>
                <w:numId w:val="15"/>
              </w:numPr>
              <w:spacing w:before="40" w:after="80" w:line="288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20"/>
                <w:shd w:fill="auto" w:val="clear"/>
              </w:rPr>
              <w:t xml:space="preserve">Repairing damaged infrastructures</w:t>
            </w:r>
          </w:p>
          <w:p>
            <w:pPr>
              <w:numPr>
                <w:ilvl w:val="0"/>
                <w:numId w:val="15"/>
              </w:numPr>
              <w:spacing w:before="40" w:after="80" w:line="288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20"/>
                <w:shd w:fill="auto" w:val="clear"/>
              </w:rPr>
              <w:t xml:space="preserve">Ensuring houses contained proper safety devices</w:t>
            </w:r>
          </w:p>
          <w:p>
            <w:pPr>
              <w:numPr>
                <w:ilvl w:val="0"/>
                <w:numId w:val="15"/>
              </w:numPr>
              <w:spacing w:before="40" w:after="80" w:line="288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20"/>
                <w:shd w:fill="auto" w:val="clear"/>
              </w:rPr>
              <w:t xml:space="preserve">Addressing any issues home owners had with their house</w:t>
            </w:r>
          </w:p>
          <w:p>
            <w:pPr>
              <w:numPr>
                <w:ilvl w:val="0"/>
                <w:numId w:val="15"/>
              </w:numPr>
              <w:spacing w:before="40" w:after="80" w:line="288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20"/>
                <w:shd w:fill="auto" w:val="clear"/>
              </w:rPr>
              <w:t xml:space="preserve">Cleaning and maintaining equipment.</w:t>
            </w:r>
          </w:p>
          <w:p>
            <w:pPr>
              <w:numPr>
                <w:ilvl w:val="0"/>
                <w:numId w:val="15"/>
              </w:numPr>
              <w:spacing w:before="40" w:after="80" w:line="288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20"/>
                <w:shd w:fill="auto" w:val="clear"/>
              </w:rPr>
              <w:t xml:space="preserve">Applying alternate layers of hot asphalt or tar to roofs.</w:t>
            </w:r>
          </w:p>
          <w:p>
            <w:pPr>
              <w:numPr>
                <w:ilvl w:val="0"/>
                <w:numId w:val="15"/>
              </w:numPr>
              <w:spacing w:before="40" w:after="80" w:line="288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20"/>
                <w:shd w:fill="auto" w:val="clear"/>
              </w:rPr>
              <w:t xml:space="preserve">Connecting wires to circuit breakers, transformers, or other components.</w:t>
            </w:r>
          </w:p>
          <w:p>
            <w:pPr>
              <w:numPr>
                <w:ilvl w:val="0"/>
                <w:numId w:val="15"/>
              </w:numPr>
              <w:spacing w:before="40" w:after="80" w:line="288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20"/>
                <w:shd w:fill="auto" w:val="clear"/>
              </w:rPr>
              <w:t xml:space="preserve">Assembling, installing, and testing electrical or electronic wiring, equipment, appliances, apparatus, or fixtures, using hand tools or power tools.</w:t>
            </w:r>
          </w:p>
          <w:p>
            <w:pPr>
              <w:numPr>
                <w:ilvl w:val="0"/>
                <w:numId w:val="15"/>
              </w:numPr>
              <w:spacing w:before="40" w:after="80" w:line="288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20"/>
                <w:shd w:fill="auto" w:val="clear"/>
              </w:rPr>
              <w:t xml:space="preserve">Setting up scaffolding to provide access to roofs.</w:t>
            </w:r>
          </w:p>
        </w:tc>
      </w:tr>
      <w:tr>
        <w:trPr>
          <w:trHeight w:val="1403" w:hRule="auto"/>
          <w:jc w:val="left"/>
        </w:trPr>
        <w:tc>
          <w:tcPr>
            <w:tcW w:w="24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7" w:type="dxa"/>
              <w:right w:w="237" w:type="dxa"/>
            </w:tcMar>
            <w:vAlign w:val="top"/>
          </w:tcPr>
          <w:p>
            <w:pPr>
              <w:spacing w:before="0" w:after="80" w:line="288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aps w:val="true"/>
                <w:color w:val="1481AB"/>
                <w:spacing w:val="0"/>
                <w:position w:val="0"/>
                <w:sz w:val="21"/>
                <w:shd w:fill="auto" w:val="clear"/>
              </w:rPr>
              <w:t xml:space="preserve">Technical Skills</w:t>
            </w:r>
          </w:p>
        </w:tc>
        <w:tc>
          <w:tcPr>
            <w:tcW w:w="7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7" w:type="dxa"/>
              <w:right w:w="237" w:type="dxa"/>
            </w:tcMar>
            <w:vAlign w:val="top"/>
          </w:tcPr>
          <w:p>
            <w:pPr>
              <w:spacing w:before="0" w:after="80" w:line="288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20"/>
                <w:shd w:fill="auto" w:val="clear"/>
              </w:rPr>
              <w:t xml:space="preserve">Understanding of proper use of Personal Protection Equipment and MSDS</w:t>
            </w:r>
          </w:p>
          <w:p>
            <w:pPr>
              <w:spacing w:before="0" w:after="80" w:line="288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20"/>
                <w:shd w:fill="auto" w:val="clear"/>
              </w:rPr>
              <w:t xml:space="preserve">Background in Hazard Recognition</w:t>
            </w:r>
          </w:p>
          <w:p>
            <w:pPr>
              <w:spacing w:before="0" w:after="8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20"/>
                <w:shd w:fill="auto" w:val="clear"/>
              </w:rPr>
              <w:t xml:space="preserve">Experience with Microsoft Word and Excel</w:t>
            </w:r>
          </w:p>
        </w:tc>
      </w:tr>
      <w:tr>
        <w:trPr>
          <w:trHeight w:val="1691" w:hRule="auto"/>
          <w:jc w:val="left"/>
        </w:trPr>
        <w:tc>
          <w:tcPr>
            <w:tcW w:w="24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7" w:type="dxa"/>
              <w:right w:w="237" w:type="dxa"/>
            </w:tcMar>
            <w:vAlign w:val="top"/>
          </w:tcPr>
          <w:p>
            <w:pPr>
              <w:spacing w:before="0" w:after="80" w:line="288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aps w:val="true"/>
                <w:color w:val="1481AB"/>
                <w:spacing w:val="0"/>
                <w:position w:val="0"/>
                <w:sz w:val="21"/>
                <w:shd w:fill="auto" w:val="clear"/>
              </w:rPr>
              <w:t xml:space="preserve">Personal Skills</w:t>
            </w:r>
          </w:p>
        </w:tc>
        <w:tc>
          <w:tcPr>
            <w:tcW w:w="7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7" w:type="dxa"/>
              <w:right w:w="237" w:type="dxa"/>
            </w:tcMar>
            <w:vAlign w:val="top"/>
          </w:tcPr>
          <w:p>
            <w:pPr>
              <w:spacing w:before="0" w:after="80" w:line="288"/>
              <w:ind w:right="1440" w:left="0" w:firstLine="0"/>
              <w:jc w:val="left"/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20"/>
                <w:shd w:fill="auto" w:val="clear"/>
              </w:rPr>
              <w:t xml:space="preserve">Open to learning new skills and gaining new experiences</w:t>
            </w:r>
          </w:p>
          <w:p>
            <w:pPr>
              <w:spacing w:before="0" w:after="80" w:line="288"/>
              <w:ind w:right="1440" w:left="0" w:firstLine="0"/>
              <w:jc w:val="left"/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20"/>
                <w:shd w:fill="auto" w:val="clear"/>
              </w:rPr>
              <w:t xml:space="preserve">Treat peers equally and with respect</w:t>
            </w:r>
          </w:p>
          <w:p>
            <w:pPr>
              <w:spacing w:before="0" w:after="80" w:line="288"/>
              <w:ind w:right="1440" w:left="0" w:firstLine="0"/>
              <w:jc w:val="left"/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20"/>
                <w:shd w:fill="auto" w:val="clear"/>
              </w:rPr>
              <w:t xml:space="preserve">Complete tasks with efficiency and success</w:t>
            </w:r>
          </w:p>
          <w:p>
            <w:pPr>
              <w:spacing w:before="0" w:after="80" w:line="288"/>
              <w:ind w:right="144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20"/>
                <w:shd w:fill="auto" w:val="clear"/>
              </w:rPr>
              <w:t xml:space="preserve">Determined to be promoted within the company</w:t>
            </w:r>
          </w:p>
        </w:tc>
      </w:tr>
      <w:tr>
        <w:trPr>
          <w:trHeight w:val="1" w:hRule="atLeast"/>
          <w:jc w:val="left"/>
        </w:trPr>
        <w:tc>
          <w:tcPr>
            <w:tcW w:w="24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80" w:line="288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keepNext w:val="true"/>
              <w:keepLines w:val="true"/>
              <w:spacing w:before="0" w:after="4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