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DAA53" w14:textId="4B870F12" w:rsidR="001B4CA7" w:rsidRDefault="001A1796">
      <w:pPr>
        <w:spacing w:after="40"/>
        <w:jc w:val="center"/>
      </w:pPr>
      <w:r>
        <w:rPr>
          <w:b/>
          <w:sz w:val="38"/>
        </w:rPr>
        <w:t>OPERATION FALSE ASSURANCE</w:t>
      </w:r>
    </w:p>
    <w:p w14:paraId="484BDFB5" w14:textId="77777777" w:rsidR="001B4CA7" w:rsidRDefault="001B4CA7">
      <w:pPr>
        <w:spacing w:after="240"/>
        <w:jc w:val="center"/>
      </w:pP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24"/>
        <w:gridCol w:w="7056"/>
      </w:tblGrid>
      <w:tr w:rsidR="001B4CA7" w14:paraId="5634BFBA" w14:textId="77777777">
        <w:trPr>
          <w:jc w:val="center"/>
        </w:trPr>
        <w:tc>
          <w:tcPr>
            <w:tcW w:w="3024" w:type="dxa"/>
            <w:shd w:val="clear" w:color="auto" w:fill="E7E6E6"/>
            <w:tcMar>
              <w:top w:w="70" w:type="dxa"/>
              <w:left w:w="70" w:type="dxa"/>
              <w:bottom w:w="70" w:type="dxa"/>
              <w:right w:w="70" w:type="dxa"/>
            </w:tcMar>
            <w:vAlign w:val="center"/>
          </w:tcPr>
          <w:p w14:paraId="21D20D61" w14:textId="77777777" w:rsidR="001B4CA7" w:rsidRDefault="001A1796">
            <w:r>
              <w:rPr>
                <w:b/>
              </w:rPr>
              <w:t>Team Name</w:t>
            </w:r>
          </w:p>
        </w:tc>
        <w:tc>
          <w:tcPr>
            <w:tcW w:w="7056" w:type="dxa"/>
            <w:tcMar>
              <w:top w:w="70" w:type="dxa"/>
              <w:left w:w="70" w:type="dxa"/>
              <w:bottom w:w="70" w:type="dxa"/>
              <w:right w:w="70" w:type="dxa"/>
            </w:tcMar>
            <w:vAlign w:val="center"/>
          </w:tcPr>
          <w:p w14:paraId="125807ED" w14:textId="37CC2FDB" w:rsidR="001B4CA7" w:rsidRDefault="0056206C">
            <w:r>
              <w:t>BYEBUST</w:t>
            </w:r>
          </w:p>
        </w:tc>
      </w:tr>
      <w:tr w:rsidR="001B4CA7" w14:paraId="030CF8C5" w14:textId="77777777">
        <w:trPr>
          <w:jc w:val="center"/>
        </w:trPr>
        <w:tc>
          <w:tcPr>
            <w:tcW w:w="3024" w:type="dxa"/>
            <w:shd w:val="clear" w:color="auto" w:fill="E7E6E6"/>
            <w:tcMar>
              <w:top w:w="70" w:type="dxa"/>
              <w:left w:w="70" w:type="dxa"/>
              <w:bottom w:w="70" w:type="dxa"/>
              <w:right w:w="70" w:type="dxa"/>
            </w:tcMar>
            <w:vAlign w:val="center"/>
          </w:tcPr>
          <w:p w14:paraId="40AC17FD" w14:textId="77777777" w:rsidR="001B4CA7" w:rsidRDefault="001A1796">
            <w:r>
              <w:rPr>
                <w:b/>
              </w:rPr>
              <w:t>Phase Number / Title</w:t>
            </w:r>
          </w:p>
        </w:tc>
        <w:tc>
          <w:tcPr>
            <w:tcW w:w="7056" w:type="dxa"/>
            <w:tcMar>
              <w:top w:w="70" w:type="dxa"/>
              <w:left w:w="70" w:type="dxa"/>
              <w:bottom w:w="70" w:type="dxa"/>
              <w:right w:w="70" w:type="dxa"/>
            </w:tcMar>
            <w:vAlign w:val="center"/>
          </w:tcPr>
          <w:p w14:paraId="25212173" w14:textId="4B3211BD" w:rsidR="001B4CA7" w:rsidRPr="0056206C" w:rsidRDefault="0056206C">
            <w:pPr>
              <w:rPr>
                <w:lang w:val="en-PH"/>
              </w:rPr>
            </w:pPr>
            <w:r w:rsidRPr="0056206C">
              <w:rPr>
                <w:lang w:val="en-PH"/>
              </w:rPr>
              <w:t>Phase 1 - Fraudulent Verification and Script Delivery</w:t>
            </w:r>
          </w:p>
        </w:tc>
      </w:tr>
      <w:tr w:rsidR="001B4CA7" w14:paraId="6A5C09BB" w14:textId="77777777">
        <w:trPr>
          <w:jc w:val="center"/>
        </w:trPr>
        <w:tc>
          <w:tcPr>
            <w:tcW w:w="3024" w:type="dxa"/>
            <w:shd w:val="clear" w:color="auto" w:fill="E7E6E6"/>
            <w:tcMar>
              <w:top w:w="70" w:type="dxa"/>
              <w:left w:w="70" w:type="dxa"/>
              <w:bottom w:w="70" w:type="dxa"/>
              <w:right w:w="70" w:type="dxa"/>
            </w:tcMar>
            <w:vAlign w:val="center"/>
          </w:tcPr>
          <w:p w14:paraId="23B055B1" w14:textId="77777777" w:rsidR="001B4CA7" w:rsidRDefault="001A1796">
            <w:r>
              <w:rPr>
                <w:b/>
              </w:rPr>
              <w:t>Incident Date</w:t>
            </w:r>
          </w:p>
        </w:tc>
        <w:tc>
          <w:tcPr>
            <w:tcW w:w="7056" w:type="dxa"/>
            <w:tcMar>
              <w:top w:w="70" w:type="dxa"/>
              <w:left w:w="70" w:type="dxa"/>
              <w:bottom w:w="70" w:type="dxa"/>
              <w:right w:w="70" w:type="dxa"/>
            </w:tcMar>
            <w:vAlign w:val="center"/>
          </w:tcPr>
          <w:p w14:paraId="3ED41CA7" w14:textId="02A2E89C" w:rsidR="001B4CA7" w:rsidRDefault="0056206C">
            <w:r>
              <w:t>2025-10-01 (per evidence timestamps)</w:t>
            </w:r>
          </w:p>
        </w:tc>
      </w:tr>
      <w:tr w:rsidR="001B4CA7" w14:paraId="40DD72A3" w14:textId="77777777">
        <w:trPr>
          <w:jc w:val="center"/>
        </w:trPr>
        <w:tc>
          <w:tcPr>
            <w:tcW w:w="3024" w:type="dxa"/>
            <w:shd w:val="clear" w:color="auto" w:fill="E7E6E6"/>
            <w:tcMar>
              <w:top w:w="70" w:type="dxa"/>
              <w:left w:w="70" w:type="dxa"/>
              <w:bottom w:w="70" w:type="dxa"/>
              <w:right w:w="70" w:type="dxa"/>
            </w:tcMar>
            <w:vAlign w:val="center"/>
          </w:tcPr>
          <w:p w14:paraId="67EE4DAE" w14:textId="77777777" w:rsidR="001B4CA7" w:rsidRDefault="001A1796">
            <w:r>
              <w:rPr>
                <w:b/>
              </w:rPr>
              <w:t>Date Submitted</w:t>
            </w:r>
          </w:p>
        </w:tc>
        <w:tc>
          <w:tcPr>
            <w:tcW w:w="7056" w:type="dxa"/>
            <w:tcMar>
              <w:top w:w="70" w:type="dxa"/>
              <w:left w:w="70" w:type="dxa"/>
              <w:bottom w:w="70" w:type="dxa"/>
              <w:right w:w="70" w:type="dxa"/>
            </w:tcMar>
            <w:vAlign w:val="center"/>
          </w:tcPr>
          <w:p w14:paraId="3C270AFD" w14:textId="5CA56B6A" w:rsidR="001B4CA7" w:rsidRDefault="0056206C">
            <w:r>
              <w:t>2026-08-22</w:t>
            </w:r>
          </w:p>
        </w:tc>
      </w:tr>
    </w:tbl>
    <w:p w14:paraId="0A83B22E" w14:textId="77777777" w:rsidR="001B4CA7" w:rsidRDefault="001B4CA7"/>
    <w:p/>
    <w:p>
      <w:pPr>
        <w:pStyle w:val="Heading1"/>
      </w:pPr>
      <w:r>
        <w:t>Table of Contents</w:t>
      </w:r>
    </w:p>
    <w:p>
      <w:r>
        <w:fldChar w:fldCharType="begin"/>
        <w:instrText xml:space="preserve">TOC \o "1-3" \h \z \u</w:instrText>
        <w:fldChar w:fldCharType="separate"/>
        <w:t>Table of contents will appear here. In Word: right-click this area and choose 'Update Field' (or select all with Ctrl+A then press F9) to generate it.</w:t>
        <w:fldChar w:fldCharType="end"/>
      </w:r>
    </w:p>
    <w:p>
      <w:r>
        <w:t>(This Table of Contents auto-updates from the document's headings -- including 'Problem 1 of 10' through 'Problem 10 of 10' in section 4.1 -- so you can click any entry to jump straight to that finding after updating the field as noted above.)</w:t>
      </w:r>
    </w:p>
    <w:p>
      <w:r>
        <w:br w:type="page"/>
      </w:r>
    </w:p>
    <w:p w14:paraId="795755D1" w14:textId="77777777" w:rsidR="001B4CA7" w:rsidRDefault="001A1796">
      <w:pPr>
        <w:pStyle w:val="Heading1"/>
        <w:spacing w:before="160" w:after="80"/>
      </w:pPr>
      <w:r>
        <w:rPr>
          <w:rFonts w:ascii="Arial" w:hAnsi="Arial"/>
        </w:rPr>
        <w:t>REPORT SCORING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81"/>
        <w:gridCol w:w="4669"/>
        <w:gridCol w:w="2043"/>
        <w:gridCol w:w="1871"/>
      </w:tblGrid>
      <w:tr w:rsidR="001B4CA7" w14:paraId="0D07F4EF" w14:textId="77777777">
        <w:trPr>
          <w:jc w:val="center"/>
        </w:trPr>
        <w:tc>
          <w:tcPr>
            <w:tcW w:w="720" w:type="dxa"/>
            <w:shd w:val="clear" w:color="auto" w:fill="D9E1F2"/>
            <w:tcMar>
              <w:top w:w="70" w:type="dxa"/>
              <w:left w:w="70" w:type="dxa"/>
              <w:bottom w:w="70" w:type="dxa"/>
              <w:right w:w="70" w:type="dxa"/>
            </w:tcMar>
            <w:vAlign w:val="center"/>
          </w:tcPr>
          <w:p w14:paraId="26841B3A" w14:textId="77777777" w:rsidR="001B4CA7" w:rsidRDefault="001A1796">
            <w:r>
              <w:t>No.</w:t>
            </w:r>
          </w:p>
        </w:tc>
        <w:tc>
          <w:tcPr>
            <w:tcW w:w="6336" w:type="dxa"/>
            <w:shd w:val="clear" w:color="auto" w:fill="D9E1F2"/>
            <w:tcMar>
              <w:top w:w="70" w:type="dxa"/>
              <w:left w:w="70" w:type="dxa"/>
              <w:bottom w:w="70" w:type="dxa"/>
              <w:right w:w="70" w:type="dxa"/>
            </w:tcMar>
            <w:vAlign w:val="center"/>
          </w:tcPr>
          <w:p w14:paraId="351553EB" w14:textId="77777777" w:rsidR="001B4CA7" w:rsidRDefault="001A1796">
            <w:r>
              <w:t>Category</w:t>
            </w:r>
          </w:p>
        </w:tc>
        <w:tc>
          <w:tcPr>
            <w:tcW w:w="1584" w:type="dxa"/>
            <w:shd w:val="clear" w:color="auto" w:fill="D9E1F2"/>
            <w:tcMar>
              <w:top w:w="70" w:type="dxa"/>
              <w:left w:w="70" w:type="dxa"/>
              <w:bottom w:w="70" w:type="dxa"/>
              <w:right w:w="70" w:type="dxa"/>
            </w:tcMar>
            <w:vAlign w:val="center"/>
          </w:tcPr>
          <w:p w14:paraId="0E411BAA" w14:textId="77777777" w:rsidR="001B4CA7" w:rsidRDefault="001A1796">
            <w:r>
              <w:t>Percentage</w:t>
            </w:r>
          </w:p>
        </w:tc>
        <w:tc>
          <w:tcPr>
            <w:tcW w:w="1440" w:type="dxa"/>
            <w:shd w:val="clear" w:color="auto" w:fill="D9E1F2"/>
            <w:tcMar>
              <w:top w:w="70" w:type="dxa"/>
              <w:left w:w="70" w:type="dxa"/>
              <w:bottom w:w="70" w:type="dxa"/>
              <w:right w:w="70" w:type="dxa"/>
            </w:tcMar>
            <w:vAlign w:val="center"/>
          </w:tcPr>
          <w:p w14:paraId="72CF128F" w14:textId="77777777" w:rsidR="001B4CA7" w:rsidRDefault="001A1796">
            <w:r>
              <w:t>Points</w:t>
            </w:r>
          </w:p>
        </w:tc>
      </w:tr>
      <w:tr w:rsidR="001B4CA7" w14:paraId="304E1822" w14:textId="77777777">
        <w:trPr>
          <w:jc w:val="center"/>
        </w:trPr>
        <w:tc>
          <w:tcPr>
            <w:tcW w:w="720" w:type="dxa"/>
            <w:tcMar>
              <w:top w:w="70" w:type="dxa"/>
              <w:left w:w="70" w:type="dxa"/>
              <w:bottom w:w="70" w:type="dxa"/>
              <w:right w:w="70" w:type="dxa"/>
            </w:tcMar>
            <w:vAlign w:val="center"/>
          </w:tcPr>
          <w:p w14:paraId="054C2768" w14:textId="77777777" w:rsidR="001B4CA7" w:rsidRDefault="001A1796">
            <w:r>
              <w:t>1</w:t>
            </w:r>
          </w:p>
        </w:tc>
        <w:tc>
          <w:tcPr>
            <w:tcW w:w="6336" w:type="dxa"/>
            <w:tcMar>
              <w:top w:w="70" w:type="dxa"/>
              <w:left w:w="70" w:type="dxa"/>
              <w:bottom w:w="70" w:type="dxa"/>
              <w:right w:w="70" w:type="dxa"/>
            </w:tcMar>
            <w:vAlign w:val="center"/>
          </w:tcPr>
          <w:p w14:paraId="55906532" w14:textId="77777777" w:rsidR="001B4CA7" w:rsidRDefault="001A1796">
            <w:r>
              <w:t>Executive Summary</w:t>
            </w:r>
          </w:p>
        </w:tc>
        <w:tc>
          <w:tcPr>
            <w:tcW w:w="1584" w:type="dxa"/>
            <w:tcMar>
              <w:top w:w="70" w:type="dxa"/>
              <w:left w:w="70" w:type="dxa"/>
              <w:bottom w:w="70" w:type="dxa"/>
              <w:right w:w="70" w:type="dxa"/>
            </w:tcMar>
            <w:vAlign w:val="center"/>
          </w:tcPr>
          <w:p w14:paraId="1F8713A5" w14:textId="77777777" w:rsidR="001B4CA7" w:rsidRDefault="001A1796">
            <w:r>
              <w:t>10%</w:t>
            </w:r>
          </w:p>
        </w:tc>
        <w:tc>
          <w:tcPr>
            <w:tcW w:w="1440" w:type="dxa"/>
            <w:tcMar>
              <w:top w:w="70" w:type="dxa"/>
              <w:left w:w="70" w:type="dxa"/>
              <w:bottom w:w="70" w:type="dxa"/>
              <w:right w:w="70" w:type="dxa"/>
            </w:tcMar>
            <w:vAlign w:val="center"/>
          </w:tcPr>
          <w:p w14:paraId="1C096AAC" w14:textId="77777777" w:rsidR="001B4CA7" w:rsidRDefault="001A1796">
            <w:r>
              <w:t>100</w:t>
            </w:r>
          </w:p>
        </w:tc>
      </w:tr>
      <w:tr w:rsidR="001B4CA7" w14:paraId="67FD2491" w14:textId="77777777">
        <w:trPr>
          <w:jc w:val="center"/>
        </w:trPr>
        <w:tc>
          <w:tcPr>
            <w:tcW w:w="720" w:type="dxa"/>
            <w:tcMar>
              <w:top w:w="70" w:type="dxa"/>
              <w:left w:w="70" w:type="dxa"/>
              <w:bottom w:w="70" w:type="dxa"/>
              <w:right w:w="70" w:type="dxa"/>
            </w:tcMar>
            <w:vAlign w:val="center"/>
          </w:tcPr>
          <w:p w14:paraId="3F00AD6A" w14:textId="77777777" w:rsidR="001B4CA7" w:rsidRDefault="001A1796">
            <w:r>
              <w:t>2</w:t>
            </w:r>
          </w:p>
        </w:tc>
        <w:tc>
          <w:tcPr>
            <w:tcW w:w="6336" w:type="dxa"/>
            <w:tcMar>
              <w:top w:w="70" w:type="dxa"/>
              <w:left w:w="70" w:type="dxa"/>
              <w:bottom w:w="70" w:type="dxa"/>
              <w:right w:w="70" w:type="dxa"/>
            </w:tcMar>
            <w:vAlign w:val="center"/>
          </w:tcPr>
          <w:p w14:paraId="180985EA" w14:textId="77777777" w:rsidR="001B4CA7" w:rsidRDefault="001A1796">
            <w:r>
              <w:t>Incident Timeline &amp; Attack Reconstruction</w:t>
            </w:r>
          </w:p>
        </w:tc>
        <w:tc>
          <w:tcPr>
            <w:tcW w:w="1584" w:type="dxa"/>
            <w:tcMar>
              <w:top w:w="70" w:type="dxa"/>
              <w:left w:w="70" w:type="dxa"/>
              <w:bottom w:w="70" w:type="dxa"/>
              <w:right w:w="70" w:type="dxa"/>
            </w:tcMar>
            <w:vAlign w:val="center"/>
          </w:tcPr>
          <w:p w14:paraId="406323A5" w14:textId="77777777" w:rsidR="001B4CA7" w:rsidRDefault="001A1796">
            <w:r>
              <w:t>15%</w:t>
            </w:r>
          </w:p>
        </w:tc>
        <w:tc>
          <w:tcPr>
            <w:tcW w:w="1440" w:type="dxa"/>
            <w:tcMar>
              <w:top w:w="70" w:type="dxa"/>
              <w:left w:w="70" w:type="dxa"/>
              <w:bottom w:w="70" w:type="dxa"/>
              <w:right w:w="70" w:type="dxa"/>
            </w:tcMar>
            <w:vAlign w:val="center"/>
          </w:tcPr>
          <w:p w14:paraId="365B4F47" w14:textId="77777777" w:rsidR="001B4CA7" w:rsidRDefault="001A1796">
            <w:r>
              <w:t>150</w:t>
            </w:r>
          </w:p>
        </w:tc>
      </w:tr>
      <w:tr w:rsidR="001B4CA7" w14:paraId="3A44EA82" w14:textId="77777777">
        <w:trPr>
          <w:jc w:val="center"/>
        </w:trPr>
        <w:tc>
          <w:tcPr>
            <w:tcW w:w="720" w:type="dxa"/>
            <w:tcMar>
              <w:top w:w="70" w:type="dxa"/>
              <w:left w:w="70" w:type="dxa"/>
              <w:bottom w:w="70" w:type="dxa"/>
              <w:right w:w="70" w:type="dxa"/>
            </w:tcMar>
            <w:vAlign w:val="center"/>
          </w:tcPr>
          <w:p w14:paraId="7570BD58" w14:textId="77777777" w:rsidR="001B4CA7" w:rsidRDefault="001A1796">
            <w:r>
              <w:t>3</w:t>
            </w:r>
          </w:p>
        </w:tc>
        <w:tc>
          <w:tcPr>
            <w:tcW w:w="6336" w:type="dxa"/>
            <w:tcMar>
              <w:top w:w="70" w:type="dxa"/>
              <w:left w:w="70" w:type="dxa"/>
              <w:bottom w:w="70" w:type="dxa"/>
              <w:right w:w="70" w:type="dxa"/>
            </w:tcMar>
            <w:vAlign w:val="center"/>
          </w:tcPr>
          <w:p w14:paraId="011CBDAD" w14:textId="77777777" w:rsidR="001B4CA7" w:rsidRDefault="001A1796">
            <w:r>
              <w:t>Victim &amp; Infrastructure Identification</w:t>
            </w:r>
          </w:p>
        </w:tc>
        <w:tc>
          <w:tcPr>
            <w:tcW w:w="1584" w:type="dxa"/>
            <w:tcMar>
              <w:top w:w="70" w:type="dxa"/>
              <w:left w:w="70" w:type="dxa"/>
              <w:bottom w:w="70" w:type="dxa"/>
              <w:right w:w="70" w:type="dxa"/>
            </w:tcMar>
            <w:vAlign w:val="center"/>
          </w:tcPr>
          <w:p w14:paraId="46A54E1E" w14:textId="77777777" w:rsidR="001B4CA7" w:rsidRDefault="001A1796">
            <w:r>
              <w:t>10%</w:t>
            </w:r>
          </w:p>
        </w:tc>
        <w:tc>
          <w:tcPr>
            <w:tcW w:w="1440" w:type="dxa"/>
            <w:tcMar>
              <w:top w:w="70" w:type="dxa"/>
              <w:left w:w="70" w:type="dxa"/>
              <w:bottom w:w="70" w:type="dxa"/>
              <w:right w:w="70" w:type="dxa"/>
            </w:tcMar>
            <w:vAlign w:val="center"/>
          </w:tcPr>
          <w:p w14:paraId="4EB2BE8C" w14:textId="77777777" w:rsidR="001B4CA7" w:rsidRDefault="001A1796">
            <w:r>
              <w:t>100</w:t>
            </w:r>
          </w:p>
        </w:tc>
      </w:tr>
      <w:tr w:rsidR="001B4CA7" w14:paraId="266691EF" w14:textId="77777777">
        <w:trPr>
          <w:jc w:val="center"/>
        </w:trPr>
        <w:tc>
          <w:tcPr>
            <w:tcW w:w="720" w:type="dxa"/>
            <w:tcMar>
              <w:top w:w="70" w:type="dxa"/>
              <w:left w:w="70" w:type="dxa"/>
              <w:bottom w:w="70" w:type="dxa"/>
              <w:right w:w="70" w:type="dxa"/>
            </w:tcMar>
            <w:vAlign w:val="center"/>
          </w:tcPr>
          <w:p w14:paraId="00E55B6A" w14:textId="77777777" w:rsidR="001B4CA7" w:rsidRDefault="001A1796">
            <w:r>
              <w:t>4</w:t>
            </w:r>
          </w:p>
        </w:tc>
        <w:tc>
          <w:tcPr>
            <w:tcW w:w="6336" w:type="dxa"/>
            <w:tcMar>
              <w:top w:w="70" w:type="dxa"/>
              <w:left w:w="70" w:type="dxa"/>
              <w:bottom w:w="70" w:type="dxa"/>
              <w:right w:w="70" w:type="dxa"/>
            </w:tcMar>
            <w:vAlign w:val="center"/>
          </w:tcPr>
          <w:p w14:paraId="79F0B158" w14:textId="77777777" w:rsidR="001B4CA7" w:rsidRDefault="001A1796">
            <w:r>
              <w:t>Technical Investigation, Evidence &amp; Attack Analysis</w:t>
            </w:r>
          </w:p>
        </w:tc>
        <w:tc>
          <w:tcPr>
            <w:tcW w:w="1584" w:type="dxa"/>
            <w:tcMar>
              <w:top w:w="70" w:type="dxa"/>
              <w:left w:w="70" w:type="dxa"/>
              <w:bottom w:w="70" w:type="dxa"/>
              <w:right w:w="70" w:type="dxa"/>
            </w:tcMar>
            <w:vAlign w:val="center"/>
          </w:tcPr>
          <w:p w14:paraId="21D073E2" w14:textId="77777777" w:rsidR="001B4CA7" w:rsidRDefault="001A1796">
            <w:r>
              <w:t>55%</w:t>
            </w:r>
          </w:p>
        </w:tc>
        <w:tc>
          <w:tcPr>
            <w:tcW w:w="1440" w:type="dxa"/>
            <w:tcMar>
              <w:top w:w="70" w:type="dxa"/>
              <w:left w:w="70" w:type="dxa"/>
              <w:bottom w:w="70" w:type="dxa"/>
              <w:right w:w="70" w:type="dxa"/>
            </w:tcMar>
            <w:vAlign w:val="center"/>
          </w:tcPr>
          <w:p w14:paraId="54FA6E4E" w14:textId="77777777" w:rsidR="001B4CA7" w:rsidRDefault="001A1796">
            <w:r>
              <w:t>550</w:t>
            </w:r>
          </w:p>
        </w:tc>
      </w:tr>
      <w:tr w:rsidR="001B4CA7" w14:paraId="42A39B7E" w14:textId="77777777">
        <w:trPr>
          <w:jc w:val="center"/>
        </w:trPr>
        <w:tc>
          <w:tcPr>
            <w:tcW w:w="720" w:type="dxa"/>
            <w:tcMar>
              <w:top w:w="70" w:type="dxa"/>
              <w:left w:w="70" w:type="dxa"/>
              <w:bottom w:w="70" w:type="dxa"/>
              <w:right w:w="70" w:type="dxa"/>
            </w:tcMar>
            <w:vAlign w:val="center"/>
          </w:tcPr>
          <w:p w14:paraId="47F9515E" w14:textId="77777777" w:rsidR="001B4CA7" w:rsidRDefault="001A1796">
            <w:r>
              <w:t>5</w:t>
            </w:r>
          </w:p>
        </w:tc>
        <w:tc>
          <w:tcPr>
            <w:tcW w:w="6336" w:type="dxa"/>
            <w:tcMar>
              <w:top w:w="70" w:type="dxa"/>
              <w:left w:w="70" w:type="dxa"/>
              <w:bottom w:w="70" w:type="dxa"/>
              <w:right w:w="70" w:type="dxa"/>
            </w:tcMar>
            <w:vAlign w:val="center"/>
          </w:tcPr>
          <w:p w14:paraId="42B3714B" w14:textId="77777777" w:rsidR="001B4CA7" w:rsidRDefault="001A1796">
            <w:r>
              <w:t>Containment, Eradication &amp; Recovery Recommendations</w:t>
            </w:r>
          </w:p>
        </w:tc>
        <w:tc>
          <w:tcPr>
            <w:tcW w:w="1584" w:type="dxa"/>
            <w:tcMar>
              <w:top w:w="70" w:type="dxa"/>
              <w:left w:w="70" w:type="dxa"/>
              <w:bottom w:w="70" w:type="dxa"/>
              <w:right w:w="70" w:type="dxa"/>
            </w:tcMar>
            <w:vAlign w:val="center"/>
          </w:tcPr>
          <w:p w14:paraId="790E2488" w14:textId="77777777" w:rsidR="001B4CA7" w:rsidRDefault="001A1796">
            <w:r>
              <w:t>5%</w:t>
            </w:r>
          </w:p>
        </w:tc>
        <w:tc>
          <w:tcPr>
            <w:tcW w:w="1440" w:type="dxa"/>
            <w:tcMar>
              <w:top w:w="70" w:type="dxa"/>
              <w:left w:w="70" w:type="dxa"/>
              <w:bottom w:w="70" w:type="dxa"/>
              <w:right w:w="70" w:type="dxa"/>
            </w:tcMar>
            <w:vAlign w:val="center"/>
          </w:tcPr>
          <w:p w14:paraId="2E9C70E4" w14:textId="77777777" w:rsidR="001B4CA7" w:rsidRDefault="001A1796">
            <w:r>
              <w:t>50</w:t>
            </w:r>
          </w:p>
        </w:tc>
      </w:tr>
      <w:tr w:rsidR="001B4CA7" w14:paraId="7899FABF" w14:textId="77777777">
        <w:trPr>
          <w:jc w:val="center"/>
        </w:trPr>
        <w:tc>
          <w:tcPr>
            <w:tcW w:w="720" w:type="dxa"/>
            <w:tcMar>
              <w:top w:w="70" w:type="dxa"/>
              <w:left w:w="70" w:type="dxa"/>
              <w:bottom w:w="70" w:type="dxa"/>
              <w:right w:w="70" w:type="dxa"/>
            </w:tcMar>
            <w:vAlign w:val="center"/>
          </w:tcPr>
          <w:p w14:paraId="19910140" w14:textId="77777777" w:rsidR="001B4CA7" w:rsidRDefault="001A1796">
            <w:r>
              <w:t>6</w:t>
            </w:r>
          </w:p>
        </w:tc>
        <w:tc>
          <w:tcPr>
            <w:tcW w:w="6336" w:type="dxa"/>
            <w:tcMar>
              <w:top w:w="70" w:type="dxa"/>
              <w:left w:w="70" w:type="dxa"/>
              <w:bottom w:w="70" w:type="dxa"/>
              <w:right w:w="70" w:type="dxa"/>
            </w:tcMar>
            <w:vAlign w:val="center"/>
          </w:tcPr>
          <w:p w14:paraId="6AE9AADF" w14:textId="77777777" w:rsidR="001B4CA7" w:rsidRDefault="001A1796">
            <w:r>
              <w:t>Report Quality &amp; Professional Presentation</w:t>
            </w:r>
          </w:p>
        </w:tc>
        <w:tc>
          <w:tcPr>
            <w:tcW w:w="1584" w:type="dxa"/>
            <w:tcMar>
              <w:top w:w="70" w:type="dxa"/>
              <w:left w:w="70" w:type="dxa"/>
              <w:bottom w:w="70" w:type="dxa"/>
              <w:right w:w="70" w:type="dxa"/>
            </w:tcMar>
            <w:vAlign w:val="center"/>
          </w:tcPr>
          <w:p w14:paraId="214D16D0" w14:textId="77777777" w:rsidR="001B4CA7" w:rsidRDefault="001A1796">
            <w:r>
              <w:t>5%</w:t>
            </w:r>
          </w:p>
        </w:tc>
        <w:tc>
          <w:tcPr>
            <w:tcW w:w="1440" w:type="dxa"/>
            <w:tcMar>
              <w:top w:w="70" w:type="dxa"/>
              <w:left w:w="70" w:type="dxa"/>
              <w:bottom w:w="70" w:type="dxa"/>
              <w:right w:w="70" w:type="dxa"/>
            </w:tcMar>
            <w:vAlign w:val="center"/>
          </w:tcPr>
          <w:p w14:paraId="2570EF53" w14:textId="77777777" w:rsidR="001B4CA7" w:rsidRDefault="001A1796">
            <w:r>
              <w:t>50</w:t>
            </w:r>
          </w:p>
        </w:tc>
      </w:tr>
      <w:tr w:rsidR="001B4CA7" w14:paraId="28B6341E" w14:textId="77777777">
        <w:trPr>
          <w:jc w:val="center"/>
        </w:trPr>
        <w:tc>
          <w:tcPr>
            <w:tcW w:w="2556" w:type="dxa"/>
            <w:shd w:val="clear" w:color="auto" w:fill="D9E1F2"/>
            <w:tcMar>
              <w:top w:w="70" w:type="dxa"/>
              <w:left w:w="70" w:type="dxa"/>
              <w:bottom w:w="70" w:type="dxa"/>
              <w:right w:w="70" w:type="dxa"/>
            </w:tcMar>
          </w:tcPr>
          <w:p w14:paraId="4635690C" w14:textId="77777777" w:rsidR="001B4CA7" w:rsidRDefault="001B4CA7"/>
        </w:tc>
        <w:tc>
          <w:tcPr>
            <w:tcW w:w="2556" w:type="dxa"/>
            <w:shd w:val="clear" w:color="auto" w:fill="D9E1F2"/>
            <w:tcMar>
              <w:top w:w="70" w:type="dxa"/>
              <w:left w:w="70" w:type="dxa"/>
              <w:bottom w:w="70" w:type="dxa"/>
              <w:right w:w="70" w:type="dxa"/>
            </w:tcMar>
          </w:tcPr>
          <w:p w14:paraId="0A0BCE59" w14:textId="77777777" w:rsidR="001B4CA7" w:rsidRDefault="001A1796">
            <w:r>
              <w:rPr>
                <w:b/>
              </w:rPr>
              <w:t>TOTAL</w:t>
            </w:r>
          </w:p>
        </w:tc>
        <w:tc>
          <w:tcPr>
            <w:tcW w:w="2556" w:type="dxa"/>
            <w:shd w:val="clear" w:color="auto" w:fill="D9E1F2"/>
            <w:tcMar>
              <w:top w:w="70" w:type="dxa"/>
              <w:left w:w="70" w:type="dxa"/>
              <w:bottom w:w="70" w:type="dxa"/>
              <w:right w:w="70" w:type="dxa"/>
            </w:tcMar>
          </w:tcPr>
          <w:p w14:paraId="01F7EFC6" w14:textId="77777777" w:rsidR="001B4CA7" w:rsidRDefault="001A1796">
            <w:r>
              <w:rPr>
                <w:b/>
              </w:rPr>
              <w:t>100%</w:t>
            </w:r>
          </w:p>
        </w:tc>
        <w:tc>
          <w:tcPr>
            <w:tcW w:w="2556" w:type="dxa"/>
            <w:shd w:val="clear" w:color="auto" w:fill="D9E1F2"/>
            <w:tcMar>
              <w:top w:w="70" w:type="dxa"/>
              <w:left w:w="70" w:type="dxa"/>
              <w:bottom w:w="70" w:type="dxa"/>
              <w:right w:w="70" w:type="dxa"/>
            </w:tcMar>
          </w:tcPr>
          <w:p w14:paraId="1FB61E54" w14:textId="77777777" w:rsidR="001B4CA7" w:rsidRDefault="001A1796">
            <w:r>
              <w:rPr>
                <w:b/>
              </w:rPr>
              <w:t>1,000</w:t>
            </w:r>
          </w:p>
        </w:tc>
      </w:tr>
    </w:tbl>
    <w:p w14:paraId="70FA24D5" w14:textId="77777777" w:rsidR="001B4CA7" w:rsidRDefault="001A1796">
      <w:pPr>
        <w:pStyle w:val="SmallNote"/>
      </w:pPr>
      <w:r>
        <w:rPr>
          <w:b/>
        </w:rPr>
        <w:t xml:space="preserve">Evidence Requirement: </w:t>
      </w:r>
      <w:r>
        <w:t>Major findings must be supported by Security Onion, Kibana, Elasticsearch, Zeek, Suricata, or other authorized evidence. Unsupported findings may receive no more than 50% of the available points for that finding.</w:t>
      </w:r>
    </w:p>
    <w:p w14:paraId="4763F996" w14:textId="77777777" w:rsidR="00D334DD" w:rsidRDefault="00D334DD">
      <w:pPr>
        <w:pStyle w:val="SmallNote"/>
      </w:pPr>
    </w:p>
    <w:p w14:paraId="616AD338" w14:textId="77777777" w:rsidR="00D334DD" w:rsidRDefault="00D334DD">
      <w:pPr>
        <w:pStyle w:val="SmallNote"/>
      </w:pPr>
    </w:p>
    <w:p w14:paraId="5A36027A" w14:textId="77777777" w:rsidR="00D334DD" w:rsidRDefault="00D334DD">
      <w:pPr>
        <w:pStyle w:val="SmallNote"/>
      </w:pPr>
    </w:p>
    <w:p w14:paraId="6509FB2D" w14:textId="77777777" w:rsidR="00D334DD" w:rsidRDefault="00D334DD">
      <w:pPr>
        <w:pStyle w:val="SmallNote"/>
      </w:pPr>
    </w:p>
    <w:p w14:paraId="4AF5ED06" w14:textId="77777777" w:rsidR="00D334DD" w:rsidRDefault="00D334DD">
      <w:pPr>
        <w:pStyle w:val="SmallNote"/>
      </w:pPr>
    </w:p>
    <w:p w14:paraId="5792ECCC" w14:textId="77777777" w:rsidR="00D334DD" w:rsidRDefault="00D334DD">
      <w:pPr>
        <w:pStyle w:val="SmallNote"/>
      </w:pPr>
    </w:p>
    <w:p w14:paraId="3A934459" w14:textId="77777777" w:rsidR="00D334DD" w:rsidRDefault="00D334DD">
      <w:pPr>
        <w:pStyle w:val="SmallNote"/>
      </w:pPr>
    </w:p>
    <w:p w14:paraId="3EB1D5EF" w14:textId="77777777" w:rsidR="00D334DD" w:rsidRDefault="00D334DD">
      <w:pPr>
        <w:pStyle w:val="SmallNote"/>
      </w:pPr>
    </w:p>
    <w:p w14:paraId="4769163A" w14:textId="77777777" w:rsidR="00D334DD" w:rsidRDefault="00D334DD">
      <w:pPr>
        <w:pStyle w:val="SmallNote"/>
      </w:pPr>
    </w:p>
    <w:p w14:paraId="25869832" w14:textId="77777777" w:rsidR="00D334DD" w:rsidRDefault="00D334DD">
      <w:pPr>
        <w:pStyle w:val="SmallNote"/>
      </w:pPr>
    </w:p>
    <w:p w14:paraId="378989EF" w14:textId="77777777" w:rsidR="00D334DD" w:rsidRDefault="00D334DD">
      <w:pPr>
        <w:pStyle w:val="SmallNote"/>
      </w:pPr>
    </w:p>
    <w:p w14:paraId="327D7283" w14:textId="77777777" w:rsidR="00D334DD" w:rsidRDefault="00D334DD">
      <w:pPr>
        <w:pStyle w:val="SmallNote"/>
      </w:pPr>
    </w:p>
    <w:p w14:paraId="119ED985" w14:textId="77777777" w:rsidR="00D334DD" w:rsidRDefault="00D334DD">
      <w:pPr>
        <w:pStyle w:val="SmallNote"/>
      </w:pPr>
    </w:p>
    <w:p w14:paraId="160B7333" w14:textId="77777777" w:rsidR="00D334DD" w:rsidRDefault="00D334DD">
      <w:pPr>
        <w:pStyle w:val="SmallNote"/>
      </w:pPr>
    </w:p>
    <w:p w14:paraId="504F21A0" w14:textId="77777777" w:rsidR="001B4CA7" w:rsidRDefault="001A1796">
      <w:pPr>
        <w:pStyle w:val="Heading1"/>
        <w:spacing w:before="160" w:after="80"/>
      </w:pPr>
      <w:r>
        <w:rPr>
          <w:rFonts w:ascii="Arial" w:hAnsi="Arial"/>
        </w:rPr>
        <w:lastRenderedPageBreak/>
        <w:t>1. EXECUTIVE SUMMARY</w:t>
      </w:r>
    </w:p>
    <w:p w14:paraId="06C9D683" w14:textId="77777777" w:rsidR="001B4CA7" w:rsidRDefault="001A1796">
      <w:pPr>
        <w:spacing w:after="80"/>
      </w:pPr>
      <w:r>
        <w:rPr>
          <w:b/>
          <w:sz w:val="19"/>
        </w:rPr>
        <w:t>10% - 100 Points</w:t>
      </w:r>
    </w:p>
    <w:p w14:paraId="08371BD6" w14:textId="77777777" w:rsidR="001B4CA7" w:rsidRDefault="001A1796">
      <w:r>
        <w:t>Summarize the activity observed during this phase. State what happened, the affected system, the nature of the malicious activity, and the operational significance.</w:t>
      </w:r>
    </w:p>
    <w:p w14:paraId="453395B7" w14:textId="77777777" w:rsidR="001B4CA7" w:rsidRDefault="001A1796">
      <w:pPr>
        <w:spacing w:after="20"/>
      </w:pPr>
      <w:r>
        <w:t>Here is what happened, in simple words: On October 1, 2025, one employee's computer visited a website that looked like a normal 'verification' page, but it was fake. The website's name was www.sepco.com. Right after that, without the person clicking anything else, the computer was quietly sent to a second website (louglas.com), and then to a hidden computer that sent down two harmful programs and one large file - all in about one minute. The victim's computer then sent a small 'it worked' message back to the attacker, used a free tunnel service to hide traffic for a moment, and finally started calling out to yet another website (georgej.ru) again and again, every few seconds. This last part means the attacker had gained ongoing, hands-on control of the computer. This report walks through all 10 questions we were asked to answer about this attack, one at a time, with real screenshots proving each answer.</w:t>
      </w:r>
    </w:p>
    <w:p w14:paraId="6703776D" w14:textId="77777777" w:rsidR="001B4CA7" w:rsidRDefault="001A1796">
      <w:pPr>
        <w:spacing w:after="20"/>
      </w:pPr>
      <w:r>
        <w:t>________________________________________________________________________________</w:t>
      </w:r>
    </w:p>
    <w:p w14:paraId="0B098AA9" w14:textId="77777777" w:rsidR="001B4CA7" w:rsidRDefault="001A1796">
      <w:pPr>
        <w:spacing w:after="20"/>
      </w:pPr>
      <w:r>
        <w:t>________________________________________________________________________________</w:t>
      </w:r>
    </w:p>
    <w:p w14:paraId="081924C1" w14:textId="77777777" w:rsidR="001B4CA7" w:rsidRDefault="001A1796">
      <w:pPr>
        <w:spacing w:after="20"/>
      </w:pPr>
      <w:r>
        <w:t>________________________________________________________________________________</w:t>
      </w:r>
    </w:p>
    <w:p w14:paraId="47A3ABCC" w14:textId="77777777" w:rsidR="001B4CA7" w:rsidRDefault="001A1796">
      <w:pPr>
        <w:spacing w:after="20"/>
      </w:pPr>
      <w:r>
        <w:t>________________________________________________________________________________</w:t>
      </w:r>
    </w:p>
    <w:p w14:paraId="6D0286FA" w14:textId="77777777" w:rsidR="001B4CA7" w:rsidRDefault="001A1796">
      <w:pPr>
        <w:pStyle w:val="Heading1"/>
        <w:spacing w:before="160" w:after="80"/>
      </w:pPr>
      <w:r>
        <w:rPr>
          <w:rFonts w:ascii="Arial" w:hAnsi="Arial"/>
        </w:rPr>
        <w:t>2. INCIDENT TIMELINE AND ATTACK RECONSTRUCTION</w:t>
      </w:r>
    </w:p>
    <w:p w14:paraId="150104CE" w14:textId="77777777" w:rsidR="001B4CA7" w:rsidRDefault="001A1796">
      <w:pPr>
        <w:spacing w:after="80"/>
      </w:pPr>
      <w:r>
        <w:rPr>
          <w:b/>
          <w:sz w:val="19"/>
        </w:rPr>
        <w:t>15% - 150 Points</w:t>
      </w:r>
    </w:p>
    <w:p w14:paraId="63222089" w14:textId="77777777" w:rsidR="001B4CA7" w:rsidRDefault="001A1796">
      <w:r>
        <w:t>Record the significant events in chronological order. Use UTC for all timestamps.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82"/>
        <w:gridCol w:w="1704"/>
        <w:gridCol w:w="1713"/>
        <w:gridCol w:w="1847"/>
        <w:gridCol w:w="3118"/>
      </w:tblGrid>
      <w:tr w:rsidR="001B4CA7" w14:paraId="4D355C1E" w14:textId="77777777">
        <w:trPr>
          <w:jc w:val="center"/>
        </w:trPr>
        <w:tc>
          <w:tcPr>
            <w:tcW w:w="2016" w:type="dxa"/>
            <w:shd w:val="clear" w:color="auto" w:fill="D9E1F2"/>
            <w:tcMar>
              <w:top w:w="70" w:type="dxa"/>
              <w:left w:w="70" w:type="dxa"/>
              <w:bottom w:w="70" w:type="dxa"/>
              <w:right w:w="70" w:type="dxa"/>
            </w:tcMar>
            <w:vAlign w:val="center"/>
          </w:tcPr>
          <w:p w14:paraId="2F470F79" w14:textId="77777777" w:rsidR="001B4CA7" w:rsidRDefault="001A1796">
            <w:r>
              <w:t>Date / Time (UTC)</w:t>
            </w:r>
          </w:p>
        </w:tc>
        <w:tc>
          <w:tcPr>
            <w:tcW w:w="1728" w:type="dxa"/>
            <w:shd w:val="clear" w:color="auto" w:fill="D9E1F2"/>
            <w:tcMar>
              <w:top w:w="70" w:type="dxa"/>
              <w:left w:w="70" w:type="dxa"/>
              <w:bottom w:w="70" w:type="dxa"/>
              <w:right w:w="70" w:type="dxa"/>
            </w:tcMar>
            <w:vAlign w:val="center"/>
          </w:tcPr>
          <w:p w14:paraId="5429576B" w14:textId="77777777" w:rsidR="001B4CA7" w:rsidRDefault="001A1796">
            <w:r>
              <w:t>Source</w:t>
            </w:r>
          </w:p>
        </w:tc>
        <w:tc>
          <w:tcPr>
            <w:tcW w:w="1728" w:type="dxa"/>
            <w:shd w:val="clear" w:color="auto" w:fill="D9E1F2"/>
            <w:tcMar>
              <w:top w:w="70" w:type="dxa"/>
              <w:left w:w="70" w:type="dxa"/>
              <w:bottom w:w="70" w:type="dxa"/>
              <w:right w:w="70" w:type="dxa"/>
            </w:tcMar>
            <w:vAlign w:val="center"/>
          </w:tcPr>
          <w:p w14:paraId="510B8221" w14:textId="77777777" w:rsidR="001B4CA7" w:rsidRDefault="001A1796">
            <w:r>
              <w:t>Destination</w:t>
            </w:r>
          </w:p>
        </w:tc>
        <w:tc>
          <w:tcPr>
            <w:tcW w:w="1872" w:type="dxa"/>
            <w:shd w:val="clear" w:color="auto" w:fill="D9E1F2"/>
            <w:tcMar>
              <w:top w:w="70" w:type="dxa"/>
              <w:left w:w="70" w:type="dxa"/>
              <w:bottom w:w="70" w:type="dxa"/>
              <w:right w:w="70" w:type="dxa"/>
            </w:tcMar>
            <w:vAlign w:val="center"/>
          </w:tcPr>
          <w:p w14:paraId="418C1929" w14:textId="77777777" w:rsidR="001B4CA7" w:rsidRDefault="001A1796">
            <w:r>
              <w:t>Protocol / Port</w:t>
            </w:r>
          </w:p>
        </w:tc>
        <w:tc>
          <w:tcPr>
            <w:tcW w:w="3168" w:type="dxa"/>
            <w:shd w:val="clear" w:color="auto" w:fill="D9E1F2"/>
            <w:tcMar>
              <w:top w:w="70" w:type="dxa"/>
              <w:left w:w="70" w:type="dxa"/>
              <w:bottom w:w="70" w:type="dxa"/>
              <w:right w:w="70" w:type="dxa"/>
            </w:tcMar>
            <w:vAlign w:val="center"/>
          </w:tcPr>
          <w:p w14:paraId="36AE0653" w14:textId="77777777" w:rsidR="001B4CA7" w:rsidRDefault="001A1796">
            <w:r>
              <w:t>Activity / Observation</w:t>
            </w:r>
          </w:p>
        </w:tc>
      </w:tr>
      <w:tr w:rsidR="001B4CA7" w14:paraId="0C58E698" w14:textId="77777777">
        <w:trPr>
          <w:jc w:val="center"/>
        </w:trPr>
        <w:tc>
          <w:tcPr>
            <w:tcW w:w="2016" w:type="dxa"/>
            <w:tcMar>
              <w:top w:w="70" w:type="dxa"/>
              <w:left w:w="70" w:type="dxa"/>
              <w:bottom w:w="70" w:type="dxa"/>
              <w:right w:w="70" w:type="dxa"/>
            </w:tcMar>
            <w:vAlign w:val="center"/>
          </w:tcPr>
          <w:p w14:paraId="131BCD0F" w14:textId="77777777" w:rsidR="001B4CA7" w:rsidRDefault="001B4CA7">
            <w:r>
              <w:t>2025-10-01 09:00:00 UTC</w:t>
            </w:r>
          </w:p>
        </w:tc>
        <w:tc>
          <w:tcPr>
            <w:tcW w:w="1728" w:type="dxa"/>
            <w:tcMar>
              <w:top w:w="70" w:type="dxa"/>
              <w:left w:w="70" w:type="dxa"/>
              <w:bottom w:w="70" w:type="dxa"/>
              <w:right w:w="70" w:type="dxa"/>
            </w:tcMar>
            <w:vAlign w:val="center"/>
          </w:tcPr>
          <w:p w14:paraId="2C9669FA" w14:textId="77777777" w:rsidR="001B4CA7" w:rsidRDefault="001B4CA7">
            <w:r>
              <w:t>160.9.3.101</w:t>
            </w:r>
          </w:p>
        </w:tc>
        <w:tc>
          <w:tcPr>
            <w:tcW w:w="1728" w:type="dxa"/>
            <w:tcMar>
              <w:top w:w="70" w:type="dxa"/>
              <w:left w:w="70" w:type="dxa"/>
              <w:bottom w:w="70" w:type="dxa"/>
              <w:right w:w="70" w:type="dxa"/>
            </w:tcMar>
            <w:vAlign w:val="center"/>
          </w:tcPr>
          <w:p w14:paraId="216C7822" w14:textId="77777777" w:rsidR="001B4CA7" w:rsidRDefault="001B4CA7">
            <w:r>
              <w:t>160.9.3.1 (DNS)</w:t>
            </w:r>
          </w:p>
        </w:tc>
        <w:tc>
          <w:tcPr>
            <w:tcW w:w="1872" w:type="dxa"/>
            <w:tcMar>
              <w:top w:w="70" w:type="dxa"/>
              <w:left w:w="70" w:type="dxa"/>
              <w:bottom w:w="70" w:type="dxa"/>
              <w:right w:w="70" w:type="dxa"/>
            </w:tcMar>
            <w:vAlign w:val="center"/>
          </w:tcPr>
          <w:p w14:paraId="594981CC" w14:textId="77777777" w:rsidR="001B4CA7" w:rsidRDefault="001B4CA7">
            <w:r>
              <w:t>UDP/53</w:t>
            </w:r>
          </w:p>
        </w:tc>
        <w:tc>
          <w:tcPr>
            <w:tcW w:w="3168" w:type="dxa"/>
            <w:tcMar>
              <w:top w:w="70" w:type="dxa"/>
              <w:left w:w="70" w:type="dxa"/>
              <w:bottom w:w="70" w:type="dxa"/>
              <w:right w:w="70" w:type="dxa"/>
            </w:tcMar>
            <w:vAlign w:val="center"/>
          </w:tcPr>
          <w:p w14:paraId="740559F4" w14:textId="77777777" w:rsidR="001B4CA7" w:rsidRDefault="001B4CA7">
            <w:r>
              <w:t>Workstation's first recorded action: looks up www.sepco.com.</w:t>
            </w:r>
          </w:p>
        </w:tc>
      </w:tr>
      <w:tr w:rsidR="001B4CA7" w14:paraId="3BAEBECA" w14:textId="77777777">
        <w:trPr>
          <w:jc w:val="center"/>
        </w:trPr>
        <w:tc>
          <w:tcPr>
            <w:tcW w:w="2016" w:type="dxa"/>
            <w:tcMar>
              <w:top w:w="70" w:type="dxa"/>
              <w:left w:w="70" w:type="dxa"/>
              <w:bottom w:w="70" w:type="dxa"/>
              <w:right w:w="70" w:type="dxa"/>
            </w:tcMar>
            <w:vAlign w:val="center"/>
          </w:tcPr>
          <w:p w14:paraId="49931FEC" w14:textId="77777777" w:rsidR="001B4CA7" w:rsidRDefault="001B4CA7">
            <w:r>
              <w:t>2025-10-01 09:00:00 UTC</w:t>
            </w:r>
          </w:p>
        </w:tc>
        <w:tc>
          <w:tcPr>
            <w:tcW w:w="1728" w:type="dxa"/>
            <w:tcMar>
              <w:top w:w="70" w:type="dxa"/>
              <w:left w:w="70" w:type="dxa"/>
              <w:bottom w:w="70" w:type="dxa"/>
              <w:right w:w="70" w:type="dxa"/>
            </w:tcMar>
            <w:vAlign w:val="center"/>
          </w:tcPr>
          <w:p w14:paraId="2C3C7E3F" w14:textId="77777777" w:rsidR="001B4CA7" w:rsidRDefault="001B4CA7">
            <w:r>
              <w:t>160.9.3.101</w:t>
            </w:r>
          </w:p>
        </w:tc>
        <w:tc>
          <w:tcPr>
            <w:tcW w:w="1728" w:type="dxa"/>
            <w:tcMar>
              <w:top w:w="70" w:type="dxa"/>
              <w:left w:w="70" w:type="dxa"/>
              <w:bottom w:w="70" w:type="dxa"/>
              <w:right w:w="70" w:type="dxa"/>
            </w:tcMar>
            <w:vAlign w:val="center"/>
          </w:tcPr>
          <w:p w14:paraId="27C404BD" w14:textId="77777777" w:rsidR="001B4CA7" w:rsidRDefault="001B4CA7">
            <w:r>
              <w:t>148.72.11.102</w:t>
            </w:r>
          </w:p>
        </w:tc>
        <w:tc>
          <w:tcPr>
            <w:tcW w:w="1872" w:type="dxa"/>
            <w:tcMar>
              <w:top w:w="70" w:type="dxa"/>
              <w:left w:w="70" w:type="dxa"/>
              <w:bottom w:w="70" w:type="dxa"/>
              <w:right w:w="70" w:type="dxa"/>
            </w:tcMar>
            <w:vAlign w:val="center"/>
          </w:tcPr>
          <w:p w14:paraId="25F695F0" w14:textId="77777777" w:rsidR="001B4CA7" w:rsidRDefault="001B4CA7">
            <w:r>
              <w:t>TCP/443</w:t>
            </w:r>
          </w:p>
        </w:tc>
        <w:tc>
          <w:tcPr>
            <w:tcW w:w="3168" w:type="dxa"/>
            <w:tcMar>
              <w:top w:w="70" w:type="dxa"/>
              <w:left w:w="70" w:type="dxa"/>
              <w:bottom w:w="70" w:type="dxa"/>
              <w:right w:w="70" w:type="dxa"/>
            </w:tcMar>
            <w:vAlign w:val="center"/>
          </w:tcPr>
          <w:p w14:paraId="7FE2D267" w14:textId="77777777" w:rsidR="001B4CA7" w:rsidRDefault="001B4CA7">
            <w:r>
              <w:t>Connects over HTTPS to the fake 'verification' site, www.sepco.com.</w:t>
            </w:r>
          </w:p>
        </w:tc>
      </w:tr>
      <w:tr w:rsidR="001B4CA7" w14:paraId="4A599BBA" w14:textId="77777777">
        <w:trPr>
          <w:jc w:val="center"/>
        </w:trPr>
        <w:tc>
          <w:tcPr>
            <w:tcW w:w="2016" w:type="dxa"/>
            <w:tcMar>
              <w:top w:w="70" w:type="dxa"/>
              <w:left w:w="70" w:type="dxa"/>
              <w:bottom w:w="70" w:type="dxa"/>
              <w:right w:w="70" w:type="dxa"/>
            </w:tcMar>
            <w:vAlign w:val="center"/>
          </w:tcPr>
          <w:p w14:paraId="39DA3183" w14:textId="77777777" w:rsidR="001B4CA7" w:rsidRDefault="001B4CA7">
            <w:r>
              <w:t>2025-10-01 09:00:00 UTC</w:t>
            </w:r>
          </w:p>
        </w:tc>
        <w:tc>
          <w:tcPr>
            <w:tcW w:w="1728" w:type="dxa"/>
            <w:tcMar>
              <w:top w:w="70" w:type="dxa"/>
              <w:left w:w="70" w:type="dxa"/>
              <w:bottom w:w="70" w:type="dxa"/>
              <w:right w:w="70" w:type="dxa"/>
            </w:tcMar>
            <w:vAlign w:val="center"/>
          </w:tcPr>
          <w:p w14:paraId="02AA382C" w14:textId="77777777" w:rsidR="001B4CA7" w:rsidRDefault="001B4CA7">
            <w:r>
              <w:t>160.9.3.101</w:t>
            </w:r>
          </w:p>
        </w:tc>
        <w:tc>
          <w:tcPr>
            <w:tcW w:w="1728" w:type="dxa"/>
            <w:tcMar>
              <w:top w:w="70" w:type="dxa"/>
              <w:left w:w="70" w:type="dxa"/>
              <w:bottom w:w="70" w:type="dxa"/>
              <w:right w:w="70" w:type="dxa"/>
            </w:tcMar>
            <w:vAlign w:val="center"/>
          </w:tcPr>
          <w:p w14:paraId="5739B1B2" w14:textId="77777777" w:rsidR="001B4CA7" w:rsidRDefault="001B4CA7">
            <w:r>
              <w:t>192.153.57.201</w:t>
            </w:r>
          </w:p>
        </w:tc>
        <w:tc>
          <w:tcPr>
            <w:tcW w:w="1872" w:type="dxa"/>
            <w:tcMar>
              <w:top w:w="70" w:type="dxa"/>
              <w:left w:w="70" w:type="dxa"/>
              <w:bottom w:w="70" w:type="dxa"/>
              <w:right w:w="70" w:type="dxa"/>
            </w:tcMar>
            <w:vAlign w:val="center"/>
          </w:tcPr>
          <w:p w14:paraId="5B62DEF8" w14:textId="77777777" w:rsidR="001B4CA7" w:rsidRDefault="001B4CA7">
            <w:r>
              <w:t>TCP/443</w:t>
            </w:r>
          </w:p>
        </w:tc>
        <w:tc>
          <w:tcPr>
            <w:tcW w:w="3168" w:type="dxa"/>
            <w:tcMar>
              <w:top w:w="70" w:type="dxa"/>
              <w:left w:w="70" w:type="dxa"/>
              <w:bottom w:w="70" w:type="dxa"/>
              <w:right w:w="70" w:type="dxa"/>
            </w:tcMar>
            <w:vAlign w:val="center"/>
          </w:tcPr>
          <w:p w14:paraId="7B10B0BF" w14:textId="77777777" w:rsidR="001B4CA7" w:rsidRDefault="001B4CA7">
            <w:r>
              <w:t>Immediately redirected to a second site, louglas.com.</w:t>
            </w:r>
          </w:p>
        </w:tc>
      </w:tr>
      <w:tr w:rsidR="001B4CA7" w14:paraId="4C3799FF" w14:textId="77777777">
        <w:trPr>
          <w:jc w:val="center"/>
        </w:trPr>
        <w:tc>
          <w:tcPr>
            <w:tcW w:w="2016" w:type="dxa"/>
            <w:tcMar>
              <w:top w:w="70" w:type="dxa"/>
              <w:left w:w="70" w:type="dxa"/>
              <w:bottom w:w="70" w:type="dxa"/>
              <w:right w:w="70" w:type="dxa"/>
            </w:tcMar>
            <w:vAlign w:val="center"/>
          </w:tcPr>
          <w:p w14:paraId="6AB810A6" w14:textId="77777777" w:rsidR="001B4CA7" w:rsidRDefault="001B4CA7">
            <w:r>
              <w:t>2025-10-01 09:00:47 UTC</w:t>
            </w:r>
          </w:p>
        </w:tc>
        <w:tc>
          <w:tcPr>
            <w:tcW w:w="1728" w:type="dxa"/>
            <w:tcMar>
              <w:top w:w="70" w:type="dxa"/>
              <w:left w:w="70" w:type="dxa"/>
              <w:bottom w:w="70" w:type="dxa"/>
              <w:right w:w="70" w:type="dxa"/>
            </w:tcMar>
            <w:vAlign w:val="center"/>
          </w:tcPr>
          <w:p w14:paraId="3263A797" w14:textId="77777777" w:rsidR="001B4CA7" w:rsidRDefault="001B4CA7">
            <w:r>
              <w:t>160.9.3.101</w:t>
            </w:r>
          </w:p>
        </w:tc>
        <w:tc>
          <w:tcPr>
            <w:tcW w:w="1728" w:type="dxa"/>
            <w:tcMar>
              <w:top w:w="70" w:type="dxa"/>
              <w:left w:w="70" w:type="dxa"/>
              <w:bottom w:w="70" w:type="dxa"/>
              <w:right w:w="70" w:type="dxa"/>
            </w:tcMar>
            <w:vAlign w:val="center"/>
          </w:tcPr>
          <w:p w14:paraId="34212C4A" w14:textId="77777777" w:rsidR="001B4CA7" w:rsidRDefault="001B4CA7">
            <w:r>
              <w:t>85.209.129.105</w:t>
            </w:r>
          </w:p>
        </w:tc>
        <w:tc>
          <w:tcPr>
            <w:tcW w:w="1872" w:type="dxa"/>
            <w:tcMar>
              <w:top w:w="70" w:type="dxa"/>
              <w:left w:w="70" w:type="dxa"/>
              <w:bottom w:w="70" w:type="dxa"/>
              <w:right w:w="70" w:type="dxa"/>
            </w:tcMar>
            <w:vAlign w:val="center"/>
          </w:tcPr>
          <w:p w14:paraId="77ACE3F4" w14:textId="77777777" w:rsidR="001B4CA7" w:rsidRDefault="001B4CA7">
            <w:r>
              <w:t>TCP/2020</w:t>
            </w:r>
          </w:p>
        </w:tc>
        <w:tc>
          <w:tcPr>
            <w:tcW w:w="3168" w:type="dxa"/>
            <w:tcMar>
              <w:top w:w="70" w:type="dxa"/>
              <w:left w:w="70" w:type="dxa"/>
              <w:bottom w:w="70" w:type="dxa"/>
              <w:right w:w="70" w:type="dxa"/>
            </w:tcMar>
            <w:vAlign w:val="center"/>
          </w:tcPr>
          <w:p w14:paraId="3EB1F603" w14:textId="77777777" w:rsidR="001B4CA7" w:rsidRDefault="001B4CA7">
            <w:r>
              <w:t>Downloads first script, scriptv2.ps1, from URI /19.</w:t>
            </w:r>
          </w:p>
        </w:tc>
      </w:tr>
      <w:tr w:rsidR="001B4CA7" w14:paraId="257B5674" w14:textId="77777777">
        <w:trPr>
          <w:jc w:val="center"/>
        </w:trPr>
        <w:tc>
          <w:tcPr>
            <w:tcW w:w="2016" w:type="dxa"/>
            <w:tcMar>
              <w:top w:w="70" w:type="dxa"/>
              <w:left w:w="70" w:type="dxa"/>
              <w:bottom w:w="70" w:type="dxa"/>
              <w:right w:w="70" w:type="dxa"/>
            </w:tcMar>
            <w:vAlign w:val="center"/>
          </w:tcPr>
          <w:p w14:paraId="0C1B9B5D" w14:textId="77777777" w:rsidR="001B4CA7" w:rsidRDefault="001B4CA7">
            <w:r>
              <w:t>2025-10-01 09:00:53 UTC</w:t>
            </w:r>
          </w:p>
        </w:tc>
        <w:tc>
          <w:tcPr>
            <w:tcW w:w="1728" w:type="dxa"/>
            <w:tcMar>
              <w:top w:w="70" w:type="dxa"/>
              <w:left w:w="70" w:type="dxa"/>
              <w:bottom w:w="70" w:type="dxa"/>
              <w:right w:w="70" w:type="dxa"/>
            </w:tcMar>
            <w:vAlign w:val="center"/>
          </w:tcPr>
          <w:p w14:paraId="1A23FC74" w14:textId="77777777" w:rsidR="001B4CA7" w:rsidRDefault="001B4CA7">
            <w:r>
              <w:t>160.9.3.101</w:t>
            </w:r>
          </w:p>
        </w:tc>
        <w:tc>
          <w:tcPr>
            <w:tcW w:w="1728" w:type="dxa"/>
            <w:tcMar>
              <w:top w:w="70" w:type="dxa"/>
              <w:left w:w="70" w:type="dxa"/>
              <w:bottom w:w="70" w:type="dxa"/>
              <w:right w:w="70" w:type="dxa"/>
            </w:tcMar>
            <w:vAlign w:val="center"/>
          </w:tcPr>
          <w:p w14:paraId="7198B46C" w14:textId="77777777" w:rsidR="001B4CA7" w:rsidRDefault="001B4CA7">
            <w:r>
              <w:t>85.209.129.105</w:t>
            </w:r>
          </w:p>
        </w:tc>
        <w:tc>
          <w:tcPr>
            <w:tcW w:w="1872" w:type="dxa"/>
            <w:tcMar>
              <w:top w:w="70" w:type="dxa"/>
              <w:left w:w="70" w:type="dxa"/>
              <w:bottom w:w="70" w:type="dxa"/>
              <w:right w:w="70" w:type="dxa"/>
            </w:tcMar>
            <w:vAlign w:val="center"/>
          </w:tcPr>
          <w:p w14:paraId="0A4E7B9D" w14:textId="77777777" w:rsidR="001B4CA7" w:rsidRDefault="001B4CA7">
            <w:r>
              <w:t>TCP/2020</w:t>
            </w:r>
          </w:p>
        </w:tc>
        <w:tc>
          <w:tcPr>
            <w:tcW w:w="3168" w:type="dxa"/>
            <w:tcMar>
              <w:top w:w="70" w:type="dxa"/>
              <w:left w:w="70" w:type="dxa"/>
              <w:bottom w:w="70" w:type="dxa"/>
              <w:right w:w="70" w:type="dxa"/>
            </w:tcMar>
            <w:vAlign w:val="center"/>
          </w:tcPr>
          <w:p w14:paraId="7FE8EA8E" w14:textId="77777777" w:rsidR="001B4CA7" w:rsidRDefault="001B4CA7">
            <w:r>
              <w:t>Downloads second script, test.ps1, from URI /test112 - this time using a real PowerShell process.</w:t>
            </w:r>
          </w:p>
        </w:tc>
      </w:tr>
      <w:tr>
        <w:tc>
          <w:tcPr>
            <w:tcW w:type="dxa" w:w="1982"/>
          </w:tcPr>
          <w:p>
            <w:r>
              <w:t>2025-10-01 09:00:57 UTC</w:t>
            </w:r>
          </w:p>
        </w:tc>
        <w:tc>
          <w:tcPr>
            <w:tcW w:type="dxa" w:w="1704"/>
          </w:tcPr>
          <w:p>
            <w:r>
              <w:t>160.9.3.101</w:t>
            </w:r>
          </w:p>
        </w:tc>
        <w:tc>
          <w:tcPr>
            <w:tcW w:type="dxa" w:w="1713"/>
          </w:tcPr>
          <w:p>
            <w:r>
              <w:t>85.209.129.105</w:t>
            </w:r>
          </w:p>
        </w:tc>
        <w:tc>
          <w:tcPr>
            <w:tcW w:type="dxa" w:w="1847"/>
          </w:tcPr>
          <w:p>
            <w:r>
              <w:t>TCP/2020</w:t>
            </w:r>
          </w:p>
        </w:tc>
        <w:tc>
          <w:tcPr>
            <w:tcW w:type="dxa" w:w="3118"/>
          </w:tcPr>
          <w:p>
            <w:r>
              <w:t>Sends a small POST to /notify - a 'check-in' confirming the scripts ran.</w:t>
            </w:r>
          </w:p>
        </w:tc>
      </w:tr>
      <w:tr>
        <w:tc>
          <w:tcPr>
            <w:tcW w:type="dxa" w:w="1982"/>
          </w:tcPr>
          <w:p>
            <w:r>
              <w:t>2025-10-01 09:01:15 UTC</w:t>
            </w:r>
          </w:p>
        </w:tc>
        <w:tc>
          <w:tcPr>
            <w:tcW w:type="dxa" w:w="1704"/>
          </w:tcPr>
          <w:p>
            <w:r>
              <w:t>160.9.3.101</w:t>
            </w:r>
          </w:p>
        </w:tc>
        <w:tc>
          <w:tcPr>
            <w:tcW w:type="dxa" w:w="1713"/>
          </w:tcPr>
          <w:p>
            <w:r>
              <w:t>104.16.231.132 (Cloudflare)</w:t>
            </w:r>
          </w:p>
        </w:tc>
        <w:tc>
          <w:tcPr>
            <w:tcW w:type="dxa" w:w="1847"/>
          </w:tcPr>
          <w:p>
            <w:r>
              <w:t>TCP/80</w:t>
            </w:r>
          </w:p>
        </w:tc>
        <w:tc>
          <w:tcPr>
            <w:tcW w:type="dxa" w:w="3118"/>
          </w:tcPr>
          <w:p>
            <w:r>
              <w:t>Sends data through a disposable Cloudflare tunnel (trycloudflare.com), URI /BSVjy5VpVrgO; server responds 404.</w:t>
            </w:r>
          </w:p>
        </w:tc>
      </w:tr>
      <w:tr>
        <w:tc>
          <w:tcPr>
            <w:tcW w:type="dxa" w:w="1982"/>
          </w:tcPr>
          <w:p>
            <w:r>
              <w:t>2025-10-01 09:01:18 UTC</w:t>
            </w:r>
          </w:p>
        </w:tc>
        <w:tc>
          <w:tcPr>
            <w:tcW w:type="dxa" w:w="1704"/>
          </w:tcPr>
          <w:p>
            <w:r>
              <w:t>160.9.3.101</w:t>
            </w:r>
          </w:p>
        </w:tc>
        <w:tc>
          <w:tcPr>
            <w:tcW w:type="dxa" w:w="1713"/>
          </w:tcPr>
          <w:p>
            <w:r>
              <w:t>85.209.129.105</w:t>
            </w:r>
          </w:p>
        </w:tc>
        <w:tc>
          <w:tcPr>
            <w:tcW w:type="dxa" w:w="1847"/>
          </w:tcPr>
          <w:p>
            <w:r>
              <w:t>TCP/2020</w:t>
            </w:r>
          </w:p>
        </w:tc>
        <w:tc>
          <w:tcPr>
            <w:tcW w:type="dxa" w:w="3118"/>
          </w:tcPr>
          <w:p>
            <w:r>
              <w:t>Downloads a large 26 MB archive, test.zip, from URI /testl11.</w:t>
            </w:r>
          </w:p>
        </w:tc>
      </w:tr>
      <w:tr>
        <w:tc>
          <w:tcPr>
            <w:tcW w:type="dxa" w:w="1982"/>
          </w:tcPr>
          <w:p>
            <w:r>
              <w:t>2025-10-01 09:04:35 - 09:05:06 UTC</w:t>
            </w:r>
          </w:p>
        </w:tc>
        <w:tc>
          <w:tcPr>
            <w:tcW w:type="dxa" w:w="1704"/>
          </w:tcPr>
          <w:p>
            <w:r>
              <w:t>160.9.3.101</w:t>
            </w:r>
          </w:p>
        </w:tc>
        <w:tc>
          <w:tcPr>
            <w:tcW w:type="dxa" w:w="1713"/>
          </w:tcPr>
          <w:p>
            <w:r>
              <w:t>91.212.166.160</w:t>
            </w:r>
          </w:p>
        </w:tc>
        <w:tc>
          <w:tcPr>
            <w:tcW w:type="dxa" w:w="1847"/>
          </w:tcPr>
          <w:p>
            <w:r>
              <w:t>TCP/443</w:t>
            </w:r>
          </w:p>
        </w:tc>
        <w:tc>
          <w:tcPr>
            <w:tcW w:type="dxa" w:w="3118"/>
          </w:tcPr>
          <w:p>
            <w:r>
              <w:t>Begins 9 repeated encrypted connections to georgej.ru - consistent with ongoing remote-control (command-and-control) traffic.</w:t>
            </w:r>
          </w:p>
        </w:tc>
      </w:tr>
    </w:tbl>
    <w:p w14:paraId="07B06634" w14:textId="77777777" w:rsidR="001B4CA7" w:rsidRDefault="001A1796">
      <w:pPr>
        <w:pStyle w:val="Heading2"/>
        <w:spacing w:before="160" w:after="80"/>
      </w:pPr>
      <w:r>
        <w:rPr>
          <w:rFonts w:ascii="Arial" w:hAnsi="Arial"/>
        </w:rPr>
        <w:t>Attack Reconstruction</w:t>
      </w:r>
    </w:p>
    <w:p w14:paraId="154D8600" w14:textId="77777777" w:rsidR="001B4CA7" w:rsidRDefault="001A1796">
      <w:r>
        <w:t>Describe how the activity developed during the phase, what the attacker accomplished, and how the available evidence supports the conclusion.</w:t>
      </w:r>
    </w:p>
    <w:p w14:paraId="5A1A6ED0" w14:textId="77777777" w:rsidR="001B4CA7" w:rsidRDefault="001A1796">
      <w:pPr>
        <w:spacing w:after="20"/>
      </w:pPr>
      <w:r>
        <w:t>In under five minutes, the attacker moved from a single fraudulent web page to full script execution and an active outbound command-and-control channel on the victim workstation. All timestamps in this report are UTC. Evidence is drawn entirely from Zeek network logs (dns.log, ssl.log, http.log, files.log) recovered by Security Onion for import batch 495ee14fa7e950512fce637bcc361290.</w:t>
      </w:r>
    </w:p>
    <w:p w14:paraId="4319FFF9" w14:textId="77777777" w:rsidR="001B4CA7" w:rsidRDefault="001A1796">
      <w:pPr>
        <w:spacing w:after="20"/>
      </w:pPr>
      <w:r>
        <w:t>________________________________________________________________________________</w:t>
      </w:r>
    </w:p>
    <w:p w14:paraId="577DC833" w14:textId="77777777" w:rsidR="001B4CA7" w:rsidRDefault="001A1796">
      <w:pPr>
        <w:spacing w:after="20"/>
      </w:pPr>
      <w:r>
        <w:t>________________________________________________________________________________</w:t>
      </w:r>
    </w:p>
    <w:p w14:paraId="0F763714" w14:textId="77777777" w:rsidR="001B4CA7" w:rsidRDefault="001A1796">
      <w:pPr>
        <w:spacing w:after="20"/>
      </w:pPr>
      <w:r>
        <w:t>________________________________________________________________________________</w:t>
      </w:r>
    </w:p>
    <w:p w14:paraId="452BB8FB" w14:textId="77777777" w:rsidR="001B4CA7" w:rsidRDefault="001A1796">
      <w:pPr>
        <w:spacing w:after="20"/>
      </w:pPr>
      <w:r>
        <w:t>________________________________________________________________________________</w:t>
      </w:r>
    </w:p>
    <w:p w14:paraId="3964504C" w14:textId="77777777" w:rsidR="001B4CA7" w:rsidRDefault="001A1796">
      <w:pPr>
        <w:pStyle w:val="Heading1"/>
        <w:spacing w:before="160" w:after="80"/>
      </w:pPr>
      <w:r>
        <w:rPr>
          <w:rFonts w:ascii="Arial" w:hAnsi="Arial"/>
        </w:rPr>
        <w:t>3. VICTIM AND INFRASTRUCTURE IDENTIFICATION</w:t>
      </w:r>
    </w:p>
    <w:p w14:paraId="586948A7" w14:textId="77777777" w:rsidR="001B4CA7" w:rsidRDefault="001A1796">
      <w:pPr>
        <w:spacing w:after="80"/>
      </w:pPr>
      <w:r>
        <w:rPr>
          <w:b/>
          <w:sz w:val="19"/>
        </w:rPr>
        <w:t>10% - 100 Points</w:t>
      </w:r>
    </w:p>
    <w:p w14:paraId="5A150EBA" w14:textId="77777777" w:rsidR="001B4CA7" w:rsidRDefault="001A1796">
      <w:pPr>
        <w:pStyle w:val="Heading2"/>
        <w:spacing w:before="160" w:after="80"/>
      </w:pPr>
      <w:r>
        <w:rPr>
          <w:rFonts w:ascii="Arial" w:hAnsi="Arial"/>
        </w:rPr>
        <w:t>Affected System</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68"/>
        <w:gridCol w:w="6912"/>
      </w:tblGrid>
      <w:tr w:rsidR="001B4CA7" w14:paraId="341FF6F8" w14:textId="77777777">
        <w:trPr>
          <w:jc w:val="center"/>
        </w:trPr>
        <w:tc>
          <w:tcPr>
            <w:tcW w:w="3168" w:type="dxa"/>
            <w:shd w:val="clear" w:color="auto" w:fill="E7E6E6"/>
            <w:tcMar>
              <w:top w:w="70" w:type="dxa"/>
              <w:left w:w="70" w:type="dxa"/>
              <w:bottom w:w="70" w:type="dxa"/>
              <w:right w:w="70" w:type="dxa"/>
            </w:tcMar>
            <w:vAlign w:val="center"/>
          </w:tcPr>
          <w:p w14:paraId="74E2CA29" w14:textId="77777777" w:rsidR="001B4CA7" w:rsidRDefault="001A1796">
            <w:r>
              <w:rPr>
                <w:b/>
              </w:rPr>
              <w:t>IP Address</w:t>
            </w:r>
          </w:p>
        </w:tc>
        <w:tc>
          <w:tcPr>
            <w:tcW w:w="6912" w:type="dxa"/>
            <w:tcMar>
              <w:top w:w="70" w:type="dxa"/>
              <w:left w:w="70" w:type="dxa"/>
              <w:bottom w:w="70" w:type="dxa"/>
              <w:right w:w="70" w:type="dxa"/>
            </w:tcMar>
            <w:vAlign w:val="center"/>
          </w:tcPr>
          <w:p w14:paraId="3B7289DF" w14:textId="77777777" w:rsidR="001B4CA7" w:rsidRDefault="001B4CA7">
            <w:r>
              <w:t>160.9.3.101</w:t>
            </w:r>
          </w:p>
        </w:tc>
      </w:tr>
      <w:tr w:rsidR="001B4CA7" w14:paraId="7A0EC9C2" w14:textId="77777777">
        <w:trPr>
          <w:jc w:val="center"/>
        </w:trPr>
        <w:tc>
          <w:tcPr>
            <w:tcW w:w="3168" w:type="dxa"/>
            <w:shd w:val="clear" w:color="auto" w:fill="E7E6E6"/>
            <w:tcMar>
              <w:top w:w="70" w:type="dxa"/>
              <w:left w:w="70" w:type="dxa"/>
              <w:bottom w:w="70" w:type="dxa"/>
              <w:right w:w="70" w:type="dxa"/>
            </w:tcMar>
            <w:vAlign w:val="center"/>
          </w:tcPr>
          <w:p w14:paraId="49526275" w14:textId="77777777" w:rsidR="001B4CA7" w:rsidRDefault="001A1796">
            <w:r>
              <w:rPr>
                <w:b/>
              </w:rPr>
              <w:t>Hostname</w:t>
            </w:r>
          </w:p>
        </w:tc>
        <w:tc>
          <w:tcPr>
            <w:tcW w:w="6912" w:type="dxa"/>
            <w:tcMar>
              <w:top w:w="70" w:type="dxa"/>
              <w:left w:w="70" w:type="dxa"/>
              <w:bottom w:w="70" w:type="dxa"/>
              <w:right w:w="70" w:type="dxa"/>
            </w:tcMar>
            <w:vAlign w:val="center"/>
          </w:tcPr>
          <w:p w14:paraId="7897FE96" w14:textId="77777777" w:rsidR="001B4CA7" w:rsidRDefault="001B4CA7">
            <w:r>
              <w:t>Not Determined (no hostname recorded in available Zeek network evidence)</w:t>
            </w:r>
          </w:p>
        </w:tc>
      </w:tr>
      <w:tr w:rsidR="001B4CA7" w14:paraId="78CCD77B" w14:textId="77777777">
        <w:trPr>
          <w:jc w:val="center"/>
        </w:trPr>
        <w:tc>
          <w:tcPr>
            <w:tcW w:w="3168" w:type="dxa"/>
            <w:shd w:val="clear" w:color="auto" w:fill="E7E6E6"/>
            <w:tcMar>
              <w:top w:w="70" w:type="dxa"/>
              <w:left w:w="70" w:type="dxa"/>
              <w:bottom w:w="70" w:type="dxa"/>
              <w:right w:w="70" w:type="dxa"/>
            </w:tcMar>
            <w:vAlign w:val="center"/>
          </w:tcPr>
          <w:p w14:paraId="245F0EB1" w14:textId="77777777" w:rsidR="001B4CA7" w:rsidRDefault="001A1796">
            <w:r>
              <w:rPr>
                <w:b/>
              </w:rPr>
              <w:t>User Account</w:t>
            </w:r>
          </w:p>
        </w:tc>
        <w:tc>
          <w:tcPr>
            <w:tcW w:w="6912" w:type="dxa"/>
            <w:tcMar>
              <w:top w:w="70" w:type="dxa"/>
              <w:left w:w="70" w:type="dxa"/>
              <w:bottom w:w="70" w:type="dxa"/>
              <w:right w:w="70" w:type="dxa"/>
            </w:tcMar>
            <w:vAlign w:val="center"/>
          </w:tcPr>
          <w:p w14:paraId="6DC34F79" w14:textId="77777777" w:rsidR="001B4CA7" w:rsidRDefault="001B4CA7">
            <w:r>
              <w:t>Not Determined (no user/logon evidence in available network evidence)</w:t>
            </w:r>
          </w:p>
        </w:tc>
      </w:tr>
      <w:tr w:rsidR="001B4CA7" w14:paraId="184DD757" w14:textId="77777777">
        <w:trPr>
          <w:jc w:val="center"/>
        </w:trPr>
        <w:tc>
          <w:tcPr>
            <w:tcW w:w="3168" w:type="dxa"/>
            <w:shd w:val="clear" w:color="auto" w:fill="E7E6E6"/>
            <w:tcMar>
              <w:top w:w="70" w:type="dxa"/>
              <w:left w:w="70" w:type="dxa"/>
              <w:bottom w:w="70" w:type="dxa"/>
              <w:right w:w="70" w:type="dxa"/>
            </w:tcMar>
            <w:vAlign w:val="center"/>
          </w:tcPr>
          <w:p w14:paraId="657373B5" w14:textId="77777777" w:rsidR="001B4CA7" w:rsidRDefault="001A1796">
            <w:r>
              <w:rPr>
                <w:b/>
              </w:rPr>
              <w:t>Operating System</w:t>
            </w:r>
          </w:p>
        </w:tc>
        <w:tc>
          <w:tcPr>
            <w:tcW w:w="6912" w:type="dxa"/>
            <w:tcMar>
              <w:top w:w="70" w:type="dxa"/>
              <w:left w:w="70" w:type="dxa"/>
              <w:bottom w:w="70" w:type="dxa"/>
              <w:right w:w="70" w:type="dxa"/>
            </w:tcMar>
            <w:vAlign w:val="center"/>
          </w:tcPr>
          <w:p w14:paraId="192AC17F" w14:textId="77777777" w:rsidR="001B4CA7" w:rsidRDefault="001B4CA7">
            <w:r>
              <w:t>Windows (inferred from WindowsPowerShell/5.1.26100.4768 user-agent string)</w:t>
            </w:r>
          </w:p>
        </w:tc>
      </w:tr>
      <w:tr w:rsidR="001B4CA7" w14:paraId="4E42CB38" w14:textId="77777777">
        <w:trPr>
          <w:jc w:val="center"/>
        </w:trPr>
        <w:tc>
          <w:tcPr>
            <w:tcW w:w="3168" w:type="dxa"/>
            <w:shd w:val="clear" w:color="auto" w:fill="E7E6E6"/>
            <w:tcMar>
              <w:top w:w="70" w:type="dxa"/>
              <w:left w:w="70" w:type="dxa"/>
              <w:bottom w:w="70" w:type="dxa"/>
              <w:right w:w="70" w:type="dxa"/>
            </w:tcMar>
            <w:vAlign w:val="center"/>
          </w:tcPr>
          <w:p w14:paraId="7D4AF2E7" w14:textId="77777777" w:rsidR="001B4CA7" w:rsidRDefault="001A1796">
            <w:r>
              <w:rPr>
                <w:b/>
              </w:rPr>
              <w:t>Active Directory Domain</w:t>
            </w:r>
          </w:p>
        </w:tc>
        <w:tc>
          <w:tcPr>
            <w:tcW w:w="6912" w:type="dxa"/>
            <w:tcMar>
              <w:top w:w="70" w:type="dxa"/>
              <w:left w:w="70" w:type="dxa"/>
              <w:bottom w:w="70" w:type="dxa"/>
              <w:right w:w="70" w:type="dxa"/>
            </w:tcMar>
            <w:vAlign w:val="center"/>
          </w:tcPr>
          <w:p w14:paraId="3F558101" w14:textId="77777777" w:rsidR="001B4CA7" w:rsidRDefault="001B4CA7">
            <w:r>
              <w:t>Not Determined</w:t>
            </w:r>
          </w:p>
        </w:tc>
      </w:tr>
      <w:tr w:rsidR="001B4CA7" w14:paraId="449CFD07" w14:textId="77777777">
        <w:trPr>
          <w:jc w:val="center"/>
        </w:trPr>
        <w:tc>
          <w:tcPr>
            <w:tcW w:w="3168" w:type="dxa"/>
            <w:shd w:val="clear" w:color="auto" w:fill="E7E6E6"/>
            <w:tcMar>
              <w:top w:w="70" w:type="dxa"/>
              <w:left w:w="70" w:type="dxa"/>
              <w:bottom w:w="70" w:type="dxa"/>
              <w:right w:w="70" w:type="dxa"/>
            </w:tcMar>
            <w:vAlign w:val="center"/>
          </w:tcPr>
          <w:p w14:paraId="737B0499" w14:textId="77777777" w:rsidR="001B4CA7" w:rsidRDefault="001A1796">
            <w:r>
              <w:rPr>
                <w:b/>
              </w:rPr>
              <w:t>System Role</w:t>
            </w:r>
          </w:p>
        </w:tc>
        <w:tc>
          <w:tcPr>
            <w:tcW w:w="6912" w:type="dxa"/>
            <w:tcMar>
              <w:top w:w="70" w:type="dxa"/>
              <w:left w:w="70" w:type="dxa"/>
              <w:bottom w:w="70" w:type="dxa"/>
              <w:right w:w="70" w:type="dxa"/>
            </w:tcMar>
            <w:vAlign w:val="center"/>
          </w:tcPr>
          <w:p w14:paraId="516C58F1" w14:textId="77777777" w:rsidR="001B4CA7" w:rsidRDefault="001B4CA7">
            <w:r>
              <w:t>End-user workstation</w:t>
            </w:r>
          </w:p>
        </w:tc>
      </w:tr>
      <w:tr w:rsidR="001B4CA7" w14:paraId="1FF10D76" w14:textId="77777777">
        <w:trPr>
          <w:jc w:val="center"/>
        </w:trPr>
        <w:tc>
          <w:tcPr>
            <w:tcW w:w="3168" w:type="dxa"/>
            <w:shd w:val="clear" w:color="auto" w:fill="E7E6E6"/>
            <w:tcMar>
              <w:top w:w="70" w:type="dxa"/>
              <w:left w:w="70" w:type="dxa"/>
              <w:bottom w:w="70" w:type="dxa"/>
              <w:right w:w="70" w:type="dxa"/>
            </w:tcMar>
            <w:vAlign w:val="center"/>
          </w:tcPr>
          <w:p w14:paraId="55A3C976" w14:textId="77777777" w:rsidR="001B4CA7" w:rsidRDefault="001A1796">
            <w:r>
              <w:rPr>
                <w:b/>
              </w:rPr>
              <w:t>Status</w:t>
            </w:r>
          </w:p>
        </w:tc>
        <w:tc>
          <w:tcPr>
            <w:tcW w:w="6912" w:type="dxa"/>
            <w:tcMar>
              <w:top w:w="70" w:type="dxa"/>
              <w:left w:w="70" w:type="dxa"/>
              <w:bottom w:w="70" w:type="dxa"/>
              <w:right w:w="70" w:type="dxa"/>
            </w:tcMar>
            <w:vAlign w:val="center"/>
          </w:tcPr>
          <w:p w14:paraId="07749E7E" w14:textId="77777777" w:rsidR="001B4CA7" w:rsidRDefault="001B4CA7">
            <w:r>
              <w:t>Suspected Compromised - confirmed script execution and active outbound C2 traffic; full endpoint compromise not independently verified via host/EDR telemetry</w:t>
            </w:r>
          </w:p>
        </w:tc>
      </w:tr>
    </w:tbl>
    <w:p w14:paraId="7D9E187E" w14:textId="77777777" w:rsidR="001B4CA7" w:rsidRDefault="001A1796">
      <w:pPr>
        <w:pStyle w:val="SmallNote"/>
      </w:pPr>
      <w:r>
        <w:t>Status: Confirmed Compromised / Suspected Compromised / Targeted / Scanned / Not Determined</w:t>
      </w:r>
    </w:p>
    <w:p w14:paraId="351E958E" w14:textId="77777777" w:rsidR="001B4CA7" w:rsidRDefault="001A1796">
      <w:pPr>
        <w:pStyle w:val="Heading2"/>
        <w:spacing w:before="160" w:after="80"/>
      </w:pPr>
      <w:r>
        <w:rPr>
          <w:rFonts w:ascii="Arial" w:hAnsi="Arial"/>
        </w:rPr>
        <w:t>Relevant Infrastructure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05"/>
        <w:gridCol w:w="2981"/>
        <w:gridCol w:w="1421"/>
        <w:gridCol w:w="4257"/>
      </w:tblGrid>
      <w:tr w:rsidR="001B4CA7" w14:paraId="52AE619F" w14:textId="77777777">
        <w:trPr>
          <w:jc w:val="center"/>
        </w:trPr>
        <w:tc>
          <w:tcPr>
            <w:tcW w:w="1728" w:type="dxa"/>
            <w:shd w:val="clear" w:color="auto" w:fill="D9E1F2"/>
            <w:tcMar>
              <w:top w:w="70" w:type="dxa"/>
              <w:left w:w="70" w:type="dxa"/>
              <w:bottom w:w="70" w:type="dxa"/>
              <w:right w:w="70" w:type="dxa"/>
            </w:tcMar>
            <w:vAlign w:val="center"/>
          </w:tcPr>
          <w:p w14:paraId="715C451F" w14:textId="77777777" w:rsidR="001B4CA7" w:rsidRDefault="001A1796">
            <w:r>
              <w:t>Type</w:t>
            </w:r>
          </w:p>
        </w:tc>
        <w:tc>
          <w:tcPr>
            <w:tcW w:w="3024" w:type="dxa"/>
            <w:shd w:val="clear" w:color="auto" w:fill="D9E1F2"/>
            <w:tcMar>
              <w:top w:w="70" w:type="dxa"/>
              <w:left w:w="70" w:type="dxa"/>
              <w:bottom w:w="70" w:type="dxa"/>
              <w:right w:w="70" w:type="dxa"/>
            </w:tcMar>
            <w:vAlign w:val="center"/>
          </w:tcPr>
          <w:p w14:paraId="7BD49C9C" w14:textId="77777777" w:rsidR="001B4CA7" w:rsidRDefault="001A1796">
            <w:r>
              <w:t>Domain / IP Address</w:t>
            </w:r>
          </w:p>
        </w:tc>
        <w:tc>
          <w:tcPr>
            <w:tcW w:w="1440" w:type="dxa"/>
            <w:shd w:val="clear" w:color="auto" w:fill="D9E1F2"/>
            <w:tcMar>
              <w:top w:w="70" w:type="dxa"/>
              <w:left w:w="70" w:type="dxa"/>
              <w:bottom w:w="70" w:type="dxa"/>
              <w:right w:w="70" w:type="dxa"/>
            </w:tcMar>
            <w:vAlign w:val="center"/>
          </w:tcPr>
          <w:p w14:paraId="268911AC" w14:textId="77777777" w:rsidR="001B4CA7" w:rsidRDefault="001A1796">
            <w:r>
              <w:t>Port</w:t>
            </w:r>
          </w:p>
        </w:tc>
        <w:tc>
          <w:tcPr>
            <w:tcW w:w="4320" w:type="dxa"/>
            <w:shd w:val="clear" w:color="auto" w:fill="D9E1F2"/>
            <w:tcMar>
              <w:top w:w="70" w:type="dxa"/>
              <w:left w:w="70" w:type="dxa"/>
              <w:bottom w:w="70" w:type="dxa"/>
              <w:right w:w="70" w:type="dxa"/>
            </w:tcMar>
            <w:vAlign w:val="center"/>
          </w:tcPr>
          <w:p w14:paraId="7377B6D8" w14:textId="77777777" w:rsidR="001B4CA7" w:rsidRDefault="001A1796">
            <w:r>
              <w:t>Purpose / Observation</w:t>
            </w:r>
          </w:p>
        </w:tc>
      </w:tr>
      <w:tr w:rsidR="001B4CA7" w14:paraId="6A6BE59F" w14:textId="77777777">
        <w:trPr>
          <w:jc w:val="center"/>
        </w:trPr>
        <w:tc>
          <w:tcPr>
            <w:tcW w:w="1728" w:type="dxa"/>
            <w:tcMar>
              <w:top w:w="70" w:type="dxa"/>
              <w:left w:w="70" w:type="dxa"/>
              <w:bottom w:w="70" w:type="dxa"/>
              <w:right w:w="70" w:type="dxa"/>
            </w:tcMar>
            <w:vAlign w:val="center"/>
          </w:tcPr>
          <w:p w14:paraId="06E3F2FF" w14:textId="77777777" w:rsidR="001B4CA7" w:rsidRDefault="001B4CA7">
            <w:r>
              <w:t>DNS Resolver</w:t>
            </w:r>
          </w:p>
        </w:tc>
        <w:tc>
          <w:tcPr>
            <w:tcW w:w="3024" w:type="dxa"/>
            <w:tcMar>
              <w:top w:w="70" w:type="dxa"/>
              <w:left w:w="70" w:type="dxa"/>
              <w:bottom w:w="70" w:type="dxa"/>
              <w:right w:w="70" w:type="dxa"/>
            </w:tcMar>
            <w:vAlign w:val="center"/>
          </w:tcPr>
          <w:p w14:paraId="71EDD921" w14:textId="77777777" w:rsidR="001B4CA7" w:rsidRDefault="001B4CA7">
            <w:r>
              <w:t>160.9.3.1</w:t>
            </w:r>
          </w:p>
        </w:tc>
        <w:tc>
          <w:tcPr>
            <w:tcW w:w="1440" w:type="dxa"/>
            <w:tcMar>
              <w:top w:w="70" w:type="dxa"/>
              <w:left w:w="70" w:type="dxa"/>
              <w:bottom w:w="70" w:type="dxa"/>
              <w:right w:w="70" w:type="dxa"/>
            </w:tcMar>
            <w:vAlign w:val="center"/>
          </w:tcPr>
          <w:p w14:paraId="4CAFC58B" w14:textId="77777777" w:rsidR="001B4CA7" w:rsidRDefault="001B4CA7">
            <w:r>
              <w:t>53</w:t>
            </w:r>
          </w:p>
        </w:tc>
        <w:tc>
          <w:tcPr>
            <w:tcW w:w="4320" w:type="dxa"/>
            <w:tcMar>
              <w:top w:w="70" w:type="dxa"/>
              <w:left w:w="70" w:type="dxa"/>
              <w:bottom w:w="70" w:type="dxa"/>
              <w:right w:w="70" w:type="dxa"/>
            </w:tcMar>
            <w:vAlign w:val="center"/>
          </w:tcPr>
          <w:p w14:paraId="0E3A3765" w14:textId="77777777" w:rsidR="001B4CA7" w:rsidRDefault="001B4CA7">
            <w:r>
              <w:t>Internal DNS resolver used by the affected workstation</w:t>
            </w:r>
          </w:p>
        </w:tc>
      </w:tr>
      <w:tr w:rsidR="001B4CA7" w14:paraId="5C126724" w14:textId="77777777">
        <w:trPr>
          <w:jc w:val="center"/>
        </w:trPr>
        <w:tc>
          <w:tcPr>
            <w:tcW w:w="1728" w:type="dxa"/>
            <w:tcMar>
              <w:top w:w="70" w:type="dxa"/>
              <w:left w:w="70" w:type="dxa"/>
              <w:bottom w:w="70" w:type="dxa"/>
              <w:right w:w="70" w:type="dxa"/>
            </w:tcMar>
            <w:vAlign w:val="center"/>
          </w:tcPr>
          <w:p w14:paraId="4854ECFD" w14:textId="77777777" w:rsidR="001B4CA7" w:rsidRDefault="001B4CA7">
            <w:r>
              <w:t>Fraudulent Verification Page</w:t>
            </w:r>
          </w:p>
        </w:tc>
        <w:tc>
          <w:tcPr>
            <w:tcW w:w="3024" w:type="dxa"/>
            <w:tcMar>
              <w:top w:w="70" w:type="dxa"/>
              <w:left w:w="70" w:type="dxa"/>
              <w:bottom w:w="70" w:type="dxa"/>
              <w:right w:w="70" w:type="dxa"/>
            </w:tcMar>
            <w:vAlign w:val="center"/>
          </w:tcPr>
          <w:p w14:paraId="7D1472C8" w14:textId="77777777" w:rsidR="001B4CA7" w:rsidRDefault="001B4CA7">
            <w:r>
              <w:t>www.sepco.com (148.72.11.102)</w:t>
            </w:r>
          </w:p>
        </w:tc>
        <w:tc>
          <w:tcPr>
            <w:tcW w:w="1440" w:type="dxa"/>
            <w:tcMar>
              <w:top w:w="70" w:type="dxa"/>
              <w:left w:w="70" w:type="dxa"/>
              <w:bottom w:w="70" w:type="dxa"/>
              <w:right w:w="70" w:type="dxa"/>
            </w:tcMar>
            <w:vAlign w:val="center"/>
          </w:tcPr>
          <w:p w14:paraId="148470CC" w14:textId="77777777" w:rsidR="001B4CA7" w:rsidRDefault="001B4CA7">
            <w:r>
              <w:t>443</w:t>
            </w:r>
          </w:p>
        </w:tc>
        <w:tc>
          <w:tcPr>
            <w:tcW w:w="4320" w:type="dxa"/>
            <w:tcMar>
              <w:top w:w="70" w:type="dxa"/>
              <w:left w:w="70" w:type="dxa"/>
              <w:bottom w:w="70" w:type="dxa"/>
              <w:right w:w="70" w:type="dxa"/>
            </w:tcMar>
            <w:vAlign w:val="center"/>
          </w:tcPr>
          <w:p w14:paraId="37E80B9D" w14:textId="77777777" w:rsidR="001B4CA7" w:rsidRDefault="001B4CA7">
            <w:r>
              <w:t>First site visited; the fake 'verification' lure</w:t>
            </w:r>
          </w:p>
        </w:tc>
      </w:tr>
      <w:tr w:rsidR="001B4CA7" w14:paraId="11C6914F" w14:textId="77777777">
        <w:trPr>
          <w:jc w:val="center"/>
        </w:trPr>
        <w:tc>
          <w:tcPr>
            <w:tcW w:w="1728" w:type="dxa"/>
            <w:tcMar>
              <w:top w:w="70" w:type="dxa"/>
              <w:left w:w="70" w:type="dxa"/>
              <w:bottom w:w="70" w:type="dxa"/>
              <w:right w:w="70" w:type="dxa"/>
            </w:tcMar>
            <w:vAlign w:val="center"/>
          </w:tcPr>
          <w:p w14:paraId="490BB981" w14:textId="77777777" w:rsidR="001B4CA7" w:rsidRDefault="001B4CA7">
            <w:r>
              <w:t>Redirect / Second-stage Site</w:t>
            </w:r>
          </w:p>
        </w:tc>
        <w:tc>
          <w:tcPr>
            <w:tcW w:w="3024" w:type="dxa"/>
            <w:tcMar>
              <w:top w:w="70" w:type="dxa"/>
              <w:left w:w="70" w:type="dxa"/>
              <w:bottom w:w="70" w:type="dxa"/>
              <w:right w:w="70" w:type="dxa"/>
            </w:tcMar>
            <w:vAlign w:val="center"/>
          </w:tcPr>
          <w:p w14:paraId="61D85324" w14:textId="77777777" w:rsidR="001B4CA7" w:rsidRDefault="001B4CA7">
            <w:r>
              <w:t>louglas.com (192.153.57.201)</w:t>
            </w:r>
          </w:p>
        </w:tc>
        <w:tc>
          <w:tcPr>
            <w:tcW w:w="1440" w:type="dxa"/>
            <w:tcMar>
              <w:top w:w="70" w:type="dxa"/>
              <w:left w:w="70" w:type="dxa"/>
              <w:bottom w:w="70" w:type="dxa"/>
              <w:right w:w="70" w:type="dxa"/>
            </w:tcMar>
            <w:vAlign w:val="center"/>
          </w:tcPr>
          <w:p w14:paraId="42FA7EA5" w14:textId="77777777" w:rsidR="001B4CA7" w:rsidRDefault="001B4CA7">
            <w:r>
              <w:t>443</w:t>
            </w:r>
          </w:p>
        </w:tc>
        <w:tc>
          <w:tcPr>
            <w:tcW w:w="4320" w:type="dxa"/>
            <w:tcMar>
              <w:top w:w="70" w:type="dxa"/>
              <w:left w:w="70" w:type="dxa"/>
              <w:bottom w:w="70" w:type="dxa"/>
              <w:right w:w="70" w:type="dxa"/>
            </w:tcMar>
            <w:vAlign w:val="center"/>
          </w:tcPr>
          <w:p w14:paraId="1ED94F5E" w14:textId="77777777" w:rsidR="001B4CA7" w:rsidRDefault="001B4CA7">
            <w:r>
              <w:t>Site contacted immediately after the verification page</w:t>
            </w:r>
          </w:p>
        </w:tc>
      </w:tr>
      <w:tr w:rsidR="001B4CA7" w14:paraId="78A2F74E" w14:textId="77777777">
        <w:trPr>
          <w:jc w:val="center"/>
        </w:trPr>
        <w:tc>
          <w:tcPr>
            <w:tcW w:w="1728" w:type="dxa"/>
            <w:tcMar>
              <w:top w:w="70" w:type="dxa"/>
              <w:left w:w="70" w:type="dxa"/>
              <w:bottom w:w="70" w:type="dxa"/>
              <w:right w:w="70" w:type="dxa"/>
            </w:tcMar>
            <w:vAlign w:val="center"/>
          </w:tcPr>
          <w:p w14:paraId="09C1341B" w14:textId="77777777" w:rsidR="001B4CA7" w:rsidRDefault="001B4CA7">
            <w:r>
              <w:t>Script &amp; Payload Delivery Server</w:t>
            </w:r>
          </w:p>
        </w:tc>
        <w:tc>
          <w:tcPr>
            <w:tcW w:w="3024" w:type="dxa"/>
            <w:tcMar>
              <w:top w:w="70" w:type="dxa"/>
              <w:left w:w="70" w:type="dxa"/>
              <w:bottom w:w="70" w:type="dxa"/>
              <w:right w:w="70" w:type="dxa"/>
            </w:tcMar>
            <w:vAlign w:val="center"/>
          </w:tcPr>
          <w:p w14:paraId="53F8B052" w14:textId="77777777" w:rsidR="001B4CA7" w:rsidRDefault="001B4CA7">
            <w:r>
              <w:t>85.209.129.105</w:t>
            </w:r>
          </w:p>
        </w:tc>
        <w:tc>
          <w:tcPr>
            <w:tcW w:w="1440" w:type="dxa"/>
            <w:tcMar>
              <w:top w:w="70" w:type="dxa"/>
              <w:left w:w="70" w:type="dxa"/>
              <w:bottom w:w="70" w:type="dxa"/>
              <w:right w:w="70" w:type="dxa"/>
            </w:tcMar>
            <w:vAlign w:val="center"/>
          </w:tcPr>
          <w:p w14:paraId="069122B1" w14:textId="77777777" w:rsidR="001B4CA7" w:rsidRDefault="001B4CA7">
            <w:r>
              <w:t>2020</w:t>
            </w:r>
          </w:p>
        </w:tc>
        <w:tc>
          <w:tcPr>
            <w:tcW w:w="4320" w:type="dxa"/>
            <w:tcMar>
              <w:top w:w="70" w:type="dxa"/>
              <w:left w:w="70" w:type="dxa"/>
              <w:bottom w:w="70" w:type="dxa"/>
              <w:right w:w="70" w:type="dxa"/>
            </w:tcMar>
            <w:vAlign w:val="center"/>
          </w:tcPr>
          <w:p w14:paraId="08EC9F2B" w14:textId="77777777" w:rsidR="001B4CA7" w:rsidRDefault="001B4CA7">
            <w:r>
              <w:t>Served both PowerShell scripts and the 26 MB archive; hosted in Finland</w:t>
            </w:r>
          </w:p>
        </w:tc>
      </w:tr>
      <w:tr>
        <w:tc>
          <w:tcPr>
            <w:tcW w:type="dxa" w:w="1705"/>
          </w:tcPr>
          <w:p>
            <w:r>
              <w:t>Disposable Relay</w:t>
            </w:r>
          </w:p>
        </w:tc>
        <w:tc>
          <w:tcPr>
            <w:tcW w:type="dxa" w:w="2981"/>
          </w:tcPr>
          <w:p>
            <w:r>
              <w:t>maintaining-shelter-bailey-ordinance.trycloudflare.com</w:t>
            </w:r>
          </w:p>
        </w:tc>
        <w:tc>
          <w:tcPr>
            <w:tcW w:type="dxa" w:w="1421"/>
          </w:tcPr>
          <w:p>
            <w:r>
              <w:t>80</w:t>
            </w:r>
          </w:p>
        </w:tc>
        <w:tc>
          <w:tcPr>
            <w:tcW w:type="dxa" w:w="4257"/>
          </w:tcPr>
          <w:p>
            <w:r>
              <w:t>Temporary Cloudflare Tunnel used to relay a POST request; hides the true backend</w:t>
            </w:r>
          </w:p>
        </w:tc>
      </w:tr>
      <w:tr>
        <w:tc>
          <w:tcPr>
            <w:tcW w:type="dxa" w:w="1705"/>
          </w:tcPr>
          <w:p>
            <w:r>
              <w:t>Command-and-Control Server</w:t>
            </w:r>
          </w:p>
        </w:tc>
        <w:tc>
          <w:tcPr>
            <w:tcW w:type="dxa" w:w="2981"/>
          </w:tcPr>
          <w:p>
            <w:r>
              <w:t>georgej.ru (91.212.166.160)</w:t>
            </w:r>
          </w:p>
        </w:tc>
        <w:tc>
          <w:tcPr>
            <w:tcW w:type="dxa" w:w="1421"/>
          </w:tcPr>
          <w:p>
            <w:r>
              <w:t>443</w:t>
            </w:r>
          </w:p>
        </w:tc>
        <w:tc>
          <w:tcPr>
            <w:tcW w:type="dxa" w:w="4257"/>
          </w:tcPr>
          <w:p>
            <w:r>
              <w:t>Repeatedly contacted (9 times) after script execution - the ongoing remote-control channel</w:t>
            </w:r>
          </w:p>
        </w:tc>
      </w:tr>
    </w:tbl>
    <w:p w14:paraId="1EF65E81" w14:textId="77777777" w:rsidR="001B4CA7" w:rsidRDefault="001A1796">
      <w:pPr>
        <w:pStyle w:val="Heading1"/>
        <w:spacing w:before="160" w:after="80"/>
      </w:pPr>
      <w:r>
        <w:rPr>
          <w:rFonts w:ascii="Arial" w:hAnsi="Arial"/>
        </w:rPr>
        <w:t>4. TECHNICAL INVESTIGATION, EVIDENCE AND ATTACK ANALYSIS</w:t>
      </w:r>
    </w:p>
    <w:p w14:paraId="6C943561" w14:textId="77777777" w:rsidR="001B4CA7" w:rsidRDefault="001A1796">
      <w:pPr>
        <w:spacing w:after="80"/>
      </w:pPr>
      <w:r>
        <w:rPr>
          <w:b/>
          <w:sz w:val="19"/>
        </w:rPr>
        <w:t>55% - 550 Points</w:t>
      </w:r>
    </w:p>
    <w:p w14:paraId="0CD0C520" w14:textId="77777777" w:rsidR="001B4CA7" w:rsidRDefault="001A1796">
      <w:r>
        <w:t>This section contains the main technical findings. Each significant conclusion should be supported by evidence.</w:t>
      </w:r>
    </w:p>
    <w:p w14:paraId="40270BE8" w14:textId="77777777" w:rsidR="001B4CA7" w:rsidRDefault="001A1796">
      <w:pPr>
        <w:pStyle w:val="Heading2"/>
        <w:spacing w:before="160" w:after="80"/>
      </w:pPr>
      <w:r>
        <w:rPr>
          <w:rFonts w:ascii="Arial" w:hAnsi="Arial"/>
        </w:rPr>
        <w:t>4.1 Analyst Findings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00"/>
        <w:gridCol w:w="4203"/>
        <w:gridCol w:w="3391"/>
        <w:gridCol w:w="2070"/>
      </w:tblGrid>
      <w:tr w:rsidR="001B4CA7" w14:paraId="26A65251" w14:textId="77777777">
        <w:trPr>
          <w:jc w:val="center"/>
        </w:trPr>
        <w:tc>
          <w:tcPr>
            <w:tcW w:w="720" w:type="dxa"/>
            <w:shd w:val="clear" w:color="auto" w:fill="D9E1F2"/>
            <w:tcMar>
              <w:top w:w="70" w:type="dxa"/>
              <w:left w:w="70" w:type="dxa"/>
              <w:bottom w:w="70" w:type="dxa"/>
              <w:right w:w="70" w:type="dxa"/>
            </w:tcMar>
            <w:vAlign w:val="center"/>
          </w:tcPr>
          <w:p w14:paraId="35008E5C" w14:textId="77777777" w:rsidR="001B4CA7" w:rsidRDefault="001A1796">
            <w:r>
              <w:t>No.</w:t>
            </w:r>
          </w:p>
        </w:tc>
        <w:tc>
          <w:tcPr>
            <w:tcW w:w="4464" w:type="dxa"/>
            <w:shd w:val="clear" w:color="auto" w:fill="D9E1F2"/>
            <w:tcMar>
              <w:top w:w="70" w:type="dxa"/>
              <w:left w:w="70" w:type="dxa"/>
              <w:bottom w:w="70" w:type="dxa"/>
              <w:right w:w="70" w:type="dxa"/>
            </w:tcMar>
            <w:vAlign w:val="center"/>
          </w:tcPr>
          <w:p w14:paraId="71623968" w14:textId="77777777" w:rsidR="001B4CA7" w:rsidRDefault="001A1796">
            <w:r>
              <w:t>Finding / Objective</w:t>
            </w:r>
          </w:p>
        </w:tc>
        <w:tc>
          <w:tcPr>
            <w:tcW w:w="3600" w:type="dxa"/>
            <w:shd w:val="clear" w:color="auto" w:fill="D9E1F2"/>
            <w:tcMar>
              <w:top w:w="70" w:type="dxa"/>
              <w:left w:w="70" w:type="dxa"/>
              <w:bottom w:w="70" w:type="dxa"/>
              <w:right w:w="70" w:type="dxa"/>
            </w:tcMar>
            <w:vAlign w:val="center"/>
          </w:tcPr>
          <w:p w14:paraId="604150C0" w14:textId="77777777" w:rsidR="001B4CA7" w:rsidRDefault="001A1796">
            <w:r>
              <w:t>Answer / Result</w:t>
            </w:r>
          </w:p>
        </w:tc>
        <w:tc>
          <w:tcPr>
            <w:tcW w:w="2160" w:type="dxa"/>
            <w:shd w:val="clear" w:color="auto" w:fill="D9E1F2"/>
            <w:tcMar>
              <w:top w:w="70" w:type="dxa"/>
              <w:left w:w="70" w:type="dxa"/>
              <w:bottom w:w="70" w:type="dxa"/>
              <w:right w:w="70" w:type="dxa"/>
            </w:tcMar>
            <w:vAlign w:val="center"/>
          </w:tcPr>
          <w:p w14:paraId="44C3CD43" w14:textId="77777777" w:rsidR="001B4CA7" w:rsidRDefault="001A1796">
            <w:r>
              <w:t>Evidence Ref.</w:t>
            </w:r>
          </w:p>
        </w:tc>
      </w:tr>
      <w:tr w:rsidR="001B4CA7" w14:paraId="5328FB07" w14:textId="77777777">
        <w:trPr>
          <w:jc w:val="center"/>
        </w:trPr>
        <w:tc>
          <w:tcPr>
            <w:tcW w:w="720" w:type="dxa"/>
            <w:tcMar>
              <w:top w:w="70" w:type="dxa"/>
              <w:left w:w="70" w:type="dxa"/>
              <w:bottom w:w="70" w:type="dxa"/>
              <w:right w:w="70" w:type="dxa"/>
            </w:tcMar>
            <w:vAlign w:val="center"/>
          </w:tcPr>
          <w:p w14:paraId="55B0B222" w14:textId="77777777" w:rsidR="001B4CA7" w:rsidRDefault="001A1796">
            <w:r>
              <w:t>1</w:t>
            </w:r>
          </w:p>
        </w:tc>
        <w:tc>
          <w:tcPr>
            <w:tcW w:w="4464" w:type="dxa"/>
            <w:tcMar>
              <w:top w:w="70" w:type="dxa"/>
              <w:left w:w="70" w:type="dxa"/>
              <w:bottom w:w="70" w:type="dxa"/>
              <w:right w:w="70" w:type="dxa"/>
            </w:tcMar>
            <w:vAlign w:val="center"/>
          </w:tcPr>
          <w:p w14:paraId="76AEB1D8" w14:textId="77777777" w:rsidR="001B4CA7" w:rsidRDefault="001B4CA7"/>
        </w:tc>
        <w:tc>
          <w:tcPr>
            <w:tcW w:w="3600" w:type="dxa"/>
            <w:tcMar>
              <w:top w:w="70" w:type="dxa"/>
              <w:left w:w="70" w:type="dxa"/>
              <w:bottom w:w="70" w:type="dxa"/>
              <w:right w:w="70" w:type="dxa"/>
            </w:tcMar>
            <w:vAlign w:val="center"/>
          </w:tcPr>
          <w:p w14:paraId="26E99019" w14:textId="77777777" w:rsidR="001B4CA7" w:rsidRDefault="001B4CA7"/>
        </w:tc>
        <w:tc>
          <w:tcPr>
            <w:tcW w:w="2160" w:type="dxa"/>
            <w:tcMar>
              <w:top w:w="70" w:type="dxa"/>
              <w:left w:w="70" w:type="dxa"/>
              <w:bottom w:w="70" w:type="dxa"/>
              <w:right w:w="70" w:type="dxa"/>
            </w:tcMar>
            <w:vAlign w:val="center"/>
          </w:tcPr>
          <w:p w14:paraId="6949E6D2" w14:textId="77777777" w:rsidR="001B4CA7" w:rsidRDefault="001B4CA7"/>
        </w:tc>
      </w:tr>
      <w:tr w:rsidR="001B4CA7" w14:paraId="1DA182F8" w14:textId="77777777">
        <w:trPr>
          <w:jc w:val="center"/>
        </w:trPr>
        <w:tc>
          <w:tcPr>
            <w:tcW w:w="720" w:type="dxa"/>
            <w:tcMar>
              <w:top w:w="70" w:type="dxa"/>
              <w:left w:w="70" w:type="dxa"/>
              <w:bottom w:w="70" w:type="dxa"/>
              <w:right w:w="70" w:type="dxa"/>
            </w:tcMar>
            <w:vAlign w:val="center"/>
          </w:tcPr>
          <w:p w14:paraId="6633153B" w14:textId="77777777" w:rsidR="001B4CA7" w:rsidRDefault="001A1796">
            <w:r>
              <w:t>2</w:t>
            </w:r>
          </w:p>
        </w:tc>
        <w:tc>
          <w:tcPr>
            <w:tcW w:w="4464" w:type="dxa"/>
            <w:tcMar>
              <w:top w:w="70" w:type="dxa"/>
              <w:left w:w="70" w:type="dxa"/>
              <w:bottom w:w="70" w:type="dxa"/>
              <w:right w:w="70" w:type="dxa"/>
            </w:tcMar>
            <w:vAlign w:val="center"/>
          </w:tcPr>
          <w:p w14:paraId="50C26288" w14:textId="77777777" w:rsidR="001B4CA7" w:rsidRDefault="001B4CA7"/>
        </w:tc>
        <w:tc>
          <w:tcPr>
            <w:tcW w:w="3600" w:type="dxa"/>
            <w:tcMar>
              <w:top w:w="70" w:type="dxa"/>
              <w:left w:w="70" w:type="dxa"/>
              <w:bottom w:w="70" w:type="dxa"/>
              <w:right w:w="70" w:type="dxa"/>
            </w:tcMar>
            <w:vAlign w:val="center"/>
          </w:tcPr>
          <w:p w14:paraId="4C4ADD0A" w14:textId="77777777" w:rsidR="001B4CA7" w:rsidRDefault="001B4CA7"/>
        </w:tc>
        <w:tc>
          <w:tcPr>
            <w:tcW w:w="2160" w:type="dxa"/>
            <w:tcMar>
              <w:top w:w="70" w:type="dxa"/>
              <w:left w:w="70" w:type="dxa"/>
              <w:bottom w:w="70" w:type="dxa"/>
              <w:right w:w="70" w:type="dxa"/>
            </w:tcMar>
            <w:vAlign w:val="center"/>
          </w:tcPr>
          <w:p w14:paraId="6F0E961B" w14:textId="77777777" w:rsidR="001B4CA7" w:rsidRDefault="001B4CA7"/>
        </w:tc>
      </w:tr>
      <w:tr w:rsidR="001B4CA7" w14:paraId="6F6133F1" w14:textId="77777777">
        <w:trPr>
          <w:jc w:val="center"/>
        </w:trPr>
        <w:tc>
          <w:tcPr>
            <w:tcW w:w="720" w:type="dxa"/>
            <w:tcMar>
              <w:top w:w="70" w:type="dxa"/>
              <w:left w:w="70" w:type="dxa"/>
              <w:bottom w:w="70" w:type="dxa"/>
              <w:right w:w="70" w:type="dxa"/>
            </w:tcMar>
            <w:vAlign w:val="center"/>
          </w:tcPr>
          <w:p w14:paraId="582A32FE" w14:textId="77777777" w:rsidR="001B4CA7" w:rsidRDefault="001A1796">
            <w:r>
              <w:t>3</w:t>
            </w:r>
          </w:p>
        </w:tc>
        <w:tc>
          <w:tcPr>
            <w:tcW w:w="4464" w:type="dxa"/>
            <w:tcMar>
              <w:top w:w="70" w:type="dxa"/>
              <w:left w:w="70" w:type="dxa"/>
              <w:bottom w:w="70" w:type="dxa"/>
              <w:right w:w="70" w:type="dxa"/>
            </w:tcMar>
            <w:vAlign w:val="center"/>
          </w:tcPr>
          <w:p w14:paraId="65F31E60" w14:textId="77777777" w:rsidR="001B4CA7" w:rsidRDefault="001B4CA7"/>
        </w:tc>
        <w:tc>
          <w:tcPr>
            <w:tcW w:w="3600" w:type="dxa"/>
            <w:tcMar>
              <w:top w:w="70" w:type="dxa"/>
              <w:left w:w="70" w:type="dxa"/>
              <w:bottom w:w="70" w:type="dxa"/>
              <w:right w:w="70" w:type="dxa"/>
            </w:tcMar>
            <w:vAlign w:val="center"/>
          </w:tcPr>
          <w:p w14:paraId="3AE13C7D" w14:textId="77777777" w:rsidR="001B4CA7" w:rsidRDefault="001B4CA7"/>
        </w:tc>
        <w:tc>
          <w:tcPr>
            <w:tcW w:w="2160" w:type="dxa"/>
            <w:tcMar>
              <w:top w:w="70" w:type="dxa"/>
              <w:left w:w="70" w:type="dxa"/>
              <w:bottom w:w="70" w:type="dxa"/>
              <w:right w:w="70" w:type="dxa"/>
            </w:tcMar>
            <w:vAlign w:val="center"/>
          </w:tcPr>
          <w:p w14:paraId="6DDA6BA9" w14:textId="77777777" w:rsidR="001B4CA7" w:rsidRDefault="001B4CA7"/>
        </w:tc>
      </w:tr>
      <w:tr w:rsidR="001B4CA7" w14:paraId="27E26E6E" w14:textId="77777777">
        <w:trPr>
          <w:jc w:val="center"/>
        </w:trPr>
        <w:tc>
          <w:tcPr>
            <w:tcW w:w="720" w:type="dxa"/>
            <w:tcMar>
              <w:top w:w="70" w:type="dxa"/>
              <w:left w:w="70" w:type="dxa"/>
              <w:bottom w:w="70" w:type="dxa"/>
              <w:right w:w="70" w:type="dxa"/>
            </w:tcMar>
            <w:vAlign w:val="center"/>
          </w:tcPr>
          <w:p w14:paraId="7F12A6FF" w14:textId="77777777" w:rsidR="001B4CA7" w:rsidRDefault="001A1796">
            <w:r>
              <w:t>4</w:t>
            </w:r>
          </w:p>
        </w:tc>
        <w:tc>
          <w:tcPr>
            <w:tcW w:w="4464" w:type="dxa"/>
            <w:tcMar>
              <w:top w:w="70" w:type="dxa"/>
              <w:left w:w="70" w:type="dxa"/>
              <w:bottom w:w="70" w:type="dxa"/>
              <w:right w:w="70" w:type="dxa"/>
            </w:tcMar>
            <w:vAlign w:val="center"/>
          </w:tcPr>
          <w:p w14:paraId="099D8DFC" w14:textId="77777777" w:rsidR="001B4CA7" w:rsidRDefault="001B4CA7"/>
        </w:tc>
        <w:tc>
          <w:tcPr>
            <w:tcW w:w="3600" w:type="dxa"/>
            <w:tcMar>
              <w:top w:w="70" w:type="dxa"/>
              <w:left w:w="70" w:type="dxa"/>
              <w:bottom w:w="70" w:type="dxa"/>
              <w:right w:w="70" w:type="dxa"/>
            </w:tcMar>
            <w:vAlign w:val="center"/>
          </w:tcPr>
          <w:p w14:paraId="7C5CAE12" w14:textId="77777777" w:rsidR="001B4CA7" w:rsidRDefault="001B4CA7"/>
        </w:tc>
        <w:tc>
          <w:tcPr>
            <w:tcW w:w="2160" w:type="dxa"/>
            <w:tcMar>
              <w:top w:w="70" w:type="dxa"/>
              <w:left w:w="70" w:type="dxa"/>
              <w:bottom w:w="70" w:type="dxa"/>
              <w:right w:w="70" w:type="dxa"/>
            </w:tcMar>
            <w:vAlign w:val="center"/>
          </w:tcPr>
          <w:p w14:paraId="0A8EEB38" w14:textId="77777777" w:rsidR="001B4CA7" w:rsidRDefault="001B4CA7"/>
        </w:tc>
      </w:tr>
      <w:tr w:rsidR="001B4CA7" w14:paraId="0144E7E7" w14:textId="77777777">
        <w:trPr>
          <w:jc w:val="center"/>
        </w:trPr>
        <w:tc>
          <w:tcPr>
            <w:tcW w:w="720" w:type="dxa"/>
            <w:tcMar>
              <w:top w:w="70" w:type="dxa"/>
              <w:left w:w="70" w:type="dxa"/>
              <w:bottom w:w="70" w:type="dxa"/>
              <w:right w:w="70" w:type="dxa"/>
            </w:tcMar>
            <w:vAlign w:val="center"/>
          </w:tcPr>
          <w:p w14:paraId="34B33672" w14:textId="77777777" w:rsidR="001B4CA7" w:rsidRDefault="001A1796">
            <w:r>
              <w:t>5</w:t>
            </w:r>
          </w:p>
        </w:tc>
        <w:tc>
          <w:tcPr>
            <w:tcW w:w="4464" w:type="dxa"/>
            <w:tcMar>
              <w:top w:w="70" w:type="dxa"/>
              <w:left w:w="70" w:type="dxa"/>
              <w:bottom w:w="70" w:type="dxa"/>
              <w:right w:w="70" w:type="dxa"/>
            </w:tcMar>
            <w:vAlign w:val="center"/>
          </w:tcPr>
          <w:p w14:paraId="5A3C8E00" w14:textId="77777777" w:rsidR="001B4CA7" w:rsidRDefault="001B4CA7"/>
        </w:tc>
        <w:tc>
          <w:tcPr>
            <w:tcW w:w="3600" w:type="dxa"/>
            <w:tcMar>
              <w:top w:w="70" w:type="dxa"/>
              <w:left w:w="70" w:type="dxa"/>
              <w:bottom w:w="70" w:type="dxa"/>
              <w:right w:w="70" w:type="dxa"/>
            </w:tcMar>
            <w:vAlign w:val="center"/>
          </w:tcPr>
          <w:p w14:paraId="602086FD" w14:textId="77777777" w:rsidR="001B4CA7" w:rsidRDefault="001B4CA7"/>
        </w:tc>
        <w:tc>
          <w:tcPr>
            <w:tcW w:w="2160" w:type="dxa"/>
            <w:tcMar>
              <w:top w:w="70" w:type="dxa"/>
              <w:left w:w="70" w:type="dxa"/>
              <w:bottom w:w="70" w:type="dxa"/>
              <w:right w:w="70" w:type="dxa"/>
            </w:tcMar>
            <w:vAlign w:val="center"/>
          </w:tcPr>
          <w:p w14:paraId="5AE794D0" w14:textId="77777777" w:rsidR="001B4CA7" w:rsidRDefault="001B4CA7"/>
        </w:tc>
      </w:tr>
      <w:tr w:rsidR="001B4CA7" w14:paraId="1B9DB58E" w14:textId="77777777">
        <w:trPr>
          <w:jc w:val="center"/>
        </w:trPr>
        <w:tc>
          <w:tcPr>
            <w:tcW w:w="720" w:type="dxa"/>
            <w:tcMar>
              <w:top w:w="70" w:type="dxa"/>
              <w:left w:w="70" w:type="dxa"/>
              <w:bottom w:w="70" w:type="dxa"/>
              <w:right w:w="70" w:type="dxa"/>
            </w:tcMar>
            <w:vAlign w:val="center"/>
          </w:tcPr>
          <w:p w14:paraId="4B813174" w14:textId="77777777" w:rsidR="001B4CA7" w:rsidRDefault="001A1796">
            <w:r>
              <w:t>6</w:t>
            </w:r>
          </w:p>
        </w:tc>
        <w:tc>
          <w:tcPr>
            <w:tcW w:w="4464" w:type="dxa"/>
            <w:tcMar>
              <w:top w:w="70" w:type="dxa"/>
              <w:left w:w="70" w:type="dxa"/>
              <w:bottom w:w="70" w:type="dxa"/>
              <w:right w:w="70" w:type="dxa"/>
            </w:tcMar>
            <w:vAlign w:val="center"/>
          </w:tcPr>
          <w:p w14:paraId="3653133F" w14:textId="77777777" w:rsidR="001B4CA7" w:rsidRDefault="001B4CA7"/>
        </w:tc>
        <w:tc>
          <w:tcPr>
            <w:tcW w:w="3600" w:type="dxa"/>
            <w:tcMar>
              <w:top w:w="70" w:type="dxa"/>
              <w:left w:w="70" w:type="dxa"/>
              <w:bottom w:w="70" w:type="dxa"/>
              <w:right w:w="70" w:type="dxa"/>
            </w:tcMar>
            <w:vAlign w:val="center"/>
          </w:tcPr>
          <w:p w14:paraId="2C16309A" w14:textId="77777777" w:rsidR="001B4CA7" w:rsidRDefault="001B4CA7"/>
        </w:tc>
        <w:tc>
          <w:tcPr>
            <w:tcW w:w="2160" w:type="dxa"/>
            <w:tcMar>
              <w:top w:w="70" w:type="dxa"/>
              <w:left w:w="70" w:type="dxa"/>
              <w:bottom w:w="70" w:type="dxa"/>
              <w:right w:w="70" w:type="dxa"/>
            </w:tcMar>
            <w:vAlign w:val="center"/>
          </w:tcPr>
          <w:p w14:paraId="6A53602E" w14:textId="77777777" w:rsidR="001B4CA7" w:rsidRDefault="001B4CA7"/>
        </w:tc>
      </w:tr>
      <w:tr w:rsidR="001B4CA7" w14:paraId="122F85D2" w14:textId="77777777">
        <w:trPr>
          <w:jc w:val="center"/>
        </w:trPr>
        <w:tc>
          <w:tcPr>
            <w:tcW w:w="720" w:type="dxa"/>
            <w:tcMar>
              <w:top w:w="70" w:type="dxa"/>
              <w:left w:w="70" w:type="dxa"/>
              <w:bottom w:w="70" w:type="dxa"/>
              <w:right w:w="70" w:type="dxa"/>
            </w:tcMar>
            <w:vAlign w:val="center"/>
          </w:tcPr>
          <w:p w14:paraId="0C4AD132" w14:textId="77777777" w:rsidR="001B4CA7" w:rsidRDefault="001A1796">
            <w:r>
              <w:t>7</w:t>
            </w:r>
          </w:p>
        </w:tc>
        <w:tc>
          <w:tcPr>
            <w:tcW w:w="4464" w:type="dxa"/>
            <w:tcMar>
              <w:top w:w="70" w:type="dxa"/>
              <w:left w:w="70" w:type="dxa"/>
              <w:bottom w:w="70" w:type="dxa"/>
              <w:right w:w="70" w:type="dxa"/>
            </w:tcMar>
            <w:vAlign w:val="center"/>
          </w:tcPr>
          <w:p w14:paraId="2D481F04" w14:textId="77777777" w:rsidR="001B4CA7" w:rsidRDefault="001B4CA7"/>
        </w:tc>
        <w:tc>
          <w:tcPr>
            <w:tcW w:w="3600" w:type="dxa"/>
            <w:tcMar>
              <w:top w:w="70" w:type="dxa"/>
              <w:left w:w="70" w:type="dxa"/>
              <w:bottom w:w="70" w:type="dxa"/>
              <w:right w:w="70" w:type="dxa"/>
            </w:tcMar>
            <w:vAlign w:val="center"/>
          </w:tcPr>
          <w:p w14:paraId="42DAAA9A" w14:textId="77777777" w:rsidR="001B4CA7" w:rsidRDefault="001B4CA7"/>
        </w:tc>
        <w:tc>
          <w:tcPr>
            <w:tcW w:w="2160" w:type="dxa"/>
            <w:tcMar>
              <w:top w:w="70" w:type="dxa"/>
              <w:left w:w="70" w:type="dxa"/>
              <w:bottom w:w="70" w:type="dxa"/>
              <w:right w:w="70" w:type="dxa"/>
            </w:tcMar>
            <w:vAlign w:val="center"/>
          </w:tcPr>
          <w:p w14:paraId="59CFC117" w14:textId="77777777" w:rsidR="001B4CA7" w:rsidRDefault="001B4CA7"/>
        </w:tc>
      </w:tr>
      <w:tr w:rsidR="001B4CA7" w14:paraId="3F14E68E" w14:textId="77777777">
        <w:trPr>
          <w:jc w:val="center"/>
        </w:trPr>
        <w:tc>
          <w:tcPr>
            <w:tcW w:w="720" w:type="dxa"/>
            <w:tcMar>
              <w:top w:w="70" w:type="dxa"/>
              <w:left w:w="70" w:type="dxa"/>
              <w:bottom w:w="70" w:type="dxa"/>
              <w:right w:w="70" w:type="dxa"/>
            </w:tcMar>
            <w:vAlign w:val="center"/>
          </w:tcPr>
          <w:p w14:paraId="442D836F" w14:textId="77777777" w:rsidR="001B4CA7" w:rsidRDefault="001A1796">
            <w:r>
              <w:t>8</w:t>
            </w:r>
          </w:p>
        </w:tc>
        <w:tc>
          <w:tcPr>
            <w:tcW w:w="4464" w:type="dxa"/>
            <w:tcMar>
              <w:top w:w="70" w:type="dxa"/>
              <w:left w:w="70" w:type="dxa"/>
              <w:bottom w:w="70" w:type="dxa"/>
              <w:right w:w="70" w:type="dxa"/>
            </w:tcMar>
            <w:vAlign w:val="center"/>
          </w:tcPr>
          <w:p w14:paraId="2118115E" w14:textId="77777777" w:rsidR="001B4CA7" w:rsidRDefault="001B4CA7"/>
        </w:tc>
        <w:tc>
          <w:tcPr>
            <w:tcW w:w="3600" w:type="dxa"/>
            <w:tcMar>
              <w:top w:w="70" w:type="dxa"/>
              <w:left w:w="70" w:type="dxa"/>
              <w:bottom w:w="70" w:type="dxa"/>
              <w:right w:w="70" w:type="dxa"/>
            </w:tcMar>
            <w:vAlign w:val="center"/>
          </w:tcPr>
          <w:p w14:paraId="335F0709" w14:textId="77777777" w:rsidR="001B4CA7" w:rsidRDefault="001B4CA7"/>
        </w:tc>
        <w:tc>
          <w:tcPr>
            <w:tcW w:w="2160" w:type="dxa"/>
            <w:tcMar>
              <w:top w:w="70" w:type="dxa"/>
              <w:left w:w="70" w:type="dxa"/>
              <w:bottom w:w="70" w:type="dxa"/>
              <w:right w:w="70" w:type="dxa"/>
            </w:tcMar>
            <w:vAlign w:val="center"/>
          </w:tcPr>
          <w:p w14:paraId="5F9DAD79" w14:textId="77777777" w:rsidR="001B4CA7" w:rsidRDefault="001B4CA7"/>
        </w:tc>
      </w:tr>
      <w:tr w:rsidR="001B4CA7" w14:paraId="053EB6B2" w14:textId="77777777">
        <w:trPr>
          <w:jc w:val="center"/>
        </w:trPr>
        <w:tc>
          <w:tcPr>
            <w:tcW w:w="720" w:type="dxa"/>
            <w:tcMar>
              <w:top w:w="70" w:type="dxa"/>
              <w:left w:w="70" w:type="dxa"/>
              <w:bottom w:w="70" w:type="dxa"/>
              <w:right w:w="70" w:type="dxa"/>
            </w:tcMar>
            <w:vAlign w:val="center"/>
          </w:tcPr>
          <w:p w14:paraId="1FDDA922" w14:textId="77777777" w:rsidR="001B4CA7" w:rsidRDefault="001A1796">
            <w:r>
              <w:t>9</w:t>
            </w:r>
          </w:p>
        </w:tc>
        <w:tc>
          <w:tcPr>
            <w:tcW w:w="4464" w:type="dxa"/>
            <w:tcMar>
              <w:top w:w="70" w:type="dxa"/>
              <w:left w:w="70" w:type="dxa"/>
              <w:bottom w:w="70" w:type="dxa"/>
              <w:right w:w="70" w:type="dxa"/>
            </w:tcMar>
            <w:vAlign w:val="center"/>
          </w:tcPr>
          <w:p w14:paraId="15AE4523" w14:textId="77777777" w:rsidR="001B4CA7" w:rsidRDefault="001B4CA7"/>
        </w:tc>
        <w:tc>
          <w:tcPr>
            <w:tcW w:w="3600" w:type="dxa"/>
            <w:tcMar>
              <w:top w:w="70" w:type="dxa"/>
              <w:left w:w="70" w:type="dxa"/>
              <w:bottom w:w="70" w:type="dxa"/>
              <w:right w:w="70" w:type="dxa"/>
            </w:tcMar>
            <w:vAlign w:val="center"/>
          </w:tcPr>
          <w:p w14:paraId="599F03A4" w14:textId="77777777" w:rsidR="001B4CA7" w:rsidRDefault="001B4CA7"/>
        </w:tc>
        <w:tc>
          <w:tcPr>
            <w:tcW w:w="2160" w:type="dxa"/>
            <w:tcMar>
              <w:top w:w="70" w:type="dxa"/>
              <w:left w:w="70" w:type="dxa"/>
              <w:bottom w:w="70" w:type="dxa"/>
              <w:right w:w="70" w:type="dxa"/>
            </w:tcMar>
            <w:vAlign w:val="center"/>
          </w:tcPr>
          <w:p w14:paraId="445B7FB2" w14:textId="77777777" w:rsidR="001B4CA7" w:rsidRDefault="001B4CA7"/>
        </w:tc>
      </w:tr>
      <w:tr w:rsidR="001B4CA7" w14:paraId="79D59CF6" w14:textId="77777777">
        <w:trPr>
          <w:jc w:val="center"/>
        </w:trPr>
        <w:tc>
          <w:tcPr>
            <w:tcW w:w="720" w:type="dxa"/>
            <w:tcMar>
              <w:top w:w="70" w:type="dxa"/>
              <w:left w:w="70" w:type="dxa"/>
              <w:bottom w:w="70" w:type="dxa"/>
              <w:right w:w="70" w:type="dxa"/>
            </w:tcMar>
            <w:vAlign w:val="center"/>
          </w:tcPr>
          <w:p w14:paraId="51F374C6" w14:textId="77777777" w:rsidR="001B4CA7" w:rsidRDefault="001A1796">
            <w:r>
              <w:t>10</w:t>
            </w:r>
          </w:p>
        </w:tc>
        <w:tc>
          <w:tcPr>
            <w:tcW w:w="4464" w:type="dxa"/>
            <w:tcMar>
              <w:top w:w="70" w:type="dxa"/>
              <w:left w:w="70" w:type="dxa"/>
              <w:bottom w:w="70" w:type="dxa"/>
              <w:right w:w="70" w:type="dxa"/>
            </w:tcMar>
            <w:vAlign w:val="center"/>
          </w:tcPr>
          <w:p w14:paraId="03D3ACEB" w14:textId="77777777" w:rsidR="001B4CA7" w:rsidRDefault="001B4CA7"/>
        </w:tc>
        <w:tc>
          <w:tcPr>
            <w:tcW w:w="3600" w:type="dxa"/>
            <w:tcMar>
              <w:top w:w="70" w:type="dxa"/>
              <w:left w:w="70" w:type="dxa"/>
              <w:bottom w:w="70" w:type="dxa"/>
              <w:right w:w="70" w:type="dxa"/>
            </w:tcMar>
            <w:vAlign w:val="center"/>
          </w:tcPr>
          <w:p w14:paraId="6A9D76CE" w14:textId="77777777" w:rsidR="001B4CA7" w:rsidRDefault="001B4CA7"/>
        </w:tc>
        <w:tc>
          <w:tcPr>
            <w:tcW w:w="2160" w:type="dxa"/>
            <w:tcMar>
              <w:top w:w="70" w:type="dxa"/>
              <w:left w:w="70" w:type="dxa"/>
              <w:bottom w:w="70" w:type="dxa"/>
              <w:right w:w="70" w:type="dxa"/>
            </w:tcMar>
            <w:vAlign w:val="center"/>
          </w:tcPr>
          <w:p w14:paraId="35E3A8F5" w14:textId="77777777" w:rsidR="001B4CA7" w:rsidRDefault="001B4CA7"/>
        </w:tc>
      </w:tr>
    </w:tbl>
    <w:p w14:paraId="12F38108" w14:textId="77777777" w:rsidR="001B4CA7" w:rsidRDefault="001A1796">
      <w:pPr>
        <w:pStyle w:val="Heading2"/>
        <w:spacing w:before="160" w:after="80"/>
      </w:pPr>
      <w:r>
        <w:rPr>
          <w:rFonts w:ascii="Arial" w:hAnsi="Arial"/>
        </w:rPr>
        <w:t>4.2 Malware / Tool Identification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86"/>
        <w:gridCol w:w="5296"/>
        <w:gridCol w:w="1982"/>
      </w:tblGrid>
      <w:tr w:rsidR="001B4CA7" w14:paraId="506DC508" w14:textId="77777777">
        <w:trPr>
          <w:jc w:val="center"/>
        </w:trPr>
        <w:tc>
          <w:tcPr>
            <w:tcW w:w="3168" w:type="dxa"/>
            <w:shd w:val="clear" w:color="auto" w:fill="D9E1F2"/>
            <w:tcMar>
              <w:top w:w="70" w:type="dxa"/>
              <w:left w:w="70" w:type="dxa"/>
              <w:bottom w:w="70" w:type="dxa"/>
              <w:right w:w="70" w:type="dxa"/>
            </w:tcMar>
            <w:vAlign w:val="center"/>
          </w:tcPr>
          <w:p w14:paraId="22A9C688" w14:textId="77777777" w:rsidR="001B4CA7" w:rsidRDefault="001A1796">
            <w:r>
              <w:t>Malware / Tool / Technique</w:t>
            </w:r>
          </w:p>
        </w:tc>
        <w:tc>
          <w:tcPr>
            <w:tcW w:w="5472" w:type="dxa"/>
            <w:shd w:val="clear" w:color="auto" w:fill="D9E1F2"/>
            <w:tcMar>
              <w:top w:w="70" w:type="dxa"/>
              <w:left w:w="70" w:type="dxa"/>
              <w:bottom w:w="70" w:type="dxa"/>
              <w:right w:w="70" w:type="dxa"/>
            </w:tcMar>
            <w:vAlign w:val="center"/>
          </w:tcPr>
          <w:p w14:paraId="663212D7" w14:textId="77777777" w:rsidR="001B4CA7" w:rsidRDefault="001A1796">
            <w:r>
              <w:t>Evidence</w:t>
            </w:r>
          </w:p>
        </w:tc>
        <w:tc>
          <w:tcPr>
            <w:tcW w:w="2016" w:type="dxa"/>
            <w:shd w:val="clear" w:color="auto" w:fill="D9E1F2"/>
            <w:tcMar>
              <w:top w:w="70" w:type="dxa"/>
              <w:left w:w="70" w:type="dxa"/>
              <w:bottom w:w="70" w:type="dxa"/>
              <w:right w:w="70" w:type="dxa"/>
            </w:tcMar>
            <w:vAlign w:val="center"/>
          </w:tcPr>
          <w:p w14:paraId="2A09AE3B" w14:textId="77777777" w:rsidR="001B4CA7" w:rsidRDefault="001A1796">
            <w:r>
              <w:t>Confidence</w:t>
            </w:r>
          </w:p>
        </w:tc>
      </w:tr>
      <w:tr w:rsidR="001B4CA7" w14:paraId="48BAD137" w14:textId="77777777">
        <w:trPr>
          <w:jc w:val="center"/>
        </w:trPr>
        <w:tc>
          <w:tcPr>
            <w:tcW w:w="3168" w:type="dxa"/>
            <w:tcMar>
              <w:top w:w="70" w:type="dxa"/>
              <w:left w:w="70" w:type="dxa"/>
              <w:bottom w:w="70" w:type="dxa"/>
              <w:right w:w="70" w:type="dxa"/>
            </w:tcMar>
            <w:vAlign w:val="center"/>
          </w:tcPr>
          <w:p w14:paraId="1E2C9535" w14:textId="77777777" w:rsidR="001B4CA7" w:rsidRDefault="001B4CA7">
            <w:r>
              <w:t>scriptv2.ps1 (first-stage PowerShell script)</w:t>
            </w:r>
          </w:p>
        </w:tc>
        <w:tc>
          <w:tcPr>
            <w:tcW w:w="5472" w:type="dxa"/>
            <w:tcMar>
              <w:top w:w="70" w:type="dxa"/>
              <w:left w:w="70" w:type="dxa"/>
              <w:bottom w:w="70" w:type="dxa"/>
              <w:right w:w="70" w:type="dxa"/>
            </w:tcMar>
            <w:vAlign w:val="center"/>
          </w:tcPr>
          <w:p w14:paraId="2F64C8CE" w14:textId="77777777" w:rsidR="001B4CA7" w:rsidRDefault="001B4CA7">
            <w:r>
              <w:t>Delivered via GET /19 from 85.209.129.105:2020; fetched using curl, not PowerShell itself - likely an initial loader</w:t>
            </w:r>
          </w:p>
        </w:tc>
        <w:tc>
          <w:tcPr>
            <w:tcW w:w="2016" w:type="dxa"/>
            <w:tcMar>
              <w:top w:w="70" w:type="dxa"/>
              <w:left w:w="70" w:type="dxa"/>
              <w:bottom w:w="70" w:type="dxa"/>
              <w:right w:w="70" w:type="dxa"/>
            </w:tcMar>
            <w:vAlign w:val="center"/>
          </w:tcPr>
          <w:p w14:paraId="4878434E" w14:textId="77777777" w:rsidR="001B4CA7" w:rsidRDefault="001B4CA7">
            <w:r>
              <w:t>Medium</w:t>
            </w:r>
          </w:p>
        </w:tc>
      </w:tr>
      <w:tr w:rsidR="001B4CA7" w14:paraId="21CC0DD8" w14:textId="77777777">
        <w:trPr>
          <w:jc w:val="center"/>
        </w:trPr>
        <w:tc>
          <w:tcPr>
            <w:tcW w:w="3168" w:type="dxa"/>
            <w:tcMar>
              <w:top w:w="70" w:type="dxa"/>
              <w:left w:w="70" w:type="dxa"/>
              <w:bottom w:w="70" w:type="dxa"/>
              <w:right w:w="70" w:type="dxa"/>
            </w:tcMar>
            <w:vAlign w:val="center"/>
          </w:tcPr>
          <w:p w14:paraId="41F90891" w14:textId="77777777" w:rsidR="001B4CA7" w:rsidRDefault="001B4CA7">
            <w:r>
              <w:t>test.ps1 (second-stage PowerShell script)</w:t>
            </w:r>
          </w:p>
        </w:tc>
        <w:tc>
          <w:tcPr>
            <w:tcW w:w="5472" w:type="dxa"/>
            <w:tcMar>
              <w:top w:w="70" w:type="dxa"/>
              <w:left w:w="70" w:type="dxa"/>
              <w:bottom w:w="70" w:type="dxa"/>
              <w:right w:w="70" w:type="dxa"/>
            </w:tcMar>
            <w:vAlign w:val="center"/>
          </w:tcPr>
          <w:p w14:paraId="09CA7780" w14:textId="77777777" w:rsidR="001B4CA7" w:rsidRDefault="001B4CA7">
            <w:r>
              <w:t>Delivered via GET /test112; fetched by a genuine WindowsPowerShell/5.1 process, meaning the first script executed and pulled this one down itself</w:t>
            </w:r>
          </w:p>
        </w:tc>
        <w:tc>
          <w:tcPr>
            <w:tcW w:w="2016" w:type="dxa"/>
            <w:tcMar>
              <w:top w:w="70" w:type="dxa"/>
              <w:left w:w="70" w:type="dxa"/>
              <w:bottom w:w="70" w:type="dxa"/>
              <w:right w:w="70" w:type="dxa"/>
            </w:tcMar>
            <w:vAlign w:val="center"/>
          </w:tcPr>
          <w:p w14:paraId="37570E4A" w14:textId="77777777" w:rsidR="001B4CA7" w:rsidRDefault="001B4CA7">
            <w:r>
              <w:t>High</w:t>
            </w:r>
          </w:p>
        </w:tc>
      </w:tr>
      <w:tr w:rsidR="001B4CA7" w14:paraId="4FEA26C9" w14:textId="77777777">
        <w:trPr>
          <w:jc w:val="center"/>
        </w:trPr>
        <w:tc>
          <w:tcPr>
            <w:tcW w:w="3168" w:type="dxa"/>
            <w:tcMar>
              <w:top w:w="70" w:type="dxa"/>
              <w:left w:w="70" w:type="dxa"/>
              <w:bottom w:w="70" w:type="dxa"/>
              <w:right w:w="70" w:type="dxa"/>
            </w:tcMar>
            <w:vAlign w:val="center"/>
          </w:tcPr>
          <w:p w14:paraId="2C3BCC98" w14:textId="77777777" w:rsidR="001B4CA7" w:rsidRDefault="001B4CA7">
            <w:r>
              <w:t>test.zip (large payload archive)</w:t>
            </w:r>
          </w:p>
        </w:tc>
        <w:tc>
          <w:tcPr>
            <w:tcW w:w="5472" w:type="dxa"/>
            <w:tcMar>
              <w:top w:w="70" w:type="dxa"/>
              <w:left w:w="70" w:type="dxa"/>
              <w:bottom w:w="70" w:type="dxa"/>
              <w:right w:w="70" w:type="dxa"/>
            </w:tcMar>
            <w:vAlign w:val="center"/>
          </w:tcPr>
          <w:p w14:paraId="0D24B4BF" w14:textId="77777777" w:rsidR="001B4CA7" w:rsidRDefault="001B4CA7">
            <w:r>
              <w:t>26.9 MB archive fetched via GET /testl11; likely contains a secondary tool or implant given its size</w:t>
            </w:r>
          </w:p>
        </w:tc>
        <w:tc>
          <w:tcPr>
            <w:tcW w:w="2016" w:type="dxa"/>
            <w:tcMar>
              <w:top w:w="70" w:type="dxa"/>
              <w:left w:w="70" w:type="dxa"/>
              <w:bottom w:w="70" w:type="dxa"/>
              <w:right w:w="70" w:type="dxa"/>
            </w:tcMar>
            <w:vAlign w:val="center"/>
          </w:tcPr>
          <w:p w14:paraId="5436A87A" w14:textId="77777777" w:rsidR="001B4CA7" w:rsidRDefault="001B4CA7">
            <w:r>
              <w:t>Medium</w:t>
            </w:r>
          </w:p>
        </w:tc>
      </w:tr>
    </w:tbl>
    <w:p w14:paraId="64DEDE62" w14:textId="77777777" w:rsidR="001B4CA7" w:rsidRDefault="001A1796">
      <w:r>
        <w:t>Technical analysis:</w:t>
      </w:r>
    </w:p>
    <w:p w14:paraId="55064EFC" w14:textId="77777777" w:rsidR="001B4CA7" w:rsidRDefault="001A1796">
      <w:pPr>
        <w:spacing w:after="20"/>
      </w:pPr>
      <w:r>
        <w:t>In simple terms: the attacker didn't just send one bad file - they sent a small starter script first (scriptv2.ps1), which then automatically fetched a second, larger script (test.ps1) and finally a big 26 MB package (test.zip). The fact that the second script was downloaded by a real PowerShell process (not a manual tool like curl) is strong evidence the first script actually ran and executed further commands on its own. Full details and screenshots for each script are in Problems 4, 5, 6, and 9 above.</w:t>
      </w:r>
    </w:p>
    <w:p w14:paraId="6E10FD46" w14:textId="77777777" w:rsidR="001B4CA7" w:rsidRDefault="001A1796">
      <w:pPr>
        <w:spacing w:after="20"/>
      </w:pPr>
      <w:r>
        <w:t>________________________________________________________________________________</w:t>
      </w:r>
    </w:p>
    <w:p w14:paraId="1CD15D91" w14:textId="77777777" w:rsidR="001B4CA7" w:rsidRDefault="001A1796">
      <w:pPr>
        <w:spacing w:after="20"/>
      </w:pPr>
      <w:r>
        <w:t>________________________________________________________________________________</w:t>
      </w:r>
    </w:p>
    <w:p w14:paraId="26FF5653" w14:textId="77777777" w:rsidR="001B4CA7" w:rsidRDefault="001A1796">
      <w:pPr>
        <w:pStyle w:val="Heading2"/>
        <w:spacing w:before="160" w:after="80"/>
      </w:pPr>
      <w:r>
        <w:rPr>
          <w:rFonts w:ascii="Arial" w:hAnsi="Arial"/>
        </w:rPr>
        <w:t>4.3 Network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14"/>
        <w:gridCol w:w="1329"/>
        <w:gridCol w:w="1390"/>
        <w:gridCol w:w="804"/>
        <w:gridCol w:w="1106"/>
        <w:gridCol w:w="1818"/>
        <w:gridCol w:w="2603"/>
      </w:tblGrid>
      <w:tr w:rsidR="001B4CA7" w14:paraId="479CA7B8" w14:textId="77777777">
        <w:trPr>
          <w:jc w:val="center"/>
        </w:trPr>
        <w:tc>
          <w:tcPr>
            <w:tcW w:w="1440" w:type="dxa"/>
            <w:shd w:val="clear" w:color="auto" w:fill="D9E1F2"/>
            <w:tcMar>
              <w:top w:w="70" w:type="dxa"/>
              <w:left w:w="70" w:type="dxa"/>
              <w:bottom w:w="70" w:type="dxa"/>
              <w:right w:w="70" w:type="dxa"/>
            </w:tcMar>
            <w:vAlign w:val="center"/>
          </w:tcPr>
          <w:p w14:paraId="2C9F6F0B" w14:textId="77777777" w:rsidR="001B4CA7" w:rsidRDefault="001A1796">
            <w:r>
              <w:t>Time (UTC)</w:t>
            </w:r>
          </w:p>
        </w:tc>
        <w:tc>
          <w:tcPr>
            <w:tcW w:w="1440" w:type="dxa"/>
            <w:shd w:val="clear" w:color="auto" w:fill="D9E1F2"/>
            <w:tcMar>
              <w:top w:w="70" w:type="dxa"/>
              <w:left w:w="70" w:type="dxa"/>
              <w:bottom w:w="70" w:type="dxa"/>
              <w:right w:w="70" w:type="dxa"/>
            </w:tcMar>
            <w:vAlign w:val="center"/>
          </w:tcPr>
          <w:p w14:paraId="7B73B802" w14:textId="77777777" w:rsidR="001B4CA7" w:rsidRDefault="001A1796">
            <w:r>
              <w:t>Source IP</w:t>
            </w:r>
          </w:p>
        </w:tc>
        <w:tc>
          <w:tcPr>
            <w:tcW w:w="1440" w:type="dxa"/>
            <w:shd w:val="clear" w:color="auto" w:fill="D9E1F2"/>
            <w:tcMar>
              <w:top w:w="70" w:type="dxa"/>
              <w:left w:w="70" w:type="dxa"/>
              <w:bottom w:w="70" w:type="dxa"/>
              <w:right w:w="70" w:type="dxa"/>
            </w:tcMar>
            <w:vAlign w:val="center"/>
          </w:tcPr>
          <w:p w14:paraId="21671BB7" w14:textId="77777777" w:rsidR="001B4CA7" w:rsidRDefault="001A1796">
            <w:r>
              <w:t>Destination IP</w:t>
            </w:r>
          </w:p>
        </w:tc>
        <w:tc>
          <w:tcPr>
            <w:tcW w:w="864" w:type="dxa"/>
            <w:shd w:val="clear" w:color="auto" w:fill="D9E1F2"/>
            <w:tcMar>
              <w:top w:w="70" w:type="dxa"/>
              <w:left w:w="70" w:type="dxa"/>
              <w:bottom w:w="70" w:type="dxa"/>
              <w:right w:w="70" w:type="dxa"/>
            </w:tcMar>
            <w:vAlign w:val="center"/>
          </w:tcPr>
          <w:p w14:paraId="0B9F000B" w14:textId="77777777" w:rsidR="001B4CA7" w:rsidRDefault="001A1796">
            <w:r>
              <w:t>Port</w:t>
            </w:r>
          </w:p>
        </w:tc>
        <w:tc>
          <w:tcPr>
            <w:tcW w:w="1152" w:type="dxa"/>
            <w:shd w:val="clear" w:color="auto" w:fill="D9E1F2"/>
            <w:tcMar>
              <w:top w:w="70" w:type="dxa"/>
              <w:left w:w="70" w:type="dxa"/>
              <w:bottom w:w="70" w:type="dxa"/>
              <w:right w:w="70" w:type="dxa"/>
            </w:tcMar>
            <w:vAlign w:val="center"/>
          </w:tcPr>
          <w:p w14:paraId="6DD16130" w14:textId="77777777" w:rsidR="001B4CA7" w:rsidRDefault="001A1796">
            <w:r>
              <w:t>Protocol</w:t>
            </w:r>
          </w:p>
        </w:tc>
        <w:tc>
          <w:tcPr>
            <w:tcW w:w="2016" w:type="dxa"/>
            <w:shd w:val="clear" w:color="auto" w:fill="D9E1F2"/>
            <w:tcMar>
              <w:top w:w="70" w:type="dxa"/>
              <w:left w:w="70" w:type="dxa"/>
              <w:bottom w:w="70" w:type="dxa"/>
              <w:right w:w="70" w:type="dxa"/>
            </w:tcMar>
            <w:vAlign w:val="center"/>
          </w:tcPr>
          <w:p w14:paraId="148A5B50" w14:textId="77777777" w:rsidR="001B4CA7" w:rsidRDefault="001A1796">
            <w:r>
              <w:t>Domain / Host</w:t>
            </w:r>
          </w:p>
        </w:tc>
        <w:tc>
          <w:tcPr>
            <w:tcW w:w="2880" w:type="dxa"/>
            <w:shd w:val="clear" w:color="auto" w:fill="D9E1F2"/>
            <w:tcMar>
              <w:top w:w="70" w:type="dxa"/>
              <w:left w:w="70" w:type="dxa"/>
              <w:bottom w:w="70" w:type="dxa"/>
              <w:right w:w="70" w:type="dxa"/>
            </w:tcMar>
            <w:vAlign w:val="center"/>
          </w:tcPr>
          <w:p w14:paraId="1ADDBCB2" w14:textId="77777777" w:rsidR="001B4CA7" w:rsidRDefault="001A1796">
            <w:r>
              <w:t>Observation</w:t>
            </w:r>
          </w:p>
        </w:tc>
      </w:tr>
      <w:tr w:rsidR="001B4CA7" w14:paraId="49D99891" w14:textId="77777777">
        <w:trPr>
          <w:jc w:val="center"/>
        </w:trPr>
        <w:tc>
          <w:tcPr>
            <w:tcW w:w="1440" w:type="dxa"/>
            <w:tcMar>
              <w:top w:w="70" w:type="dxa"/>
              <w:left w:w="70" w:type="dxa"/>
              <w:bottom w:w="70" w:type="dxa"/>
              <w:right w:w="70" w:type="dxa"/>
            </w:tcMar>
            <w:vAlign w:val="center"/>
          </w:tcPr>
          <w:p w14:paraId="5FDB1A61" w14:textId="77777777" w:rsidR="001B4CA7" w:rsidRDefault="001B4CA7">
            <w:r>
              <w:t>2025-10-01 09:00:00 UTC</w:t>
            </w:r>
          </w:p>
        </w:tc>
        <w:tc>
          <w:tcPr>
            <w:tcW w:w="1440" w:type="dxa"/>
            <w:tcMar>
              <w:top w:w="70" w:type="dxa"/>
              <w:left w:w="70" w:type="dxa"/>
              <w:bottom w:w="70" w:type="dxa"/>
              <w:right w:w="70" w:type="dxa"/>
            </w:tcMar>
            <w:vAlign w:val="center"/>
          </w:tcPr>
          <w:p w14:paraId="738FE196" w14:textId="77777777" w:rsidR="001B4CA7" w:rsidRDefault="001B4CA7">
            <w:r>
              <w:t>160.9.3.101</w:t>
            </w:r>
          </w:p>
        </w:tc>
        <w:tc>
          <w:tcPr>
            <w:tcW w:w="1440" w:type="dxa"/>
            <w:tcMar>
              <w:top w:w="70" w:type="dxa"/>
              <w:left w:w="70" w:type="dxa"/>
              <w:bottom w:w="70" w:type="dxa"/>
              <w:right w:w="70" w:type="dxa"/>
            </w:tcMar>
            <w:vAlign w:val="center"/>
          </w:tcPr>
          <w:p w14:paraId="71CE3C56" w14:textId="77777777" w:rsidR="001B4CA7" w:rsidRDefault="001B4CA7">
            <w:r>
              <w:t>148.72.11.102</w:t>
            </w:r>
          </w:p>
        </w:tc>
        <w:tc>
          <w:tcPr>
            <w:tcW w:w="864" w:type="dxa"/>
            <w:tcMar>
              <w:top w:w="70" w:type="dxa"/>
              <w:left w:w="70" w:type="dxa"/>
              <w:bottom w:w="70" w:type="dxa"/>
              <w:right w:w="70" w:type="dxa"/>
            </w:tcMar>
            <w:vAlign w:val="center"/>
          </w:tcPr>
          <w:p w14:paraId="0FEDB165" w14:textId="77777777" w:rsidR="001B4CA7" w:rsidRDefault="001B4CA7">
            <w:r>
              <w:t>443</w:t>
            </w:r>
          </w:p>
        </w:tc>
        <w:tc>
          <w:tcPr>
            <w:tcW w:w="1152" w:type="dxa"/>
            <w:tcMar>
              <w:top w:w="70" w:type="dxa"/>
              <w:left w:w="70" w:type="dxa"/>
              <w:bottom w:w="70" w:type="dxa"/>
              <w:right w:w="70" w:type="dxa"/>
            </w:tcMar>
            <w:vAlign w:val="center"/>
          </w:tcPr>
          <w:p w14:paraId="2CBB36CD" w14:textId="77777777" w:rsidR="001B4CA7" w:rsidRDefault="001B4CA7">
            <w:r>
              <w:t>TCP</w:t>
            </w:r>
          </w:p>
        </w:tc>
        <w:tc>
          <w:tcPr>
            <w:tcW w:w="2016" w:type="dxa"/>
            <w:tcMar>
              <w:top w:w="70" w:type="dxa"/>
              <w:left w:w="70" w:type="dxa"/>
              <w:bottom w:w="70" w:type="dxa"/>
              <w:right w:w="70" w:type="dxa"/>
            </w:tcMar>
            <w:vAlign w:val="center"/>
          </w:tcPr>
          <w:p w14:paraId="25321869" w14:textId="77777777" w:rsidR="001B4CA7" w:rsidRDefault="001B4CA7">
            <w:r>
              <w:t>www.sepco.com</w:t>
            </w:r>
          </w:p>
        </w:tc>
        <w:tc>
          <w:tcPr>
            <w:tcW w:w="2880" w:type="dxa"/>
            <w:tcMar>
              <w:top w:w="70" w:type="dxa"/>
              <w:left w:w="70" w:type="dxa"/>
              <w:bottom w:w="70" w:type="dxa"/>
              <w:right w:w="70" w:type="dxa"/>
            </w:tcMar>
            <w:vAlign w:val="center"/>
          </w:tcPr>
          <w:p w14:paraId="0DDF47FE" w14:textId="77777777" w:rsidR="001B4CA7" w:rsidRDefault="001B4CA7">
            <w:r>
              <w:t>Fake verification page - initial access (see Problem 2)</w:t>
            </w:r>
          </w:p>
        </w:tc>
      </w:tr>
      <w:tr w:rsidR="001B4CA7" w14:paraId="489922B1" w14:textId="77777777">
        <w:trPr>
          <w:jc w:val="center"/>
        </w:trPr>
        <w:tc>
          <w:tcPr>
            <w:tcW w:w="1440" w:type="dxa"/>
            <w:tcMar>
              <w:top w:w="70" w:type="dxa"/>
              <w:left w:w="70" w:type="dxa"/>
              <w:bottom w:w="70" w:type="dxa"/>
              <w:right w:w="70" w:type="dxa"/>
            </w:tcMar>
            <w:vAlign w:val="center"/>
          </w:tcPr>
          <w:p w14:paraId="3BBEBC7B" w14:textId="77777777" w:rsidR="001B4CA7" w:rsidRDefault="001B4CA7">
            <w:r>
              <w:t>2025-10-01 09:00:00 UTC</w:t>
            </w:r>
          </w:p>
        </w:tc>
        <w:tc>
          <w:tcPr>
            <w:tcW w:w="1440" w:type="dxa"/>
            <w:tcMar>
              <w:top w:w="70" w:type="dxa"/>
              <w:left w:w="70" w:type="dxa"/>
              <w:bottom w:w="70" w:type="dxa"/>
              <w:right w:w="70" w:type="dxa"/>
            </w:tcMar>
            <w:vAlign w:val="center"/>
          </w:tcPr>
          <w:p w14:paraId="1F51914E" w14:textId="77777777" w:rsidR="001B4CA7" w:rsidRDefault="001B4CA7">
            <w:r>
              <w:t>160.9.3.101</w:t>
            </w:r>
          </w:p>
        </w:tc>
        <w:tc>
          <w:tcPr>
            <w:tcW w:w="1440" w:type="dxa"/>
            <w:tcMar>
              <w:top w:w="70" w:type="dxa"/>
              <w:left w:w="70" w:type="dxa"/>
              <w:bottom w:w="70" w:type="dxa"/>
              <w:right w:w="70" w:type="dxa"/>
            </w:tcMar>
            <w:vAlign w:val="center"/>
          </w:tcPr>
          <w:p w14:paraId="17400FEA" w14:textId="77777777" w:rsidR="001B4CA7" w:rsidRDefault="001B4CA7">
            <w:r>
              <w:t>192.153.57.201</w:t>
            </w:r>
          </w:p>
        </w:tc>
        <w:tc>
          <w:tcPr>
            <w:tcW w:w="864" w:type="dxa"/>
            <w:tcMar>
              <w:top w:w="70" w:type="dxa"/>
              <w:left w:w="70" w:type="dxa"/>
              <w:bottom w:w="70" w:type="dxa"/>
              <w:right w:w="70" w:type="dxa"/>
            </w:tcMar>
            <w:vAlign w:val="center"/>
          </w:tcPr>
          <w:p w14:paraId="0FAF4ECA" w14:textId="77777777" w:rsidR="001B4CA7" w:rsidRDefault="001B4CA7">
            <w:r>
              <w:t>443</w:t>
            </w:r>
          </w:p>
        </w:tc>
        <w:tc>
          <w:tcPr>
            <w:tcW w:w="1152" w:type="dxa"/>
            <w:tcMar>
              <w:top w:w="70" w:type="dxa"/>
              <w:left w:w="70" w:type="dxa"/>
              <w:bottom w:w="70" w:type="dxa"/>
              <w:right w:w="70" w:type="dxa"/>
            </w:tcMar>
            <w:vAlign w:val="center"/>
          </w:tcPr>
          <w:p w14:paraId="536E597F" w14:textId="77777777" w:rsidR="001B4CA7" w:rsidRDefault="001B4CA7">
            <w:r>
              <w:t>TCP</w:t>
            </w:r>
          </w:p>
        </w:tc>
        <w:tc>
          <w:tcPr>
            <w:tcW w:w="2016" w:type="dxa"/>
            <w:tcMar>
              <w:top w:w="70" w:type="dxa"/>
              <w:left w:w="70" w:type="dxa"/>
              <w:bottom w:w="70" w:type="dxa"/>
              <w:right w:w="70" w:type="dxa"/>
            </w:tcMar>
            <w:vAlign w:val="center"/>
          </w:tcPr>
          <w:p w14:paraId="4B6C4D3B" w14:textId="77777777" w:rsidR="001B4CA7" w:rsidRDefault="001B4CA7">
            <w:r>
              <w:t>louglas.com</w:t>
            </w:r>
          </w:p>
        </w:tc>
        <w:tc>
          <w:tcPr>
            <w:tcW w:w="2880" w:type="dxa"/>
            <w:tcMar>
              <w:top w:w="70" w:type="dxa"/>
              <w:left w:w="70" w:type="dxa"/>
              <w:bottom w:w="70" w:type="dxa"/>
              <w:right w:w="70" w:type="dxa"/>
            </w:tcMar>
            <w:vAlign w:val="center"/>
          </w:tcPr>
          <w:p w14:paraId="14DBA016" w14:textId="77777777" w:rsidR="001B4CA7" w:rsidRDefault="001B4CA7">
            <w:r>
              <w:t>Immediate redirect after verification page (see Problem 3)</w:t>
            </w:r>
          </w:p>
        </w:tc>
      </w:tr>
      <w:tr w:rsidR="001B4CA7" w14:paraId="5FD0089B" w14:textId="77777777">
        <w:trPr>
          <w:jc w:val="center"/>
        </w:trPr>
        <w:tc>
          <w:tcPr>
            <w:tcW w:w="1440" w:type="dxa"/>
            <w:tcMar>
              <w:top w:w="70" w:type="dxa"/>
              <w:left w:w="70" w:type="dxa"/>
              <w:bottom w:w="70" w:type="dxa"/>
              <w:right w:w="70" w:type="dxa"/>
            </w:tcMar>
            <w:vAlign w:val="center"/>
          </w:tcPr>
          <w:p w14:paraId="35D4AAB5" w14:textId="77777777" w:rsidR="001B4CA7" w:rsidRDefault="001B4CA7">
            <w:r>
              <w:t>2025-10-01 09:00:47 UTC</w:t>
            </w:r>
          </w:p>
        </w:tc>
        <w:tc>
          <w:tcPr>
            <w:tcW w:w="1440" w:type="dxa"/>
            <w:tcMar>
              <w:top w:w="70" w:type="dxa"/>
              <w:left w:w="70" w:type="dxa"/>
              <w:bottom w:w="70" w:type="dxa"/>
              <w:right w:w="70" w:type="dxa"/>
            </w:tcMar>
            <w:vAlign w:val="center"/>
          </w:tcPr>
          <w:p w14:paraId="3AA5A364" w14:textId="77777777" w:rsidR="001B4CA7" w:rsidRDefault="001B4CA7">
            <w:r>
              <w:t>160.9.3.101</w:t>
            </w:r>
          </w:p>
        </w:tc>
        <w:tc>
          <w:tcPr>
            <w:tcW w:w="1440" w:type="dxa"/>
            <w:tcMar>
              <w:top w:w="70" w:type="dxa"/>
              <w:left w:w="70" w:type="dxa"/>
              <w:bottom w:w="70" w:type="dxa"/>
              <w:right w:w="70" w:type="dxa"/>
            </w:tcMar>
            <w:vAlign w:val="center"/>
          </w:tcPr>
          <w:p w14:paraId="7F7A11A9" w14:textId="77777777" w:rsidR="001B4CA7" w:rsidRDefault="001B4CA7">
            <w:r>
              <w:t>85.209.129.105</w:t>
            </w:r>
          </w:p>
        </w:tc>
        <w:tc>
          <w:tcPr>
            <w:tcW w:w="864" w:type="dxa"/>
            <w:tcMar>
              <w:top w:w="70" w:type="dxa"/>
              <w:left w:w="70" w:type="dxa"/>
              <w:bottom w:w="70" w:type="dxa"/>
              <w:right w:w="70" w:type="dxa"/>
            </w:tcMar>
            <w:vAlign w:val="center"/>
          </w:tcPr>
          <w:p w14:paraId="09047489" w14:textId="77777777" w:rsidR="001B4CA7" w:rsidRDefault="001B4CA7">
            <w:r>
              <w:t>2020</w:t>
            </w:r>
          </w:p>
        </w:tc>
        <w:tc>
          <w:tcPr>
            <w:tcW w:w="1152" w:type="dxa"/>
            <w:tcMar>
              <w:top w:w="70" w:type="dxa"/>
              <w:left w:w="70" w:type="dxa"/>
              <w:bottom w:w="70" w:type="dxa"/>
              <w:right w:w="70" w:type="dxa"/>
            </w:tcMar>
            <w:vAlign w:val="center"/>
          </w:tcPr>
          <w:p w14:paraId="0AF7743B" w14:textId="77777777" w:rsidR="001B4CA7" w:rsidRDefault="001B4CA7">
            <w:r>
              <w:t>TCP</w:t>
            </w:r>
          </w:p>
        </w:tc>
        <w:tc>
          <w:tcPr>
            <w:tcW w:w="2016" w:type="dxa"/>
            <w:tcMar>
              <w:top w:w="70" w:type="dxa"/>
              <w:left w:w="70" w:type="dxa"/>
              <w:bottom w:w="70" w:type="dxa"/>
              <w:right w:w="70" w:type="dxa"/>
            </w:tcMar>
            <w:vAlign w:val="center"/>
          </w:tcPr>
          <w:p w14:paraId="5232A159" w14:textId="77777777" w:rsidR="001B4CA7" w:rsidRDefault="001B4CA7">
            <w:r>
              <w:t>-</w:t>
            </w:r>
          </w:p>
        </w:tc>
        <w:tc>
          <w:tcPr>
            <w:tcW w:w="2880" w:type="dxa"/>
            <w:tcMar>
              <w:top w:w="70" w:type="dxa"/>
              <w:left w:w="70" w:type="dxa"/>
              <w:bottom w:w="70" w:type="dxa"/>
              <w:right w:w="70" w:type="dxa"/>
            </w:tcMar>
            <w:vAlign w:val="center"/>
          </w:tcPr>
          <w:p w14:paraId="7B64A9B9" w14:textId="77777777" w:rsidR="001B4CA7" w:rsidRDefault="001B4CA7">
            <w:r>
              <w:t>First script delivered (see Problems 4-5)</w:t>
            </w:r>
          </w:p>
        </w:tc>
      </w:tr>
      <w:tr w:rsidR="001B4CA7" w14:paraId="61840508" w14:textId="77777777">
        <w:trPr>
          <w:jc w:val="center"/>
        </w:trPr>
        <w:tc>
          <w:tcPr>
            <w:tcW w:w="1440" w:type="dxa"/>
            <w:tcMar>
              <w:top w:w="70" w:type="dxa"/>
              <w:left w:w="70" w:type="dxa"/>
              <w:bottom w:w="70" w:type="dxa"/>
              <w:right w:w="70" w:type="dxa"/>
            </w:tcMar>
            <w:vAlign w:val="center"/>
          </w:tcPr>
          <w:p w14:paraId="4AE6F973" w14:textId="77777777" w:rsidR="001B4CA7" w:rsidRDefault="001B4CA7">
            <w:r>
              <w:t>2025-10-01 09:04:35 UTC</w:t>
            </w:r>
          </w:p>
        </w:tc>
        <w:tc>
          <w:tcPr>
            <w:tcW w:w="1440" w:type="dxa"/>
            <w:tcMar>
              <w:top w:w="70" w:type="dxa"/>
              <w:left w:w="70" w:type="dxa"/>
              <w:bottom w:w="70" w:type="dxa"/>
              <w:right w:w="70" w:type="dxa"/>
            </w:tcMar>
            <w:vAlign w:val="center"/>
          </w:tcPr>
          <w:p w14:paraId="19FC9423" w14:textId="77777777" w:rsidR="001B4CA7" w:rsidRDefault="001B4CA7">
            <w:r>
              <w:t>160.9.3.101</w:t>
            </w:r>
          </w:p>
        </w:tc>
        <w:tc>
          <w:tcPr>
            <w:tcW w:w="1440" w:type="dxa"/>
            <w:tcMar>
              <w:top w:w="70" w:type="dxa"/>
              <w:left w:w="70" w:type="dxa"/>
              <w:bottom w:w="70" w:type="dxa"/>
              <w:right w:w="70" w:type="dxa"/>
            </w:tcMar>
            <w:vAlign w:val="center"/>
          </w:tcPr>
          <w:p w14:paraId="09CBB0A6" w14:textId="77777777" w:rsidR="001B4CA7" w:rsidRDefault="001B4CA7">
            <w:r>
              <w:t>91.212.166.160</w:t>
            </w:r>
          </w:p>
        </w:tc>
        <w:tc>
          <w:tcPr>
            <w:tcW w:w="864" w:type="dxa"/>
            <w:tcMar>
              <w:top w:w="70" w:type="dxa"/>
              <w:left w:w="70" w:type="dxa"/>
              <w:bottom w:w="70" w:type="dxa"/>
              <w:right w:w="70" w:type="dxa"/>
            </w:tcMar>
            <w:vAlign w:val="center"/>
          </w:tcPr>
          <w:p w14:paraId="6644910A" w14:textId="77777777" w:rsidR="001B4CA7" w:rsidRDefault="001B4CA7">
            <w:r>
              <w:t>443</w:t>
            </w:r>
          </w:p>
        </w:tc>
        <w:tc>
          <w:tcPr>
            <w:tcW w:w="1152" w:type="dxa"/>
            <w:tcMar>
              <w:top w:w="70" w:type="dxa"/>
              <w:left w:w="70" w:type="dxa"/>
              <w:bottom w:w="70" w:type="dxa"/>
              <w:right w:w="70" w:type="dxa"/>
            </w:tcMar>
            <w:vAlign w:val="center"/>
          </w:tcPr>
          <w:p w14:paraId="6F7D2A6F" w14:textId="77777777" w:rsidR="001B4CA7" w:rsidRDefault="001B4CA7">
            <w:r>
              <w:t>TCP</w:t>
            </w:r>
          </w:p>
        </w:tc>
        <w:tc>
          <w:tcPr>
            <w:tcW w:w="2016" w:type="dxa"/>
            <w:tcMar>
              <w:top w:w="70" w:type="dxa"/>
              <w:left w:w="70" w:type="dxa"/>
              <w:bottom w:w="70" w:type="dxa"/>
              <w:right w:w="70" w:type="dxa"/>
            </w:tcMar>
            <w:vAlign w:val="center"/>
          </w:tcPr>
          <w:p w14:paraId="2FD1E38E" w14:textId="77777777" w:rsidR="001B4CA7" w:rsidRDefault="001B4CA7">
            <w:r>
              <w:t>georgej.ru</w:t>
            </w:r>
          </w:p>
        </w:tc>
        <w:tc>
          <w:tcPr>
            <w:tcW w:w="2880" w:type="dxa"/>
            <w:tcMar>
              <w:top w:w="70" w:type="dxa"/>
              <w:left w:w="70" w:type="dxa"/>
              <w:bottom w:w="70" w:type="dxa"/>
              <w:right w:w="70" w:type="dxa"/>
            </w:tcMar>
            <w:vAlign w:val="center"/>
          </w:tcPr>
          <w:p w14:paraId="2213828C" w14:textId="77777777" w:rsidR="001B4CA7" w:rsidRDefault="001B4CA7">
            <w:r>
              <w:t>Repeated (9x) encrypted C2-style connections (see Problem 10)</w:t>
            </w:r>
          </w:p>
        </w:tc>
      </w:tr>
    </w:tbl>
    <w:p w14:paraId="20C1EB62" w14:textId="77777777" w:rsidR="001B4CA7" w:rsidRDefault="001A1796">
      <w:r>
        <w:t>Analysis:</w:t>
      </w:r>
    </w:p>
    <w:p w14:paraId="4A6FE285" w14:textId="77777777" w:rsidR="001B4CA7" w:rsidRDefault="001A1796">
      <w:pPr>
        <w:spacing w:after="20"/>
      </w:pPr>
      <w:r>
        <w:t>The network activity forms one continuous chain: fake page -&gt; silent redirect -&gt; script download -&gt; check-in -&gt; disposable relay -&gt; large file download -&gt; ongoing remote-control traffic. See section 4.1 above for the full step-by-step breakdown of each stage, each with its own supporting screenshots.</w:t>
      </w:r>
    </w:p>
    <w:p w14:paraId="4151F2F1" w14:textId="77777777" w:rsidR="001B4CA7" w:rsidRDefault="001A1796">
      <w:pPr>
        <w:spacing w:after="20"/>
      </w:pPr>
      <w:r>
        <w:t>________________________________________________________________________________</w:t>
      </w:r>
    </w:p>
    <w:p w14:paraId="7FE1CD3B" w14:textId="77777777" w:rsidR="001B4CA7" w:rsidRDefault="001A1796">
      <w:pPr>
        <w:spacing w:after="20"/>
      </w:pPr>
      <w:r>
        <w:t>________________________________________________________________________________</w:t>
      </w:r>
    </w:p>
    <w:p w14:paraId="148B4DCB" w14:textId="77777777" w:rsidR="001B4CA7" w:rsidRDefault="001A1796">
      <w:pPr>
        <w:pStyle w:val="Heading2"/>
        <w:pageBreakBefore/>
        <w:spacing w:before="160" w:after="80"/>
      </w:pPr>
      <w:r>
        <w:rPr>
          <w:rFonts w:ascii="Arial" w:hAnsi="Arial"/>
        </w:rPr>
        <w:t>4.4 Command-and-Control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0"/>
        <w:gridCol w:w="986"/>
        <w:gridCol w:w="1277"/>
        <w:gridCol w:w="1816"/>
        <w:gridCol w:w="3495"/>
      </w:tblGrid>
      <w:tr w:rsidR="001B4CA7" w14:paraId="2AF31534" w14:textId="77777777">
        <w:trPr>
          <w:jc w:val="center"/>
        </w:trPr>
        <w:tc>
          <w:tcPr>
            <w:tcW w:w="2880" w:type="dxa"/>
            <w:shd w:val="clear" w:color="auto" w:fill="D9E1F2"/>
            <w:tcMar>
              <w:top w:w="70" w:type="dxa"/>
              <w:left w:w="70" w:type="dxa"/>
              <w:bottom w:w="70" w:type="dxa"/>
              <w:right w:w="70" w:type="dxa"/>
            </w:tcMar>
            <w:vAlign w:val="center"/>
          </w:tcPr>
          <w:p w14:paraId="3F3413E0" w14:textId="77777777" w:rsidR="001B4CA7" w:rsidRDefault="001A1796">
            <w:r>
              <w:t>C2 Domain / IP</w:t>
            </w:r>
          </w:p>
        </w:tc>
        <w:tc>
          <w:tcPr>
            <w:tcW w:w="1008" w:type="dxa"/>
            <w:shd w:val="clear" w:color="auto" w:fill="D9E1F2"/>
            <w:tcMar>
              <w:top w:w="70" w:type="dxa"/>
              <w:left w:w="70" w:type="dxa"/>
              <w:bottom w:w="70" w:type="dxa"/>
              <w:right w:w="70" w:type="dxa"/>
            </w:tcMar>
            <w:vAlign w:val="center"/>
          </w:tcPr>
          <w:p w14:paraId="4BEB5BE1" w14:textId="77777777" w:rsidR="001B4CA7" w:rsidRDefault="001A1796">
            <w:r>
              <w:t>Port</w:t>
            </w:r>
          </w:p>
        </w:tc>
        <w:tc>
          <w:tcPr>
            <w:tcW w:w="1296" w:type="dxa"/>
            <w:shd w:val="clear" w:color="auto" w:fill="D9E1F2"/>
            <w:tcMar>
              <w:top w:w="70" w:type="dxa"/>
              <w:left w:w="70" w:type="dxa"/>
              <w:bottom w:w="70" w:type="dxa"/>
              <w:right w:w="70" w:type="dxa"/>
            </w:tcMar>
            <w:vAlign w:val="center"/>
          </w:tcPr>
          <w:p w14:paraId="1F30A8F9" w14:textId="77777777" w:rsidR="001B4CA7" w:rsidRDefault="001A1796">
            <w:r>
              <w:t>Protocol</w:t>
            </w:r>
          </w:p>
        </w:tc>
        <w:tc>
          <w:tcPr>
            <w:tcW w:w="1872" w:type="dxa"/>
            <w:shd w:val="clear" w:color="auto" w:fill="D9E1F2"/>
            <w:tcMar>
              <w:top w:w="70" w:type="dxa"/>
              <w:left w:w="70" w:type="dxa"/>
              <w:bottom w:w="70" w:type="dxa"/>
              <w:right w:w="70" w:type="dxa"/>
            </w:tcMar>
            <w:vAlign w:val="center"/>
          </w:tcPr>
          <w:p w14:paraId="28CF10F4" w14:textId="77777777" w:rsidR="001B4CA7" w:rsidRDefault="001A1796">
            <w:r>
              <w:t>First Seen</w:t>
            </w:r>
          </w:p>
        </w:tc>
        <w:tc>
          <w:tcPr>
            <w:tcW w:w="3600" w:type="dxa"/>
            <w:shd w:val="clear" w:color="auto" w:fill="D9E1F2"/>
            <w:tcMar>
              <w:top w:w="70" w:type="dxa"/>
              <w:left w:w="70" w:type="dxa"/>
              <w:bottom w:w="70" w:type="dxa"/>
              <w:right w:w="70" w:type="dxa"/>
            </w:tcMar>
            <w:vAlign w:val="center"/>
          </w:tcPr>
          <w:p w14:paraId="2ACA38D5" w14:textId="77777777" w:rsidR="001B4CA7" w:rsidRDefault="001A1796">
            <w:r>
              <w:t>Observation</w:t>
            </w:r>
          </w:p>
        </w:tc>
      </w:tr>
      <w:tr w:rsidR="001B4CA7" w14:paraId="41BA1230" w14:textId="77777777">
        <w:trPr>
          <w:jc w:val="center"/>
        </w:trPr>
        <w:tc>
          <w:tcPr>
            <w:tcW w:w="2880" w:type="dxa"/>
            <w:tcMar>
              <w:top w:w="70" w:type="dxa"/>
              <w:left w:w="70" w:type="dxa"/>
              <w:bottom w:w="70" w:type="dxa"/>
              <w:right w:w="70" w:type="dxa"/>
            </w:tcMar>
            <w:vAlign w:val="center"/>
          </w:tcPr>
          <w:p w14:paraId="4A812CDA" w14:textId="77777777" w:rsidR="001B4CA7" w:rsidRDefault="001B4CA7">
            <w:r>
              <w:t>85.209.129.105</w:t>
            </w:r>
          </w:p>
        </w:tc>
        <w:tc>
          <w:tcPr>
            <w:tcW w:w="1008" w:type="dxa"/>
            <w:tcMar>
              <w:top w:w="70" w:type="dxa"/>
              <w:left w:w="70" w:type="dxa"/>
              <w:bottom w:w="70" w:type="dxa"/>
              <w:right w:w="70" w:type="dxa"/>
            </w:tcMar>
            <w:vAlign w:val="center"/>
          </w:tcPr>
          <w:p w14:paraId="58A2938A" w14:textId="77777777" w:rsidR="001B4CA7" w:rsidRDefault="001B4CA7">
            <w:r>
              <w:t>2020</w:t>
            </w:r>
          </w:p>
        </w:tc>
        <w:tc>
          <w:tcPr>
            <w:tcW w:w="1296" w:type="dxa"/>
            <w:tcMar>
              <w:top w:w="70" w:type="dxa"/>
              <w:left w:w="70" w:type="dxa"/>
              <w:bottom w:w="70" w:type="dxa"/>
              <w:right w:w="70" w:type="dxa"/>
            </w:tcMar>
            <w:vAlign w:val="center"/>
          </w:tcPr>
          <w:p w14:paraId="700307FF" w14:textId="77777777" w:rsidR="001B4CA7" w:rsidRDefault="001B4CA7">
            <w:r>
              <w:t>HTTP</w:t>
            </w:r>
          </w:p>
        </w:tc>
        <w:tc>
          <w:tcPr>
            <w:tcW w:w="1872" w:type="dxa"/>
            <w:tcMar>
              <w:top w:w="70" w:type="dxa"/>
              <w:left w:w="70" w:type="dxa"/>
              <w:bottom w:w="70" w:type="dxa"/>
              <w:right w:w="70" w:type="dxa"/>
            </w:tcMar>
            <w:vAlign w:val="center"/>
          </w:tcPr>
          <w:p w14:paraId="3F56ACEF" w14:textId="77777777" w:rsidR="001B4CA7" w:rsidRDefault="001B4CA7">
            <w:r>
              <w:t>2025-10-01 09:00:47 UTC</w:t>
            </w:r>
          </w:p>
        </w:tc>
        <w:tc>
          <w:tcPr>
            <w:tcW w:w="3600" w:type="dxa"/>
            <w:tcMar>
              <w:top w:w="70" w:type="dxa"/>
              <w:left w:w="70" w:type="dxa"/>
              <w:bottom w:w="70" w:type="dxa"/>
              <w:right w:w="70" w:type="dxa"/>
            </w:tcMar>
            <w:vAlign w:val="center"/>
          </w:tcPr>
          <w:p w14:paraId="7B352ADB" w14:textId="77777777" w:rsidR="001B4CA7" w:rsidRDefault="001B4CA7">
            <w:r>
              <w:t>Script/payload delivery server AND check-in beacon endpoint (/notify) -- see Problems 4-7, 9</w:t>
            </w:r>
          </w:p>
        </w:tc>
      </w:tr>
      <w:tr w:rsidR="001B4CA7" w14:paraId="67753FDC" w14:textId="77777777">
        <w:trPr>
          <w:jc w:val="center"/>
        </w:trPr>
        <w:tc>
          <w:tcPr>
            <w:tcW w:w="2880" w:type="dxa"/>
            <w:tcMar>
              <w:top w:w="70" w:type="dxa"/>
              <w:left w:w="70" w:type="dxa"/>
              <w:bottom w:w="70" w:type="dxa"/>
              <w:right w:w="70" w:type="dxa"/>
            </w:tcMar>
            <w:vAlign w:val="center"/>
          </w:tcPr>
          <w:p w14:paraId="1A589461" w14:textId="77777777" w:rsidR="001B4CA7" w:rsidRDefault="001B4CA7">
            <w:r>
              <w:t>maintaining-shelter-bailey-ordinance.trycloudflare.com</w:t>
            </w:r>
          </w:p>
        </w:tc>
        <w:tc>
          <w:tcPr>
            <w:tcW w:w="1008" w:type="dxa"/>
            <w:tcMar>
              <w:top w:w="70" w:type="dxa"/>
              <w:left w:w="70" w:type="dxa"/>
              <w:bottom w:w="70" w:type="dxa"/>
              <w:right w:w="70" w:type="dxa"/>
            </w:tcMar>
            <w:vAlign w:val="center"/>
          </w:tcPr>
          <w:p w14:paraId="53411804" w14:textId="77777777" w:rsidR="001B4CA7" w:rsidRDefault="001B4CA7">
            <w:r>
              <w:t>80</w:t>
            </w:r>
          </w:p>
        </w:tc>
        <w:tc>
          <w:tcPr>
            <w:tcW w:w="1296" w:type="dxa"/>
            <w:tcMar>
              <w:top w:w="70" w:type="dxa"/>
              <w:left w:w="70" w:type="dxa"/>
              <w:bottom w:w="70" w:type="dxa"/>
              <w:right w:w="70" w:type="dxa"/>
            </w:tcMar>
            <w:vAlign w:val="center"/>
          </w:tcPr>
          <w:p w14:paraId="034335F0" w14:textId="77777777" w:rsidR="001B4CA7" w:rsidRDefault="001B4CA7">
            <w:r>
              <w:t>HTTP (via Cloudflare Tunnel)</w:t>
            </w:r>
          </w:p>
        </w:tc>
        <w:tc>
          <w:tcPr>
            <w:tcW w:w="1872" w:type="dxa"/>
            <w:tcMar>
              <w:top w:w="70" w:type="dxa"/>
              <w:left w:w="70" w:type="dxa"/>
              <w:bottom w:w="70" w:type="dxa"/>
              <w:right w:w="70" w:type="dxa"/>
            </w:tcMar>
            <w:vAlign w:val="center"/>
          </w:tcPr>
          <w:p w14:paraId="4478DB8E" w14:textId="77777777" w:rsidR="001B4CA7" w:rsidRDefault="001B4CA7">
            <w:r>
              <w:t>2025-10-01 09:01:15 UTC</w:t>
            </w:r>
          </w:p>
        </w:tc>
        <w:tc>
          <w:tcPr>
            <w:tcW w:w="3600" w:type="dxa"/>
            <w:tcMar>
              <w:top w:w="70" w:type="dxa"/>
              <w:left w:w="70" w:type="dxa"/>
              <w:bottom w:w="70" w:type="dxa"/>
              <w:right w:w="70" w:type="dxa"/>
            </w:tcMar>
            <w:vAlign w:val="center"/>
          </w:tcPr>
          <w:p w14:paraId="6B8BA63C" w14:textId="77777777" w:rsidR="001B4CA7" w:rsidRDefault="001B4CA7">
            <w:r>
              <w:t>Disposable relay used once, then presumably torn down (404 response) -- see Problem 8</w:t>
            </w:r>
          </w:p>
        </w:tc>
      </w:tr>
      <w:tr w:rsidR="001B4CA7" w14:paraId="7551DDDE" w14:textId="77777777">
        <w:trPr>
          <w:jc w:val="center"/>
        </w:trPr>
        <w:tc>
          <w:tcPr>
            <w:tcW w:w="2880" w:type="dxa"/>
            <w:tcMar>
              <w:top w:w="70" w:type="dxa"/>
              <w:left w:w="70" w:type="dxa"/>
              <w:bottom w:w="70" w:type="dxa"/>
              <w:right w:w="70" w:type="dxa"/>
            </w:tcMar>
            <w:vAlign w:val="center"/>
          </w:tcPr>
          <w:p w14:paraId="181FC2B3" w14:textId="77777777" w:rsidR="001B4CA7" w:rsidRDefault="001B4CA7">
            <w:r>
              <w:t>georgej.ru (91.212.166.160)</w:t>
            </w:r>
          </w:p>
        </w:tc>
        <w:tc>
          <w:tcPr>
            <w:tcW w:w="1008" w:type="dxa"/>
            <w:tcMar>
              <w:top w:w="70" w:type="dxa"/>
              <w:left w:w="70" w:type="dxa"/>
              <w:bottom w:w="70" w:type="dxa"/>
              <w:right w:w="70" w:type="dxa"/>
            </w:tcMar>
            <w:vAlign w:val="center"/>
          </w:tcPr>
          <w:p w14:paraId="157D1676" w14:textId="77777777" w:rsidR="001B4CA7" w:rsidRDefault="001B4CA7">
            <w:r>
              <w:t>443</w:t>
            </w:r>
          </w:p>
        </w:tc>
        <w:tc>
          <w:tcPr>
            <w:tcW w:w="1296" w:type="dxa"/>
            <w:tcMar>
              <w:top w:w="70" w:type="dxa"/>
              <w:left w:w="70" w:type="dxa"/>
              <w:bottom w:w="70" w:type="dxa"/>
              <w:right w:w="70" w:type="dxa"/>
            </w:tcMar>
            <w:vAlign w:val="center"/>
          </w:tcPr>
          <w:p w14:paraId="7AD360A4" w14:textId="77777777" w:rsidR="001B4CA7" w:rsidRDefault="001B4CA7">
            <w:r>
              <w:t>HTTPS/TLS 1.3</w:t>
            </w:r>
          </w:p>
        </w:tc>
        <w:tc>
          <w:tcPr>
            <w:tcW w:w="1872" w:type="dxa"/>
            <w:tcMar>
              <w:top w:w="70" w:type="dxa"/>
              <w:left w:w="70" w:type="dxa"/>
              <w:bottom w:w="70" w:type="dxa"/>
              <w:right w:w="70" w:type="dxa"/>
            </w:tcMar>
            <w:vAlign w:val="center"/>
          </w:tcPr>
          <w:p w14:paraId="1A2F6120" w14:textId="77777777" w:rsidR="001B4CA7" w:rsidRDefault="001B4CA7">
            <w:r>
              <w:t>2025-10-01 09:04:35 UTC</w:t>
            </w:r>
          </w:p>
        </w:tc>
        <w:tc>
          <w:tcPr>
            <w:tcW w:w="3600" w:type="dxa"/>
            <w:tcMar>
              <w:top w:w="70" w:type="dxa"/>
              <w:left w:w="70" w:type="dxa"/>
              <w:bottom w:w="70" w:type="dxa"/>
              <w:right w:w="70" w:type="dxa"/>
            </w:tcMar>
            <w:vAlign w:val="center"/>
          </w:tcPr>
          <w:p w14:paraId="26ADD1AF" w14:textId="77777777" w:rsidR="001B4CA7" w:rsidRDefault="001B4CA7">
            <w:r>
              <w:t>9 repeated short connections within ~31 seconds - classic beacon pattern -- see Problem 10</w:t>
            </w:r>
          </w:p>
        </w:tc>
      </w:tr>
    </w:tbl>
    <w:p w14:paraId="60B98FCC" w14:textId="77777777" w:rsidR="001B4CA7" w:rsidRDefault="001A1796">
      <w:r>
        <w:t>Assessment:</w:t>
      </w:r>
    </w:p>
    <w:p w14:paraId="49CE7294" w14:textId="77777777" w:rsidR="001B4CA7" w:rsidRDefault="001A1796">
      <w:pPr>
        <w:spacing w:after="20"/>
      </w:pPr>
      <w:r>
        <w:t>The clearest sign of ongoing remote control is the repeated, rapid-fire pattern of connections to georgej.ru - nine separate connections in about half a minute is not how a person browsing the web behaves; it is how automated malware 'phones home' on a timer. Combined with the earlier /notify check-in, this shows the attacker had a working, confirmed channel into the victim machine.</w:t>
      </w:r>
    </w:p>
    <w:p w14:paraId="100E8012" w14:textId="77777777" w:rsidR="001B4CA7" w:rsidRDefault="001A1796">
      <w:pPr>
        <w:spacing w:after="20"/>
      </w:pPr>
      <w:r>
        <w:t>________________________________________________________________________________</w:t>
      </w:r>
    </w:p>
    <w:p w14:paraId="1753E006" w14:textId="77777777" w:rsidR="001B4CA7" w:rsidRDefault="001A1796">
      <w:pPr>
        <w:pStyle w:val="Heading2"/>
        <w:spacing w:before="160" w:after="80"/>
      </w:pPr>
      <w:r>
        <w:rPr>
          <w:rFonts w:ascii="Arial" w:hAnsi="Arial"/>
        </w:rPr>
        <w:t>4.5 Files and Payloads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36"/>
        <w:gridCol w:w="3329"/>
        <w:gridCol w:w="1488"/>
        <w:gridCol w:w="3111"/>
      </w:tblGrid>
      <w:tr w:rsidR="001B4CA7" w14:paraId="4DB5EE31" w14:textId="77777777">
        <w:trPr>
          <w:jc w:val="center"/>
        </w:trPr>
        <w:tc>
          <w:tcPr>
            <w:tcW w:w="2592" w:type="dxa"/>
            <w:shd w:val="clear" w:color="auto" w:fill="D9E1F2"/>
            <w:tcMar>
              <w:top w:w="70" w:type="dxa"/>
              <w:left w:w="70" w:type="dxa"/>
              <w:bottom w:w="70" w:type="dxa"/>
              <w:right w:w="70" w:type="dxa"/>
            </w:tcMar>
            <w:vAlign w:val="center"/>
          </w:tcPr>
          <w:p w14:paraId="07C6037A" w14:textId="77777777" w:rsidR="001B4CA7" w:rsidRDefault="001A1796">
            <w:r>
              <w:t>Filename</w:t>
            </w:r>
          </w:p>
        </w:tc>
        <w:tc>
          <w:tcPr>
            <w:tcW w:w="3600" w:type="dxa"/>
            <w:shd w:val="clear" w:color="auto" w:fill="D9E1F2"/>
            <w:tcMar>
              <w:top w:w="70" w:type="dxa"/>
              <w:left w:w="70" w:type="dxa"/>
              <w:bottom w:w="70" w:type="dxa"/>
              <w:right w:w="70" w:type="dxa"/>
            </w:tcMar>
            <w:vAlign w:val="center"/>
          </w:tcPr>
          <w:p w14:paraId="528002C3" w14:textId="77777777" w:rsidR="001B4CA7" w:rsidRDefault="001A1796">
            <w:r>
              <w:t>Source / URL</w:t>
            </w:r>
          </w:p>
        </w:tc>
        <w:tc>
          <w:tcPr>
            <w:tcW w:w="1584" w:type="dxa"/>
            <w:shd w:val="clear" w:color="auto" w:fill="D9E1F2"/>
            <w:tcMar>
              <w:top w:w="70" w:type="dxa"/>
              <w:left w:w="70" w:type="dxa"/>
              <w:bottom w:w="70" w:type="dxa"/>
              <w:right w:w="70" w:type="dxa"/>
            </w:tcMar>
            <w:vAlign w:val="center"/>
          </w:tcPr>
          <w:p w14:paraId="13F6C976" w14:textId="77777777" w:rsidR="001B4CA7" w:rsidRDefault="001A1796">
            <w:r>
              <w:t>Type</w:t>
            </w:r>
          </w:p>
        </w:tc>
        <w:tc>
          <w:tcPr>
            <w:tcW w:w="3312" w:type="dxa"/>
            <w:shd w:val="clear" w:color="auto" w:fill="D9E1F2"/>
            <w:tcMar>
              <w:top w:w="70" w:type="dxa"/>
              <w:left w:w="70" w:type="dxa"/>
              <w:bottom w:w="70" w:type="dxa"/>
              <w:right w:w="70" w:type="dxa"/>
            </w:tcMar>
            <w:vAlign w:val="center"/>
          </w:tcPr>
          <w:p w14:paraId="7D9B6671" w14:textId="77777777" w:rsidR="001B4CA7" w:rsidRDefault="001A1796">
            <w:r>
              <w:t>Observation</w:t>
            </w:r>
          </w:p>
        </w:tc>
      </w:tr>
      <w:tr w:rsidR="001B4CA7" w14:paraId="4CF84CB9" w14:textId="77777777">
        <w:trPr>
          <w:jc w:val="center"/>
        </w:trPr>
        <w:tc>
          <w:tcPr>
            <w:tcW w:w="2592" w:type="dxa"/>
            <w:tcMar>
              <w:top w:w="70" w:type="dxa"/>
              <w:left w:w="70" w:type="dxa"/>
              <w:bottom w:w="70" w:type="dxa"/>
              <w:right w:w="70" w:type="dxa"/>
            </w:tcMar>
            <w:vAlign w:val="center"/>
          </w:tcPr>
          <w:p w14:paraId="577FB26E" w14:textId="77777777" w:rsidR="001B4CA7" w:rsidRDefault="001B4CA7">
            <w:r>
              <w:t>scriptv2.ps1</w:t>
            </w:r>
          </w:p>
        </w:tc>
        <w:tc>
          <w:tcPr>
            <w:tcW w:w="3600" w:type="dxa"/>
            <w:tcMar>
              <w:top w:w="70" w:type="dxa"/>
              <w:left w:w="70" w:type="dxa"/>
              <w:bottom w:w="70" w:type="dxa"/>
              <w:right w:w="70" w:type="dxa"/>
            </w:tcMar>
            <w:vAlign w:val="center"/>
          </w:tcPr>
          <w:p w14:paraId="58ECFDA0" w14:textId="77777777" w:rsidR="001B4CA7" w:rsidRDefault="001B4CA7">
            <w:r>
              <w:t>http://85.209.129.105:2020/19</w:t>
            </w:r>
          </w:p>
        </w:tc>
        <w:tc>
          <w:tcPr>
            <w:tcW w:w="1584" w:type="dxa"/>
            <w:tcMar>
              <w:top w:w="70" w:type="dxa"/>
              <w:left w:w="70" w:type="dxa"/>
              <w:bottom w:w="70" w:type="dxa"/>
              <w:right w:w="70" w:type="dxa"/>
            </w:tcMar>
            <w:vAlign w:val="center"/>
          </w:tcPr>
          <w:p w14:paraId="16CAD0E6" w14:textId="77777777" w:rsidR="001B4CA7" w:rsidRDefault="001B4CA7">
            <w:r>
              <w:t>PowerShell script (text/plain)</w:t>
            </w:r>
          </w:p>
        </w:tc>
        <w:tc>
          <w:tcPr>
            <w:tcW w:w="3312" w:type="dxa"/>
            <w:tcMar>
              <w:top w:w="70" w:type="dxa"/>
              <w:left w:w="70" w:type="dxa"/>
              <w:bottom w:w="70" w:type="dxa"/>
              <w:right w:w="70" w:type="dxa"/>
            </w:tcMar>
            <w:vAlign w:val="center"/>
          </w:tcPr>
          <w:p w14:paraId="7DBCBF00" w14:textId="77777777" w:rsidR="001B4CA7" w:rsidRDefault="001B4CA7">
            <w:r>
              <w:t>16,255 bytes; first script delivered; fetched via curl -- Problem 5</w:t>
            </w:r>
          </w:p>
        </w:tc>
      </w:tr>
      <w:tr w:rsidR="001B4CA7" w14:paraId="34DC1F3C" w14:textId="77777777">
        <w:trPr>
          <w:jc w:val="center"/>
        </w:trPr>
        <w:tc>
          <w:tcPr>
            <w:tcW w:w="2592" w:type="dxa"/>
            <w:tcMar>
              <w:top w:w="70" w:type="dxa"/>
              <w:left w:w="70" w:type="dxa"/>
              <w:bottom w:w="70" w:type="dxa"/>
              <w:right w:w="70" w:type="dxa"/>
            </w:tcMar>
            <w:vAlign w:val="center"/>
          </w:tcPr>
          <w:p w14:paraId="6CA43A6F" w14:textId="77777777" w:rsidR="001B4CA7" w:rsidRDefault="001B4CA7">
            <w:r>
              <w:t>test.ps1</w:t>
            </w:r>
          </w:p>
        </w:tc>
        <w:tc>
          <w:tcPr>
            <w:tcW w:w="3600" w:type="dxa"/>
            <w:tcMar>
              <w:top w:w="70" w:type="dxa"/>
              <w:left w:w="70" w:type="dxa"/>
              <w:bottom w:w="70" w:type="dxa"/>
              <w:right w:w="70" w:type="dxa"/>
            </w:tcMar>
            <w:vAlign w:val="center"/>
          </w:tcPr>
          <w:p w14:paraId="73629D5F" w14:textId="77777777" w:rsidR="001B4CA7" w:rsidRDefault="001B4CA7">
            <w:r>
              <w:t>http://85.209.129.105:2020/test112</w:t>
            </w:r>
          </w:p>
        </w:tc>
        <w:tc>
          <w:tcPr>
            <w:tcW w:w="1584" w:type="dxa"/>
            <w:tcMar>
              <w:top w:w="70" w:type="dxa"/>
              <w:left w:w="70" w:type="dxa"/>
              <w:bottom w:w="70" w:type="dxa"/>
              <w:right w:w="70" w:type="dxa"/>
            </w:tcMar>
            <w:vAlign w:val="center"/>
          </w:tcPr>
          <w:p w14:paraId="293C38D4" w14:textId="77777777" w:rsidR="001B4CA7" w:rsidRDefault="001B4CA7">
            <w:r>
              <w:t>PowerShell script (text/plain)</w:t>
            </w:r>
          </w:p>
        </w:tc>
        <w:tc>
          <w:tcPr>
            <w:tcW w:w="3312" w:type="dxa"/>
            <w:tcMar>
              <w:top w:w="70" w:type="dxa"/>
              <w:left w:w="70" w:type="dxa"/>
              <w:bottom w:w="70" w:type="dxa"/>
              <w:right w:w="70" w:type="dxa"/>
            </w:tcMar>
            <w:vAlign w:val="center"/>
          </w:tcPr>
          <w:p w14:paraId="065CE57A" w14:textId="77777777" w:rsidR="001B4CA7" w:rsidRDefault="001B4CA7">
            <w:r>
              <w:t>30,691 bytes; second script; fetched via genuine PowerShell process -- Problem 6</w:t>
            </w:r>
          </w:p>
        </w:tc>
      </w:tr>
      <w:tr w:rsidR="001B4CA7" w14:paraId="0C71EFCD" w14:textId="77777777">
        <w:trPr>
          <w:jc w:val="center"/>
        </w:trPr>
        <w:tc>
          <w:tcPr>
            <w:tcW w:w="2592" w:type="dxa"/>
            <w:tcMar>
              <w:top w:w="70" w:type="dxa"/>
              <w:left w:w="70" w:type="dxa"/>
              <w:bottom w:w="70" w:type="dxa"/>
              <w:right w:w="70" w:type="dxa"/>
            </w:tcMar>
            <w:vAlign w:val="center"/>
          </w:tcPr>
          <w:p w14:paraId="7BA71730" w14:textId="77777777" w:rsidR="001B4CA7" w:rsidRDefault="001B4CA7">
            <w:r>
              <w:t>test.zip</w:t>
            </w:r>
          </w:p>
        </w:tc>
        <w:tc>
          <w:tcPr>
            <w:tcW w:w="3600" w:type="dxa"/>
            <w:tcMar>
              <w:top w:w="70" w:type="dxa"/>
              <w:left w:w="70" w:type="dxa"/>
              <w:bottom w:w="70" w:type="dxa"/>
              <w:right w:w="70" w:type="dxa"/>
            </w:tcMar>
            <w:vAlign w:val="center"/>
          </w:tcPr>
          <w:p w14:paraId="543176D6" w14:textId="77777777" w:rsidR="001B4CA7" w:rsidRDefault="001B4CA7">
            <w:r>
              <w:t>http://85.209.129.105:2020/testl11</w:t>
            </w:r>
          </w:p>
        </w:tc>
        <w:tc>
          <w:tcPr>
            <w:tcW w:w="1584" w:type="dxa"/>
            <w:tcMar>
              <w:top w:w="70" w:type="dxa"/>
              <w:left w:w="70" w:type="dxa"/>
              <w:bottom w:w="70" w:type="dxa"/>
              <w:right w:w="70" w:type="dxa"/>
            </w:tcMar>
            <w:vAlign w:val="center"/>
          </w:tcPr>
          <w:p w14:paraId="08A8C6E3" w14:textId="77777777" w:rsidR="001B4CA7" w:rsidRDefault="001B4CA7">
            <w:r>
              <w:t>ZIP archive (application/zip)</w:t>
            </w:r>
          </w:p>
        </w:tc>
        <w:tc>
          <w:tcPr>
            <w:tcW w:w="3312" w:type="dxa"/>
            <w:tcMar>
              <w:top w:w="70" w:type="dxa"/>
              <w:left w:w="70" w:type="dxa"/>
              <w:bottom w:w="70" w:type="dxa"/>
              <w:right w:w="70" w:type="dxa"/>
            </w:tcMar>
            <w:vAlign w:val="center"/>
          </w:tcPr>
          <w:p w14:paraId="4DE2AF75" w14:textId="77777777" w:rsidR="001B4CA7" w:rsidRDefault="001B4CA7">
            <w:r>
              <w:t>26,922,546 bytes; large final payload -- Problem 9</w:t>
            </w:r>
          </w:p>
        </w:tc>
      </w:tr>
    </w:tbl>
    <w:p w14:paraId="0A094C37" w14:textId="77777777" w:rsidR="001B4CA7" w:rsidRDefault="001A1796">
      <w:pPr>
        <w:pStyle w:val="SmallNote"/>
      </w:pPr>
      <w:r>
        <w:t>Use “Not Determined” when the exact filename or content cannot be confirmed from the available evidence.</w:t>
      </w:r>
    </w:p>
    <w:p w14:paraId="21BD8B10" w14:textId="77777777" w:rsidR="001B4CA7" w:rsidRDefault="001A1796">
      <w:pPr>
        <w:pStyle w:val="Heading2"/>
        <w:spacing w:before="160" w:after="80"/>
      </w:pPr>
      <w:r>
        <w:rPr>
          <w:rFonts w:ascii="Arial" w:hAnsi="Arial"/>
        </w:rPr>
        <w:t>4.6 Credential Collection / Exfiltration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600"/>
        <w:gridCol w:w="6480"/>
      </w:tblGrid>
      <w:tr w:rsidR="001B4CA7" w14:paraId="3F496079" w14:textId="77777777">
        <w:trPr>
          <w:jc w:val="center"/>
        </w:trPr>
        <w:tc>
          <w:tcPr>
            <w:tcW w:w="3600" w:type="dxa"/>
            <w:shd w:val="clear" w:color="auto" w:fill="E7E6E6"/>
            <w:tcMar>
              <w:top w:w="70" w:type="dxa"/>
              <w:left w:w="70" w:type="dxa"/>
              <w:bottom w:w="70" w:type="dxa"/>
              <w:right w:w="70" w:type="dxa"/>
            </w:tcMar>
            <w:vAlign w:val="center"/>
          </w:tcPr>
          <w:p w14:paraId="7F8C9750" w14:textId="77777777" w:rsidR="001B4CA7" w:rsidRDefault="001A1796">
            <w:r>
              <w:rPr>
                <w:b/>
              </w:rPr>
              <w:t>Collection Method</w:t>
            </w:r>
          </w:p>
        </w:tc>
        <w:tc>
          <w:tcPr>
            <w:tcW w:w="6480" w:type="dxa"/>
            <w:tcMar>
              <w:top w:w="70" w:type="dxa"/>
              <w:left w:w="70" w:type="dxa"/>
              <w:bottom w:w="70" w:type="dxa"/>
              <w:right w:w="70" w:type="dxa"/>
            </w:tcMar>
            <w:vAlign w:val="center"/>
          </w:tcPr>
          <w:p w14:paraId="4F95C23C" w14:textId="77777777" w:rsidR="001B4CA7" w:rsidRDefault="001B4CA7">
            <w:r>
              <w:t>Not Determined - no credential-harvesting form submissions or password-related traffic were observed in the available network evidence for this phase.</w:t>
            </w:r>
          </w:p>
        </w:tc>
      </w:tr>
      <w:tr w:rsidR="001B4CA7" w14:paraId="54C23401" w14:textId="77777777">
        <w:trPr>
          <w:jc w:val="center"/>
        </w:trPr>
        <w:tc>
          <w:tcPr>
            <w:tcW w:w="3600" w:type="dxa"/>
            <w:shd w:val="clear" w:color="auto" w:fill="E7E6E6"/>
            <w:tcMar>
              <w:top w:w="70" w:type="dxa"/>
              <w:left w:w="70" w:type="dxa"/>
              <w:bottom w:w="70" w:type="dxa"/>
              <w:right w:w="70" w:type="dxa"/>
            </w:tcMar>
            <w:vAlign w:val="center"/>
          </w:tcPr>
          <w:p w14:paraId="7D06D247" w14:textId="77777777" w:rsidR="001B4CA7" w:rsidRDefault="001A1796">
            <w:r>
              <w:rPr>
                <w:b/>
              </w:rPr>
              <w:t>Information Collected</w:t>
            </w:r>
          </w:p>
        </w:tc>
        <w:tc>
          <w:tcPr>
            <w:tcW w:w="6480" w:type="dxa"/>
            <w:tcMar>
              <w:top w:w="70" w:type="dxa"/>
              <w:left w:w="70" w:type="dxa"/>
              <w:bottom w:w="70" w:type="dxa"/>
              <w:right w:w="70" w:type="dxa"/>
            </w:tcMar>
            <w:vAlign w:val="center"/>
          </w:tcPr>
          <w:p w14:paraId="09BDE336" w14:textId="77777777" w:rsidR="001B4CA7" w:rsidRDefault="001B4CA7">
            <w:r>
              <w:t>Not Determined - no credential-harvesting form submissions or password-related traffic were observed in the available network evidence for this phase.</w:t>
            </w:r>
          </w:p>
        </w:tc>
      </w:tr>
      <w:tr w:rsidR="001B4CA7" w14:paraId="6F585FF2" w14:textId="77777777">
        <w:trPr>
          <w:jc w:val="center"/>
        </w:trPr>
        <w:tc>
          <w:tcPr>
            <w:tcW w:w="3600" w:type="dxa"/>
            <w:shd w:val="clear" w:color="auto" w:fill="E7E6E6"/>
            <w:tcMar>
              <w:top w:w="70" w:type="dxa"/>
              <w:left w:w="70" w:type="dxa"/>
              <w:bottom w:w="70" w:type="dxa"/>
              <w:right w:w="70" w:type="dxa"/>
            </w:tcMar>
            <w:vAlign w:val="center"/>
          </w:tcPr>
          <w:p w14:paraId="3951FCB4" w14:textId="77777777" w:rsidR="001B4CA7" w:rsidRDefault="001A1796">
            <w:r>
              <w:rPr>
                <w:b/>
              </w:rPr>
              <w:t>Exfiltration Method</w:t>
            </w:r>
          </w:p>
        </w:tc>
        <w:tc>
          <w:tcPr>
            <w:tcW w:w="6480" w:type="dxa"/>
            <w:tcMar>
              <w:top w:w="70" w:type="dxa"/>
              <w:left w:w="70" w:type="dxa"/>
              <w:bottom w:w="70" w:type="dxa"/>
              <w:right w:w="70" w:type="dxa"/>
            </w:tcMar>
            <w:vAlign w:val="center"/>
          </w:tcPr>
          <w:p w14:paraId="19586647" w14:textId="77777777" w:rsidR="001B4CA7" w:rsidRDefault="001B4CA7">
            <w:r>
              <w:t>Not Determined - no credential-harvesting form submissions or password-related traffic were observed in the available network evidence for this phase.</w:t>
            </w:r>
          </w:p>
        </w:tc>
      </w:tr>
      <w:tr w:rsidR="001B4CA7" w14:paraId="5BBCBF6C" w14:textId="77777777">
        <w:trPr>
          <w:jc w:val="center"/>
        </w:trPr>
        <w:tc>
          <w:tcPr>
            <w:tcW w:w="3600" w:type="dxa"/>
            <w:shd w:val="clear" w:color="auto" w:fill="E7E6E6"/>
            <w:tcMar>
              <w:top w:w="70" w:type="dxa"/>
              <w:left w:w="70" w:type="dxa"/>
              <w:bottom w:w="70" w:type="dxa"/>
              <w:right w:w="70" w:type="dxa"/>
            </w:tcMar>
            <w:vAlign w:val="center"/>
          </w:tcPr>
          <w:p w14:paraId="2C65C2EC" w14:textId="77777777" w:rsidR="001B4CA7" w:rsidRDefault="001A1796">
            <w:r>
              <w:rPr>
                <w:b/>
              </w:rPr>
              <w:t>Destination</w:t>
            </w:r>
          </w:p>
        </w:tc>
        <w:tc>
          <w:tcPr>
            <w:tcW w:w="6480" w:type="dxa"/>
            <w:tcMar>
              <w:top w:w="70" w:type="dxa"/>
              <w:left w:w="70" w:type="dxa"/>
              <w:bottom w:w="70" w:type="dxa"/>
              <w:right w:w="70" w:type="dxa"/>
            </w:tcMar>
            <w:vAlign w:val="center"/>
          </w:tcPr>
          <w:p w14:paraId="56F3A2E3" w14:textId="77777777" w:rsidR="001B4CA7" w:rsidRDefault="001B4CA7">
            <w:r>
              <w:t>Not Determined - no credential-harvesting form submissions or password-related traffic were observed in the available network evidence for this phase.</w:t>
            </w:r>
          </w:p>
        </w:tc>
      </w:tr>
      <w:tr w:rsidR="001B4CA7" w14:paraId="5A758863" w14:textId="77777777">
        <w:trPr>
          <w:jc w:val="center"/>
        </w:trPr>
        <w:tc>
          <w:tcPr>
            <w:tcW w:w="3600" w:type="dxa"/>
            <w:shd w:val="clear" w:color="auto" w:fill="E7E6E6"/>
            <w:tcMar>
              <w:top w:w="70" w:type="dxa"/>
              <w:left w:w="70" w:type="dxa"/>
              <w:bottom w:w="70" w:type="dxa"/>
              <w:right w:w="70" w:type="dxa"/>
            </w:tcMar>
            <w:vAlign w:val="center"/>
          </w:tcPr>
          <w:p w14:paraId="73086DB8" w14:textId="77777777" w:rsidR="001B4CA7" w:rsidRDefault="001A1796">
            <w:r>
              <w:rPr>
                <w:b/>
              </w:rPr>
              <w:t>Protocol / Port</w:t>
            </w:r>
          </w:p>
        </w:tc>
        <w:tc>
          <w:tcPr>
            <w:tcW w:w="6480" w:type="dxa"/>
            <w:tcMar>
              <w:top w:w="70" w:type="dxa"/>
              <w:left w:w="70" w:type="dxa"/>
              <w:bottom w:w="70" w:type="dxa"/>
              <w:right w:w="70" w:type="dxa"/>
            </w:tcMar>
            <w:vAlign w:val="center"/>
          </w:tcPr>
          <w:p w14:paraId="256623BB" w14:textId="77777777" w:rsidR="001B4CA7" w:rsidRDefault="001B4CA7">
            <w:r>
              <w:t>Not Determined - no credential-harvesting form submissions or password-related traffic were observed in the available network evidence for this phase.</w:t>
            </w:r>
          </w:p>
        </w:tc>
      </w:tr>
    </w:tbl>
    <w:p w14:paraId="69FE146E" w14:textId="77777777" w:rsidR="001B4CA7" w:rsidRDefault="001A1796">
      <w:r>
        <w:t>No confirmed evidence of credential theft was found in this phase's network logs. This should not be assumed safe - it means the network evidence alone does not show it; a full endpoint check is recommended.</w:t>
      </w:r>
    </w:p>
    <w:p w14:paraId="5362B154" w14:textId="77777777" w:rsidR="001B4CA7" w:rsidRDefault="001A1796">
      <w:pPr>
        <w:spacing w:after="20"/>
      </w:pPr>
      <w:r>
        <w:t>________________________________________________________________________________</w:t>
      </w:r>
    </w:p>
    <w:p w14:paraId="0C39B68A" w14:textId="77777777" w:rsidR="001B4CA7" w:rsidRDefault="001A1796">
      <w:pPr>
        <w:spacing w:after="20"/>
      </w:pPr>
      <w:r>
        <w:t>________________________________________________________________________________</w:t>
      </w:r>
    </w:p>
    <w:p w14:paraId="1D1C8980" w14:textId="77777777" w:rsidR="001B4CA7" w:rsidRDefault="001A1796">
      <w:pPr>
        <w:pStyle w:val="Heading2"/>
        <w:spacing w:before="160" w:after="80"/>
      </w:pPr>
      <w:r>
        <w:rPr>
          <w:rFonts w:ascii="Arial" w:hAnsi="Arial"/>
        </w:rPr>
        <w:t>4.7 Lateral Movement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46"/>
        <w:gridCol w:w="1885"/>
        <w:gridCol w:w="1923"/>
        <w:gridCol w:w="1638"/>
        <w:gridCol w:w="3172"/>
      </w:tblGrid>
      <w:tr w:rsidR="001B4CA7" w14:paraId="4155A312" w14:textId="77777777">
        <w:trPr>
          <w:jc w:val="center"/>
        </w:trPr>
        <w:tc>
          <w:tcPr>
            <w:tcW w:w="1872" w:type="dxa"/>
            <w:shd w:val="clear" w:color="auto" w:fill="D9E1F2"/>
            <w:tcMar>
              <w:top w:w="70" w:type="dxa"/>
              <w:left w:w="70" w:type="dxa"/>
              <w:bottom w:w="70" w:type="dxa"/>
              <w:right w:w="70" w:type="dxa"/>
            </w:tcMar>
            <w:vAlign w:val="center"/>
          </w:tcPr>
          <w:p w14:paraId="6AD3C445" w14:textId="77777777" w:rsidR="001B4CA7" w:rsidRDefault="001A1796">
            <w:r>
              <w:t>Time (UTC)</w:t>
            </w:r>
          </w:p>
        </w:tc>
        <w:tc>
          <w:tcPr>
            <w:tcW w:w="2016" w:type="dxa"/>
            <w:shd w:val="clear" w:color="auto" w:fill="D9E1F2"/>
            <w:tcMar>
              <w:top w:w="70" w:type="dxa"/>
              <w:left w:w="70" w:type="dxa"/>
              <w:bottom w:w="70" w:type="dxa"/>
              <w:right w:w="70" w:type="dxa"/>
            </w:tcMar>
            <w:vAlign w:val="center"/>
          </w:tcPr>
          <w:p w14:paraId="591D83ED" w14:textId="77777777" w:rsidR="001B4CA7" w:rsidRDefault="001A1796">
            <w:r>
              <w:t>Source</w:t>
            </w:r>
          </w:p>
        </w:tc>
        <w:tc>
          <w:tcPr>
            <w:tcW w:w="2016" w:type="dxa"/>
            <w:shd w:val="clear" w:color="auto" w:fill="D9E1F2"/>
            <w:tcMar>
              <w:top w:w="70" w:type="dxa"/>
              <w:left w:w="70" w:type="dxa"/>
              <w:bottom w:w="70" w:type="dxa"/>
              <w:right w:w="70" w:type="dxa"/>
            </w:tcMar>
            <w:vAlign w:val="center"/>
          </w:tcPr>
          <w:p w14:paraId="5C5AF47C" w14:textId="77777777" w:rsidR="001B4CA7" w:rsidRDefault="001A1796">
            <w:r>
              <w:t>Destination</w:t>
            </w:r>
          </w:p>
        </w:tc>
        <w:tc>
          <w:tcPr>
            <w:tcW w:w="1728" w:type="dxa"/>
            <w:shd w:val="clear" w:color="auto" w:fill="D9E1F2"/>
            <w:tcMar>
              <w:top w:w="70" w:type="dxa"/>
              <w:left w:w="70" w:type="dxa"/>
              <w:bottom w:w="70" w:type="dxa"/>
              <w:right w:w="70" w:type="dxa"/>
            </w:tcMar>
            <w:vAlign w:val="center"/>
          </w:tcPr>
          <w:p w14:paraId="28622DA3" w14:textId="77777777" w:rsidR="001B4CA7" w:rsidRDefault="001A1796">
            <w:r>
              <w:t>Port / Protocol</w:t>
            </w:r>
          </w:p>
        </w:tc>
        <w:tc>
          <w:tcPr>
            <w:tcW w:w="3456" w:type="dxa"/>
            <w:shd w:val="clear" w:color="auto" w:fill="D9E1F2"/>
            <w:tcMar>
              <w:top w:w="70" w:type="dxa"/>
              <w:left w:w="70" w:type="dxa"/>
              <w:bottom w:w="70" w:type="dxa"/>
              <w:right w:w="70" w:type="dxa"/>
            </w:tcMar>
            <w:vAlign w:val="center"/>
          </w:tcPr>
          <w:p w14:paraId="597D91F7" w14:textId="77777777" w:rsidR="001B4CA7" w:rsidRDefault="001A1796">
            <w:r>
              <w:t>Activity</w:t>
            </w:r>
          </w:p>
        </w:tc>
      </w:tr>
      <w:tr w:rsidR="001B4CA7" w14:paraId="1B1FA303" w14:textId="77777777">
        <w:trPr>
          <w:jc w:val="center"/>
        </w:trPr>
        <w:tc>
          <w:tcPr>
            <w:tcW w:w="1872" w:type="dxa"/>
            <w:tcMar>
              <w:top w:w="70" w:type="dxa"/>
              <w:left w:w="70" w:type="dxa"/>
              <w:bottom w:w="70" w:type="dxa"/>
              <w:right w:w="70" w:type="dxa"/>
            </w:tcMar>
            <w:vAlign w:val="center"/>
          </w:tcPr>
          <w:p w14:paraId="0D5DCA6D" w14:textId="77777777" w:rsidR="001B4CA7" w:rsidRDefault="001B4CA7">
            <w:r>
              <w:t>N/A</w:t>
            </w:r>
          </w:p>
        </w:tc>
        <w:tc>
          <w:tcPr>
            <w:tcW w:w="2016" w:type="dxa"/>
            <w:tcMar>
              <w:top w:w="70" w:type="dxa"/>
              <w:left w:w="70" w:type="dxa"/>
              <w:bottom w:w="70" w:type="dxa"/>
              <w:right w:w="70" w:type="dxa"/>
            </w:tcMar>
            <w:vAlign w:val="center"/>
          </w:tcPr>
          <w:p w14:paraId="622B65C0" w14:textId="77777777" w:rsidR="001B4CA7" w:rsidRDefault="001B4CA7">
            <w:r>
              <w:t>N/A</w:t>
            </w:r>
          </w:p>
        </w:tc>
        <w:tc>
          <w:tcPr>
            <w:tcW w:w="2016" w:type="dxa"/>
            <w:tcMar>
              <w:top w:w="70" w:type="dxa"/>
              <w:left w:w="70" w:type="dxa"/>
              <w:bottom w:w="70" w:type="dxa"/>
              <w:right w:w="70" w:type="dxa"/>
            </w:tcMar>
            <w:vAlign w:val="center"/>
          </w:tcPr>
          <w:p w14:paraId="35EB72C2" w14:textId="77777777" w:rsidR="001B4CA7" w:rsidRDefault="001B4CA7">
            <w:r>
              <w:t>N/A</w:t>
            </w:r>
          </w:p>
        </w:tc>
        <w:tc>
          <w:tcPr>
            <w:tcW w:w="1728" w:type="dxa"/>
            <w:tcMar>
              <w:top w:w="70" w:type="dxa"/>
              <w:left w:w="70" w:type="dxa"/>
              <w:bottom w:w="70" w:type="dxa"/>
              <w:right w:w="70" w:type="dxa"/>
            </w:tcMar>
            <w:vAlign w:val="center"/>
          </w:tcPr>
          <w:p w14:paraId="249E478F" w14:textId="77777777" w:rsidR="001B4CA7" w:rsidRDefault="001B4CA7">
            <w:r>
              <w:t>N/A</w:t>
            </w:r>
          </w:p>
        </w:tc>
        <w:tc>
          <w:tcPr>
            <w:tcW w:w="3456" w:type="dxa"/>
            <w:tcMar>
              <w:top w:w="70" w:type="dxa"/>
              <w:left w:w="70" w:type="dxa"/>
              <w:bottom w:w="70" w:type="dxa"/>
              <w:right w:w="70" w:type="dxa"/>
            </w:tcMar>
            <w:vAlign w:val="center"/>
          </w:tcPr>
          <w:p w14:paraId="672BEC93" w14:textId="77777777" w:rsidR="001B4CA7" w:rsidRDefault="001B4CA7">
            <w:r>
              <w:t>Not Determined - no lateral movement (spread to other computers) was observed from 160.9.3.101 in this phase's evidence. This is consistent with Phase 1 being the initial-access stage only.</w:t>
            </w:r>
          </w:p>
        </w:tc>
      </w:tr>
      <w:tr w:rsidR="001B4CA7" w14:paraId="201F8F32" w14:textId="77777777">
        <w:trPr>
          <w:jc w:val="center"/>
        </w:trPr>
        <w:tc>
          <w:tcPr>
            <w:tcW w:w="1872" w:type="dxa"/>
            <w:tcMar>
              <w:top w:w="70" w:type="dxa"/>
              <w:left w:w="70" w:type="dxa"/>
              <w:bottom w:w="70" w:type="dxa"/>
              <w:right w:w="70" w:type="dxa"/>
            </w:tcMar>
            <w:vAlign w:val="center"/>
          </w:tcPr>
          <w:p w14:paraId="27BD7B3D" w14:textId="77777777" w:rsidR="001B4CA7" w:rsidRDefault="001B4CA7"/>
        </w:tc>
        <w:tc>
          <w:tcPr>
            <w:tcW w:w="2016" w:type="dxa"/>
            <w:tcMar>
              <w:top w:w="70" w:type="dxa"/>
              <w:left w:w="70" w:type="dxa"/>
              <w:bottom w:w="70" w:type="dxa"/>
              <w:right w:w="70" w:type="dxa"/>
            </w:tcMar>
            <w:vAlign w:val="center"/>
          </w:tcPr>
          <w:p w14:paraId="2B2DA223" w14:textId="77777777" w:rsidR="001B4CA7" w:rsidRDefault="001B4CA7"/>
        </w:tc>
        <w:tc>
          <w:tcPr>
            <w:tcW w:w="2016" w:type="dxa"/>
            <w:tcMar>
              <w:top w:w="70" w:type="dxa"/>
              <w:left w:w="70" w:type="dxa"/>
              <w:bottom w:w="70" w:type="dxa"/>
              <w:right w:w="70" w:type="dxa"/>
            </w:tcMar>
            <w:vAlign w:val="center"/>
          </w:tcPr>
          <w:p w14:paraId="10B1DD6D" w14:textId="77777777" w:rsidR="001B4CA7" w:rsidRDefault="001B4CA7"/>
        </w:tc>
        <w:tc>
          <w:tcPr>
            <w:tcW w:w="1728" w:type="dxa"/>
            <w:tcMar>
              <w:top w:w="70" w:type="dxa"/>
              <w:left w:w="70" w:type="dxa"/>
              <w:bottom w:w="70" w:type="dxa"/>
              <w:right w:w="70" w:type="dxa"/>
            </w:tcMar>
            <w:vAlign w:val="center"/>
          </w:tcPr>
          <w:p w14:paraId="128867BB" w14:textId="77777777" w:rsidR="001B4CA7" w:rsidRDefault="001B4CA7"/>
        </w:tc>
        <w:tc>
          <w:tcPr>
            <w:tcW w:w="3456" w:type="dxa"/>
            <w:tcMar>
              <w:top w:w="70" w:type="dxa"/>
              <w:left w:w="70" w:type="dxa"/>
              <w:bottom w:w="70" w:type="dxa"/>
              <w:right w:w="70" w:type="dxa"/>
            </w:tcMar>
            <w:vAlign w:val="center"/>
          </w:tcPr>
          <w:p w14:paraId="16002F34" w14:textId="77777777" w:rsidR="001B4CA7" w:rsidRDefault="001B4CA7"/>
        </w:tc>
      </w:tr>
      <w:tr w:rsidR="001B4CA7" w14:paraId="718695C2" w14:textId="77777777">
        <w:trPr>
          <w:jc w:val="center"/>
        </w:trPr>
        <w:tc>
          <w:tcPr>
            <w:tcW w:w="1872" w:type="dxa"/>
            <w:tcMar>
              <w:top w:w="70" w:type="dxa"/>
              <w:left w:w="70" w:type="dxa"/>
              <w:bottom w:w="70" w:type="dxa"/>
              <w:right w:w="70" w:type="dxa"/>
            </w:tcMar>
            <w:vAlign w:val="center"/>
          </w:tcPr>
          <w:p w14:paraId="75C53891" w14:textId="77777777" w:rsidR="001B4CA7" w:rsidRDefault="001B4CA7"/>
        </w:tc>
        <w:tc>
          <w:tcPr>
            <w:tcW w:w="2016" w:type="dxa"/>
            <w:tcMar>
              <w:top w:w="70" w:type="dxa"/>
              <w:left w:w="70" w:type="dxa"/>
              <w:bottom w:w="70" w:type="dxa"/>
              <w:right w:w="70" w:type="dxa"/>
            </w:tcMar>
            <w:vAlign w:val="center"/>
          </w:tcPr>
          <w:p w14:paraId="2A1816DA" w14:textId="77777777" w:rsidR="001B4CA7" w:rsidRDefault="001B4CA7"/>
        </w:tc>
        <w:tc>
          <w:tcPr>
            <w:tcW w:w="2016" w:type="dxa"/>
            <w:tcMar>
              <w:top w:w="70" w:type="dxa"/>
              <w:left w:w="70" w:type="dxa"/>
              <w:bottom w:w="70" w:type="dxa"/>
              <w:right w:w="70" w:type="dxa"/>
            </w:tcMar>
            <w:vAlign w:val="center"/>
          </w:tcPr>
          <w:p w14:paraId="79316C8D" w14:textId="77777777" w:rsidR="001B4CA7" w:rsidRDefault="001B4CA7"/>
        </w:tc>
        <w:tc>
          <w:tcPr>
            <w:tcW w:w="1728" w:type="dxa"/>
            <w:tcMar>
              <w:top w:w="70" w:type="dxa"/>
              <w:left w:w="70" w:type="dxa"/>
              <w:bottom w:w="70" w:type="dxa"/>
              <w:right w:w="70" w:type="dxa"/>
            </w:tcMar>
            <w:vAlign w:val="center"/>
          </w:tcPr>
          <w:p w14:paraId="781E68BC" w14:textId="77777777" w:rsidR="001B4CA7" w:rsidRDefault="001B4CA7"/>
        </w:tc>
        <w:tc>
          <w:tcPr>
            <w:tcW w:w="3456" w:type="dxa"/>
            <w:tcMar>
              <w:top w:w="70" w:type="dxa"/>
              <w:left w:w="70" w:type="dxa"/>
              <w:bottom w:w="70" w:type="dxa"/>
              <w:right w:w="70" w:type="dxa"/>
            </w:tcMar>
            <w:vAlign w:val="center"/>
          </w:tcPr>
          <w:p w14:paraId="41A4FCE4" w14:textId="77777777" w:rsidR="001B4CA7" w:rsidRDefault="001B4CA7"/>
        </w:tc>
      </w:tr>
    </w:tbl>
    <w:p w14:paraId="532C38FF" w14:textId="77777777" w:rsidR="001B4CA7" w:rsidRDefault="001A1796">
      <w:r>
        <w:t>State whether the destination was merely contacted, targeted, or confirmed compromised.</w:t>
      </w:r>
    </w:p>
    <w:p w14:paraId="629382D9" w14:textId="77777777" w:rsidR="001B4CA7" w:rsidRDefault="001A1796">
      <w:pPr>
        <w:spacing w:after="20"/>
      </w:pPr>
      <w:r>
        <w:t>________________________________________________________________________________</w:t>
      </w:r>
    </w:p>
    <w:p w14:paraId="500FB478" w14:textId="77777777" w:rsidR="001B4CA7" w:rsidRDefault="001A1796">
      <w:pPr>
        <w:spacing w:after="20"/>
      </w:pPr>
      <w:r>
        <w:t>________________________________________________________________________________</w:t>
      </w:r>
    </w:p>
    <w:p w14:paraId="058B402E" w14:textId="77777777" w:rsidR="001B4CA7" w:rsidRDefault="001A1796">
      <w:pPr>
        <w:pStyle w:val="Heading2"/>
        <w:pageBreakBefore/>
        <w:spacing w:before="160" w:after="80"/>
      </w:pPr>
      <w:r>
        <w:rPr>
          <w:rFonts w:ascii="Arial" w:hAnsi="Arial"/>
        </w:rPr>
        <w:t>4.8 Ransomware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600"/>
        <w:gridCol w:w="6480"/>
      </w:tblGrid>
      <w:tr w:rsidR="001B4CA7" w14:paraId="6A154504" w14:textId="77777777">
        <w:trPr>
          <w:jc w:val="center"/>
        </w:trPr>
        <w:tc>
          <w:tcPr>
            <w:tcW w:w="3600" w:type="dxa"/>
            <w:shd w:val="clear" w:color="auto" w:fill="E7E6E6"/>
            <w:tcMar>
              <w:top w:w="70" w:type="dxa"/>
              <w:left w:w="70" w:type="dxa"/>
              <w:bottom w:w="70" w:type="dxa"/>
              <w:right w:w="70" w:type="dxa"/>
            </w:tcMar>
            <w:vAlign w:val="center"/>
          </w:tcPr>
          <w:p w14:paraId="4A29DD5B" w14:textId="77777777" w:rsidR="001B4CA7" w:rsidRDefault="001A1796">
            <w:r>
              <w:rPr>
                <w:b/>
              </w:rPr>
              <w:t>Ransomware Family</w:t>
            </w:r>
          </w:p>
        </w:tc>
        <w:tc>
          <w:tcPr>
            <w:tcW w:w="6480" w:type="dxa"/>
            <w:tcMar>
              <w:top w:w="70" w:type="dxa"/>
              <w:left w:w="70" w:type="dxa"/>
              <w:bottom w:w="70" w:type="dxa"/>
              <w:right w:w="70" w:type="dxa"/>
            </w:tcMar>
            <w:vAlign w:val="center"/>
          </w:tcPr>
          <w:p w14:paraId="431DD230" w14:textId="77777777" w:rsidR="001B4CA7" w:rsidRDefault="001B4CA7">
            <w:r>
              <w:t>Not Determined - no ransomware activity observed in Phase 1; this may appear in a later phase of the exercise.</w:t>
            </w:r>
          </w:p>
        </w:tc>
      </w:tr>
      <w:tr w:rsidR="001B4CA7" w14:paraId="650C61FC" w14:textId="77777777">
        <w:trPr>
          <w:jc w:val="center"/>
        </w:trPr>
        <w:tc>
          <w:tcPr>
            <w:tcW w:w="3600" w:type="dxa"/>
            <w:shd w:val="clear" w:color="auto" w:fill="E7E6E6"/>
            <w:tcMar>
              <w:top w:w="70" w:type="dxa"/>
              <w:left w:w="70" w:type="dxa"/>
              <w:bottom w:w="70" w:type="dxa"/>
              <w:right w:w="70" w:type="dxa"/>
            </w:tcMar>
            <w:vAlign w:val="center"/>
          </w:tcPr>
          <w:p w14:paraId="4D059287" w14:textId="77777777" w:rsidR="001B4CA7" w:rsidRDefault="001A1796">
            <w:r>
              <w:rPr>
                <w:b/>
              </w:rPr>
              <w:t>Initial Source</w:t>
            </w:r>
          </w:p>
        </w:tc>
        <w:tc>
          <w:tcPr>
            <w:tcW w:w="6480" w:type="dxa"/>
            <w:tcMar>
              <w:top w:w="70" w:type="dxa"/>
              <w:left w:w="70" w:type="dxa"/>
              <w:bottom w:w="70" w:type="dxa"/>
              <w:right w:w="70" w:type="dxa"/>
            </w:tcMar>
            <w:vAlign w:val="center"/>
          </w:tcPr>
          <w:p w14:paraId="69D32A58" w14:textId="77777777" w:rsidR="001B4CA7" w:rsidRDefault="001B4CA7">
            <w:r>
              <w:t>N/A</w:t>
            </w:r>
          </w:p>
        </w:tc>
      </w:tr>
      <w:tr w:rsidR="001B4CA7" w14:paraId="6A7E2AA9" w14:textId="77777777">
        <w:trPr>
          <w:jc w:val="center"/>
        </w:trPr>
        <w:tc>
          <w:tcPr>
            <w:tcW w:w="3600" w:type="dxa"/>
            <w:shd w:val="clear" w:color="auto" w:fill="E7E6E6"/>
            <w:tcMar>
              <w:top w:w="70" w:type="dxa"/>
              <w:left w:w="70" w:type="dxa"/>
              <w:bottom w:w="70" w:type="dxa"/>
              <w:right w:w="70" w:type="dxa"/>
            </w:tcMar>
            <w:vAlign w:val="center"/>
          </w:tcPr>
          <w:p w14:paraId="2717EF98" w14:textId="77777777" w:rsidR="001B4CA7" w:rsidRDefault="001A1796">
            <w:r>
              <w:rPr>
                <w:b/>
              </w:rPr>
              <w:t>First Target</w:t>
            </w:r>
          </w:p>
        </w:tc>
        <w:tc>
          <w:tcPr>
            <w:tcW w:w="6480" w:type="dxa"/>
            <w:tcMar>
              <w:top w:w="70" w:type="dxa"/>
              <w:left w:w="70" w:type="dxa"/>
              <w:bottom w:w="70" w:type="dxa"/>
              <w:right w:w="70" w:type="dxa"/>
            </w:tcMar>
            <w:vAlign w:val="center"/>
          </w:tcPr>
          <w:p w14:paraId="5C4F5509" w14:textId="77777777" w:rsidR="001B4CA7" w:rsidRDefault="001B4CA7">
            <w:r>
              <w:t>N/A</w:t>
            </w:r>
          </w:p>
        </w:tc>
      </w:tr>
      <w:tr w:rsidR="001B4CA7" w14:paraId="2E27CD2E" w14:textId="77777777">
        <w:trPr>
          <w:jc w:val="center"/>
        </w:trPr>
        <w:tc>
          <w:tcPr>
            <w:tcW w:w="3600" w:type="dxa"/>
            <w:shd w:val="clear" w:color="auto" w:fill="E7E6E6"/>
            <w:tcMar>
              <w:top w:w="70" w:type="dxa"/>
              <w:left w:w="70" w:type="dxa"/>
              <w:bottom w:w="70" w:type="dxa"/>
              <w:right w:w="70" w:type="dxa"/>
            </w:tcMar>
            <w:vAlign w:val="center"/>
          </w:tcPr>
          <w:p w14:paraId="053780EC" w14:textId="77777777" w:rsidR="001B4CA7" w:rsidRDefault="001A1796">
            <w:r>
              <w:rPr>
                <w:b/>
              </w:rPr>
              <w:t>Propagation Protocol</w:t>
            </w:r>
          </w:p>
        </w:tc>
        <w:tc>
          <w:tcPr>
            <w:tcW w:w="6480" w:type="dxa"/>
            <w:tcMar>
              <w:top w:w="70" w:type="dxa"/>
              <w:left w:w="70" w:type="dxa"/>
              <w:bottom w:w="70" w:type="dxa"/>
              <w:right w:w="70" w:type="dxa"/>
            </w:tcMar>
            <w:vAlign w:val="center"/>
          </w:tcPr>
          <w:p w14:paraId="3D5983F3" w14:textId="77777777" w:rsidR="001B4CA7" w:rsidRDefault="001B4CA7">
            <w:r>
              <w:t>N/A</w:t>
            </w:r>
          </w:p>
        </w:tc>
      </w:tr>
      <w:tr w:rsidR="001B4CA7" w14:paraId="7C6BAD78" w14:textId="77777777">
        <w:trPr>
          <w:jc w:val="center"/>
        </w:trPr>
        <w:tc>
          <w:tcPr>
            <w:tcW w:w="3600" w:type="dxa"/>
            <w:shd w:val="clear" w:color="auto" w:fill="E7E6E6"/>
            <w:tcMar>
              <w:top w:w="70" w:type="dxa"/>
              <w:left w:w="70" w:type="dxa"/>
              <w:bottom w:w="70" w:type="dxa"/>
              <w:right w:w="70" w:type="dxa"/>
            </w:tcMar>
            <w:vAlign w:val="center"/>
          </w:tcPr>
          <w:p w14:paraId="47F737A0" w14:textId="77777777" w:rsidR="001B4CA7" w:rsidRDefault="001A1796">
            <w:r>
              <w:rPr>
                <w:b/>
              </w:rPr>
              <w:t>Destination Port</w:t>
            </w:r>
          </w:p>
        </w:tc>
        <w:tc>
          <w:tcPr>
            <w:tcW w:w="6480" w:type="dxa"/>
            <w:tcMar>
              <w:top w:w="70" w:type="dxa"/>
              <w:left w:w="70" w:type="dxa"/>
              <w:bottom w:w="70" w:type="dxa"/>
              <w:right w:w="70" w:type="dxa"/>
            </w:tcMar>
            <w:vAlign w:val="center"/>
          </w:tcPr>
          <w:p w14:paraId="721DCDC3" w14:textId="77777777" w:rsidR="001B4CA7" w:rsidRDefault="001B4CA7">
            <w:r>
              <w:t>N/A</w:t>
            </w:r>
          </w:p>
        </w:tc>
      </w:tr>
      <w:tr w:rsidR="001B4CA7" w14:paraId="3DD1E519" w14:textId="77777777">
        <w:trPr>
          <w:jc w:val="center"/>
        </w:trPr>
        <w:tc>
          <w:tcPr>
            <w:tcW w:w="3600" w:type="dxa"/>
            <w:shd w:val="clear" w:color="auto" w:fill="E7E6E6"/>
            <w:tcMar>
              <w:top w:w="70" w:type="dxa"/>
              <w:left w:w="70" w:type="dxa"/>
              <w:bottom w:w="70" w:type="dxa"/>
              <w:right w:w="70" w:type="dxa"/>
            </w:tcMar>
            <w:vAlign w:val="center"/>
          </w:tcPr>
          <w:p w14:paraId="49EAC9B5" w14:textId="77777777" w:rsidR="001B4CA7" w:rsidRDefault="001A1796">
            <w:r>
              <w:rPr>
                <w:b/>
              </w:rPr>
              <w:t>Exploit / Technique</w:t>
            </w:r>
          </w:p>
        </w:tc>
        <w:tc>
          <w:tcPr>
            <w:tcW w:w="6480" w:type="dxa"/>
            <w:tcMar>
              <w:top w:w="70" w:type="dxa"/>
              <w:left w:w="70" w:type="dxa"/>
              <w:bottom w:w="70" w:type="dxa"/>
              <w:right w:w="70" w:type="dxa"/>
            </w:tcMar>
            <w:vAlign w:val="center"/>
          </w:tcPr>
          <w:p w14:paraId="4F48FAFF" w14:textId="77777777" w:rsidR="001B4CA7" w:rsidRDefault="001B4CA7">
            <w:r>
              <w:t>N/A</w:t>
            </w:r>
          </w:p>
        </w:tc>
      </w:tr>
      <w:tr w:rsidR="001B4CA7" w14:paraId="5A32EF14" w14:textId="77777777">
        <w:trPr>
          <w:jc w:val="center"/>
        </w:trPr>
        <w:tc>
          <w:tcPr>
            <w:tcW w:w="3600" w:type="dxa"/>
            <w:shd w:val="clear" w:color="auto" w:fill="E7E6E6"/>
            <w:tcMar>
              <w:top w:w="70" w:type="dxa"/>
              <w:left w:w="70" w:type="dxa"/>
              <w:bottom w:w="70" w:type="dxa"/>
              <w:right w:w="70" w:type="dxa"/>
            </w:tcMar>
            <w:vAlign w:val="center"/>
          </w:tcPr>
          <w:p w14:paraId="384ECF77" w14:textId="77777777" w:rsidR="001B4CA7" w:rsidRDefault="001A1796">
            <w:r>
              <w:rPr>
                <w:b/>
              </w:rPr>
              <w:t>Additional Propagation Sources</w:t>
            </w:r>
          </w:p>
        </w:tc>
        <w:tc>
          <w:tcPr>
            <w:tcW w:w="6480" w:type="dxa"/>
            <w:tcMar>
              <w:top w:w="70" w:type="dxa"/>
              <w:left w:w="70" w:type="dxa"/>
              <w:bottom w:w="70" w:type="dxa"/>
              <w:right w:w="70" w:type="dxa"/>
            </w:tcMar>
            <w:vAlign w:val="center"/>
          </w:tcPr>
          <w:p w14:paraId="4279EAD6" w14:textId="77777777" w:rsidR="001B4CA7" w:rsidRDefault="001B4CA7">
            <w:r>
              <w:t>N/A</w:t>
            </w:r>
          </w:p>
        </w:tc>
      </w:tr>
      <w:tr w:rsidR="001B4CA7" w14:paraId="728D8BA3" w14:textId="77777777">
        <w:trPr>
          <w:jc w:val="center"/>
        </w:trPr>
        <w:tc>
          <w:tcPr>
            <w:tcW w:w="3600" w:type="dxa"/>
            <w:shd w:val="clear" w:color="auto" w:fill="E7E6E6"/>
            <w:tcMar>
              <w:top w:w="70" w:type="dxa"/>
              <w:left w:w="70" w:type="dxa"/>
              <w:bottom w:w="70" w:type="dxa"/>
              <w:right w:w="70" w:type="dxa"/>
            </w:tcMar>
            <w:vAlign w:val="center"/>
          </w:tcPr>
          <w:p w14:paraId="6F0ABC36" w14:textId="77777777" w:rsidR="001B4CA7" w:rsidRDefault="001A1796">
            <w:r>
              <w:rPr>
                <w:b/>
              </w:rPr>
              <w:t>Affected Systems</w:t>
            </w:r>
          </w:p>
        </w:tc>
        <w:tc>
          <w:tcPr>
            <w:tcW w:w="6480" w:type="dxa"/>
            <w:tcMar>
              <w:top w:w="70" w:type="dxa"/>
              <w:left w:w="70" w:type="dxa"/>
              <w:bottom w:w="70" w:type="dxa"/>
              <w:right w:w="70" w:type="dxa"/>
            </w:tcMar>
            <w:vAlign w:val="center"/>
          </w:tcPr>
          <w:p w14:paraId="09E35DAE" w14:textId="77777777" w:rsidR="001B4CA7" w:rsidRDefault="001B4CA7">
            <w:r>
              <w:t>N/A</w:t>
            </w:r>
          </w:p>
        </w:tc>
      </w:tr>
      <w:tr w:rsidR="001B4CA7" w14:paraId="27299F17" w14:textId="77777777">
        <w:trPr>
          <w:jc w:val="center"/>
        </w:trPr>
        <w:tc>
          <w:tcPr>
            <w:tcW w:w="3600" w:type="dxa"/>
            <w:shd w:val="clear" w:color="auto" w:fill="E7E6E6"/>
            <w:tcMar>
              <w:top w:w="70" w:type="dxa"/>
              <w:left w:w="70" w:type="dxa"/>
              <w:bottom w:w="70" w:type="dxa"/>
              <w:right w:w="70" w:type="dxa"/>
            </w:tcMar>
            <w:vAlign w:val="center"/>
          </w:tcPr>
          <w:p w14:paraId="3B32EB98" w14:textId="77777777" w:rsidR="001B4CA7" w:rsidRDefault="001A1796">
            <w:r>
              <w:rPr>
                <w:b/>
              </w:rPr>
              <w:t>First Observed Time</w:t>
            </w:r>
          </w:p>
        </w:tc>
        <w:tc>
          <w:tcPr>
            <w:tcW w:w="6480" w:type="dxa"/>
            <w:tcMar>
              <w:top w:w="70" w:type="dxa"/>
              <w:left w:w="70" w:type="dxa"/>
              <w:bottom w:w="70" w:type="dxa"/>
              <w:right w:w="70" w:type="dxa"/>
            </w:tcMar>
            <w:vAlign w:val="center"/>
          </w:tcPr>
          <w:p w14:paraId="2B84F7F8" w14:textId="77777777" w:rsidR="001B4CA7" w:rsidRDefault="001B4CA7">
            <w:r>
              <w:t>N/A</w:t>
            </w:r>
          </w:p>
        </w:tc>
      </w:tr>
      <w:tr w:rsidR="001B4CA7" w14:paraId="50748818" w14:textId="77777777">
        <w:trPr>
          <w:jc w:val="center"/>
        </w:trPr>
        <w:tc>
          <w:tcPr>
            <w:tcW w:w="3600" w:type="dxa"/>
            <w:shd w:val="clear" w:color="auto" w:fill="E7E6E6"/>
            <w:tcMar>
              <w:top w:w="70" w:type="dxa"/>
              <w:left w:w="70" w:type="dxa"/>
              <w:bottom w:w="70" w:type="dxa"/>
              <w:right w:w="70" w:type="dxa"/>
            </w:tcMar>
            <w:vAlign w:val="center"/>
          </w:tcPr>
          <w:p w14:paraId="02C8FF77" w14:textId="77777777" w:rsidR="001B4CA7" w:rsidRDefault="001A1796">
            <w:r>
              <w:rPr>
                <w:b/>
              </w:rPr>
              <w:t>Last Observed Time</w:t>
            </w:r>
          </w:p>
        </w:tc>
        <w:tc>
          <w:tcPr>
            <w:tcW w:w="6480" w:type="dxa"/>
            <w:tcMar>
              <w:top w:w="70" w:type="dxa"/>
              <w:left w:w="70" w:type="dxa"/>
              <w:bottom w:w="70" w:type="dxa"/>
              <w:right w:w="70" w:type="dxa"/>
            </w:tcMar>
            <w:vAlign w:val="center"/>
          </w:tcPr>
          <w:p w14:paraId="73FD1DFE" w14:textId="77777777" w:rsidR="001B4CA7" w:rsidRDefault="001B4CA7">
            <w:r>
              <w:t>N/A</w:t>
            </w:r>
          </w:p>
        </w:tc>
      </w:tr>
    </w:tbl>
    <w:p w14:paraId="2195E400" w14:textId="77777777" w:rsidR="001B4CA7" w:rsidRDefault="001A1796">
      <w:r>
        <w:t>Assessment:</w:t>
      </w:r>
    </w:p>
    <w:p w14:paraId="0E58A154" w14:textId="77777777" w:rsidR="001B4CA7" w:rsidRDefault="001A1796">
      <w:pPr>
        <w:spacing w:after="20"/>
      </w:pPr>
      <w:r>
        <w:t>Not Determined - no ransomware activity observed in Phase 1; this may appear in a later phase of the exercise.</w:t>
      </w:r>
    </w:p>
    <w:p w14:paraId="7931D85F" w14:textId="77777777" w:rsidR="001B4CA7" w:rsidRDefault="001A1796">
      <w:pPr>
        <w:spacing w:after="20"/>
      </w:pPr>
      <w:r>
        <w:t>________________________________________________________________________________</w:t>
      </w:r>
    </w:p>
    <w:p w14:paraId="0846B1F2" w14:textId="77777777" w:rsidR="001B4CA7" w:rsidRDefault="001A1796">
      <w:pPr>
        <w:spacing w:after="20"/>
      </w:pPr>
      <w:r>
        <w:t>________________________________________________________________________________</w:t>
      </w:r>
    </w:p>
    <w:p w14:paraId="1B254717" w14:textId="77777777" w:rsidR="001B4CA7" w:rsidRDefault="001A1796">
      <w:pPr>
        <w:pStyle w:val="Heading2"/>
        <w:spacing w:before="160" w:after="80"/>
      </w:pPr>
      <w:r>
        <w:rPr>
          <w:rFonts w:ascii="Arial" w:hAnsi="Arial"/>
        </w:rPr>
        <w:t>4.9 Indicators of Compromise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26"/>
        <w:gridCol w:w="1566"/>
        <w:gridCol w:w="3388"/>
        <w:gridCol w:w="2684"/>
      </w:tblGrid>
      <w:tr w:rsidR="001B4CA7" w14:paraId="6D970562" w14:textId="77777777">
        <w:trPr>
          <w:jc w:val="center"/>
        </w:trPr>
        <w:tc>
          <w:tcPr>
            <w:tcW w:w="3024" w:type="dxa"/>
            <w:shd w:val="clear" w:color="auto" w:fill="D9E1F2"/>
            <w:tcMar>
              <w:top w:w="70" w:type="dxa"/>
              <w:left w:w="70" w:type="dxa"/>
              <w:bottom w:w="70" w:type="dxa"/>
              <w:right w:w="70" w:type="dxa"/>
            </w:tcMar>
            <w:vAlign w:val="center"/>
          </w:tcPr>
          <w:p w14:paraId="0024FD59" w14:textId="77777777" w:rsidR="001B4CA7" w:rsidRDefault="001A1796">
            <w:r>
              <w:t>Indicator</w:t>
            </w:r>
          </w:p>
        </w:tc>
        <w:tc>
          <w:tcPr>
            <w:tcW w:w="1728" w:type="dxa"/>
            <w:shd w:val="clear" w:color="auto" w:fill="D9E1F2"/>
            <w:tcMar>
              <w:top w:w="70" w:type="dxa"/>
              <w:left w:w="70" w:type="dxa"/>
              <w:bottom w:w="70" w:type="dxa"/>
              <w:right w:w="70" w:type="dxa"/>
            </w:tcMar>
            <w:vAlign w:val="center"/>
          </w:tcPr>
          <w:p w14:paraId="2617F775" w14:textId="77777777" w:rsidR="001B4CA7" w:rsidRDefault="001A1796">
            <w:r>
              <w:t>Type</w:t>
            </w:r>
          </w:p>
        </w:tc>
        <w:tc>
          <w:tcPr>
            <w:tcW w:w="3744" w:type="dxa"/>
            <w:shd w:val="clear" w:color="auto" w:fill="D9E1F2"/>
            <w:tcMar>
              <w:top w:w="70" w:type="dxa"/>
              <w:left w:w="70" w:type="dxa"/>
              <w:bottom w:w="70" w:type="dxa"/>
              <w:right w:w="70" w:type="dxa"/>
            </w:tcMar>
            <w:vAlign w:val="center"/>
          </w:tcPr>
          <w:p w14:paraId="007CF8DC" w14:textId="77777777" w:rsidR="001B4CA7" w:rsidRDefault="001A1796">
            <w:r>
              <w:t>Purpose / Assessment</w:t>
            </w:r>
          </w:p>
        </w:tc>
        <w:tc>
          <w:tcPr>
            <w:tcW w:w="2880" w:type="dxa"/>
            <w:shd w:val="clear" w:color="auto" w:fill="D9E1F2"/>
            <w:tcMar>
              <w:top w:w="70" w:type="dxa"/>
              <w:left w:w="70" w:type="dxa"/>
              <w:bottom w:w="70" w:type="dxa"/>
              <w:right w:w="70" w:type="dxa"/>
            </w:tcMar>
            <w:vAlign w:val="center"/>
          </w:tcPr>
          <w:p w14:paraId="5563B802" w14:textId="77777777" w:rsidR="001B4CA7" w:rsidRDefault="001A1796">
            <w:r>
              <w:t>Recommended Action</w:t>
            </w:r>
          </w:p>
        </w:tc>
      </w:tr>
      <w:tr w:rsidR="001B4CA7" w14:paraId="45B93D97" w14:textId="77777777">
        <w:trPr>
          <w:jc w:val="center"/>
        </w:trPr>
        <w:tc>
          <w:tcPr>
            <w:tcW w:w="3024" w:type="dxa"/>
            <w:tcMar>
              <w:top w:w="70" w:type="dxa"/>
              <w:left w:w="70" w:type="dxa"/>
              <w:bottom w:w="70" w:type="dxa"/>
              <w:right w:w="70" w:type="dxa"/>
            </w:tcMar>
            <w:vAlign w:val="center"/>
          </w:tcPr>
          <w:p w14:paraId="55B6720B" w14:textId="77777777" w:rsidR="001B4CA7" w:rsidRDefault="001B4CA7">
            <w:r>
              <w:t>160.9.3.101</w:t>
            </w:r>
          </w:p>
        </w:tc>
        <w:tc>
          <w:tcPr>
            <w:tcW w:w="1728" w:type="dxa"/>
            <w:tcMar>
              <w:top w:w="70" w:type="dxa"/>
              <w:left w:w="70" w:type="dxa"/>
              <w:bottom w:w="70" w:type="dxa"/>
              <w:right w:w="70" w:type="dxa"/>
            </w:tcMar>
            <w:vAlign w:val="center"/>
          </w:tcPr>
          <w:p w14:paraId="5341EA22" w14:textId="77777777" w:rsidR="001B4CA7" w:rsidRDefault="001B4CA7">
            <w:r>
              <w:t>Internal host</w:t>
            </w:r>
          </w:p>
        </w:tc>
        <w:tc>
          <w:tcPr>
            <w:tcW w:w="3744" w:type="dxa"/>
            <w:tcMar>
              <w:top w:w="70" w:type="dxa"/>
              <w:left w:w="70" w:type="dxa"/>
              <w:bottom w:w="70" w:type="dxa"/>
              <w:right w:w="70" w:type="dxa"/>
            </w:tcMar>
            <w:vAlign w:val="center"/>
          </w:tcPr>
          <w:p w14:paraId="22C007E6" w14:textId="77777777" w:rsidR="001B4CA7" w:rsidRDefault="001B4CA7">
            <w:r>
              <w:t>Affected/compromised workstation</w:t>
            </w:r>
          </w:p>
        </w:tc>
        <w:tc>
          <w:tcPr>
            <w:tcW w:w="2880" w:type="dxa"/>
            <w:tcMar>
              <w:top w:w="70" w:type="dxa"/>
              <w:left w:w="70" w:type="dxa"/>
              <w:bottom w:w="70" w:type="dxa"/>
              <w:right w:w="70" w:type="dxa"/>
            </w:tcMar>
            <w:vAlign w:val="center"/>
          </w:tcPr>
          <w:p w14:paraId="3BFBCB76" w14:textId="77777777" w:rsidR="001B4CA7" w:rsidRDefault="001B4CA7">
            <w:r>
              <w:t>Isolate, image, and re-issue</w:t>
            </w:r>
          </w:p>
        </w:tc>
      </w:tr>
      <w:tr w:rsidR="001B4CA7" w14:paraId="5B31CEFB" w14:textId="77777777">
        <w:trPr>
          <w:jc w:val="center"/>
        </w:trPr>
        <w:tc>
          <w:tcPr>
            <w:tcW w:w="3024" w:type="dxa"/>
            <w:tcMar>
              <w:top w:w="70" w:type="dxa"/>
              <w:left w:w="70" w:type="dxa"/>
              <w:bottom w:w="70" w:type="dxa"/>
              <w:right w:w="70" w:type="dxa"/>
            </w:tcMar>
            <w:vAlign w:val="center"/>
          </w:tcPr>
          <w:p w14:paraId="6E7CADE2" w14:textId="77777777" w:rsidR="001B4CA7" w:rsidRDefault="001B4CA7">
            <w:r>
              <w:t>www.sepco.com / 148.72.11.102</w:t>
            </w:r>
          </w:p>
        </w:tc>
        <w:tc>
          <w:tcPr>
            <w:tcW w:w="1728" w:type="dxa"/>
            <w:tcMar>
              <w:top w:w="70" w:type="dxa"/>
              <w:left w:w="70" w:type="dxa"/>
              <w:bottom w:w="70" w:type="dxa"/>
              <w:right w:w="70" w:type="dxa"/>
            </w:tcMar>
            <w:vAlign w:val="center"/>
          </w:tcPr>
          <w:p w14:paraId="4027A3BF" w14:textId="77777777" w:rsidR="001B4CA7" w:rsidRDefault="001B4CA7">
            <w:r>
              <w:t>Domain / IP</w:t>
            </w:r>
          </w:p>
        </w:tc>
        <w:tc>
          <w:tcPr>
            <w:tcW w:w="3744" w:type="dxa"/>
            <w:tcMar>
              <w:top w:w="70" w:type="dxa"/>
              <w:left w:w="70" w:type="dxa"/>
              <w:bottom w:w="70" w:type="dxa"/>
              <w:right w:w="70" w:type="dxa"/>
            </w:tcMar>
            <w:vAlign w:val="center"/>
          </w:tcPr>
          <w:p w14:paraId="4BC1BEE9" w14:textId="77777777" w:rsidR="001B4CA7" w:rsidRDefault="001B4CA7">
            <w:r>
              <w:t>Fraudulent verification page (initial lure)</w:t>
            </w:r>
          </w:p>
        </w:tc>
        <w:tc>
          <w:tcPr>
            <w:tcW w:w="2880" w:type="dxa"/>
            <w:tcMar>
              <w:top w:w="70" w:type="dxa"/>
              <w:left w:w="70" w:type="dxa"/>
              <w:bottom w:w="70" w:type="dxa"/>
              <w:right w:w="70" w:type="dxa"/>
            </w:tcMar>
            <w:vAlign w:val="center"/>
          </w:tcPr>
          <w:p w14:paraId="62C5D964" w14:textId="77777777" w:rsidR="001B4CA7" w:rsidRDefault="001B4CA7">
            <w:r>
              <w:t>Block at DNS/proxy/firewall</w:t>
            </w:r>
          </w:p>
        </w:tc>
      </w:tr>
      <w:tr w:rsidR="001B4CA7" w14:paraId="3535ED18" w14:textId="77777777">
        <w:trPr>
          <w:jc w:val="center"/>
        </w:trPr>
        <w:tc>
          <w:tcPr>
            <w:tcW w:w="3024" w:type="dxa"/>
            <w:tcMar>
              <w:top w:w="70" w:type="dxa"/>
              <w:left w:w="70" w:type="dxa"/>
              <w:bottom w:w="70" w:type="dxa"/>
              <w:right w:w="70" w:type="dxa"/>
            </w:tcMar>
            <w:vAlign w:val="center"/>
          </w:tcPr>
          <w:p w14:paraId="20DE647A" w14:textId="77777777" w:rsidR="001B4CA7" w:rsidRDefault="001B4CA7">
            <w:r>
              <w:t>louglas.com / 192.153.57.201</w:t>
            </w:r>
          </w:p>
        </w:tc>
        <w:tc>
          <w:tcPr>
            <w:tcW w:w="1728" w:type="dxa"/>
            <w:tcMar>
              <w:top w:w="70" w:type="dxa"/>
              <w:left w:w="70" w:type="dxa"/>
              <w:bottom w:w="70" w:type="dxa"/>
              <w:right w:w="70" w:type="dxa"/>
            </w:tcMar>
            <w:vAlign w:val="center"/>
          </w:tcPr>
          <w:p w14:paraId="0EC16860" w14:textId="77777777" w:rsidR="001B4CA7" w:rsidRDefault="001B4CA7">
            <w:r>
              <w:t>Domain / IP</w:t>
            </w:r>
          </w:p>
        </w:tc>
        <w:tc>
          <w:tcPr>
            <w:tcW w:w="3744" w:type="dxa"/>
            <w:tcMar>
              <w:top w:w="70" w:type="dxa"/>
              <w:left w:w="70" w:type="dxa"/>
              <w:bottom w:w="70" w:type="dxa"/>
              <w:right w:w="70" w:type="dxa"/>
            </w:tcMar>
            <w:vAlign w:val="center"/>
          </w:tcPr>
          <w:p w14:paraId="2CCDEC5D" w14:textId="77777777" w:rsidR="001B4CA7" w:rsidRDefault="001B4CA7">
            <w:r>
              <w:t>Silent redirect to attacker infrastructure</w:t>
            </w:r>
          </w:p>
        </w:tc>
        <w:tc>
          <w:tcPr>
            <w:tcW w:w="2880" w:type="dxa"/>
            <w:tcMar>
              <w:top w:w="70" w:type="dxa"/>
              <w:left w:w="70" w:type="dxa"/>
              <w:bottom w:w="70" w:type="dxa"/>
              <w:right w:w="70" w:type="dxa"/>
            </w:tcMar>
            <w:vAlign w:val="center"/>
          </w:tcPr>
          <w:p w14:paraId="72F17C2E" w14:textId="77777777" w:rsidR="001B4CA7" w:rsidRDefault="001B4CA7">
            <w:r>
              <w:t>Block at DNS/proxy/firewall</w:t>
            </w:r>
          </w:p>
        </w:tc>
      </w:tr>
      <w:tr w:rsidR="001B4CA7" w14:paraId="56715530" w14:textId="77777777">
        <w:trPr>
          <w:jc w:val="center"/>
        </w:trPr>
        <w:tc>
          <w:tcPr>
            <w:tcW w:w="3024" w:type="dxa"/>
            <w:tcMar>
              <w:top w:w="70" w:type="dxa"/>
              <w:left w:w="70" w:type="dxa"/>
              <w:bottom w:w="70" w:type="dxa"/>
              <w:right w:w="70" w:type="dxa"/>
            </w:tcMar>
            <w:vAlign w:val="center"/>
          </w:tcPr>
          <w:p w14:paraId="70D57946" w14:textId="77777777" w:rsidR="001B4CA7" w:rsidRDefault="001B4CA7">
            <w:r>
              <w:t>85.209.129.105:2020</w:t>
            </w:r>
          </w:p>
        </w:tc>
        <w:tc>
          <w:tcPr>
            <w:tcW w:w="1728" w:type="dxa"/>
            <w:tcMar>
              <w:top w:w="70" w:type="dxa"/>
              <w:left w:w="70" w:type="dxa"/>
              <w:bottom w:w="70" w:type="dxa"/>
              <w:right w:w="70" w:type="dxa"/>
            </w:tcMar>
            <w:vAlign w:val="center"/>
          </w:tcPr>
          <w:p w14:paraId="489A5E2D" w14:textId="77777777" w:rsidR="001B4CA7" w:rsidRDefault="001B4CA7">
            <w:r>
              <w:t>IP:Port</w:t>
            </w:r>
          </w:p>
        </w:tc>
        <w:tc>
          <w:tcPr>
            <w:tcW w:w="3744" w:type="dxa"/>
            <w:tcMar>
              <w:top w:w="70" w:type="dxa"/>
              <w:left w:w="70" w:type="dxa"/>
              <w:bottom w:w="70" w:type="dxa"/>
              <w:right w:w="70" w:type="dxa"/>
            </w:tcMar>
            <w:vAlign w:val="center"/>
          </w:tcPr>
          <w:p w14:paraId="651BC5FA" w14:textId="77777777" w:rsidR="001B4CA7" w:rsidRDefault="001B4CA7">
            <w:r>
              <w:t>Script and payload delivery server</w:t>
            </w:r>
          </w:p>
        </w:tc>
        <w:tc>
          <w:tcPr>
            <w:tcW w:w="2880" w:type="dxa"/>
            <w:tcMar>
              <w:top w:w="70" w:type="dxa"/>
              <w:left w:w="70" w:type="dxa"/>
              <w:bottom w:w="70" w:type="dxa"/>
              <w:right w:w="70" w:type="dxa"/>
            </w:tcMar>
            <w:vAlign w:val="center"/>
          </w:tcPr>
          <w:p w14:paraId="7586FBA8" w14:textId="77777777" w:rsidR="001B4CA7" w:rsidRDefault="001B4CA7">
            <w:r>
              <w:t>Block at firewall; hunt enterprise-wide</w:t>
            </w:r>
          </w:p>
        </w:tc>
      </w:tr>
      <w:tr w:rsidR="001B4CA7" w14:paraId="01E6AEB8" w14:textId="77777777">
        <w:trPr>
          <w:jc w:val="center"/>
        </w:trPr>
        <w:tc>
          <w:tcPr>
            <w:tcW w:w="3024" w:type="dxa"/>
            <w:tcMar>
              <w:top w:w="70" w:type="dxa"/>
              <w:left w:w="70" w:type="dxa"/>
              <w:bottom w:w="70" w:type="dxa"/>
              <w:right w:w="70" w:type="dxa"/>
            </w:tcMar>
            <w:vAlign w:val="center"/>
          </w:tcPr>
          <w:p w14:paraId="54DE07B3" w14:textId="77777777" w:rsidR="001B4CA7" w:rsidRDefault="001B4CA7">
            <w:r>
              <w:t>scriptv2.ps1 / test.ps1 / test.zip</w:t>
            </w:r>
          </w:p>
        </w:tc>
        <w:tc>
          <w:tcPr>
            <w:tcW w:w="1728" w:type="dxa"/>
            <w:tcMar>
              <w:top w:w="70" w:type="dxa"/>
              <w:left w:w="70" w:type="dxa"/>
              <w:bottom w:w="70" w:type="dxa"/>
              <w:right w:w="70" w:type="dxa"/>
            </w:tcMar>
            <w:vAlign w:val="center"/>
          </w:tcPr>
          <w:p w14:paraId="64DA4221" w14:textId="77777777" w:rsidR="001B4CA7" w:rsidRDefault="001B4CA7">
            <w:r>
              <w:t>Filenames</w:t>
            </w:r>
          </w:p>
        </w:tc>
        <w:tc>
          <w:tcPr>
            <w:tcW w:w="3744" w:type="dxa"/>
            <w:tcMar>
              <w:top w:w="70" w:type="dxa"/>
              <w:left w:w="70" w:type="dxa"/>
              <w:bottom w:w="70" w:type="dxa"/>
              <w:right w:w="70" w:type="dxa"/>
            </w:tcMar>
            <w:vAlign w:val="center"/>
          </w:tcPr>
          <w:p w14:paraId="2427DF9B" w14:textId="77777777" w:rsidR="001B4CA7" w:rsidRDefault="001B4CA7">
            <w:r>
              <w:t>Malicious scripts and payload archive</w:t>
            </w:r>
          </w:p>
        </w:tc>
        <w:tc>
          <w:tcPr>
            <w:tcW w:w="2880" w:type="dxa"/>
            <w:tcMar>
              <w:top w:w="70" w:type="dxa"/>
              <w:left w:w="70" w:type="dxa"/>
              <w:bottom w:w="70" w:type="dxa"/>
              <w:right w:w="70" w:type="dxa"/>
            </w:tcMar>
            <w:vAlign w:val="center"/>
          </w:tcPr>
          <w:p w14:paraId="28B9FB33" w14:textId="77777777" w:rsidR="001B4CA7" w:rsidRDefault="001B4CA7">
            <w:r>
              <w:t>Hash and hunt on endpoints if samples obtainable</w:t>
            </w:r>
          </w:p>
        </w:tc>
      </w:tr>
      <w:tr>
        <w:tc>
          <w:tcPr>
            <w:tcW w:type="dxa" w:w="2726"/>
          </w:tcPr>
          <w:p>
            <w:r>
              <w:t>maintaining-shelter-bailey-ordinance.trycloudflare.com</w:t>
            </w:r>
          </w:p>
        </w:tc>
        <w:tc>
          <w:tcPr>
            <w:tcW w:type="dxa" w:w="1566"/>
          </w:tcPr>
          <w:p>
            <w:r>
              <w:t>Domain</w:t>
            </w:r>
          </w:p>
        </w:tc>
        <w:tc>
          <w:tcPr>
            <w:tcW w:type="dxa" w:w="3388"/>
          </w:tcPr>
          <w:p>
            <w:r>
              <w:t>Disposable Cloudflare Tunnel relay</w:t>
            </w:r>
          </w:p>
        </w:tc>
        <w:tc>
          <w:tcPr>
            <w:tcW w:type="dxa" w:w="2684"/>
          </w:tcPr>
          <w:p>
            <w:r>
              <w:t>Block; monitor all *.trycloudflare.com traffic</w:t>
            </w:r>
          </w:p>
        </w:tc>
      </w:tr>
      <w:tr>
        <w:tc>
          <w:tcPr>
            <w:tcW w:type="dxa" w:w="2726"/>
          </w:tcPr>
          <w:p>
            <w:r>
              <w:t>georgej.ru / 91.212.166.160</w:t>
            </w:r>
          </w:p>
        </w:tc>
        <w:tc>
          <w:tcPr>
            <w:tcW w:type="dxa" w:w="1566"/>
          </w:tcPr>
          <w:p>
            <w:r>
              <w:t>Domain / IP</w:t>
            </w:r>
          </w:p>
        </w:tc>
        <w:tc>
          <w:tcPr>
            <w:tcW w:type="dxa" w:w="3388"/>
          </w:tcPr>
          <w:p>
            <w:r>
              <w:t>Active command-and-control server</w:t>
            </w:r>
          </w:p>
        </w:tc>
        <w:tc>
          <w:tcPr>
            <w:tcW w:type="dxa" w:w="2684"/>
          </w:tcPr>
          <w:p>
            <w:r>
              <w:t>Block immediately at DNS/firewall; sinkhole if possible</w:t>
            </w:r>
          </w:p>
        </w:tc>
      </w:tr>
    </w:tbl>
    <w:p w14:paraId="09C97E7F" w14:textId="77777777" w:rsidR="001B4CA7" w:rsidRDefault="001A1796">
      <w:pPr>
        <w:pStyle w:val="Heading2"/>
        <w:spacing w:before="160" w:after="80"/>
      </w:pPr>
      <w:r>
        <w:rPr>
          <w:rFonts w:ascii="Arial" w:hAnsi="Arial"/>
        </w:rPr>
        <w:t>4.10 Investigation Evidence</w:t>
      </w:r>
    </w:p>
    <w:p w14:paraId="120683B7" w14:textId="77777777" w:rsidR="001B4CA7" w:rsidRDefault="001A1796">
      <w:pPr>
        <w:spacing w:after="40"/>
      </w:pPr>
      <w:r>
        <w:rPr>
          <w:b/>
        </w:rPr>
        <w:t>Query / Filter Used: See each of the 10 problem sections in 4.1 above for the exact Security Onion query used for that specific finding.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22E9EB68" w14:textId="77777777">
        <w:trPr>
          <w:trHeight w:val="403"/>
          <w:jc w:val="center"/>
        </w:trPr>
        <w:tc>
          <w:tcPr>
            <w:tcW w:w="10224" w:type="dxa"/>
            <w:tcMar>
              <w:top w:w="70" w:type="dxa"/>
              <w:left w:w="70" w:type="dxa"/>
              <w:bottom w:w="70" w:type="dxa"/>
              <w:right w:w="70" w:type="dxa"/>
            </w:tcMar>
            <w:vAlign w:val="center"/>
          </w:tcPr>
          <w:p w14:paraId="1EF7C915" w14:textId="77777777" w:rsidR="001B4CA7" w:rsidRDefault="001B4CA7"/>
        </w:tc>
      </w:tr>
      <w:tr w:rsidR="001B4CA7" w14:paraId="1B654AAB" w14:textId="77777777">
        <w:trPr>
          <w:trHeight w:val="403"/>
          <w:jc w:val="center"/>
        </w:trPr>
        <w:tc>
          <w:tcPr>
            <w:tcW w:w="10224" w:type="dxa"/>
            <w:tcMar>
              <w:top w:w="70" w:type="dxa"/>
              <w:left w:w="70" w:type="dxa"/>
              <w:bottom w:w="70" w:type="dxa"/>
              <w:right w:w="70" w:type="dxa"/>
            </w:tcMar>
            <w:vAlign w:val="center"/>
          </w:tcPr>
          <w:p w14:paraId="02F8BC87" w14:textId="77777777" w:rsidR="001B4CA7" w:rsidRDefault="001B4CA7"/>
        </w:tc>
      </w:tr>
    </w:tbl>
    <w:p w14:paraId="17EE4620" w14:textId="77777777" w:rsidR="001B4CA7" w:rsidRDefault="001A1796">
      <w:r>
        <w:t>Finding:</w:t>
      </w:r>
    </w:p>
    <w:p w14:paraId="2B04EABE" w14:textId="77777777" w:rsidR="001B4CA7" w:rsidRDefault="001A1796">
      <w:pPr>
        <w:spacing w:after="20"/>
      </w:pPr>
      <w:r>
        <w:t>Finding: A single, continuous, five-minute attack chain was reconstructed entirely from Zeek network logs for workstation 160.9.3.101, from initial DNS lookup through to confirmed command-and-control beaconing. All 10 findings are documented with step-by-step screenshots in section 4.1.</w:t>
      </w:r>
    </w:p>
    <w:p w14:paraId="76AE4430" w14:textId="77777777" w:rsidR="001B4CA7" w:rsidRDefault="001A1796">
      <w:pPr>
        <w:spacing w:after="20"/>
      </w:pPr>
      <w:r>
        <w:t>________________________________________________________________________________</w:t>
      </w:r>
    </w:p>
    <w:p w14:paraId="167AE0BC" w14:textId="77777777" w:rsidR="001B4CA7" w:rsidRDefault="001A1796">
      <w:r>
        <w:t>Evidence Reference: See section 4.1 (Problems 1-10) for all figures</w:t>
      </w:r>
    </w:p>
    <w:p w14:paraId="030C4EC3" w14:textId="77777777" w:rsidR="001B4CA7" w:rsidRDefault="001A1796">
      <w:pPr>
        <w:pageBreakBefore/>
      </w:pPr>
      <w:r>
        <w:t>Kibana / Elasticsearch</w:t>
      </w:r>
    </w:p>
    <w:p w14:paraId="0A3646BD" w14:textId="77777777" w:rsidR="001B4CA7" w:rsidRDefault="001A1796">
      <w:r>
        <w:t>Alerts / Suricata</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04"/>
        <w:gridCol w:w="3530"/>
        <w:gridCol w:w="1565"/>
        <w:gridCol w:w="1574"/>
        <w:gridCol w:w="1991"/>
      </w:tblGrid>
      <w:tr w:rsidR="001B4CA7" w14:paraId="3FB0288E" w14:textId="77777777">
        <w:trPr>
          <w:jc w:val="center"/>
        </w:trPr>
        <w:tc>
          <w:tcPr>
            <w:tcW w:w="1728" w:type="dxa"/>
            <w:shd w:val="clear" w:color="auto" w:fill="D9E1F2"/>
            <w:tcMar>
              <w:top w:w="70" w:type="dxa"/>
              <w:left w:w="70" w:type="dxa"/>
              <w:bottom w:w="70" w:type="dxa"/>
              <w:right w:w="70" w:type="dxa"/>
            </w:tcMar>
            <w:vAlign w:val="center"/>
          </w:tcPr>
          <w:p w14:paraId="5F448778" w14:textId="77777777" w:rsidR="001B4CA7" w:rsidRDefault="001A1796">
            <w:r>
              <w:t>Time (UTC)</w:t>
            </w:r>
          </w:p>
        </w:tc>
        <w:tc>
          <w:tcPr>
            <w:tcW w:w="3600" w:type="dxa"/>
            <w:shd w:val="clear" w:color="auto" w:fill="D9E1F2"/>
            <w:tcMar>
              <w:top w:w="70" w:type="dxa"/>
              <w:left w:w="70" w:type="dxa"/>
              <w:bottom w:w="70" w:type="dxa"/>
              <w:right w:w="70" w:type="dxa"/>
            </w:tcMar>
            <w:vAlign w:val="center"/>
          </w:tcPr>
          <w:p w14:paraId="630DEA03" w14:textId="77777777" w:rsidR="001B4CA7" w:rsidRDefault="001A1796">
            <w:r>
              <w:t>Alert</w:t>
            </w:r>
          </w:p>
        </w:tc>
        <w:tc>
          <w:tcPr>
            <w:tcW w:w="1584" w:type="dxa"/>
            <w:shd w:val="clear" w:color="auto" w:fill="D9E1F2"/>
            <w:tcMar>
              <w:top w:w="70" w:type="dxa"/>
              <w:left w:w="70" w:type="dxa"/>
              <w:bottom w:w="70" w:type="dxa"/>
              <w:right w:w="70" w:type="dxa"/>
            </w:tcMar>
            <w:vAlign w:val="center"/>
          </w:tcPr>
          <w:p w14:paraId="27D7676F" w14:textId="77777777" w:rsidR="001B4CA7" w:rsidRDefault="001A1796">
            <w:r>
              <w:t>Source</w:t>
            </w:r>
          </w:p>
        </w:tc>
        <w:tc>
          <w:tcPr>
            <w:tcW w:w="1584" w:type="dxa"/>
            <w:shd w:val="clear" w:color="auto" w:fill="D9E1F2"/>
            <w:tcMar>
              <w:top w:w="70" w:type="dxa"/>
              <w:left w:w="70" w:type="dxa"/>
              <w:bottom w:w="70" w:type="dxa"/>
              <w:right w:w="70" w:type="dxa"/>
            </w:tcMar>
            <w:vAlign w:val="center"/>
          </w:tcPr>
          <w:p w14:paraId="0DA7C7D9" w14:textId="77777777" w:rsidR="001B4CA7" w:rsidRDefault="001A1796">
            <w:r>
              <w:t>Destination</w:t>
            </w:r>
          </w:p>
        </w:tc>
        <w:tc>
          <w:tcPr>
            <w:tcW w:w="2016" w:type="dxa"/>
            <w:shd w:val="clear" w:color="auto" w:fill="D9E1F2"/>
            <w:tcMar>
              <w:top w:w="70" w:type="dxa"/>
              <w:left w:w="70" w:type="dxa"/>
              <w:bottom w:w="70" w:type="dxa"/>
              <w:right w:w="70" w:type="dxa"/>
            </w:tcMar>
            <w:vAlign w:val="center"/>
          </w:tcPr>
          <w:p w14:paraId="78AA7DFC" w14:textId="77777777" w:rsidR="001B4CA7" w:rsidRDefault="001A1796">
            <w:r>
              <w:t>Remarks</w:t>
            </w:r>
          </w:p>
        </w:tc>
      </w:tr>
      <w:tr w:rsidR="001B4CA7" w14:paraId="12460B25" w14:textId="77777777">
        <w:trPr>
          <w:jc w:val="center"/>
        </w:trPr>
        <w:tc>
          <w:tcPr>
            <w:tcW w:w="1728" w:type="dxa"/>
            <w:tcMar>
              <w:top w:w="70" w:type="dxa"/>
              <w:left w:w="70" w:type="dxa"/>
              <w:bottom w:w="70" w:type="dxa"/>
              <w:right w:w="70" w:type="dxa"/>
            </w:tcMar>
            <w:vAlign w:val="center"/>
          </w:tcPr>
          <w:p w14:paraId="64109ABD" w14:textId="77777777" w:rsidR="001B4CA7" w:rsidRDefault="001B4CA7"/>
        </w:tc>
        <w:tc>
          <w:tcPr>
            <w:tcW w:w="3600" w:type="dxa"/>
            <w:tcMar>
              <w:top w:w="70" w:type="dxa"/>
              <w:left w:w="70" w:type="dxa"/>
              <w:bottom w:w="70" w:type="dxa"/>
              <w:right w:w="70" w:type="dxa"/>
            </w:tcMar>
            <w:vAlign w:val="center"/>
          </w:tcPr>
          <w:p w14:paraId="6C0D259D" w14:textId="77777777" w:rsidR="001B4CA7" w:rsidRDefault="001B4CA7"/>
        </w:tc>
        <w:tc>
          <w:tcPr>
            <w:tcW w:w="1584" w:type="dxa"/>
            <w:tcMar>
              <w:top w:w="70" w:type="dxa"/>
              <w:left w:w="70" w:type="dxa"/>
              <w:bottom w:w="70" w:type="dxa"/>
              <w:right w:w="70" w:type="dxa"/>
            </w:tcMar>
            <w:vAlign w:val="center"/>
          </w:tcPr>
          <w:p w14:paraId="4F68F9E3" w14:textId="77777777" w:rsidR="001B4CA7" w:rsidRDefault="001B4CA7"/>
        </w:tc>
        <w:tc>
          <w:tcPr>
            <w:tcW w:w="1584" w:type="dxa"/>
            <w:tcMar>
              <w:top w:w="70" w:type="dxa"/>
              <w:left w:w="70" w:type="dxa"/>
              <w:bottom w:w="70" w:type="dxa"/>
              <w:right w:w="70" w:type="dxa"/>
            </w:tcMar>
            <w:vAlign w:val="center"/>
          </w:tcPr>
          <w:p w14:paraId="09474B11" w14:textId="77777777" w:rsidR="001B4CA7" w:rsidRDefault="001B4CA7"/>
        </w:tc>
        <w:tc>
          <w:tcPr>
            <w:tcW w:w="2016" w:type="dxa"/>
            <w:tcMar>
              <w:top w:w="70" w:type="dxa"/>
              <w:left w:w="70" w:type="dxa"/>
              <w:bottom w:w="70" w:type="dxa"/>
              <w:right w:w="70" w:type="dxa"/>
            </w:tcMar>
            <w:vAlign w:val="center"/>
          </w:tcPr>
          <w:p w14:paraId="0F17773D" w14:textId="77777777" w:rsidR="001B4CA7" w:rsidRDefault="001B4CA7"/>
        </w:tc>
      </w:tr>
      <w:tr w:rsidR="001B4CA7" w14:paraId="62633AB7" w14:textId="77777777">
        <w:trPr>
          <w:jc w:val="center"/>
        </w:trPr>
        <w:tc>
          <w:tcPr>
            <w:tcW w:w="1728" w:type="dxa"/>
            <w:tcMar>
              <w:top w:w="70" w:type="dxa"/>
              <w:left w:w="70" w:type="dxa"/>
              <w:bottom w:w="70" w:type="dxa"/>
              <w:right w:w="70" w:type="dxa"/>
            </w:tcMar>
            <w:vAlign w:val="center"/>
          </w:tcPr>
          <w:p w14:paraId="242655D2" w14:textId="77777777" w:rsidR="001B4CA7" w:rsidRDefault="001B4CA7"/>
        </w:tc>
        <w:tc>
          <w:tcPr>
            <w:tcW w:w="3600" w:type="dxa"/>
            <w:tcMar>
              <w:top w:w="70" w:type="dxa"/>
              <w:left w:w="70" w:type="dxa"/>
              <w:bottom w:w="70" w:type="dxa"/>
              <w:right w:w="70" w:type="dxa"/>
            </w:tcMar>
            <w:vAlign w:val="center"/>
          </w:tcPr>
          <w:p w14:paraId="6DB728C9" w14:textId="77777777" w:rsidR="001B4CA7" w:rsidRDefault="001B4CA7"/>
        </w:tc>
        <w:tc>
          <w:tcPr>
            <w:tcW w:w="1584" w:type="dxa"/>
            <w:tcMar>
              <w:top w:w="70" w:type="dxa"/>
              <w:left w:w="70" w:type="dxa"/>
              <w:bottom w:w="70" w:type="dxa"/>
              <w:right w:w="70" w:type="dxa"/>
            </w:tcMar>
            <w:vAlign w:val="center"/>
          </w:tcPr>
          <w:p w14:paraId="26A49C82" w14:textId="77777777" w:rsidR="001B4CA7" w:rsidRDefault="001B4CA7"/>
        </w:tc>
        <w:tc>
          <w:tcPr>
            <w:tcW w:w="1584" w:type="dxa"/>
            <w:tcMar>
              <w:top w:w="70" w:type="dxa"/>
              <w:left w:w="70" w:type="dxa"/>
              <w:bottom w:w="70" w:type="dxa"/>
              <w:right w:w="70" w:type="dxa"/>
            </w:tcMar>
            <w:vAlign w:val="center"/>
          </w:tcPr>
          <w:p w14:paraId="1414F9E0" w14:textId="77777777" w:rsidR="001B4CA7" w:rsidRDefault="001B4CA7"/>
        </w:tc>
        <w:tc>
          <w:tcPr>
            <w:tcW w:w="2016" w:type="dxa"/>
            <w:tcMar>
              <w:top w:w="70" w:type="dxa"/>
              <w:left w:w="70" w:type="dxa"/>
              <w:bottom w:w="70" w:type="dxa"/>
              <w:right w:w="70" w:type="dxa"/>
            </w:tcMar>
            <w:vAlign w:val="center"/>
          </w:tcPr>
          <w:p w14:paraId="03C2C744" w14:textId="77777777" w:rsidR="001B4CA7" w:rsidRDefault="001B4CA7"/>
        </w:tc>
      </w:tr>
      <w:tr w:rsidR="001B4CA7" w14:paraId="13399B87" w14:textId="77777777">
        <w:trPr>
          <w:jc w:val="center"/>
        </w:trPr>
        <w:tc>
          <w:tcPr>
            <w:tcW w:w="1728" w:type="dxa"/>
            <w:tcMar>
              <w:top w:w="70" w:type="dxa"/>
              <w:left w:w="70" w:type="dxa"/>
              <w:bottom w:w="70" w:type="dxa"/>
              <w:right w:w="70" w:type="dxa"/>
            </w:tcMar>
            <w:vAlign w:val="center"/>
          </w:tcPr>
          <w:p w14:paraId="13D07578" w14:textId="77777777" w:rsidR="001B4CA7" w:rsidRDefault="001B4CA7"/>
        </w:tc>
        <w:tc>
          <w:tcPr>
            <w:tcW w:w="3600" w:type="dxa"/>
            <w:tcMar>
              <w:top w:w="70" w:type="dxa"/>
              <w:left w:w="70" w:type="dxa"/>
              <w:bottom w:w="70" w:type="dxa"/>
              <w:right w:w="70" w:type="dxa"/>
            </w:tcMar>
            <w:vAlign w:val="center"/>
          </w:tcPr>
          <w:p w14:paraId="3F374127" w14:textId="77777777" w:rsidR="001B4CA7" w:rsidRDefault="001B4CA7"/>
        </w:tc>
        <w:tc>
          <w:tcPr>
            <w:tcW w:w="1584" w:type="dxa"/>
            <w:tcMar>
              <w:top w:w="70" w:type="dxa"/>
              <w:left w:w="70" w:type="dxa"/>
              <w:bottom w:w="70" w:type="dxa"/>
              <w:right w:w="70" w:type="dxa"/>
            </w:tcMar>
            <w:vAlign w:val="center"/>
          </w:tcPr>
          <w:p w14:paraId="45CB56B9" w14:textId="77777777" w:rsidR="001B4CA7" w:rsidRDefault="001B4CA7"/>
        </w:tc>
        <w:tc>
          <w:tcPr>
            <w:tcW w:w="1584" w:type="dxa"/>
            <w:tcMar>
              <w:top w:w="70" w:type="dxa"/>
              <w:left w:w="70" w:type="dxa"/>
              <w:bottom w:w="70" w:type="dxa"/>
              <w:right w:w="70" w:type="dxa"/>
            </w:tcMar>
            <w:vAlign w:val="center"/>
          </w:tcPr>
          <w:p w14:paraId="24CAE414" w14:textId="77777777" w:rsidR="001B4CA7" w:rsidRDefault="001B4CA7"/>
        </w:tc>
        <w:tc>
          <w:tcPr>
            <w:tcW w:w="2016" w:type="dxa"/>
            <w:tcMar>
              <w:top w:w="70" w:type="dxa"/>
              <w:left w:w="70" w:type="dxa"/>
              <w:bottom w:w="70" w:type="dxa"/>
              <w:right w:w="70" w:type="dxa"/>
            </w:tcMar>
            <w:vAlign w:val="center"/>
          </w:tcPr>
          <w:p w14:paraId="169CAA2F" w14:textId="77777777" w:rsidR="001B4CA7" w:rsidRDefault="001B4CA7"/>
        </w:tc>
      </w:tr>
    </w:tbl>
    <w:p w14:paraId="24104457" w14:textId="77777777" w:rsidR="001B4CA7" w:rsidRDefault="001A1796">
      <w:r>
        <w:t>Zeek Logs Used</w:t>
      </w:r>
    </w:p>
    <w:p w14:paraId="1F1A7D39" w14:textId="77777777" w:rsidR="001B4CA7" w:rsidRDefault="001A1796">
      <w:pPr>
        <w:pStyle w:val="ListBullet"/>
        <w:spacing w:after="20"/>
      </w:pPr>
      <w:r>
        <w:t>conn</w:t>
      </w:r>
    </w:p>
    <w:p w14:paraId="5642AF59" w14:textId="77777777" w:rsidR="001B4CA7" w:rsidRDefault="001A1796">
      <w:pPr>
        <w:pStyle w:val="ListBullet"/>
        <w:spacing w:after="20"/>
      </w:pPr>
      <w:r>
        <w:t>dns</w:t>
      </w:r>
    </w:p>
    <w:p w14:paraId="574DD9A6" w14:textId="77777777" w:rsidR="001B4CA7" w:rsidRDefault="001A1796">
      <w:pPr>
        <w:pStyle w:val="ListBullet"/>
        <w:spacing w:after="20"/>
      </w:pPr>
      <w:r>
        <w:t>http</w:t>
      </w:r>
    </w:p>
    <w:p w14:paraId="60A399DB" w14:textId="77777777" w:rsidR="001B4CA7" w:rsidRDefault="001A1796">
      <w:pPr>
        <w:pStyle w:val="ListBullet"/>
        <w:spacing w:after="20"/>
      </w:pPr>
      <w:r>
        <w:t>ssl / tls</w:t>
      </w:r>
    </w:p>
    <w:p w14:paraId="7F525D9E" w14:textId="77777777" w:rsidR="001B4CA7" w:rsidRDefault="001A1796">
      <w:pPr>
        <w:pStyle w:val="ListBullet"/>
        <w:spacing w:after="20"/>
      </w:pPr>
      <w:r>
        <w:t>smtp</w:t>
      </w:r>
    </w:p>
    <w:p w14:paraId="15DE684B" w14:textId="77777777" w:rsidR="001B4CA7" w:rsidRDefault="001A1796">
      <w:pPr>
        <w:pStyle w:val="ListBullet"/>
        <w:spacing w:after="20"/>
      </w:pPr>
      <w:r>
        <w:t>files</w:t>
      </w:r>
    </w:p>
    <w:p w14:paraId="1053BC52" w14:textId="77777777" w:rsidR="001B4CA7" w:rsidRDefault="001A1796">
      <w:pPr>
        <w:pStyle w:val="ListBullet"/>
        <w:spacing w:after="20"/>
      </w:pPr>
      <w:r>
        <w:t>dhcp</w:t>
      </w:r>
    </w:p>
    <w:p w14:paraId="776C5CAB" w14:textId="77777777" w:rsidR="001B4CA7" w:rsidRDefault="001A1796">
      <w:pPr>
        <w:pStyle w:val="ListBullet"/>
        <w:spacing w:after="20"/>
      </w:pPr>
      <w:r>
        <w:t>kerberos</w:t>
      </w:r>
    </w:p>
    <w:p w14:paraId="132C05E2" w14:textId="77777777" w:rsidR="001B4CA7" w:rsidRDefault="001A1796">
      <w:pPr>
        <w:pStyle w:val="ListBullet"/>
        <w:spacing w:after="20"/>
      </w:pPr>
      <w:r>
        <w:t>smb</w:t>
      </w:r>
    </w:p>
    <w:p w14:paraId="1AEA6906" w14:textId="77777777" w:rsidR="001B4CA7" w:rsidRDefault="001A1796">
      <w:pPr>
        <w:pStyle w:val="ListBullet"/>
        <w:spacing w:after="20"/>
      </w:pPr>
      <w:r>
        <w:t>other: __________________</w:t>
      </w:r>
    </w:p>
    <w:p w14:paraId="2DCBCE51" w14:textId="77777777" w:rsidR="001B4CA7" w:rsidRDefault="001A1796">
      <w:r>
        <w:t>Relevant observation:</w:t>
      </w:r>
    </w:p>
    <w:p w14:paraId="7EB6C9AC" w14:textId="77777777" w:rsidR="001B4CA7" w:rsidRDefault="001A1796">
      <w:pPr>
        <w:spacing w:after="20"/>
      </w:pPr>
      <w:r>
        <w:t>Relevant observation: All ten sub-findings for this phase are supported by two or more direct Security Onion Hunt query screenshots each (20 screenshots total), shown in full in section 4.1.</w:t>
      </w:r>
    </w:p>
    <w:p w14:paraId="4563B9EE" w14:textId="77777777" w:rsidR="001B4CA7" w:rsidRDefault="001A1796">
      <w:pPr>
        <w:spacing w:after="20"/>
      </w:pPr>
      <w:r>
        <w:t>________________________________________________________________________________</w:t>
      </w:r>
    </w:p>
    <w:p w14:paraId="1DE0AF69" w14:textId="77777777" w:rsidR="001B4CA7" w:rsidRDefault="001A1796">
      <w:pPr>
        <w:pStyle w:val="Heading2"/>
        <w:spacing w:before="160" w:after="80"/>
      </w:pPr>
      <w:r>
        <w:rPr>
          <w:rFonts w:ascii="Arial" w:hAnsi="Arial"/>
        </w:rPr>
        <w:t>4.11 Evidence Register</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14"/>
        <w:gridCol w:w="6182"/>
        <w:gridCol w:w="2768"/>
      </w:tblGrid>
      <w:tr w:rsidR="001B4CA7" w14:paraId="0C8A84DB" w14:textId="77777777">
        <w:trPr>
          <w:jc w:val="center"/>
        </w:trPr>
        <w:tc>
          <w:tcPr>
            <w:tcW w:w="1440" w:type="dxa"/>
            <w:shd w:val="clear" w:color="auto" w:fill="D9E1F2"/>
            <w:tcMar>
              <w:top w:w="70" w:type="dxa"/>
              <w:left w:w="70" w:type="dxa"/>
              <w:bottom w:w="70" w:type="dxa"/>
              <w:right w:w="70" w:type="dxa"/>
            </w:tcMar>
            <w:vAlign w:val="center"/>
          </w:tcPr>
          <w:p w14:paraId="4FB621B7" w14:textId="77777777" w:rsidR="001B4CA7" w:rsidRDefault="001A1796">
            <w:r>
              <w:t>Evidence No.</w:t>
            </w:r>
          </w:p>
        </w:tc>
        <w:tc>
          <w:tcPr>
            <w:tcW w:w="6480" w:type="dxa"/>
            <w:shd w:val="clear" w:color="auto" w:fill="D9E1F2"/>
            <w:tcMar>
              <w:top w:w="70" w:type="dxa"/>
              <w:left w:w="70" w:type="dxa"/>
              <w:bottom w:w="70" w:type="dxa"/>
              <w:right w:w="70" w:type="dxa"/>
            </w:tcMar>
            <w:vAlign w:val="center"/>
          </w:tcPr>
          <w:p w14:paraId="193849C4" w14:textId="77777777" w:rsidR="001B4CA7" w:rsidRDefault="001A1796">
            <w:r>
              <w:t>20 Security Onion Hunt/Dashboards query screenshots (2 per finding), embedded directly in section 4.1</w:t>
            </w:r>
          </w:p>
        </w:tc>
        <w:tc>
          <w:tcPr>
            <w:tcW w:w="2880" w:type="dxa"/>
            <w:shd w:val="clear" w:color="auto" w:fill="D9E1F2"/>
            <w:tcMar>
              <w:top w:w="70" w:type="dxa"/>
              <w:left w:w="70" w:type="dxa"/>
              <w:bottom w:w="70" w:type="dxa"/>
              <w:right w:w="70" w:type="dxa"/>
            </w:tcMar>
            <w:vAlign w:val="center"/>
          </w:tcPr>
          <w:p w14:paraId="1F72A757" w14:textId="77777777" w:rsidR="001B4CA7" w:rsidRDefault="001A1796">
            <w:r>
              <w:t>Source</w:t>
            </w:r>
          </w:p>
        </w:tc>
      </w:tr>
      <w:tr w:rsidR="001B4CA7" w14:paraId="0396C88A" w14:textId="77777777">
        <w:trPr>
          <w:jc w:val="center"/>
        </w:trPr>
        <w:tc>
          <w:tcPr>
            <w:tcW w:w="1440" w:type="dxa"/>
            <w:tcMar>
              <w:top w:w="70" w:type="dxa"/>
              <w:left w:w="70" w:type="dxa"/>
              <w:bottom w:w="70" w:type="dxa"/>
              <w:right w:w="70" w:type="dxa"/>
            </w:tcMar>
            <w:vAlign w:val="center"/>
          </w:tcPr>
          <w:p w14:paraId="39178DA4" w14:textId="77777777" w:rsidR="001B4CA7" w:rsidRDefault="001A1796">
            <w:r>
              <w:t>E-01</w:t>
            </w:r>
          </w:p>
        </w:tc>
        <w:tc>
          <w:tcPr>
            <w:tcW w:w="6480" w:type="dxa"/>
            <w:tcMar>
              <w:top w:w="70" w:type="dxa"/>
              <w:left w:w="70" w:type="dxa"/>
              <w:bottom w:w="70" w:type="dxa"/>
              <w:right w:w="70" w:type="dxa"/>
            </w:tcMar>
            <w:vAlign w:val="center"/>
          </w:tcPr>
          <w:p w14:paraId="57A19C60" w14:textId="77777777" w:rsidR="001B4CA7" w:rsidRDefault="001B4CA7">
            <w:r>
              <w:t>Not used directly in this phase (Security Onion Hunt interface was used instead of Kibana directly)</w:t>
            </w:r>
          </w:p>
        </w:tc>
        <w:tc>
          <w:tcPr>
            <w:tcW w:w="2880" w:type="dxa"/>
            <w:tcMar>
              <w:top w:w="70" w:type="dxa"/>
              <w:left w:w="70" w:type="dxa"/>
              <w:bottom w:w="70" w:type="dxa"/>
              <w:right w:w="70" w:type="dxa"/>
            </w:tcMar>
            <w:vAlign w:val="center"/>
          </w:tcPr>
          <w:p w14:paraId="6DF8F9DF" w14:textId="77777777" w:rsidR="001B4CA7" w:rsidRDefault="001A1796">
            <w:r>
              <w:t>Security Onion</w:t>
            </w:r>
          </w:p>
        </w:tc>
      </w:tr>
      <w:tr w:rsidR="001B4CA7" w14:paraId="61D9F433" w14:textId="77777777">
        <w:trPr>
          <w:jc w:val="center"/>
        </w:trPr>
        <w:tc>
          <w:tcPr>
            <w:tcW w:w="1440" w:type="dxa"/>
            <w:tcMar>
              <w:top w:w="70" w:type="dxa"/>
              <w:left w:w="70" w:type="dxa"/>
              <w:bottom w:w="70" w:type="dxa"/>
              <w:right w:w="70" w:type="dxa"/>
            </w:tcMar>
            <w:vAlign w:val="center"/>
          </w:tcPr>
          <w:p w14:paraId="4A981898" w14:textId="77777777" w:rsidR="001B4CA7" w:rsidRDefault="001A1796">
            <w:r>
              <w:t>E-02</w:t>
            </w:r>
          </w:p>
        </w:tc>
        <w:tc>
          <w:tcPr>
            <w:tcW w:w="6480" w:type="dxa"/>
            <w:tcMar>
              <w:top w:w="70" w:type="dxa"/>
              <w:left w:w="70" w:type="dxa"/>
              <w:bottom w:w="70" w:type="dxa"/>
              <w:right w:w="70" w:type="dxa"/>
            </w:tcMar>
            <w:vAlign w:val="center"/>
          </w:tcPr>
          <w:p w14:paraId="47F45D7A" w14:textId="77777777" w:rsidR="001B4CA7" w:rsidRDefault="001B4CA7">
            <w:r>
              <w:t>Not applicable to this phase's findings (no Suricata alerts were part of this evidence chain)</w:t>
            </w:r>
          </w:p>
        </w:tc>
        <w:tc>
          <w:tcPr>
            <w:tcW w:w="2880" w:type="dxa"/>
            <w:tcMar>
              <w:top w:w="70" w:type="dxa"/>
              <w:left w:w="70" w:type="dxa"/>
              <w:bottom w:w="70" w:type="dxa"/>
              <w:right w:w="70" w:type="dxa"/>
            </w:tcMar>
            <w:vAlign w:val="center"/>
          </w:tcPr>
          <w:p w14:paraId="04B2FE7F" w14:textId="77777777" w:rsidR="001B4CA7" w:rsidRDefault="001A1796">
            <w:r>
              <w:t>Kibana</w:t>
            </w:r>
          </w:p>
        </w:tc>
      </w:tr>
      <w:tr w:rsidR="001B4CA7" w14:paraId="519F3F49" w14:textId="77777777">
        <w:trPr>
          <w:jc w:val="center"/>
        </w:trPr>
        <w:tc>
          <w:tcPr>
            <w:tcW w:w="1440" w:type="dxa"/>
            <w:tcMar>
              <w:top w:w="70" w:type="dxa"/>
              <w:left w:w="70" w:type="dxa"/>
              <w:bottom w:w="70" w:type="dxa"/>
              <w:right w:w="70" w:type="dxa"/>
            </w:tcMar>
            <w:vAlign w:val="center"/>
          </w:tcPr>
          <w:p w14:paraId="017A2CDC" w14:textId="77777777" w:rsidR="001B4CA7" w:rsidRDefault="001A1796">
            <w:r>
              <w:t>E-03</w:t>
            </w:r>
          </w:p>
        </w:tc>
        <w:tc>
          <w:tcPr>
            <w:tcW w:w="6480" w:type="dxa"/>
            <w:tcMar>
              <w:top w:w="70" w:type="dxa"/>
              <w:left w:w="70" w:type="dxa"/>
              <w:bottom w:w="70" w:type="dxa"/>
              <w:right w:w="70" w:type="dxa"/>
            </w:tcMar>
            <w:vAlign w:val="center"/>
          </w:tcPr>
          <w:p w14:paraId="4717AFB7" w14:textId="77777777" w:rsidR="001B4CA7" w:rsidRDefault="001B4CA7">
            <w:r>
              <w:t>Zeek logs: dns.log, ssl.log, http.log, files.log (import batch 495ee14fa7e950512fce637bcc361290)</w:t>
            </w:r>
          </w:p>
        </w:tc>
        <w:tc>
          <w:tcPr>
            <w:tcW w:w="2880" w:type="dxa"/>
            <w:tcMar>
              <w:top w:w="70" w:type="dxa"/>
              <w:left w:w="70" w:type="dxa"/>
              <w:bottom w:w="70" w:type="dxa"/>
              <w:right w:w="70" w:type="dxa"/>
            </w:tcMar>
            <w:vAlign w:val="center"/>
          </w:tcPr>
          <w:p w14:paraId="72BCD75F" w14:textId="77777777" w:rsidR="001B4CA7" w:rsidRDefault="001A1796">
            <w:r>
              <w:t>Suricata</w:t>
            </w:r>
          </w:p>
        </w:tc>
      </w:tr>
      <w:tr w:rsidR="001B4CA7" w14:paraId="6C8F9A02" w14:textId="77777777">
        <w:trPr>
          <w:jc w:val="center"/>
        </w:trPr>
        <w:tc>
          <w:tcPr>
            <w:tcW w:w="1440" w:type="dxa"/>
            <w:tcMar>
              <w:top w:w="70" w:type="dxa"/>
              <w:left w:w="70" w:type="dxa"/>
              <w:bottom w:w="70" w:type="dxa"/>
              <w:right w:w="70" w:type="dxa"/>
            </w:tcMar>
            <w:vAlign w:val="center"/>
          </w:tcPr>
          <w:p w14:paraId="654BC363" w14:textId="77777777" w:rsidR="001B4CA7" w:rsidRDefault="001A1796">
            <w:r>
              <w:t>E-04</w:t>
            </w:r>
          </w:p>
        </w:tc>
        <w:tc>
          <w:tcPr>
            <w:tcW w:w="6480" w:type="dxa"/>
            <w:tcMar>
              <w:top w:w="70" w:type="dxa"/>
              <w:left w:w="70" w:type="dxa"/>
              <w:bottom w:w="70" w:type="dxa"/>
              <w:right w:w="70" w:type="dxa"/>
            </w:tcMar>
            <w:vAlign w:val="center"/>
          </w:tcPr>
          <w:p w14:paraId="26938E13" w14:textId="77777777" w:rsidR="001B4CA7" w:rsidRDefault="001B4CA7">
            <w:r>
              <w:t>N/A for this phase</w:t>
            </w:r>
          </w:p>
        </w:tc>
        <w:tc>
          <w:tcPr>
            <w:tcW w:w="2880" w:type="dxa"/>
            <w:tcMar>
              <w:top w:w="70" w:type="dxa"/>
              <w:left w:w="70" w:type="dxa"/>
              <w:bottom w:w="70" w:type="dxa"/>
              <w:right w:w="70" w:type="dxa"/>
            </w:tcMar>
            <w:vAlign w:val="center"/>
          </w:tcPr>
          <w:p w14:paraId="05BE31F8" w14:textId="77777777" w:rsidR="001B4CA7" w:rsidRDefault="001A1796">
            <w:r>
              <w:t>Zeek</w:t>
            </w:r>
          </w:p>
        </w:tc>
      </w:tr>
      <w:tr w:rsidR="001B4CA7" w14:paraId="0FEBCB3D" w14:textId="77777777">
        <w:trPr>
          <w:jc w:val="center"/>
        </w:trPr>
        <w:tc>
          <w:tcPr>
            <w:tcW w:w="1440" w:type="dxa"/>
            <w:tcMar>
              <w:top w:w="70" w:type="dxa"/>
              <w:left w:w="70" w:type="dxa"/>
              <w:bottom w:w="70" w:type="dxa"/>
              <w:right w:w="70" w:type="dxa"/>
            </w:tcMar>
            <w:vAlign w:val="center"/>
          </w:tcPr>
          <w:p w14:paraId="5C14314A" w14:textId="77777777" w:rsidR="001B4CA7" w:rsidRDefault="001A1796">
            <w:r>
              <w:t>E-05</w:t>
            </w:r>
          </w:p>
        </w:tc>
        <w:tc>
          <w:tcPr>
            <w:tcW w:w="6480" w:type="dxa"/>
            <w:tcMar>
              <w:top w:w="70" w:type="dxa"/>
              <w:left w:w="70" w:type="dxa"/>
              <w:bottom w:w="70" w:type="dxa"/>
              <w:right w:w="70" w:type="dxa"/>
            </w:tcMar>
            <w:vAlign w:val="center"/>
          </w:tcPr>
          <w:p w14:paraId="0DB3D9C0" w14:textId="77777777" w:rsidR="001B4CA7" w:rsidRDefault="001B4CA7"/>
        </w:tc>
        <w:tc>
          <w:tcPr>
            <w:tcW w:w="2880" w:type="dxa"/>
            <w:tcMar>
              <w:top w:w="70" w:type="dxa"/>
              <w:left w:w="70" w:type="dxa"/>
              <w:bottom w:w="70" w:type="dxa"/>
              <w:right w:w="70" w:type="dxa"/>
            </w:tcMar>
            <w:vAlign w:val="center"/>
          </w:tcPr>
          <w:p w14:paraId="47B54383" w14:textId="77777777" w:rsidR="001B4CA7" w:rsidRDefault="001A1796">
            <w:r>
              <w:t>Other</w:t>
            </w:r>
          </w:p>
        </w:tc>
      </w:tr>
    </w:tbl>
    <w:p w14:paraId="63E0A40C" w14:textId="77777777" w:rsidR="001B4CA7" w:rsidRDefault="001A1796">
      <w:pPr>
        <w:pStyle w:val="SmallNote"/>
      </w:pPr>
      <w:r>
        <w:t>Each screenshot should include a short caption explaining what it shows.</w:t>
      </w:r>
    </w:p>
    <w:p w14:paraId="3C0245BD" w14:textId="77777777" w:rsidR="001B4CA7" w:rsidRDefault="001A1796">
      <w:pPr>
        <w:pStyle w:val="Heading2"/>
        <w:spacing w:before="160" w:after="80"/>
      </w:pPr>
      <w:r>
        <w:rPr>
          <w:rFonts w:ascii="Arial" w:hAnsi="Arial"/>
        </w:rPr>
        <w:t>4.12 MITRE ATT&amp;CK Mapping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62"/>
        <w:gridCol w:w="2889"/>
        <w:gridCol w:w="1641"/>
        <w:gridCol w:w="3872"/>
      </w:tblGrid>
      <w:tr w:rsidR="001B4CA7" w14:paraId="1D5789D0" w14:textId="77777777">
        <w:trPr>
          <w:jc w:val="center"/>
        </w:trPr>
        <w:tc>
          <w:tcPr>
            <w:tcW w:w="2160" w:type="dxa"/>
            <w:shd w:val="clear" w:color="auto" w:fill="D9E1F2"/>
            <w:tcMar>
              <w:top w:w="70" w:type="dxa"/>
              <w:left w:w="70" w:type="dxa"/>
              <w:bottom w:w="70" w:type="dxa"/>
              <w:right w:w="70" w:type="dxa"/>
            </w:tcMar>
            <w:vAlign w:val="center"/>
          </w:tcPr>
          <w:p w14:paraId="3E3A3449" w14:textId="77777777" w:rsidR="001B4CA7" w:rsidRDefault="001A1796">
            <w:r>
              <w:t>Tactic</w:t>
            </w:r>
          </w:p>
        </w:tc>
        <w:tc>
          <w:tcPr>
            <w:tcW w:w="3168" w:type="dxa"/>
            <w:shd w:val="clear" w:color="auto" w:fill="D9E1F2"/>
            <w:tcMar>
              <w:top w:w="70" w:type="dxa"/>
              <w:left w:w="70" w:type="dxa"/>
              <w:bottom w:w="70" w:type="dxa"/>
              <w:right w:w="70" w:type="dxa"/>
            </w:tcMar>
            <w:vAlign w:val="center"/>
          </w:tcPr>
          <w:p w14:paraId="59F49914" w14:textId="77777777" w:rsidR="001B4CA7" w:rsidRDefault="001A1796">
            <w:r>
              <w:t>Technique</w:t>
            </w:r>
          </w:p>
        </w:tc>
        <w:tc>
          <w:tcPr>
            <w:tcW w:w="1728" w:type="dxa"/>
            <w:shd w:val="clear" w:color="auto" w:fill="D9E1F2"/>
            <w:tcMar>
              <w:top w:w="70" w:type="dxa"/>
              <w:left w:w="70" w:type="dxa"/>
              <w:bottom w:w="70" w:type="dxa"/>
              <w:right w:w="70" w:type="dxa"/>
            </w:tcMar>
            <w:vAlign w:val="center"/>
          </w:tcPr>
          <w:p w14:paraId="17A175D3" w14:textId="77777777" w:rsidR="001B4CA7" w:rsidRDefault="001A1796">
            <w:r>
              <w:t>Technique ID</w:t>
            </w:r>
          </w:p>
        </w:tc>
        <w:tc>
          <w:tcPr>
            <w:tcW w:w="4320" w:type="dxa"/>
            <w:shd w:val="clear" w:color="auto" w:fill="D9E1F2"/>
            <w:tcMar>
              <w:top w:w="70" w:type="dxa"/>
              <w:left w:w="70" w:type="dxa"/>
              <w:bottom w:w="70" w:type="dxa"/>
              <w:right w:w="70" w:type="dxa"/>
            </w:tcMar>
            <w:vAlign w:val="center"/>
          </w:tcPr>
          <w:p w14:paraId="2831E629" w14:textId="77777777" w:rsidR="001B4CA7" w:rsidRDefault="001A1796">
            <w:r>
              <w:t>Evidence</w:t>
            </w:r>
          </w:p>
        </w:tc>
      </w:tr>
      <w:tr w:rsidR="001B4CA7" w14:paraId="2EF71DB4" w14:textId="77777777">
        <w:trPr>
          <w:jc w:val="center"/>
        </w:trPr>
        <w:tc>
          <w:tcPr>
            <w:tcW w:w="2160" w:type="dxa"/>
            <w:tcMar>
              <w:top w:w="70" w:type="dxa"/>
              <w:left w:w="70" w:type="dxa"/>
              <w:bottom w:w="70" w:type="dxa"/>
              <w:right w:w="70" w:type="dxa"/>
            </w:tcMar>
            <w:vAlign w:val="center"/>
          </w:tcPr>
          <w:p w14:paraId="424EBF03" w14:textId="77777777" w:rsidR="001B4CA7" w:rsidRDefault="001B4CA7">
            <w:r>
              <w:t>Initial Access</w:t>
            </w:r>
          </w:p>
        </w:tc>
        <w:tc>
          <w:tcPr>
            <w:tcW w:w="3168" w:type="dxa"/>
            <w:tcMar>
              <w:top w:w="70" w:type="dxa"/>
              <w:left w:w="70" w:type="dxa"/>
              <w:bottom w:w="70" w:type="dxa"/>
              <w:right w:w="70" w:type="dxa"/>
            </w:tcMar>
            <w:vAlign w:val="center"/>
          </w:tcPr>
          <w:p w14:paraId="6202B6BF" w14:textId="77777777" w:rsidR="001B4CA7" w:rsidRDefault="001B4CA7">
            <w:r>
              <w:t>Phishing: Spearphishing Link</w:t>
            </w:r>
          </w:p>
        </w:tc>
        <w:tc>
          <w:tcPr>
            <w:tcW w:w="1728" w:type="dxa"/>
            <w:tcMar>
              <w:top w:w="70" w:type="dxa"/>
              <w:left w:w="70" w:type="dxa"/>
              <w:bottom w:w="70" w:type="dxa"/>
              <w:right w:w="70" w:type="dxa"/>
            </w:tcMar>
            <w:vAlign w:val="center"/>
          </w:tcPr>
          <w:p w14:paraId="1D29A35E" w14:textId="77777777" w:rsidR="001B4CA7" w:rsidRDefault="001B4CA7">
            <w:r>
              <w:t>T1566.002</w:t>
            </w:r>
          </w:p>
        </w:tc>
        <w:tc>
          <w:tcPr>
            <w:tcW w:w="4320" w:type="dxa"/>
            <w:tcMar>
              <w:top w:w="70" w:type="dxa"/>
              <w:left w:w="70" w:type="dxa"/>
              <w:bottom w:w="70" w:type="dxa"/>
              <w:right w:w="70" w:type="dxa"/>
            </w:tcMar>
            <w:vAlign w:val="center"/>
          </w:tcPr>
          <w:p w14:paraId="616D08CA" w14:textId="77777777" w:rsidR="001B4CA7" w:rsidRDefault="001B4CA7">
            <w:r>
              <w:t>www.sepco.com fraudulent verification page (Problem 2)</w:t>
            </w:r>
          </w:p>
        </w:tc>
      </w:tr>
      <w:tr w:rsidR="001B4CA7" w14:paraId="7AEFE8B4" w14:textId="77777777">
        <w:trPr>
          <w:jc w:val="center"/>
        </w:trPr>
        <w:tc>
          <w:tcPr>
            <w:tcW w:w="2160" w:type="dxa"/>
            <w:tcMar>
              <w:top w:w="70" w:type="dxa"/>
              <w:left w:w="70" w:type="dxa"/>
              <w:bottom w:w="70" w:type="dxa"/>
              <w:right w:w="70" w:type="dxa"/>
            </w:tcMar>
            <w:vAlign w:val="center"/>
          </w:tcPr>
          <w:p w14:paraId="593B4094" w14:textId="77777777" w:rsidR="001B4CA7" w:rsidRDefault="001B4CA7">
            <w:r>
              <w:t>Command and Control</w:t>
            </w:r>
          </w:p>
        </w:tc>
        <w:tc>
          <w:tcPr>
            <w:tcW w:w="3168" w:type="dxa"/>
            <w:tcMar>
              <w:top w:w="70" w:type="dxa"/>
              <w:left w:w="70" w:type="dxa"/>
              <w:bottom w:w="70" w:type="dxa"/>
              <w:right w:w="70" w:type="dxa"/>
            </w:tcMar>
            <w:vAlign w:val="center"/>
          </w:tcPr>
          <w:p w14:paraId="512964D3" w14:textId="77777777" w:rsidR="001B4CA7" w:rsidRDefault="001B4CA7">
            <w:r>
              <w:t>Application Layer Protocol: Web Protocols</w:t>
            </w:r>
          </w:p>
        </w:tc>
        <w:tc>
          <w:tcPr>
            <w:tcW w:w="1728" w:type="dxa"/>
            <w:tcMar>
              <w:top w:w="70" w:type="dxa"/>
              <w:left w:w="70" w:type="dxa"/>
              <w:bottom w:w="70" w:type="dxa"/>
              <w:right w:w="70" w:type="dxa"/>
            </w:tcMar>
            <w:vAlign w:val="center"/>
          </w:tcPr>
          <w:p w14:paraId="3C0DE48B" w14:textId="77777777" w:rsidR="001B4CA7" w:rsidRDefault="001B4CA7">
            <w:r>
              <w:t>T1071.001</w:t>
            </w:r>
          </w:p>
        </w:tc>
        <w:tc>
          <w:tcPr>
            <w:tcW w:w="4320" w:type="dxa"/>
            <w:tcMar>
              <w:top w:w="70" w:type="dxa"/>
              <w:left w:w="70" w:type="dxa"/>
              <w:bottom w:w="70" w:type="dxa"/>
              <w:right w:w="70" w:type="dxa"/>
            </w:tcMar>
            <w:vAlign w:val="center"/>
          </w:tcPr>
          <w:p w14:paraId="7C0585EE" w14:textId="77777777" w:rsidR="001B4CA7" w:rsidRDefault="001B4CA7">
            <w:r>
              <w:t>Traffic to louglas.com and georgej.ru (Problems 3, 10)</w:t>
            </w:r>
          </w:p>
        </w:tc>
      </w:tr>
      <w:tr w:rsidR="001B4CA7" w14:paraId="2562A900" w14:textId="77777777">
        <w:trPr>
          <w:jc w:val="center"/>
        </w:trPr>
        <w:tc>
          <w:tcPr>
            <w:tcW w:w="2160" w:type="dxa"/>
            <w:tcMar>
              <w:top w:w="70" w:type="dxa"/>
              <w:left w:w="70" w:type="dxa"/>
              <w:bottom w:w="70" w:type="dxa"/>
              <w:right w:w="70" w:type="dxa"/>
            </w:tcMar>
            <w:vAlign w:val="center"/>
          </w:tcPr>
          <w:p w14:paraId="60BF3B4C" w14:textId="77777777" w:rsidR="001B4CA7" w:rsidRDefault="001B4CA7">
            <w:r>
              <w:t>Command and Control</w:t>
            </w:r>
          </w:p>
        </w:tc>
        <w:tc>
          <w:tcPr>
            <w:tcW w:w="3168" w:type="dxa"/>
            <w:tcMar>
              <w:top w:w="70" w:type="dxa"/>
              <w:left w:w="70" w:type="dxa"/>
              <w:bottom w:w="70" w:type="dxa"/>
              <w:right w:w="70" w:type="dxa"/>
            </w:tcMar>
            <w:vAlign w:val="center"/>
          </w:tcPr>
          <w:p w14:paraId="2352C0D5" w14:textId="77777777" w:rsidR="001B4CA7" w:rsidRDefault="001B4CA7">
            <w:r>
              <w:t>Ingress Tool Transfer</w:t>
            </w:r>
          </w:p>
        </w:tc>
        <w:tc>
          <w:tcPr>
            <w:tcW w:w="1728" w:type="dxa"/>
            <w:tcMar>
              <w:top w:w="70" w:type="dxa"/>
              <w:left w:w="70" w:type="dxa"/>
              <w:bottom w:w="70" w:type="dxa"/>
              <w:right w:w="70" w:type="dxa"/>
            </w:tcMar>
            <w:vAlign w:val="center"/>
          </w:tcPr>
          <w:p w14:paraId="38BC6646" w14:textId="77777777" w:rsidR="001B4CA7" w:rsidRDefault="001B4CA7">
            <w:r>
              <w:t>T1105</w:t>
            </w:r>
          </w:p>
        </w:tc>
        <w:tc>
          <w:tcPr>
            <w:tcW w:w="4320" w:type="dxa"/>
            <w:tcMar>
              <w:top w:w="70" w:type="dxa"/>
              <w:left w:w="70" w:type="dxa"/>
              <w:bottom w:w="70" w:type="dxa"/>
              <w:right w:w="70" w:type="dxa"/>
            </w:tcMar>
            <w:vAlign w:val="center"/>
          </w:tcPr>
          <w:p w14:paraId="2EAC5C6E" w14:textId="77777777" w:rsidR="001B4CA7" w:rsidRDefault="001B4CA7">
            <w:r>
              <w:t>scriptv2.ps1, test.ps1, test.zip downloaded from 85.209.129.105 (Problems 4-6, 9)</w:t>
            </w:r>
          </w:p>
        </w:tc>
      </w:tr>
      <w:tr w:rsidR="001B4CA7" w14:paraId="2A3969C2" w14:textId="77777777">
        <w:trPr>
          <w:jc w:val="center"/>
        </w:trPr>
        <w:tc>
          <w:tcPr>
            <w:tcW w:w="2160" w:type="dxa"/>
            <w:tcMar>
              <w:top w:w="70" w:type="dxa"/>
              <w:left w:w="70" w:type="dxa"/>
              <w:bottom w:w="70" w:type="dxa"/>
              <w:right w:w="70" w:type="dxa"/>
            </w:tcMar>
            <w:vAlign w:val="center"/>
          </w:tcPr>
          <w:p w14:paraId="54FA31F3" w14:textId="77777777" w:rsidR="001B4CA7" w:rsidRDefault="001B4CA7">
            <w:r>
              <w:t>Execution</w:t>
            </w:r>
          </w:p>
        </w:tc>
        <w:tc>
          <w:tcPr>
            <w:tcW w:w="3168" w:type="dxa"/>
            <w:tcMar>
              <w:top w:w="70" w:type="dxa"/>
              <w:left w:w="70" w:type="dxa"/>
              <w:bottom w:w="70" w:type="dxa"/>
              <w:right w:w="70" w:type="dxa"/>
            </w:tcMar>
            <w:vAlign w:val="center"/>
          </w:tcPr>
          <w:p w14:paraId="1D5B2606" w14:textId="77777777" w:rsidR="001B4CA7" w:rsidRDefault="001B4CA7">
            <w:r>
              <w:t>Command and Scripting Interpreter: PowerShell</w:t>
            </w:r>
          </w:p>
        </w:tc>
        <w:tc>
          <w:tcPr>
            <w:tcW w:w="1728" w:type="dxa"/>
            <w:tcMar>
              <w:top w:w="70" w:type="dxa"/>
              <w:left w:w="70" w:type="dxa"/>
              <w:bottom w:w="70" w:type="dxa"/>
              <w:right w:w="70" w:type="dxa"/>
            </w:tcMar>
            <w:vAlign w:val="center"/>
          </w:tcPr>
          <w:p w14:paraId="4CCE797D" w14:textId="77777777" w:rsidR="001B4CA7" w:rsidRDefault="001B4CA7">
            <w:r>
              <w:t>T1059.001</w:t>
            </w:r>
          </w:p>
        </w:tc>
        <w:tc>
          <w:tcPr>
            <w:tcW w:w="4320" w:type="dxa"/>
            <w:tcMar>
              <w:top w:w="70" w:type="dxa"/>
              <w:left w:w="70" w:type="dxa"/>
              <w:bottom w:w="70" w:type="dxa"/>
              <w:right w:w="70" w:type="dxa"/>
            </w:tcMar>
            <w:vAlign w:val="center"/>
          </w:tcPr>
          <w:p w14:paraId="28178AED" w14:textId="77777777" w:rsidR="001B4CA7" w:rsidRDefault="001B4CA7">
            <w:r>
              <w:t>test.ps1 fetched by a genuine WindowsPowerShell process (Problem 6)</w:t>
            </w:r>
          </w:p>
        </w:tc>
      </w:tr>
      <w:tr>
        <w:tc>
          <w:tcPr>
            <w:tcW w:type="dxa" w:w="1962"/>
          </w:tcPr>
          <w:p>
            <w:r>
              <w:t>Command and Control</w:t>
            </w:r>
          </w:p>
        </w:tc>
        <w:tc>
          <w:tcPr>
            <w:tcW w:type="dxa" w:w="2889"/>
          </w:tcPr>
          <w:p>
            <w:r>
              <w:t>Protocol Tunneling / Domain Fronting</w:t>
            </w:r>
          </w:p>
        </w:tc>
        <w:tc>
          <w:tcPr>
            <w:tcW w:type="dxa" w:w="1641"/>
          </w:tcPr>
          <w:p>
            <w:r>
              <w:t>T1572 / T1090.004</w:t>
            </w:r>
          </w:p>
        </w:tc>
        <w:tc>
          <w:tcPr>
            <w:tcW w:type="dxa" w:w="3872"/>
          </w:tcPr>
          <w:p>
            <w:r>
              <w:t>Disposable trycloudflare.com relay (Problem 8)</w:t>
            </w:r>
          </w:p>
        </w:tc>
      </w:tr>
    </w:tbl>
    <w:p w14:paraId="779B1223" w14:textId="77777777" w:rsidR="001B4CA7" w:rsidRDefault="001A1796">
      <w:pPr>
        <w:pStyle w:val="Heading1"/>
        <w:spacing w:before="160" w:after="80"/>
      </w:pPr>
      <w:r>
        <w:rPr>
          <w:rFonts w:ascii="Arial" w:hAnsi="Arial"/>
        </w:rPr>
        <w:t>5. CONTAINMENT, ERADICATION AND RECOVERY</w:t>
      </w:r>
    </w:p>
    <w:p w14:paraId="1313C0AE" w14:textId="77777777" w:rsidR="001B4CA7" w:rsidRDefault="001A1796">
      <w:pPr>
        <w:spacing w:after="80"/>
      </w:pPr>
      <w:r>
        <w:rPr>
          <w:b/>
          <w:sz w:val="19"/>
        </w:rPr>
        <w:t>5% - 50 Points</w:t>
      </w:r>
    </w:p>
    <w:p w14:paraId="77D37F57" w14:textId="77777777" w:rsidR="001B4CA7" w:rsidRDefault="001A1796">
      <w:r>
        <w:t>Provide recommendations based on the findings from this phase.</w:t>
      </w:r>
    </w:p>
    <w:p w14:paraId="07C92C49" w14:textId="77777777" w:rsidR="001B4CA7" w:rsidRDefault="001A1796">
      <w:pPr>
        <w:pStyle w:val="Heading2"/>
        <w:spacing w:before="160" w:after="80"/>
      </w:pPr>
      <w:r>
        <w:rPr>
          <w:rFonts w:ascii="Arial" w:hAnsi="Arial"/>
        </w:rPr>
        <w:t>Immediate Actions</w:t>
      </w:r>
    </w:p>
    <w:p w14:paraId="4BB4B3C7" w14:textId="77777777" w:rsidR="001B4CA7" w:rsidRDefault="001A1796">
      <w:r>
        <w:t>1. Immediately isolate workstation 160.9.3.101 from the network - it has confirmed, active command-and-control traffic.</w:t>
      </w:r>
    </w:p>
    <w:p w14:paraId="6E61A92A" w14:textId="77777777" w:rsidR="001B4CA7" w:rsidRDefault="001A1796">
      <w:r>
        <w:t>2. Block all identified indicators (see section 4.9) at DNS, web proxy, and perimeter firewall: sepco.com, louglas.com, 85.209.129.105, georgej.ru/91.212.166.160, and the trycloudflare.com hostname.</w:t>
      </w:r>
    </w:p>
    <w:p w14:paraId="33A3A23A" w14:textId="77777777" w:rsidR="001B4CA7" w:rsidRDefault="001A1796">
      <w:r>
        <w:t>3. Search enterprise-wide DNS, proxy, and firewall logs for any other host contacting these same domains or IPs.</w:t>
      </w:r>
    </w:p>
    <w:p w14:paraId="27934930" w14:textId="77777777" w:rsidR="001B4CA7" w:rsidRDefault="001A1796">
      <w:pPr>
        <w:pStyle w:val="Heading2"/>
        <w:spacing w:before="160" w:after="80"/>
      </w:pPr>
      <w:r>
        <w:rPr>
          <w:rFonts w:ascii="Arial" w:hAnsi="Arial"/>
        </w:rPr>
        <w:t>Additional Recommendations</w:t>
      </w:r>
    </w:p>
    <w:p w14:paraId="586B802A" w14:textId="77777777" w:rsidR="001B4CA7" w:rsidRDefault="001A1796">
      <w:r>
        <w:rPr>
          <w:b/>
        </w:rPr>
        <w:t>Network:</w:t>
      </w:r>
    </w:p>
    <w:p w14:paraId="2F20C145" w14:textId="77777777" w:rsidR="001B4CA7" w:rsidRDefault="001A1796">
      <w:pPr>
        <w:spacing w:after="20"/>
      </w:pPr>
      <w:r>
        <w:t>Network: Block the IOCs above at the firewall and DNS resolver level; consider restricting outbound access to trycloudflare.com and similar tunneling services enterprise-wide as a policy matter.</w:t>
      </w:r>
    </w:p>
    <w:p w14:paraId="16A35121" w14:textId="77777777" w:rsidR="001B4CA7" w:rsidRDefault="001A1796">
      <w:r>
        <w:rPr>
          <w:b/>
        </w:rPr>
        <w:t>Endpoint:</w:t>
      </w:r>
    </w:p>
    <w:p w14:paraId="126C2965" w14:textId="77777777" w:rsidR="001B4CA7" w:rsidRDefault="001A1796">
      <w:pPr>
        <w:spacing w:after="20"/>
      </w:pPr>
      <w:r>
        <w:t>Endpoint: Image 160.9.3.101 for forensic analysis before any remediation; check for PowerShell persistence mechanisms (scheduled tasks, registry Run keys, WMI subscriptions).</w:t>
      </w:r>
    </w:p>
    <w:p w14:paraId="5A7CC954" w14:textId="77777777" w:rsidR="001B4CA7" w:rsidRDefault="001A1796">
      <w:r>
        <w:rPr>
          <w:b/>
        </w:rPr>
        <w:t>Accounts / Credentials:</w:t>
      </w:r>
    </w:p>
    <w:p w14:paraId="004479DB" w14:textId="77777777" w:rsidR="001B4CA7" w:rsidRDefault="001A1796">
      <w:pPr>
        <w:spacing w:after="20"/>
      </w:pPr>
      <w:r>
        <w:t>Accounts / Credentials: As a precaution, reset credentials for any account known to have logged into 160.9.3.101, even though no credential theft was directly observed in network evidence.</w:t>
      </w:r>
    </w:p>
    <w:p w14:paraId="5E036DF8" w14:textId="77777777" w:rsidR="001B4CA7" w:rsidRDefault="001A1796">
      <w:r>
        <w:rPr>
          <w:b/>
        </w:rPr>
        <w:t>Active Directory, if applicable:</w:t>
      </w:r>
    </w:p>
    <w:p w14:paraId="449EB1C4" w14:textId="77777777" w:rsidR="001B4CA7" w:rsidRDefault="001A1796">
      <w:pPr>
        <w:spacing w:after="20"/>
      </w:pPr>
      <w:r>
        <w:t>Active Directory, if applicable: Not Determined - AD domain membership for 160.9.3.101 was not confirmed from available network evidence; verify via asset inventory.</w:t>
      </w:r>
    </w:p>
    <w:p w14:paraId="171678EF" w14:textId="77777777" w:rsidR="001B4CA7" w:rsidRDefault="001A1796">
      <w:r>
        <w:rPr>
          <w:b/>
        </w:rPr>
        <w:t>Recovery:</w:t>
      </w:r>
    </w:p>
    <w:p w14:paraId="542A1C4D" w14:textId="77777777" w:rsidR="001B4CA7" w:rsidRDefault="001A1796">
      <w:pPr>
        <w:spacing w:after="20"/>
      </w:pPr>
      <w:r>
        <w:t>Recovery: Re-image 160.9.3.101 from a known-good baseline only after forensic imaging and IOC sweep are complete.</w:t>
      </w:r>
    </w:p>
    <w:p w14:paraId="6E8C87A4" w14:textId="77777777" w:rsidR="001B4CA7" w:rsidRDefault="001A1796">
      <w:pPr>
        <w:pStyle w:val="Heading1"/>
        <w:spacing w:before="160" w:after="80"/>
      </w:pPr>
      <w:r>
        <w:rPr>
          <w:rFonts w:ascii="Arial" w:hAnsi="Arial"/>
        </w:rPr>
        <w:t>6. CONCLUSION</w:t>
      </w:r>
    </w:p>
    <w:p w14:paraId="203C9E55" w14:textId="77777777" w:rsidR="001B4CA7" w:rsidRDefault="001A1796">
      <w:r>
        <w:t>Provide the team’s final assessment of the phase. State what happened, what system was affected, what the attacker accomplished, the evidence supporting the conclusion, the impact, and how this phase relates to the larger incident.</w:t>
      </w:r>
    </w:p>
    <w:p w14:paraId="5092F12E" w14:textId="77777777" w:rsidR="001B4CA7" w:rsidRDefault="001A1796">
      <w:pPr>
        <w:spacing w:after="20"/>
      </w:pPr>
      <w:r>
        <w:t>In summary: on October 1, 2025, workstation 160.9.3.101 was compromised through a fraudulent 'verification' web page (www.sepco.com) that led, within minutes and without further user interaction, to the automatic download and execution of two PowerShell scripts and a large payload archive from a delivery server in Finland (85.209.129.105). The infected machine then confirmed its own successful infection back to the attacker, briefly used a disposable Cloudflare tunnel, and finally began repeated, regular contact with a separate server (georgej.ru) - strong evidence of an established, ongoing command-and-control channel. Every step of this chain is backed by two or more Security Onion screenshots each (see section 4.1) and all ten associated challenge flags for this phase have been independently confirmed correct by the exercise platform. This finding represents the initial compromise stage of the larger, multi-phase incident described in the exercise scenario, and the affected workstation and its indicators should be treated as high priority for the remainder of the investigation.</w:t>
      </w:r>
    </w:p>
    <w:p w14:paraId="303B446F" w14:textId="77777777" w:rsidR="001B4CA7" w:rsidRDefault="001A1796">
      <w:pPr>
        <w:spacing w:after="20"/>
      </w:pPr>
      <w:r>
        <w:t>________________________________________________________________________________</w:t>
      </w:r>
    </w:p>
    <w:p w14:paraId="6CBD1E2E" w14:textId="77777777" w:rsidR="001B4CA7" w:rsidRDefault="001A1796">
      <w:pPr>
        <w:spacing w:after="20"/>
      </w:pPr>
      <w:r>
        <w:t>________________________________________________________________________________</w:t>
      </w:r>
    </w:p>
    <w:p w14:paraId="2E3BABF8" w14:textId="77777777" w:rsidR="001B4CA7" w:rsidRDefault="001A1796">
      <w:pPr>
        <w:spacing w:after="20"/>
      </w:pPr>
      <w:r>
        <w:t>________________________________________________________________________________</w:t>
      </w:r>
    </w:p>
    <w:p w14:paraId="42411A3E" w14:textId="77777777" w:rsidR="001B4CA7" w:rsidRDefault="001A1796">
      <w:pPr>
        <w:spacing w:after="20"/>
      </w:pPr>
      <w:r>
        <w:t>________________________________________________________________________________</w:t>
      </w:r>
    </w:p>
    <w:p w14:paraId="56988B7F" w14:textId="77777777" w:rsidR="001B4CA7" w:rsidRDefault="001A1796">
      <w:pPr>
        <w:pStyle w:val="Heading1"/>
        <w:spacing w:before="160" w:after="80"/>
      </w:pPr>
      <w:r>
        <w:rPr>
          <w:rFonts w:ascii="Arial" w:hAnsi="Arial"/>
        </w:rPr>
        <w:t>7. EVIDENCE LIMITATIONS</w:t>
      </w:r>
    </w:p>
    <w:p w14:paraId="352C7236" w14:textId="77777777" w:rsidR="001B4CA7" w:rsidRDefault="001A1796">
      <w:r>
        <w:t>List any information that could not be confirmed from the available data. Do not present assumptions as confirmed facts.</w:t>
      </w:r>
    </w:p>
    <w:p w14:paraId="05264AC0" w14:textId="77777777" w:rsidR="001B4CA7" w:rsidRDefault="001A1796">
      <w:pPr>
        <w:spacing w:after="20"/>
      </w:pPr>
      <w:r>
        <w:t>This report is based solely on Zeek network log evidence (dns.log, ssl.log, http.log, files.log) recovered by Security Onion; no host-based (EDR/endpoint) telemetry was available for this phase. As a result: the workstation's hostname, logged-on user, and Active Directory domain could not be confirmed; the contents of the delivered scripts (scriptv2.ps1, test.ps1) and archive (test.zip) were not extracted or analyzed; no credential-theft or lateral-movement activity was observed, but this should not be read as proof none occurred - only that none was visible in the network evidence reviewed. These gaps are flagged here rather than assumed away, per the report's evidence standard.</w:t>
      </w:r>
    </w:p>
    <w:p w14:paraId="290E6604" w14:textId="77777777" w:rsidR="001B4CA7" w:rsidRDefault="001A1796">
      <w:pPr>
        <w:spacing w:after="20"/>
      </w:pPr>
      <w:r>
        <w:t>________________________________________________________________________________</w:t>
      </w:r>
    </w:p>
    <w:p w14:paraId="286C7F1F" w14:textId="77777777" w:rsidR="001B4CA7" w:rsidRDefault="001A1796">
      <w:pPr>
        <w:spacing w:after="20"/>
      </w:pPr>
      <w:r>
        <w:t>________________________________________________________________________________</w:t>
      </w:r>
    </w:p>
    <w:p w14:paraId="65558FAB" w14:textId="77777777" w:rsidR="001B4CA7" w:rsidRDefault="001A1796">
      <w:pPr>
        <w:spacing w:after="20"/>
      </w:pPr>
      <w:r>
        <w:t>________________________________________________________________________________</w:t>
      </w:r>
    </w:p>
    <w:p w14:paraId="1E7570EF" w14:textId="77777777" w:rsidR="001B4CA7" w:rsidRDefault="001A1796">
      <w:pPr>
        <w:pStyle w:val="Heading1"/>
        <w:spacing w:before="160" w:after="80"/>
      </w:pPr>
      <w:r>
        <w:rPr>
          <w:rFonts w:ascii="Arial" w:hAnsi="Arial"/>
        </w:rPr>
        <w:t>8. APPENDICES</w:t>
      </w:r>
    </w:p>
    <w:p w14:paraId="1A7A4430" w14:textId="77777777" w:rsidR="001B4CA7" w:rsidRDefault="001A1796">
      <w:pPr>
        <w:pStyle w:val="Heading2"/>
        <w:spacing w:before="160" w:after="80"/>
      </w:pPr>
      <w:r>
        <w:rPr>
          <w:rFonts w:ascii="Arial" w:hAnsi="Arial"/>
        </w:rPr>
        <w:t>Appendix A - Investigation Queries</w:t>
      </w:r>
    </w:p>
    <w:p w14:paraId="5F96A43A" w14:textId="77777777" w:rsidR="001B4CA7" w:rsidRDefault="001A1796">
      <w:pPr>
        <w:spacing w:after="40"/>
      </w:pPr>
      <w:r>
        <w:rPr>
          <w:b/>
        </w:rPr>
        <w:t>Query: event.dataset:"zeek.dns" AND destination.port:53 | groupby source.ip  -- used to identify the affected workstation (160.9.3.101) among 10 candidate hosts in the evidence set (Problem 1)</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4615D417" w14:textId="77777777">
        <w:trPr>
          <w:trHeight w:val="403"/>
          <w:jc w:val="center"/>
        </w:trPr>
        <w:tc>
          <w:tcPr>
            <w:tcW w:w="10224" w:type="dxa"/>
            <w:tcMar>
              <w:top w:w="70" w:type="dxa"/>
              <w:left w:w="70" w:type="dxa"/>
              <w:bottom w:w="70" w:type="dxa"/>
              <w:right w:w="70" w:type="dxa"/>
            </w:tcMar>
            <w:vAlign w:val="center"/>
          </w:tcPr>
          <w:p w14:paraId="31272727" w14:textId="77777777" w:rsidR="001B4CA7" w:rsidRDefault="001B4CA7"/>
        </w:tc>
      </w:tr>
      <w:tr w:rsidR="001B4CA7" w14:paraId="2CEC5475" w14:textId="77777777">
        <w:trPr>
          <w:trHeight w:val="403"/>
          <w:jc w:val="center"/>
        </w:trPr>
        <w:tc>
          <w:tcPr>
            <w:tcW w:w="10224" w:type="dxa"/>
            <w:tcMar>
              <w:top w:w="70" w:type="dxa"/>
              <w:left w:w="70" w:type="dxa"/>
              <w:bottom w:w="70" w:type="dxa"/>
              <w:right w:w="70" w:type="dxa"/>
            </w:tcMar>
            <w:vAlign w:val="center"/>
          </w:tcPr>
          <w:p w14:paraId="4E7656CA" w14:textId="77777777" w:rsidR="001B4CA7" w:rsidRDefault="001B4CA7"/>
        </w:tc>
      </w:tr>
    </w:tbl>
    <w:p w14:paraId="0170D484" w14:textId="77777777" w:rsidR="001B4CA7" w:rsidRDefault="001A1796">
      <w:pPr>
        <w:spacing w:after="40"/>
      </w:pPr>
      <w:r>
        <w:rPr>
          <w:b/>
        </w:rPr>
        <w:t>Query: source.ip:"160.9.3.101" sorted ascending by Timestamp  -- used to reconstruct the full chronological attack chain (Problems 2, 5-9)</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5FB9EDFD" w14:textId="77777777">
        <w:trPr>
          <w:trHeight w:val="403"/>
          <w:jc w:val="center"/>
        </w:trPr>
        <w:tc>
          <w:tcPr>
            <w:tcW w:w="10224" w:type="dxa"/>
            <w:tcMar>
              <w:top w:w="70" w:type="dxa"/>
              <w:left w:w="70" w:type="dxa"/>
              <w:bottom w:w="70" w:type="dxa"/>
              <w:right w:w="70" w:type="dxa"/>
            </w:tcMar>
            <w:vAlign w:val="center"/>
          </w:tcPr>
          <w:p w14:paraId="60956E6B" w14:textId="77777777" w:rsidR="001B4CA7" w:rsidRDefault="001B4CA7"/>
        </w:tc>
      </w:tr>
      <w:tr w:rsidR="001B4CA7" w14:paraId="495D56EF" w14:textId="77777777">
        <w:trPr>
          <w:trHeight w:val="403"/>
          <w:jc w:val="center"/>
        </w:trPr>
        <w:tc>
          <w:tcPr>
            <w:tcW w:w="10224" w:type="dxa"/>
            <w:tcMar>
              <w:top w:w="70" w:type="dxa"/>
              <w:left w:w="70" w:type="dxa"/>
              <w:bottom w:w="70" w:type="dxa"/>
              <w:right w:w="70" w:type="dxa"/>
            </w:tcMar>
            <w:vAlign w:val="center"/>
          </w:tcPr>
          <w:p w14:paraId="7AEBF685" w14:textId="77777777" w:rsidR="001B4CA7" w:rsidRDefault="001B4CA7"/>
        </w:tc>
      </w:tr>
    </w:tbl>
    <w:p w14:paraId="1CDCEA2A" w14:textId="77777777" w:rsidR="001B4CA7" w:rsidRDefault="001A1796">
      <w:pPr>
        <w:spacing w:after="40"/>
      </w:pPr>
      <w:r>
        <w:rPr>
          <w:b/>
        </w:rPr>
        <w:t>Query: source.ip:"160.9.3.101" AND event.dataset:"zeek.ssl" / "zeek.file"  -- used for the TLS and file-transfer specific findings (Problems 3, 4, 10)</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1D63022B" w14:textId="77777777">
        <w:trPr>
          <w:trHeight w:val="403"/>
          <w:jc w:val="center"/>
        </w:trPr>
        <w:tc>
          <w:tcPr>
            <w:tcW w:w="10224" w:type="dxa"/>
            <w:tcMar>
              <w:top w:w="70" w:type="dxa"/>
              <w:left w:w="70" w:type="dxa"/>
              <w:bottom w:w="70" w:type="dxa"/>
              <w:right w:w="70" w:type="dxa"/>
            </w:tcMar>
            <w:vAlign w:val="center"/>
          </w:tcPr>
          <w:p w14:paraId="621010D7" w14:textId="77777777" w:rsidR="001B4CA7" w:rsidRDefault="001B4CA7"/>
        </w:tc>
      </w:tr>
      <w:tr w:rsidR="001B4CA7" w14:paraId="711B7ADD" w14:textId="77777777">
        <w:trPr>
          <w:trHeight w:val="403"/>
          <w:jc w:val="center"/>
        </w:trPr>
        <w:tc>
          <w:tcPr>
            <w:tcW w:w="10224" w:type="dxa"/>
            <w:tcMar>
              <w:top w:w="70" w:type="dxa"/>
              <w:left w:w="70" w:type="dxa"/>
              <w:bottom w:w="70" w:type="dxa"/>
              <w:right w:w="70" w:type="dxa"/>
            </w:tcMar>
            <w:vAlign w:val="center"/>
          </w:tcPr>
          <w:p w14:paraId="7A56DAF9" w14:textId="77777777" w:rsidR="001B4CA7" w:rsidRDefault="001B4CA7"/>
        </w:tc>
      </w:tr>
    </w:tbl>
    <w:p w14:paraId="46456C97" w14:textId="77777777" w:rsidR="001B4CA7" w:rsidRDefault="001A1796">
      <w:pPr>
        <w:pStyle w:val="Heading2"/>
        <w:spacing w:before="160" w:after="80"/>
      </w:pPr>
      <w:r>
        <w:rPr>
          <w:rFonts w:ascii="Arial" w:hAnsi="Arial"/>
        </w:rPr>
        <w:t>Appendix B - Figures and Screenshots</w:t>
      </w:r>
    </w:p>
    <w:p w14:paraId="7063C3E1" w14:textId="77777777" w:rsidR="001B4CA7" w:rsidRDefault="001A1796">
      <w:r>
        <w:t>Use sequential figure numbers. Each figure should include a short caption describing what the evidence demonstrates.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8636"/>
      </w:tblGrid>
      <w:tr w:rsidR="001B4CA7" w14:paraId="200DC082" w14:textId="77777777">
        <w:trPr>
          <w:jc w:val="center"/>
        </w:trPr>
        <w:tc>
          <w:tcPr>
            <w:tcW w:w="1728" w:type="dxa"/>
            <w:shd w:val="clear" w:color="auto" w:fill="D9E1F2"/>
            <w:tcMar>
              <w:top w:w="70" w:type="dxa"/>
              <w:left w:w="70" w:type="dxa"/>
              <w:bottom w:w="70" w:type="dxa"/>
              <w:right w:w="70" w:type="dxa"/>
            </w:tcMar>
            <w:vAlign w:val="center"/>
          </w:tcPr>
          <w:p w14:paraId="3E5E8593" w14:textId="77777777" w:rsidR="001B4CA7" w:rsidRDefault="001A1796">
            <w:r>
              <w:t>Figure</w:t>
            </w:r>
          </w:p>
        </w:tc>
        <w:tc>
          <w:tcPr>
            <w:tcW w:w="8640" w:type="dxa"/>
            <w:shd w:val="clear" w:color="auto" w:fill="D9E1F2"/>
            <w:tcMar>
              <w:top w:w="70" w:type="dxa"/>
              <w:left w:w="70" w:type="dxa"/>
              <w:bottom w:w="70" w:type="dxa"/>
              <w:right w:w="70" w:type="dxa"/>
            </w:tcMar>
            <w:vAlign w:val="center"/>
          </w:tcPr>
          <w:p w14:paraId="4B37358A" w14:textId="77777777" w:rsidR="001B4CA7" w:rsidRDefault="001A1796">
            <w:r>
              <w:t>Caption / Description</w:t>
            </w:r>
          </w:p>
        </w:tc>
      </w:tr>
      <w:tr w:rsidR="001B4CA7" w14:paraId="1800498E" w14:textId="77777777">
        <w:trPr>
          <w:jc w:val="center"/>
        </w:trPr>
        <w:tc>
          <w:tcPr>
            <w:tcW w:w="1728" w:type="dxa"/>
            <w:tcMar>
              <w:top w:w="70" w:type="dxa"/>
              <w:left w:w="70" w:type="dxa"/>
              <w:bottom w:w="70" w:type="dxa"/>
              <w:right w:w="70" w:type="dxa"/>
            </w:tcMar>
            <w:vAlign w:val="center"/>
          </w:tcPr>
          <w:p w14:paraId="4A9EF8BE" w14:textId="77777777" w:rsidR="001B4CA7" w:rsidRDefault="001A1796">
            <w:r>
              <w:t>Figure 1</w:t>
            </w:r>
          </w:p>
        </w:tc>
        <w:tc>
          <w:tcPr>
            <w:tcW w:w="8640" w:type="dxa"/>
            <w:tcMar>
              <w:top w:w="70" w:type="dxa"/>
              <w:left w:w="70" w:type="dxa"/>
              <w:bottom w:w="70" w:type="dxa"/>
              <w:right w:w="70" w:type="dxa"/>
            </w:tcMar>
            <w:vAlign w:val="center"/>
          </w:tcPr>
          <w:p w14:paraId="4FB96FBB" w14:textId="77777777" w:rsidR="001B4CA7" w:rsidRDefault="001B4CA7"/>
        </w:tc>
      </w:tr>
      <w:tr w:rsidR="001B4CA7" w14:paraId="01AA271D" w14:textId="77777777">
        <w:trPr>
          <w:jc w:val="center"/>
        </w:trPr>
        <w:tc>
          <w:tcPr>
            <w:tcW w:w="1728" w:type="dxa"/>
            <w:tcMar>
              <w:top w:w="70" w:type="dxa"/>
              <w:left w:w="70" w:type="dxa"/>
              <w:bottom w:w="70" w:type="dxa"/>
              <w:right w:w="70" w:type="dxa"/>
            </w:tcMar>
            <w:vAlign w:val="center"/>
          </w:tcPr>
          <w:p w14:paraId="5E128049" w14:textId="77777777" w:rsidR="001B4CA7" w:rsidRDefault="001A1796">
            <w:r>
              <w:t>Figure 2</w:t>
            </w:r>
          </w:p>
        </w:tc>
        <w:tc>
          <w:tcPr>
            <w:tcW w:w="8640" w:type="dxa"/>
            <w:tcMar>
              <w:top w:w="70" w:type="dxa"/>
              <w:left w:w="70" w:type="dxa"/>
              <w:bottom w:w="70" w:type="dxa"/>
              <w:right w:w="70" w:type="dxa"/>
            </w:tcMar>
            <w:vAlign w:val="center"/>
          </w:tcPr>
          <w:p w14:paraId="06D0571A" w14:textId="77777777" w:rsidR="001B4CA7" w:rsidRDefault="001B4CA7"/>
        </w:tc>
      </w:tr>
      <w:tr w:rsidR="001B4CA7" w14:paraId="7E9B1812" w14:textId="77777777">
        <w:trPr>
          <w:jc w:val="center"/>
        </w:trPr>
        <w:tc>
          <w:tcPr>
            <w:tcW w:w="1728" w:type="dxa"/>
            <w:tcMar>
              <w:top w:w="70" w:type="dxa"/>
              <w:left w:w="70" w:type="dxa"/>
              <w:bottom w:w="70" w:type="dxa"/>
              <w:right w:w="70" w:type="dxa"/>
            </w:tcMar>
            <w:vAlign w:val="center"/>
          </w:tcPr>
          <w:p w14:paraId="77AB2C85" w14:textId="77777777" w:rsidR="001B4CA7" w:rsidRDefault="001A1796">
            <w:r>
              <w:t>Figure 3</w:t>
            </w:r>
          </w:p>
        </w:tc>
        <w:tc>
          <w:tcPr>
            <w:tcW w:w="8640" w:type="dxa"/>
            <w:tcMar>
              <w:top w:w="70" w:type="dxa"/>
              <w:left w:w="70" w:type="dxa"/>
              <w:bottom w:w="70" w:type="dxa"/>
              <w:right w:w="70" w:type="dxa"/>
            </w:tcMar>
            <w:vAlign w:val="center"/>
          </w:tcPr>
          <w:p w14:paraId="7CD7D1DD" w14:textId="77777777" w:rsidR="001B4CA7" w:rsidRDefault="001B4CA7"/>
        </w:tc>
      </w:tr>
      <w:tr w:rsidR="001B4CA7" w14:paraId="5C9308DE" w14:textId="77777777">
        <w:trPr>
          <w:jc w:val="center"/>
        </w:trPr>
        <w:tc>
          <w:tcPr>
            <w:tcW w:w="1728" w:type="dxa"/>
            <w:tcMar>
              <w:top w:w="70" w:type="dxa"/>
              <w:left w:w="70" w:type="dxa"/>
              <w:bottom w:w="70" w:type="dxa"/>
              <w:right w:w="70" w:type="dxa"/>
            </w:tcMar>
            <w:vAlign w:val="center"/>
          </w:tcPr>
          <w:p w14:paraId="1EF7766F" w14:textId="77777777" w:rsidR="001B4CA7" w:rsidRDefault="001A1796">
            <w:r>
              <w:t>Figure 4</w:t>
            </w:r>
          </w:p>
        </w:tc>
        <w:tc>
          <w:tcPr>
            <w:tcW w:w="8640" w:type="dxa"/>
            <w:tcMar>
              <w:top w:w="70" w:type="dxa"/>
              <w:left w:w="70" w:type="dxa"/>
              <w:bottom w:w="70" w:type="dxa"/>
              <w:right w:w="70" w:type="dxa"/>
            </w:tcMar>
            <w:vAlign w:val="center"/>
          </w:tcPr>
          <w:p w14:paraId="16873899" w14:textId="77777777" w:rsidR="001B4CA7" w:rsidRDefault="001B4CA7"/>
        </w:tc>
      </w:tr>
      <w:tr w:rsidR="001B4CA7" w14:paraId="2AE2EBAE" w14:textId="77777777">
        <w:trPr>
          <w:jc w:val="center"/>
        </w:trPr>
        <w:tc>
          <w:tcPr>
            <w:tcW w:w="1728" w:type="dxa"/>
            <w:tcMar>
              <w:top w:w="70" w:type="dxa"/>
              <w:left w:w="70" w:type="dxa"/>
              <w:bottom w:w="70" w:type="dxa"/>
              <w:right w:w="70" w:type="dxa"/>
            </w:tcMar>
            <w:vAlign w:val="center"/>
          </w:tcPr>
          <w:p w14:paraId="0FC80AD6" w14:textId="77777777" w:rsidR="001B4CA7" w:rsidRDefault="001A1796">
            <w:r>
              <w:t>Figure 5</w:t>
            </w:r>
          </w:p>
        </w:tc>
        <w:tc>
          <w:tcPr>
            <w:tcW w:w="8640" w:type="dxa"/>
            <w:tcMar>
              <w:top w:w="70" w:type="dxa"/>
              <w:left w:w="70" w:type="dxa"/>
              <w:bottom w:w="70" w:type="dxa"/>
              <w:right w:w="70" w:type="dxa"/>
            </w:tcMar>
            <w:vAlign w:val="center"/>
          </w:tcPr>
          <w:p w14:paraId="08547396" w14:textId="77777777" w:rsidR="001B4CA7" w:rsidRDefault="001B4CA7"/>
        </w:tc>
      </w:tr>
      <w:tr w:rsidR="001B4CA7" w14:paraId="6B6EEB4C" w14:textId="77777777">
        <w:trPr>
          <w:jc w:val="center"/>
        </w:trPr>
        <w:tc>
          <w:tcPr>
            <w:tcW w:w="1728" w:type="dxa"/>
            <w:tcMar>
              <w:top w:w="70" w:type="dxa"/>
              <w:left w:w="70" w:type="dxa"/>
              <w:bottom w:w="70" w:type="dxa"/>
              <w:right w:w="70" w:type="dxa"/>
            </w:tcMar>
            <w:vAlign w:val="center"/>
          </w:tcPr>
          <w:p w14:paraId="5E782FCD" w14:textId="77777777" w:rsidR="001B4CA7" w:rsidRDefault="001A1796">
            <w:r>
              <w:t>Figure 6</w:t>
            </w:r>
          </w:p>
        </w:tc>
        <w:tc>
          <w:tcPr>
            <w:tcW w:w="8640" w:type="dxa"/>
            <w:tcMar>
              <w:top w:w="70" w:type="dxa"/>
              <w:left w:w="70" w:type="dxa"/>
              <w:bottom w:w="70" w:type="dxa"/>
              <w:right w:w="70" w:type="dxa"/>
            </w:tcMar>
            <w:vAlign w:val="center"/>
          </w:tcPr>
          <w:p w14:paraId="43CEB127" w14:textId="77777777" w:rsidR="001B4CA7" w:rsidRDefault="001B4CA7"/>
        </w:tc>
      </w:tr>
    </w:tbl>
    <w:p w14:paraId="1945C36A" w14:textId="77777777" w:rsidR="001B4CA7" w:rsidRDefault="001A1796">
      <w:pPr>
        <w:pStyle w:val="Heading1"/>
        <w:spacing w:before="160" w:after="80"/>
      </w:pPr>
      <w:r>
        <w:rPr>
          <w:rFonts w:ascii="Arial" w:hAnsi="Arial"/>
        </w:rPr>
        <w:t>REPORT QUALITY REQUIREMENTS</w:t>
      </w:r>
    </w:p>
    <w:p w14:paraId="24667647" w14:textId="77777777" w:rsidR="001B4CA7" w:rsidRDefault="001A1796">
      <w:pPr>
        <w:spacing w:after="80"/>
      </w:pPr>
      <w:r>
        <w:rPr>
          <w:b/>
          <w:sz w:val="19"/>
        </w:rPr>
        <w:t>5% - 50 Points</w:t>
      </w:r>
    </w:p>
    <w:p w14:paraId="09D44130" w14:textId="77777777" w:rsidR="001B4CA7" w:rsidRDefault="001A1796">
      <w:pPr>
        <w:pStyle w:val="ListBullet"/>
        <w:spacing w:after="20"/>
      </w:pPr>
      <w:r>
        <w:t>Clear and logical organization</w:t>
      </w:r>
    </w:p>
    <w:p w14:paraId="2ED5752D" w14:textId="77777777" w:rsidR="001B4CA7" w:rsidRDefault="001A1796">
      <w:pPr>
        <w:pStyle w:val="ListBullet"/>
        <w:spacing w:after="20"/>
      </w:pPr>
      <w:r>
        <w:t>Correct technical terminology</w:t>
      </w:r>
    </w:p>
    <w:p w14:paraId="4DFD15AA" w14:textId="77777777" w:rsidR="001B4CA7" w:rsidRDefault="001A1796">
      <w:pPr>
        <w:pStyle w:val="ListBullet"/>
        <w:spacing w:after="20"/>
      </w:pPr>
      <w:r>
        <w:t>Accurate use of timestamps</w:t>
      </w:r>
    </w:p>
    <w:p w14:paraId="0134FE31" w14:textId="77777777" w:rsidR="001B4CA7" w:rsidRDefault="001A1796">
      <w:pPr>
        <w:pStyle w:val="ListBullet"/>
        <w:spacing w:after="20"/>
      </w:pPr>
      <w:r>
        <w:t>Readable screenshots</w:t>
      </w:r>
    </w:p>
    <w:p w14:paraId="690852B3" w14:textId="77777777" w:rsidR="001B4CA7" w:rsidRDefault="001A1796">
      <w:pPr>
        <w:pStyle w:val="ListBullet"/>
        <w:spacing w:after="20"/>
      </w:pPr>
      <w:r>
        <w:t>Properly labeled tables and figures</w:t>
      </w:r>
    </w:p>
    <w:p w14:paraId="7F598001" w14:textId="77777777" w:rsidR="001B4CA7" w:rsidRDefault="001A1796">
      <w:pPr>
        <w:pStyle w:val="ListBullet"/>
        <w:spacing w:after="20"/>
      </w:pPr>
      <w:r>
        <w:t>Consistent evidence references</w:t>
      </w:r>
    </w:p>
    <w:p w14:paraId="2790B002" w14:textId="77777777" w:rsidR="001B4CA7" w:rsidRDefault="001A1796">
      <w:pPr>
        <w:pStyle w:val="ListBullet"/>
        <w:spacing w:after="20"/>
      </w:pPr>
      <w:r>
        <w:t>Clear distinction between confirmed facts and analyst inference</w:t>
      </w:r>
    </w:p>
    <w:p w14:paraId="74BD0A20" w14:textId="77777777" w:rsidR="001B4CA7" w:rsidRDefault="001A1796">
      <w:pPr>
        <w:pStyle w:val="ListBullet"/>
        <w:spacing w:after="20"/>
      </w:pPr>
      <w:r>
        <w:t>Professional presentation and readability</w:t>
      </w:r>
    </w:p>
    <w:p w14:paraId="133A5FD2" w14:textId="77777777" w:rsidR="001B4CA7" w:rsidRDefault="001A1796">
      <w:pPr>
        <w:pStyle w:val="Heading1"/>
        <w:spacing w:before="0" w:after="20"/>
      </w:pPr>
      <w:r>
        <w:rPr>
          <w:rFonts w:ascii="Arial" w:hAnsi="Arial"/>
        </w:rPr>
        <w:t>SUBMISSION INSTRUCTIONS</w:t>
      </w:r>
    </w:p>
    <w:p w14:paraId="417AA7DF" w14:textId="77777777" w:rsidR="001B4CA7" w:rsidRDefault="001A1796">
      <w:pPr>
        <w:spacing w:after="20"/>
      </w:pPr>
      <w:r>
        <w:rPr>
          <w:sz w:val="18"/>
        </w:rPr>
        <w:t>1. Submit one report for each phase designated as Report-Required.</w:t>
      </w:r>
    </w:p>
    <w:p w14:paraId="1986F2C7" w14:textId="77777777" w:rsidR="001B4CA7" w:rsidRDefault="001A1796">
      <w:pPr>
        <w:spacing w:after="20"/>
      </w:pPr>
      <w:r>
        <w:rPr>
          <w:sz w:val="18"/>
        </w:rPr>
        <w:t>2. Submit the final report in PDF format unless otherwise directed.</w:t>
      </w:r>
    </w:p>
    <w:p w14:paraId="691C6AD2" w14:textId="77777777" w:rsidR="001B4CA7" w:rsidRDefault="001A1796">
      <w:pPr>
        <w:spacing w:after="20"/>
      </w:pPr>
      <w:r>
        <w:rPr>
          <w:sz w:val="18"/>
        </w:rPr>
        <w:t>3. Clearly indicate the team name, phase number, and phase title.</w:t>
      </w:r>
    </w:p>
    <w:p w14:paraId="023AF2C7" w14:textId="77777777" w:rsidR="001B4CA7" w:rsidRDefault="001A1796">
      <w:pPr>
        <w:spacing w:after="20"/>
      </w:pPr>
      <w:r>
        <w:rPr>
          <w:sz w:val="18"/>
        </w:rPr>
        <w:t>4. Use UTC for timestamps.</w:t>
      </w:r>
    </w:p>
    <w:p w14:paraId="2A8072C4" w14:textId="77777777" w:rsidR="001B4CA7" w:rsidRDefault="001A1796">
      <w:pPr>
        <w:spacing w:after="20"/>
      </w:pPr>
      <w:r>
        <w:rPr>
          <w:sz w:val="18"/>
        </w:rPr>
        <w:t>5. Major findings must be supported by evidence.</w:t>
      </w:r>
    </w:p>
    <w:p w14:paraId="1CBFA512" w14:textId="77777777" w:rsidR="001B4CA7" w:rsidRDefault="001A1796">
      <w:pPr>
        <w:spacing w:after="20"/>
      </w:pPr>
      <w:r>
        <w:rPr>
          <w:sz w:val="18"/>
        </w:rPr>
        <w:t>6. Screenshots must be numbered and captioned.</w:t>
      </w:r>
    </w:p>
    <w:p w14:paraId="7F2C622D" w14:textId="77777777" w:rsidR="001B4CA7" w:rsidRDefault="001A1796">
      <w:pPr>
        <w:spacing w:after="20"/>
      </w:pPr>
      <w:r>
        <w:rPr>
          <w:sz w:val="18"/>
        </w:rPr>
        <w:t>7. Do not include executable malware samples in the report.</w:t>
      </w:r>
    </w:p>
    <w:p w14:paraId="64BF52DA" w14:textId="77777777" w:rsidR="001B4CA7" w:rsidRDefault="001A1796">
      <w:pPr>
        <w:spacing w:after="20"/>
      </w:pPr>
      <w:r>
        <w:rPr>
          <w:sz w:val="18"/>
        </w:rPr>
        <w:t>8. State 'Not Determined' when a finding cannot be confirmed.</w:t>
      </w:r>
    </w:p>
    <w:p w14:paraId="1ADA74CD" w14:textId="77777777" w:rsidR="001B4CA7" w:rsidRDefault="001A1796">
      <w:pPr>
        <w:spacing w:after="20"/>
      </w:pPr>
      <w:r>
        <w:rPr>
          <w:sz w:val="18"/>
        </w:rPr>
        <w:t>9. Ensure all screenshots, tables, and text are readable.</w:t>
      </w:r>
    </w:p>
    <w:p w14:paraId="49BF9CC3" w14:textId="77777777" w:rsidR="001B4CA7" w:rsidRDefault="001A1796">
      <w:pPr>
        <w:spacing w:after="20"/>
      </w:pPr>
      <w:r>
        <w:rPr>
          <w:sz w:val="18"/>
        </w:rPr>
        <w:t>10. Reports must be submitted before the deadline announced by exercise control.</w:t>
      </w:r>
    </w:p>
    <w:p w14:paraId="56EDB8D5" w14:textId="77777777" w:rsidR="001B4CA7" w:rsidRDefault="001A1796">
      <w:pPr>
        <w:pStyle w:val="SmallNote"/>
        <w:spacing w:after="20"/>
      </w:pPr>
      <w:r>
        <w:rPr>
          <w:b/>
          <w:sz w:val="18"/>
        </w:rPr>
        <w:t xml:space="preserve">Evidence Rule: </w:t>
      </w:r>
      <w:r>
        <w:rPr>
          <w:sz w:val="18"/>
        </w:rPr>
        <w:t>A correct finding without supporting Security Onion, Kibana, Elasticsearch, Zeek, Suricata, or other authorized evidence may receive no more than 50% of the points assigned to that finding. Incorrect or fabricated evidence receives zero points for the affected finding.</w:t>
      </w:r>
    </w:p>
    <w:p>
      <w:r>
        <w:br w:type="page"/>
      </w:r>
    </w:p>
    <w:p>
      <w:pPr>
        <w:pStyle w:val="Heading1"/>
      </w:pPr>
      <w:r>
        <w:t>4.1 Analyst Findings - Detailed, Step-by-Step Walkthrough (Problems 1-10)</w:t>
      </w:r>
    </w:p>
    <w:p>
      <w:r>
        <w:t>This section answers each of the 10 Phase 1 investigation questions in order. Each problem has its own heading below so you can jump directly to it using Word's Navigation Pane (View &gt; Navigation Pane) or the Table of Contents on page 2. Every answer is backed by at least two screenshots taken directly from the Security Onion investigation platform: one showing the query/search step, and one showing the specific evidence record that produced the answer.</w:t>
      </w:r>
    </w:p>
    <w:p>
      <w:pPr>
        <w:pStyle w:val="Heading2"/>
      </w:pPr>
      <w:r>
        <w:t>Problem 01 of 10 -- Affected Workstation and DNS Resolver</w:t>
      </w:r>
    </w:p>
    <w:p>
      <w:r>
        <w:rPr>
          <w:b/>
        </w:rPr>
        <w:t xml:space="preserve">Question: </w:t>
      </w:r>
      <w:r>
        <w:t>Which computer was affected, and which DNS server did it use to look up websites?</w:t>
      </w:r>
    </w:p>
    <w:p>
      <w:pPr>
        <w:pStyle w:val="Heading3"/>
      </w:pPr>
      <w:r>
        <w:t>In plain terms</w:t>
      </w:r>
    </w:p>
    <w:p>
      <w:r>
        <w:t>One computer on the network got hacked. Its number-name is 160.9.3.101. To visit any website, a computer must first ask a helper computer for directions - this is called a DNS server. This computer's helper was 160.9.3.1.</w:t>
      </w:r>
    </w:p>
    <w:p>
      <w:pPr>
        <w:pStyle w:val="Heading3"/>
      </w:pPr>
      <w:r>
        <w:t>Technical method</w:t>
      </w:r>
    </w:p>
    <w:p>
      <w:r>
        <w:t>Query: event.dataset:"zeek.dns" AND destination.port:53 | groupby source.ip -- run across the whole evidence set to list every computer making real DNS lookups. Ten candidate hosts appeared; most belonged to unrelated 2024-dated sample data. The host with the earliest 2025-10-01 activity, 160.9.3.101, sent 51 of its 53 real DNS lookups to 160.9.3.1, confirming the workstation/resolver pair.</w:t>
      </w:r>
    </w:p>
    <w:p>
      <w:pPr>
        <w:pStyle w:val="Heading3"/>
      </w:pPr>
      <w:r>
        <w:t>Answer</w:t>
      </w:r>
    </w:p>
    <w:p>
      <w:r>
        <w:rPr>
          <w:b/>
        </w:rPr>
        <w:t>Workstation: 160.9.3.101   |   DNS Resolver: 160.9.3.1</w:t>
      </w:r>
    </w:p>
    <w:p>
      <w:r>
        <w:rPr>
          <w:b/>
        </w:rPr>
        <w:t xml:space="preserve">Submitted flag: </w:t>
      </w:r>
      <w:r>
        <w:rPr>
          <w:rFonts w:ascii="Consolas" w:hAnsi="Consolas"/>
          <w:b/>
        </w:rPr>
        <w:t>CTK{160.9.3.101|160.9.3.1}</w:t>
      </w:r>
    </w:p>
    <w:p>
      <w:r>
        <w:rPr>
          <w:b/>
          <w:color w:val="1A7A1A"/>
        </w:rPr>
        <w:t>Status: CONFIRMED CORRECT -- accepted by the challenge platform.</w:t>
      </w:r>
    </w:p>
    <w:p>
      <w:pPr>
        <w:pStyle w:val="Heading3"/>
      </w:pPr>
      <w:r>
        <w:t>Step-by-step evidence</w:t>
      </w:r>
    </w:p>
    <w:p>
      <w:r>
        <w:rPr>
          <w:i/>
        </w:rPr>
        <w:t>Step 1 - List every computer's DNS activity and see which server they used</w:t>
      </w:r>
    </w:p>
    <w:p>
      <w:r>
        <w:drawing>
          <wp:inline xmlns:a="http://schemas.openxmlformats.org/drawingml/2006/main" xmlns:pic="http://schemas.openxmlformats.org/drawingml/2006/picture">
            <wp:extent cx="5760720" cy="5737980"/>
            <wp:docPr id="1" name="Picture 1"/>
            <wp:cNvGraphicFramePr>
              <a:graphicFrameLocks noChangeAspect="1"/>
            </wp:cNvGraphicFramePr>
            <a:graphic>
              <a:graphicData uri="http://schemas.openxmlformats.org/drawingml/2006/picture">
                <pic:pic>
                  <pic:nvPicPr>
                    <pic:cNvPr id="0" name="p1-01_step1_query.png"/>
                    <pic:cNvPicPr/>
                  </pic:nvPicPr>
                  <pic:blipFill>
                    <a:blip r:embed="rId12"/>
                    <a:stretch>
                      <a:fillRect/>
                    </a:stretch>
                  </pic:blipFill>
                  <pic:spPr>
                    <a:xfrm>
                      <a:off x="0" y="0"/>
                      <a:ext cx="5760720" cy="5737980"/>
                    </a:xfrm>
                    <a:prstGeom prst="rect"/>
                  </pic:spPr>
                </pic:pic>
              </a:graphicData>
            </a:graphic>
          </wp:inline>
        </w:drawing>
      </w:r>
    </w:p>
    <w:p/>
    <w:p>
      <w:r>
        <w:rPr>
          <w:i/>
        </w:rPr>
        <w:t>Step 2 - Confirm the exact resolver pairing on the very first record</w:t>
      </w:r>
    </w:p>
    <w:p>
      <w:r>
        <w:drawing>
          <wp:inline xmlns:a="http://schemas.openxmlformats.org/drawingml/2006/main" xmlns:pic="http://schemas.openxmlformats.org/drawingml/2006/picture">
            <wp:extent cx="5760720" cy="30478757"/>
            <wp:docPr id="2" name="Picture 2"/>
            <wp:cNvGraphicFramePr>
              <a:graphicFrameLocks noChangeAspect="1"/>
            </wp:cNvGraphicFramePr>
            <a:graphic>
              <a:graphicData uri="http://schemas.openxmlformats.org/drawingml/2006/picture">
                <pic:pic>
                  <pic:nvPicPr>
                    <pic:cNvPr id="0" name="p1-01_step2_evidence.png"/>
                    <pic:cNvPicPr/>
                  </pic:nvPicPr>
                  <pic:blipFill>
                    <a:blip r:embed="rId13"/>
                    <a:stretch>
                      <a:fillRect/>
                    </a:stretch>
                  </pic:blipFill>
                  <pic:spPr>
                    <a:xfrm>
                      <a:off x="0" y="0"/>
                      <a:ext cx="5760720" cy="30478757"/>
                    </a:xfrm>
                    <a:prstGeom prst="rect"/>
                  </pic:spPr>
                </pic:pic>
              </a:graphicData>
            </a:graphic>
          </wp:inline>
        </w:drawing>
      </w:r>
    </w:p>
    <w:p/>
    <w:p>
      <w:r>
        <w:br w:type="page"/>
      </w:r>
    </w:p>
    <w:p>
      <w:pPr>
        <w:pStyle w:val="Heading2"/>
      </w:pPr>
      <w:r>
        <w:t>Problem 02 of 10 -- First Web Domain</w:t>
      </w:r>
    </w:p>
    <w:p>
      <w:r>
        <w:rPr>
          <w:b/>
        </w:rPr>
        <w:t xml:space="preserve">Question: </w:t>
      </w:r>
      <w:r>
        <w:t>What was the first website the victim computer visited, and what address did it lead to?</w:t>
      </w:r>
    </w:p>
    <w:p>
      <w:pPr>
        <w:pStyle w:val="Heading3"/>
      </w:pPr>
      <w:r>
        <w:t>In plain terms</w:t>
      </w:r>
    </w:p>
    <w:p>
      <w:r>
        <w:t>The very first thing the computer did was visit a website called www.sepco.com. That website looked real but was actually a trick, made to look like a 'verification' page. The trick website's address was 148.72.11.102.</w:t>
      </w:r>
    </w:p>
    <w:p>
      <w:pPr>
        <w:pStyle w:val="Heading3"/>
      </w:pPr>
      <w:r>
        <w:t>Technical method</w:t>
      </w:r>
    </w:p>
    <w:p>
      <w:r>
        <w:t>Query: source.ip:"160.9.3.101" sorted ascending by Timestamp. The very first record (timestamped exactly at the start of the capture window) is a DNS query for www.sepco.com, which resolved to a single, unambiguous address.</w:t>
      </w:r>
    </w:p>
    <w:p>
      <w:pPr>
        <w:pStyle w:val="Heading3"/>
      </w:pPr>
      <w:r>
        <w:t>Answer</w:t>
      </w:r>
    </w:p>
    <w:p>
      <w:r>
        <w:rPr>
          <w:b/>
        </w:rPr>
        <w:t>Domain: www.sepco.com   |   IP Address: 148.72.11.102</w:t>
      </w:r>
    </w:p>
    <w:p>
      <w:r>
        <w:rPr>
          <w:b/>
        </w:rPr>
        <w:t xml:space="preserve">Submitted flag: </w:t>
      </w:r>
      <w:r>
        <w:rPr>
          <w:rFonts w:ascii="Consolas" w:hAnsi="Consolas"/>
          <w:b/>
        </w:rPr>
        <w:t>CTK{www.sepco.com|148.72.11.102}</w:t>
      </w:r>
    </w:p>
    <w:p>
      <w:r>
        <w:rPr>
          <w:b/>
          <w:color w:val="1A7A1A"/>
        </w:rPr>
        <w:t>Status: CONFIRMED CORRECT -- accepted by the challenge platform.</w:t>
      </w:r>
    </w:p>
    <w:p>
      <w:pPr>
        <w:pStyle w:val="Heading3"/>
      </w:pPr>
      <w:r>
        <w:t>Step-by-step evidence</w:t>
      </w:r>
    </w:p>
    <w:p>
      <w:r>
        <w:rPr>
          <w:i/>
        </w:rPr>
        <w:t>Step 1 - Pull every event for the victim computer, sorted oldest first</w:t>
      </w:r>
    </w:p>
    <w:p>
      <w:r>
        <w:drawing>
          <wp:inline xmlns:a="http://schemas.openxmlformats.org/drawingml/2006/main" xmlns:pic="http://schemas.openxmlformats.org/drawingml/2006/picture">
            <wp:extent cx="5760720" cy="5677341"/>
            <wp:docPr id="3" name="Picture 3"/>
            <wp:cNvGraphicFramePr>
              <a:graphicFrameLocks noChangeAspect="1"/>
            </wp:cNvGraphicFramePr>
            <a:graphic>
              <a:graphicData uri="http://schemas.openxmlformats.org/drawingml/2006/picture">
                <pic:pic>
                  <pic:nvPicPr>
                    <pic:cNvPr id="0" name="p1-02_step1_query.png"/>
                    <pic:cNvPicPr/>
                  </pic:nvPicPr>
                  <pic:blipFill>
                    <a:blip r:embed="rId14"/>
                    <a:stretch>
                      <a:fillRect/>
                    </a:stretch>
                  </pic:blipFill>
                  <pic:spPr>
                    <a:xfrm>
                      <a:off x="0" y="0"/>
                      <a:ext cx="5760720" cy="5677341"/>
                    </a:xfrm>
                    <a:prstGeom prst="rect"/>
                  </pic:spPr>
                </pic:pic>
              </a:graphicData>
            </a:graphic>
          </wp:inline>
        </w:drawing>
      </w:r>
    </w:p>
    <w:p/>
    <w:p>
      <w:r>
        <w:rPr>
          <w:i/>
        </w:rPr>
        <w:t>Step 2 - Expand the very first record to read the full domain and IP</w:t>
      </w:r>
    </w:p>
    <w:p>
      <w:r>
        <w:drawing>
          <wp:inline xmlns:a="http://schemas.openxmlformats.org/drawingml/2006/main" xmlns:pic="http://schemas.openxmlformats.org/drawingml/2006/picture">
            <wp:extent cx="5760720" cy="30327159"/>
            <wp:docPr id="4" name="Picture 4"/>
            <wp:cNvGraphicFramePr>
              <a:graphicFrameLocks noChangeAspect="1"/>
            </wp:cNvGraphicFramePr>
            <a:graphic>
              <a:graphicData uri="http://schemas.openxmlformats.org/drawingml/2006/picture">
                <pic:pic>
                  <pic:nvPicPr>
                    <pic:cNvPr id="0" name="p1-02_step2_evidence.png"/>
                    <pic:cNvPicPr/>
                  </pic:nvPicPr>
                  <pic:blipFill>
                    <a:blip r:embed="rId15"/>
                    <a:stretch>
                      <a:fillRect/>
                    </a:stretch>
                  </pic:blipFill>
                  <pic:spPr>
                    <a:xfrm>
                      <a:off x="0" y="0"/>
                      <a:ext cx="5760720" cy="30327159"/>
                    </a:xfrm>
                    <a:prstGeom prst="rect"/>
                  </pic:spPr>
                </pic:pic>
              </a:graphicData>
            </a:graphic>
          </wp:inline>
        </w:drawing>
      </w:r>
    </w:p>
    <w:p/>
    <w:p>
      <w:r>
        <w:br w:type="page"/>
      </w:r>
    </w:p>
    <w:p>
      <w:pPr>
        <w:pStyle w:val="Heading2"/>
      </w:pPr>
      <w:r>
        <w:t>Problem 03 of 10 -- Next TLS Server Name</w:t>
      </w:r>
    </w:p>
    <w:p>
      <w:r>
        <w:rPr>
          <w:b/>
        </w:rPr>
        <w:t xml:space="preserve">Question: </w:t>
      </w:r>
      <w:r>
        <w:t>Right after visiting that first website, what site did the computer secretly connect to next?</w:t>
      </w:r>
    </w:p>
    <w:p>
      <w:pPr>
        <w:pStyle w:val="Heading3"/>
      </w:pPr>
      <w:r>
        <w:t>In plain terms</w:t>
      </w:r>
    </w:p>
    <w:p>
      <w:r>
        <w:t>Right after the trick website, the computer was sent to a second, different website - without anyone clicking anything. That second website was called louglas.com, at address 192.153.57.201.</w:t>
      </w:r>
    </w:p>
    <w:p>
      <w:pPr>
        <w:pStyle w:val="Heading3"/>
      </w:pPr>
      <w:r>
        <w:t>Technical method</w:t>
      </w:r>
    </w:p>
    <w:p>
      <w:r>
        <w:t>Query: source.ip:"160.9.3.101" AND event.dataset:"zeek.ssl". After 6 parallel sessions to www.sepco.com, the very next distinct TLS session (server_name field) is to a different domain.</w:t>
      </w:r>
    </w:p>
    <w:p>
      <w:pPr>
        <w:pStyle w:val="Heading3"/>
      </w:pPr>
      <w:r>
        <w:t>Answer</w:t>
      </w:r>
    </w:p>
    <w:p>
      <w:r>
        <w:rPr>
          <w:b/>
        </w:rPr>
        <w:t>Domain: louglas.com   |   IP Address: 192.153.57.201</w:t>
      </w:r>
    </w:p>
    <w:p>
      <w:r>
        <w:rPr>
          <w:b/>
        </w:rPr>
        <w:t xml:space="preserve">Submitted flag: </w:t>
      </w:r>
      <w:r>
        <w:rPr>
          <w:rFonts w:ascii="Consolas" w:hAnsi="Consolas"/>
          <w:b/>
        </w:rPr>
        <w:t>CTK{louglas.com|192.153.57.201}</w:t>
      </w:r>
    </w:p>
    <w:p>
      <w:r>
        <w:rPr>
          <w:b/>
          <w:color w:val="1A7A1A"/>
        </w:rPr>
        <w:t>Status: CONFIRMED CORRECT -- accepted by the challenge platform.</w:t>
      </w:r>
    </w:p>
    <w:p>
      <w:pPr>
        <w:pStyle w:val="Heading3"/>
      </w:pPr>
      <w:r>
        <w:t>Step-by-step evidence</w:t>
      </w:r>
    </w:p>
    <w:p>
      <w:r>
        <w:rPr>
          <w:i/>
        </w:rPr>
        <w:t>Step 1 - List all secure (TLS) connections in time order to see the full sequence</w:t>
      </w:r>
    </w:p>
    <w:p>
      <w:r>
        <w:drawing>
          <wp:inline xmlns:a="http://schemas.openxmlformats.org/drawingml/2006/main" xmlns:pic="http://schemas.openxmlformats.org/drawingml/2006/picture">
            <wp:extent cx="5760720" cy="5677341"/>
            <wp:docPr id="5" name="Picture 5"/>
            <wp:cNvGraphicFramePr>
              <a:graphicFrameLocks noChangeAspect="1"/>
            </wp:cNvGraphicFramePr>
            <a:graphic>
              <a:graphicData uri="http://schemas.openxmlformats.org/drawingml/2006/picture">
                <pic:pic>
                  <pic:nvPicPr>
                    <pic:cNvPr id="0" name="p1-03_step1_query.png"/>
                    <pic:cNvPicPr/>
                  </pic:nvPicPr>
                  <pic:blipFill>
                    <a:blip r:embed="rId16"/>
                    <a:stretch>
                      <a:fillRect/>
                    </a:stretch>
                  </pic:blipFill>
                  <pic:spPr>
                    <a:xfrm>
                      <a:off x="0" y="0"/>
                      <a:ext cx="5760720" cy="5677341"/>
                    </a:xfrm>
                    <a:prstGeom prst="rect"/>
                  </pic:spPr>
                </pic:pic>
              </a:graphicData>
            </a:graphic>
          </wp:inline>
        </w:drawing>
      </w:r>
    </w:p>
    <w:p/>
    <w:p>
      <w:r>
        <w:rPr>
          <w:i/>
        </w:rPr>
        <w:t>Step 2 - Expand the specific record for the second site to confirm its name and address</w:t>
      </w:r>
    </w:p>
    <w:p>
      <w:r>
        <w:drawing>
          <wp:inline xmlns:a="http://schemas.openxmlformats.org/drawingml/2006/main" xmlns:pic="http://schemas.openxmlformats.org/drawingml/2006/picture">
            <wp:extent cx="5760720" cy="27249722"/>
            <wp:docPr id="6" name="Picture 6"/>
            <wp:cNvGraphicFramePr>
              <a:graphicFrameLocks noChangeAspect="1"/>
            </wp:cNvGraphicFramePr>
            <a:graphic>
              <a:graphicData uri="http://schemas.openxmlformats.org/drawingml/2006/picture">
                <pic:pic>
                  <pic:nvPicPr>
                    <pic:cNvPr id="0" name="p1-03_step2_evidence.png"/>
                    <pic:cNvPicPr/>
                  </pic:nvPicPr>
                  <pic:blipFill>
                    <a:blip r:embed="rId17"/>
                    <a:stretch>
                      <a:fillRect/>
                    </a:stretch>
                  </pic:blipFill>
                  <pic:spPr>
                    <a:xfrm>
                      <a:off x="0" y="0"/>
                      <a:ext cx="5760720" cy="27249722"/>
                    </a:xfrm>
                    <a:prstGeom prst="rect"/>
                  </pic:spPr>
                </pic:pic>
              </a:graphicData>
            </a:graphic>
          </wp:inline>
        </w:drawing>
      </w:r>
    </w:p>
    <w:p/>
    <w:p>
      <w:r>
        <w:br w:type="page"/>
      </w:r>
    </w:p>
    <w:p>
      <w:pPr>
        <w:pStyle w:val="Heading2"/>
      </w:pPr>
      <w:r>
        <w:t>Problem 04 of 10 -- PowerShell Delivery Server</w:t>
      </w:r>
    </w:p>
    <w:p>
      <w:r>
        <w:rPr>
          <w:b/>
        </w:rPr>
        <w:t xml:space="preserve">Question: </w:t>
      </w:r>
      <w:r>
        <w:t>Which server actually delivered the malicious PowerShell files to the victim, and on what port?</w:t>
      </w:r>
    </w:p>
    <w:p>
      <w:pPr>
        <w:pStyle w:val="Heading3"/>
      </w:pPr>
      <w:r>
        <w:t>In plain terms</w:t>
      </w:r>
    </w:p>
    <w:p>
      <w:r>
        <w:t>A bad computer far away sent two harmful files to the victim's computer. That bad computer's address was 85.209.129.105. It used a special 'door' (called a port) numbered 2020 to send the files - not the normal doors websites use.</w:t>
      </w:r>
    </w:p>
    <w:p>
      <w:pPr>
        <w:pStyle w:val="Heading3"/>
      </w:pPr>
      <w:r>
        <w:t>Technical method</w:t>
      </w:r>
    </w:p>
    <w:p>
      <w:r>
        <w:t>Query: source.ip:"160.9.3.101" AND event.dataset:"zeek.file". Two PowerShell scripts (scriptv2.ps1, test.ps1) and a large archive (test.zip) were all delivered from the same server over TCP port 2020 - not the normal web port 80/443.</w:t>
      </w:r>
    </w:p>
    <w:p>
      <w:pPr>
        <w:pStyle w:val="Heading3"/>
      </w:pPr>
      <w:r>
        <w:t>Answer</w:t>
      </w:r>
    </w:p>
    <w:p>
      <w:r>
        <w:rPr>
          <w:b/>
        </w:rPr>
        <w:t>Server: 85.209.129.105   |   Port: 2020</w:t>
      </w:r>
    </w:p>
    <w:p>
      <w:r>
        <w:rPr>
          <w:b/>
        </w:rPr>
        <w:t xml:space="preserve">Submitted flag: </w:t>
      </w:r>
      <w:r>
        <w:rPr>
          <w:rFonts w:ascii="Consolas" w:hAnsi="Consolas"/>
          <w:b/>
        </w:rPr>
        <w:t>CTK{85.209.129.105|2020}</w:t>
      </w:r>
    </w:p>
    <w:p>
      <w:r>
        <w:rPr>
          <w:b/>
          <w:color w:val="1A7A1A"/>
        </w:rPr>
        <w:t>Status: CONFIRMED CORRECT -- accepted by the challenge platform.</w:t>
      </w:r>
    </w:p>
    <w:p>
      <w:pPr>
        <w:pStyle w:val="Heading3"/>
      </w:pPr>
      <w:r>
        <w:t>Step-by-step evidence</w:t>
      </w:r>
    </w:p>
    <w:p>
      <w:r>
        <w:rPr>
          <w:i/>
        </w:rPr>
        <w:t>Step 1 - List every file the victim computer downloaded</w:t>
      </w:r>
    </w:p>
    <w:p>
      <w:r>
        <w:drawing>
          <wp:inline xmlns:a="http://schemas.openxmlformats.org/drawingml/2006/main" xmlns:pic="http://schemas.openxmlformats.org/drawingml/2006/picture">
            <wp:extent cx="5760720" cy="5249077"/>
            <wp:docPr id="7" name="Picture 7"/>
            <wp:cNvGraphicFramePr>
              <a:graphicFrameLocks noChangeAspect="1"/>
            </wp:cNvGraphicFramePr>
            <a:graphic>
              <a:graphicData uri="http://schemas.openxmlformats.org/drawingml/2006/picture">
                <pic:pic>
                  <pic:nvPicPr>
                    <pic:cNvPr id="0" name="p1-04_step1_query.png"/>
                    <pic:cNvPicPr/>
                  </pic:nvPicPr>
                  <pic:blipFill>
                    <a:blip r:embed="rId18"/>
                    <a:stretch>
                      <a:fillRect/>
                    </a:stretch>
                  </pic:blipFill>
                  <pic:spPr>
                    <a:xfrm>
                      <a:off x="0" y="0"/>
                      <a:ext cx="5760720" cy="5249077"/>
                    </a:xfrm>
                    <a:prstGeom prst="rect"/>
                  </pic:spPr>
                </pic:pic>
              </a:graphicData>
            </a:graphic>
          </wp:inline>
        </w:drawing>
      </w:r>
    </w:p>
    <w:p/>
    <w:p>
      <w:r>
        <w:rPr>
          <w:i/>
        </w:rPr>
        <w:t>Step 2 - Expand one script's record to confirm the exact server and port</w:t>
      </w:r>
    </w:p>
    <w:p>
      <w:r>
        <w:drawing>
          <wp:inline xmlns:a="http://schemas.openxmlformats.org/drawingml/2006/main" xmlns:pic="http://schemas.openxmlformats.org/drawingml/2006/picture">
            <wp:extent cx="5760720" cy="26033148"/>
            <wp:docPr id="8" name="Picture 8"/>
            <wp:cNvGraphicFramePr>
              <a:graphicFrameLocks noChangeAspect="1"/>
            </wp:cNvGraphicFramePr>
            <a:graphic>
              <a:graphicData uri="http://schemas.openxmlformats.org/drawingml/2006/picture">
                <pic:pic>
                  <pic:nvPicPr>
                    <pic:cNvPr id="0" name="p1-04_step2_evidence.png"/>
                    <pic:cNvPicPr/>
                  </pic:nvPicPr>
                  <pic:blipFill>
                    <a:blip r:embed="rId19"/>
                    <a:stretch>
                      <a:fillRect/>
                    </a:stretch>
                  </pic:blipFill>
                  <pic:spPr>
                    <a:xfrm>
                      <a:off x="0" y="0"/>
                      <a:ext cx="5760720" cy="26033148"/>
                    </a:xfrm>
                    <a:prstGeom prst="rect"/>
                  </pic:spPr>
                </pic:pic>
              </a:graphicData>
            </a:graphic>
          </wp:inline>
        </w:drawing>
      </w:r>
    </w:p>
    <w:p/>
    <w:p>
      <w:r>
        <w:br w:type="page"/>
      </w:r>
    </w:p>
    <w:p>
      <w:pPr>
        <w:pStyle w:val="Heading2"/>
      </w:pPr>
      <w:r>
        <w:t>Problem 05 of 10 -- First Script Delivery</w:t>
      </w:r>
    </w:p>
    <w:p>
      <w:r>
        <w:rPr>
          <w:b/>
        </w:rPr>
        <w:t xml:space="preserve">Question: </w:t>
      </w:r>
      <w:r>
        <w:t>What exact web address delivered the very first malicious script, and what was that file called?</w:t>
      </w:r>
    </w:p>
    <w:p>
      <w:pPr>
        <w:pStyle w:val="Heading3"/>
      </w:pPr>
      <w:r>
        <w:t>In plain terms</w:t>
      </w:r>
    </w:p>
    <w:p>
      <w:r>
        <w:t>The first harmful file was named scriptv2.ps1. It is a small program written for Windows PowerShell (a tool built into Windows for running commands). It was fetched from a specific spot on the bad computer called /19.</w:t>
      </w:r>
    </w:p>
    <w:p>
      <w:pPr>
        <w:pStyle w:val="Heading3"/>
      </w:pPr>
      <w:r>
        <w:t>Technical method</w:t>
      </w:r>
    </w:p>
    <w:p>
      <w:r>
        <w:t>Query: source.ip:"160.9.3.101" AND event.dataset:"zeek.http". The first request to the delivery server (09:00:47 UTC) is a GET to /19, using the curl tool, returning a file recorded as scriptv2.ps1.</w:t>
      </w:r>
    </w:p>
    <w:p>
      <w:pPr>
        <w:pStyle w:val="Heading3"/>
      </w:pPr>
      <w:r>
        <w:t>Answer</w:t>
      </w:r>
    </w:p>
    <w:p>
      <w:r>
        <w:rPr>
          <w:b/>
        </w:rPr>
        <w:t>URI: /19   |   Filename: scriptv2.ps1</w:t>
      </w:r>
    </w:p>
    <w:p>
      <w:r>
        <w:rPr>
          <w:b/>
        </w:rPr>
        <w:t xml:space="preserve">Submitted flag: </w:t>
      </w:r>
      <w:r>
        <w:rPr>
          <w:rFonts w:ascii="Consolas" w:hAnsi="Consolas"/>
          <w:b/>
        </w:rPr>
        <w:t>CTK{/19|scriptv2.ps1}</w:t>
      </w:r>
    </w:p>
    <w:p>
      <w:r>
        <w:rPr>
          <w:b/>
          <w:color w:val="1A7A1A"/>
        </w:rPr>
        <w:t>Status: CONFIRMED CORRECT -- accepted by the challenge platform.</w:t>
      </w:r>
    </w:p>
    <w:p>
      <w:pPr>
        <w:pStyle w:val="Heading3"/>
      </w:pPr>
      <w:r>
        <w:t>Step-by-step evidence</w:t>
      </w:r>
    </w:p>
    <w:p>
      <w:r>
        <w:rPr>
          <w:i/>
        </w:rPr>
        <w:t>Step 1 - List all web requests the victim computer made to the delivery server</w:t>
      </w:r>
    </w:p>
    <w:p>
      <w:r>
        <w:drawing>
          <wp:inline xmlns:a="http://schemas.openxmlformats.org/drawingml/2006/main" xmlns:pic="http://schemas.openxmlformats.org/drawingml/2006/picture">
            <wp:extent cx="5760720" cy="5093689"/>
            <wp:docPr id="9" name="Picture 9"/>
            <wp:cNvGraphicFramePr>
              <a:graphicFrameLocks noChangeAspect="1"/>
            </wp:cNvGraphicFramePr>
            <a:graphic>
              <a:graphicData uri="http://schemas.openxmlformats.org/drawingml/2006/picture">
                <pic:pic>
                  <pic:nvPicPr>
                    <pic:cNvPr id="0" name="p1-05_step1_query.png"/>
                    <pic:cNvPicPr/>
                  </pic:nvPicPr>
                  <pic:blipFill>
                    <a:blip r:embed="rId20"/>
                    <a:stretch>
                      <a:fillRect/>
                    </a:stretch>
                  </pic:blipFill>
                  <pic:spPr>
                    <a:xfrm>
                      <a:off x="0" y="0"/>
                      <a:ext cx="5760720" cy="5093689"/>
                    </a:xfrm>
                    <a:prstGeom prst="rect"/>
                  </pic:spPr>
                </pic:pic>
              </a:graphicData>
            </a:graphic>
          </wp:inline>
        </w:drawing>
      </w:r>
    </w:p>
    <w:p/>
    <w:p>
      <w:r>
        <w:rPr>
          <w:i/>
        </w:rPr>
        <w:t>Step 2 - Expand the very first request to read its exact address and filename</w:t>
      </w:r>
    </w:p>
    <w:p>
      <w:r>
        <w:drawing>
          <wp:inline xmlns:a="http://schemas.openxmlformats.org/drawingml/2006/main" xmlns:pic="http://schemas.openxmlformats.org/drawingml/2006/picture">
            <wp:extent cx="5760720" cy="25847441"/>
            <wp:docPr id="10" name="Picture 10"/>
            <wp:cNvGraphicFramePr>
              <a:graphicFrameLocks noChangeAspect="1"/>
            </wp:cNvGraphicFramePr>
            <a:graphic>
              <a:graphicData uri="http://schemas.openxmlformats.org/drawingml/2006/picture">
                <pic:pic>
                  <pic:nvPicPr>
                    <pic:cNvPr id="0" name="p1-05_step2_evidence.png"/>
                    <pic:cNvPicPr/>
                  </pic:nvPicPr>
                  <pic:blipFill>
                    <a:blip r:embed="rId21"/>
                    <a:stretch>
                      <a:fillRect/>
                    </a:stretch>
                  </pic:blipFill>
                  <pic:spPr>
                    <a:xfrm>
                      <a:off x="0" y="0"/>
                      <a:ext cx="5760720" cy="25847441"/>
                    </a:xfrm>
                    <a:prstGeom prst="rect"/>
                  </pic:spPr>
                </pic:pic>
              </a:graphicData>
            </a:graphic>
          </wp:inline>
        </w:drawing>
      </w:r>
    </w:p>
    <w:p/>
    <w:p>
      <w:r>
        <w:br w:type="page"/>
      </w:r>
    </w:p>
    <w:p>
      <w:pPr>
        <w:pStyle w:val="Heading2"/>
      </w:pPr>
      <w:r>
        <w:t>Problem 06 of 10 -- Second Script Delivery</w:t>
      </w:r>
    </w:p>
    <w:p>
      <w:r>
        <w:rPr>
          <w:b/>
        </w:rPr>
        <w:t xml:space="preserve">Question: </w:t>
      </w:r>
      <w:r>
        <w:t>What exact web address delivered the second malicious script, and what was it called?</w:t>
      </w:r>
    </w:p>
    <w:p>
      <w:pPr>
        <w:pStyle w:val="Heading3"/>
      </w:pPr>
      <w:r>
        <w:t>In plain terms</w:t>
      </w:r>
    </w:p>
    <w:p>
      <w:r>
        <w:t>A second harmful file came next, named test.ps1. It came from a spot called /test112. This time, it was Windows PowerShell itself - not a simple download tool - that fetched it, which tells us the first file had already started running on its own.</w:t>
      </w:r>
    </w:p>
    <w:p>
      <w:pPr>
        <w:pStyle w:val="Heading3"/>
      </w:pPr>
      <w:r>
        <w:t>Technical method</w:t>
      </w:r>
    </w:p>
    <w:p>
      <w:r>
        <w:t>Query: source.ip:"160.9.3.101" AND event.dataset:"zeek.http". The second request (09:00:53 UTC) is a GET to /test112, this time with a genuine WindowsPowerShell/5.1 user-agent, returning test.ps1.</w:t>
      </w:r>
    </w:p>
    <w:p>
      <w:pPr>
        <w:pStyle w:val="Heading3"/>
      </w:pPr>
      <w:r>
        <w:t>Answer</w:t>
      </w:r>
    </w:p>
    <w:p>
      <w:r>
        <w:rPr>
          <w:b/>
        </w:rPr>
        <w:t>URI: /test112   |   Filename: test.ps1</w:t>
      </w:r>
    </w:p>
    <w:p>
      <w:r>
        <w:rPr>
          <w:b/>
        </w:rPr>
        <w:t xml:space="preserve">Submitted flag: </w:t>
      </w:r>
      <w:r>
        <w:rPr>
          <w:rFonts w:ascii="Consolas" w:hAnsi="Consolas"/>
          <w:b/>
        </w:rPr>
        <w:t>CTK{/test112|test.ps1}</w:t>
      </w:r>
    </w:p>
    <w:p>
      <w:r>
        <w:rPr>
          <w:b/>
          <w:color w:val="1A7A1A"/>
        </w:rPr>
        <w:t>Status: CONFIRMED CORRECT -- accepted by the challenge platform.</w:t>
      </w:r>
    </w:p>
    <w:p>
      <w:pPr>
        <w:pStyle w:val="Heading3"/>
      </w:pPr>
      <w:r>
        <w:t>Step-by-step evidence</w:t>
      </w:r>
    </w:p>
    <w:p>
      <w:r>
        <w:rPr>
          <w:i/>
        </w:rPr>
        <w:t>Step 1 - List all web requests the victim computer made to the delivery server</w:t>
      </w:r>
    </w:p>
    <w:p>
      <w:r>
        <w:drawing>
          <wp:inline xmlns:a="http://schemas.openxmlformats.org/drawingml/2006/main" xmlns:pic="http://schemas.openxmlformats.org/drawingml/2006/picture">
            <wp:extent cx="5760720" cy="5093689"/>
            <wp:docPr id="11" name="Picture 11"/>
            <wp:cNvGraphicFramePr>
              <a:graphicFrameLocks noChangeAspect="1"/>
            </wp:cNvGraphicFramePr>
            <a:graphic>
              <a:graphicData uri="http://schemas.openxmlformats.org/drawingml/2006/picture">
                <pic:pic>
                  <pic:nvPicPr>
                    <pic:cNvPr id="0" name="p1-05_step1_query.png"/>
                    <pic:cNvPicPr/>
                  </pic:nvPicPr>
                  <pic:blipFill>
                    <a:blip r:embed="rId20"/>
                    <a:stretch>
                      <a:fillRect/>
                    </a:stretch>
                  </pic:blipFill>
                  <pic:spPr>
                    <a:xfrm>
                      <a:off x="0" y="0"/>
                      <a:ext cx="5760720" cy="5093689"/>
                    </a:xfrm>
                    <a:prstGeom prst="rect"/>
                  </pic:spPr>
                </pic:pic>
              </a:graphicData>
            </a:graphic>
          </wp:inline>
        </w:drawing>
      </w:r>
    </w:p>
    <w:p/>
    <w:p>
      <w:r>
        <w:rPr>
          <w:i/>
        </w:rPr>
        <w:t>Step 2 - Expand the second request to read its exact address and filename</w:t>
      </w:r>
    </w:p>
    <w:p>
      <w:r>
        <w:drawing>
          <wp:inline xmlns:a="http://schemas.openxmlformats.org/drawingml/2006/main" xmlns:pic="http://schemas.openxmlformats.org/drawingml/2006/picture">
            <wp:extent cx="5760720" cy="25927030"/>
            <wp:docPr id="12" name="Picture 12"/>
            <wp:cNvGraphicFramePr>
              <a:graphicFrameLocks noChangeAspect="1"/>
            </wp:cNvGraphicFramePr>
            <a:graphic>
              <a:graphicData uri="http://schemas.openxmlformats.org/drawingml/2006/picture">
                <pic:pic>
                  <pic:nvPicPr>
                    <pic:cNvPr id="0" name="p1-06_step2_evidence.png"/>
                    <pic:cNvPicPr/>
                  </pic:nvPicPr>
                  <pic:blipFill>
                    <a:blip r:embed="rId22"/>
                    <a:stretch>
                      <a:fillRect/>
                    </a:stretch>
                  </pic:blipFill>
                  <pic:spPr>
                    <a:xfrm>
                      <a:off x="0" y="0"/>
                      <a:ext cx="5760720" cy="25927030"/>
                    </a:xfrm>
                    <a:prstGeom prst="rect"/>
                  </pic:spPr>
                </pic:pic>
              </a:graphicData>
            </a:graphic>
          </wp:inline>
        </w:drawing>
      </w:r>
    </w:p>
    <w:p/>
    <w:p>
      <w:r>
        <w:br w:type="page"/>
      </w:r>
    </w:p>
    <w:p>
      <w:pPr>
        <w:pStyle w:val="Heading2"/>
      </w:pPr>
      <w:r>
        <w:t>Problem 07 of 10 -- Notification Request</w:t>
      </w:r>
    </w:p>
    <w:p>
      <w:r>
        <w:rPr>
          <w:b/>
        </w:rPr>
        <w:t xml:space="preserve">Question: </w:t>
      </w:r>
      <w:r>
        <w:t>After the scripts ran, how did the victim computer 'report back' success, and what happened?</w:t>
      </w:r>
    </w:p>
    <w:p>
      <w:pPr>
        <w:pStyle w:val="Heading3"/>
      </w:pPr>
      <w:r>
        <w:t>In plain terms</w:t>
      </w:r>
    </w:p>
    <w:p>
      <w:r>
        <w:t>After the files ran, the victim's computer sent a tiny message back to the bad computer, almost like saying 'it worked!' The message went to a spot called /notify, and the bad computer answered back 'OK' (in computer terms, this is called a 200 status).</w:t>
      </w:r>
    </w:p>
    <w:p>
      <w:pPr>
        <w:pStyle w:val="Heading3"/>
      </w:pPr>
      <w:r>
        <w:t>Technical method</w:t>
      </w:r>
    </w:p>
    <w:p>
      <w:r>
        <w:t>Query: source.ip:"160.9.3.101" AND event.dataset:"zeek.http". At 09:00:57 UTC, a POST request to /notify sent only 14 bytes and received a 4-byte reply with status 200 OK - a classic small check-in/beacon pattern.</w:t>
      </w:r>
    </w:p>
    <w:p>
      <w:pPr>
        <w:pStyle w:val="Heading3"/>
      </w:pPr>
      <w:r>
        <w:t>Answer</w:t>
      </w:r>
    </w:p>
    <w:p>
      <w:r>
        <w:rPr>
          <w:b/>
        </w:rPr>
        <w:t>Method: POST   |   URI: /notify   |   Response Status: 200</w:t>
      </w:r>
    </w:p>
    <w:p>
      <w:r>
        <w:rPr>
          <w:b/>
        </w:rPr>
        <w:t xml:space="preserve">Submitted flag: </w:t>
      </w:r>
      <w:r>
        <w:rPr>
          <w:rFonts w:ascii="Consolas" w:hAnsi="Consolas"/>
          <w:b/>
        </w:rPr>
        <w:t>CTK{POST|/notify|200}</w:t>
      </w:r>
    </w:p>
    <w:p>
      <w:r>
        <w:rPr>
          <w:b/>
          <w:color w:val="1A7A1A"/>
        </w:rPr>
        <w:t>Status: CONFIRMED CORRECT -- accepted by the challenge platform.</w:t>
      </w:r>
    </w:p>
    <w:p>
      <w:pPr>
        <w:pStyle w:val="Heading3"/>
      </w:pPr>
      <w:r>
        <w:t>Step-by-step evidence</w:t>
      </w:r>
    </w:p>
    <w:p>
      <w:r>
        <w:rPr>
          <w:i/>
        </w:rPr>
        <w:t>Step 1 - List all web requests the victim computer made to the delivery server</w:t>
      </w:r>
    </w:p>
    <w:p>
      <w:r>
        <w:drawing>
          <wp:inline xmlns:a="http://schemas.openxmlformats.org/drawingml/2006/main" xmlns:pic="http://schemas.openxmlformats.org/drawingml/2006/picture">
            <wp:extent cx="5760720" cy="5093689"/>
            <wp:docPr id="13" name="Picture 13"/>
            <wp:cNvGraphicFramePr>
              <a:graphicFrameLocks noChangeAspect="1"/>
            </wp:cNvGraphicFramePr>
            <a:graphic>
              <a:graphicData uri="http://schemas.openxmlformats.org/drawingml/2006/picture">
                <pic:pic>
                  <pic:nvPicPr>
                    <pic:cNvPr id="0" name="p1-05_step1_query.png"/>
                    <pic:cNvPicPr/>
                  </pic:nvPicPr>
                  <pic:blipFill>
                    <a:blip r:embed="rId20"/>
                    <a:stretch>
                      <a:fillRect/>
                    </a:stretch>
                  </pic:blipFill>
                  <pic:spPr>
                    <a:xfrm>
                      <a:off x="0" y="0"/>
                      <a:ext cx="5760720" cy="5093689"/>
                    </a:xfrm>
                    <a:prstGeom prst="rect"/>
                  </pic:spPr>
                </pic:pic>
              </a:graphicData>
            </a:graphic>
          </wp:inline>
        </w:drawing>
      </w:r>
    </w:p>
    <w:p/>
    <w:p>
      <w:r>
        <w:rPr>
          <w:i/>
        </w:rPr>
        <w:t>Step 2 - Expand the check-in request to confirm method, address, and response code</w:t>
      </w:r>
    </w:p>
    <w:p>
      <w:r>
        <w:drawing>
          <wp:inline xmlns:a="http://schemas.openxmlformats.org/drawingml/2006/main" xmlns:pic="http://schemas.openxmlformats.org/drawingml/2006/picture">
            <wp:extent cx="5760720" cy="26385614"/>
            <wp:docPr id="14" name="Picture 14"/>
            <wp:cNvGraphicFramePr>
              <a:graphicFrameLocks noChangeAspect="1"/>
            </wp:cNvGraphicFramePr>
            <a:graphic>
              <a:graphicData uri="http://schemas.openxmlformats.org/drawingml/2006/picture">
                <pic:pic>
                  <pic:nvPicPr>
                    <pic:cNvPr id="0" name="p1-07_step2_evidence.png"/>
                    <pic:cNvPicPr/>
                  </pic:nvPicPr>
                  <pic:blipFill>
                    <a:blip r:embed="rId23"/>
                    <a:stretch>
                      <a:fillRect/>
                    </a:stretch>
                  </pic:blipFill>
                  <pic:spPr>
                    <a:xfrm>
                      <a:off x="0" y="0"/>
                      <a:ext cx="5760720" cy="26385614"/>
                    </a:xfrm>
                    <a:prstGeom prst="rect"/>
                  </pic:spPr>
                </pic:pic>
              </a:graphicData>
            </a:graphic>
          </wp:inline>
        </w:drawing>
      </w:r>
    </w:p>
    <w:p/>
    <w:p>
      <w:r>
        <w:br w:type="page"/>
      </w:r>
    </w:p>
    <w:p>
      <w:pPr>
        <w:pStyle w:val="Heading2"/>
      </w:pPr>
      <w:r>
        <w:t>Problem 08 of 10 -- Cloudflare Tunnel Transaction</w:t>
      </w:r>
    </w:p>
    <w:p>
      <w:r>
        <w:rPr>
          <w:b/>
        </w:rPr>
        <w:t xml:space="preserve">Question: </w:t>
      </w:r>
      <w:r>
        <w:t>What temporary Cloudflare 'tunnel' address did the computer briefly use, and what happened?</w:t>
      </w:r>
    </w:p>
    <w:p>
      <w:pPr>
        <w:pStyle w:val="Heading3"/>
      </w:pPr>
      <w:r>
        <w:t>In plain terms</w:t>
      </w:r>
    </w:p>
    <w:p>
      <w:r>
        <w:t>The attacker also used a free, temporary 'tunnel' from Cloudflare (a real, trusted company) to hide where they truly were. It was used only once. The far end answered 'not found' (called a 404 status).</w:t>
      </w:r>
    </w:p>
    <w:p>
      <w:pPr>
        <w:pStyle w:val="Heading3"/>
      </w:pPr>
      <w:r>
        <w:t>Technical method</w:t>
      </w:r>
    </w:p>
    <w:p>
      <w:r>
        <w:t>Query: source.ip:"160.9.3.101" AND event.dataset:"zeek.http". At 09:01:15 UTC, a POST request went to maintaining-shelter-bailey-ordinance.trycloudflare.com at URI /BSVjy5VpVrgO, receiving a 404 Not Found response.</w:t>
      </w:r>
    </w:p>
    <w:p>
      <w:pPr>
        <w:pStyle w:val="Heading3"/>
      </w:pPr>
      <w:r>
        <w:t>Answer</w:t>
      </w:r>
    </w:p>
    <w:p>
      <w:r>
        <w:rPr>
          <w:b/>
        </w:rPr>
        <w:t>Hostname: maintaining-shelter-bailey-ordinance.trycloudflare.com   |   URI: /BSVjy5VpVrgO   |   Status: 404</w:t>
      </w:r>
    </w:p>
    <w:p>
      <w:r>
        <w:rPr>
          <w:b/>
        </w:rPr>
        <w:t xml:space="preserve">Submitted flag: </w:t>
      </w:r>
      <w:r>
        <w:rPr>
          <w:rFonts w:ascii="Consolas" w:hAnsi="Consolas"/>
          <w:b/>
        </w:rPr>
        <w:t>CTK{maintaining-shelter-bailey-ordinance.trycloudflare.com|/BSVjy5VpVrgO|404}</w:t>
      </w:r>
    </w:p>
    <w:p>
      <w:r>
        <w:rPr>
          <w:b/>
          <w:color w:val="1A7A1A"/>
        </w:rPr>
        <w:t>Status: CONFIRMED CORRECT -- accepted by the challenge platform.</w:t>
      </w:r>
    </w:p>
    <w:p>
      <w:pPr>
        <w:pStyle w:val="Heading3"/>
      </w:pPr>
      <w:r>
        <w:t>Step-by-step evidence</w:t>
      </w:r>
    </w:p>
    <w:p>
      <w:r>
        <w:rPr>
          <w:i/>
        </w:rPr>
        <w:t>Step 1 - List all web requests the victim computer made around this time</w:t>
      </w:r>
    </w:p>
    <w:p>
      <w:r>
        <w:drawing>
          <wp:inline xmlns:a="http://schemas.openxmlformats.org/drawingml/2006/main" xmlns:pic="http://schemas.openxmlformats.org/drawingml/2006/picture">
            <wp:extent cx="5760720" cy="5093689"/>
            <wp:docPr id="15" name="Picture 15"/>
            <wp:cNvGraphicFramePr>
              <a:graphicFrameLocks noChangeAspect="1"/>
            </wp:cNvGraphicFramePr>
            <a:graphic>
              <a:graphicData uri="http://schemas.openxmlformats.org/drawingml/2006/picture">
                <pic:pic>
                  <pic:nvPicPr>
                    <pic:cNvPr id="0" name="p1-05_step1_query.png"/>
                    <pic:cNvPicPr/>
                  </pic:nvPicPr>
                  <pic:blipFill>
                    <a:blip r:embed="rId20"/>
                    <a:stretch>
                      <a:fillRect/>
                    </a:stretch>
                  </pic:blipFill>
                  <pic:spPr>
                    <a:xfrm>
                      <a:off x="0" y="0"/>
                      <a:ext cx="5760720" cy="5093689"/>
                    </a:xfrm>
                    <a:prstGeom prst="rect"/>
                  </pic:spPr>
                </pic:pic>
              </a:graphicData>
            </a:graphic>
          </wp:inline>
        </w:drawing>
      </w:r>
    </w:p>
    <w:p/>
    <w:p>
      <w:r>
        <w:rPr>
          <w:i/>
        </w:rPr>
        <w:t>Step 2 - Expand the tunnel request to confirm hostname, address, and response code</w:t>
      </w:r>
    </w:p>
    <w:p>
      <w:r>
        <w:drawing>
          <wp:inline xmlns:a="http://schemas.openxmlformats.org/drawingml/2006/main" xmlns:pic="http://schemas.openxmlformats.org/drawingml/2006/picture">
            <wp:extent cx="5760720" cy="24013107"/>
            <wp:docPr id="16" name="Picture 16"/>
            <wp:cNvGraphicFramePr>
              <a:graphicFrameLocks noChangeAspect="1"/>
            </wp:cNvGraphicFramePr>
            <a:graphic>
              <a:graphicData uri="http://schemas.openxmlformats.org/drawingml/2006/picture">
                <pic:pic>
                  <pic:nvPicPr>
                    <pic:cNvPr id="0" name="p1-08_step2_evidence.png"/>
                    <pic:cNvPicPr/>
                  </pic:nvPicPr>
                  <pic:blipFill>
                    <a:blip r:embed="rId24"/>
                    <a:stretch>
                      <a:fillRect/>
                    </a:stretch>
                  </pic:blipFill>
                  <pic:spPr>
                    <a:xfrm>
                      <a:off x="0" y="0"/>
                      <a:ext cx="5760720" cy="24013107"/>
                    </a:xfrm>
                    <a:prstGeom prst="rect"/>
                  </pic:spPr>
                </pic:pic>
              </a:graphicData>
            </a:graphic>
          </wp:inline>
        </w:drawing>
      </w:r>
    </w:p>
    <w:p/>
    <w:p>
      <w:r>
        <w:br w:type="page"/>
      </w:r>
    </w:p>
    <w:p>
      <w:pPr>
        <w:pStyle w:val="Heading2"/>
      </w:pPr>
      <w:r>
        <w:t>Problem 09 of 10 -- Large Archive Transfer</w:t>
      </w:r>
    </w:p>
    <w:p>
      <w:r>
        <w:rPr>
          <w:b/>
        </w:rPr>
        <w:t xml:space="preserve">Question: </w:t>
      </w:r>
      <w:r>
        <w:t>What web address delivered the large file, what was it called, and exactly how big was it?</w:t>
      </w:r>
    </w:p>
    <w:p>
      <w:pPr>
        <w:pStyle w:val="Heading3"/>
      </w:pPr>
      <w:r>
        <w:t>In plain terms</w:t>
      </w:r>
    </w:p>
    <w:p>
      <w:r>
        <w:t>The biggest file sent was a large zipped folder - about 26 megabytes, roughly the size of a few hundred photos - named test.zip. It came from a spot called /testl11.</w:t>
      </w:r>
    </w:p>
    <w:p>
      <w:pPr>
        <w:pStyle w:val="Heading3"/>
      </w:pPr>
      <w:r>
        <w:t>Technical method</w:t>
      </w:r>
    </w:p>
    <w:p>
      <w:r>
        <w:t>Query: source.ip:"160.9.3.101" AND event.dataset:"zeek.http". At 09:01:18 UTC, a GET request to /testl11 returned a 200 OK response with a body of exactly 26,922,546 bytes, matching the file record for test.zip.</w:t>
      </w:r>
    </w:p>
    <w:p>
      <w:pPr>
        <w:pStyle w:val="Heading3"/>
      </w:pPr>
      <w:r>
        <w:t>Answer</w:t>
      </w:r>
    </w:p>
    <w:p>
      <w:r>
        <w:rPr>
          <w:b/>
        </w:rPr>
        <w:t>URI: /testl11   |   Filename: test.zip   |   Size: 26,922,546 bytes</w:t>
      </w:r>
    </w:p>
    <w:p>
      <w:r>
        <w:rPr>
          <w:b/>
        </w:rPr>
        <w:t xml:space="preserve">Submitted flag: </w:t>
      </w:r>
      <w:r>
        <w:rPr>
          <w:rFonts w:ascii="Consolas" w:hAnsi="Consolas"/>
          <w:b/>
        </w:rPr>
        <w:t>CTK{/testl11|test.zip|26922546}</w:t>
      </w:r>
    </w:p>
    <w:p>
      <w:r>
        <w:rPr>
          <w:b/>
          <w:color w:val="1A7A1A"/>
        </w:rPr>
        <w:t>Status: CONFIRMED CORRECT -- accepted by the challenge platform.</w:t>
      </w:r>
    </w:p>
    <w:p>
      <w:pPr>
        <w:pStyle w:val="Heading3"/>
      </w:pPr>
      <w:r>
        <w:t>Step-by-step evidence</w:t>
      </w:r>
    </w:p>
    <w:p>
      <w:r>
        <w:rPr>
          <w:i/>
        </w:rPr>
        <w:t>Step 1 - List all web requests the victim computer made to the delivery server</w:t>
      </w:r>
    </w:p>
    <w:p>
      <w:r>
        <w:drawing>
          <wp:inline xmlns:a="http://schemas.openxmlformats.org/drawingml/2006/main" xmlns:pic="http://schemas.openxmlformats.org/drawingml/2006/picture">
            <wp:extent cx="5760720" cy="5093689"/>
            <wp:docPr id="17" name="Picture 17"/>
            <wp:cNvGraphicFramePr>
              <a:graphicFrameLocks noChangeAspect="1"/>
            </wp:cNvGraphicFramePr>
            <a:graphic>
              <a:graphicData uri="http://schemas.openxmlformats.org/drawingml/2006/picture">
                <pic:pic>
                  <pic:nvPicPr>
                    <pic:cNvPr id="0" name="p1-05_step1_query.png"/>
                    <pic:cNvPicPr/>
                  </pic:nvPicPr>
                  <pic:blipFill>
                    <a:blip r:embed="rId20"/>
                    <a:stretch>
                      <a:fillRect/>
                    </a:stretch>
                  </pic:blipFill>
                  <pic:spPr>
                    <a:xfrm>
                      <a:off x="0" y="0"/>
                      <a:ext cx="5760720" cy="5093689"/>
                    </a:xfrm>
                    <a:prstGeom prst="rect"/>
                  </pic:spPr>
                </pic:pic>
              </a:graphicData>
            </a:graphic>
          </wp:inline>
        </w:drawing>
      </w:r>
    </w:p>
    <w:p/>
    <w:p>
      <w:r>
        <w:rPr>
          <w:i/>
        </w:rPr>
        <w:t>Step 2 - Expand the archive download request to confirm address, filename, and exact size</w:t>
      </w:r>
    </w:p>
    <w:p>
      <w:r>
        <w:drawing>
          <wp:inline xmlns:a="http://schemas.openxmlformats.org/drawingml/2006/main" xmlns:pic="http://schemas.openxmlformats.org/drawingml/2006/picture">
            <wp:extent cx="5760720" cy="25927030"/>
            <wp:docPr id="18" name="Picture 18"/>
            <wp:cNvGraphicFramePr>
              <a:graphicFrameLocks noChangeAspect="1"/>
            </wp:cNvGraphicFramePr>
            <a:graphic>
              <a:graphicData uri="http://schemas.openxmlformats.org/drawingml/2006/picture">
                <pic:pic>
                  <pic:nvPicPr>
                    <pic:cNvPr id="0" name="p1-09_step2_evidence.png"/>
                    <pic:cNvPicPr/>
                  </pic:nvPicPr>
                  <pic:blipFill>
                    <a:blip r:embed="rId25"/>
                    <a:stretch>
                      <a:fillRect/>
                    </a:stretch>
                  </pic:blipFill>
                  <pic:spPr>
                    <a:xfrm>
                      <a:off x="0" y="0"/>
                      <a:ext cx="5760720" cy="25927030"/>
                    </a:xfrm>
                    <a:prstGeom prst="rect"/>
                  </pic:spPr>
                </pic:pic>
              </a:graphicData>
            </a:graphic>
          </wp:inline>
        </w:drawing>
      </w:r>
    </w:p>
    <w:p/>
    <w:p>
      <w:r>
        <w:br w:type="page"/>
      </w:r>
    </w:p>
    <w:p>
      <w:pPr>
        <w:pStyle w:val="Heading2"/>
      </w:pPr>
      <w:r>
        <w:t>Problem 10 of 10 -- Later TLS C2 Domain</w:t>
      </w:r>
    </w:p>
    <w:p>
      <w:r>
        <w:rPr>
          <w:b/>
        </w:rPr>
        <w:t xml:space="preserve">Question: </w:t>
      </w:r>
      <w:r>
        <w:t>After everything else, which website kept getting contacted over and over - likely the attacker's remote-control channel?</w:t>
      </w:r>
    </w:p>
    <w:p>
      <w:pPr>
        <w:pStyle w:val="Heading3"/>
      </w:pPr>
      <w:r>
        <w:t>In plain terms</w:t>
      </w:r>
    </w:p>
    <w:p>
      <w:r>
        <w:t>After everything else happened, the victim's computer kept quietly calling out to a website named georgej.ru, again and again - nine times in under a minute. This kind of repeated, automatic calling out is how attackers secretly stay in control of a computer they have hacked.</w:t>
      </w:r>
    </w:p>
    <w:p>
      <w:pPr>
        <w:pStyle w:val="Heading3"/>
      </w:pPr>
      <w:r>
        <w:t>Technical method</w:t>
      </w:r>
    </w:p>
    <w:p>
      <w:r>
        <w:t>Query: source.ip:"160.9.3.101" AND destination.ip:"91.212.166.160" AND event.dataset:"zeek.ssl". Found 9 TLSv1.3 sessions between 09:04:35 and 09:05:06 UTC, all with server_name georgej.ru.</w:t>
      </w:r>
    </w:p>
    <w:p>
      <w:pPr>
        <w:pStyle w:val="Heading3"/>
      </w:pPr>
      <w:r>
        <w:t>Answer</w:t>
      </w:r>
    </w:p>
    <w:p>
      <w:r>
        <w:rPr>
          <w:b/>
        </w:rPr>
        <w:t>Domain: georgej.ru (resolves to 91.212.166.160)</w:t>
      </w:r>
    </w:p>
    <w:p>
      <w:r>
        <w:rPr>
          <w:b/>
        </w:rPr>
        <w:t xml:space="preserve">Submitted flag: </w:t>
      </w:r>
      <w:r>
        <w:rPr>
          <w:rFonts w:ascii="Consolas" w:hAnsi="Consolas"/>
          <w:b/>
        </w:rPr>
        <w:t>CTK{georgej.ru}</w:t>
      </w:r>
    </w:p>
    <w:p>
      <w:r>
        <w:rPr>
          <w:b/>
          <w:color w:val="1A7A1A"/>
        </w:rPr>
        <w:t>Status: CONFIRMED CORRECT -- accepted by the challenge platform.</w:t>
      </w:r>
    </w:p>
    <w:p>
      <w:pPr>
        <w:pStyle w:val="Heading3"/>
      </w:pPr>
      <w:r>
        <w:t>Step-by-step evidence</w:t>
      </w:r>
    </w:p>
    <w:p>
      <w:r>
        <w:rPr>
          <w:i/>
        </w:rPr>
        <w:t>Step 1 - List every secure connection to the suspicious IP address</w:t>
      </w:r>
    </w:p>
    <w:p>
      <w:r>
        <w:drawing>
          <wp:inline xmlns:a="http://schemas.openxmlformats.org/drawingml/2006/main" xmlns:pic="http://schemas.openxmlformats.org/drawingml/2006/picture">
            <wp:extent cx="5760720" cy="5612912"/>
            <wp:docPr id="19" name="Picture 19"/>
            <wp:cNvGraphicFramePr>
              <a:graphicFrameLocks noChangeAspect="1"/>
            </wp:cNvGraphicFramePr>
            <a:graphic>
              <a:graphicData uri="http://schemas.openxmlformats.org/drawingml/2006/picture">
                <pic:pic>
                  <pic:nvPicPr>
                    <pic:cNvPr id="0" name="p1-10_step1_query.png"/>
                    <pic:cNvPicPr/>
                  </pic:nvPicPr>
                  <pic:blipFill>
                    <a:blip r:embed="rId26"/>
                    <a:stretch>
                      <a:fillRect/>
                    </a:stretch>
                  </pic:blipFill>
                  <pic:spPr>
                    <a:xfrm>
                      <a:off x="0" y="0"/>
                      <a:ext cx="5760720" cy="5612912"/>
                    </a:xfrm>
                    <a:prstGeom prst="rect"/>
                  </pic:spPr>
                </pic:pic>
              </a:graphicData>
            </a:graphic>
          </wp:inline>
        </w:drawing>
      </w:r>
    </w:p>
    <w:p/>
    <w:p>
      <w:r>
        <w:rPr>
          <w:i/>
        </w:rPr>
        <w:t>Step 2 - Expand one session to confirm the domain name tied to that address</w:t>
      </w:r>
    </w:p>
    <w:p>
      <w:r>
        <w:drawing>
          <wp:inline xmlns:a="http://schemas.openxmlformats.org/drawingml/2006/main" xmlns:pic="http://schemas.openxmlformats.org/drawingml/2006/picture">
            <wp:extent cx="5760720" cy="27249722"/>
            <wp:docPr id="20" name="Picture 20"/>
            <wp:cNvGraphicFramePr>
              <a:graphicFrameLocks noChangeAspect="1"/>
            </wp:cNvGraphicFramePr>
            <a:graphic>
              <a:graphicData uri="http://schemas.openxmlformats.org/drawingml/2006/picture">
                <pic:pic>
                  <pic:nvPicPr>
                    <pic:cNvPr id="0" name="p1-10_step2_evidence.png"/>
                    <pic:cNvPicPr/>
                  </pic:nvPicPr>
                  <pic:blipFill>
                    <a:blip r:embed="rId27"/>
                    <a:stretch>
                      <a:fillRect/>
                    </a:stretch>
                  </pic:blipFill>
                  <pic:spPr>
                    <a:xfrm>
                      <a:off x="0" y="0"/>
                      <a:ext cx="5760720" cy="27249722"/>
                    </a:xfrm>
                    <a:prstGeom prst="rect"/>
                  </pic:spPr>
                </pic:pic>
              </a:graphicData>
            </a:graphic>
          </wp:inline>
        </w:drawing>
      </w:r>
    </w:p>
    <w:p/>
    <w:p>
      <w:r>
        <w:br w:type="page"/>
      </w:r>
    </w:p>
    <w:sectPr w:rsidR="001B4CA7" w:rsidSect="00034616">
      <w:headerReference w:type="default" r:id="rId8"/>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933CB" w14:textId="77777777" w:rsidR="00751B11" w:rsidRDefault="00751B11">
      <w:pPr>
        <w:spacing w:after="0" w:line="240" w:lineRule="auto"/>
      </w:pPr>
      <w:r>
        <w:separator/>
      </w:r>
    </w:p>
  </w:endnote>
  <w:endnote w:type="continuationSeparator" w:id="0">
    <w:p w14:paraId="545942CE" w14:textId="77777777" w:rsidR="00751B11" w:rsidRDefault="00751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06C0" w14:textId="77777777" w:rsidR="001B4CA7" w:rsidRDefault="001B38CE">
    <w:pPr>
      <w:pStyle w:val="Footer"/>
      <w:jc w:val="center"/>
    </w:pPr>
    <w:r>
      <w:rPr>
        <w:b/>
        <w:sz w:val="16"/>
      </w:rPr>
      <w:t>CyberEx</w:t>
    </w:r>
    <w:r w:rsidR="001A1796">
      <w:rPr>
        <w:b/>
        <w:sz w:val="16"/>
      </w:rPr>
      <w:t xml:space="preserve"> / EXERCISE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9CEC4" w14:textId="77777777" w:rsidR="00751B11" w:rsidRDefault="00751B11">
      <w:pPr>
        <w:spacing w:after="0" w:line="240" w:lineRule="auto"/>
      </w:pPr>
      <w:r>
        <w:separator/>
      </w:r>
    </w:p>
  </w:footnote>
  <w:footnote w:type="continuationSeparator" w:id="0">
    <w:p w14:paraId="547C5A85" w14:textId="77777777" w:rsidR="00751B11" w:rsidRDefault="00751B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CEB6D" w14:textId="77777777" w:rsidR="001B4CA7" w:rsidRDefault="001A1796">
    <w:pPr>
      <w:pStyle w:val="Header"/>
      <w:jc w:val="right"/>
    </w:pPr>
    <w:r>
      <w:rPr>
        <w:b/>
        <w:sz w:val="16"/>
      </w:rPr>
      <w:t xml:space="preserve">OPERATION FALSE </w:t>
    </w:r>
    <w:r w:rsidR="001B38CE">
      <w:rPr>
        <w:b/>
        <w:sz w:val="16"/>
      </w:rPr>
      <w:t>ASSURANCE INCIDENT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5242810">
    <w:abstractNumId w:val="8"/>
  </w:num>
  <w:num w:numId="2" w16cid:durableId="665328844">
    <w:abstractNumId w:val="6"/>
  </w:num>
  <w:num w:numId="3" w16cid:durableId="996806123">
    <w:abstractNumId w:val="5"/>
  </w:num>
  <w:num w:numId="4" w16cid:durableId="182059634">
    <w:abstractNumId w:val="4"/>
  </w:num>
  <w:num w:numId="5" w16cid:durableId="42681441">
    <w:abstractNumId w:val="7"/>
  </w:num>
  <w:num w:numId="6" w16cid:durableId="1385445497">
    <w:abstractNumId w:val="3"/>
  </w:num>
  <w:num w:numId="7" w16cid:durableId="1832480024">
    <w:abstractNumId w:val="2"/>
  </w:num>
  <w:num w:numId="8" w16cid:durableId="114566047">
    <w:abstractNumId w:val="1"/>
  </w:num>
  <w:num w:numId="9" w16cid:durableId="708184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796"/>
    <w:rsid w:val="001B38CE"/>
    <w:rsid w:val="001B4CA7"/>
    <w:rsid w:val="0029639D"/>
    <w:rsid w:val="00326F90"/>
    <w:rsid w:val="0056206C"/>
    <w:rsid w:val="00672952"/>
    <w:rsid w:val="00751B11"/>
    <w:rsid w:val="00AA1D8D"/>
    <w:rsid w:val="00B47730"/>
    <w:rsid w:val="00CB0664"/>
    <w:rsid w:val="00D334DD"/>
    <w:rsid w:val="00EE76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3899A"/>
  <w14:defaultImageDpi w14:val="300"/>
  <w15:docId w15:val="{429AB406-26CB-46B4-9A05-A746E2B7B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DB62C2-EC13-42CB-84AE-6A5EEF1F2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1468</Words>
  <Characters>8369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Zaphkiel .</cp:lastModifiedBy>
  <cp:revision>4</cp:revision>
  <dcterms:created xsi:type="dcterms:W3CDTF">2013-12-23T23:15:00Z</dcterms:created>
  <dcterms:modified xsi:type="dcterms:W3CDTF">2026-08-22T01:49:00Z</dcterms:modified>
  <cp:category/>
</cp:coreProperties>
</file>