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70108" w14:textId="77777777" w:rsidR="001B4CA7" w:rsidRDefault="001A1796">
      <w:pPr>
        <w:spacing w:after="40"/>
        <w:jc w:val="center"/>
      </w:pPr>
      <w:r>
        <w:rPr>
          <w:b/>
          <w:sz w:val="38"/>
        </w:rPr>
        <w:t>OPERATION FALSE ASSURANCE</w:t>
      </w:r>
    </w:p>
    <w:p w14:paraId="170F5644"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17030F9D" w14:textId="77777777">
        <w:trPr>
          <w:jc w:val="center"/>
        </w:trPr>
        <w:tc>
          <w:tcPr>
            <w:tcW w:w="3024" w:type="dxa"/>
            <w:shd w:val="clear" w:color="auto" w:fill="E7E6E6"/>
            <w:tcMar>
              <w:top w:w="70" w:type="dxa"/>
              <w:left w:w="70" w:type="dxa"/>
              <w:bottom w:w="70" w:type="dxa"/>
              <w:right w:w="70" w:type="dxa"/>
            </w:tcMar>
            <w:vAlign w:val="center"/>
          </w:tcPr>
          <w:p w14:paraId="426D37AF" w14:textId="77777777" w:rsidR="001B4CA7" w:rsidRDefault="001A1796">
            <w:r>
              <w:rPr>
                <w:b/>
              </w:rPr>
              <w:t>Team Name</w:t>
            </w:r>
          </w:p>
        </w:tc>
        <w:tc>
          <w:tcPr>
            <w:tcW w:w="7056" w:type="dxa"/>
            <w:tcMar>
              <w:top w:w="70" w:type="dxa"/>
              <w:left w:w="70" w:type="dxa"/>
              <w:bottom w:w="70" w:type="dxa"/>
              <w:right w:w="70" w:type="dxa"/>
            </w:tcMar>
            <w:vAlign w:val="center"/>
          </w:tcPr>
          <w:p w14:paraId="72FE0B43" w14:textId="072C2276" w:rsidR="00FB100C" w:rsidRDefault="004A483A">
            <w:r>
              <w:t>BYEBUST</w:t>
            </w:r>
          </w:p>
        </w:tc>
      </w:tr>
      <w:tr w:rsidR="001B4CA7" w14:paraId="156763E4" w14:textId="77777777">
        <w:trPr>
          <w:jc w:val="center"/>
        </w:trPr>
        <w:tc>
          <w:tcPr>
            <w:tcW w:w="3024" w:type="dxa"/>
            <w:shd w:val="clear" w:color="auto" w:fill="E7E6E6"/>
            <w:tcMar>
              <w:top w:w="70" w:type="dxa"/>
              <w:left w:w="70" w:type="dxa"/>
              <w:bottom w:w="70" w:type="dxa"/>
              <w:right w:w="70" w:type="dxa"/>
            </w:tcMar>
            <w:vAlign w:val="center"/>
          </w:tcPr>
          <w:p w14:paraId="6B7AC0B1" w14:textId="77777777" w:rsidR="001B4CA7" w:rsidRDefault="001A1796">
            <w:r>
              <w:rPr>
                <w:b/>
              </w:rPr>
              <w:t>Phase Number / Title</w:t>
            </w:r>
          </w:p>
        </w:tc>
        <w:tc>
          <w:tcPr>
            <w:tcW w:w="7056" w:type="dxa"/>
            <w:tcMar>
              <w:top w:w="70" w:type="dxa"/>
              <w:left w:w="70" w:type="dxa"/>
              <w:bottom w:w="70" w:type="dxa"/>
              <w:right w:w="70" w:type="dxa"/>
            </w:tcMar>
            <w:vAlign w:val="center"/>
          </w:tcPr>
          <w:p w14:paraId="5F3F2B27" w14:textId="5B5B0B79" w:rsidR="00FB100C" w:rsidRDefault="00000000">
            <w:r>
              <w:t xml:space="preserve">Phase 2 </w:t>
            </w:r>
            <w:r w:rsidR="004A483A">
              <w:t xml:space="preserve">/ OFA </w:t>
            </w:r>
            <w:r>
              <w:t>P2-08: Information-Stealer Endpoint</w:t>
            </w:r>
          </w:p>
        </w:tc>
      </w:tr>
      <w:tr w:rsidR="001B4CA7" w14:paraId="144053BD" w14:textId="77777777">
        <w:trPr>
          <w:jc w:val="center"/>
        </w:trPr>
        <w:tc>
          <w:tcPr>
            <w:tcW w:w="3024" w:type="dxa"/>
            <w:shd w:val="clear" w:color="auto" w:fill="E7E6E6"/>
            <w:tcMar>
              <w:top w:w="70" w:type="dxa"/>
              <w:left w:w="70" w:type="dxa"/>
              <w:bottom w:w="70" w:type="dxa"/>
              <w:right w:w="70" w:type="dxa"/>
            </w:tcMar>
            <w:vAlign w:val="center"/>
          </w:tcPr>
          <w:p w14:paraId="3A6FEACF" w14:textId="77777777" w:rsidR="001B4CA7" w:rsidRDefault="001A1796">
            <w:r>
              <w:rPr>
                <w:b/>
              </w:rPr>
              <w:t>Incident Date</w:t>
            </w:r>
          </w:p>
        </w:tc>
        <w:tc>
          <w:tcPr>
            <w:tcW w:w="7056" w:type="dxa"/>
            <w:tcMar>
              <w:top w:w="70" w:type="dxa"/>
              <w:left w:w="70" w:type="dxa"/>
              <w:bottom w:w="70" w:type="dxa"/>
              <w:right w:w="70" w:type="dxa"/>
            </w:tcMar>
            <w:vAlign w:val="center"/>
          </w:tcPr>
          <w:p w14:paraId="728FDDE3" w14:textId="35BF107B" w:rsidR="00FB100C" w:rsidRDefault="00000000">
            <w:r>
              <w:t>2025-10-03</w:t>
            </w:r>
          </w:p>
        </w:tc>
      </w:tr>
      <w:tr w:rsidR="001B4CA7" w14:paraId="0B32B85F" w14:textId="77777777">
        <w:trPr>
          <w:jc w:val="center"/>
        </w:trPr>
        <w:tc>
          <w:tcPr>
            <w:tcW w:w="3024" w:type="dxa"/>
            <w:shd w:val="clear" w:color="auto" w:fill="E7E6E6"/>
            <w:tcMar>
              <w:top w:w="70" w:type="dxa"/>
              <w:left w:w="70" w:type="dxa"/>
              <w:bottom w:w="70" w:type="dxa"/>
              <w:right w:w="70" w:type="dxa"/>
            </w:tcMar>
            <w:vAlign w:val="center"/>
          </w:tcPr>
          <w:p w14:paraId="02D94052" w14:textId="77777777" w:rsidR="001B4CA7" w:rsidRDefault="001A1796">
            <w:r>
              <w:rPr>
                <w:b/>
              </w:rPr>
              <w:t>Date Submitted</w:t>
            </w:r>
          </w:p>
        </w:tc>
        <w:tc>
          <w:tcPr>
            <w:tcW w:w="7056" w:type="dxa"/>
            <w:tcMar>
              <w:top w:w="70" w:type="dxa"/>
              <w:left w:w="70" w:type="dxa"/>
              <w:bottom w:w="70" w:type="dxa"/>
              <w:right w:w="70" w:type="dxa"/>
            </w:tcMar>
            <w:vAlign w:val="center"/>
          </w:tcPr>
          <w:p w14:paraId="63854847" w14:textId="77777777" w:rsidR="00FB100C" w:rsidRDefault="00000000">
            <w:r>
              <w:t>2026-08-22</w:t>
            </w:r>
          </w:p>
        </w:tc>
      </w:tr>
    </w:tbl>
    <w:p w14:paraId="33D7C032" w14:textId="77777777" w:rsidR="001B4CA7" w:rsidRDefault="001B4CA7"/>
    <w:p w14:paraId="76F51407"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13B26018" w14:textId="77777777">
        <w:trPr>
          <w:jc w:val="center"/>
        </w:trPr>
        <w:tc>
          <w:tcPr>
            <w:tcW w:w="720" w:type="dxa"/>
            <w:shd w:val="clear" w:color="auto" w:fill="D9E1F2"/>
            <w:tcMar>
              <w:top w:w="70" w:type="dxa"/>
              <w:left w:w="70" w:type="dxa"/>
              <w:bottom w:w="70" w:type="dxa"/>
              <w:right w:w="70" w:type="dxa"/>
            </w:tcMar>
            <w:vAlign w:val="center"/>
          </w:tcPr>
          <w:p w14:paraId="330E56E4" w14:textId="77777777" w:rsidR="001B4CA7" w:rsidRDefault="001A1796">
            <w:r>
              <w:t>No.</w:t>
            </w:r>
          </w:p>
        </w:tc>
        <w:tc>
          <w:tcPr>
            <w:tcW w:w="6336" w:type="dxa"/>
            <w:shd w:val="clear" w:color="auto" w:fill="D9E1F2"/>
            <w:tcMar>
              <w:top w:w="70" w:type="dxa"/>
              <w:left w:w="70" w:type="dxa"/>
              <w:bottom w:w="70" w:type="dxa"/>
              <w:right w:w="70" w:type="dxa"/>
            </w:tcMar>
            <w:vAlign w:val="center"/>
          </w:tcPr>
          <w:p w14:paraId="48283687"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49C0C0BE"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02AF21DA" w14:textId="77777777" w:rsidR="001B4CA7" w:rsidRDefault="001A1796">
            <w:r>
              <w:t>Points</w:t>
            </w:r>
          </w:p>
        </w:tc>
      </w:tr>
      <w:tr w:rsidR="001B4CA7" w14:paraId="33CABD0B" w14:textId="77777777">
        <w:trPr>
          <w:jc w:val="center"/>
        </w:trPr>
        <w:tc>
          <w:tcPr>
            <w:tcW w:w="720" w:type="dxa"/>
            <w:tcMar>
              <w:top w:w="70" w:type="dxa"/>
              <w:left w:w="70" w:type="dxa"/>
              <w:bottom w:w="70" w:type="dxa"/>
              <w:right w:w="70" w:type="dxa"/>
            </w:tcMar>
            <w:vAlign w:val="center"/>
          </w:tcPr>
          <w:p w14:paraId="3D1D3F87" w14:textId="77777777" w:rsidR="001B4CA7" w:rsidRDefault="001A1796">
            <w:r>
              <w:t>1</w:t>
            </w:r>
          </w:p>
        </w:tc>
        <w:tc>
          <w:tcPr>
            <w:tcW w:w="6336" w:type="dxa"/>
            <w:tcMar>
              <w:top w:w="70" w:type="dxa"/>
              <w:left w:w="70" w:type="dxa"/>
              <w:bottom w:w="70" w:type="dxa"/>
              <w:right w:w="70" w:type="dxa"/>
            </w:tcMar>
            <w:vAlign w:val="center"/>
          </w:tcPr>
          <w:p w14:paraId="261B017A" w14:textId="77777777" w:rsidR="001B4CA7" w:rsidRDefault="001A1796">
            <w:r>
              <w:t>Executive Summary</w:t>
            </w:r>
          </w:p>
        </w:tc>
        <w:tc>
          <w:tcPr>
            <w:tcW w:w="1584" w:type="dxa"/>
            <w:tcMar>
              <w:top w:w="70" w:type="dxa"/>
              <w:left w:w="70" w:type="dxa"/>
              <w:bottom w:w="70" w:type="dxa"/>
              <w:right w:w="70" w:type="dxa"/>
            </w:tcMar>
            <w:vAlign w:val="center"/>
          </w:tcPr>
          <w:p w14:paraId="75145A37" w14:textId="77777777" w:rsidR="001B4CA7" w:rsidRDefault="001A1796">
            <w:r>
              <w:t>10%</w:t>
            </w:r>
          </w:p>
        </w:tc>
        <w:tc>
          <w:tcPr>
            <w:tcW w:w="1440" w:type="dxa"/>
            <w:tcMar>
              <w:top w:w="70" w:type="dxa"/>
              <w:left w:w="70" w:type="dxa"/>
              <w:bottom w:w="70" w:type="dxa"/>
              <w:right w:w="70" w:type="dxa"/>
            </w:tcMar>
            <w:vAlign w:val="center"/>
          </w:tcPr>
          <w:p w14:paraId="28D5F953" w14:textId="77777777" w:rsidR="001B4CA7" w:rsidRDefault="001A1796">
            <w:r>
              <w:t>100</w:t>
            </w:r>
          </w:p>
        </w:tc>
      </w:tr>
      <w:tr w:rsidR="001B4CA7" w14:paraId="28984254" w14:textId="77777777">
        <w:trPr>
          <w:jc w:val="center"/>
        </w:trPr>
        <w:tc>
          <w:tcPr>
            <w:tcW w:w="720" w:type="dxa"/>
            <w:tcMar>
              <w:top w:w="70" w:type="dxa"/>
              <w:left w:w="70" w:type="dxa"/>
              <w:bottom w:w="70" w:type="dxa"/>
              <w:right w:w="70" w:type="dxa"/>
            </w:tcMar>
            <w:vAlign w:val="center"/>
          </w:tcPr>
          <w:p w14:paraId="03C32B50" w14:textId="77777777" w:rsidR="001B4CA7" w:rsidRDefault="001A1796">
            <w:r>
              <w:t>2</w:t>
            </w:r>
          </w:p>
        </w:tc>
        <w:tc>
          <w:tcPr>
            <w:tcW w:w="6336" w:type="dxa"/>
            <w:tcMar>
              <w:top w:w="70" w:type="dxa"/>
              <w:left w:w="70" w:type="dxa"/>
              <w:bottom w:w="70" w:type="dxa"/>
              <w:right w:w="70" w:type="dxa"/>
            </w:tcMar>
            <w:vAlign w:val="center"/>
          </w:tcPr>
          <w:p w14:paraId="71614725"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3BF3414A" w14:textId="77777777" w:rsidR="001B4CA7" w:rsidRDefault="001A1796">
            <w:r>
              <w:t>15%</w:t>
            </w:r>
          </w:p>
        </w:tc>
        <w:tc>
          <w:tcPr>
            <w:tcW w:w="1440" w:type="dxa"/>
            <w:tcMar>
              <w:top w:w="70" w:type="dxa"/>
              <w:left w:w="70" w:type="dxa"/>
              <w:bottom w:w="70" w:type="dxa"/>
              <w:right w:w="70" w:type="dxa"/>
            </w:tcMar>
            <w:vAlign w:val="center"/>
          </w:tcPr>
          <w:p w14:paraId="7E1C8E9E" w14:textId="77777777" w:rsidR="001B4CA7" w:rsidRDefault="001A1796">
            <w:r>
              <w:t>150</w:t>
            </w:r>
          </w:p>
        </w:tc>
      </w:tr>
      <w:tr w:rsidR="001B4CA7" w14:paraId="6BA7B3AF" w14:textId="77777777">
        <w:trPr>
          <w:jc w:val="center"/>
        </w:trPr>
        <w:tc>
          <w:tcPr>
            <w:tcW w:w="720" w:type="dxa"/>
            <w:tcMar>
              <w:top w:w="70" w:type="dxa"/>
              <w:left w:w="70" w:type="dxa"/>
              <w:bottom w:w="70" w:type="dxa"/>
              <w:right w:w="70" w:type="dxa"/>
            </w:tcMar>
            <w:vAlign w:val="center"/>
          </w:tcPr>
          <w:p w14:paraId="74355EF6" w14:textId="77777777" w:rsidR="001B4CA7" w:rsidRDefault="001A1796">
            <w:r>
              <w:t>3</w:t>
            </w:r>
          </w:p>
        </w:tc>
        <w:tc>
          <w:tcPr>
            <w:tcW w:w="6336" w:type="dxa"/>
            <w:tcMar>
              <w:top w:w="70" w:type="dxa"/>
              <w:left w:w="70" w:type="dxa"/>
              <w:bottom w:w="70" w:type="dxa"/>
              <w:right w:w="70" w:type="dxa"/>
            </w:tcMar>
            <w:vAlign w:val="center"/>
          </w:tcPr>
          <w:p w14:paraId="3E890A63" w14:textId="77777777" w:rsidR="001B4CA7" w:rsidRDefault="001A1796">
            <w:r>
              <w:t>Victim &amp; Infrastructure Identification</w:t>
            </w:r>
          </w:p>
        </w:tc>
        <w:tc>
          <w:tcPr>
            <w:tcW w:w="1584" w:type="dxa"/>
            <w:tcMar>
              <w:top w:w="70" w:type="dxa"/>
              <w:left w:w="70" w:type="dxa"/>
              <w:bottom w:w="70" w:type="dxa"/>
              <w:right w:w="70" w:type="dxa"/>
            </w:tcMar>
            <w:vAlign w:val="center"/>
          </w:tcPr>
          <w:p w14:paraId="2A605E18" w14:textId="77777777" w:rsidR="001B4CA7" w:rsidRDefault="001A1796">
            <w:r>
              <w:t>10%</w:t>
            </w:r>
          </w:p>
        </w:tc>
        <w:tc>
          <w:tcPr>
            <w:tcW w:w="1440" w:type="dxa"/>
            <w:tcMar>
              <w:top w:w="70" w:type="dxa"/>
              <w:left w:w="70" w:type="dxa"/>
              <w:bottom w:w="70" w:type="dxa"/>
              <w:right w:w="70" w:type="dxa"/>
            </w:tcMar>
            <w:vAlign w:val="center"/>
          </w:tcPr>
          <w:p w14:paraId="4E06884C" w14:textId="77777777" w:rsidR="001B4CA7" w:rsidRDefault="001A1796">
            <w:r>
              <w:t>100</w:t>
            </w:r>
          </w:p>
        </w:tc>
      </w:tr>
      <w:tr w:rsidR="001B4CA7" w14:paraId="08203CB2" w14:textId="77777777">
        <w:trPr>
          <w:jc w:val="center"/>
        </w:trPr>
        <w:tc>
          <w:tcPr>
            <w:tcW w:w="720" w:type="dxa"/>
            <w:tcMar>
              <w:top w:w="70" w:type="dxa"/>
              <w:left w:w="70" w:type="dxa"/>
              <w:bottom w:w="70" w:type="dxa"/>
              <w:right w:w="70" w:type="dxa"/>
            </w:tcMar>
            <w:vAlign w:val="center"/>
          </w:tcPr>
          <w:p w14:paraId="1BA525E1" w14:textId="77777777" w:rsidR="001B4CA7" w:rsidRDefault="001A1796">
            <w:r>
              <w:t>4</w:t>
            </w:r>
          </w:p>
        </w:tc>
        <w:tc>
          <w:tcPr>
            <w:tcW w:w="6336" w:type="dxa"/>
            <w:tcMar>
              <w:top w:w="70" w:type="dxa"/>
              <w:left w:w="70" w:type="dxa"/>
              <w:bottom w:w="70" w:type="dxa"/>
              <w:right w:w="70" w:type="dxa"/>
            </w:tcMar>
            <w:vAlign w:val="center"/>
          </w:tcPr>
          <w:p w14:paraId="29AAF265"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1E21D560" w14:textId="77777777" w:rsidR="001B4CA7" w:rsidRDefault="001A1796">
            <w:r>
              <w:t>55%</w:t>
            </w:r>
          </w:p>
        </w:tc>
        <w:tc>
          <w:tcPr>
            <w:tcW w:w="1440" w:type="dxa"/>
            <w:tcMar>
              <w:top w:w="70" w:type="dxa"/>
              <w:left w:w="70" w:type="dxa"/>
              <w:bottom w:w="70" w:type="dxa"/>
              <w:right w:w="70" w:type="dxa"/>
            </w:tcMar>
            <w:vAlign w:val="center"/>
          </w:tcPr>
          <w:p w14:paraId="13037EB2" w14:textId="77777777" w:rsidR="001B4CA7" w:rsidRDefault="001A1796">
            <w:r>
              <w:t>550</w:t>
            </w:r>
          </w:p>
        </w:tc>
      </w:tr>
      <w:tr w:rsidR="001B4CA7" w14:paraId="2FD65F2C" w14:textId="77777777">
        <w:trPr>
          <w:jc w:val="center"/>
        </w:trPr>
        <w:tc>
          <w:tcPr>
            <w:tcW w:w="720" w:type="dxa"/>
            <w:tcMar>
              <w:top w:w="70" w:type="dxa"/>
              <w:left w:w="70" w:type="dxa"/>
              <w:bottom w:w="70" w:type="dxa"/>
              <w:right w:w="70" w:type="dxa"/>
            </w:tcMar>
            <w:vAlign w:val="center"/>
          </w:tcPr>
          <w:p w14:paraId="57C53DD2" w14:textId="77777777" w:rsidR="001B4CA7" w:rsidRDefault="001A1796">
            <w:r>
              <w:t>5</w:t>
            </w:r>
          </w:p>
        </w:tc>
        <w:tc>
          <w:tcPr>
            <w:tcW w:w="6336" w:type="dxa"/>
            <w:tcMar>
              <w:top w:w="70" w:type="dxa"/>
              <w:left w:w="70" w:type="dxa"/>
              <w:bottom w:w="70" w:type="dxa"/>
              <w:right w:w="70" w:type="dxa"/>
            </w:tcMar>
            <w:vAlign w:val="center"/>
          </w:tcPr>
          <w:p w14:paraId="44E1943B"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1D006757" w14:textId="77777777" w:rsidR="001B4CA7" w:rsidRDefault="001A1796">
            <w:r>
              <w:t>5%</w:t>
            </w:r>
          </w:p>
        </w:tc>
        <w:tc>
          <w:tcPr>
            <w:tcW w:w="1440" w:type="dxa"/>
            <w:tcMar>
              <w:top w:w="70" w:type="dxa"/>
              <w:left w:w="70" w:type="dxa"/>
              <w:bottom w:w="70" w:type="dxa"/>
              <w:right w:w="70" w:type="dxa"/>
            </w:tcMar>
            <w:vAlign w:val="center"/>
          </w:tcPr>
          <w:p w14:paraId="33892828" w14:textId="77777777" w:rsidR="001B4CA7" w:rsidRDefault="001A1796">
            <w:r>
              <w:t>50</w:t>
            </w:r>
          </w:p>
        </w:tc>
      </w:tr>
      <w:tr w:rsidR="001B4CA7" w14:paraId="2EC6C287" w14:textId="77777777">
        <w:trPr>
          <w:jc w:val="center"/>
        </w:trPr>
        <w:tc>
          <w:tcPr>
            <w:tcW w:w="720" w:type="dxa"/>
            <w:tcMar>
              <w:top w:w="70" w:type="dxa"/>
              <w:left w:w="70" w:type="dxa"/>
              <w:bottom w:w="70" w:type="dxa"/>
              <w:right w:w="70" w:type="dxa"/>
            </w:tcMar>
            <w:vAlign w:val="center"/>
          </w:tcPr>
          <w:p w14:paraId="4E0DF041" w14:textId="77777777" w:rsidR="001B4CA7" w:rsidRDefault="001A1796">
            <w:r>
              <w:t>6</w:t>
            </w:r>
          </w:p>
        </w:tc>
        <w:tc>
          <w:tcPr>
            <w:tcW w:w="6336" w:type="dxa"/>
            <w:tcMar>
              <w:top w:w="70" w:type="dxa"/>
              <w:left w:w="70" w:type="dxa"/>
              <w:bottom w:w="70" w:type="dxa"/>
              <w:right w:w="70" w:type="dxa"/>
            </w:tcMar>
            <w:vAlign w:val="center"/>
          </w:tcPr>
          <w:p w14:paraId="07C6BC38"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6E2F5235" w14:textId="77777777" w:rsidR="001B4CA7" w:rsidRDefault="001A1796">
            <w:r>
              <w:t>5%</w:t>
            </w:r>
          </w:p>
        </w:tc>
        <w:tc>
          <w:tcPr>
            <w:tcW w:w="1440" w:type="dxa"/>
            <w:tcMar>
              <w:top w:w="70" w:type="dxa"/>
              <w:left w:w="70" w:type="dxa"/>
              <w:bottom w:w="70" w:type="dxa"/>
              <w:right w:w="70" w:type="dxa"/>
            </w:tcMar>
            <w:vAlign w:val="center"/>
          </w:tcPr>
          <w:p w14:paraId="2871BF5B" w14:textId="77777777" w:rsidR="001B4CA7" w:rsidRDefault="001A1796">
            <w:r>
              <w:t>50</w:t>
            </w:r>
          </w:p>
        </w:tc>
      </w:tr>
      <w:tr w:rsidR="001B4CA7" w14:paraId="6FA3B19B" w14:textId="77777777">
        <w:trPr>
          <w:jc w:val="center"/>
        </w:trPr>
        <w:tc>
          <w:tcPr>
            <w:tcW w:w="2556" w:type="dxa"/>
            <w:shd w:val="clear" w:color="auto" w:fill="D9E1F2"/>
            <w:tcMar>
              <w:top w:w="70" w:type="dxa"/>
              <w:left w:w="70" w:type="dxa"/>
              <w:bottom w:w="70" w:type="dxa"/>
              <w:right w:w="70" w:type="dxa"/>
            </w:tcMar>
          </w:tcPr>
          <w:p w14:paraId="1A217EED" w14:textId="77777777" w:rsidR="001B4CA7" w:rsidRDefault="001B4CA7"/>
        </w:tc>
        <w:tc>
          <w:tcPr>
            <w:tcW w:w="2556" w:type="dxa"/>
            <w:shd w:val="clear" w:color="auto" w:fill="D9E1F2"/>
            <w:tcMar>
              <w:top w:w="70" w:type="dxa"/>
              <w:left w:w="70" w:type="dxa"/>
              <w:bottom w:w="70" w:type="dxa"/>
              <w:right w:w="70" w:type="dxa"/>
            </w:tcMar>
          </w:tcPr>
          <w:p w14:paraId="120F0153" w14:textId="77777777" w:rsidR="001B4CA7" w:rsidRDefault="001A1796">
            <w:r>
              <w:rPr>
                <w:b/>
              </w:rPr>
              <w:t>TOTAL</w:t>
            </w:r>
          </w:p>
        </w:tc>
        <w:tc>
          <w:tcPr>
            <w:tcW w:w="2556" w:type="dxa"/>
            <w:shd w:val="clear" w:color="auto" w:fill="D9E1F2"/>
            <w:tcMar>
              <w:top w:w="70" w:type="dxa"/>
              <w:left w:w="70" w:type="dxa"/>
              <w:bottom w:w="70" w:type="dxa"/>
              <w:right w:w="70" w:type="dxa"/>
            </w:tcMar>
          </w:tcPr>
          <w:p w14:paraId="64B27B9B" w14:textId="77777777" w:rsidR="001B4CA7" w:rsidRDefault="001A1796">
            <w:r>
              <w:rPr>
                <w:b/>
              </w:rPr>
              <w:t>100%</w:t>
            </w:r>
          </w:p>
        </w:tc>
        <w:tc>
          <w:tcPr>
            <w:tcW w:w="2556" w:type="dxa"/>
            <w:shd w:val="clear" w:color="auto" w:fill="D9E1F2"/>
            <w:tcMar>
              <w:top w:w="70" w:type="dxa"/>
              <w:left w:w="70" w:type="dxa"/>
              <w:bottom w:w="70" w:type="dxa"/>
              <w:right w:w="70" w:type="dxa"/>
            </w:tcMar>
          </w:tcPr>
          <w:p w14:paraId="2E3CDAD4" w14:textId="77777777" w:rsidR="001B4CA7" w:rsidRDefault="001A1796">
            <w:r>
              <w:rPr>
                <w:b/>
              </w:rPr>
              <w:t>1,000</w:t>
            </w:r>
          </w:p>
        </w:tc>
      </w:tr>
    </w:tbl>
    <w:p w14:paraId="75E18928"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6857BB7D" w14:textId="77777777" w:rsidR="00D334DD" w:rsidRDefault="00D334DD">
      <w:pPr>
        <w:pStyle w:val="SmallNote"/>
      </w:pPr>
    </w:p>
    <w:p w14:paraId="08C0A346" w14:textId="77777777" w:rsidR="00D334DD" w:rsidRDefault="00D334DD">
      <w:pPr>
        <w:pStyle w:val="SmallNote"/>
      </w:pPr>
    </w:p>
    <w:p w14:paraId="61446761" w14:textId="77777777" w:rsidR="00D334DD" w:rsidRDefault="00D334DD">
      <w:pPr>
        <w:pStyle w:val="SmallNote"/>
      </w:pPr>
    </w:p>
    <w:p w14:paraId="183EE1DC" w14:textId="77777777" w:rsidR="00D334DD" w:rsidRDefault="00D334DD">
      <w:pPr>
        <w:pStyle w:val="SmallNote"/>
      </w:pPr>
    </w:p>
    <w:p w14:paraId="3F6B84CC" w14:textId="77777777" w:rsidR="00D334DD" w:rsidRDefault="00D334DD">
      <w:pPr>
        <w:pStyle w:val="SmallNote"/>
      </w:pPr>
    </w:p>
    <w:p w14:paraId="1AD251B7" w14:textId="77777777" w:rsidR="00D334DD" w:rsidRDefault="00D334DD">
      <w:pPr>
        <w:pStyle w:val="SmallNote"/>
      </w:pPr>
    </w:p>
    <w:p w14:paraId="11959786" w14:textId="77777777" w:rsidR="00D334DD" w:rsidRDefault="00D334DD">
      <w:pPr>
        <w:pStyle w:val="SmallNote"/>
      </w:pPr>
    </w:p>
    <w:p w14:paraId="32E2B271" w14:textId="77777777" w:rsidR="00D334DD" w:rsidRDefault="00D334DD">
      <w:pPr>
        <w:pStyle w:val="SmallNote"/>
      </w:pPr>
    </w:p>
    <w:p w14:paraId="3DE46CD2" w14:textId="77777777" w:rsidR="00D334DD" w:rsidRDefault="00D334DD">
      <w:pPr>
        <w:pStyle w:val="SmallNote"/>
      </w:pPr>
    </w:p>
    <w:p w14:paraId="7F2F90F9" w14:textId="77777777" w:rsidR="00D334DD" w:rsidRDefault="00D334DD">
      <w:pPr>
        <w:pStyle w:val="SmallNote"/>
      </w:pPr>
    </w:p>
    <w:p w14:paraId="5ED994BF" w14:textId="77777777" w:rsidR="00D334DD" w:rsidRDefault="00D334DD">
      <w:pPr>
        <w:pStyle w:val="SmallNote"/>
      </w:pPr>
    </w:p>
    <w:p w14:paraId="5C2C39A1" w14:textId="77777777" w:rsidR="00D334DD" w:rsidRDefault="00D334DD">
      <w:pPr>
        <w:pStyle w:val="SmallNote"/>
      </w:pPr>
    </w:p>
    <w:p w14:paraId="27ABB1F4" w14:textId="77777777" w:rsidR="00D334DD" w:rsidRDefault="00D334DD">
      <w:pPr>
        <w:pStyle w:val="SmallNote"/>
      </w:pPr>
    </w:p>
    <w:p w14:paraId="00D696AA" w14:textId="77777777" w:rsidR="00D334DD" w:rsidRDefault="00D334DD">
      <w:pPr>
        <w:pStyle w:val="SmallNote"/>
      </w:pPr>
    </w:p>
    <w:p w14:paraId="435EB400" w14:textId="77777777" w:rsidR="001B4CA7" w:rsidRDefault="001A1796">
      <w:pPr>
        <w:pStyle w:val="Heading1"/>
        <w:spacing w:before="160" w:after="80"/>
      </w:pPr>
      <w:r>
        <w:rPr>
          <w:rFonts w:ascii="Arial" w:hAnsi="Arial"/>
        </w:rPr>
        <w:lastRenderedPageBreak/>
        <w:t>1. EXECUTIVE SUMMARY</w:t>
      </w:r>
    </w:p>
    <w:p w14:paraId="232C3F57" w14:textId="77777777" w:rsidR="001B4CA7" w:rsidRDefault="001A1796">
      <w:pPr>
        <w:spacing w:after="80"/>
      </w:pPr>
      <w:r>
        <w:rPr>
          <w:b/>
          <w:sz w:val="19"/>
        </w:rPr>
        <w:t>10% - 100 Points</w:t>
      </w:r>
    </w:p>
    <w:p w14:paraId="7386BBA7" w14:textId="77777777" w:rsidR="001B4CA7" w:rsidRDefault="001A1796">
      <w:r>
        <w:t>Summarize the activity observed during this phase. State what happened, the affected system, the nature of the malicious activity, and the operational significance.</w:t>
      </w:r>
    </w:p>
    <w:p w14:paraId="12D9E7B6" w14:textId="77777777" w:rsidR="001B4CA7" w:rsidRDefault="001A1796">
      <w:pPr>
        <w:spacing w:after="20"/>
      </w:pPr>
      <w:r>
        <w:t>On 2025-10-03, host 10.8.20.101 (internal/victim segment) was observed sending repeated HTTP POST requests to external IP 79.141.165.202:80, resolving to the URI path /a9b024dccb2b4f24.php.</w:t>
      </w:r>
    </w:p>
    <w:p w14:paraId="4C9AF647" w14:textId="77777777" w:rsidR="001B4CA7" w:rsidRDefault="001A1796">
      <w:pPr>
        <w:spacing w:after="20"/>
      </w:pPr>
      <w:r>
        <w:t>Suricata (ET Open ruleset) fired high-severity alerts "ET MALWARE StealC CnC Activity (POST)" (sid 2066559) and "ET MALWARE StealC_V2 CnC Activity (POST)" (sid 2066280), both categorized as Malware Command-and-Control Activity, with rule metadata explicitly tagging malware_family: Stealc.</w:t>
      </w:r>
    </w:p>
    <w:p w14:paraId="6FE6CE5E" w14:textId="77777777" w:rsidR="001B4CA7" w:rsidRDefault="001A1796">
      <w:pPr>
        <w:spacing w:after="20"/>
      </w:pPr>
      <w:r>
        <w:t>Zeek http.log corroborates the alert: POST /a9b024dccb2b4f24.php HTTP/1.1, Content-Type: application/json, Host: 79.141.165.202, returning HTTP 200 OK - consistent with a StealC information-stealer beaconing to its command-and-control / drop panel and exfiltrating harvested credential/browser data.</w:t>
      </w:r>
    </w:p>
    <w:p w14:paraId="0487DE6B" w14:textId="77777777" w:rsidR="001B4CA7" w:rsidRDefault="001A1796">
      <w:pPr>
        <w:spacing w:after="20"/>
      </w:pPr>
      <w:r>
        <w:t>79.141.165.202 is hosted by HZ Hosting Ltd (AS59711) in Amsterdam, Netherlands - a bulletproof/VPS provider commonly abused for stealer C2 infrastructure.</w:t>
      </w:r>
    </w:p>
    <w:p w14:paraId="6B6C627F" w14:textId="77777777" w:rsidR="001B4CA7" w:rsidRDefault="001A1796">
      <w:pPr>
        <w:spacing w:after="20"/>
      </w:pPr>
      <w:r>
        <w:t>Operational significance: this confirms an active information-stealer infection on 10.8.20.101 with successful outbound exfiltration to attacker infrastructure; the endpoint should be treated as compromised.</w:t>
      </w:r>
    </w:p>
    <w:p w14:paraId="380B81BF" w14:textId="77777777" w:rsidR="001B4CA7" w:rsidRDefault="001A1796">
      <w:pPr>
        <w:pStyle w:val="Heading1"/>
        <w:spacing w:before="160" w:after="80"/>
      </w:pPr>
      <w:r>
        <w:rPr>
          <w:rFonts w:ascii="Arial" w:hAnsi="Arial"/>
        </w:rPr>
        <w:t>2. INCIDENT TIMELINE AND ATTACK RECONSTRUCTION</w:t>
      </w:r>
    </w:p>
    <w:p w14:paraId="2C7D4D89" w14:textId="77777777" w:rsidR="001B4CA7" w:rsidRDefault="001A1796">
      <w:pPr>
        <w:spacing w:after="80"/>
      </w:pPr>
      <w:r>
        <w:rPr>
          <w:b/>
          <w:sz w:val="19"/>
        </w:rPr>
        <w:t>15% - 150 Points</w:t>
      </w:r>
    </w:p>
    <w:p w14:paraId="5E144FBE"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2"/>
        <w:gridCol w:w="1704"/>
        <w:gridCol w:w="1713"/>
        <w:gridCol w:w="1847"/>
        <w:gridCol w:w="3118"/>
      </w:tblGrid>
      <w:tr w:rsidR="001B4CA7" w14:paraId="000034FB" w14:textId="77777777">
        <w:trPr>
          <w:jc w:val="center"/>
        </w:trPr>
        <w:tc>
          <w:tcPr>
            <w:tcW w:w="2016" w:type="dxa"/>
            <w:shd w:val="clear" w:color="auto" w:fill="D9E1F2"/>
            <w:tcMar>
              <w:top w:w="70" w:type="dxa"/>
              <w:left w:w="70" w:type="dxa"/>
              <w:bottom w:w="70" w:type="dxa"/>
              <w:right w:w="70" w:type="dxa"/>
            </w:tcMar>
            <w:vAlign w:val="center"/>
          </w:tcPr>
          <w:p w14:paraId="4C441718" w14:textId="77777777" w:rsidR="001B4CA7" w:rsidRDefault="001A1796">
            <w:r>
              <w:t>Date / Time (UTC)</w:t>
            </w:r>
          </w:p>
        </w:tc>
        <w:tc>
          <w:tcPr>
            <w:tcW w:w="1728" w:type="dxa"/>
            <w:shd w:val="clear" w:color="auto" w:fill="D9E1F2"/>
            <w:tcMar>
              <w:top w:w="70" w:type="dxa"/>
              <w:left w:w="70" w:type="dxa"/>
              <w:bottom w:w="70" w:type="dxa"/>
              <w:right w:w="70" w:type="dxa"/>
            </w:tcMar>
            <w:vAlign w:val="center"/>
          </w:tcPr>
          <w:p w14:paraId="6B36E336" w14:textId="77777777" w:rsidR="001B4CA7" w:rsidRDefault="001A1796">
            <w:r>
              <w:t>Source</w:t>
            </w:r>
          </w:p>
        </w:tc>
        <w:tc>
          <w:tcPr>
            <w:tcW w:w="1728" w:type="dxa"/>
            <w:shd w:val="clear" w:color="auto" w:fill="D9E1F2"/>
            <w:tcMar>
              <w:top w:w="70" w:type="dxa"/>
              <w:left w:w="70" w:type="dxa"/>
              <w:bottom w:w="70" w:type="dxa"/>
              <w:right w:w="70" w:type="dxa"/>
            </w:tcMar>
            <w:vAlign w:val="center"/>
          </w:tcPr>
          <w:p w14:paraId="33B7733F" w14:textId="77777777" w:rsidR="001B4CA7" w:rsidRDefault="001A1796">
            <w:r>
              <w:t>Destination</w:t>
            </w:r>
          </w:p>
        </w:tc>
        <w:tc>
          <w:tcPr>
            <w:tcW w:w="1872" w:type="dxa"/>
            <w:shd w:val="clear" w:color="auto" w:fill="D9E1F2"/>
            <w:tcMar>
              <w:top w:w="70" w:type="dxa"/>
              <w:left w:w="70" w:type="dxa"/>
              <w:bottom w:w="70" w:type="dxa"/>
              <w:right w:w="70" w:type="dxa"/>
            </w:tcMar>
            <w:vAlign w:val="center"/>
          </w:tcPr>
          <w:p w14:paraId="1FCD0FA1" w14:textId="77777777" w:rsidR="001B4CA7" w:rsidRDefault="001A1796">
            <w:r>
              <w:t>Protocol / Port</w:t>
            </w:r>
          </w:p>
        </w:tc>
        <w:tc>
          <w:tcPr>
            <w:tcW w:w="3168" w:type="dxa"/>
            <w:shd w:val="clear" w:color="auto" w:fill="D9E1F2"/>
            <w:tcMar>
              <w:top w:w="70" w:type="dxa"/>
              <w:left w:w="70" w:type="dxa"/>
              <w:bottom w:w="70" w:type="dxa"/>
              <w:right w:w="70" w:type="dxa"/>
            </w:tcMar>
            <w:vAlign w:val="center"/>
          </w:tcPr>
          <w:p w14:paraId="18DD61DE" w14:textId="77777777" w:rsidR="001B4CA7" w:rsidRDefault="001A1796">
            <w:r>
              <w:t>Activity / Observation</w:t>
            </w:r>
          </w:p>
        </w:tc>
      </w:tr>
      <w:tr w:rsidR="001B4CA7" w14:paraId="59525D5F" w14:textId="77777777">
        <w:trPr>
          <w:jc w:val="center"/>
        </w:trPr>
        <w:tc>
          <w:tcPr>
            <w:tcW w:w="2016" w:type="dxa"/>
            <w:tcMar>
              <w:top w:w="70" w:type="dxa"/>
              <w:left w:w="70" w:type="dxa"/>
              <w:bottom w:w="70" w:type="dxa"/>
              <w:right w:w="70" w:type="dxa"/>
            </w:tcMar>
            <w:vAlign w:val="center"/>
          </w:tcPr>
          <w:p w14:paraId="22FD1E8F" w14:textId="77777777" w:rsidR="001B4CA7" w:rsidRDefault="001B4CA7"/>
        </w:tc>
        <w:tc>
          <w:tcPr>
            <w:tcW w:w="1728" w:type="dxa"/>
            <w:tcMar>
              <w:top w:w="70" w:type="dxa"/>
              <w:left w:w="70" w:type="dxa"/>
              <w:bottom w:w="70" w:type="dxa"/>
              <w:right w:w="70" w:type="dxa"/>
            </w:tcMar>
            <w:vAlign w:val="center"/>
          </w:tcPr>
          <w:p w14:paraId="638A0F38" w14:textId="77777777" w:rsidR="001B4CA7" w:rsidRDefault="001B4CA7"/>
        </w:tc>
        <w:tc>
          <w:tcPr>
            <w:tcW w:w="1728" w:type="dxa"/>
            <w:tcMar>
              <w:top w:w="70" w:type="dxa"/>
              <w:left w:w="70" w:type="dxa"/>
              <w:bottom w:w="70" w:type="dxa"/>
              <w:right w:w="70" w:type="dxa"/>
            </w:tcMar>
            <w:vAlign w:val="center"/>
          </w:tcPr>
          <w:p w14:paraId="4276B29B" w14:textId="77777777" w:rsidR="001B4CA7" w:rsidRDefault="001B4CA7"/>
        </w:tc>
        <w:tc>
          <w:tcPr>
            <w:tcW w:w="1872" w:type="dxa"/>
            <w:tcMar>
              <w:top w:w="70" w:type="dxa"/>
              <w:left w:w="70" w:type="dxa"/>
              <w:bottom w:w="70" w:type="dxa"/>
              <w:right w:w="70" w:type="dxa"/>
            </w:tcMar>
            <w:vAlign w:val="center"/>
          </w:tcPr>
          <w:p w14:paraId="5EAEC74A" w14:textId="77777777" w:rsidR="001B4CA7" w:rsidRDefault="001B4CA7"/>
        </w:tc>
        <w:tc>
          <w:tcPr>
            <w:tcW w:w="3168" w:type="dxa"/>
            <w:tcMar>
              <w:top w:w="70" w:type="dxa"/>
              <w:left w:w="70" w:type="dxa"/>
              <w:bottom w:w="70" w:type="dxa"/>
              <w:right w:w="70" w:type="dxa"/>
            </w:tcMar>
            <w:vAlign w:val="center"/>
          </w:tcPr>
          <w:p w14:paraId="722039B2" w14:textId="77777777" w:rsidR="001B4CA7" w:rsidRDefault="001B4CA7"/>
        </w:tc>
      </w:tr>
      <w:tr w:rsidR="001B4CA7" w14:paraId="04423091" w14:textId="77777777">
        <w:trPr>
          <w:jc w:val="center"/>
        </w:trPr>
        <w:tc>
          <w:tcPr>
            <w:tcW w:w="2016" w:type="dxa"/>
            <w:tcMar>
              <w:top w:w="70" w:type="dxa"/>
              <w:left w:w="70" w:type="dxa"/>
              <w:bottom w:w="70" w:type="dxa"/>
              <w:right w:w="70" w:type="dxa"/>
            </w:tcMar>
            <w:vAlign w:val="center"/>
          </w:tcPr>
          <w:p w14:paraId="47D4DB28" w14:textId="77777777" w:rsidR="001B4CA7" w:rsidRDefault="001B4CA7"/>
        </w:tc>
        <w:tc>
          <w:tcPr>
            <w:tcW w:w="1728" w:type="dxa"/>
            <w:tcMar>
              <w:top w:w="70" w:type="dxa"/>
              <w:left w:w="70" w:type="dxa"/>
              <w:bottom w:w="70" w:type="dxa"/>
              <w:right w:w="70" w:type="dxa"/>
            </w:tcMar>
            <w:vAlign w:val="center"/>
          </w:tcPr>
          <w:p w14:paraId="4BE8589C" w14:textId="77777777" w:rsidR="001B4CA7" w:rsidRDefault="001B4CA7"/>
        </w:tc>
        <w:tc>
          <w:tcPr>
            <w:tcW w:w="1728" w:type="dxa"/>
            <w:tcMar>
              <w:top w:w="70" w:type="dxa"/>
              <w:left w:w="70" w:type="dxa"/>
              <w:bottom w:w="70" w:type="dxa"/>
              <w:right w:w="70" w:type="dxa"/>
            </w:tcMar>
            <w:vAlign w:val="center"/>
          </w:tcPr>
          <w:p w14:paraId="2B9C32AA" w14:textId="77777777" w:rsidR="001B4CA7" w:rsidRDefault="001B4CA7"/>
        </w:tc>
        <w:tc>
          <w:tcPr>
            <w:tcW w:w="1872" w:type="dxa"/>
            <w:tcMar>
              <w:top w:w="70" w:type="dxa"/>
              <w:left w:w="70" w:type="dxa"/>
              <w:bottom w:w="70" w:type="dxa"/>
              <w:right w:w="70" w:type="dxa"/>
            </w:tcMar>
            <w:vAlign w:val="center"/>
          </w:tcPr>
          <w:p w14:paraId="22505D01" w14:textId="77777777" w:rsidR="001B4CA7" w:rsidRDefault="001B4CA7"/>
        </w:tc>
        <w:tc>
          <w:tcPr>
            <w:tcW w:w="3168" w:type="dxa"/>
            <w:tcMar>
              <w:top w:w="70" w:type="dxa"/>
              <w:left w:w="70" w:type="dxa"/>
              <w:bottom w:w="70" w:type="dxa"/>
              <w:right w:w="70" w:type="dxa"/>
            </w:tcMar>
            <w:vAlign w:val="center"/>
          </w:tcPr>
          <w:p w14:paraId="000CC084" w14:textId="77777777" w:rsidR="001B4CA7" w:rsidRDefault="001B4CA7"/>
        </w:tc>
      </w:tr>
      <w:tr w:rsidR="001B4CA7" w14:paraId="1273EED2" w14:textId="77777777">
        <w:trPr>
          <w:jc w:val="center"/>
        </w:trPr>
        <w:tc>
          <w:tcPr>
            <w:tcW w:w="2016" w:type="dxa"/>
            <w:tcMar>
              <w:top w:w="70" w:type="dxa"/>
              <w:left w:w="70" w:type="dxa"/>
              <w:bottom w:w="70" w:type="dxa"/>
              <w:right w:w="70" w:type="dxa"/>
            </w:tcMar>
            <w:vAlign w:val="center"/>
          </w:tcPr>
          <w:p w14:paraId="7A4DEF62" w14:textId="77777777" w:rsidR="001B4CA7" w:rsidRDefault="001B4CA7"/>
        </w:tc>
        <w:tc>
          <w:tcPr>
            <w:tcW w:w="1728" w:type="dxa"/>
            <w:tcMar>
              <w:top w:w="70" w:type="dxa"/>
              <w:left w:w="70" w:type="dxa"/>
              <w:bottom w:w="70" w:type="dxa"/>
              <w:right w:w="70" w:type="dxa"/>
            </w:tcMar>
            <w:vAlign w:val="center"/>
          </w:tcPr>
          <w:p w14:paraId="1AE57FC1" w14:textId="77777777" w:rsidR="001B4CA7" w:rsidRDefault="001B4CA7"/>
        </w:tc>
        <w:tc>
          <w:tcPr>
            <w:tcW w:w="1728" w:type="dxa"/>
            <w:tcMar>
              <w:top w:w="70" w:type="dxa"/>
              <w:left w:w="70" w:type="dxa"/>
              <w:bottom w:w="70" w:type="dxa"/>
              <w:right w:w="70" w:type="dxa"/>
            </w:tcMar>
            <w:vAlign w:val="center"/>
          </w:tcPr>
          <w:p w14:paraId="7162C7D5" w14:textId="77777777" w:rsidR="001B4CA7" w:rsidRDefault="001B4CA7"/>
        </w:tc>
        <w:tc>
          <w:tcPr>
            <w:tcW w:w="1872" w:type="dxa"/>
            <w:tcMar>
              <w:top w:w="70" w:type="dxa"/>
              <w:left w:w="70" w:type="dxa"/>
              <w:bottom w:w="70" w:type="dxa"/>
              <w:right w:w="70" w:type="dxa"/>
            </w:tcMar>
            <w:vAlign w:val="center"/>
          </w:tcPr>
          <w:p w14:paraId="75992379" w14:textId="77777777" w:rsidR="001B4CA7" w:rsidRDefault="001B4CA7"/>
        </w:tc>
        <w:tc>
          <w:tcPr>
            <w:tcW w:w="3168" w:type="dxa"/>
            <w:tcMar>
              <w:top w:w="70" w:type="dxa"/>
              <w:left w:w="70" w:type="dxa"/>
              <w:bottom w:w="70" w:type="dxa"/>
              <w:right w:w="70" w:type="dxa"/>
            </w:tcMar>
            <w:vAlign w:val="center"/>
          </w:tcPr>
          <w:p w14:paraId="0EF2C4C8" w14:textId="77777777" w:rsidR="001B4CA7" w:rsidRDefault="001B4CA7"/>
        </w:tc>
      </w:tr>
      <w:tr w:rsidR="001B4CA7" w14:paraId="64CCA9D6" w14:textId="77777777">
        <w:trPr>
          <w:jc w:val="center"/>
        </w:trPr>
        <w:tc>
          <w:tcPr>
            <w:tcW w:w="2016" w:type="dxa"/>
            <w:tcMar>
              <w:top w:w="70" w:type="dxa"/>
              <w:left w:w="70" w:type="dxa"/>
              <w:bottom w:w="70" w:type="dxa"/>
              <w:right w:w="70" w:type="dxa"/>
            </w:tcMar>
            <w:vAlign w:val="center"/>
          </w:tcPr>
          <w:p w14:paraId="049DB0AE" w14:textId="77777777" w:rsidR="001B4CA7" w:rsidRDefault="001B4CA7"/>
        </w:tc>
        <w:tc>
          <w:tcPr>
            <w:tcW w:w="1728" w:type="dxa"/>
            <w:tcMar>
              <w:top w:w="70" w:type="dxa"/>
              <w:left w:w="70" w:type="dxa"/>
              <w:bottom w:w="70" w:type="dxa"/>
              <w:right w:w="70" w:type="dxa"/>
            </w:tcMar>
            <w:vAlign w:val="center"/>
          </w:tcPr>
          <w:p w14:paraId="308FB424" w14:textId="77777777" w:rsidR="001B4CA7" w:rsidRDefault="001B4CA7"/>
        </w:tc>
        <w:tc>
          <w:tcPr>
            <w:tcW w:w="1728" w:type="dxa"/>
            <w:tcMar>
              <w:top w:w="70" w:type="dxa"/>
              <w:left w:w="70" w:type="dxa"/>
              <w:bottom w:w="70" w:type="dxa"/>
              <w:right w:w="70" w:type="dxa"/>
            </w:tcMar>
            <w:vAlign w:val="center"/>
          </w:tcPr>
          <w:p w14:paraId="13FE9402" w14:textId="77777777" w:rsidR="001B4CA7" w:rsidRDefault="001B4CA7"/>
        </w:tc>
        <w:tc>
          <w:tcPr>
            <w:tcW w:w="1872" w:type="dxa"/>
            <w:tcMar>
              <w:top w:w="70" w:type="dxa"/>
              <w:left w:w="70" w:type="dxa"/>
              <w:bottom w:w="70" w:type="dxa"/>
              <w:right w:w="70" w:type="dxa"/>
            </w:tcMar>
            <w:vAlign w:val="center"/>
          </w:tcPr>
          <w:p w14:paraId="2880DCC8" w14:textId="77777777" w:rsidR="001B4CA7" w:rsidRDefault="001B4CA7"/>
        </w:tc>
        <w:tc>
          <w:tcPr>
            <w:tcW w:w="3168" w:type="dxa"/>
            <w:tcMar>
              <w:top w:w="70" w:type="dxa"/>
              <w:left w:w="70" w:type="dxa"/>
              <w:bottom w:w="70" w:type="dxa"/>
              <w:right w:w="70" w:type="dxa"/>
            </w:tcMar>
            <w:vAlign w:val="center"/>
          </w:tcPr>
          <w:p w14:paraId="72A2A624" w14:textId="77777777" w:rsidR="001B4CA7" w:rsidRDefault="001B4CA7"/>
        </w:tc>
      </w:tr>
      <w:tr w:rsidR="001B4CA7" w14:paraId="7C59239C" w14:textId="77777777">
        <w:trPr>
          <w:jc w:val="center"/>
        </w:trPr>
        <w:tc>
          <w:tcPr>
            <w:tcW w:w="2016" w:type="dxa"/>
            <w:tcMar>
              <w:top w:w="70" w:type="dxa"/>
              <w:left w:w="70" w:type="dxa"/>
              <w:bottom w:w="70" w:type="dxa"/>
              <w:right w:w="70" w:type="dxa"/>
            </w:tcMar>
            <w:vAlign w:val="center"/>
          </w:tcPr>
          <w:p w14:paraId="1A9C7333" w14:textId="77777777" w:rsidR="001B4CA7" w:rsidRDefault="001B4CA7"/>
        </w:tc>
        <w:tc>
          <w:tcPr>
            <w:tcW w:w="1728" w:type="dxa"/>
            <w:tcMar>
              <w:top w:w="70" w:type="dxa"/>
              <w:left w:w="70" w:type="dxa"/>
              <w:bottom w:w="70" w:type="dxa"/>
              <w:right w:w="70" w:type="dxa"/>
            </w:tcMar>
            <w:vAlign w:val="center"/>
          </w:tcPr>
          <w:p w14:paraId="7EFC3A0C" w14:textId="77777777" w:rsidR="001B4CA7" w:rsidRDefault="001B4CA7"/>
        </w:tc>
        <w:tc>
          <w:tcPr>
            <w:tcW w:w="1728" w:type="dxa"/>
            <w:tcMar>
              <w:top w:w="70" w:type="dxa"/>
              <w:left w:w="70" w:type="dxa"/>
              <w:bottom w:w="70" w:type="dxa"/>
              <w:right w:w="70" w:type="dxa"/>
            </w:tcMar>
            <w:vAlign w:val="center"/>
          </w:tcPr>
          <w:p w14:paraId="2D4BEC5A" w14:textId="77777777" w:rsidR="001B4CA7" w:rsidRDefault="001B4CA7"/>
        </w:tc>
        <w:tc>
          <w:tcPr>
            <w:tcW w:w="1872" w:type="dxa"/>
            <w:tcMar>
              <w:top w:w="70" w:type="dxa"/>
              <w:left w:w="70" w:type="dxa"/>
              <w:bottom w:w="70" w:type="dxa"/>
              <w:right w:w="70" w:type="dxa"/>
            </w:tcMar>
            <w:vAlign w:val="center"/>
          </w:tcPr>
          <w:p w14:paraId="54B6F443" w14:textId="77777777" w:rsidR="001B4CA7" w:rsidRDefault="001B4CA7"/>
        </w:tc>
        <w:tc>
          <w:tcPr>
            <w:tcW w:w="3168" w:type="dxa"/>
            <w:tcMar>
              <w:top w:w="70" w:type="dxa"/>
              <w:left w:w="70" w:type="dxa"/>
              <w:bottom w:w="70" w:type="dxa"/>
              <w:right w:w="70" w:type="dxa"/>
            </w:tcMar>
            <w:vAlign w:val="center"/>
          </w:tcPr>
          <w:p w14:paraId="09C597B1" w14:textId="77777777" w:rsidR="001B4CA7" w:rsidRDefault="001B4CA7"/>
        </w:tc>
      </w:tr>
    </w:tbl>
    <w:p w14:paraId="02B80E5D" w14:textId="77777777" w:rsidR="001B4CA7" w:rsidRDefault="001A1796">
      <w:pPr>
        <w:pStyle w:val="Heading2"/>
        <w:spacing w:before="160" w:after="80"/>
      </w:pPr>
      <w:r>
        <w:rPr>
          <w:rFonts w:ascii="Arial" w:hAnsi="Arial"/>
        </w:rPr>
        <w:t>Attack Reconstruction</w:t>
      </w:r>
    </w:p>
    <w:p w14:paraId="6A0BAE78" w14:textId="77777777" w:rsidR="001B4CA7" w:rsidRDefault="001A1796">
      <w:r>
        <w:t>Describe how the activity developed during the phase, what the attacker accomplished, and how the available evidence supports the conclusion.</w:t>
      </w:r>
    </w:p>
    <w:p w14:paraId="5D3123A3" w14:textId="77777777" w:rsidR="001B4CA7" w:rsidRDefault="001A1796">
      <w:pPr>
        <w:spacing w:after="20"/>
      </w:pPr>
      <w:r>
        <w:t>18:02:45 - 18:02:47 (+08:00) / 10:02:45 - 10:02:47 UTC: Suricata detects three back-to-back CnC POST check-ins from 10.8.20.101 to 79.141.165.202:80 (sids 2066559, 2066280 x2), indicating the StealC loader had already executed on the host and begun its check-in cycle.</w:t>
      </w:r>
    </w:p>
    <w:p w14:paraId="4131003A" w14:textId="77777777" w:rsidR="001B4CA7" w:rsidRDefault="001A1796">
      <w:pPr>
        <w:spacing w:after="20"/>
      </w:pPr>
      <w:r>
        <w:t>18:04:09 - 18:04:12 (+08:00) / 10:04:09 - 10:04:12 UTC: Zeek records the associated HTTP transaction - POST /a9b024dccb2b4f24.php with a 160-byte JSON request body and an 84-byte 200 OK response, matching the classic StealC "send stolen data / receive config" exchange.</w:t>
      </w:r>
    </w:p>
    <w:p w14:paraId="0FE28D03" w14:textId="77777777" w:rsidR="001B4CA7" w:rsidRDefault="001A1796">
      <w:pPr>
        <w:spacing w:after="20"/>
      </w:pPr>
      <w:r>
        <w:t>Across the observation window, 72 total events (zeek.http, zeek.file, suricata.alert) were logged between 10.8.20.101 and 79.141.165.202, showing a sustained, repeated beaconing pattern rather than a single one-off connection.</w:t>
      </w:r>
    </w:p>
    <w:p w14:paraId="01485AB3" w14:textId="77777777" w:rsidR="001B4CA7" w:rsidRDefault="001A1796">
      <w:pPr>
        <w:spacing w:after="20"/>
      </w:pPr>
      <w:r>
        <w:t>No further stages (secondary payload download, lateral movement) were observed to this specific destination within the reviewed data; activity is limited to stealer check-in / exfiltration POSTs.</w:t>
      </w:r>
    </w:p>
    <w:p w14:paraId="4FCC37C1" w14:textId="77777777" w:rsidR="001B4CA7" w:rsidRDefault="001A1796">
      <w:pPr>
        <w:spacing w:after="20"/>
      </w:pPr>
      <w:r>
        <w:t>Conclusion: the timeline supports an active StealC infostealer C2 channel, with the attacker infrastructure functioning as the drop/gate endpoint for exfiltrated data.</w:t>
      </w:r>
    </w:p>
    <w:p w14:paraId="6883BFD4" w14:textId="77777777" w:rsidR="001B4CA7" w:rsidRDefault="001A1796">
      <w:pPr>
        <w:pStyle w:val="Heading1"/>
        <w:spacing w:before="160" w:after="80"/>
      </w:pPr>
      <w:r>
        <w:rPr>
          <w:rFonts w:ascii="Arial" w:hAnsi="Arial"/>
        </w:rPr>
        <w:lastRenderedPageBreak/>
        <w:t>3. VICTIM AND INFRASTRUCTURE IDENTIFICATION</w:t>
      </w:r>
    </w:p>
    <w:p w14:paraId="21630FB8" w14:textId="77777777" w:rsidR="001B4CA7" w:rsidRDefault="001A1796">
      <w:pPr>
        <w:spacing w:after="80"/>
      </w:pPr>
      <w:r>
        <w:rPr>
          <w:b/>
          <w:sz w:val="19"/>
        </w:rPr>
        <w:t>10% - 100 Points</w:t>
      </w:r>
    </w:p>
    <w:p w14:paraId="705EC84D"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33095293" w14:textId="77777777">
        <w:trPr>
          <w:jc w:val="center"/>
        </w:trPr>
        <w:tc>
          <w:tcPr>
            <w:tcW w:w="3168" w:type="dxa"/>
            <w:shd w:val="clear" w:color="auto" w:fill="E7E6E6"/>
            <w:tcMar>
              <w:top w:w="70" w:type="dxa"/>
              <w:left w:w="70" w:type="dxa"/>
              <w:bottom w:w="70" w:type="dxa"/>
              <w:right w:w="70" w:type="dxa"/>
            </w:tcMar>
            <w:vAlign w:val="center"/>
          </w:tcPr>
          <w:p w14:paraId="7F373698" w14:textId="77777777" w:rsidR="001B4CA7" w:rsidRDefault="001A1796">
            <w:r>
              <w:rPr>
                <w:b/>
              </w:rPr>
              <w:t>IP Address</w:t>
            </w:r>
          </w:p>
        </w:tc>
        <w:tc>
          <w:tcPr>
            <w:tcW w:w="6912" w:type="dxa"/>
            <w:tcMar>
              <w:top w:w="70" w:type="dxa"/>
              <w:left w:w="70" w:type="dxa"/>
              <w:bottom w:w="70" w:type="dxa"/>
              <w:right w:w="70" w:type="dxa"/>
            </w:tcMar>
            <w:vAlign w:val="center"/>
          </w:tcPr>
          <w:p w14:paraId="0436528B" w14:textId="77777777" w:rsidR="00FB100C" w:rsidRDefault="00000000">
            <w:r>
              <w:t>10.8.20.101</w:t>
            </w:r>
          </w:p>
        </w:tc>
      </w:tr>
      <w:tr w:rsidR="001B4CA7" w14:paraId="7403DF15" w14:textId="77777777">
        <w:trPr>
          <w:jc w:val="center"/>
        </w:trPr>
        <w:tc>
          <w:tcPr>
            <w:tcW w:w="3168" w:type="dxa"/>
            <w:shd w:val="clear" w:color="auto" w:fill="E7E6E6"/>
            <w:tcMar>
              <w:top w:w="70" w:type="dxa"/>
              <w:left w:w="70" w:type="dxa"/>
              <w:bottom w:w="70" w:type="dxa"/>
              <w:right w:w="70" w:type="dxa"/>
            </w:tcMar>
            <w:vAlign w:val="center"/>
          </w:tcPr>
          <w:p w14:paraId="07B18E19" w14:textId="77777777" w:rsidR="001B4CA7" w:rsidRDefault="001A1796">
            <w:r>
              <w:rPr>
                <w:b/>
              </w:rPr>
              <w:t>Hostname</w:t>
            </w:r>
          </w:p>
        </w:tc>
        <w:tc>
          <w:tcPr>
            <w:tcW w:w="6912" w:type="dxa"/>
            <w:tcMar>
              <w:top w:w="70" w:type="dxa"/>
              <w:left w:w="70" w:type="dxa"/>
              <w:bottom w:w="70" w:type="dxa"/>
              <w:right w:w="70" w:type="dxa"/>
            </w:tcMar>
            <w:vAlign w:val="center"/>
          </w:tcPr>
          <w:p w14:paraId="41A50D81" w14:textId="77777777" w:rsidR="00FB100C" w:rsidRDefault="00000000">
            <w:r>
              <w:t>Not Determined</w:t>
            </w:r>
          </w:p>
        </w:tc>
      </w:tr>
      <w:tr w:rsidR="001B4CA7" w14:paraId="155C3AAC" w14:textId="77777777">
        <w:trPr>
          <w:jc w:val="center"/>
        </w:trPr>
        <w:tc>
          <w:tcPr>
            <w:tcW w:w="3168" w:type="dxa"/>
            <w:shd w:val="clear" w:color="auto" w:fill="E7E6E6"/>
            <w:tcMar>
              <w:top w:w="70" w:type="dxa"/>
              <w:left w:w="70" w:type="dxa"/>
              <w:bottom w:w="70" w:type="dxa"/>
              <w:right w:w="70" w:type="dxa"/>
            </w:tcMar>
            <w:vAlign w:val="center"/>
          </w:tcPr>
          <w:p w14:paraId="539224EF" w14:textId="77777777" w:rsidR="001B4CA7" w:rsidRDefault="001A1796">
            <w:r>
              <w:rPr>
                <w:b/>
              </w:rPr>
              <w:t>User Account</w:t>
            </w:r>
          </w:p>
        </w:tc>
        <w:tc>
          <w:tcPr>
            <w:tcW w:w="6912" w:type="dxa"/>
            <w:tcMar>
              <w:top w:w="70" w:type="dxa"/>
              <w:left w:w="70" w:type="dxa"/>
              <w:bottom w:w="70" w:type="dxa"/>
              <w:right w:w="70" w:type="dxa"/>
            </w:tcMar>
            <w:vAlign w:val="center"/>
          </w:tcPr>
          <w:p w14:paraId="289FCBDA" w14:textId="77777777" w:rsidR="00FB100C" w:rsidRDefault="00000000">
            <w:r>
              <w:t>Not Determined</w:t>
            </w:r>
          </w:p>
        </w:tc>
      </w:tr>
      <w:tr w:rsidR="001B4CA7" w14:paraId="39496E6E" w14:textId="77777777">
        <w:trPr>
          <w:jc w:val="center"/>
        </w:trPr>
        <w:tc>
          <w:tcPr>
            <w:tcW w:w="3168" w:type="dxa"/>
            <w:shd w:val="clear" w:color="auto" w:fill="E7E6E6"/>
            <w:tcMar>
              <w:top w:w="70" w:type="dxa"/>
              <w:left w:w="70" w:type="dxa"/>
              <w:bottom w:w="70" w:type="dxa"/>
              <w:right w:w="70" w:type="dxa"/>
            </w:tcMar>
            <w:vAlign w:val="center"/>
          </w:tcPr>
          <w:p w14:paraId="0E438F1C" w14:textId="77777777" w:rsidR="001B4CA7" w:rsidRDefault="001A1796">
            <w:r>
              <w:rPr>
                <w:b/>
              </w:rPr>
              <w:t>Operating System</w:t>
            </w:r>
          </w:p>
        </w:tc>
        <w:tc>
          <w:tcPr>
            <w:tcW w:w="6912" w:type="dxa"/>
            <w:tcMar>
              <w:top w:w="70" w:type="dxa"/>
              <w:left w:w="70" w:type="dxa"/>
              <w:bottom w:w="70" w:type="dxa"/>
              <w:right w:w="70" w:type="dxa"/>
            </w:tcMar>
            <w:vAlign w:val="center"/>
          </w:tcPr>
          <w:p w14:paraId="50D5E89B" w14:textId="77777777" w:rsidR="00FB100C" w:rsidRDefault="00000000">
            <w:r>
              <w:t>Not Determined</w:t>
            </w:r>
          </w:p>
        </w:tc>
      </w:tr>
      <w:tr w:rsidR="001B4CA7" w14:paraId="24A829D2" w14:textId="77777777">
        <w:trPr>
          <w:jc w:val="center"/>
        </w:trPr>
        <w:tc>
          <w:tcPr>
            <w:tcW w:w="3168" w:type="dxa"/>
            <w:shd w:val="clear" w:color="auto" w:fill="E7E6E6"/>
            <w:tcMar>
              <w:top w:w="70" w:type="dxa"/>
              <w:left w:w="70" w:type="dxa"/>
              <w:bottom w:w="70" w:type="dxa"/>
              <w:right w:w="70" w:type="dxa"/>
            </w:tcMar>
            <w:vAlign w:val="center"/>
          </w:tcPr>
          <w:p w14:paraId="511E4FEC" w14:textId="77777777" w:rsidR="001B4CA7" w:rsidRDefault="001A1796">
            <w:r>
              <w:rPr>
                <w:b/>
              </w:rPr>
              <w:t>Active Directory Domain</w:t>
            </w:r>
          </w:p>
        </w:tc>
        <w:tc>
          <w:tcPr>
            <w:tcW w:w="6912" w:type="dxa"/>
            <w:tcMar>
              <w:top w:w="70" w:type="dxa"/>
              <w:left w:w="70" w:type="dxa"/>
              <w:bottom w:w="70" w:type="dxa"/>
              <w:right w:w="70" w:type="dxa"/>
            </w:tcMar>
            <w:vAlign w:val="center"/>
          </w:tcPr>
          <w:p w14:paraId="12ECE209" w14:textId="77777777" w:rsidR="00FB100C" w:rsidRDefault="00000000">
            <w:r>
              <w:t>Not Determined</w:t>
            </w:r>
          </w:p>
        </w:tc>
      </w:tr>
      <w:tr w:rsidR="001B4CA7" w14:paraId="56610DA5" w14:textId="77777777">
        <w:trPr>
          <w:jc w:val="center"/>
        </w:trPr>
        <w:tc>
          <w:tcPr>
            <w:tcW w:w="3168" w:type="dxa"/>
            <w:shd w:val="clear" w:color="auto" w:fill="E7E6E6"/>
            <w:tcMar>
              <w:top w:w="70" w:type="dxa"/>
              <w:left w:w="70" w:type="dxa"/>
              <w:bottom w:w="70" w:type="dxa"/>
              <w:right w:w="70" w:type="dxa"/>
            </w:tcMar>
            <w:vAlign w:val="center"/>
          </w:tcPr>
          <w:p w14:paraId="625919C1" w14:textId="77777777" w:rsidR="001B4CA7" w:rsidRDefault="001A1796">
            <w:r>
              <w:rPr>
                <w:b/>
              </w:rPr>
              <w:t>System Role</w:t>
            </w:r>
          </w:p>
        </w:tc>
        <w:tc>
          <w:tcPr>
            <w:tcW w:w="6912" w:type="dxa"/>
            <w:tcMar>
              <w:top w:w="70" w:type="dxa"/>
              <w:left w:w="70" w:type="dxa"/>
              <w:bottom w:w="70" w:type="dxa"/>
              <w:right w:w="70" w:type="dxa"/>
            </w:tcMar>
            <w:vAlign w:val="center"/>
          </w:tcPr>
          <w:p w14:paraId="0F3DF15C" w14:textId="77777777" w:rsidR="00FB100C" w:rsidRDefault="00000000">
            <w:r>
              <w:t>Workstation / client segment (10.8.20.0/24)</w:t>
            </w:r>
          </w:p>
        </w:tc>
      </w:tr>
      <w:tr w:rsidR="001B4CA7" w14:paraId="6B47C73A" w14:textId="77777777">
        <w:trPr>
          <w:jc w:val="center"/>
        </w:trPr>
        <w:tc>
          <w:tcPr>
            <w:tcW w:w="3168" w:type="dxa"/>
            <w:shd w:val="clear" w:color="auto" w:fill="E7E6E6"/>
            <w:tcMar>
              <w:top w:w="70" w:type="dxa"/>
              <w:left w:w="70" w:type="dxa"/>
              <w:bottom w:w="70" w:type="dxa"/>
              <w:right w:w="70" w:type="dxa"/>
            </w:tcMar>
            <w:vAlign w:val="center"/>
          </w:tcPr>
          <w:p w14:paraId="645547C2" w14:textId="77777777" w:rsidR="001B4CA7" w:rsidRDefault="001A1796">
            <w:r>
              <w:rPr>
                <w:b/>
              </w:rPr>
              <w:t>Status</w:t>
            </w:r>
          </w:p>
        </w:tc>
        <w:tc>
          <w:tcPr>
            <w:tcW w:w="6912" w:type="dxa"/>
            <w:tcMar>
              <w:top w:w="70" w:type="dxa"/>
              <w:left w:w="70" w:type="dxa"/>
              <w:bottom w:w="70" w:type="dxa"/>
              <w:right w:w="70" w:type="dxa"/>
            </w:tcMar>
            <w:vAlign w:val="center"/>
          </w:tcPr>
          <w:p w14:paraId="36AECEFE" w14:textId="77777777" w:rsidR="00FB100C" w:rsidRDefault="00000000">
            <w:r>
              <w:t>Confirmed Compromised - active StealC info-stealer C2 traffic observed</w:t>
            </w:r>
          </w:p>
        </w:tc>
      </w:tr>
    </w:tbl>
    <w:p w14:paraId="3BB2FDEC" w14:textId="77777777" w:rsidR="001B4CA7" w:rsidRDefault="001A1796">
      <w:pPr>
        <w:pStyle w:val="SmallNote"/>
      </w:pPr>
      <w:r>
        <w:t>Status: Confirmed Compromised / Suspected Compromised / Targeted / Scanned / Not Determined</w:t>
      </w:r>
    </w:p>
    <w:p w14:paraId="5CC41854"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6"/>
        <w:gridCol w:w="2973"/>
        <w:gridCol w:w="1435"/>
        <w:gridCol w:w="4250"/>
      </w:tblGrid>
      <w:tr w:rsidR="001B4CA7" w14:paraId="21D35163" w14:textId="77777777" w:rsidTr="004A483A">
        <w:trPr>
          <w:jc w:val="center"/>
        </w:trPr>
        <w:tc>
          <w:tcPr>
            <w:tcW w:w="1706" w:type="dxa"/>
            <w:shd w:val="clear" w:color="auto" w:fill="D9E1F2"/>
            <w:tcMar>
              <w:top w:w="70" w:type="dxa"/>
              <w:left w:w="70" w:type="dxa"/>
              <w:bottom w:w="70" w:type="dxa"/>
              <w:right w:w="70" w:type="dxa"/>
            </w:tcMar>
            <w:vAlign w:val="center"/>
          </w:tcPr>
          <w:p w14:paraId="69E6474C" w14:textId="77777777" w:rsidR="001B4CA7" w:rsidRDefault="001A1796">
            <w:r>
              <w:t>Type</w:t>
            </w:r>
          </w:p>
        </w:tc>
        <w:tc>
          <w:tcPr>
            <w:tcW w:w="2973" w:type="dxa"/>
            <w:shd w:val="clear" w:color="auto" w:fill="D9E1F2"/>
            <w:tcMar>
              <w:top w:w="70" w:type="dxa"/>
              <w:left w:w="70" w:type="dxa"/>
              <w:bottom w:w="70" w:type="dxa"/>
              <w:right w:w="70" w:type="dxa"/>
            </w:tcMar>
            <w:vAlign w:val="center"/>
          </w:tcPr>
          <w:p w14:paraId="424A2752" w14:textId="77777777" w:rsidR="001B4CA7" w:rsidRDefault="001A1796">
            <w:r>
              <w:t>Domain / IP Address</w:t>
            </w:r>
          </w:p>
        </w:tc>
        <w:tc>
          <w:tcPr>
            <w:tcW w:w="1435" w:type="dxa"/>
            <w:shd w:val="clear" w:color="auto" w:fill="D9E1F2"/>
            <w:tcMar>
              <w:top w:w="70" w:type="dxa"/>
              <w:left w:w="70" w:type="dxa"/>
              <w:bottom w:w="70" w:type="dxa"/>
              <w:right w:w="70" w:type="dxa"/>
            </w:tcMar>
            <w:vAlign w:val="center"/>
          </w:tcPr>
          <w:p w14:paraId="31D3402B" w14:textId="77777777" w:rsidR="001B4CA7" w:rsidRDefault="001A1796">
            <w:r>
              <w:t>Port</w:t>
            </w:r>
          </w:p>
        </w:tc>
        <w:tc>
          <w:tcPr>
            <w:tcW w:w="4250" w:type="dxa"/>
            <w:shd w:val="clear" w:color="auto" w:fill="D9E1F2"/>
            <w:tcMar>
              <w:top w:w="70" w:type="dxa"/>
              <w:left w:w="70" w:type="dxa"/>
              <w:bottom w:w="70" w:type="dxa"/>
              <w:right w:w="70" w:type="dxa"/>
            </w:tcMar>
            <w:vAlign w:val="center"/>
          </w:tcPr>
          <w:p w14:paraId="10518120" w14:textId="77777777" w:rsidR="001B4CA7" w:rsidRDefault="001A1796">
            <w:r>
              <w:t>Purpose / Observation</w:t>
            </w:r>
          </w:p>
        </w:tc>
      </w:tr>
      <w:tr w:rsidR="001B4CA7" w14:paraId="2837F175" w14:textId="77777777" w:rsidTr="004A483A">
        <w:trPr>
          <w:jc w:val="center"/>
        </w:trPr>
        <w:tc>
          <w:tcPr>
            <w:tcW w:w="1706" w:type="dxa"/>
            <w:tcMar>
              <w:top w:w="70" w:type="dxa"/>
              <w:left w:w="70" w:type="dxa"/>
              <w:bottom w:w="70" w:type="dxa"/>
              <w:right w:w="70" w:type="dxa"/>
            </w:tcMar>
            <w:vAlign w:val="center"/>
          </w:tcPr>
          <w:p w14:paraId="42E6159C" w14:textId="77777777" w:rsidR="00FB100C" w:rsidRDefault="00000000">
            <w:r>
              <w:t>C2 / Exfiltration Endpoint</w:t>
            </w:r>
          </w:p>
        </w:tc>
        <w:tc>
          <w:tcPr>
            <w:tcW w:w="2973" w:type="dxa"/>
            <w:tcMar>
              <w:top w:w="70" w:type="dxa"/>
              <w:left w:w="70" w:type="dxa"/>
              <w:bottom w:w="70" w:type="dxa"/>
              <w:right w:w="70" w:type="dxa"/>
            </w:tcMar>
            <w:vAlign w:val="center"/>
          </w:tcPr>
          <w:p w14:paraId="0FD7E8ED" w14:textId="77777777" w:rsidR="00FB100C" w:rsidRDefault="00000000">
            <w:r>
              <w:t>79.141.165.202</w:t>
            </w:r>
          </w:p>
        </w:tc>
        <w:tc>
          <w:tcPr>
            <w:tcW w:w="1435" w:type="dxa"/>
            <w:tcMar>
              <w:top w:w="70" w:type="dxa"/>
              <w:left w:w="70" w:type="dxa"/>
              <w:bottom w:w="70" w:type="dxa"/>
              <w:right w:w="70" w:type="dxa"/>
            </w:tcMar>
            <w:vAlign w:val="center"/>
          </w:tcPr>
          <w:p w14:paraId="690F8B1C" w14:textId="77777777" w:rsidR="00FB100C" w:rsidRDefault="00000000">
            <w:r>
              <w:t>80/TCP</w:t>
            </w:r>
          </w:p>
        </w:tc>
        <w:tc>
          <w:tcPr>
            <w:tcW w:w="4250" w:type="dxa"/>
            <w:tcMar>
              <w:top w:w="70" w:type="dxa"/>
              <w:left w:w="70" w:type="dxa"/>
              <w:bottom w:w="70" w:type="dxa"/>
              <w:right w:w="70" w:type="dxa"/>
            </w:tcMar>
            <w:vAlign w:val="center"/>
          </w:tcPr>
          <w:p w14:paraId="1458A829" w14:textId="77777777" w:rsidR="00FB100C" w:rsidRDefault="00000000">
            <w:r>
              <w:t>StealC CnC panel / drop - receives POST /a9b024dccb2b4f24.php (HZ Hosting Ltd, AS59711, Amsterdam, NL)</w:t>
            </w:r>
          </w:p>
        </w:tc>
      </w:tr>
      <w:tr w:rsidR="001B4CA7" w14:paraId="3C82079F" w14:textId="77777777" w:rsidTr="004A483A">
        <w:trPr>
          <w:jc w:val="center"/>
        </w:trPr>
        <w:tc>
          <w:tcPr>
            <w:tcW w:w="1706" w:type="dxa"/>
            <w:tcMar>
              <w:top w:w="70" w:type="dxa"/>
              <w:left w:w="70" w:type="dxa"/>
              <w:bottom w:w="70" w:type="dxa"/>
              <w:right w:w="70" w:type="dxa"/>
            </w:tcMar>
            <w:vAlign w:val="center"/>
          </w:tcPr>
          <w:p w14:paraId="0536D0B4" w14:textId="77777777" w:rsidR="00FB100C" w:rsidRDefault="00000000">
            <w:r>
              <w:t>Victim Host</w:t>
            </w:r>
          </w:p>
        </w:tc>
        <w:tc>
          <w:tcPr>
            <w:tcW w:w="2973" w:type="dxa"/>
            <w:tcMar>
              <w:top w:w="70" w:type="dxa"/>
              <w:left w:w="70" w:type="dxa"/>
              <w:bottom w:w="70" w:type="dxa"/>
              <w:right w:w="70" w:type="dxa"/>
            </w:tcMar>
            <w:vAlign w:val="center"/>
          </w:tcPr>
          <w:p w14:paraId="22F12989" w14:textId="77777777" w:rsidR="00FB100C" w:rsidRDefault="00000000">
            <w:r>
              <w:t>10.8.20.101</w:t>
            </w:r>
          </w:p>
        </w:tc>
        <w:tc>
          <w:tcPr>
            <w:tcW w:w="1435" w:type="dxa"/>
            <w:tcMar>
              <w:top w:w="70" w:type="dxa"/>
              <w:left w:w="70" w:type="dxa"/>
              <w:bottom w:w="70" w:type="dxa"/>
              <w:right w:w="70" w:type="dxa"/>
            </w:tcMar>
            <w:vAlign w:val="center"/>
          </w:tcPr>
          <w:p w14:paraId="18D343B0" w14:textId="77777777" w:rsidR="00FB100C" w:rsidRDefault="00000000">
            <w:r>
              <w:t>63958/63963 (ephemeral)</w:t>
            </w:r>
          </w:p>
        </w:tc>
        <w:tc>
          <w:tcPr>
            <w:tcW w:w="4250" w:type="dxa"/>
            <w:tcMar>
              <w:top w:w="70" w:type="dxa"/>
              <w:left w:w="70" w:type="dxa"/>
              <w:bottom w:w="70" w:type="dxa"/>
              <w:right w:w="70" w:type="dxa"/>
            </w:tcMar>
            <w:vAlign w:val="center"/>
          </w:tcPr>
          <w:p w14:paraId="7BD88562" w14:textId="77777777" w:rsidR="00FB100C" w:rsidRDefault="00000000">
            <w:r>
              <w:t>Infected endpoint originating the StealC CnC POST requests</w:t>
            </w:r>
          </w:p>
        </w:tc>
      </w:tr>
    </w:tbl>
    <w:p w14:paraId="227B3787" w14:textId="77777777" w:rsidR="001B4CA7" w:rsidRDefault="001A1796">
      <w:pPr>
        <w:pStyle w:val="Heading1"/>
        <w:spacing w:before="160" w:after="80"/>
      </w:pPr>
      <w:r>
        <w:rPr>
          <w:rFonts w:ascii="Arial" w:hAnsi="Arial"/>
        </w:rPr>
        <w:t>4. TECHNICAL INVESTIGATION, EVIDENCE AND ATTACK ANALYSIS</w:t>
      </w:r>
    </w:p>
    <w:p w14:paraId="6C0E0DDB" w14:textId="77777777" w:rsidR="001B4CA7" w:rsidRDefault="001A1796">
      <w:pPr>
        <w:spacing w:after="80"/>
      </w:pPr>
      <w:r>
        <w:rPr>
          <w:b/>
          <w:sz w:val="19"/>
        </w:rPr>
        <w:t>55% - 550 Points</w:t>
      </w:r>
    </w:p>
    <w:p w14:paraId="72368643" w14:textId="77777777" w:rsidR="001B4CA7" w:rsidRDefault="001A1796">
      <w:r>
        <w:t>This section contains the main technical findings. Each significant conclusion should be supported by evidence.</w:t>
      </w:r>
    </w:p>
    <w:p w14:paraId="30C9B459"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48"/>
        <w:gridCol w:w="3615"/>
        <w:gridCol w:w="4263"/>
        <w:gridCol w:w="1838"/>
      </w:tblGrid>
      <w:tr w:rsidR="001B4CA7" w14:paraId="155E164D" w14:textId="77777777">
        <w:trPr>
          <w:jc w:val="center"/>
        </w:trPr>
        <w:tc>
          <w:tcPr>
            <w:tcW w:w="720" w:type="dxa"/>
            <w:shd w:val="clear" w:color="auto" w:fill="D9E1F2"/>
            <w:tcMar>
              <w:top w:w="70" w:type="dxa"/>
              <w:left w:w="70" w:type="dxa"/>
              <w:bottom w:w="70" w:type="dxa"/>
              <w:right w:w="70" w:type="dxa"/>
            </w:tcMar>
            <w:vAlign w:val="center"/>
          </w:tcPr>
          <w:p w14:paraId="4518857C" w14:textId="77777777" w:rsidR="001B4CA7" w:rsidRDefault="001A1796">
            <w:r>
              <w:t>No.</w:t>
            </w:r>
          </w:p>
        </w:tc>
        <w:tc>
          <w:tcPr>
            <w:tcW w:w="4464" w:type="dxa"/>
            <w:shd w:val="clear" w:color="auto" w:fill="D9E1F2"/>
            <w:tcMar>
              <w:top w:w="70" w:type="dxa"/>
              <w:left w:w="70" w:type="dxa"/>
              <w:bottom w:w="70" w:type="dxa"/>
              <w:right w:w="70" w:type="dxa"/>
            </w:tcMar>
            <w:vAlign w:val="center"/>
          </w:tcPr>
          <w:p w14:paraId="58C5C701" w14:textId="77777777" w:rsidR="001B4CA7" w:rsidRDefault="001A1796">
            <w:r>
              <w:t>Finding / Objective</w:t>
            </w:r>
          </w:p>
        </w:tc>
        <w:tc>
          <w:tcPr>
            <w:tcW w:w="3600" w:type="dxa"/>
            <w:shd w:val="clear" w:color="auto" w:fill="D9E1F2"/>
            <w:tcMar>
              <w:top w:w="70" w:type="dxa"/>
              <w:left w:w="70" w:type="dxa"/>
              <w:bottom w:w="70" w:type="dxa"/>
              <w:right w:w="70" w:type="dxa"/>
            </w:tcMar>
            <w:vAlign w:val="center"/>
          </w:tcPr>
          <w:p w14:paraId="36704CDA" w14:textId="77777777" w:rsidR="001B4CA7" w:rsidRDefault="001A1796">
            <w:r>
              <w:t>Answer / Result</w:t>
            </w:r>
          </w:p>
        </w:tc>
        <w:tc>
          <w:tcPr>
            <w:tcW w:w="2160" w:type="dxa"/>
            <w:shd w:val="clear" w:color="auto" w:fill="D9E1F2"/>
            <w:tcMar>
              <w:top w:w="70" w:type="dxa"/>
              <w:left w:w="70" w:type="dxa"/>
              <w:bottom w:w="70" w:type="dxa"/>
              <w:right w:w="70" w:type="dxa"/>
            </w:tcMar>
            <w:vAlign w:val="center"/>
          </w:tcPr>
          <w:p w14:paraId="0D4118B9" w14:textId="77777777" w:rsidR="001B4CA7" w:rsidRDefault="001A1796">
            <w:r>
              <w:t>Evidence Ref.</w:t>
            </w:r>
          </w:p>
        </w:tc>
      </w:tr>
      <w:tr w:rsidR="001B4CA7" w14:paraId="59B440FA" w14:textId="77777777">
        <w:trPr>
          <w:jc w:val="center"/>
        </w:trPr>
        <w:tc>
          <w:tcPr>
            <w:tcW w:w="720" w:type="dxa"/>
            <w:tcMar>
              <w:top w:w="70" w:type="dxa"/>
              <w:left w:w="70" w:type="dxa"/>
              <w:bottom w:w="70" w:type="dxa"/>
              <w:right w:w="70" w:type="dxa"/>
            </w:tcMar>
            <w:vAlign w:val="center"/>
          </w:tcPr>
          <w:p w14:paraId="558A3813" w14:textId="77777777" w:rsidR="001B4CA7" w:rsidRDefault="001A1796">
            <w:r>
              <w:t>1</w:t>
            </w:r>
          </w:p>
        </w:tc>
        <w:tc>
          <w:tcPr>
            <w:tcW w:w="4464" w:type="dxa"/>
            <w:tcMar>
              <w:top w:w="70" w:type="dxa"/>
              <w:left w:w="70" w:type="dxa"/>
              <w:bottom w:w="70" w:type="dxa"/>
              <w:right w:w="70" w:type="dxa"/>
            </w:tcMar>
            <w:vAlign w:val="center"/>
          </w:tcPr>
          <w:p w14:paraId="32962245" w14:textId="77777777" w:rsidR="00FB100C" w:rsidRDefault="00000000">
            <w:r>
              <w:t>Information-stealer destination IP address</w:t>
            </w:r>
          </w:p>
        </w:tc>
        <w:tc>
          <w:tcPr>
            <w:tcW w:w="3600" w:type="dxa"/>
            <w:tcMar>
              <w:top w:w="70" w:type="dxa"/>
              <w:left w:w="70" w:type="dxa"/>
              <w:bottom w:w="70" w:type="dxa"/>
              <w:right w:w="70" w:type="dxa"/>
            </w:tcMar>
            <w:vAlign w:val="center"/>
          </w:tcPr>
          <w:p w14:paraId="44AD8416" w14:textId="77777777" w:rsidR="00FB100C" w:rsidRDefault="00000000">
            <w:r>
              <w:t>79.141.165.202</w:t>
            </w:r>
          </w:p>
        </w:tc>
        <w:tc>
          <w:tcPr>
            <w:tcW w:w="2160" w:type="dxa"/>
            <w:tcMar>
              <w:top w:w="70" w:type="dxa"/>
              <w:left w:w="70" w:type="dxa"/>
              <w:bottom w:w="70" w:type="dxa"/>
              <w:right w:w="70" w:type="dxa"/>
            </w:tcMar>
            <w:vAlign w:val="center"/>
          </w:tcPr>
          <w:p w14:paraId="4FB123B9" w14:textId="77777777" w:rsidR="00FB100C" w:rsidRDefault="00000000">
            <w:r>
              <w:t>Figure 1-3</w:t>
            </w:r>
          </w:p>
        </w:tc>
      </w:tr>
      <w:tr w:rsidR="001B4CA7" w14:paraId="7777B295" w14:textId="77777777">
        <w:trPr>
          <w:jc w:val="center"/>
        </w:trPr>
        <w:tc>
          <w:tcPr>
            <w:tcW w:w="720" w:type="dxa"/>
            <w:tcMar>
              <w:top w:w="70" w:type="dxa"/>
              <w:left w:w="70" w:type="dxa"/>
              <w:bottom w:w="70" w:type="dxa"/>
              <w:right w:w="70" w:type="dxa"/>
            </w:tcMar>
            <w:vAlign w:val="center"/>
          </w:tcPr>
          <w:p w14:paraId="732DAFAD" w14:textId="77777777" w:rsidR="001B4CA7" w:rsidRDefault="001A1796">
            <w:r>
              <w:t>2</w:t>
            </w:r>
          </w:p>
        </w:tc>
        <w:tc>
          <w:tcPr>
            <w:tcW w:w="4464" w:type="dxa"/>
            <w:tcMar>
              <w:top w:w="70" w:type="dxa"/>
              <w:left w:w="70" w:type="dxa"/>
              <w:bottom w:w="70" w:type="dxa"/>
              <w:right w:w="70" w:type="dxa"/>
            </w:tcMar>
            <w:vAlign w:val="center"/>
          </w:tcPr>
          <w:p w14:paraId="3AB97F87" w14:textId="77777777" w:rsidR="00FB100C" w:rsidRDefault="00000000">
            <w:r>
              <w:t>Information-stealer PHP URI path</w:t>
            </w:r>
          </w:p>
        </w:tc>
        <w:tc>
          <w:tcPr>
            <w:tcW w:w="3600" w:type="dxa"/>
            <w:tcMar>
              <w:top w:w="70" w:type="dxa"/>
              <w:left w:w="70" w:type="dxa"/>
              <w:bottom w:w="70" w:type="dxa"/>
              <w:right w:w="70" w:type="dxa"/>
            </w:tcMar>
            <w:vAlign w:val="center"/>
          </w:tcPr>
          <w:p w14:paraId="795E254C" w14:textId="77777777" w:rsidR="00FB100C" w:rsidRDefault="00000000">
            <w:r>
              <w:t>/a9b024dccb2b4f24.php</w:t>
            </w:r>
          </w:p>
        </w:tc>
        <w:tc>
          <w:tcPr>
            <w:tcW w:w="2160" w:type="dxa"/>
            <w:tcMar>
              <w:top w:w="70" w:type="dxa"/>
              <w:left w:w="70" w:type="dxa"/>
              <w:bottom w:w="70" w:type="dxa"/>
              <w:right w:w="70" w:type="dxa"/>
            </w:tcMar>
            <w:vAlign w:val="center"/>
          </w:tcPr>
          <w:p w14:paraId="2BC9CAD9" w14:textId="77777777" w:rsidR="00FB100C" w:rsidRDefault="00000000">
            <w:r>
              <w:t>Figure 2, 4</w:t>
            </w:r>
          </w:p>
        </w:tc>
      </w:tr>
      <w:tr w:rsidR="001B4CA7" w14:paraId="651F223B" w14:textId="77777777">
        <w:trPr>
          <w:jc w:val="center"/>
        </w:trPr>
        <w:tc>
          <w:tcPr>
            <w:tcW w:w="720" w:type="dxa"/>
            <w:tcMar>
              <w:top w:w="70" w:type="dxa"/>
              <w:left w:w="70" w:type="dxa"/>
              <w:bottom w:w="70" w:type="dxa"/>
              <w:right w:w="70" w:type="dxa"/>
            </w:tcMar>
            <w:vAlign w:val="center"/>
          </w:tcPr>
          <w:p w14:paraId="460AF078" w14:textId="77777777" w:rsidR="001B4CA7" w:rsidRDefault="001A1796">
            <w:r>
              <w:t>3</w:t>
            </w:r>
          </w:p>
        </w:tc>
        <w:tc>
          <w:tcPr>
            <w:tcW w:w="4464" w:type="dxa"/>
            <w:tcMar>
              <w:top w:w="70" w:type="dxa"/>
              <w:left w:w="70" w:type="dxa"/>
              <w:bottom w:w="70" w:type="dxa"/>
              <w:right w:w="70" w:type="dxa"/>
            </w:tcMar>
            <w:vAlign w:val="center"/>
          </w:tcPr>
          <w:p w14:paraId="2CB80CA1" w14:textId="77777777" w:rsidR="00FB100C" w:rsidRDefault="00000000">
            <w:r>
              <w:t>Malware family identified</w:t>
            </w:r>
          </w:p>
        </w:tc>
        <w:tc>
          <w:tcPr>
            <w:tcW w:w="3600" w:type="dxa"/>
            <w:tcMar>
              <w:top w:w="70" w:type="dxa"/>
              <w:left w:w="70" w:type="dxa"/>
              <w:bottom w:w="70" w:type="dxa"/>
              <w:right w:w="70" w:type="dxa"/>
            </w:tcMar>
            <w:vAlign w:val="center"/>
          </w:tcPr>
          <w:p w14:paraId="2BC93895" w14:textId="77777777" w:rsidR="00FB100C" w:rsidRDefault="00000000">
            <w:r>
              <w:t>StealC / StealC_V2</w:t>
            </w:r>
          </w:p>
        </w:tc>
        <w:tc>
          <w:tcPr>
            <w:tcW w:w="2160" w:type="dxa"/>
            <w:tcMar>
              <w:top w:w="70" w:type="dxa"/>
              <w:left w:w="70" w:type="dxa"/>
              <w:bottom w:w="70" w:type="dxa"/>
              <w:right w:w="70" w:type="dxa"/>
            </w:tcMar>
            <w:vAlign w:val="center"/>
          </w:tcPr>
          <w:p w14:paraId="618C7987" w14:textId="77777777" w:rsidR="00FB100C" w:rsidRDefault="00000000">
            <w:r>
              <w:t>Figure 1, 2</w:t>
            </w:r>
          </w:p>
        </w:tc>
      </w:tr>
      <w:tr w:rsidR="001B4CA7" w14:paraId="2658B78E" w14:textId="77777777">
        <w:trPr>
          <w:jc w:val="center"/>
        </w:trPr>
        <w:tc>
          <w:tcPr>
            <w:tcW w:w="720" w:type="dxa"/>
            <w:tcMar>
              <w:top w:w="70" w:type="dxa"/>
              <w:left w:w="70" w:type="dxa"/>
              <w:bottom w:w="70" w:type="dxa"/>
              <w:right w:w="70" w:type="dxa"/>
            </w:tcMar>
            <w:vAlign w:val="center"/>
          </w:tcPr>
          <w:p w14:paraId="76712ABD" w14:textId="77777777" w:rsidR="001B4CA7" w:rsidRDefault="001A1796">
            <w:r>
              <w:t>4</w:t>
            </w:r>
          </w:p>
        </w:tc>
        <w:tc>
          <w:tcPr>
            <w:tcW w:w="4464" w:type="dxa"/>
            <w:tcMar>
              <w:top w:w="70" w:type="dxa"/>
              <w:left w:w="70" w:type="dxa"/>
              <w:bottom w:w="70" w:type="dxa"/>
              <w:right w:w="70" w:type="dxa"/>
            </w:tcMar>
            <w:vAlign w:val="center"/>
          </w:tcPr>
          <w:p w14:paraId="6E8197C8" w14:textId="77777777" w:rsidR="00FB100C" w:rsidRDefault="00000000">
            <w:r>
              <w:t>Suricata signature IDs</w:t>
            </w:r>
          </w:p>
        </w:tc>
        <w:tc>
          <w:tcPr>
            <w:tcW w:w="3600" w:type="dxa"/>
            <w:tcMar>
              <w:top w:w="70" w:type="dxa"/>
              <w:left w:w="70" w:type="dxa"/>
              <w:bottom w:w="70" w:type="dxa"/>
              <w:right w:w="70" w:type="dxa"/>
            </w:tcMar>
            <w:vAlign w:val="center"/>
          </w:tcPr>
          <w:p w14:paraId="7CA8CF0F" w14:textId="77777777" w:rsidR="00FB100C" w:rsidRDefault="00000000">
            <w:r>
              <w:t>2066559 (StealC CnC Activity POST), 2066280 (StealC_V2 CnC Activity POST)</w:t>
            </w:r>
          </w:p>
        </w:tc>
        <w:tc>
          <w:tcPr>
            <w:tcW w:w="2160" w:type="dxa"/>
            <w:tcMar>
              <w:top w:w="70" w:type="dxa"/>
              <w:left w:w="70" w:type="dxa"/>
              <w:bottom w:w="70" w:type="dxa"/>
              <w:right w:w="70" w:type="dxa"/>
            </w:tcMar>
            <w:vAlign w:val="center"/>
          </w:tcPr>
          <w:p w14:paraId="731C78F1" w14:textId="77777777" w:rsidR="00FB100C" w:rsidRDefault="00000000">
            <w:r>
              <w:t>Figure 1</w:t>
            </w:r>
          </w:p>
        </w:tc>
      </w:tr>
      <w:tr w:rsidR="001B4CA7" w14:paraId="5D5B11CD" w14:textId="77777777">
        <w:trPr>
          <w:jc w:val="center"/>
        </w:trPr>
        <w:tc>
          <w:tcPr>
            <w:tcW w:w="720" w:type="dxa"/>
            <w:tcMar>
              <w:top w:w="70" w:type="dxa"/>
              <w:left w:w="70" w:type="dxa"/>
              <w:bottom w:w="70" w:type="dxa"/>
              <w:right w:w="70" w:type="dxa"/>
            </w:tcMar>
            <w:vAlign w:val="center"/>
          </w:tcPr>
          <w:p w14:paraId="34867BC2" w14:textId="77777777" w:rsidR="001B4CA7" w:rsidRDefault="001A1796">
            <w:r>
              <w:t>5</w:t>
            </w:r>
          </w:p>
        </w:tc>
        <w:tc>
          <w:tcPr>
            <w:tcW w:w="4464" w:type="dxa"/>
            <w:tcMar>
              <w:top w:w="70" w:type="dxa"/>
              <w:left w:w="70" w:type="dxa"/>
              <w:bottom w:w="70" w:type="dxa"/>
              <w:right w:w="70" w:type="dxa"/>
            </w:tcMar>
            <w:vAlign w:val="center"/>
          </w:tcPr>
          <w:p w14:paraId="26468BA8" w14:textId="77777777" w:rsidR="00FB100C" w:rsidRDefault="00000000">
            <w:r>
              <w:t>Victim host</w:t>
            </w:r>
          </w:p>
        </w:tc>
        <w:tc>
          <w:tcPr>
            <w:tcW w:w="3600" w:type="dxa"/>
            <w:tcMar>
              <w:top w:w="70" w:type="dxa"/>
              <w:left w:w="70" w:type="dxa"/>
              <w:bottom w:w="70" w:type="dxa"/>
              <w:right w:w="70" w:type="dxa"/>
            </w:tcMar>
            <w:vAlign w:val="center"/>
          </w:tcPr>
          <w:p w14:paraId="7B687F20" w14:textId="77777777" w:rsidR="00FB100C" w:rsidRDefault="00000000">
            <w:r>
              <w:t>10.8.20.101</w:t>
            </w:r>
          </w:p>
        </w:tc>
        <w:tc>
          <w:tcPr>
            <w:tcW w:w="2160" w:type="dxa"/>
            <w:tcMar>
              <w:top w:w="70" w:type="dxa"/>
              <w:left w:w="70" w:type="dxa"/>
              <w:bottom w:w="70" w:type="dxa"/>
              <w:right w:w="70" w:type="dxa"/>
            </w:tcMar>
            <w:vAlign w:val="center"/>
          </w:tcPr>
          <w:p w14:paraId="72E1D952" w14:textId="77777777" w:rsidR="00FB100C" w:rsidRDefault="00000000">
            <w:r>
              <w:t>Figure 3, 5</w:t>
            </w:r>
          </w:p>
        </w:tc>
      </w:tr>
      <w:tr w:rsidR="001B4CA7" w14:paraId="047105FE" w14:textId="77777777">
        <w:trPr>
          <w:jc w:val="center"/>
        </w:trPr>
        <w:tc>
          <w:tcPr>
            <w:tcW w:w="720" w:type="dxa"/>
            <w:tcMar>
              <w:top w:w="70" w:type="dxa"/>
              <w:left w:w="70" w:type="dxa"/>
              <w:bottom w:w="70" w:type="dxa"/>
              <w:right w:w="70" w:type="dxa"/>
            </w:tcMar>
            <w:vAlign w:val="center"/>
          </w:tcPr>
          <w:p w14:paraId="09C6DEC9" w14:textId="77777777" w:rsidR="001B4CA7" w:rsidRDefault="001A1796">
            <w:r>
              <w:t>6</w:t>
            </w:r>
          </w:p>
        </w:tc>
        <w:tc>
          <w:tcPr>
            <w:tcW w:w="4464" w:type="dxa"/>
            <w:tcMar>
              <w:top w:w="70" w:type="dxa"/>
              <w:left w:w="70" w:type="dxa"/>
              <w:bottom w:w="70" w:type="dxa"/>
              <w:right w:w="70" w:type="dxa"/>
            </w:tcMar>
            <w:vAlign w:val="center"/>
          </w:tcPr>
          <w:p w14:paraId="2D5D7B6B" w14:textId="77777777" w:rsidR="00FB100C" w:rsidRDefault="00000000">
            <w:r>
              <w:t>Destination port / protocol</w:t>
            </w:r>
          </w:p>
        </w:tc>
        <w:tc>
          <w:tcPr>
            <w:tcW w:w="3600" w:type="dxa"/>
            <w:tcMar>
              <w:top w:w="70" w:type="dxa"/>
              <w:left w:w="70" w:type="dxa"/>
              <w:bottom w:w="70" w:type="dxa"/>
              <w:right w:w="70" w:type="dxa"/>
            </w:tcMar>
            <w:vAlign w:val="center"/>
          </w:tcPr>
          <w:p w14:paraId="76548CC3" w14:textId="77777777" w:rsidR="00FB100C" w:rsidRDefault="00000000">
            <w:r>
              <w:t>80/TCP, HTTP</w:t>
            </w:r>
          </w:p>
        </w:tc>
        <w:tc>
          <w:tcPr>
            <w:tcW w:w="2160" w:type="dxa"/>
            <w:tcMar>
              <w:top w:w="70" w:type="dxa"/>
              <w:left w:w="70" w:type="dxa"/>
              <w:bottom w:w="70" w:type="dxa"/>
              <w:right w:w="70" w:type="dxa"/>
            </w:tcMar>
            <w:vAlign w:val="center"/>
          </w:tcPr>
          <w:p w14:paraId="24A90D54" w14:textId="77777777" w:rsidR="00FB100C" w:rsidRDefault="00000000">
            <w:r>
              <w:t>Figure 3, 5</w:t>
            </w:r>
          </w:p>
        </w:tc>
      </w:tr>
      <w:tr w:rsidR="001B4CA7" w14:paraId="3D13204D" w14:textId="77777777">
        <w:trPr>
          <w:jc w:val="center"/>
        </w:trPr>
        <w:tc>
          <w:tcPr>
            <w:tcW w:w="720" w:type="dxa"/>
            <w:tcMar>
              <w:top w:w="70" w:type="dxa"/>
              <w:left w:w="70" w:type="dxa"/>
              <w:bottom w:w="70" w:type="dxa"/>
              <w:right w:w="70" w:type="dxa"/>
            </w:tcMar>
            <w:vAlign w:val="center"/>
          </w:tcPr>
          <w:p w14:paraId="7EFF96C5" w14:textId="77777777" w:rsidR="001B4CA7" w:rsidRDefault="001A1796">
            <w:r>
              <w:t>7</w:t>
            </w:r>
          </w:p>
        </w:tc>
        <w:tc>
          <w:tcPr>
            <w:tcW w:w="4464" w:type="dxa"/>
            <w:tcMar>
              <w:top w:w="70" w:type="dxa"/>
              <w:left w:w="70" w:type="dxa"/>
              <w:bottom w:w="70" w:type="dxa"/>
              <w:right w:w="70" w:type="dxa"/>
            </w:tcMar>
            <w:vAlign w:val="center"/>
          </w:tcPr>
          <w:p w14:paraId="2E47F7EE" w14:textId="77777777" w:rsidR="00FB100C" w:rsidRDefault="00000000">
            <w:r>
              <w:t>HTTP method / response</w:t>
            </w:r>
          </w:p>
        </w:tc>
        <w:tc>
          <w:tcPr>
            <w:tcW w:w="3600" w:type="dxa"/>
            <w:tcMar>
              <w:top w:w="70" w:type="dxa"/>
              <w:left w:w="70" w:type="dxa"/>
              <w:bottom w:w="70" w:type="dxa"/>
              <w:right w:w="70" w:type="dxa"/>
            </w:tcMar>
            <w:vAlign w:val="center"/>
          </w:tcPr>
          <w:p w14:paraId="19FF42C0" w14:textId="77777777" w:rsidR="00FB100C" w:rsidRDefault="00000000">
            <w:r>
              <w:t>POST, HTTP/1.1 200 OK</w:t>
            </w:r>
          </w:p>
        </w:tc>
        <w:tc>
          <w:tcPr>
            <w:tcW w:w="2160" w:type="dxa"/>
            <w:tcMar>
              <w:top w:w="70" w:type="dxa"/>
              <w:left w:w="70" w:type="dxa"/>
              <w:bottom w:w="70" w:type="dxa"/>
              <w:right w:w="70" w:type="dxa"/>
            </w:tcMar>
            <w:vAlign w:val="center"/>
          </w:tcPr>
          <w:p w14:paraId="70B078B1" w14:textId="77777777" w:rsidR="00FB100C" w:rsidRDefault="00000000">
            <w:r>
              <w:t>Figure 2, 4</w:t>
            </w:r>
          </w:p>
        </w:tc>
      </w:tr>
      <w:tr w:rsidR="001B4CA7" w14:paraId="3F5B0B8E" w14:textId="77777777">
        <w:trPr>
          <w:jc w:val="center"/>
        </w:trPr>
        <w:tc>
          <w:tcPr>
            <w:tcW w:w="720" w:type="dxa"/>
            <w:tcMar>
              <w:top w:w="70" w:type="dxa"/>
              <w:left w:w="70" w:type="dxa"/>
              <w:bottom w:w="70" w:type="dxa"/>
              <w:right w:w="70" w:type="dxa"/>
            </w:tcMar>
            <w:vAlign w:val="center"/>
          </w:tcPr>
          <w:p w14:paraId="21CB0982" w14:textId="77777777" w:rsidR="001B4CA7" w:rsidRDefault="001A1796">
            <w:r>
              <w:t>8</w:t>
            </w:r>
          </w:p>
        </w:tc>
        <w:tc>
          <w:tcPr>
            <w:tcW w:w="4464" w:type="dxa"/>
            <w:tcMar>
              <w:top w:w="70" w:type="dxa"/>
              <w:left w:w="70" w:type="dxa"/>
              <w:bottom w:w="70" w:type="dxa"/>
              <w:right w:w="70" w:type="dxa"/>
            </w:tcMar>
            <w:vAlign w:val="center"/>
          </w:tcPr>
          <w:p w14:paraId="05388A69" w14:textId="77777777" w:rsidR="00FB100C" w:rsidRDefault="00000000">
            <w:r>
              <w:t>C2 infrastructure ownership</w:t>
            </w:r>
          </w:p>
        </w:tc>
        <w:tc>
          <w:tcPr>
            <w:tcW w:w="3600" w:type="dxa"/>
            <w:tcMar>
              <w:top w:w="70" w:type="dxa"/>
              <w:left w:w="70" w:type="dxa"/>
              <w:bottom w:w="70" w:type="dxa"/>
              <w:right w:w="70" w:type="dxa"/>
            </w:tcMar>
            <w:vAlign w:val="center"/>
          </w:tcPr>
          <w:p w14:paraId="65228AE0" w14:textId="77777777" w:rsidR="00FB100C" w:rsidRDefault="00000000">
            <w:r>
              <w:t>HZ Hosting Ltd, AS59711, Amsterdam, Netherlands</w:t>
            </w:r>
          </w:p>
        </w:tc>
        <w:tc>
          <w:tcPr>
            <w:tcW w:w="2160" w:type="dxa"/>
            <w:tcMar>
              <w:top w:w="70" w:type="dxa"/>
              <w:left w:w="70" w:type="dxa"/>
              <w:bottom w:w="70" w:type="dxa"/>
              <w:right w:w="70" w:type="dxa"/>
            </w:tcMar>
            <w:vAlign w:val="center"/>
          </w:tcPr>
          <w:p w14:paraId="79369E12" w14:textId="77777777" w:rsidR="00FB100C" w:rsidRDefault="00000000">
            <w:r>
              <w:t>Figure 5</w:t>
            </w:r>
          </w:p>
        </w:tc>
      </w:tr>
      <w:tr w:rsidR="001B4CA7" w14:paraId="3A543CBD" w14:textId="77777777">
        <w:trPr>
          <w:jc w:val="center"/>
        </w:trPr>
        <w:tc>
          <w:tcPr>
            <w:tcW w:w="720" w:type="dxa"/>
            <w:tcMar>
              <w:top w:w="70" w:type="dxa"/>
              <w:left w:w="70" w:type="dxa"/>
              <w:bottom w:w="70" w:type="dxa"/>
              <w:right w:w="70" w:type="dxa"/>
            </w:tcMar>
            <w:vAlign w:val="center"/>
          </w:tcPr>
          <w:p w14:paraId="22D71989" w14:textId="77777777" w:rsidR="001B4CA7" w:rsidRDefault="001A1796">
            <w:r>
              <w:t>9</w:t>
            </w:r>
          </w:p>
        </w:tc>
        <w:tc>
          <w:tcPr>
            <w:tcW w:w="4464" w:type="dxa"/>
            <w:tcMar>
              <w:top w:w="70" w:type="dxa"/>
              <w:left w:w="70" w:type="dxa"/>
              <w:bottom w:w="70" w:type="dxa"/>
              <w:right w:w="70" w:type="dxa"/>
            </w:tcMar>
            <w:vAlign w:val="center"/>
          </w:tcPr>
          <w:p w14:paraId="30FB532B" w14:textId="77777777" w:rsidR="00FB100C" w:rsidRDefault="00000000">
            <w:r>
              <w:t>Total related events observed</w:t>
            </w:r>
          </w:p>
        </w:tc>
        <w:tc>
          <w:tcPr>
            <w:tcW w:w="3600" w:type="dxa"/>
            <w:tcMar>
              <w:top w:w="70" w:type="dxa"/>
              <w:left w:w="70" w:type="dxa"/>
              <w:bottom w:w="70" w:type="dxa"/>
              <w:right w:w="70" w:type="dxa"/>
            </w:tcMar>
            <w:vAlign w:val="center"/>
          </w:tcPr>
          <w:p w14:paraId="34B26D84" w14:textId="77777777" w:rsidR="00FB100C" w:rsidRDefault="00000000">
            <w:r>
              <w:t>72 events (suricata.alert / zeek.http / zeek.file) between 10.8.20.101 and 79.141.165.202</w:t>
            </w:r>
          </w:p>
        </w:tc>
        <w:tc>
          <w:tcPr>
            <w:tcW w:w="2160" w:type="dxa"/>
            <w:tcMar>
              <w:top w:w="70" w:type="dxa"/>
              <w:left w:w="70" w:type="dxa"/>
              <w:bottom w:w="70" w:type="dxa"/>
              <w:right w:w="70" w:type="dxa"/>
            </w:tcMar>
            <w:vAlign w:val="center"/>
          </w:tcPr>
          <w:p w14:paraId="3C203313" w14:textId="77777777" w:rsidR="00FB100C" w:rsidRDefault="00000000">
            <w:r>
              <w:t>Figure 3</w:t>
            </w:r>
          </w:p>
        </w:tc>
      </w:tr>
      <w:tr w:rsidR="001B4CA7" w14:paraId="04DB662A" w14:textId="77777777">
        <w:trPr>
          <w:jc w:val="center"/>
        </w:trPr>
        <w:tc>
          <w:tcPr>
            <w:tcW w:w="720" w:type="dxa"/>
            <w:tcMar>
              <w:top w:w="70" w:type="dxa"/>
              <w:left w:w="70" w:type="dxa"/>
              <w:bottom w:w="70" w:type="dxa"/>
              <w:right w:w="70" w:type="dxa"/>
            </w:tcMar>
            <w:vAlign w:val="center"/>
          </w:tcPr>
          <w:p w14:paraId="4CAAFA86" w14:textId="77777777" w:rsidR="001B4CA7" w:rsidRDefault="001A1796">
            <w:r>
              <w:t>10</w:t>
            </w:r>
          </w:p>
        </w:tc>
        <w:tc>
          <w:tcPr>
            <w:tcW w:w="4464" w:type="dxa"/>
            <w:tcMar>
              <w:top w:w="70" w:type="dxa"/>
              <w:left w:w="70" w:type="dxa"/>
              <w:bottom w:w="70" w:type="dxa"/>
              <w:right w:w="70" w:type="dxa"/>
            </w:tcMar>
            <w:vAlign w:val="center"/>
          </w:tcPr>
          <w:p w14:paraId="5659B4AE" w14:textId="77777777" w:rsidR="00FB100C" w:rsidRDefault="00000000">
            <w:r>
              <w:t>CTF Answer</w:t>
            </w:r>
          </w:p>
        </w:tc>
        <w:tc>
          <w:tcPr>
            <w:tcW w:w="3600" w:type="dxa"/>
            <w:tcMar>
              <w:top w:w="70" w:type="dxa"/>
              <w:left w:w="70" w:type="dxa"/>
              <w:bottom w:w="70" w:type="dxa"/>
              <w:right w:w="70" w:type="dxa"/>
            </w:tcMar>
            <w:vAlign w:val="center"/>
          </w:tcPr>
          <w:p w14:paraId="4A75546C" w14:textId="77777777" w:rsidR="00FB100C" w:rsidRDefault="00000000">
            <w:r>
              <w:t>CTK{79.141.165.202|/a9b024dccb2b4f24.php}</w:t>
            </w:r>
          </w:p>
        </w:tc>
        <w:tc>
          <w:tcPr>
            <w:tcW w:w="2160" w:type="dxa"/>
            <w:tcMar>
              <w:top w:w="70" w:type="dxa"/>
              <w:left w:w="70" w:type="dxa"/>
              <w:bottom w:w="70" w:type="dxa"/>
              <w:right w:w="70" w:type="dxa"/>
            </w:tcMar>
            <w:vAlign w:val="center"/>
          </w:tcPr>
          <w:p w14:paraId="12348B94" w14:textId="77777777" w:rsidR="00FB100C" w:rsidRDefault="00000000">
            <w:r>
              <w:t>Figure 1-5</w:t>
            </w:r>
          </w:p>
        </w:tc>
      </w:tr>
    </w:tbl>
    <w:p w14:paraId="6FEB11FA" w14:textId="77777777" w:rsidR="001B4CA7" w:rsidRDefault="001A1796">
      <w:pPr>
        <w:pStyle w:val="Heading2"/>
        <w:spacing w:before="160" w:after="80"/>
      </w:pPr>
      <w:r>
        <w:rPr>
          <w:rFonts w:ascii="Arial" w:hAnsi="Arial"/>
        </w:rPr>
        <w:lastRenderedPageBreak/>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71"/>
        <w:gridCol w:w="5319"/>
        <w:gridCol w:w="1974"/>
      </w:tblGrid>
      <w:tr w:rsidR="001B4CA7" w14:paraId="76D43C02" w14:textId="77777777" w:rsidTr="004A483A">
        <w:trPr>
          <w:jc w:val="center"/>
        </w:trPr>
        <w:tc>
          <w:tcPr>
            <w:tcW w:w="3071" w:type="dxa"/>
            <w:shd w:val="clear" w:color="auto" w:fill="D9E1F2"/>
            <w:tcMar>
              <w:top w:w="70" w:type="dxa"/>
              <w:left w:w="70" w:type="dxa"/>
              <w:bottom w:w="70" w:type="dxa"/>
              <w:right w:w="70" w:type="dxa"/>
            </w:tcMar>
            <w:vAlign w:val="center"/>
          </w:tcPr>
          <w:p w14:paraId="281D90EB" w14:textId="77777777" w:rsidR="001B4CA7" w:rsidRDefault="001A1796">
            <w:r>
              <w:t>Malware / Tool / Technique</w:t>
            </w:r>
          </w:p>
        </w:tc>
        <w:tc>
          <w:tcPr>
            <w:tcW w:w="5319" w:type="dxa"/>
            <w:shd w:val="clear" w:color="auto" w:fill="D9E1F2"/>
            <w:tcMar>
              <w:top w:w="70" w:type="dxa"/>
              <w:left w:w="70" w:type="dxa"/>
              <w:bottom w:w="70" w:type="dxa"/>
              <w:right w:w="70" w:type="dxa"/>
            </w:tcMar>
            <w:vAlign w:val="center"/>
          </w:tcPr>
          <w:p w14:paraId="114D4CD5" w14:textId="77777777" w:rsidR="001B4CA7" w:rsidRDefault="001A1796">
            <w:r>
              <w:t>Evidence</w:t>
            </w:r>
          </w:p>
        </w:tc>
        <w:tc>
          <w:tcPr>
            <w:tcW w:w="1974" w:type="dxa"/>
            <w:shd w:val="clear" w:color="auto" w:fill="D9E1F2"/>
            <w:tcMar>
              <w:top w:w="70" w:type="dxa"/>
              <w:left w:w="70" w:type="dxa"/>
              <w:bottom w:w="70" w:type="dxa"/>
              <w:right w:w="70" w:type="dxa"/>
            </w:tcMar>
            <w:vAlign w:val="center"/>
          </w:tcPr>
          <w:p w14:paraId="5D894977" w14:textId="77777777" w:rsidR="001B4CA7" w:rsidRDefault="001A1796">
            <w:r>
              <w:t>Confidence</w:t>
            </w:r>
          </w:p>
        </w:tc>
      </w:tr>
      <w:tr w:rsidR="001B4CA7" w14:paraId="7E5F3C81" w14:textId="77777777" w:rsidTr="004A483A">
        <w:trPr>
          <w:jc w:val="center"/>
        </w:trPr>
        <w:tc>
          <w:tcPr>
            <w:tcW w:w="3071" w:type="dxa"/>
            <w:tcMar>
              <w:top w:w="70" w:type="dxa"/>
              <w:left w:w="70" w:type="dxa"/>
              <w:bottom w:w="70" w:type="dxa"/>
              <w:right w:w="70" w:type="dxa"/>
            </w:tcMar>
            <w:vAlign w:val="center"/>
          </w:tcPr>
          <w:p w14:paraId="470F1A81" w14:textId="77777777" w:rsidR="00FB100C" w:rsidRDefault="00000000">
            <w:r>
              <w:t>StealC (Suricata: ET MALWARE StealC CnC Activity (POST), sid 2066559)</w:t>
            </w:r>
          </w:p>
        </w:tc>
        <w:tc>
          <w:tcPr>
            <w:tcW w:w="5319" w:type="dxa"/>
            <w:tcMar>
              <w:top w:w="70" w:type="dxa"/>
              <w:left w:w="70" w:type="dxa"/>
              <w:bottom w:w="70" w:type="dxa"/>
              <w:right w:w="70" w:type="dxa"/>
            </w:tcMar>
            <w:vAlign w:val="center"/>
          </w:tcPr>
          <w:p w14:paraId="2978916B" w14:textId="77777777" w:rsidR="00FB100C" w:rsidRDefault="00000000">
            <w:r>
              <w:t>Suricata rule metadata malware_family: Stealc; POST /a9b024dccb2b4f24.php to 79.141.165.202</w:t>
            </w:r>
          </w:p>
        </w:tc>
        <w:tc>
          <w:tcPr>
            <w:tcW w:w="1974" w:type="dxa"/>
            <w:tcMar>
              <w:top w:w="70" w:type="dxa"/>
              <w:left w:w="70" w:type="dxa"/>
              <w:bottom w:w="70" w:type="dxa"/>
              <w:right w:w="70" w:type="dxa"/>
            </w:tcMar>
            <w:vAlign w:val="center"/>
          </w:tcPr>
          <w:p w14:paraId="116F8573" w14:textId="77777777" w:rsidR="00FB100C" w:rsidRDefault="00000000">
            <w:r>
              <w:t>High</w:t>
            </w:r>
          </w:p>
        </w:tc>
      </w:tr>
      <w:tr w:rsidR="001B4CA7" w14:paraId="1427DA51" w14:textId="77777777" w:rsidTr="004A483A">
        <w:trPr>
          <w:jc w:val="center"/>
        </w:trPr>
        <w:tc>
          <w:tcPr>
            <w:tcW w:w="3071" w:type="dxa"/>
            <w:tcMar>
              <w:top w:w="70" w:type="dxa"/>
              <w:left w:w="70" w:type="dxa"/>
              <w:bottom w:w="70" w:type="dxa"/>
              <w:right w:w="70" w:type="dxa"/>
            </w:tcMar>
            <w:vAlign w:val="center"/>
          </w:tcPr>
          <w:p w14:paraId="26A115C1" w14:textId="77777777" w:rsidR="00FB100C" w:rsidRDefault="00000000">
            <w:r>
              <w:t>StealC_V2 (Suricata: ET MALWARE StealC_V2 CnC Activity (POST), sid 2066280)</w:t>
            </w:r>
          </w:p>
        </w:tc>
        <w:tc>
          <w:tcPr>
            <w:tcW w:w="5319" w:type="dxa"/>
            <w:tcMar>
              <w:top w:w="70" w:type="dxa"/>
              <w:left w:w="70" w:type="dxa"/>
              <w:bottom w:w="70" w:type="dxa"/>
              <w:right w:w="70" w:type="dxa"/>
            </w:tcMar>
            <w:vAlign w:val="center"/>
          </w:tcPr>
          <w:p w14:paraId="0CCC4E61" w14:textId="77777777" w:rsidR="00FB100C" w:rsidRDefault="00000000">
            <w:r>
              <w:t>3x high-severity alerts, same source/destination pair and time window</w:t>
            </w:r>
          </w:p>
        </w:tc>
        <w:tc>
          <w:tcPr>
            <w:tcW w:w="1974" w:type="dxa"/>
            <w:tcMar>
              <w:top w:w="70" w:type="dxa"/>
              <w:left w:w="70" w:type="dxa"/>
              <w:bottom w:w="70" w:type="dxa"/>
              <w:right w:w="70" w:type="dxa"/>
            </w:tcMar>
            <w:vAlign w:val="center"/>
          </w:tcPr>
          <w:p w14:paraId="14E79ABC" w14:textId="77777777" w:rsidR="00FB100C" w:rsidRDefault="00000000">
            <w:r>
              <w:t>High</w:t>
            </w:r>
          </w:p>
        </w:tc>
      </w:tr>
    </w:tbl>
    <w:p w14:paraId="5C645CB8" w14:textId="77777777" w:rsidR="001B4CA7" w:rsidRDefault="001A1796">
      <w:r>
        <w:t>Technical analysis:</w:t>
      </w:r>
    </w:p>
    <w:p w14:paraId="1145D610" w14:textId="77777777" w:rsidR="001B4CA7" w:rsidRDefault="001A1796">
      <w:pPr>
        <w:spacing w:after="20"/>
      </w:pPr>
      <w:r>
        <w:t>StealC is a commodity information-stealer (MaaS) that harvests browser-stored credentials, cookies, autofill data, cryptocurrency wallet files, and system information, then exfiltrates it via an HTTP POST to a PHP gate script on its C2 panel.</w:t>
      </w:r>
    </w:p>
    <w:p w14:paraId="3F31E7C6" w14:textId="77777777" w:rsidR="001B4CA7" w:rsidRDefault="001A1796">
      <w:pPr>
        <w:spacing w:after="20"/>
      </w:pPr>
      <w:r>
        <w:t>The observed traffic pattern - repeated POST requests with small JSON bodies to a randomly-named PHP file (/a9b024dccb2b4f24.php) hosted on a bare IP address - is consistent with published StealC C2 behavior and is directly reflected in the Emerging Threats signature metadata (malware_family: Stealc).</w:t>
      </w:r>
    </w:p>
    <w:p w14:paraId="7895671A" w14:textId="77777777" w:rsidR="001B4CA7" w:rsidRDefault="001A1796">
      <w:pPr>
        <w:spacing w:after="20"/>
      </w:pPr>
      <w:r>
        <w:t>No sample file was recovered from the PCAP/import set for hashing; malware identification is based on network-behavioral indicators (Suricata signature match + Zeek http.log) rather than static analysis.</w:t>
      </w:r>
    </w:p>
    <w:p w14:paraId="16A137ED"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16"/>
        <w:gridCol w:w="1336"/>
        <w:gridCol w:w="1531"/>
        <w:gridCol w:w="711"/>
        <w:gridCol w:w="1137"/>
        <w:gridCol w:w="1808"/>
        <w:gridCol w:w="2625"/>
      </w:tblGrid>
      <w:tr w:rsidR="001B4CA7" w14:paraId="2FC08B7C" w14:textId="77777777">
        <w:trPr>
          <w:jc w:val="center"/>
        </w:trPr>
        <w:tc>
          <w:tcPr>
            <w:tcW w:w="1440" w:type="dxa"/>
            <w:shd w:val="clear" w:color="auto" w:fill="D9E1F2"/>
            <w:tcMar>
              <w:top w:w="70" w:type="dxa"/>
              <w:left w:w="70" w:type="dxa"/>
              <w:bottom w:w="70" w:type="dxa"/>
              <w:right w:w="70" w:type="dxa"/>
            </w:tcMar>
            <w:vAlign w:val="center"/>
          </w:tcPr>
          <w:p w14:paraId="41EB2CBB" w14:textId="77777777" w:rsidR="001B4CA7" w:rsidRDefault="001A1796">
            <w:r>
              <w:t>Time (UTC)</w:t>
            </w:r>
          </w:p>
        </w:tc>
        <w:tc>
          <w:tcPr>
            <w:tcW w:w="1440" w:type="dxa"/>
            <w:shd w:val="clear" w:color="auto" w:fill="D9E1F2"/>
            <w:tcMar>
              <w:top w:w="70" w:type="dxa"/>
              <w:left w:w="70" w:type="dxa"/>
              <w:bottom w:w="70" w:type="dxa"/>
              <w:right w:w="70" w:type="dxa"/>
            </w:tcMar>
            <w:vAlign w:val="center"/>
          </w:tcPr>
          <w:p w14:paraId="761FCD29" w14:textId="77777777" w:rsidR="001B4CA7" w:rsidRDefault="001A1796">
            <w:r>
              <w:t>Source IP</w:t>
            </w:r>
          </w:p>
        </w:tc>
        <w:tc>
          <w:tcPr>
            <w:tcW w:w="1440" w:type="dxa"/>
            <w:shd w:val="clear" w:color="auto" w:fill="D9E1F2"/>
            <w:tcMar>
              <w:top w:w="70" w:type="dxa"/>
              <w:left w:w="70" w:type="dxa"/>
              <w:bottom w:w="70" w:type="dxa"/>
              <w:right w:w="70" w:type="dxa"/>
            </w:tcMar>
            <w:vAlign w:val="center"/>
          </w:tcPr>
          <w:p w14:paraId="3D0E85D2" w14:textId="77777777" w:rsidR="001B4CA7" w:rsidRDefault="001A1796">
            <w:r>
              <w:t>Destination IP</w:t>
            </w:r>
          </w:p>
        </w:tc>
        <w:tc>
          <w:tcPr>
            <w:tcW w:w="864" w:type="dxa"/>
            <w:shd w:val="clear" w:color="auto" w:fill="D9E1F2"/>
            <w:tcMar>
              <w:top w:w="70" w:type="dxa"/>
              <w:left w:w="70" w:type="dxa"/>
              <w:bottom w:w="70" w:type="dxa"/>
              <w:right w:w="70" w:type="dxa"/>
            </w:tcMar>
            <w:vAlign w:val="center"/>
          </w:tcPr>
          <w:p w14:paraId="7130A0BA" w14:textId="77777777" w:rsidR="001B4CA7" w:rsidRDefault="001A1796">
            <w:r>
              <w:t>Port</w:t>
            </w:r>
          </w:p>
        </w:tc>
        <w:tc>
          <w:tcPr>
            <w:tcW w:w="1152" w:type="dxa"/>
            <w:shd w:val="clear" w:color="auto" w:fill="D9E1F2"/>
            <w:tcMar>
              <w:top w:w="70" w:type="dxa"/>
              <w:left w:w="70" w:type="dxa"/>
              <w:bottom w:w="70" w:type="dxa"/>
              <w:right w:w="70" w:type="dxa"/>
            </w:tcMar>
            <w:vAlign w:val="center"/>
          </w:tcPr>
          <w:p w14:paraId="7192FECC" w14:textId="77777777" w:rsidR="001B4CA7" w:rsidRDefault="001A1796">
            <w:r>
              <w:t>Protocol</w:t>
            </w:r>
          </w:p>
        </w:tc>
        <w:tc>
          <w:tcPr>
            <w:tcW w:w="2016" w:type="dxa"/>
            <w:shd w:val="clear" w:color="auto" w:fill="D9E1F2"/>
            <w:tcMar>
              <w:top w:w="70" w:type="dxa"/>
              <w:left w:w="70" w:type="dxa"/>
              <w:bottom w:w="70" w:type="dxa"/>
              <w:right w:w="70" w:type="dxa"/>
            </w:tcMar>
            <w:vAlign w:val="center"/>
          </w:tcPr>
          <w:p w14:paraId="2F45C26F" w14:textId="77777777" w:rsidR="001B4CA7" w:rsidRDefault="001A1796">
            <w:r>
              <w:t>Domain / Host</w:t>
            </w:r>
          </w:p>
        </w:tc>
        <w:tc>
          <w:tcPr>
            <w:tcW w:w="2880" w:type="dxa"/>
            <w:shd w:val="clear" w:color="auto" w:fill="D9E1F2"/>
            <w:tcMar>
              <w:top w:w="70" w:type="dxa"/>
              <w:left w:w="70" w:type="dxa"/>
              <w:bottom w:w="70" w:type="dxa"/>
              <w:right w:w="70" w:type="dxa"/>
            </w:tcMar>
            <w:vAlign w:val="center"/>
          </w:tcPr>
          <w:p w14:paraId="2240EC93" w14:textId="77777777" w:rsidR="001B4CA7" w:rsidRDefault="001A1796">
            <w:r>
              <w:t>Observation</w:t>
            </w:r>
          </w:p>
        </w:tc>
      </w:tr>
      <w:tr w:rsidR="001B4CA7" w14:paraId="200811B4" w14:textId="77777777">
        <w:trPr>
          <w:jc w:val="center"/>
        </w:trPr>
        <w:tc>
          <w:tcPr>
            <w:tcW w:w="1440" w:type="dxa"/>
            <w:tcMar>
              <w:top w:w="70" w:type="dxa"/>
              <w:left w:w="70" w:type="dxa"/>
              <w:bottom w:w="70" w:type="dxa"/>
              <w:right w:w="70" w:type="dxa"/>
            </w:tcMar>
            <w:vAlign w:val="center"/>
          </w:tcPr>
          <w:p w14:paraId="08B3E3D9" w14:textId="77777777" w:rsidR="00FB100C" w:rsidRDefault="00000000">
            <w:r>
              <w:t>2025-10-03 10:02:45 UTC</w:t>
            </w:r>
          </w:p>
        </w:tc>
        <w:tc>
          <w:tcPr>
            <w:tcW w:w="1440" w:type="dxa"/>
            <w:tcMar>
              <w:top w:w="70" w:type="dxa"/>
              <w:left w:w="70" w:type="dxa"/>
              <w:bottom w:w="70" w:type="dxa"/>
              <w:right w:w="70" w:type="dxa"/>
            </w:tcMar>
            <w:vAlign w:val="center"/>
          </w:tcPr>
          <w:p w14:paraId="7838C077" w14:textId="77777777" w:rsidR="00FB100C" w:rsidRDefault="00000000">
            <w:r>
              <w:t>10.8.20.101</w:t>
            </w:r>
          </w:p>
        </w:tc>
        <w:tc>
          <w:tcPr>
            <w:tcW w:w="1440" w:type="dxa"/>
            <w:tcMar>
              <w:top w:w="70" w:type="dxa"/>
              <w:left w:w="70" w:type="dxa"/>
              <w:bottom w:w="70" w:type="dxa"/>
              <w:right w:w="70" w:type="dxa"/>
            </w:tcMar>
            <w:vAlign w:val="center"/>
          </w:tcPr>
          <w:p w14:paraId="343C7DC2" w14:textId="77777777" w:rsidR="00FB100C" w:rsidRDefault="00000000">
            <w:r>
              <w:t>79.141.165.202</w:t>
            </w:r>
          </w:p>
        </w:tc>
        <w:tc>
          <w:tcPr>
            <w:tcW w:w="864" w:type="dxa"/>
            <w:tcMar>
              <w:top w:w="70" w:type="dxa"/>
              <w:left w:w="70" w:type="dxa"/>
              <w:bottom w:w="70" w:type="dxa"/>
              <w:right w:w="70" w:type="dxa"/>
            </w:tcMar>
            <w:vAlign w:val="center"/>
          </w:tcPr>
          <w:p w14:paraId="0FB13DF1" w14:textId="77777777" w:rsidR="00FB100C" w:rsidRDefault="00000000">
            <w:r>
              <w:t>80</w:t>
            </w:r>
          </w:p>
        </w:tc>
        <w:tc>
          <w:tcPr>
            <w:tcW w:w="1152" w:type="dxa"/>
            <w:tcMar>
              <w:top w:w="70" w:type="dxa"/>
              <w:left w:w="70" w:type="dxa"/>
              <w:bottom w:w="70" w:type="dxa"/>
              <w:right w:w="70" w:type="dxa"/>
            </w:tcMar>
            <w:vAlign w:val="center"/>
          </w:tcPr>
          <w:p w14:paraId="1DA1FE73" w14:textId="77777777" w:rsidR="00FB100C" w:rsidRDefault="00000000">
            <w:r>
              <w:t>TCP/HTTP</w:t>
            </w:r>
          </w:p>
        </w:tc>
        <w:tc>
          <w:tcPr>
            <w:tcW w:w="2016" w:type="dxa"/>
            <w:tcMar>
              <w:top w:w="70" w:type="dxa"/>
              <w:left w:w="70" w:type="dxa"/>
              <w:bottom w:w="70" w:type="dxa"/>
              <w:right w:w="70" w:type="dxa"/>
            </w:tcMar>
            <w:vAlign w:val="center"/>
          </w:tcPr>
          <w:p w14:paraId="6AAB4895" w14:textId="77777777" w:rsidR="00FB100C" w:rsidRDefault="00000000">
            <w:r>
              <w:t>79.141.165.202</w:t>
            </w:r>
          </w:p>
        </w:tc>
        <w:tc>
          <w:tcPr>
            <w:tcW w:w="2880" w:type="dxa"/>
            <w:tcMar>
              <w:top w:w="70" w:type="dxa"/>
              <w:left w:w="70" w:type="dxa"/>
              <w:bottom w:w="70" w:type="dxa"/>
              <w:right w:w="70" w:type="dxa"/>
            </w:tcMar>
            <w:vAlign w:val="center"/>
          </w:tcPr>
          <w:p w14:paraId="480C6EEB" w14:textId="77777777" w:rsidR="00FB100C" w:rsidRDefault="00000000">
            <w:r>
              <w:t>ET MALWARE StealC CnC Activity (POST) - sid 2066559</w:t>
            </w:r>
          </w:p>
        </w:tc>
      </w:tr>
      <w:tr w:rsidR="001B4CA7" w14:paraId="3E97C86C" w14:textId="77777777">
        <w:trPr>
          <w:jc w:val="center"/>
        </w:trPr>
        <w:tc>
          <w:tcPr>
            <w:tcW w:w="1440" w:type="dxa"/>
            <w:tcMar>
              <w:top w:w="70" w:type="dxa"/>
              <w:left w:w="70" w:type="dxa"/>
              <w:bottom w:w="70" w:type="dxa"/>
              <w:right w:w="70" w:type="dxa"/>
            </w:tcMar>
            <w:vAlign w:val="center"/>
          </w:tcPr>
          <w:p w14:paraId="709BE22E" w14:textId="77777777" w:rsidR="00FB100C" w:rsidRDefault="00000000">
            <w:r>
              <w:t>2025-10-03 10:02:45 UTC</w:t>
            </w:r>
          </w:p>
        </w:tc>
        <w:tc>
          <w:tcPr>
            <w:tcW w:w="1440" w:type="dxa"/>
            <w:tcMar>
              <w:top w:w="70" w:type="dxa"/>
              <w:left w:w="70" w:type="dxa"/>
              <w:bottom w:w="70" w:type="dxa"/>
              <w:right w:w="70" w:type="dxa"/>
            </w:tcMar>
            <w:vAlign w:val="center"/>
          </w:tcPr>
          <w:p w14:paraId="2740FCF8" w14:textId="77777777" w:rsidR="00FB100C" w:rsidRDefault="00000000">
            <w:r>
              <w:t>10.8.20.101</w:t>
            </w:r>
          </w:p>
        </w:tc>
        <w:tc>
          <w:tcPr>
            <w:tcW w:w="1440" w:type="dxa"/>
            <w:tcMar>
              <w:top w:w="70" w:type="dxa"/>
              <w:left w:w="70" w:type="dxa"/>
              <w:bottom w:w="70" w:type="dxa"/>
              <w:right w:w="70" w:type="dxa"/>
            </w:tcMar>
            <w:vAlign w:val="center"/>
          </w:tcPr>
          <w:p w14:paraId="03356C1F" w14:textId="77777777" w:rsidR="00FB100C" w:rsidRDefault="00000000">
            <w:r>
              <w:t>79.141.165.202</w:t>
            </w:r>
          </w:p>
        </w:tc>
        <w:tc>
          <w:tcPr>
            <w:tcW w:w="864" w:type="dxa"/>
            <w:tcMar>
              <w:top w:w="70" w:type="dxa"/>
              <w:left w:w="70" w:type="dxa"/>
              <w:bottom w:w="70" w:type="dxa"/>
              <w:right w:w="70" w:type="dxa"/>
            </w:tcMar>
            <w:vAlign w:val="center"/>
          </w:tcPr>
          <w:p w14:paraId="33819351" w14:textId="77777777" w:rsidR="00FB100C" w:rsidRDefault="00000000">
            <w:r>
              <w:t>80</w:t>
            </w:r>
          </w:p>
        </w:tc>
        <w:tc>
          <w:tcPr>
            <w:tcW w:w="1152" w:type="dxa"/>
            <w:tcMar>
              <w:top w:w="70" w:type="dxa"/>
              <w:left w:w="70" w:type="dxa"/>
              <w:bottom w:w="70" w:type="dxa"/>
              <w:right w:w="70" w:type="dxa"/>
            </w:tcMar>
            <w:vAlign w:val="center"/>
          </w:tcPr>
          <w:p w14:paraId="0CFD4ACC" w14:textId="77777777" w:rsidR="00FB100C" w:rsidRDefault="00000000">
            <w:r>
              <w:t>TCP/HTTP</w:t>
            </w:r>
          </w:p>
        </w:tc>
        <w:tc>
          <w:tcPr>
            <w:tcW w:w="2016" w:type="dxa"/>
            <w:tcMar>
              <w:top w:w="70" w:type="dxa"/>
              <w:left w:w="70" w:type="dxa"/>
              <w:bottom w:w="70" w:type="dxa"/>
              <w:right w:w="70" w:type="dxa"/>
            </w:tcMar>
            <w:vAlign w:val="center"/>
          </w:tcPr>
          <w:p w14:paraId="6C2B1959" w14:textId="77777777" w:rsidR="00FB100C" w:rsidRDefault="00000000">
            <w:r>
              <w:t>79.141.165.202</w:t>
            </w:r>
          </w:p>
        </w:tc>
        <w:tc>
          <w:tcPr>
            <w:tcW w:w="2880" w:type="dxa"/>
            <w:tcMar>
              <w:top w:w="70" w:type="dxa"/>
              <w:left w:w="70" w:type="dxa"/>
              <w:bottom w:w="70" w:type="dxa"/>
              <w:right w:w="70" w:type="dxa"/>
            </w:tcMar>
            <w:vAlign w:val="center"/>
          </w:tcPr>
          <w:p w14:paraId="4C784FBC" w14:textId="77777777" w:rsidR="00FB100C" w:rsidRDefault="00000000">
            <w:r>
              <w:t>ET MALWARE StealC_V2 CnC Activity (POST) - sid 2066280</w:t>
            </w:r>
          </w:p>
        </w:tc>
      </w:tr>
      <w:tr w:rsidR="001B4CA7" w14:paraId="572A2A65" w14:textId="77777777">
        <w:trPr>
          <w:jc w:val="center"/>
        </w:trPr>
        <w:tc>
          <w:tcPr>
            <w:tcW w:w="1440" w:type="dxa"/>
            <w:tcMar>
              <w:top w:w="70" w:type="dxa"/>
              <w:left w:w="70" w:type="dxa"/>
              <w:bottom w:w="70" w:type="dxa"/>
              <w:right w:w="70" w:type="dxa"/>
            </w:tcMar>
            <w:vAlign w:val="center"/>
          </w:tcPr>
          <w:p w14:paraId="5FF0AB01" w14:textId="77777777" w:rsidR="00FB100C" w:rsidRDefault="00000000">
            <w:r>
              <w:t>2025-10-03 10:02:46 UTC</w:t>
            </w:r>
          </w:p>
        </w:tc>
        <w:tc>
          <w:tcPr>
            <w:tcW w:w="1440" w:type="dxa"/>
            <w:tcMar>
              <w:top w:w="70" w:type="dxa"/>
              <w:left w:w="70" w:type="dxa"/>
              <w:bottom w:w="70" w:type="dxa"/>
              <w:right w:w="70" w:type="dxa"/>
            </w:tcMar>
            <w:vAlign w:val="center"/>
          </w:tcPr>
          <w:p w14:paraId="2EDD220D" w14:textId="77777777" w:rsidR="00FB100C" w:rsidRDefault="00000000">
            <w:r>
              <w:t>10.8.20.101</w:t>
            </w:r>
          </w:p>
        </w:tc>
        <w:tc>
          <w:tcPr>
            <w:tcW w:w="1440" w:type="dxa"/>
            <w:tcMar>
              <w:top w:w="70" w:type="dxa"/>
              <w:left w:w="70" w:type="dxa"/>
              <w:bottom w:w="70" w:type="dxa"/>
              <w:right w:w="70" w:type="dxa"/>
            </w:tcMar>
            <w:vAlign w:val="center"/>
          </w:tcPr>
          <w:p w14:paraId="74701AA5" w14:textId="77777777" w:rsidR="00FB100C" w:rsidRDefault="00000000">
            <w:r>
              <w:t>79.141.165.202</w:t>
            </w:r>
          </w:p>
        </w:tc>
        <w:tc>
          <w:tcPr>
            <w:tcW w:w="864" w:type="dxa"/>
            <w:tcMar>
              <w:top w:w="70" w:type="dxa"/>
              <w:left w:w="70" w:type="dxa"/>
              <w:bottom w:w="70" w:type="dxa"/>
              <w:right w:w="70" w:type="dxa"/>
            </w:tcMar>
            <w:vAlign w:val="center"/>
          </w:tcPr>
          <w:p w14:paraId="0BBB288D" w14:textId="77777777" w:rsidR="00FB100C" w:rsidRDefault="00000000">
            <w:r>
              <w:t>80</w:t>
            </w:r>
          </w:p>
        </w:tc>
        <w:tc>
          <w:tcPr>
            <w:tcW w:w="1152" w:type="dxa"/>
            <w:tcMar>
              <w:top w:w="70" w:type="dxa"/>
              <w:left w:w="70" w:type="dxa"/>
              <w:bottom w:w="70" w:type="dxa"/>
              <w:right w:w="70" w:type="dxa"/>
            </w:tcMar>
            <w:vAlign w:val="center"/>
          </w:tcPr>
          <w:p w14:paraId="260F5F66" w14:textId="77777777" w:rsidR="00FB100C" w:rsidRDefault="00000000">
            <w:r>
              <w:t>TCP/HTTP</w:t>
            </w:r>
          </w:p>
        </w:tc>
        <w:tc>
          <w:tcPr>
            <w:tcW w:w="2016" w:type="dxa"/>
            <w:tcMar>
              <w:top w:w="70" w:type="dxa"/>
              <w:left w:w="70" w:type="dxa"/>
              <w:bottom w:w="70" w:type="dxa"/>
              <w:right w:w="70" w:type="dxa"/>
            </w:tcMar>
            <w:vAlign w:val="center"/>
          </w:tcPr>
          <w:p w14:paraId="36CB8C0B" w14:textId="77777777" w:rsidR="00FB100C" w:rsidRDefault="00000000">
            <w:r>
              <w:t>79.141.165.202</w:t>
            </w:r>
          </w:p>
        </w:tc>
        <w:tc>
          <w:tcPr>
            <w:tcW w:w="2880" w:type="dxa"/>
            <w:tcMar>
              <w:top w:w="70" w:type="dxa"/>
              <w:left w:w="70" w:type="dxa"/>
              <w:bottom w:w="70" w:type="dxa"/>
              <w:right w:w="70" w:type="dxa"/>
            </w:tcMar>
            <w:vAlign w:val="center"/>
          </w:tcPr>
          <w:p w14:paraId="39C8607B" w14:textId="77777777" w:rsidR="00FB100C" w:rsidRDefault="00000000">
            <w:r>
              <w:t>ET MALWARE StealC_V2 CnC Activity (POST) - sid 2066280</w:t>
            </w:r>
          </w:p>
        </w:tc>
      </w:tr>
      <w:tr w:rsidR="001B4CA7" w14:paraId="0367C1A6" w14:textId="77777777">
        <w:trPr>
          <w:jc w:val="center"/>
        </w:trPr>
        <w:tc>
          <w:tcPr>
            <w:tcW w:w="1440" w:type="dxa"/>
            <w:tcMar>
              <w:top w:w="70" w:type="dxa"/>
              <w:left w:w="70" w:type="dxa"/>
              <w:bottom w:w="70" w:type="dxa"/>
              <w:right w:w="70" w:type="dxa"/>
            </w:tcMar>
            <w:vAlign w:val="center"/>
          </w:tcPr>
          <w:p w14:paraId="07A94B1F" w14:textId="77777777" w:rsidR="00FB100C" w:rsidRDefault="00000000">
            <w:r>
              <w:t>2025-10-03 10:04:12 UTC</w:t>
            </w:r>
          </w:p>
        </w:tc>
        <w:tc>
          <w:tcPr>
            <w:tcW w:w="1440" w:type="dxa"/>
            <w:tcMar>
              <w:top w:w="70" w:type="dxa"/>
              <w:left w:w="70" w:type="dxa"/>
              <w:bottom w:w="70" w:type="dxa"/>
              <w:right w:w="70" w:type="dxa"/>
            </w:tcMar>
            <w:vAlign w:val="center"/>
          </w:tcPr>
          <w:p w14:paraId="04B3A35B" w14:textId="77777777" w:rsidR="00FB100C" w:rsidRDefault="00000000">
            <w:r>
              <w:t>10.8.20.101</w:t>
            </w:r>
          </w:p>
        </w:tc>
        <w:tc>
          <w:tcPr>
            <w:tcW w:w="1440" w:type="dxa"/>
            <w:tcMar>
              <w:top w:w="70" w:type="dxa"/>
              <w:left w:w="70" w:type="dxa"/>
              <w:bottom w:w="70" w:type="dxa"/>
              <w:right w:w="70" w:type="dxa"/>
            </w:tcMar>
            <w:vAlign w:val="center"/>
          </w:tcPr>
          <w:p w14:paraId="7A8E8B49" w14:textId="77777777" w:rsidR="00FB100C" w:rsidRDefault="00000000">
            <w:r>
              <w:t>79.141.165.202</w:t>
            </w:r>
          </w:p>
        </w:tc>
        <w:tc>
          <w:tcPr>
            <w:tcW w:w="864" w:type="dxa"/>
            <w:tcMar>
              <w:top w:w="70" w:type="dxa"/>
              <w:left w:w="70" w:type="dxa"/>
              <w:bottom w:w="70" w:type="dxa"/>
              <w:right w:w="70" w:type="dxa"/>
            </w:tcMar>
            <w:vAlign w:val="center"/>
          </w:tcPr>
          <w:p w14:paraId="49825652" w14:textId="77777777" w:rsidR="00FB100C" w:rsidRDefault="00000000">
            <w:r>
              <w:t>80</w:t>
            </w:r>
          </w:p>
        </w:tc>
        <w:tc>
          <w:tcPr>
            <w:tcW w:w="1152" w:type="dxa"/>
            <w:tcMar>
              <w:top w:w="70" w:type="dxa"/>
              <w:left w:w="70" w:type="dxa"/>
              <w:bottom w:w="70" w:type="dxa"/>
              <w:right w:w="70" w:type="dxa"/>
            </w:tcMar>
            <w:vAlign w:val="center"/>
          </w:tcPr>
          <w:p w14:paraId="283669B9" w14:textId="77777777" w:rsidR="00FB100C" w:rsidRDefault="00000000">
            <w:r>
              <w:t>TCP/HTTP</w:t>
            </w:r>
          </w:p>
        </w:tc>
        <w:tc>
          <w:tcPr>
            <w:tcW w:w="2016" w:type="dxa"/>
            <w:tcMar>
              <w:top w:w="70" w:type="dxa"/>
              <w:left w:w="70" w:type="dxa"/>
              <w:bottom w:w="70" w:type="dxa"/>
              <w:right w:w="70" w:type="dxa"/>
            </w:tcMar>
            <w:vAlign w:val="center"/>
          </w:tcPr>
          <w:p w14:paraId="4A82A131" w14:textId="77777777" w:rsidR="00FB100C" w:rsidRDefault="00000000">
            <w:r>
              <w:t>79.141.165.202</w:t>
            </w:r>
          </w:p>
        </w:tc>
        <w:tc>
          <w:tcPr>
            <w:tcW w:w="2880" w:type="dxa"/>
            <w:tcMar>
              <w:top w:w="70" w:type="dxa"/>
              <w:left w:w="70" w:type="dxa"/>
              <w:bottom w:w="70" w:type="dxa"/>
              <w:right w:w="70" w:type="dxa"/>
            </w:tcMar>
            <w:vAlign w:val="center"/>
          </w:tcPr>
          <w:p w14:paraId="106EBD7B" w14:textId="77777777" w:rsidR="00FB100C" w:rsidRDefault="00000000">
            <w:r>
              <w:t>Zeek http.log: POST /a9b024dccb2b4f24.php -&gt; 200 OK</w:t>
            </w:r>
          </w:p>
        </w:tc>
      </w:tr>
    </w:tbl>
    <w:p w14:paraId="3E7CA5FE" w14:textId="77777777" w:rsidR="001B4CA7" w:rsidRDefault="001A1796">
      <w:r>
        <w:t>Analysis:</w:t>
      </w:r>
    </w:p>
    <w:p w14:paraId="4EF8CCF3" w14:textId="77777777" w:rsidR="001B4CA7" w:rsidRDefault="001A1796">
      <w:pPr>
        <w:spacing w:after="20"/>
      </w:pPr>
      <w:r>
        <w:t>All observed traffic to 79.141.165.202 is plaintext HTTP on TCP/80. No DNS resolution step was required / captured, as the malware connects directly to the hardcoded IP address (Host header = 79.141.165.202).</w:t>
      </w:r>
    </w:p>
    <w:p w14:paraId="39DB71A6" w14:textId="77777777" w:rsidR="001B4CA7" w:rsidRDefault="001A1796">
      <w:pPr>
        <w:spacing w:after="20"/>
      </w:pPr>
      <w:r>
        <w:t>72 correlated events (suricata.alert, zeek.http, zeek.file) were returned when pivoting on destination.ip:"79.141.165.202", confirming this is a sustained, repeated beacon rather than an isolated hit.</w:t>
      </w:r>
    </w:p>
    <w:p w14:paraId="32A3D24F" w14:textId="77777777" w:rsidR="001B4CA7" w:rsidRDefault="001A1796">
      <w:pPr>
        <w:spacing w:after="20"/>
      </w:pPr>
      <w:r>
        <w:t>community_id 1:9l1BjSVXGaDlnEJ+WCYS0zcOplY= ties the Suricata alert and Zeek http/file records to the same underlying TCP flow (uid CihR3v3KQtjvDZLiI4).</w:t>
      </w:r>
    </w:p>
    <w:p w14:paraId="51C7F4D8" w14:textId="77777777" w:rsidR="001B4CA7" w:rsidRDefault="001A1796">
      <w:pPr>
        <w:pStyle w:val="Heading2"/>
        <w:pageBreakBefore/>
        <w:spacing w:before="160" w:after="80"/>
      </w:pPr>
      <w:r>
        <w:rPr>
          <w:rFonts w:ascii="Arial" w:hAnsi="Arial"/>
        </w:rPr>
        <w:lastRenderedPageBreak/>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2"/>
        <w:gridCol w:w="976"/>
        <w:gridCol w:w="1269"/>
        <w:gridCol w:w="1811"/>
        <w:gridCol w:w="3516"/>
      </w:tblGrid>
      <w:tr w:rsidR="001B4CA7" w14:paraId="3EBFE430" w14:textId="77777777" w:rsidTr="004A483A">
        <w:trPr>
          <w:jc w:val="center"/>
        </w:trPr>
        <w:tc>
          <w:tcPr>
            <w:tcW w:w="2792" w:type="dxa"/>
            <w:shd w:val="clear" w:color="auto" w:fill="D9E1F2"/>
            <w:tcMar>
              <w:top w:w="70" w:type="dxa"/>
              <w:left w:w="70" w:type="dxa"/>
              <w:bottom w:w="70" w:type="dxa"/>
              <w:right w:w="70" w:type="dxa"/>
            </w:tcMar>
            <w:vAlign w:val="center"/>
          </w:tcPr>
          <w:p w14:paraId="7F08DBA1" w14:textId="77777777" w:rsidR="001B4CA7" w:rsidRDefault="001A1796">
            <w:r>
              <w:t>C2 Domain / IP</w:t>
            </w:r>
          </w:p>
        </w:tc>
        <w:tc>
          <w:tcPr>
            <w:tcW w:w="976" w:type="dxa"/>
            <w:shd w:val="clear" w:color="auto" w:fill="D9E1F2"/>
            <w:tcMar>
              <w:top w:w="70" w:type="dxa"/>
              <w:left w:w="70" w:type="dxa"/>
              <w:bottom w:w="70" w:type="dxa"/>
              <w:right w:w="70" w:type="dxa"/>
            </w:tcMar>
            <w:vAlign w:val="center"/>
          </w:tcPr>
          <w:p w14:paraId="11DEB58A" w14:textId="77777777" w:rsidR="001B4CA7" w:rsidRDefault="001A1796">
            <w:r>
              <w:t>Port</w:t>
            </w:r>
          </w:p>
        </w:tc>
        <w:tc>
          <w:tcPr>
            <w:tcW w:w="1269" w:type="dxa"/>
            <w:shd w:val="clear" w:color="auto" w:fill="D9E1F2"/>
            <w:tcMar>
              <w:top w:w="70" w:type="dxa"/>
              <w:left w:w="70" w:type="dxa"/>
              <w:bottom w:w="70" w:type="dxa"/>
              <w:right w:w="70" w:type="dxa"/>
            </w:tcMar>
            <w:vAlign w:val="center"/>
          </w:tcPr>
          <w:p w14:paraId="27E720F6" w14:textId="77777777" w:rsidR="001B4CA7" w:rsidRDefault="001A1796">
            <w:r>
              <w:t>Protocol</w:t>
            </w:r>
          </w:p>
        </w:tc>
        <w:tc>
          <w:tcPr>
            <w:tcW w:w="1811" w:type="dxa"/>
            <w:shd w:val="clear" w:color="auto" w:fill="D9E1F2"/>
            <w:tcMar>
              <w:top w:w="70" w:type="dxa"/>
              <w:left w:w="70" w:type="dxa"/>
              <w:bottom w:w="70" w:type="dxa"/>
              <w:right w:w="70" w:type="dxa"/>
            </w:tcMar>
            <w:vAlign w:val="center"/>
          </w:tcPr>
          <w:p w14:paraId="68E84F30" w14:textId="77777777" w:rsidR="001B4CA7" w:rsidRDefault="001A1796">
            <w:r>
              <w:t>First Seen</w:t>
            </w:r>
          </w:p>
        </w:tc>
        <w:tc>
          <w:tcPr>
            <w:tcW w:w="3516" w:type="dxa"/>
            <w:shd w:val="clear" w:color="auto" w:fill="D9E1F2"/>
            <w:tcMar>
              <w:top w:w="70" w:type="dxa"/>
              <w:left w:w="70" w:type="dxa"/>
              <w:bottom w:w="70" w:type="dxa"/>
              <w:right w:w="70" w:type="dxa"/>
            </w:tcMar>
            <w:vAlign w:val="center"/>
          </w:tcPr>
          <w:p w14:paraId="3332CBC4" w14:textId="77777777" w:rsidR="001B4CA7" w:rsidRDefault="001A1796">
            <w:r>
              <w:t>Observation</w:t>
            </w:r>
          </w:p>
        </w:tc>
      </w:tr>
      <w:tr w:rsidR="001B4CA7" w14:paraId="6D9DB247" w14:textId="77777777" w:rsidTr="004A483A">
        <w:trPr>
          <w:jc w:val="center"/>
        </w:trPr>
        <w:tc>
          <w:tcPr>
            <w:tcW w:w="2792" w:type="dxa"/>
            <w:tcMar>
              <w:top w:w="70" w:type="dxa"/>
              <w:left w:w="70" w:type="dxa"/>
              <w:bottom w:w="70" w:type="dxa"/>
              <w:right w:w="70" w:type="dxa"/>
            </w:tcMar>
            <w:vAlign w:val="center"/>
          </w:tcPr>
          <w:p w14:paraId="62A1D1F0" w14:textId="77777777" w:rsidR="00FB100C" w:rsidRDefault="00000000">
            <w:r>
              <w:t>79.141.165.202</w:t>
            </w:r>
          </w:p>
        </w:tc>
        <w:tc>
          <w:tcPr>
            <w:tcW w:w="976" w:type="dxa"/>
            <w:tcMar>
              <w:top w:w="70" w:type="dxa"/>
              <w:left w:w="70" w:type="dxa"/>
              <w:bottom w:w="70" w:type="dxa"/>
              <w:right w:w="70" w:type="dxa"/>
            </w:tcMar>
            <w:vAlign w:val="center"/>
          </w:tcPr>
          <w:p w14:paraId="74FFCF7B" w14:textId="77777777" w:rsidR="00FB100C" w:rsidRDefault="00000000">
            <w:r>
              <w:t>80</w:t>
            </w:r>
          </w:p>
        </w:tc>
        <w:tc>
          <w:tcPr>
            <w:tcW w:w="1269" w:type="dxa"/>
            <w:tcMar>
              <w:top w:w="70" w:type="dxa"/>
              <w:left w:w="70" w:type="dxa"/>
              <w:bottom w:w="70" w:type="dxa"/>
              <w:right w:w="70" w:type="dxa"/>
            </w:tcMar>
            <w:vAlign w:val="center"/>
          </w:tcPr>
          <w:p w14:paraId="14C7A616" w14:textId="77777777" w:rsidR="00FB100C" w:rsidRDefault="00000000">
            <w:r>
              <w:t>HTTP</w:t>
            </w:r>
          </w:p>
        </w:tc>
        <w:tc>
          <w:tcPr>
            <w:tcW w:w="1811" w:type="dxa"/>
            <w:tcMar>
              <w:top w:w="70" w:type="dxa"/>
              <w:left w:w="70" w:type="dxa"/>
              <w:bottom w:w="70" w:type="dxa"/>
              <w:right w:w="70" w:type="dxa"/>
            </w:tcMar>
            <w:vAlign w:val="center"/>
          </w:tcPr>
          <w:p w14:paraId="4A3B4BF8" w14:textId="77777777" w:rsidR="00FB100C" w:rsidRDefault="00000000">
            <w:r>
              <w:t>2025-10-03 10:02:45 UTC</w:t>
            </w:r>
          </w:p>
        </w:tc>
        <w:tc>
          <w:tcPr>
            <w:tcW w:w="3516" w:type="dxa"/>
            <w:tcMar>
              <w:top w:w="70" w:type="dxa"/>
              <w:left w:w="70" w:type="dxa"/>
              <w:bottom w:w="70" w:type="dxa"/>
              <w:right w:w="70" w:type="dxa"/>
            </w:tcMar>
            <w:vAlign w:val="center"/>
          </w:tcPr>
          <w:p w14:paraId="5FDE48DA" w14:textId="77777777" w:rsidR="00FB100C" w:rsidRDefault="00000000">
            <w:r>
              <w:t>StealC/StealC_V2 CnC check-in and data-exfil POST to /a9b024dccb2b4f24.php</w:t>
            </w:r>
          </w:p>
        </w:tc>
      </w:tr>
    </w:tbl>
    <w:p w14:paraId="28BB8C24" w14:textId="77777777" w:rsidR="001B4CA7" w:rsidRDefault="001A1796">
      <w:r>
        <w:t>Assessment:</w:t>
      </w:r>
    </w:p>
    <w:p w14:paraId="3DFBFC6C" w14:textId="77777777" w:rsidR="001B4CA7" w:rsidRDefault="001A1796">
      <w:pPr>
        <w:spacing w:after="20"/>
      </w:pPr>
      <w:r>
        <w:t>The C2 channel uses HTTP POST with a JSON content-type to a single, hardcoded IP:port (79.141.165.202:80) and a fixed, obfuscated-looking PHP URI (/a9b024dccb2b4f24.php), which functions as the StealC gate script.</w:t>
      </w:r>
    </w:p>
    <w:p w14:paraId="070F8FAF" w14:textId="77777777" w:rsidR="001B4CA7" w:rsidRDefault="001A1796">
      <w:pPr>
        <w:spacing w:after="20"/>
      </w:pPr>
      <w:r>
        <w:t>The server responded HTTP/1.1 200 OK to each POST, indicating the C2 panel actively accepted and acknowledged the beacon/exfiltrated data rather than the connection being blocked or refused.</w:t>
      </w:r>
    </w:p>
    <w:p w14:paraId="7B07D4E2"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9"/>
        <w:gridCol w:w="3295"/>
        <w:gridCol w:w="1476"/>
        <w:gridCol w:w="3154"/>
      </w:tblGrid>
      <w:tr w:rsidR="001B4CA7" w14:paraId="701695F1" w14:textId="77777777" w:rsidTr="004A483A">
        <w:trPr>
          <w:jc w:val="center"/>
        </w:trPr>
        <w:tc>
          <w:tcPr>
            <w:tcW w:w="2439" w:type="dxa"/>
            <w:shd w:val="clear" w:color="auto" w:fill="D9E1F2"/>
            <w:tcMar>
              <w:top w:w="70" w:type="dxa"/>
              <w:left w:w="70" w:type="dxa"/>
              <w:bottom w:w="70" w:type="dxa"/>
              <w:right w:w="70" w:type="dxa"/>
            </w:tcMar>
            <w:vAlign w:val="center"/>
          </w:tcPr>
          <w:p w14:paraId="767ED7A9" w14:textId="77777777" w:rsidR="001B4CA7" w:rsidRDefault="001A1796">
            <w:r>
              <w:t>Filename</w:t>
            </w:r>
          </w:p>
        </w:tc>
        <w:tc>
          <w:tcPr>
            <w:tcW w:w="3295" w:type="dxa"/>
            <w:shd w:val="clear" w:color="auto" w:fill="D9E1F2"/>
            <w:tcMar>
              <w:top w:w="70" w:type="dxa"/>
              <w:left w:w="70" w:type="dxa"/>
              <w:bottom w:w="70" w:type="dxa"/>
              <w:right w:w="70" w:type="dxa"/>
            </w:tcMar>
            <w:vAlign w:val="center"/>
          </w:tcPr>
          <w:p w14:paraId="7B246E72" w14:textId="77777777" w:rsidR="001B4CA7" w:rsidRDefault="001A1796">
            <w:r>
              <w:t>Source / URL</w:t>
            </w:r>
          </w:p>
        </w:tc>
        <w:tc>
          <w:tcPr>
            <w:tcW w:w="1476" w:type="dxa"/>
            <w:shd w:val="clear" w:color="auto" w:fill="D9E1F2"/>
            <w:tcMar>
              <w:top w:w="70" w:type="dxa"/>
              <w:left w:w="70" w:type="dxa"/>
              <w:bottom w:w="70" w:type="dxa"/>
              <w:right w:w="70" w:type="dxa"/>
            </w:tcMar>
            <w:vAlign w:val="center"/>
          </w:tcPr>
          <w:p w14:paraId="3FADF596" w14:textId="77777777" w:rsidR="001B4CA7" w:rsidRDefault="001A1796">
            <w:r>
              <w:t>Type</w:t>
            </w:r>
          </w:p>
        </w:tc>
        <w:tc>
          <w:tcPr>
            <w:tcW w:w="3154" w:type="dxa"/>
            <w:shd w:val="clear" w:color="auto" w:fill="D9E1F2"/>
            <w:tcMar>
              <w:top w:w="70" w:type="dxa"/>
              <w:left w:w="70" w:type="dxa"/>
              <w:bottom w:w="70" w:type="dxa"/>
              <w:right w:w="70" w:type="dxa"/>
            </w:tcMar>
            <w:vAlign w:val="center"/>
          </w:tcPr>
          <w:p w14:paraId="0FB3642C" w14:textId="77777777" w:rsidR="001B4CA7" w:rsidRDefault="001A1796">
            <w:r>
              <w:t>Observation</w:t>
            </w:r>
          </w:p>
        </w:tc>
      </w:tr>
      <w:tr w:rsidR="001B4CA7" w14:paraId="302D5C55" w14:textId="77777777" w:rsidTr="004A483A">
        <w:trPr>
          <w:jc w:val="center"/>
        </w:trPr>
        <w:tc>
          <w:tcPr>
            <w:tcW w:w="2439" w:type="dxa"/>
            <w:tcMar>
              <w:top w:w="70" w:type="dxa"/>
              <w:left w:w="70" w:type="dxa"/>
              <w:bottom w:w="70" w:type="dxa"/>
              <w:right w:w="70" w:type="dxa"/>
            </w:tcMar>
            <w:vAlign w:val="center"/>
          </w:tcPr>
          <w:p w14:paraId="2D8333F7" w14:textId="77777777" w:rsidR="00FB100C" w:rsidRDefault="00000000">
            <w:r>
              <w:t>Not Determined</w:t>
            </w:r>
          </w:p>
        </w:tc>
        <w:tc>
          <w:tcPr>
            <w:tcW w:w="3295" w:type="dxa"/>
            <w:tcMar>
              <w:top w:w="70" w:type="dxa"/>
              <w:left w:w="70" w:type="dxa"/>
              <w:bottom w:w="70" w:type="dxa"/>
              <w:right w:w="70" w:type="dxa"/>
            </w:tcMar>
            <w:vAlign w:val="center"/>
          </w:tcPr>
          <w:p w14:paraId="1D6D567C" w14:textId="77777777" w:rsidR="00FB100C" w:rsidRDefault="00000000">
            <w:r>
              <w:t>N/A</w:t>
            </w:r>
          </w:p>
        </w:tc>
        <w:tc>
          <w:tcPr>
            <w:tcW w:w="1476" w:type="dxa"/>
            <w:tcMar>
              <w:top w:w="70" w:type="dxa"/>
              <w:left w:w="70" w:type="dxa"/>
              <w:bottom w:w="70" w:type="dxa"/>
              <w:right w:w="70" w:type="dxa"/>
            </w:tcMar>
            <w:vAlign w:val="center"/>
          </w:tcPr>
          <w:p w14:paraId="069B9F07" w14:textId="77777777" w:rsidR="00FB100C" w:rsidRDefault="00000000">
            <w:r>
              <w:t>N/A</w:t>
            </w:r>
          </w:p>
        </w:tc>
        <w:tc>
          <w:tcPr>
            <w:tcW w:w="3154" w:type="dxa"/>
            <w:tcMar>
              <w:top w:w="70" w:type="dxa"/>
              <w:left w:w="70" w:type="dxa"/>
              <w:bottom w:w="70" w:type="dxa"/>
              <w:right w:w="70" w:type="dxa"/>
            </w:tcMar>
            <w:vAlign w:val="center"/>
          </w:tcPr>
          <w:p w14:paraId="1B308A11" w14:textId="77777777" w:rsidR="00FB100C" w:rsidRDefault="00000000">
            <w:r>
              <w:t>No executable/dropper file was recovered from the import set for this destination; only the resulting HTTP CnC/exfil POST traffic was captured.</w:t>
            </w:r>
          </w:p>
        </w:tc>
      </w:tr>
    </w:tbl>
    <w:p w14:paraId="3D6D56A5" w14:textId="77777777" w:rsidR="001B4CA7" w:rsidRDefault="001A1796">
      <w:pPr>
        <w:pStyle w:val="SmallNote"/>
      </w:pPr>
      <w:r>
        <w:t>Use “Not Determined” when the exact filename or content cannot be confirmed from the available evidence.</w:t>
      </w:r>
    </w:p>
    <w:p w14:paraId="26A1C724"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76BE17B6" w14:textId="77777777">
        <w:trPr>
          <w:jc w:val="center"/>
        </w:trPr>
        <w:tc>
          <w:tcPr>
            <w:tcW w:w="3600" w:type="dxa"/>
            <w:shd w:val="clear" w:color="auto" w:fill="E7E6E6"/>
            <w:tcMar>
              <w:top w:w="70" w:type="dxa"/>
              <w:left w:w="70" w:type="dxa"/>
              <w:bottom w:w="70" w:type="dxa"/>
              <w:right w:w="70" w:type="dxa"/>
            </w:tcMar>
            <w:vAlign w:val="center"/>
          </w:tcPr>
          <w:p w14:paraId="276189B2" w14:textId="77777777" w:rsidR="001B4CA7" w:rsidRDefault="001A1796">
            <w:r>
              <w:rPr>
                <w:b/>
              </w:rPr>
              <w:t>Collection Method</w:t>
            </w:r>
          </w:p>
        </w:tc>
        <w:tc>
          <w:tcPr>
            <w:tcW w:w="6480" w:type="dxa"/>
            <w:tcMar>
              <w:top w:w="70" w:type="dxa"/>
              <w:left w:w="70" w:type="dxa"/>
              <w:bottom w:w="70" w:type="dxa"/>
              <w:right w:w="70" w:type="dxa"/>
            </w:tcMar>
            <w:vAlign w:val="center"/>
          </w:tcPr>
          <w:p w14:paraId="63EC2E6E" w14:textId="77777777" w:rsidR="00FB100C" w:rsidRDefault="00000000">
            <w:r>
              <w:t>StealC info-stealer harvesting (browser credentials/cookies/autofill, per malware family behavior)</w:t>
            </w:r>
          </w:p>
        </w:tc>
      </w:tr>
      <w:tr w:rsidR="001B4CA7" w14:paraId="037B4ECB" w14:textId="77777777">
        <w:trPr>
          <w:jc w:val="center"/>
        </w:trPr>
        <w:tc>
          <w:tcPr>
            <w:tcW w:w="3600" w:type="dxa"/>
            <w:shd w:val="clear" w:color="auto" w:fill="E7E6E6"/>
            <w:tcMar>
              <w:top w:w="70" w:type="dxa"/>
              <w:left w:w="70" w:type="dxa"/>
              <w:bottom w:w="70" w:type="dxa"/>
              <w:right w:w="70" w:type="dxa"/>
            </w:tcMar>
            <w:vAlign w:val="center"/>
          </w:tcPr>
          <w:p w14:paraId="75A09494" w14:textId="77777777" w:rsidR="001B4CA7" w:rsidRDefault="001A1796">
            <w:r>
              <w:rPr>
                <w:b/>
              </w:rPr>
              <w:t>Information Collected</w:t>
            </w:r>
          </w:p>
        </w:tc>
        <w:tc>
          <w:tcPr>
            <w:tcW w:w="6480" w:type="dxa"/>
            <w:tcMar>
              <w:top w:w="70" w:type="dxa"/>
              <w:left w:w="70" w:type="dxa"/>
              <w:bottom w:w="70" w:type="dxa"/>
              <w:right w:w="70" w:type="dxa"/>
            </w:tcMar>
            <w:vAlign w:val="center"/>
          </w:tcPr>
          <w:p w14:paraId="2C70EE86" w14:textId="77777777" w:rsidR="00FB100C" w:rsidRDefault="00000000">
            <w:r>
              <w:t>Likely browser-stored credentials, cookies, autofill data, and system/host information (based on StealC's known capability; specific field-level content not recoverable from metadata alone)</w:t>
            </w:r>
          </w:p>
        </w:tc>
      </w:tr>
      <w:tr w:rsidR="001B4CA7" w14:paraId="274A3F66" w14:textId="77777777">
        <w:trPr>
          <w:jc w:val="center"/>
        </w:trPr>
        <w:tc>
          <w:tcPr>
            <w:tcW w:w="3600" w:type="dxa"/>
            <w:shd w:val="clear" w:color="auto" w:fill="E7E6E6"/>
            <w:tcMar>
              <w:top w:w="70" w:type="dxa"/>
              <w:left w:w="70" w:type="dxa"/>
              <w:bottom w:w="70" w:type="dxa"/>
              <w:right w:w="70" w:type="dxa"/>
            </w:tcMar>
            <w:vAlign w:val="center"/>
          </w:tcPr>
          <w:p w14:paraId="2C8A797F" w14:textId="77777777" w:rsidR="001B4CA7" w:rsidRDefault="001A1796">
            <w:r>
              <w:rPr>
                <w:b/>
              </w:rPr>
              <w:t>Exfiltration Method</w:t>
            </w:r>
          </w:p>
        </w:tc>
        <w:tc>
          <w:tcPr>
            <w:tcW w:w="6480" w:type="dxa"/>
            <w:tcMar>
              <w:top w:w="70" w:type="dxa"/>
              <w:left w:w="70" w:type="dxa"/>
              <w:bottom w:w="70" w:type="dxa"/>
              <w:right w:w="70" w:type="dxa"/>
            </w:tcMar>
            <w:vAlign w:val="center"/>
          </w:tcPr>
          <w:p w14:paraId="5763B602" w14:textId="77777777" w:rsidR="00FB100C" w:rsidRDefault="00000000">
            <w:r>
              <w:t>HTTP POST (application/json body, 160 bytes) to external C2</w:t>
            </w:r>
          </w:p>
        </w:tc>
      </w:tr>
      <w:tr w:rsidR="001B4CA7" w14:paraId="0C233C72" w14:textId="77777777">
        <w:trPr>
          <w:jc w:val="center"/>
        </w:trPr>
        <w:tc>
          <w:tcPr>
            <w:tcW w:w="3600" w:type="dxa"/>
            <w:shd w:val="clear" w:color="auto" w:fill="E7E6E6"/>
            <w:tcMar>
              <w:top w:w="70" w:type="dxa"/>
              <w:left w:w="70" w:type="dxa"/>
              <w:bottom w:w="70" w:type="dxa"/>
              <w:right w:w="70" w:type="dxa"/>
            </w:tcMar>
            <w:vAlign w:val="center"/>
          </w:tcPr>
          <w:p w14:paraId="666EE945" w14:textId="77777777" w:rsidR="001B4CA7" w:rsidRDefault="001A1796">
            <w:r>
              <w:rPr>
                <w:b/>
              </w:rPr>
              <w:t>Destination</w:t>
            </w:r>
          </w:p>
        </w:tc>
        <w:tc>
          <w:tcPr>
            <w:tcW w:w="6480" w:type="dxa"/>
            <w:tcMar>
              <w:top w:w="70" w:type="dxa"/>
              <w:left w:w="70" w:type="dxa"/>
              <w:bottom w:w="70" w:type="dxa"/>
              <w:right w:w="70" w:type="dxa"/>
            </w:tcMar>
            <w:vAlign w:val="center"/>
          </w:tcPr>
          <w:p w14:paraId="47F7E544" w14:textId="77777777" w:rsidR="00FB100C" w:rsidRDefault="00000000">
            <w:r>
              <w:t>79.141.165.202</w:t>
            </w:r>
          </w:p>
        </w:tc>
      </w:tr>
      <w:tr w:rsidR="001B4CA7" w14:paraId="5886BFBF" w14:textId="77777777">
        <w:trPr>
          <w:jc w:val="center"/>
        </w:trPr>
        <w:tc>
          <w:tcPr>
            <w:tcW w:w="3600" w:type="dxa"/>
            <w:shd w:val="clear" w:color="auto" w:fill="E7E6E6"/>
            <w:tcMar>
              <w:top w:w="70" w:type="dxa"/>
              <w:left w:w="70" w:type="dxa"/>
              <w:bottom w:w="70" w:type="dxa"/>
              <w:right w:w="70" w:type="dxa"/>
            </w:tcMar>
            <w:vAlign w:val="center"/>
          </w:tcPr>
          <w:p w14:paraId="3ED2939E" w14:textId="77777777" w:rsidR="001B4CA7" w:rsidRDefault="001A1796">
            <w:r>
              <w:rPr>
                <w:b/>
              </w:rPr>
              <w:t>Protocol / Port</w:t>
            </w:r>
          </w:p>
        </w:tc>
        <w:tc>
          <w:tcPr>
            <w:tcW w:w="6480" w:type="dxa"/>
            <w:tcMar>
              <w:top w:w="70" w:type="dxa"/>
              <w:left w:w="70" w:type="dxa"/>
              <w:bottom w:w="70" w:type="dxa"/>
              <w:right w:w="70" w:type="dxa"/>
            </w:tcMar>
            <w:vAlign w:val="center"/>
          </w:tcPr>
          <w:p w14:paraId="2F75E2B3" w14:textId="77777777" w:rsidR="00FB100C" w:rsidRDefault="00000000">
            <w:r>
              <w:t>80/TCP (HTTP)</w:t>
            </w:r>
          </w:p>
        </w:tc>
      </w:tr>
    </w:tbl>
    <w:p w14:paraId="4476F09B" w14:textId="77777777" w:rsidR="001B4CA7" w:rsidRDefault="001A1796">
      <w:r>
        <w:t>Assessment:</w:t>
      </w:r>
    </w:p>
    <w:p w14:paraId="21F94B91" w14:textId="77777777" w:rsidR="001B4CA7" w:rsidRDefault="001A1796">
      <w:pPr>
        <w:spacing w:after="20"/>
      </w:pPr>
      <w:r>
        <w:t>The 160-byte JSON POST body observed in Zeek http.log (request_body_len=160) is consistent with a compact stealer check-in/exfil payload rather than a large bulk file transfer.</w:t>
      </w:r>
    </w:p>
    <w:p w14:paraId="73D4CAAC" w14:textId="77777777" w:rsidR="001B4CA7" w:rsidRDefault="001A1796">
      <w:pPr>
        <w:spacing w:after="20"/>
      </w:pPr>
      <w:r>
        <w:t>The exact plaintext contents of the POST body were not recoverable from the available metadata/log fields; this is noted as an evidence limitation (Section 7).</w:t>
      </w:r>
    </w:p>
    <w:p w14:paraId="45700FE3"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5B0A2EB6" w14:textId="77777777">
        <w:trPr>
          <w:jc w:val="center"/>
        </w:trPr>
        <w:tc>
          <w:tcPr>
            <w:tcW w:w="1872" w:type="dxa"/>
            <w:shd w:val="clear" w:color="auto" w:fill="D9E1F2"/>
            <w:tcMar>
              <w:top w:w="70" w:type="dxa"/>
              <w:left w:w="70" w:type="dxa"/>
              <w:bottom w:w="70" w:type="dxa"/>
              <w:right w:w="70" w:type="dxa"/>
            </w:tcMar>
            <w:vAlign w:val="center"/>
          </w:tcPr>
          <w:p w14:paraId="771E446A"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5F338540"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568BD412"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4D539EFD"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1C0731B2" w14:textId="77777777" w:rsidR="001B4CA7" w:rsidRDefault="001A1796">
            <w:r>
              <w:t>Activity</w:t>
            </w:r>
          </w:p>
        </w:tc>
      </w:tr>
      <w:tr w:rsidR="001B4CA7" w14:paraId="10E67402" w14:textId="77777777">
        <w:trPr>
          <w:jc w:val="center"/>
        </w:trPr>
        <w:tc>
          <w:tcPr>
            <w:tcW w:w="1872" w:type="dxa"/>
            <w:tcMar>
              <w:top w:w="70" w:type="dxa"/>
              <w:left w:w="70" w:type="dxa"/>
              <w:bottom w:w="70" w:type="dxa"/>
              <w:right w:w="70" w:type="dxa"/>
            </w:tcMar>
            <w:vAlign w:val="center"/>
          </w:tcPr>
          <w:p w14:paraId="30AEED09" w14:textId="77777777" w:rsidR="001B4CA7" w:rsidRDefault="001B4CA7"/>
        </w:tc>
        <w:tc>
          <w:tcPr>
            <w:tcW w:w="2016" w:type="dxa"/>
            <w:tcMar>
              <w:top w:w="70" w:type="dxa"/>
              <w:left w:w="70" w:type="dxa"/>
              <w:bottom w:w="70" w:type="dxa"/>
              <w:right w:w="70" w:type="dxa"/>
            </w:tcMar>
            <w:vAlign w:val="center"/>
          </w:tcPr>
          <w:p w14:paraId="41C841D8" w14:textId="77777777" w:rsidR="001B4CA7" w:rsidRDefault="001B4CA7"/>
        </w:tc>
        <w:tc>
          <w:tcPr>
            <w:tcW w:w="2016" w:type="dxa"/>
            <w:tcMar>
              <w:top w:w="70" w:type="dxa"/>
              <w:left w:w="70" w:type="dxa"/>
              <w:bottom w:w="70" w:type="dxa"/>
              <w:right w:w="70" w:type="dxa"/>
            </w:tcMar>
            <w:vAlign w:val="center"/>
          </w:tcPr>
          <w:p w14:paraId="3A92D190" w14:textId="77777777" w:rsidR="001B4CA7" w:rsidRDefault="001B4CA7"/>
        </w:tc>
        <w:tc>
          <w:tcPr>
            <w:tcW w:w="1728" w:type="dxa"/>
            <w:tcMar>
              <w:top w:w="70" w:type="dxa"/>
              <w:left w:w="70" w:type="dxa"/>
              <w:bottom w:w="70" w:type="dxa"/>
              <w:right w:w="70" w:type="dxa"/>
            </w:tcMar>
            <w:vAlign w:val="center"/>
          </w:tcPr>
          <w:p w14:paraId="2D7E4FD7" w14:textId="77777777" w:rsidR="001B4CA7" w:rsidRDefault="001B4CA7"/>
        </w:tc>
        <w:tc>
          <w:tcPr>
            <w:tcW w:w="3456" w:type="dxa"/>
            <w:tcMar>
              <w:top w:w="70" w:type="dxa"/>
              <w:left w:w="70" w:type="dxa"/>
              <w:bottom w:w="70" w:type="dxa"/>
              <w:right w:w="70" w:type="dxa"/>
            </w:tcMar>
            <w:vAlign w:val="center"/>
          </w:tcPr>
          <w:p w14:paraId="61C9AC5E" w14:textId="77777777" w:rsidR="001B4CA7" w:rsidRDefault="001B4CA7"/>
        </w:tc>
      </w:tr>
      <w:tr w:rsidR="001B4CA7" w14:paraId="32343439" w14:textId="77777777">
        <w:trPr>
          <w:jc w:val="center"/>
        </w:trPr>
        <w:tc>
          <w:tcPr>
            <w:tcW w:w="1872" w:type="dxa"/>
            <w:tcMar>
              <w:top w:w="70" w:type="dxa"/>
              <w:left w:w="70" w:type="dxa"/>
              <w:bottom w:w="70" w:type="dxa"/>
              <w:right w:w="70" w:type="dxa"/>
            </w:tcMar>
            <w:vAlign w:val="center"/>
          </w:tcPr>
          <w:p w14:paraId="73FD2CBE" w14:textId="77777777" w:rsidR="001B4CA7" w:rsidRDefault="001B4CA7"/>
        </w:tc>
        <w:tc>
          <w:tcPr>
            <w:tcW w:w="2016" w:type="dxa"/>
            <w:tcMar>
              <w:top w:w="70" w:type="dxa"/>
              <w:left w:w="70" w:type="dxa"/>
              <w:bottom w:w="70" w:type="dxa"/>
              <w:right w:w="70" w:type="dxa"/>
            </w:tcMar>
            <w:vAlign w:val="center"/>
          </w:tcPr>
          <w:p w14:paraId="52AA61D2" w14:textId="77777777" w:rsidR="001B4CA7" w:rsidRDefault="001B4CA7"/>
        </w:tc>
        <w:tc>
          <w:tcPr>
            <w:tcW w:w="2016" w:type="dxa"/>
            <w:tcMar>
              <w:top w:w="70" w:type="dxa"/>
              <w:left w:w="70" w:type="dxa"/>
              <w:bottom w:w="70" w:type="dxa"/>
              <w:right w:w="70" w:type="dxa"/>
            </w:tcMar>
            <w:vAlign w:val="center"/>
          </w:tcPr>
          <w:p w14:paraId="6D77853C" w14:textId="77777777" w:rsidR="001B4CA7" w:rsidRDefault="001B4CA7"/>
        </w:tc>
        <w:tc>
          <w:tcPr>
            <w:tcW w:w="1728" w:type="dxa"/>
            <w:tcMar>
              <w:top w:w="70" w:type="dxa"/>
              <w:left w:w="70" w:type="dxa"/>
              <w:bottom w:w="70" w:type="dxa"/>
              <w:right w:w="70" w:type="dxa"/>
            </w:tcMar>
            <w:vAlign w:val="center"/>
          </w:tcPr>
          <w:p w14:paraId="1D3F47BC" w14:textId="77777777" w:rsidR="001B4CA7" w:rsidRDefault="001B4CA7"/>
        </w:tc>
        <w:tc>
          <w:tcPr>
            <w:tcW w:w="3456" w:type="dxa"/>
            <w:tcMar>
              <w:top w:w="70" w:type="dxa"/>
              <w:left w:w="70" w:type="dxa"/>
              <w:bottom w:w="70" w:type="dxa"/>
              <w:right w:w="70" w:type="dxa"/>
            </w:tcMar>
            <w:vAlign w:val="center"/>
          </w:tcPr>
          <w:p w14:paraId="1FAFB15E" w14:textId="77777777" w:rsidR="001B4CA7" w:rsidRDefault="001B4CA7"/>
        </w:tc>
      </w:tr>
      <w:tr w:rsidR="001B4CA7" w14:paraId="0F6FBAF6" w14:textId="77777777">
        <w:trPr>
          <w:jc w:val="center"/>
        </w:trPr>
        <w:tc>
          <w:tcPr>
            <w:tcW w:w="1872" w:type="dxa"/>
            <w:tcMar>
              <w:top w:w="70" w:type="dxa"/>
              <w:left w:w="70" w:type="dxa"/>
              <w:bottom w:w="70" w:type="dxa"/>
              <w:right w:w="70" w:type="dxa"/>
            </w:tcMar>
            <w:vAlign w:val="center"/>
          </w:tcPr>
          <w:p w14:paraId="17C436B7" w14:textId="77777777" w:rsidR="001B4CA7" w:rsidRDefault="001B4CA7"/>
        </w:tc>
        <w:tc>
          <w:tcPr>
            <w:tcW w:w="2016" w:type="dxa"/>
            <w:tcMar>
              <w:top w:w="70" w:type="dxa"/>
              <w:left w:w="70" w:type="dxa"/>
              <w:bottom w:w="70" w:type="dxa"/>
              <w:right w:w="70" w:type="dxa"/>
            </w:tcMar>
            <w:vAlign w:val="center"/>
          </w:tcPr>
          <w:p w14:paraId="5D73D34F" w14:textId="77777777" w:rsidR="001B4CA7" w:rsidRDefault="001B4CA7"/>
        </w:tc>
        <w:tc>
          <w:tcPr>
            <w:tcW w:w="2016" w:type="dxa"/>
            <w:tcMar>
              <w:top w:w="70" w:type="dxa"/>
              <w:left w:w="70" w:type="dxa"/>
              <w:bottom w:w="70" w:type="dxa"/>
              <w:right w:w="70" w:type="dxa"/>
            </w:tcMar>
            <w:vAlign w:val="center"/>
          </w:tcPr>
          <w:p w14:paraId="3F7E6CD1" w14:textId="77777777" w:rsidR="001B4CA7" w:rsidRDefault="001B4CA7"/>
        </w:tc>
        <w:tc>
          <w:tcPr>
            <w:tcW w:w="1728" w:type="dxa"/>
            <w:tcMar>
              <w:top w:w="70" w:type="dxa"/>
              <w:left w:w="70" w:type="dxa"/>
              <w:bottom w:w="70" w:type="dxa"/>
              <w:right w:w="70" w:type="dxa"/>
            </w:tcMar>
            <w:vAlign w:val="center"/>
          </w:tcPr>
          <w:p w14:paraId="70217613" w14:textId="77777777" w:rsidR="001B4CA7" w:rsidRDefault="001B4CA7"/>
        </w:tc>
        <w:tc>
          <w:tcPr>
            <w:tcW w:w="3456" w:type="dxa"/>
            <w:tcMar>
              <w:top w:w="70" w:type="dxa"/>
              <w:left w:w="70" w:type="dxa"/>
              <w:bottom w:w="70" w:type="dxa"/>
              <w:right w:w="70" w:type="dxa"/>
            </w:tcMar>
            <w:vAlign w:val="center"/>
          </w:tcPr>
          <w:p w14:paraId="4EBBA32C" w14:textId="77777777" w:rsidR="001B4CA7" w:rsidRDefault="001B4CA7"/>
        </w:tc>
      </w:tr>
    </w:tbl>
    <w:p w14:paraId="4C641907" w14:textId="77777777" w:rsidR="001B4CA7" w:rsidRDefault="001A1796">
      <w:r>
        <w:t>State whether the destination was merely contacted, targeted, or confirmed compromised.</w:t>
      </w:r>
    </w:p>
    <w:p w14:paraId="3720FB15" w14:textId="77777777" w:rsidR="001B4CA7" w:rsidRDefault="001A1796">
      <w:pPr>
        <w:spacing w:after="20"/>
      </w:pPr>
      <w:r>
        <w:t>No lateral movement traffic (SMB, RDP, WMI, etc.) associated with 79.141.165.202 or 10.8.20.101 was identified in this dataset; 79.141.165.202 was only contacted as an external C2/exfiltration endpoint.</w:t>
      </w:r>
    </w:p>
    <w:p w14:paraId="074D30CB" w14:textId="77777777" w:rsidR="001B4CA7" w:rsidRDefault="001A1796">
      <w:pPr>
        <w:spacing w:after="20"/>
      </w:pPr>
      <w:r>
        <w:t>Status: Contacted (external C2 endpoint) - not applicable to internal lateral movement.</w:t>
      </w:r>
    </w:p>
    <w:p w14:paraId="37559F42" w14:textId="77777777" w:rsidR="001B4CA7" w:rsidRDefault="001A1796">
      <w:pPr>
        <w:pStyle w:val="Heading2"/>
        <w:pageBreakBefore/>
        <w:spacing w:before="160" w:after="80"/>
      </w:pPr>
      <w:r>
        <w:rPr>
          <w:rFonts w:ascii="Arial" w:hAnsi="Arial"/>
        </w:rPr>
        <w:lastRenderedPageBreak/>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C839B2E" w14:textId="77777777">
        <w:trPr>
          <w:jc w:val="center"/>
        </w:trPr>
        <w:tc>
          <w:tcPr>
            <w:tcW w:w="3600" w:type="dxa"/>
            <w:shd w:val="clear" w:color="auto" w:fill="E7E6E6"/>
            <w:tcMar>
              <w:top w:w="70" w:type="dxa"/>
              <w:left w:w="70" w:type="dxa"/>
              <w:bottom w:w="70" w:type="dxa"/>
              <w:right w:w="70" w:type="dxa"/>
            </w:tcMar>
            <w:vAlign w:val="center"/>
          </w:tcPr>
          <w:p w14:paraId="6ACB73B3" w14:textId="77777777" w:rsidR="001B4CA7" w:rsidRDefault="001A1796">
            <w:r>
              <w:rPr>
                <w:b/>
              </w:rPr>
              <w:t>Ransomware Family</w:t>
            </w:r>
          </w:p>
        </w:tc>
        <w:tc>
          <w:tcPr>
            <w:tcW w:w="6480" w:type="dxa"/>
            <w:tcMar>
              <w:top w:w="70" w:type="dxa"/>
              <w:left w:w="70" w:type="dxa"/>
              <w:bottom w:w="70" w:type="dxa"/>
              <w:right w:w="70" w:type="dxa"/>
            </w:tcMar>
            <w:vAlign w:val="center"/>
          </w:tcPr>
          <w:p w14:paraId="1A229A3B" w14:textId="77777777" w:rsidR="001B4CA7" w:rsidRDefault="001B4CA7"/>
        </w:tc>
      </w:tr>
      <w:tr w:rsidR="001B4CA7" w14:paraId="52CE4611" w14:textId="77777777">
        <w:trPr>
          <w:jc w:val="center"/>
        </w:trPr>
        <w:tc>
          <w:tcPr>
            <w:tcW w:w="3600" w:type="dxa"/>
            <w:shd w:val="clear" w:color="auto" w:fill="E7E6E6"/>
            <w:tcMar>
              <w:top w:w="70" w:type="dxa"/>
              <w:left w:w="70" w:type="dxa"/>
              <w:bottom w:w="70" w:type="dxa"/>
              <w:right w:w="70" w:type="dxa"/>
            </w:tcMar>
            <w:vAlign w:val="center"/>
          </w:tcPr>
          <w:p w14:paraId="1FE51412" w14:textId="77777777" w:rsidR="001B4CA7" w:rsidRDefault="001A1796">
            <w:r>
              <w:rPr>
                <w:b/>
              </w:rPr>
              <w:t>Initial Source</w:t>
            </w:r>
          </w:p>
        </w:tc>
        <w:tc>
          <w:tcPr>
            <w:tcW w:w="6480" w:type="dxa"/>
            <w:tcMar>
              <w:top w:w="70" w:type="dxa"/>
              <w:left w:w="70" w:type="dxa"/>
              <w:bottom w:w="70" w:type="dxa"/>
              <w:right w:w="70" w:type="dxa"/>
            </w:tcMar>
            <w:vAlign w:val="center"/>
          </w:tcPr>
          <w:p w14:paraId="323FC0A5" w14:textId="44291E31" w:rsidR="00FB100C" w:rsidRDefault="00000000">
            <w:r>
              <w:t xml:space="preserve">Not Determined </w:t>
            </w:r>
          </w:p>
        </w:tc>
      </w:tr>
      <w:tr w:rsidR="001B4CA7" w14:paraId="37F3C967" w14:textId="77777777">
        <w:trPr>
          <w:jc w:val="center"/>
        </w:trPr>
        <w:tc>
          <w:tcPr>
            <w:tcW w:w="3600" w:type="dxa"/>
            <w:shd w:val="clear" w:color="auto" w:fill="E7E6E6"/>
            <w:tcMar>
              <w:top w:w="70" w:type="dxa"/>
              <w:left w:w="70" w:type="dxa"/>
              <w:bottom w:w="70" w:type="dxa"/>
              <w:right w:w="70" w:type="dxa"/>
            </w:tcMar>
            <w:vAlign w:val="center"/>
          </w:tcPr>
          <w:p w14:paraId="4E62E8FF" w14:textId="77777777" w:rsidR="001B4CA7" w:rsidRDefault="001A1796">
            <w:r>
              <w:rPr>
                <w:b/>
              </w:rPr>
              <w:t>First Target</w:t>
            </w:r>
          </w:p>
        </w:tc>
        <w:tc>
          <w:tcPr>
            <w:tcW w:w="6480" w:type="dxa"/>
            <w:tcMar>
              <w:top w:w="70" w:type="dxa"/>
              <w:left w:w="70" w:type="dxa"/>
              <w:bottom w:w="70" w:type="dxa"/>
              <w:right w:w="70" w:type="dxa"/>
            </w:tcMar>
            <w:vAlign w:val="center"/>
          </w:tcPr>
          <w:p w14:paraId="43914AEA" w14:textId="7878299F" w:rsidR="00FB100C" w:rsidRDefault="00000000">
            <w:r>
              <w:t xml:space="preserve">Not Determined </w:t>
            </w:r>
          </w:p>
        </w:tc>
      </w:tr>
      <w:tr w:rsidR="001B4CA7" w14:paraId="511E5A83" w14:textId="77777777">
        <w:trPr>
          <w:jc w:val="center"/>
        </w:trPr>
        <w:tc>
          <w:tcPr>
            <w:tcW w:w="3600" w:type="dxa"/>
            <w:shd w:val="clear" w:color="auto" w:fill="E7E6E6"/>
            <w:tcMar>
              <w:top w:w="70" w:type="dxa"/>
              <w:left w:w="70" w:type="dxa"/>
              <w:bottom w:w="70" w:type="dxa"/>
              <w:right w:w="70" w:type="dxa"/>
            </w:tcMar>
            <w:vAlign w:val="center"/>
          </w:tcPr>
          <w:p w14:paraId="1E823875" w14:textId="77777777" w:rsidR="001B4CA7" w:rsidRDefault="001A1796">
            <w:r>
              <w:rPr>
                <w:b/>
              </w:rPr>
              <w:t>Propagation Protocol</w:t>
            </w:r>
          </w:p>
        </w:tc>
        <w:tc>
          <w:tcPr>
            <w:tcW w:w="6480" w:type="dxa"/>
            <w:tcMar>
              <w:top w:w="70" w:type="dxa"/>
              <w:left w:w="70" w:type="dxa"/>
              <w:bottom w:w="70" w:type="dxa"/>
              <w:right w:w="70" w:type="dxa"/>
            </w:tcMar>
            <w:vAlign w:val="center"/>
          </w:tcPr>
          <w:p w14:paraId="04BC9149" w14:textId="34E1A136" w:rsidR="00FB100C" w:rsidRDefault="00000000">
            <w:r>
              <w:t xml:space="preserve">Not Determined </w:t>
            </w:r>
          </w:p>
        </w:tc>
      </w:tr>
      <w:tr w:rsidR="001B4CA7" w14:paraId="7414D254" w14:textId="77777777">
        <w:trPr>
          <w:jc w:val="center"/>
        </w:trPr>
        <w:tc>
          <w:tcPr>
            <w:tcW w:w="3600" w:type="dxa"/>
            <w:shd w:val="clear" w:color="auto" w:fill="E7E6E6"/>
            <w:tcMar>
              <w:top w:w="70" w:type="dxa"/>
              <w:left w:w="70" w:type="dxa"/>
              <w:bottom w:w="70" w:type="dxa"/>
              <w:right w:w="70" w:type="dxa"/>
            </w:tcMar>
            <w:vAlign w:val="center"/>
          </w:tcPr>
          <w:p w14:paraId="148327E3" w14:textId="77777777" w:rsidR="001B4CA7" w:rsidRDefault="001A1796">
            <w:r>
              <w:rPr>
                <w:b/>
              </w:rPr>
              <w:t>Destination Port</w:t>
            </w:r>
          </w:p>
        </w:tc>
        <w:tc>
          <w:tcPr>
            <w:tcW w:w="6480" w:type="dxa"/>
            <w:tcMar>
              <w:top w:w="70" w:type="dxa"/>
              <w:left w:w="70" w:type="dxa"/>
              <w:bottom w:w="70" w:type="dxa"/>
              <w:right w:w="70" w:type="dxa"/>
            </w:tcMar>
            <w:vAlign w:val="center"/>
          </w:tcPr>
          <w:p w14:paraId="069DF035" w14:textId="4EF2768C" w:rsidR="00FB100C" w:rsidRDefault="00000000">
            <w:r>
              <w:t xml:space="preserve">Not Determined </w:t>
            </w:r>
          </w:p>
        </w:tc>
      </w:tr>
      <w:tr w:rsidR="001B4CA7" w14:paraId="11643482" w14:textId="77777777">
        <w:trPr>
          <w:jc w:val="center"/>
        </w:trPr>
        <w:tc>
          <w:tcPr>
            <w:tcW w:w="3600" w:type="dxa"/>
            <w:shd w:val="clear" w:color="auto" w:fill="E7E6E6"/>
            <w:tcMar>
              <w:top w:w="70" w:type="dxa"/>
              <w:left w:w="70" w:type="dxa"/>
              <w:bottom w:w="70" w:type="dxa"/>
              <w:right w:w="70" w:type="dxa"/>
            </w:tcMar>
            <w:vAlign w:val="center"/>
          </w:tcPr>
          <w:p w14:paraId="5DD5DFBE" w14:textId="77777777" w:rsidR="001B4CA7" w:rsidRDefault="001A1796">
            <w:r>
              <w:rPr>
                <w:b/>
              </w:rPr>
              <w:t>Exploit / Technique</w:t>
            </w:r>
          </w:p>
        </w:tc>
        <w:tc>
          <w:tcPr>
            <w:tcW w:w="6480" w:type="dxa"/>
            <w:tcMar>
              <w:top w:w="70" w:type="dxa"/>
              <w:left w:w="70" w:type="dxa"/>
              <w:bottom w:w="70" w:type="dxa"/>
              <w:right w:w="70" w:type="dxa"/>
            </w:tcMar>
            <w:vAlign w:val="center"/>
          </w:tcPr>
          <w:p w14:paraId="70F56658" w14:textId="46BAC235" w:rsidR="00FB100C" w:rsidRDefault="00000000">
            <w:r>
              <w:t xml:space="preserve">Not Determined </w:t>
            </w:r>
          </w:p>
        </w:tc>
      </w:tr>
      <w:tr w:rsidR="001B4CA7" w14:paraId="7F113C15" w14:textId="77777777">
        <w:trPr>
          <w:jc w:val="center"/>
        </w:trPr>
        <w:tc>
          <w:tcPr>
            <w:tcW w:w="3600" w:type="dxa"/>
            <w:shd w:val="clear" w:color="auto" w:fill="E7E6E6"/>
            <w:tcMar>
              <w:top w:w="70" w:type="dxa"/>
              <w:left w:w="70" w:type="dxa"/>
              <w:bottom w:w="70" w:type="dxa"/>
              <w:right w:w="70" w:type="dxa"/>
            </w:tcMar>
            <w:vAlign w:val="center"/>
          </w:tcPr>
          <w:p w14:paraId="4C3F207D"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2CCE3D45" w14:textId="05B953EF" w:rsidR="00FB100C" w:rsidRDefault="00000000">
            <w:r>
              <w:t xml:space="preserve">Not Determined </w:t>
            </w:r>
          </w:p>
        </w:tc>
      </w:tr>
      <w:tr w:rsidR="001B4CA7" w14:paraId="39548C6E" w14:textId="77777777">
        <w:trPr>
          <w:jc w:val="center"/>
        </w:trPr>
        <w:tc>
          <w:tcPr>
            <w:tcW w:w="3600" w:type="dxa"/>
            <w:shd w:val="clear" w:color="auto" w:fill="E7E6E6"/>
            <w:tcMar>
              <w:top w:w="70" w:type="dxa"/>
              <w:left w:w="70" w:type="dxa"/>
              <w:bottom w:w="70" w:type="dxa"/>
              <w:right w:w="70" w:type="dxa"/>
            </w:tcMar>
            <w:vAlign w:val="center"/>
          </w:tcPr>
          <w:p w14:paraId="533ADE6D" w14:textId="77777777" w:rsidR="001B4CA7" w:rsidRDefault="001A1796">
            <w:r>
              <w:rPr>
                <w:b/>
              </w:rPr>
              <w:t>Affected Systems</w:t>
            </w:r>
          </w:p>
        </w:tc>
        <w:tc>
          <w:tcPr>
            <w:tcW w:w="6480" w:type="dxa"/>
            <w:tcMar>
              <w:top w:w="70" w:type="dxa"/>
              <w:left w:w="70" w:type="dxa"/>
              <w:bottom w:w="70" w:type="dxa"/>
              <w:right w:w="70" w:type="dxa"/>
            </w:tcMar>
            <w:vAlign w:val="center"/>
          </w:tcPr>
          <w:p w14:paraId="1473CB8D" w14:textId="31D5A1C9" w:rsidR="00FB100C" w:rsidRDefault="00000000">
            <w:r>
              <w:t xml:space="preserve">Not Determined </w:t>
            </w:r>
          </w:p>
        </w:tc>
      </w:tr>
      <w:tr w:rsidR="001B4CA7" w14:paraId="68D6926D" w14:textId="77777777">
        <w:trPr>
          <w:jc w:val="center"/>
        </w:trPr>
        <w:tc>
          <w:tcPr>
            <w:tcW w:w="3600" w:type="dxa"/>
            <w:shd w:val="clear" w:color="auto" w:fill="E7E6E6"/>
            <w:tcMar>
              <w:top w:w="70" w:type="dxa"/>
              <w:left w:w="70" w:type="dxa"/>
              <w:bottom w:w="70" w:type="dxa"/>
              <w:right w:w="70" w:type="dxa"/>
            </w:tcMar>
            <w:vAlign w:val="center"/>
          </w:tcPr>
          <w:p w14:paraId="7B9C383E" w14:textId="77777777" w:rsidR="001B4CA7" w:rsidRDefault="001A1796">
            <w:r>
              <w:rPr>
                <w:b/>
              </w:rPr>
              <w:t>First Observed Time</w:t>
            </w:r>
          </w:p>
        </w:tc>
        <w:tc>
          <w:tcPr>
            <w:tcW w:w="6480" w:type="dxa"/>
            <w:tcMar>
              <w:top w:w="70" w:type="dxa"/>
              <w:left w:w="70" w:type="dxa"/>
              <w:bottom w:w="70" w:type="dxa"/>
              <w:right w:w="70" w:type="dxa"/>
            </w:tcMar>
            <w:vAlign w:val="center"/>
          </w:tcPr>
          <w:p w14:paraId="33268C06" w14:textId="6BAC6B11" w:rsidR="00FB100C" w:rsidRDefault="00000000">
            <w:r>
              <w:t xml:space="preserve">Not Determined </w:t>
            </w:r>
          </w:p>
        </w:tc>
      </w:tr>
      <w:tr w:rsidR="001B4CA7" w14:paraId="3A3915BF" w14:textId="77777777">
        <w:trPr>
          <w:jc w:val="center"/>
        </w:trPr>
        <w:tc>
          <w:tcPr>
            <w:tcW w:w="3600" w:type="dxa"/>
            <w:shd w:val="clear" w:color="auto" w:fill="E7E6E6"/>
            <w:tcMar>
              <w:top w:w="70" w:type="dxa"/>
              <w:left w:w="70" w:type="dxa"/>
              <w:bottom w:w="70" w:type="dxa"/>
              <w:right w:w="70" w:type="dxa"/>
            </w:tcMar>
            <w:vAlign w:val="center"/>
          </w:tcPr>
          <w:p w14:paraId="0ABC4E0C" w14:textId="77777777" w:rsidR="001B4CA7" w:rsidRDefault="001A1796">
            <w:r>
              <w:rPr>
                <w:b/>
              </w:rPr>
              <w:t>Last Observed Time</w:t>
            </w:r>
          </w:p>
        </w:tc>
        <w:tc>
          <w:tcPr>
            <w:tcW w:w="6480" w:type="dxa"/>
            <w:tcMar>
              <w:top w:w="70" w:type="dxa"/>
              <w:left w:w="70" w:type="dxa"/>
              <w:bottom w:w="70" w:type="dxa"/>
              <w:right w:w="70" w:type="dxa"/>
            </w:tcMar>
            <w:vAlign w:val="center"/>
          </w:tcPr>
          <w:p w14:paraId="750ACBCB" w14:textId="50945D37" w:rsidR="00FB100C" w:rsidRDefault="00000000">
            <w:r>
              <w:t xml:space="preserve">Not Determined </w:t>
            </w:r>
          </w:p>
        </w:tc>
      </w:tr>
    </w:tbl>
    <w:p w14:paraId="3B04028D" w14:textId="77777777" w:rsidR="001B4CA7" w:rsidRDefault="001A1796">
      <w:r>
        <w:t>Assessment:</w:t>
      </w:r>
    </w:p>
    <w:p w14:paraId="23E29D9C" w14:textId="77777777" w:rsidR="001B4CA7" w:rsidRDefault="001A1796">
      <w:pPr>
        <w:spacing w:after="20"/>
      </w:pPr>
      <w:r>
        <w:t>No ransomware indicators (file encryption, ransom notes, mass file-rename activity) were observed in connection with this finding.</w:t>
      </w:r>
    </w:p>
    <w:p w14:paraId="755A0EA8" w14:textId="2340E094" w:rsidR="001B4CA7" w:rsidRDefault="001B4CA7">
      <w:pPr>
        <w:spacing w:after="20"/>
      </w:pPr>
    </w:p>
    <w:p w14:paraId="1AF13573"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81"/>
        <w:gridCol w:w="1609"/>
        <w:gridCol w:w="3260"/>
        <w:gridCol w:w="2614"/>
      </w:tblGrid>
      <w:tr w:rsidR="001B4CA7" w14:paraId="68000422" w14:textId="77777777" w:rsidTr="004A483A">
        <w:trPr>
          <w:jc w:val="center"/>
        </w:trPr>
        <w:tc>
          <w:tcPr>
            <w:tcW w:w="2881" w:type="dxa"/>
            <w:shd w:val="clear" w:color="auto" w:fill="D9E1F2"/>
            <w:tcMar>
              <w:top w:w="70" w:type="dxa"/>
              <w:left w:w="70" w:type="dxa"/>
              <w:bottom w:w="70" w:type="dxa"/>
              <w:right w:w="70" w:type="dxa"/>
            </w:tcMar>
            <w:vAlign w:val="center"/>
          </w:tcPr>
          <w:p w14:paraId="329C3E57" w14:textId="77777777" w:rsidR="001B4CA7" w:rsidRDefault="001A1796">
            <w:r>
              <w:t>Indicator</w:t>
            </w:r>
          </w:p>
        </w:tc>
        <w:tc>
          <w:tcPr>
            <w:tcW w:w="1609" w:type="dxa"/>
            <w:shd w:val="clear" w:color="auto" w:fill="D9E1F2"/>
            <w:tcMar>
              <w:top w:w="70" w:type="dxa"/>
              <w:left w:w="70" w:type="dxa"/>
              <w:bottom w:w="70" w:type="dxa"/>
              <w:right w:w="70" w:type="dxa"/>
            </w:tcMar>
            <w:vAlign w:val="center"/>
          </w:tcPr>
          <w:p w14:paraId="2F1066F9" w14:textId="77777777" w:rsidR="001B4CA7" w:rsidRDefault="001A1796">
            <w:r>
              <w:t>Type</w:t>
            </w:r>
          </w:p>
        </w:tc>
        <w:tc>
          <w:tcPr>
            <w:tcW w:w="3260" w:type="dxa"/>
            <w:shd w:val="clear" w:color="auto" w:fill="D9E1F2"/>
            <w:tcMar>
              <w:top w:w="70" w:type="dxa"/>
              <w:left w:w="70" w:type="dxa"/>
              <w:bottom w:w="70" w:type="dxa"/>
              <w:right w:w="70" w:type="dxa"/>
            </w:tcMar>
            <w:vAlign w:val="center"/>
          </w:tcPr>
          <w:p w14:paraId="234B305B" w14:textId="77777777" w:rsidR="001B4CA7" w:rsidRDefault="001A1796">
            <w:r>
              <w:t>Purpose / Assessment</w:t>
            </w:r>
          </w:p>
        </w:tc>
        <w:tc>
          <w:tcPr>
            <w:tcW w:w="2614" w:type="dxa"/>
            <w:shd w:val="clear" w:color="auto" w:fill="D9E1F2"/>
            <w:tcMar>
              <w:top w:w="70" w:type="dxa"/>
              <w:left w:w="70" w:type="dxa"/>
              <w:bottom w:w="70" w:type="dxa"/>
              <w:right w:w="70" w:type="dxa"/>
            </w:tcMar>
            <w:vAlign w:val="center"/>
          </w:tcPr>
          <w:p w14:paraId="168ADAFE" w14:textId="77777777" w:rsidR="001B4CA7" w:rsidRDefault="001A1796">
            <w:r>
              <w:t>Recommended Action</w:t>
            </w:r>
          </w:p>
        </w:tc>
      </w:tr>
      <w:tr w:rsidR="001B4CA7" w14:paraId="32FDA5CB" w14:textId="77777777" w:rsidTr="004A483A">
        <w:trPr>
          <w:jc w:val="center"/>
        </w:trPr>
        <w:tc>
          <w:tcPr>
            <w:tcW w:w="2881" w:type="dxa"/>
            <w:tcMar>
              <w:top w:w="70" w:type="dxa"/>
              <w:left w:w="70" w:type="dxa"/>
              <w:bottom w:w="70" w:type="dxa"/>
              <w:right w:w="70" w:type="dxa"/>
            </w:tcMar>
            <w:vAlign w:val="center"/>
          </w:tcPr>
          <w:p w14:paraId="63AB7F97" w14:textId="77777777" w:rsidR="00FB100C" w:rsidRDefault="00000000">
            <w:r>
              <w:t>79.141.165.202</w:t>
            </w:r>
          </w:p>
        </w:tc>
        <w:tc>
          <w:tcPr>
            <w:tcW w:w="1609" w:type="dxa"/>
            <w:tcMar>
              <w:top w:w="70" w:type="dxa"/>
              <w:left w:w="70" w:type="dxa"/>
              <w:bottom w:w="70" w:type="dxa"/>
              <w:right w:w="70" w:type="dxa"/>
            </w:tcMar>
            <w:vAlign w:val="center"/>
          </w:tcPr>
          <w:p w14:paraId="454AABA2" w14:textId="77777777" w:rsidR="00FB100C" w:rsidRDefault="00000000">
            <w:r>
              <w:t>IPv4 / C2 destination</w:t>
            </w:r>
          </w:p>
        </w:tc>
        <w:tc>
          <w:tcPr>
            <w:tcW w:w="3260" w:type="dxa"/>
            <w:tcMar>
              <w:top w:w="70" w:type="dxa"/>
              <w:left w:w="70" w:type="dxa"/>
              <w:bottom w:w="70" w:type="dxa"/>
              <w:right w:w="70" w:type="dxa"/>
            </w:tcMar>
            <w:vAlign w:val="center"/>
          </w:tcPr>
          <w:p w14:paraId="5CA72F48" w14:textId="77777777" w:rsidR="00FB100C" w:rsidRDefault="00000000">
            <w:r>
              <w:t>StealC CnC and exfiltration endpoint</w:t>
            </w:r>
          </w:p>
        </w:tc>
        <w:tc>
          <w:tcPr>
            <w:tcW w:w="2614" w:type="dxa"/>
            <w:tcMar>
              <w:top w:w="70" w:type="dxa"/>
              <w:left w:w="70" w:type="dxa"/>
              <w:bottom w:w="70" w:type="dxa"/>
              <w:right w:w="70" w:type="dxa"/>
            </w:tcMar>
            <w:vAlign w:val="center"/>
          </w:tcPr>
          <w:p w14:paraId="14CDB74C" w14:textId="77777777" w:rsidR="00FB100C" w:rsidRDefault="00000000">
            <w:r>
              <w:t>Block outbound at firewall/proxy; add to threat-intel blocklist</w:t>
            </w:r>
          </w:p>
        </w:tc>
      </w:tr>
      <w:tr w:rsidR="001B4CA7" w14:paraId="0B6717C5" w14:textId="77777777" w:rsidTr="004A483A">
        <w:trPr>
          <w:jc w:val="center"/>
        </w:trPr>
        <w:tc>
          <w:tcPr>
            <w:tcW w:w="2881" w:type="dxa"/>
            <w:tcMar>
              <w:top w:w="70" w:type="dxa"/>
              <w:left w:w="70" w:type="dxa"/>
              <w:bottom w:w="70" w:type="dxa"/>
              <w:right w:w="70" w:type="dxa"/>
            </w:tcMar>
            <w:vAlign w:val="center"/>
          </w:tcPr>
          <w:p w14:paraId="47CE25A7" w14:textId="77777777" w:rsidR="00FB100C" w:rsidRDefault="00000000">
            <w:r>
              <w:t>/a9b024dccb2b4f24.php</w:t>
            </w:r>
          </w:p>
        </w:tc>
        <w:tc>
          <w:tcPr>
            <w:tcW w:w="1609" w:type="dxa"/>
            <w:tcMar>
              <w:top w:w="70" w:type="dxa"/>
              <w:left w:w="70" w:type="dxa"/>
              <w:bottom w:w="70" w:type="dxa"/>
              <w:right w:w="70" w:type="dxa"/>
            </w:tcMar>
            <w:vAlign w:val="center"/>
          </w:tcPr>
          <w:p w14:paraId="4A874764" w14:textId="77777777" w:rsidR="00FB100C" w:rsidRDefault="00000000">
            <w:r>
              <w:t>HTTP URI (PHP gate)</w:t>
            </w:r>
          </w:p>
        </w:tc>
        <w:tc>
          <w:tcPr>
            <w:tcW w:w="3260" w:type="dxa"/>
            <w:tcMar>
              <w:top w:w="70" w:type="dxa"/>
              <w:left w:w="70" w:type="dxa"/>
              <w:bottom w:w="70" w:type="dxa"/>
              <w:right w:w="70" w:type="dxa"/>
            </w:tcMar>
            <w:vAlign w:val="center"/>
          </w:tcPr>
          <w:p w14:paraId="42CAAB5C" w14:textId="77777777" w:rsidR="00FB100C" w:rsidRDefault="00000000">
            <w:r>
              <w:t>StealC exfil/check-in script path on C2 host</w:t>
            </w:r>
          </w:p>
        </w:tc>
        <w:tc>
          <w:tcPr>
            <w:tcW w:w="2614" w:type="dxa"/>
            <w:tcMar>
              <w:top w:w="70" w:type="dxa"/>
              <w:left w:w="70" w:type="dxa"/>
              <w:bottom w:w="70" w:type="dxa"/>
              <w:right w:w="70" w:type="dxa"/>
            </w:tcMar>
            <w:vAlign w:val="center"/>
          </w:tcPr>
          <w:p w14:paraId="741CAEB4" w14:textId="77777777" w:rsidR="00FB100C" w:rsidRDefault="00000000">
            <w:r>
              <w:t>Alert on POST requests matching this URI pattern</w:t>
            </w:r>
          </w:p>
        </w:tc>
      </w:tr>
      <w:tr w:rsidR="001B4CA7" w14:paraId="3BC33FB7" w14:textId="77777777" w:rsidTr="004A483A">
        <w:trPr>
          <w:jc w:val="center"/>
        </w:trPr>
        <w:tc>
          <w:tcPr>
            <w:tcW w:w="2881" w:type="dxa"/>
            <w:tcMar>
              <w:top w:w="70" w:type="dxa"/>
              <w:left w:w="70" w:type="dxa"/>
              <w:bottom w:w="70" w:type="dxa"/>
              <w:right w:w="70" w:type="dxa"/>
            </w:tcMar>
            <w:vAlign w:val="center"/>
          </w:tcPr>
          <w:p w14:paraId="0D079518" w14:textId="77777777" w:rsidR="00FB100C" w:rsidRDefault="00000000">
            <w:r>
              <w:t>StealC / StealC_V2</w:t>
            </w:r>
          </w:p>
        </w:tc>
        <w:tc>
          <w:tcPr>
            <w:tcW w:w="1609" w:type="dxa"/>
            <w:tcMar>
              <w:top w:w="70" w:type="dxa"/>
              <w:left w:w="70" w:type="dxa"/>
              <w:bottom w:w="70" w:type="dxa"/>
              <w:right w:w="70" w:type="dxa"/>
            </w:tcMar>
            <w:vAlign w:val="center"/>
          </w:tcPr>
          <w:p w14:paraId="76EF79DB" w14:textId="77777777" w:rsidR="00FB100C" w:rsidRDefault="00000000">
            <w:r>
              <w:t>Malware family</w:t>
            </w:r>
          </w:p>
        </w:tc>
        <w:tc>
          <w:tcPr>
            <w:tcW w:w="3260" w:type="dxa"/>
            <w:tcMar>
              <w:top w:w="70" w:type="dxa"/>
              <w:left w:w="70" w:type="dxa"/>
              <w:bottom w:w="70" w:type="dxa"/>
              <w:right w:w="70" w:type="dxa"/>
            </w:tcMar>
            <w:vAlign w:val="center"/>
          </w:tcPr>
          <w:p w14:paraId="5C22B2FA" w14:textId="77777777" w:rsidR="00FB100C" w:rsidRDefault="00000000">
            <w:r>
              <w:t>Suricata sid 2066559 / 2066280 match</w:t>
            </w:r>
          </w:p>
        </w:tc>
        <w:tc>
          <w:tcPr>
            <w:tcW w:w="2614" w:type="dxa"/>
            <w:tcMar>
              <w:top w:w="70" w:type="dxa"/>
              <w:left w:w="70" w:type="dxa"/>
              <w:bottom w:w="70" w:type="dxa"/>
              <w:right w:w="70" w:type="dxa"/>
            </w:tcMar>
            <w:vAlign w:val="center"/>
          </w:tcPr>
          <w:p w14:paraId="3A391ABB" w14:textId="77777777" w:rsidR="00FB100C" w:rsidRDefault="00000000">
            <w:r>
              <w:t>Ensure ET Open/Pro ruleset is enabled and updated</w:t>
            </w:r>
          </w:p>
        </w:tc>
      </w:tr>
      <w:tr w:rsidR="001B4CA7" w14:paraId="538B14DB" w14:textId="77777777" w:rsidTr="004A483A">
        <w:trPr>
          <w:jc w:val="center"/>
        </w:trPr>
        <w:tc>
          <w:tcPr>
            <w:tcW w:w="2881" w:type="dxa"/>
            <w:tcMar>
              <w:top w:w="70" w:type="dxa"/>
              <w:left w:w="70" w:type="dxa"/>
              <w:bottom w:w="70" w:type="dxa"/>
              <w:right w:w="70" w:type="dxa"/>
            </w:tcMar>
            <w:vAlign w:val="center"/>
          </w:tcPr>
          <w:p w14:paraId="4C7029C5" w14:textId="77777777" w:rsidR="00FB100C" w:rsidRDefault="00000000">
            <w:r>
              <w:t>10.8.20.101</w:t>
            </w:r>
          </w:p>
        </w:tc>
        <w:tc>
          <w:tcPr>
            <w:tcW w:w="1609" w:type="dxa"/>
            <w:tcMar>
              <w:top w:w="70" w:type="dxa"/>
              <w:left w:w="70" w:type="dxa"/>
              <w:bottom w:w="70" w:type="dxa"/>
              <w:right w:w="70" w:type="dxa"/>
            </w:tcMar>
            <w:vAlign w:val="center"/>
          </w:tcPr>
          <w:p w14:paraId="05FF3FB0" w14:textId="77777777" w:rsidR="00FB100C" w:rsidRDefault="00000000">
            <w:r>
              <w:t>Internal host</w:t>
            </w:r>
          </w:p>
        </w:tc>
        <w:tc>
          <w:tcPr>
            <w:tcW w:w="3260" w:type="dxa"/>
            <w:tcMar>
              <w:top w:w="70" w:type="dxa"/>
              <w:left w:w="70" w:type="dxa"/>
              <w:bottom w:w="70" w:type="dxa"/>
              <w:right w:w="70" w:type="dxa"/>
            </w:tcMar>
            <w:vAlign w:val="center"/>
          </w:tcPr>
          <w:p w14:paraId="2C3B039A" w14:textId="77777777" w:rsidR="00FB100C" w:rsidRDefault="00000000">
            <w:r>
              <w:t>Source of CnC beacons - suspected infected endpoint</w:t>
            </w:r>
          </w:p>
        </w:tc>
        <w:tc>
          <w:tcPr>
            <w:tcW w:w="2614" w:type="dxa"/>
            <w:tcMar>
              <w:top w:w="70" w:type="dxa"/>
              <w:left w:w="70" w:type="dxa"/>
              <w:bottom w:w="70" w:type="dxa"/>
              <w:right w:w="70" w:type="dxa"/>
            </w:tcMar>
            <w:vAlign w:val="center"/>
          </w:tcPr>
          <w:p w14:paraId="6F05FB6A" w14:textId="77777777" w:rsidR="00FB100C" w:rsidRDefault="00000000">
            <w:r>
              <w:t>Isolate host, run EDR/AV scan, force credential reset</w:t>
            </w:r>
          </w:p>
        </w:tc>
      </w:tr>
    </w:tbl>
    <w:p w14:paraId="766DD64D" w14:textId="77777777" w:rsidR="001B4CA7" w:rsidRDefault="001A1796">
      <w:pPr>
        <w:pStyle w:val="Heading2"/>
        <w:spacing w:before="160" w:after="80"/>
      </w:pPr>
      <w:r>
        <w:rPr>
          <w:rFonts w:ascii="Arial" w:hAnsi="Arial"/>
        </w:rPr>
        <w:t>4.10 Investigation Evidence</w:t>
      </w:r>
    </w:p>
    <w:p w14:paraId="6EC33A89" w14:textId="77777777" w:rsidR="001B4CA7" w:rsidRDefault="001A1796">
      <w:pPr>
        <w:spacing w:after="40"/>
      </w:pPr>
      <w:r>
        <w:rPr>
          <w:b/>
        </w:rPr>
        <w:t>Query / Filter Used: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4DF8090D" w14:textId="77777777">
        <w:trPr>
          <w:trHeight w:val="403"/>
          <w:jc w:val="center"/>
        </w:trPr>
        <w:tc>
          <w:tcPr>
            <w:tcW w:w="10224" w:type="dxa"/>
            <w:tcMar>
              <w:top w:w="70" w:type="dxa"/>
              <w:left w:w="70" w:type="dxa"/>
              <w:bottom w:w="70" w:type="dxa"/>
              <w:right w:w="70" w:type="dxa"/>
            </w:tcMar>
            <w:vAlign w:val="center"/>
          </w:tcPr>
          <w:p w14:paraId="52A98FA2" w14:textId="77777777" w:rsidR="00FB100C" w:rsidRDefault="00000000">
            <w:r>
              <w:t>rule.name:*StealC*   (Alerts)      |      destination.ip:"79.141.165.202"   (Hunt)</w:t>
            </w:r>
          </w:p>
        </w:tc>
      </w:tr>
    </w:tbl>
    <w:p w14:paraId="5DF66943" w14:textId="77777777" w:rsidR="001B4CA7" w:rsidRDefault="001A1796">
      <w:r>
        <w:t>Finding:</w:t>
      </w:r>
    </w:p>
    <w:p w14:paraId="513122CE" w14:textId="77777777" w:rsidR="001B4CA7" w:rsidRDefault="001A1796">
      <w:pPr>
        <w:spacing w:after="20"/>
      </w:pPr>
      <w:r>
        <w:t>Confirmed StealC/StealC_V2 CnC POST traffic from 10.8.20.101 to 79.141.165.202 (URI /a9b024dccb2b4f24.php), 4 Suricata alerts + 72 correlated Zeek events.</w:t>
      </w:r>
    </w:p>
    <w:p w14:paraId="65110F27" w14:textId="77777777" w:rsidR="001B4CA7" w:rsidRDefault="001A1796">
      <w:pPr>
        <w:spacing w:after="20"/>
      </w:pPr>
      <w:r>
        <w:t>________________________________________________________________________________</w:t>
      </w:r>
    </w:p>
    <w:p w14:paraId="5A7F2E99" w14:textId="77777777" w:rsidR="001B4CA7" w:rsidRDefault="001A1796">
      <w:r>
        <w:t>Evidence Reference: Figure 1-5</w:t>
      </w:r>
    </w:p>
    <w:p w14:paraId="5C2B7ED8" w14:textId="77777777" w:rsidR="001B4CA7" w:rsidRDefault="001A1796">
      <w:pPr>
        <w:pageBreakBefore/>
      </w:pPr>
      <w:r>
        <w:lastRenderedPageBreak/>
        <w:t>Kibana / Elasticsearch</w:t>
      </w:r>
    </w:p>
    <w:p w14:paraId="0BAE0774"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4"/>
        <w:gridCol w:w="3530"/>
        <w:gridCol w:w="1565"/>
        <w:gridCol w:w="1574"/>
        <w:gridCol w:w="1991"/>
      </w:tblGrid>
      <w:tr w:rsidR="001B4CA7" w14:paraId="695FA0CD" w14:textId="77777777">
        <w:trPr>
          <w:jc w:val="center"/>
        </w:trPr>
        <w:tc>
          <w:tcPr>
            <w:tcW w:w="1728" w:type="dxa"/>
            <w:shd w:val="clear" w:color="auto" w:fill="D9E1F2"/>
            <w:tcMar>
              <w:top w:w="70" w:type="dxa"/>
              <w:left w:w="70" w:type="dxa"/>
              <w:bottom w:w="70" w:type="dxa"/>
              <w:right w:w="70" w:type="dxa"/>
            </w:tcMar>
            <w:vAlign w:val="center"/>
          </w:tcPr>
          <w:p w14:paraId="2E609E98" w14:textId="77777777" w:rsidR="001B4CA7" w:rsidRDefault="001A1796">
            <w:r>
              <w:t>Time (UTC)</w:t>
            </w:r>
          </w:p>
        </w:tc>
        <w:tc>
          <w:tcPr>
            <w:tcW w:w="3600" w:type="dxa"/>
            <w:shd w:val="clear" w:color="auto" w:fill="D9E1F2"/>
            <w:tcMar>
              <w:top w:w="70" w:type="dxa"/>
              <w:left w:w="70" w:type="dxa"/>
              <w:bottom w:w="70" w:type="dxa"/>
              <w:right w:w="70" w:type="dxa"/>
            </w:tcMar>
            <w:vAlign w:val="center"/>
          </w:tcPr>
          <w:p w14:paraId="4BB10290" w14:textId="77777777" w:rsidR="001B4CA7" w:rsidRDefault="001A1796">
            <w:r>
              <w:t>Alert</w:t>
            </w:r>
          </w:p>
        </w:tc>
        <w:tc>
          <w:tcPr>
            <w:tcW w:w="1584" w:type="dxa"/>
            <w:shd w:val="clear" w:color="auto" w:fill="D9E1F2"/>
            <w:tcMar>
              <w:top w:w="70" w:type="dxa"/>
              <w:left w:w="70" w:type="dxa"/>
              <w:bottom w:w="70" w:type="dxa"/>
              <w:right w:w="70" w:type="dxa"/>
            </w:tcMar>
            <w:vAlign w:val="center"/>
          </w:tcPr>
          <w:p w14:paraId="60BC23E1" w14:textId="77777777" w:rsidR="001B4CA7" w:rsidRDefault="001A1796">
            <w:r>
              <w:t>Source</w:t>
            </w:r>
          </w:p>
        </w:tc>
        <w:tc>
          <w:tcPr>
            <w:tcW w:w="1584" w:type="dxa"/>
            <w:shd w:val="clear" w:color="auto" w:fill="D9E1F2"/>
            <w:tcMar>
              <w:top w:w="70" w:type="dxa"/>
              <w:left w:w="70" w:type="dxa"/>
              <w:bottom w:w="70" w:type="dxa"/>
              <w:right w:w="70" w:type="dxa"/>
            </w:tcMar>
            <w:vAlign w:val="center"/>
          </w:tcPr>
          <w:p w14:paraId="2CB95936" w14:textId="77777777" w:rsidR="001B4CA7" w:rsidRDefault="001A1796">
            <w:r>
              <w:t>Destination</w:t>
            </w:r>
          </w:p>
        </w:tc>
        <w:tc>
          <w:tcPr>
            <w:tcW w:w="2016" w:type="dxa"/>
            <w:shd w:val="clear" w:color="auto" w:fill="D9E1F2"/>
            <w:tcMar>
              <w:top w:w="70" w:type="dxa"/>
              <w:left w:w="70" w:type="dxa"/>
              <w:bottom w:w="70" w:type="dxa"/>
              <w:right w:w="70" w:type="dxa"/>
            </w:tcMar>
            <w:vAlign w:val="center"/>
          </w:tcPr>
          <w:p w14:paraId="5DA04ABA" w14:textId="77777777" w:rsidR="001B4CA7" w:rsidRDefault="001A1796">
            <w:r>
              <w:t>Remarks</w:t>
            </w:r>
          </w:p>
        </w:tc>
      </w:tr>
      <w:tr w:rsidR="001B4CA7" w14:paraId="2BD190C6" w14:textId="77777777">
        <w:trPr>
          <w:jc w:val="center"/>
        </w:trPr>
        <w:tc>
          <w:tcPr>
            <w:tcW w:w="1728" w:type="dxa"/>
            <w:tcMar>
              <w:top w:w="70" w:type="dxa"/>
              <w:left w:w="70" w:type="dxa"/>
              <w:bottom w:w="70" w:type="dxa"/>
              <w:right w:w="70" w:type="dxa"/>
            </w:tcMar>
            <w:vAlign w:val="center"/>
          </w:tcPr>
          <w:p w14:paraId="14A8D382" w14:textId="77777777" w:rsidR="001B4CA7" w:rsidRDefault="001B4CA7"/>
        </w:tc>
        <w:tc>
          <w:tcPr>
            <w:tcW w:w="3600" w:type="dxa"/>
            <w:tcMar>
              <w:top w:w="70" w:type="dxa"/>
              <w:left w:w="70" w:type="dxa"/>
              <w:bottom w:w="70" w:type="dxa"/>
              <w:right w:w="70" w:type="dxa"/>
            </w:tcMar>
            <w:vAlign w:val="center"/>
          </w:tcPr>
          <w:p w14:paraId="2BC6DF72" w14:textId="77777777" w:rsidR="001B4CA7" w:rsidRDefault="001B4CA7"/>
        </w:tc>
        <w:tc>
          <w:tcPr>
            <w:tcW w:w="1584" w:type="dxa"/>
            <w:tcMar>
              <w:top w:w="70" w:type="dxa"/>
              <w:left w:w="70" w:type="dxa"/>
              <w:bottom w:w="70" w:type="dxa"/>
              <w:right w:w="70" w:type="dxa"/>
            </w:tcMar>
            <w:vAlign w:val="center"/>
          </w:tcPr>
          <w:p w14:paraId="0776DB41" w14:textId="77777777" w:rsidR="001B4CA7" w:rsidRDefault="001B4CA7"/>
        </w:tc>
        <w:tc>
          <w:tcPr>
            <w:tcW w:w="1584" w:type="dxa"/>
            <w:tcMar>
              <w:top w:w="70" w:type="dxa"/>
              <w:left w:w="70" w:type="dxa"/>
              <w:bottom w:w="70" w:type="dxa"/>
              <w:right w:w="70" w:type="dxa"/>
            </w:tcMar>
            <w:vAlign w:val="center"/>
          </w:tcPr>
          <w:p w14:paraId="75C600FC" w14:textId="77777777" w:rsidR="001B4CA7" w:rsidRDefault="001B4CA7"/>
        </w:tc>
        <w:tc>
          <w:tcPr>
            <w:tcW w:w="2016" w:type="dxa"/>
            <w:tcMar>
              <w:top w:w="70" w:type="dxa"/>
              <w:left w:w="70" w:type="dxa"/>
              <w:bottom w:w="70" w:type="dxa"/>
              <w:right w:w="70" w:type="dxa"/>
            </w:tcMar>
            <w:vAlign w:val="center"/>
          </w:tcPr>
          <w:p w14:paraId="4820C27A" w14:textId="77777777" w:rsidR="001B4CA7" w:rsidRDefault="001B4CA7"/>
        </w:tc>
      </w:tr>
      <w:tr w:rsidR="001B4CA7" w14:paraId="7B2780C5" w14:textId="77777777">
        <w:trPr>
          <w:jc w:val="center"/>
        </w:trPr>
        <w:tc>
          <w:tcPr>
            <w:tcW w:w="1728" w:type="dxa"/>
            <w:tcMar>
              <w:top w:w="70" w:type="dxa"/>
              <w:left w:w="70" w:type="dxa"/>
              <w:bottom w:w="70" w:type="dxa"/>
              <w:right w:w="70" w:type="dxa"/>
            </w:tcMar>
            <w:vAlign w:val="center"/>
          </w:tcPr>
          <w:p w14:paraId="21ABB63A" w14:textId="77777777" w:rsidR="001B4CA7" w:rsidRDefault="001B4CA7"/>
        </w:tc>
        <w:tc>
          <w:tcPr>
            <w:tcW w:w="3600" w:type="dxa"/>
            <w:tcMar>
              <w:top w:w="70" w:type="dxa"/>
              <w:left w:w="70" w:type="dxa"/>
              <w:bottom w:w="70" w:type="dxa"/>
              <w:right w:w="70" w:type="dxa"/>
            </w:tcMar>
            <w:vAlign w:val="center"/>
          </w:tcPr>
          <w:p w14:paraId="537A8EAF" w14:textId="77777777" w:rsidR="001B4CA7" w:rsidRDefault="001B4CA7"/>
        </w:tc>
        <w:tc>
          <w:tcPr>
            <w:tcW w:w="1584" w:type="dxa"/>
            <w:tcMar>
              <w:top w:w="70" w:type="dxa"/>
              <w:left w:w="70" w:type="dxa"/>
              <w:bottom w:w="70" w:type="dxa"/>
              <w:right w:w="70" w:type="dxa"/>
            </w:tcMar>
            <w:vAlign w:val="center"/>
          </w:tcPr>
          <w:p w14:paraId="1FC0B195" w14:textId="77777777" w:rsidR="001B4CA7" w:rsidRDefault="001B4CA7"/>
        </w:tc>
        <w:tc>
          <w:tcPr>
            <w:tcW w:w="1584" w:type="dxa"/>
            <w:tcMar>
              <w:top w:w="70" w:type="dxa"/>
              <w:left w:w="70" w:type="dxa"/>
              <w:bottom w:w="70" w:type="dxa"/>
              <w:right w:w="70" w:type="dxa"/>
            </w:tcMar>
            <w:vAlign w:val="center"/>
          </w:tcPr>
          <w:p w14:paraId="3E696B15" w14:textId="77777777" w:rsidR="001B4CA7" w:rsidRDefault="001B4CA7"/>
        </w:tc>
        <w:tc>
          <w:tcPr>
            <w:tcW w:w="2016" w:type="dxa"/>
            <w:tcMar>
              <w:top w:w="70" w:type="dxa"/>
              <w:left w:w="70" w:type="dxa"/>
              <w:bottom w:w="70" w:type="dxa"/>
              <w:right w:w="70" w:type="dxa"/>
            </w:tcMar>
            <w:vAlign w:val="center"/>
          </w:tcPr>
          <w:p w14:paraId="6D3DE92E" w14:textId="77777777" w:rsidR="001B4CA7" w:rsidRDefault="001B4CA7"/>
        </w:tc>
      </w:tr>
      <w:tr w:rsidR="001B4CA7" w14:paraId="187327AE" w14:textId="77777777">
        <w:trPr>
          <w:jc w:val="center"/>
        </w:trPr>
        <w:tc>
          <w:tcPr>
            <w:tcW w:w="1728" w:type="dxa"/>
            <w:tcMar>
              <w:top w:w="70" w:type="dxa"/>
              <w:left w:w="70" w:type="dxa"/>
              <w:bottom w:w="70" w:type="dxa"/>
              <w:right w:w="70" w:type="dxa"/>
            </w:tcMar>
            <w:vAlign w:val="center"/>
          </w:tcPr>
          <w:p w14:paraId="3583F789" w14:textId="77777777" w:rsidR="001B4CA7" w:rsidRDefault="001B4CA7"/>
        </w:tc>
        <w:tc>
          <w:tcPr>
            <w:tcW w:w="3600" w:type="dxa"/>
            <w:tcMar>
              <w:top w:w="70" w:type="dxa"/>
              <w:left w:w="70" w:type="dxa"/>
              <w:bottom w:w="70" w:type="dxa"/>
              <w:right w:w="70" w:type="dxa"/>
            </w:tcMar>
            <w:vAlign w:val="center"/>
          </w:tcPr>
          <w:p w14:paraId="22BC00E3" w14:textId="77777777" w:rsidR="001B4CA7" w:rsidRDefault="001B4CA7"/>
        </w:tc>
        <w:tc>
          <w:tcPr>
            <w:tcW w:w="1584" w:type="dxa"/>
            <w:tcMar>
              <w:top w:w="70" w:type="dxa"/>
              <w:left w:w="70" w:type="dxa"/>
              <w:bottom w:w="70" w:type="dxa"/>
              <w:right w:w="70" w:type="dxa"/>
            </w:tcMar>
            <w:vAlign w:val="center"/>
          </w:tcPr>
          <w:p w14:paraId="217ACE32" w14:textId="77777777" w:rsidR="001B4CA7" w:rsidRDefault="001B4CA7"/>
        </w:tc>
        <w:tc>
          <w:tcPr>
            <w:tcW w:w="1584" w:type="dxa"/>
            <w:tcMar>
              <w:top w:w="70" w:type="dxa"/>
              <w:left w:w="70" w:type="dxa"/>
              <w:bottom w:w="70" w:type="dxa"/>
              <w:right w:w="70" w:type="dxa"/>
            </w:tcMar>
            <w:vAlign w:val="center"/>
          </w:tcPr>
          <w:p w14:paraId="7F4523CF" w14:textId="77777777" w:rsidR="001B4CA7" w:rsidRDefault="001B4CA7"/>
        </w:tc>
        <w:tc>
          <w:tcPr>
            <w:tcW w:w="2016" w:type="dxa"/>
            <w:tcMar>
              <w:top w:w="70" w:type="dxa"/>
              <w:left w:w="70" w:type="dxa"/>
              <w:bottom w:w="70" w:type="dxa"/>
              <w:right w:w="70" w:type="dxa"/>
            </w:tcMar>
            <w:vAlign w:val="center"/>
          </w:tcPr>
          <w:p w14:paraId="1A7BBFA0" w14:textId="77777777" w:rsidR="001B4CA7" w:rsidRDefault="001B4CA7"/>
        </w:tc>
      </w:tr>
    </w:tbl>
    <w:p w14:paraId="14C60DCA" w14:textId="77777777" w:rsidR="001B4CA7" w:rsidRDefault="001A1796">
      <w:r>
        <w:t>Zeek Logs Used</w:t>
      </w:r>
    </w:p>
    <w:p w14:paraId="0D0BAE1E" w14:textId="77777777" w:rsidR="001B4CA7" w:rsidRDefault="001A1796">
      <w:pPr>
        <w:pStyle w:val="ListBullet"/>
        <w:spacing w:after="20"/>
      </w:pPr>
      <w:r>
        <w:t>conn</w:t>
      </w:r>
    </w:p>
    <w:p w14:paraId="14235D10" w14:textId="77777777" w:rsidR="001B4CA7" w:rsidRDefault="001A1796">
      <w:pPr>
        <w:pStyle w:val="ListBullet"/>
        <w:spacing w:after="20"/>
      </w:pPr>
      <w:r>
        <w:t>dns</w:t>
      </w:r>
    </w:p>
    <w:p w14:paraId="2BB5F014" w14:textId="77777777" w:rsidR="001B4CA7" w:rsidRDefault="001A1796">
      <w:pPr>
        <w:pStyle w:val="ListBullet"/>
        <w:spacing w:after="20"/>
      </w:pPr>
      <w:r>
        <w:t>http</w:t>
      </w:r>
    </w:p>
    <w:p w14:paraId="7DC7EAC1" w14:textId="77777777" w:rsidR="001B4CA7" w:rsidRDefault="001A1796">
      <w:pPr>
        <w:pStyle w:val="ListBullet"/>
        <w:spacing w:after="20"/>
      </w:pPr>
      <w:r>
        <w:t>ssl / tls</w:t>
      </w:r>
    </w:p>
    <w:p w14:paraId="7985F6DB" w14:textId="77777777" w:rsidR="001B4CA7" w:rsidRDefault="001A1796">
      <w:pPr>
        <w:pStyle w:val="ListBullet"/>
        <w:spacing w:after="20"/>
      </w:pPr>
      <w:r>
        <w:t>smtp</w:t>
      </w:r>
    </w:p>
    <w:p w14:paraId="235C1C6E" w14:textId="77777777" w:rsidR="001B4CA7" w:rsidRDefault="001A1796">
      <w:pPr>
        <w:pStyle w:val="ListBullet"/>
        <w:spacing w:after="20"/>
      </w:pPr>
      <w:r>
        <w:t>files</w:t>
      </w:r>
    </w:p>
    <w:p w14:paraId="1FBB7EF4" w14:textId="77777777" w:rsidR="001B4CA7" w:rsidRDefault="001A1796">
      <w:pPr>
        <w:pStyle w:val="ListBullet"/>
        <w:spacing w:after="20"/>
      </w:pPr>
      <w:r>
        <w:t>dhcp</w:t>
      </w:r>
    </w:p>
    <w:p w14:paraId="77022C0E" w14:textId="77777777" w:rsidR="001B4CA7" w:rsidRDefault="001A1796">
      <w:pPr>
        <w:pStyle w:val="ListBullet"/>
        <w:spacing w:after="20"/>
      </w:pPr>
      <w:r>
        <w:t>kerberos</w:t>
      </w:r>
    </w:p>
    <w:p w14:paraId="296117FD" w14:textId="77777777" w:rsidR="001B4CA7" w:rsidRDefault="001A1796">
      <w:pPr>
        <w:pStyle w:val="ListBullet"/>
        <w:spacing w:after="20"/>
      </w:pPr>
      <w:r>
        <w:t>smb</w:t>
      </w:r>
    </w:p>
    <w:p w14:paraId="0CE204FA" w14:textId="77777777" w:rsidR="001B4CA7" w:rsidRDefault="001A1796">
      <w:pPr>
        <w:pStyle w:val="ListBullet"/>
        <w:spacing w:after="20"/>
      </w:pPr>
      <w:r>
        <w:t>other: __________________</w:t>
      </w:r>
    </w:p>
    <w:p w14:paraId="55E5A9E9" w14:textId="77777777" w:rsidR="001B4CA7" w:rsidRDefault="001A1796">
      <w:r>
        <w:t>Relevant observation:</w:t>
      </w:r>
    </w:p>
    <w:p w14:paraId="66B4273C" w14:textId="77777777" w:rsidR="001B4CA7" w:rsidRDefault="001A1796">
      <w:pPr>
        <w:spacing w:after="20"/>
      </w:pPr>
      <w:r>
        <w:t>http log records (zeek.http) and Suricata alerts share network.community_id 1:9l1BjSVXGaDlnEJ+WCYS0zcOplY=, confirming both are the same underlying flow.</w:t>
      </w:r>
    </w:p>
    <w:p w14:paraId="28520F9A" w14:textId="77777777" w:rsidR="001B4CA7" w:rsidRDefault="001A1796">
      <w:pPr>
        <w:spacing w:after="20"/>
      </w:pPr>
      <w:r>
        <w:t>________________________________________________________________________________</w:t>
      </w:r>
    </w:p>
    <w:p w14:paraId="6F2D4283"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5"/>
        <w:gridCol w:w="6223"/>
        <w:gridCol w:w="2736"/>
      </w:tblGrid>
      <w:tr w:rsidR="001B4CA7" w14:paraId="62AA2480" w14:textId="77777777">
        <w:trPr>
          <w:jc w:val="center"/>
        </w:trPr>
        <w:tc>
          <w:tcPr>
            <w:tcW w:w="1440" w:type="dxa"/>
            <w:shd w:val="clear" w:color="auto" w:fill="D9E1F2"/>
            <w:tcMar>
              <w:top w:w="70" w:type="dxa"/>
              <w:left w:w="70" w:type="dxa"/>
              <w:bottom w:w="70" w:type="dxa"/>
              <w:right w:w="70" w:type="dxa"/>
            </w:tcMar>
            <w:vAlign w:val="center"/>
          </w:tcPr>
          <w:p w14:paraId="365D84F1"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3CC1D403"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72EF5559" w14:textId="77777777" w:rsidR="001B4CA7" w:rsidRDefault="001A1796">
            <w:r>
              <w:t>Source</w:t>
            </w:r>
          </w:p>
        </w:tc>
      </w:tr>
      <w:tr w:rsidR="001B4CA7" w14:paraId="26FA6506" w14:textId="77777777">
        <w:trPr>
          <w:jc w:val="center"/>
        </w:trPr>
        <w:tc>
          <w:tcPr>
            <w:tcW w:w="1440" w:type="dxa"/>
            <w:tcMar>
              <w:top w:w="70" w:type="dxa"/>
              <w:left w:w="70" w:type="dxa"/>
              <w:bottom w:w="70" w:type="dxa"/>
              <w:right w:w="70" w:type="dxa"/>
            </w:tcMar>
            <w:vAlign w:val="center"/>
          </w:tcPr>
          <w:p w14:paraId="3447355E" w14:textId="77777777" w:rsidR="001B4CA7" w:rsidRDefault="001A1796">
            <w:r>
              <w:t>E-01</w:t>
            </w:r>
          </w:p>
        </w:tc>
        <w:tc>
          <w:tcPr>
            <w:tcW w:w="6480" w:type="dxa"/>
            <w:tcMar>
              <w:top w:w="70" w:type="dxa"/>
              <w:left w:w="70" w:type="dxa"/>
              <w:bottom w:w="70" w:type="dxa"/>
              <w:right w:w="70" w:type="dxa"/>
            </w:tcMar>
            <w:vAlign w:val="center"/>
          </w:tcPr>
          <w:p w14:paraId="2AD71C16" w14:textId="77777777" w:rsidR="00FB100C" w:rsidRDefault="00000000">
            <w:r>
              <w:t>Alerts list: ET MALWARE StealC / StealC_V2 CnC Activity (POST), 4 high-severity events, dest 79.141.165.202:80</w:t>
            </w:r>
          </w:p>
        </w:tc>
        <w:tc>
          <w:tcPr>
            <w:tcW w:w="2880" w:type="dxa"/>
            <w:tcMar>
              <w:top w:w="70" w:type="dxa"/>
              <w:left w:w="70" w:type="dxa"/>
              <w:bottom w:w="70" w:type="dxa"/>
              <w:right w:w="70" w:type="dxa"/>
            </w:tcMar>
            <w:vAlign w:val="center"/>
          </w:tcPr>
          <w:p w14:paraId="195D2FAB" w14:textId="77777777" w:rsidR="001B4CA7" w:rsidRDefault="001A1796">
            <w:r>
              <w:t>Security Onion</w:t>
            </w:r>
          </w:p>
        </w:tc>
      </w:tr>
      <w:tr w:rsidR="001B4CA7" w14:paraId="1E77F5DD" w14:textId="77777777">
        <w:trPr>
          <w:jc w:val="center"/>
        </w:trPr>
        <w:tc>
          <w:tcPr>
            <w:tcW w:w="1440" w:type="dxa"/>
            <w:tcMar>
              <w:top w:w="70" w:type="dxa"/>
              <w:left w:w="70" w:type="dxa"/>
              <w:bottom w:w="70" w:type="dxa"/>
              <w:right w:w="70" w:type="dxa"/>
            </w:tcMar>
            <w:vAlign w:val="center"/>
          </w:tcPr>
          <w:p w14:paraId="6F026FF8" w14:textId="77777777" w:rsidR="001B4CA7" w:rsidRDefault="001A1796">
            <w:r>
              <w:t>E-02</w:t>
            </w:r>
          </w:p>
        </w:tc>
        <w:tc>
          <w:tcPr>
            <w:tcW w:w="6480" w:type="dxa"/>
            <w:tcMar>
              <w:top w:w="70" w:type="dxa"/>
              <w:left w:w="70" w:type="dxa"/>
              <w:bottom w:w="70" w:type="dxa"/>
              <w:right w:w="70" w:type="dxa"/>
            </w:tcMar>
            <w:vAlign w:val="center"/>
          </w:tcPr>
          <w:p w14:paraId="4B8E604C" w14:textId="77777777" w:rsidR="00FB100C" w:rsidRDefault="00000000">
            <w:r>
              <w:t>N/A - Kibana not used directly; Security Onion Alerts/Hunt UI (Elasticsearch-backed) used instead</w:t>
            </w:r>
          </w:p>
        </w:tc>
        <w:tc>
          <w:tcPr>
            <w:tcW w:w="2880" w:type="dxa"/>
            <w:tcMar>
              <w:top w:w="70" w:type="dxa"/>
              <w:left w:w="70" w:type="dxa"/>
              <w:bottom w:w="70" w:type="dxa"/>
              <w:right w:w="70" w:type="dxa"/>
            </w:tcMar>
            <w:vAlign w:val="center"/>
          </w:tcPr>
          <w:p w14:paraId="30113055" w14:textId="77777777" w:rsidR="001B4CA7" w:rsidRDefault="001A1796">
            <w:r>
              <w:t>Kibana</w:t>
            </w:r>
          </w:p>
        </w:tc>
      </w:tr>
      <w:tr w:rsidR="001B4CA7" w14:paraId="6AA888E4" w14:textId="77777777">
        <w:trPr>
          <w:jc w:val="center"/>
        </w:trPr>
        <w:tc>
          <w:tcPr>
            <w:tcW w:w="1440" w:type="dxa"/>
            <w:tcMar>
              <w:top w:w="70" w:type="dxa"/>
              <w:left w:w="70" w:type="dxa"/>
              <w:bottom w:w="70" w:type="dxa"/>
              <w:right w:w="70" w:type="dxa"/>
            </w:tcMar>
            <w:vAlign w:val="center"/>
          </w:tcPr>
          <w:p w14:paraId="7B1FCF9C" w14:textId="77777777" w:rsidR="001B4CA7" w:rsidRDefault="001A1796">
            <w:r>
              <w:t>E-03</w:t>
            </w:r>
          </w:p>
        </w:tc>
        <w:tc>
          <w:tcPr>
            <w:tcW w:w="6480" w:type="dxa"/>
            <w:tcMar>
              <w:top w:w="70" w:type="dxa"/>
              <w:left w:w="70" w:type="dxa"/>
              <w:bottom w:w="70" w:type="dxa"/>
              <w:right w:w="70" w:type="dxa"/>
            </w:tcMar>
            <w:vAlign w:val="center"/>
          </w:tcPr>
          <w:p w14:paraId="0E6C99F2" w14:textId="77777777" w:rsidR="00FB100C" w:rsidRDefault="00000000">
            <w:r>
              <w:t>Raw alert payload showing POST /a9b024dccb2b4f24.php, Host: 79.141.165.202, rule metadata malware_family: Stealc</w:t>
            </w:r>
          </w:p>
        </w:tc>
        <w:tc>
          <w:tcPr>
            <w:tcW w:w="2880" w:type="dxa"/>
            <w:tcMar>
              <w:top w:w="70" w:type="dxa"/>
              <w:left w:w="70" w:type="dxa"/>
              <w:bottom w:w="70" w:type="dxa"/>
              <w:right w:w="70" w:type="dxa"/>
            </w:tcMar>
            <w:vAlign w:val="center"/>
          </w:tcPr>
          <w:p w14:paraId="775A9F92" w14:textId="77777777" w:rsidR="001B4CA7" w:rsidRDefault="001A1796">
            <w:r>
              <w:t>Suricata</w:t>
            </w:r>
          </w:p>
        </w:tc>
      </w:tr>
      <w:tr w:rsidR="001B4CA7" w14:paraId="181CE60A" w14:textId="77777777">
        <w:trPr>
          <w:jc w:val="center"/>
        </w:trPr>
        <w:tc>
          <w:tcPr>
            <w:tcW w:w="1440" w:type="dxa"/>
            <w:tcMar>
              <w:top w:w="70" w:type="dxa"/>
              <w:left w:w="70" w:type="dxa"/>
              <w:bottom w:w="70" w:type="dxa"/>
              <w:right w:w="70" w:type="dxa"/>
            </w:tcMar>
            <w:vAlign w:val="center"/>
          </w:tcPr>
          <w:p w14:paraId="5E987F8C" w14:textId="77777777" w:rsidR="001B4CA7" w:rsidRDefault="001A1796">
            <w:r>
              <w:t>E-04</w:t>
            </w:r>
          </w:p>
        </w:tc>
        <w:tc>
          <w:tcPr>
            <w:tcW w:w="6480" w:type="dxa"/>
            <w:tcMar>
              <w:top w:w="70" w:type="dxa"/>
              <w:left w:w="70" w:type="dxa"/>
              <w:bottom w:w="70" w:type="dxa"/>
              <w:right w:w="70" w:type="dxa"/>
            </w:tcMar>
            <w:vAlign w:val="center"/>
          </w:tcPr>
          <w:p w14:paraId="1B620D35" w14:textId="77777777" w:rsidR="00FB100C" w:rsidRDefault="00000000">
            <w:r>
              <w:t>Zeek http.log expanded record: http.method POST, http.uri /a9b024dccb2b4f24.php, destination.ip 79.141.165.202, GeoIP Amsterdam/NL</w:t>
            </w:r>
          </w:p>
        </w:tc>
        <w:tc>
          <w:tcPr>
            <w:tcW w:w="2880" w:type="dxa"/>
            <w:tcMar>
              <w:top w:w="70" w:type="dxa"/>
              <w:left w:w="70" w:type="dxa"/>
              <w:bottom w:w="70" w:type="dxa"/>
              <w:right w:w="70" w:type="dxa"/>
            </w:tcMar>
            <w:vAlign w:val="center"/>
          </w:tcPr>
          <w:p w14:paraId="1BA15A96" w14:textId="77777777" w:rsidR="001B4CA7" w:rsidRDefault="001A1796">
            <w:r>
              <w:t>Zeek</w:t>
            </w:r>
          </w:p>
        </w:tc>
      </w:tr>
      <w:tr w:rsidR="001B4CA7" w14:paraId="41E81521" w14:textId="77777777">
        <w:trPr>
          <w:jc w:val="center"/>
        </w:trPr>
        <w:tc>
          <w:tcPr>
            <w:tcW w:w="1440" w:type="dxa"/>
            <w:tcMar>
              <w:top w:w="70" w:type="dxa"/>
              <w:left w:w="70" w:type="dxa"/>
              <w:bottom w:w="70" w:type="dxa"/>
              <w:right w:w="70" w:type="dxa"/>
            </w:tcMar>
            <w:vAlign w:val="center"/>
          </w:tcPr>
          <w:p w14:paraId="27B1D44B" w14:textId="77777777" w:rsidR="001B4CA7" w:rsidRDefault="001A1796">
            <w:r>
              <w:t>E-05</w:t>
            </w:r>
          </w:p>
        </w:tc>
        <w:tc>
          <w:tcPr>
            <w:tcW w:w="6480" w:type="dxa"/>
            <w:tcMar>
              <w:top w:w="70" w:type="dxa"/>
              <w:left w:w="70" w:type="dxa"/>
              <w:bottom w:w="70" w:type="dxa"/>
              <w:right w:w="70" w:type="dxa"/>
            </w:tcMar>
            <w:vAlign w:val="center"/>
          </w:tcPr>
          <w:p w14:paraId="6C29FFBC" w14:textId="77777777" w:rsidR="00FB100C" w:rsidRDefault="00000000">
            <w:r>
              <w:t>Hunt pivot query destination.ip:"79.141.165.202" returning 72 correlated events</w:t>
            </w:r>
          </w:p>
        </w:tc>
        <w:tc>
          <w:tcPr>
            <w:tcW w:w="2880" w:type="dxa"/>
            <w:tcMar>
              <w:top w:w="70" w:type="dxa"/>
              <w:left w:w="70" w:type="dxa"/>
              <w:bottom w:w="70" w:type="dxa"/>
              <w:right w:w="70" w:type="dxa"/>
            </w:tcMar>
            <w:vAlign w:val="center"/>
          </w:tcPr>
          <w:p w14:paraId="2244BBDF" w14:textId="77777777" w:rsidR="001B4CA7" w:rsidRDefault="001A1796">
            <w:r>
              <w:t>Other</w:t>
            </w:r>
          </w:p>
        </w:tc>
      </w:tr>
    </w:tbl>
    <w:p w14:paraId="7F7F78E3" w14:textId="77777777" w:rsidR="001B4CA7" w:rsidRDefault="001A1796">
      <w:pPr>
        <w:pStyle w:val="SmallNote"/>
      </w:pPr>
      <w:r>
        <w:t>Each screenshot should include a short caption explaining what it shows.</w:t>
      </w:r>
    </w:p>
    <w:p w14:paraId="584D9DDD"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0"/>
        <w:gridCol w:w="2814"/>
        <w:gridCol w:w="1617"/>
        <w:gridCol w:w="3963"/>
      </w:tblGrid>
      <w:tr w:rsidR="001B4CA7" w14:paraId="10829930" w14:textId="77777777">
        <w:trPr>
          <w:jc w:val="center"/>
        </w:trPr>
        <w:tc>
          <w:tcPr>
            <w:tcW w:w="2160" w:type="dxa"/>
            <w:shd w:val="clear" w:color="auto" w:fill="D9E1F2"/>
            <w:tcMar>
              <w:top w:w="70" w:type="dxa"/>
              <w:left w:w="70" w:type="dxa"/>
              <w:bottom w:w="70" w:type="dxa"/>
              <w:right w:w="70" w:type="dxa"/>
            </w:tcMar>
            <w:vAlign w:val="center"/>
          </w:tcPr>
          <w:p w14:paraId="34AE1BCD" w14:textId="77777777" w:rsidR="001B4CA7" w:rsidRDefault="001A1796">
            <w:r>
              <w:t>Tactic</w:t>
            </w:r>
          </w:p>
        </w:tc>
        <w:tc>
          <w:tcPr>
            <w:tcW w:w="3168" w:type="dxa"/>
            <w:shd w:val="clear" w:color="auto" w:fill="D9E1F2"/>
            <w:tcMar>
              <w:top w:w="70" w:type="dxa"/>
              <w:left w:w="70" w:type="dxa"/>
              <w:bottom w:w="70" w:type="dxa"/>
              <w:right w:w="70" w:type="dxa"/>
            </w:tcMar>
            <w:vAlign w:val="center"/>
          </w:tcPr>
          <w:p w14:paraId="166D4C42" w14:textId="77777777" w:rsidR="001B4CA7" w:rsidRDefault="001A1796">
            <w:r>
              <w:t>Technique</w:t>
            </w:r>
          </w:p>
        </w:tc>
        <w:tc>
          <w:tcPr>
            <w:tcW w:w="1728" w:type="dxa"/>
            <w:shd w:val="clear" w:color="auto" w:fill="D9E1F2"/>
            <w:tcMar>
              <w:top w:w="70" w:type="dxa"/>
              <w:left w:w="70" w:type="dxa"/>
              <w:bottom w:w="70" w:type="dxa"/>
              <w:right w:w="70" w:type="dxa"/>
            </w:tcMar>
            <w:vAlign w:val="center"/>
          </w:tcPr>
          <w:p w14:paraId="7A135012" w14:textId="77777777" w:rsidR="001B4CA7" w:rsidRDefault="001A1796">
            <w:r>
              <w:t>Technique ID</w:t>
            </w:r>
          </w:p>
        </w:tc>
        <w:tc>
          <w:tcPr>
            <w:tcW w:w="4320" w:type="dxa"/>
            <w:shd w:val="clear" w:color="auto" w:fill="D9E1F2"/>
            <w:tcMar>
              <w:top w:w="70" w:type="dxa"/>
              <w:left w:w="70" w:type="dxa"/>
              <w:bottom w:w="70" w:type="dxa"/>
              <w:right w:w="70" w:type="dxa"/>
            </w:tcMar>
            <w:vAlign w:val="center"/>
          </w:tcPr>
          <w:p w14:paraId="51F3C969" w14:textId="77777777" w:rsidR="001B4CA7" w:rsidRDefault="001A1796">
            <w:r>
              <w:t>Evidence</w:t>
            </w:r>
          </w:p>
        </w:tc>
      </w:tr>
      <w:tr w:rsidR="001B4CA7" w14:paraId="08118463" w14:textId="77777777">
        <w:trPr>
          <w:jc w:val="center"/>
        </w:trPr>
        <w:tc>
          <w:tcPr>
            <w:tcW w:w="2160" w:type="dxa"/>
            <w:tcMar>
              <w:top w:w="70" w:type="dxa"/>
              <w:left w:w="70" w:type="dxa"/>
              <w:bottom w:w="70" w:type="dxa"/>
              <w:right w:w="70" w:type="dxa"/>
            </w:tcMar>
            <w:vAlign w:val="center"/>
          </w:tcPr>
          <w:p w14:paraId="7D3B8A52" w14:textId="77777777" w:rsidR="00FB100C" w:rsidRDefault="00000000">
            <w:r>
              <w:t>Command and Control (TA0011)</w:t>
            </w:r>
          </w:p>
        </w:tc>
        <w:tc>
          <w:tcPr>
            <w:tcW w:w="3168" w:type="dxa"/>
            <w:tcMar>
              <w:top w:w="70" w:type="dxa"/>
              <w:left w:w="70" w:type="dxa"/>
              <w:bottom w:w="70" w:type="dxa"/>
              <w:right w:w="70" w:type="dxa"/>
            </w:tcMar>
            <w:vAlign w:val="center"/>
          </w:tcPr>
          <w:p w14:paraId="70365B5B" w14:textId="77777777" w:rsidR="00FB100C" w:rsidRDefault="00000000">
            <w:r>
              <w:t>Application Layer Protocol: Web Protocols</w:t>
            </w:r>
          </w:p>
        </w:tc>
        <w:tc>
          <w:tcPr>
            <w:tcW w:w="1728" w:type="dxa"/>
            <w:tcMar>
              <w:top w:w="70" w:type="dxa"/>
              <w:left w:w="70" w:type="dxa"/>
              <w:bottom w:w="70" w:type="dxa"/>
              <w:right w:w="70" w:type="dxa"/>
            </w:tcMar>
            <w:vAlign w:val="center"/>
          </w:tcPr>
          <w:p w14:paraId="705B9DBA" w14:textId="77777777" w:rsidR="00FB100C" w:rsidRDefault="00000000">
            <w:r>
              <w:t>T1071.001</w:t>
            </w:r>
          </w:p>
        </w:tc>
        <w:tc>
          <w:tcPr>
            <w:tcW w:w="4320" w:type="dxa"/>
            <w:tcMar>
              <w:top w:w="70" w:type="dxa"/>
              <w:left w:w="70" w:type="dxa"/>
              <w:bottom w:w="70" w:type="dxa"/>
              <w:right w:w="70" w:type="dxa"/>
            </w:tcMar>
            <w:vAlign w:val="center"/>
          </w:tcPr>
          <w:p w14:paraId="05BEE987" w14:textId="77777777" w:rsidR="00FB100C" w:rsidRDefault="00000000">
            <w:r>
              <w:t>Suricata rule metadata (mitre_tactic_id TA0011, mitre_technique_id T1071); HTTP POST C2 to 79.141.165.202</w:t>
            </w:r>
          </w:p>
        </w:tc>
      </w:tr>
      <w:tr w:rsidR="001B4CA7" w14:paraId="26AC681C" w14:textId="77777777">
        <w:trPr>
          <w:jc w:val="center"/>
        </w:trPr>
        <w:tc>
          <w:tcPr>
            <w:tcW w:w="2160" w:type="dxa"/>
            <w:tcMar>
              <w:top w:w="70" w:type="dxa"/>
              <w:left w:w="70" w:type="dxa"/>
              <w:bottom w:w="70" w:type="dxa"/>
              <w:right w:w="70" w:type="dxa"/>
            </w:tcMar>
            <w:vAlign w:val="center"/>
          </w:tcPr>
          <w:p w14:paraId="2310811D" w14:textId="77777777" w:rsidR="00FB100C" w:rsidRDefault="00000000">
            <w:r>
              <w:t>Exfiltration (TA0010)</w:t>
            </w:r>
          </w:p>
        </w:tc>
        <w:tc>
          <w:tcPr>
            <w:tcW w:w="3168" w:type="dxa"/>
            <w:tcMar>
              <w:top w:w="70" w:type="dxa"/>
              <w:left w:w="70" w:type="dxa"/>
              <w:bottom w:w="70" w:type="dxa"/>
              <w:right w:w="70" w:type="dxa"/>
            </w:tcMar>
            <w:vAlign w:val="center"/>
          </w:tcPr>
          <w:p w14:paraId="4B360363" w14:textId="77777777" w:rsidR="00FB100C" w:rsidRDefault="00000000">
            <w:r>
              <w:t>Exfiltration Over C2 Channel</w:t>
            </w:r>
          </w:p>
        </w:tc>
        <w:tc>
          <w:tcPr>
            <w:tcW w:w="1728" w:type="dxa"/>
            <w:tcMar>
              <w:top w:w="70" w:type="dxa"/>
              <w:left w:w="70" w:type="dxa"/>
              <w:bottom w:w="70" w:type="dxa"/>
              <w:right w:w="70" w:type="dxa"/>
            </w:tcMar>
            <w:vAlign w:val="center"/>
          </w:tcPr>
          <w:p w14:paraId="722CBC3C" w14:textId="77777777" w:rsidR="00FB100C" w:rsidRDefault="00000000">
            <w:r>
              <w:t>T1041</w:t>
            </w:r>
          </w:p>
        </w:tc>
        <w:tc>
          <w:tcPr>
            <w:tcW w:w="4320" w:type="dxa"/>
            <w:tcMar>
              <w:top w:w="70" w:type="dxa"/>
              <w:left w:w="70" w:type="dxa"/>
              <w:bottom w:w="70" w:type="dxa"/>
              <w:right w:w="70" w:type="dxa"/>
            </w:tcMar>
            <w:vAlign w:val="center"/>
          </w:tcPr>
          <w:p w14:paraId="393E50BE" w14:textId="77777777" w:rsidR="00FB100C" w:rsidRDefault="00000000">
            <w:r>
              <w:t xml:space="preserve">160-byte JSON POST body sent to </w:t>
            </w:r>
            <w:r>
              <w:lastRenderedPageBreak/>
              <w:t>/a9b024dccb2b4f24.php over the same C2 HTTP channel</w:t>
            </w:r>
          </w:p>
        </w:tc>
      </w:tr>
      <w:tr w:rsidR="001B4CA7" w14:paraId="5EBA130D" w14:textId="77777777">
        <w:trPr>
          <w:jc w:val="center"/>
        </w:trPr>
        <w:tc>
          <w:tcPr>
            <w:tcW w:w="2160" w:type="dxa"/>
            <w:tcMar>
              <w:top w:w="70" w:type="dxa"/>
              <w:left w:w="70" w:type="dxa"/>
              <w:bottom w:w="70" w:type="dxa"/>
              <w:right w:w="70" w:type="dxa"/>
            </w:tcMar>
            <w:vAlign w:val="center"/>
          </w:tcPr>
          <w:p w14:paraId="3F22C0E8" w14:textId="77777777" w:rsidR="00FB100C" w:rsidRDefault="00000000">
            <w:r>
              <w:t>Credential Access (TA0006)</w:t>
            </w:r>
          </w:p>
        </w:tc>
        <w:tc>
          <w:tcPr>
            <w:tcW w:w="3168" w:type="dxa"/>
            <w:tcMar>
              <w:top w:w="70" w:type="dxa"/>
              <w:left w:w="70" w:type="dxa"/>
              <w:bottom w:w="70" w:type="dxa"/>
              <w:right w:w="70" w:type="dxa"/>
            </w:tcMar>
            <w:vAlign w:val="center"/>
          </w:tcPr>
          <w:p w14:paraId="334F49BE" w14:textId="77777777" w:rsidR="00FB100C" w:rsidRDefault="00000000">
            <w:r>
              <w:t>Credentials from Password Stores (browser)</w:t>
            </w:r>
          </w:p>
        </w:tc>
        <w:tc>
          <w:tcPr>
            <w:tcW w:w="1728" w:type="dxa"/>
            <w:tcMar>
              <w:top w:w="70" w:type="dxa"/>
              <w:left w:w="70" w:type="dxa"/>
              <w:bottom w:w="70" w:type="dxa"/>
              <w:right w:w="70" w:type="dxa"/>
            </w:tcMar>
            <w:vAlign w:val="center"/>
          </w:tcPr>
          <w:p w14:paraId="03CCC01D" w14:textId="77777777" w:rsidR="00FB100C" w:rsidRDefault="00000000">
            <w:r>
              <w:t>T1555.003</w:t>
            </w:r>
          </w:p>
        </w:tc>
        <w:tc>
          <w:tcPr>
            <w:tcW w:w="4320" w:type="dxa"/>
            <w:tcMar>
              <w:top w:w="70" w:type="dxa"/>
              <w:left w:w="70" w:type="dxa"/>
              <w:bottom w:w="70" w:type="dxa"/>
              <w:right w:w="70" w:type="dxa"/>
            </w:tcMar>
            <w:vAlign w:val="center"/>
          </w:tcPr>
          <w:p w14:paraId="60F2D3F4" w14:textId="77777777" w:rsidR="00FB100C" w:rsidRDefault="00000000">
            <w:r>
              <w:t>StealC malware-family behavior (credential/browser data theft); not directly observable in metadata</w:t>
            </w:r>
          </w:p>
        </w:tc>
      </w:tr>
      <w:tr w:rsidR="001B4CA7" w14:paraId="4171F4E9" w14:textId="77777777">
        <w:trPr>
          <w:jc w:val="center"/>
        </w:trPr>
        <w:tc>
          <w:tcPr>
            <w:tcW w:w="2160" w:type="dxa"/>
            <w:tcMar>
              <w:top w:w="70" w:type="dxa"/>
              <w:left w:w="70" w:type="dxa"/>
              <w:bottom w:w="70" w:type="dxa"/>
              <w:right w:w="70" w:type="dxa"/>
            </w:tcMar>
            <w:vAlign w:val="center"/>
          </w:tcPr>
          <w:p w14:paraId="2379CAA4" w14:textId="77777777" w:rsidR="00FB100C" w:rsidRDefault="00000000">
            <w:r>
              <w:t>Collection (TA0009)</w:t>
            </w:r>
          </w:p>
        </w:tc>
        <w:tc>
          <w:tcPr>
            <w:tcW w:w="3168" w:type="dxa"/>
            <w:tcMar>
              <w:top w:w="70" w:type="dxa"/>
              <w:left w:w="70" w:type="dxa"/>
              <w:bottom w:w="70" w:type="dxa"/>
              <w:right w:w="70" w:type="dxa"/>
            </w:tcMar>
            <w:vAlign w:val="center"/>
          </w:tcPr>
          <w:p w14:paraId="125FC528" w14:textId="77777777" w:rsidR="00FB100C" w:rsidRDefault="00000000">
            <w:r>
              <w:t>Data from Local System</w:t>
            </w:r>
          </w:p>
        </w:tc>
        <w:tc>
          <w:tcPr>
            <w:tcW w:w="1728" w:type="dxa"/>
            <w:tcMar>
              <w:top w:w="70" w:type="dxa"/>
              <w:left w:w="70" w:type="dxa"/>
              <w:bottom w:w="70" w:type="dxa"/>
              <w:right w:w="70" w:type="dxa"/>
            </w:tcMar>
            <w:vAlign w:val="center"/>
          </w:tcPr>
          <w:p w14:paraId="7F1B3F42" w14:textId="77777777" w:rsidR="00FB100C" w:rsidRDefault="00000000">
            <w:r>
              <w:t>T1005</w:t>
            </w:r>
          </w:p>
        </w:tc>
        <w:tc>
          <w:tcPr>
            <w:tcW w:w="4320" w:type="dxa"/>
            <w:tcMar>
              <w:top w:w="70" w:type="dxa"/>
              <w:left w:w="70" w:type="dxa"/>
              <w:bottom w:w="70" w:type="dxa"/>
              <w:right w:w="70" w:type="dxa"/>
            </w:tcMar>
            <w:vAlign w:val="center"/>
          </w:tcPr>
          <w:p w14:paraId="5356BBDD" w14:textId="77777777" w:rsidR="00FB100C" w:rsidRDefault="00000000">
            <w:r>
              <w:t>Consistent with StealC's local data-harvesting prior to exfiltration</w:t>
            </w:r>
          </w:p>
        </w:tc>
      </w:tr>
    </w:tbl>
    <w:p w14:paraId="4BCD7080" w14:textId="77777777" w:rsidR="001B4CA7" w:rsidRDefault="001A1796">
      <w:pPr>
        <w:pStyle w:val="Heading1"/>
        <w:spacing w:before="160" w:after="80"/>
      </w:pPr>
      <w:r>
        <w:rPr>
          <w:rFonts w:ascii="Arial" w:hAnsi="Arial"/>
        </w:rPr>
        <w:t>5. CONTAINMENT, ERADICATION AND RECOVERY</w:t>
      </w:r>
    </w:p>
    <w:p w14:paraId="2361C0E2" w14:textId="77777777" w:rsidR="001B4CA7" w:rsidRDefault="001A1796">
      <w:pPr>
        <w:spacing w:after="80"/>
      </w:pPr>
      <w:r>
        <w:rPr>
          <w:b/>
          <w:sz w:val="19"/>
        </w:rPr>
        <w:t>5% - 50 Points</w:t>
      </w:r>
    </w:p>
    <w:p w14:paraId="78316488" w14:textId="77777777" w:rsidR="001B4CA7" w:rsidRDefault="001A1796">
      <w:r>
        <w:t>Provide recommendations based on the findings from this phase.</w:t>
      </w:r>
    </w:p>
    <w:p w14:paraId="19EAABB8" w14:textId="77777777" w:rsidR="001B4CA7" w:rsidRDefault="001A1796">
      <w:pPr>
        <w:pStyle w:val="Heading2"/>
        <w:spacing w:before="160" w:after="80"/>
      </w:pPr>
      <w:r>
        <w:rPr>
          <w:rFonts w:ascii="Arial" w:hAnsi="Arial"/>
        </w:rPr>
        <w:t>Immediate Actions</w:t>
      </w:r>
    </w:p>
    <w:p w14:paraId="5ACA847D" w14:textId="77777777" w:rsidR="001B4CA7" w:rsidRDefault="001A1796">
      <w:r>
        <w:t>1. Block outbound traffic to 79.141.165.202 (and the /a9b024dccb2b4f24.php URI pattern) at the perimeter firewall/proxy.</w:t>
      </w:r>
    </w:p>
    <w:p w14:paraId="264996AA" w14:textId="77777777" w:rsidR="001B4CA7" w:rsidRDefault="001A1796">
      <w:r>
        <w:t>2. Isolate host 10.8.20.101 from the network and run a full EDR/AV scan to locate and remove the StealC loader.</w:t>
      </w:r>
    </w:p>
    <w:p w14:paraId="7025B6C5" w14:textId="77777777" w:rsidR="001B4CA7" w:rsidRDefault="001A1796">
      <w:r>
        <w:t>3. Force a reset of all credentials that may have been stored in browsers on 10.8.20.101 (accounts, saved passwords, cookies/session tokens).</w:t>
      </w:r>
    </w:p>
    <w:p w14:paraId="71E19A8D" w14:textId="77777777" w:rsidR="001B4CA7" w:rsidRDefault="001A1796">
      <w:pPr>
        <w:pStyle w:val="Heading2"/>
        <w:spacing w:before="160" w:after="80"/>
      </w:pPr>
      <w:r>
        <w:rPr>
          <w:rFonts w:ascii="Arial" w:hAnsi="Arial"/>
        </w:rPr>
        <w:t>Additional Recommendations</w:t>
      </w:r>
    </w:p>
    <w:p w14:paraId="76F2FE24" w14:textId="77777777" w:rsidR="001B4CA7" w:rsidRDefault="001A1796">
      <w:r>
        <w:rPr>
          <w:b/>
        </w:rPr>
        <w:t>Network:</w:t>
      </w:r>
    </w:p>
    <w:p w14:paraId="630CB312" w14:textId="77777777" w:rsidR="001B4CA7" w:rsidRDefault="001A1796">
      <w:pPr>
        <w:spacing w:after="20"/>
      </w:pPr>
      <w:r>
        <w:t>Add 79.141.165.202 to firewall/proxy/threat-intel blocklists; deploy/verify the ET Open StealC signatures (sid 2066559, 2066280) are enabled and alerting.</w:t>
      </w:r>
    </w:p>
    <w:p w14:paraId="793EAD73" w14:textId="77777777" w:rsidR="001B4CA7" w:rsidRDefault="001A1796">
      <w:r>
        <w:rPr>
          <w:b/>
        </w:rPr>
        <w:t>Endpoint:</w:t>
      </w:r>
    </w:p>
    <w:p w14:paraId="749114E7" w14:textId="77777777" w:rsidR="001B4CA7" w:rsidRDefault="001A1796">
      <w:pPr>
        <w:spacing w:after="20"/>
      </w:pPr>
      <w:r>
        <w:t>Run EDR sweep across the 10.8.20.0/24 segment for the same IOC (destination IP / URI pattern / StealC signatures) to identify any additional infected hosts.</w:t>
      </w:r>
    </w:p>
    <w:p w14:paraId="7CDBD322" w14:textId="77777777" w:rsidR="001B4CA7" w:rsidRDefault="001A1796">
      <w:r>
        <w:rPr>
          <w:b/>
        </w:rPr>
        <w:t>Accounts / Credentials:</w:t>
      </w:r>
    </w:p>
    <w:p w14:paraId="183FAAE0" w14:textId="77777777" w:rsidR="001B4CA7" w:rsidRDefault="001A1796">
      <w:pPr>
        <w:spacing w:after="20"/>
      </w:pPr>
      <w:r>
        <w:t>Reset passwords and invalidate active sessions for any accounts used on 10.8.20.101, prioritizing browser-saved and cached credentials.</w:t>
      </w:r>
    </w:p>
    <w:p w14:paraId="5D8B2006" w14:textId="77777777" w:rsidR="001B4CA7" w:rsidRDefault="001A1796">
      <w:r>
        <w:rPr>
          <w:b/>
        </w:rPr>
        <w:t>Active Directory, if applicable:</w:t>
      </w:r>
    </w:p>
    <w:p w14:paraId="3D587F6A" w14:textId="77777777" w:rsidR="001B4CA7" w:rsidRDefault="001A1796">
      <w:pPr>
        <w:spacing w:after="20"/>
      </w:pPr>
      <w:r>
        <w:t>Not Determined - no AD-specific indicators observed in this finding.</w:t>
      </w:r>
    </w:p>
    <w:p w14:paraId="071CDB4E" w14:textId="77777777" w:rsidR="001B4CA7" w:rsidRDefault="001A1796">
      <w:r>
        <w:rPr>
          <w:b/>
        </w:rPr>
        <w:t>Recovery:</w:t>
      </w:r>
    </w:p>
    <w:p w14:paraId="7915F1FC" w14:textId="77777777" w:rsidR="001B4CA7" w:rsidRDefault="001A1796">
      <w:pPr>
        <w:spacing w:after="20"/>
      </w:pPr>
      <w:r>
        <w:t>Reimage/rebuild 10.8.20.101 if StealC persistence is confirmed; monitor for renewed beacons to 79.141.165.202 post-remediation.</w:t>
      </w:r>
    </w:p>
    <w:p w14:paraId="59F148A8" w14:textId="77777777" w:rsidR="001B4CA7" w:rsidRDefault="001A1796">
      <w:pPr>
        <w:pStyle w:val="Heading1"/>
        <w:spacing w:before="160" w:after="80"/>
      </w:pPr>
      <w:r>
        <w:rPr>
          <w:rFonts w:ascii="Arial" w:hAnsi="Arial"/>
        </w:rPr>
        <w:t>6. CONCLUSION</w:t>
      </w:r>
    </w:p>
    <w:p w14:paraId="187D3577"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1678E74E" w14:textId="77777777" w:rsidR="001B4CA7" w:rsidRDefault="001A1796">
      <w:pPr>
        <w:spacing w:after="20"/>
      </w:pPr>
      <w:r>
        <w:t>Investigation of Security Onion Alerts and Hunt data confirms that host 10.8.20.101 was compromised by the StealC / StealC_V2 information-stealer and actively communicated with its command-and-control / exfiltration endpoint at 79.141.165.202 on TCP/80.</w:t>
      </w:r>
    </w:p>
    <w:p w14:paraId="374E6358" w14:textId="77777777" w:rsidR="001B4CA7" w:rsidRDefault="001A1796">
      <w:pPr>
        <w:spacing w:after="20"/>
      </w:pPr>
      <w:r>
        <w:lastRenderedPageBreak/>
        <w:t>The malware issued repeated HTTP POST requests to /a9b024dccb2b4f24.php, matching the ET Open signatures "StealC CnC Activity (POST)" (sid 2066559) and "StealC_V2 CnC Activity (POST)" (sid 2066280), and the server responded 200 OK, confirming successful check-in / data exfiltration.</w:t>
      </w:r>
    </w:p>
    <w:p w14:paraId="5545EFCC" w14:textId="77777777" w:rsidR="001B4CA7" w:rsidRDefault="001A1796">
      <w:pPr>
        <w:spacing w:after="20"/>
      </w:pPr>
      <w:r>
        <w:t>This conclusion is supported directly by Suricata alert metadata (malware_family: Stealc), the raw HTTP request payload, and corroborating Zeek http.log records sharing the same network.community_id.</w:t>
      </w:r>
    </w:p>
    <w:p w14:paraId="770D543A" w14:textId="77777777" w:rsidR="001B4CA7" w:rsidRDefault="001A1796">
      <w:pPr>
        <w:spacing w:after="20"/>
      </w:pPr>
      <w:r>
        <w:t>Impact: confirmed loss of confidentiality for any credentials/browser data present on 10.8.20.101 at the time of infection.</w:t>
      </w:r>
    </w:p>
    <w:p w14:paraId="55651D38" w14:textId="77777777" w:rsidR="001B4CA7" w:rsidRDefault="001A1796">
      <w:pPr>
        <w:spacing w:after="20"/>
      </w:pPr>
      <w:r>
        <w:t>This finding represents the information-stealer / exfiltration stage of the broader Operation False Assurance intrusion and should be correlated with the remote-access findings from earlier in Phase 2.</w:t>
      </w:r>
    </w:p>
    <w:p w14:paraId="231ED9C4" w14:textId="77777777" w:rsidR="001B4CA7" w:rsidRDefault="001A1796">
      <w:pPr>
        <w:pStyle w:val="Heading1"/>
        <w:spacing w:before="160" w:after="80"/>
      </w:pPr>
      <w:r>
        <w:rPr>
          <w:rFonts w:ascii="Arial" w:hAnsi="Arial"/>
        </w:rPr>
        <w:t>7. EVIDENCE LIMITATIONS</w:t>
      </w:r>
    </w:p>
    <w:p w14:paraId="719507AC" w14:textId="77777777" w:rsidR="001B4CA7" w:rsidRDefault="001A1796">
      <w:r>
        <w:t>List any information that could not be confirmed from the available data. Do not present assumptions as confirmed facts.</w:t>
      </w:r>
    </w:p>
    <w:p w14:paraId="7D5438A8" w14:textId="77777777" w:rsidR="001B4CA7" w:rsidRDefault="001A1796">
      <w:pPr>
        <w:spacing w:after="20"/>
      </w:pPr>
      <w:r>
        <w:t>The exact plaintext contents of the 160-byte POST body (i.e., the specific stolen data fields) could not be recovered from the available metadata/log fields.</w:t>
      </w:r>
    </w:p>
    <w:p w14:paraId="230E89E2" w14:textId="77777777" w:rsidR="001B4CA7" w:rsidRDefault="001A1796">
      <w:pPr>
        <w:spacing w:after="20"/>
      </w:pPr>
      <w:r>
        <w:t>No malware sample (dropper/loader binary) was recovered from the import set for hashing or static analysis; identification relies on network-behavioral indicators (Suricata signature + Zeek http.log).</w:t>
      </w:r>
    </w:p>
    <w:p w14:paraId="7FCC5886" w14:textId="77777777" w:rsidR="001B4CA7" w:rsidRDefault="001A1796">
      <w:pPr>
        <w:spacing w:after="20"/>
      </w:pPr>
      <w:r>
        <w:t>The victim host's hostname, OS, and user account could not be determined from the available network metadata alone.</w:t>
      </w:r>
    </w:p>
    <w:p w14:paraId="5D6CFA13" w14:textId="77777777" w:rsidR="001B4CA7" w:rsidRDefault="001A1796">
      <w:pPr>
        <w:spacing w:after="20"/>
      </w:pPr>
      <w:r>
        <w:t>Not Determined: whether this was the initial or a subsequent StealC check-in for this host (only the reviewed time window was analyzed).</w:t>
      </w:r>
    </w:p>
    <w:p w14:paraId="38C28C3C" w14:textId="77777777" w:rsidR="001B4CA7" w:rsidRDefault="001A1796">
      <w:pPr>
        <w:pStyle w:val="Heading1"/>
        <w:spacing w:before="160" w:after="80"/>
      </w:pPr>
      <w:r>
        <w:rPr>
          <w:rFonts w:ascii="Arial" w:hAnsi="Arial"/>
        </w:rPr>
        <w:t>8. APPENDICES</w:t>
      </w:r>
    </w:p>
    <w:p w14:paraId="1A8AB1C4" w14:textId="77777777" w:rsidR="001B4CA7" w:rsidRDefault="001A1796">
      <w:pPr>
        <w:pStyle w:val="Heading2"/>
        <w:spacing w:before="160" w:after="80"/>
      </w:pPr>
      <w:r>
        <w:rPr>
          <w:rFonts w:ascii="Arial" w:hAnsi="Arial"/>
        </w:rPr>
        <w:t>Appendix A - Investigation Queries</w:t>
      </w:r>
    </w:p>
    <w:p w14:paraId="55D2691E" w14:textId="77777777" w:rsidR="001B4CA7" w:rsidRDefault="001A1796">
      <w:pPr>
        <w:spacing w:after="40"/>
      </w:pPr>
      <w:r>
        <w:rPr>
          <w:b/>
        </w:rPr>
        <w:t>Query: rule.name:*StealC*   (Security Onion Alerts, Last 365 days)</w:t>
      </w:r>
    </w:p>
    <w:p w14:paraId="27FB3F4E" w14:textId="77777777" w:rsidR="001B4CA7" w:rsidRDefault="001A1796">
      <w:pPr>
        <w:spacing w:after="40"/>
      </w:pPr>
      <w:r>
        <w:rPr>
          <w:b/>
        </w:rPr>
        <w:t xml:space="preserve">Query: </w:t>
      </w:r>
      <w:proofErr w:type="gramStart"/>
      <w:r>
        <w:rPr>
          <w:b/>
        </w:rPr>
        <w:t>destination.ip</w:t>
      </w:r>
      <w:proofErr w:type="gramEnd"/>
      <w:r>
        <w:rPr>
          <w:b/>
        </w:rPr>
        <w:t>:"79.141.165.202"</w:t>
      </w:r>
      <w:proofErr w:type="gramStart"/>
      <w:r>
        <w:rPr>
          <w:b/>
        </w:rPr>
        <w:t xml:space="preserve">   (</w:t>
      </w:r>
      <w:proofErr w:type="gramEnd"/>
      <w:r>
        <w:rPr>
          <w:b/>
        </w:rPr>
        <w:t>Security Onion Hunt, Last 365 days)</w:t>
      </w:r>
    </w:p>
    <w:p w14:paraId="1E801219" w14:textId="77777777" w:rsidR="001B4CA7" w:rsidRDefault="001A1796">
      <w:pPr>
        <w:spacing w:after="40"/>
      </w:pPr>
      <w:r>
        <w:rPr>
          <w:b/>
        </w:rPr>
        <w:t xml:space="preserve">Query: </w:t>
      </w:r>
      <w:proofErr w:type="spellStart"/>
      <w:proofErr w:type="gramStart"/>
      <w:r>
        <w:rPr>
          <w:b/>
        </w:rPr>
        <w:t>event.dataset</w:t>
      </w:r>
      <w:proofErr w:type="gramEnd"/>
      <w:r>
        <w:rPr>
          <w:b/>
        </w:rPr>
        <w:t>:</w:t>
      </w:r>
      <w:proofErr w:type="gramStart"/>
      <w:r>
        <w:rPr>
          <w:b/>
        </w:rPr>
        <w:t>zeek.http</w:t>
      </w:r>
      <w:proofErr w:type="spellEnd"/>
      <w:proofErr w:type="gramEnd"/>
      <w:r>
        <w:rPr>
          <w:b/>
        </w:rPr>
        <w:t xml:space="preserve"> AND </w:t>
      </w:r>
      <w:proofErr w:type="gramStart"/>
      <w:r>
        <w:rPr>
          <w:b/>
        </w:rPr>
        <w:t>destination.ip</w:t>
      </w:r>
      <w:proofErr w:type="gramEnd"/>
      <w:r>
        <w:rPr>
          <w:b/>
        </w:rPr>
        <w:t>:"79.141.165.202"</w:t>
      </w:r>
      <w:proofErr w:type="gramStart"/>
      <w:r>
        <w:rPr>
          <w:b/>
        </w:rPr>
        <w:t xml:space="preserve">   (</w:t>
      </w:r>
      <w:proofErr w:type="gramEnd"/>
      <w:r>
        <w:rPr>
          <w:b/>
        </w:rPr>
        <w:t xml:space="preserve">drill-down for http.uri / </w:t>
      </w:r>
      <w:proofErr w:type="gramStart"/>
      <w:r>
        <w:rPr>
          <w:b/>
        </w:rPr>
        <w:t>http.method</w:t>
      </w:r>
      <w:proofErr w:type="gramEnd"/>
      <w:r>
        <w:rPr>
          <w:b/>
        </w:rPr>
        <w:t>)</w:t>
      </w:r>
    </w:p>
    <w:p w14:paraId="4BE2AFF2" w14:textId="77777777" w:rsidR="001B4CA7" w:rsidRDefault="001A1796">
      <w:pPr>
        <w:pStyle w:val="Heading2"/>
        <w:spacing w:before="160" w:after="80"/>
      </w:pPr>
      <w:r>
        <w:rPr>
          <w:rFonts w:ascii="Arial" w:hAnsi="Arial"/>
        </w:rPr>
        <w:t>Appendix B - Figures and Screenshots</w:t>
      </w:r>
    </w:p>
    <w:p w14:paraId="5284A2F7" w14:textId="77777777" w:rsidR="001B4CA7" w:rsidRDefault="001A1796">
      <w:r>
        <w:t>Use sequential figure numbers. Each figure should include a short caption describing what the evidence demonstrates.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7"/>
        <w:gridCol w:w="8637"/>
      </w:tblGrid>
      <w:tr w:rsidR="001B4CA7" w14:paraId="7914D20F" w14:textId="77777777">
        <w:trPr>
          <w:jc w:val="center"/>
        </w:trPr>
        <w:tc>
          <w:tcPr>
            <w:tcW w:w="1728" w:type="dxa"/>
            <w:shd w:val="clear" w:color="auto" w:fill="D9E1F2"/>
            <w:tcMar>
              <w:top w:w="70" w:type="dxa"/>
              <w:left w:w="70" w:type="dxa"/>
              <w:bottom w:w="70" w:type="dxa"/>
              <w:right w:w="70" w:type="dxa"/>
            </w:tcMar>
            <w:vAlign w:val="center"/>
          </w:tcPr>
          <w:p w14:paraId="456CC595"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78E4B586" w14:textId="77777777" w:rsidR="001B4CA7" w:rsidRDefault="001A1796">
            <w:r>
              <w:t>Caption / Description</w:t>
            </w:r>
          </w:p>
        </w:tc>
      </w:tr>
      <w:tr w:rsidR="001B4CA7" w14:paraId="33C2DE8B" w14:textId="77777777">
        <w:trPr>
          <w:jc w:val="center"/>
        </w:trPr>
        <w:tc>
          <w:tcPr>
            <w:tcW w:w="1728" w:type="dxa"/>
            <w:tcMar>
              <w:top w:w="70" w:type="dxa"/>
              <w:left w:w="70" w:type="dxa"/>
              <w:bottom w:w="70" w:type="dxa"/>
              <w:right w:w="70" w:type="dxa"/>
            </w:tcMar>
            <w:vAlign w:val="center"/>
          </w:tcPr>
          <w:p w14:paraId="2ECB775F" w14:textId="77777777" w:rsidR="001B4CA7" w:rsidRDefault="001A1796">
            <w:r>
              <w:t>Figure 1</w:t>
            </w:r>
          </w:p>
        </w:tc>
        <w:tc>
          <w:tcPr>
            <w:tcW w:w="8640" w:type="dxa"/>
            <w:tcMar>
              <w:top w:w="70" w:type="dxa"/>
              <w:left w:w="70" w:type="dxa"/>
              <w:bottom w:w="70" w:type="dxa"/>
              <w:right w:w="70" w:type="dxa"/>
            </w:tcMar>
            <w:vAlign w:val="center"/>
          </w:tcPr>
          <w:p w14:paraId="4EAF3CF8" w14:textId="77777777" w:rsidR="00FB100C" w:rsidRDefault="00000000">
            <w:r>
              <w:t>Figure 1 - Security Onion Alerts: ET MALWARE StealC CnC Activity (POST) / StealC_V2 CnC Activity (POST), 4 high-severity events, source 10.8.20.101 -&gt; destination 79.141.165.202:80.</w:t>
            </w:r>
          </w:p>
        </w:tc>
      </w:tr>
      <w:tr w:rsidR="001B4CA7" w14:paraId="248C1ACF" w14:textId="77777777">
        <w:trPr>
          <w:jc w:val="center"/>
        </w:trPr>
        <w:tc>
          <w:tcPr>
            <w:tcW w:w="1728" w:type="dxa"/>
            <w:tcMar>
              <w:top w:w="70" w:type="dxa"/>
              <w:left w:w="70" w:type="dxa"/>
              <w:bottom w:w="70" w:type="dxa"/>
              <w:right w:w="70" w:type="dxa"/>
            </w:tcMar>
            <w:vAlign w:val="center"/>
          </w:tcPr>
          <w:p w14:paraId="55E05C47" w14:textId="77777777" w:rsidR="001B4CA7" w:rsidRDefault="001A1796">
            <w:r>
              <w:t>Figure 2</w:t>
            </w:r>
          </w:p>
        </w:tc>
        <w:tc>
          <w:tcPr>
            <w:tcW w:w="8640" w:type="dxa"/>
            <w:tcMar>
              <w:top w:w="70" w:type="dxa"/>
              <w:left w:w="70" w:type="dxa"/>
              <w:bottom w:w="70" w:type="dxa"/>
              <w:right w:w="70" w:type="dxa"/>
            </w:tcMar>
            <w:vAlign w:val="center"/>
          </w:tcPr>
          <w:p w14:paraId="1B40EB35" w14:textId="77777777" w:rsidR="00FB100C" w:rsidRDefault="00000000">
            <w:r>
              <w:t>Figure 2 - Expanded Suricata alert raw payload showing 'POST /a9b024dccb2b4f24.php HTTP/1.1', Host: 79.141.165.202, and rule metadata malware_family: Stealc.</w:t>
            </w:r>
          </w:p>
        </w:tc>
      </w:tr>
      <w:tr w:rsidR="001B4CA7" w14:paraId="3EC4E4B4" w14:textId="77777777">
        <w:trPr>
          <w:jc w:val="center"/>
        </w:trPr>
        <w:tc>
          <w:tcPr>
            <w:tcW w:w="1728" w:type="dxa"/>
            <w:tcMar>
              <w:top w:w="70" w:type="dxa"/>
              <w:left w:w="70" w:type="dxa"/>
              <w:bottom w:w="70" w:type="dxa"/>
              <w:right w:w="70" w:type="dxa"/>
            </w:tcMar>
            <w:vAlign w:val="center"/>
          </w:tcPr>
          <w:p w14:paraId="2DED46C6" w14:textId="77777777" w:rsidR="001B4CA7" w:rsidRDefault="001A1796">
            <w:r>
              <w:t>Figure 3</w:t>
            </w:r>
          </w:p>
        </w:tc>
        <w:tc>
          <w:tcPr>
            <w:tcW w:w="8640" w:type="dxa"/>
            <w:tcMar>
              <w:top w:w="70" w:type="dxa"/>
              <w:left w:w="70" w:type="dxa"/>
              <w:bottom w:w="70" w:type="dxa"/>
              <w:right w:w="70" w:type="dxa"/>
            </w:tcMar>
            <w:vAlign w:val="center"/>
          </w:tcPr>
          <w:p w14:paraId="02C0F007" w14:textId="77777777" w:rsidR="00FB100C" w:rsidRDefault="00000000">
            <w:r>
              <w:t>Figure 3 - Security Onion Hunt pivot on destination.ip:"79.141.165.202" returning 72 correlated events (suricata.alert / zeek.http / zeek.file).</w:t>
            </w:r>
          </w:p>
        </w:tc>
      </w:tr>
      <w:tr w:rsidR="001B4CA7" w14:paraId="0D17FD61" w14:textId="77777777">
        <w:trPr>
          <w:jc w:val="center"/>
        </w:trPr>
        <w:tc>
          <w:tcPr>
            <w:tcW w:w="1728" w:type="dxa"/>
            <w:tcMar>
              <w:top w:w="70" w:type="dxa"/>
              <w:left w:w="70" w:type="dxa"/>
              <w:bottom w:w="70" w:type="dxa"/>
              <w:right w:w="70" w:type="dxa"/>
            </w:tcMar>
            <w:vAlign w:val="center"/>
          </w:tcPr>
          <w:p w14:paraId="2286B505" w14:textId="77777777" w:rsidR="001B4CA7" w:rsidRDefault="001A1796">
            <w:r>
              <w:t>Figure 4</w:t>
            </w:r>
          </w:p>
        </w:tc>
        <w:tc>
          <w:tcPr>
            <w:tcW w:w="8640" w:type="dxa"/>
            <w:tcMar>
              <w:top w:w="70" w:type="dxa"/>
              <w:left w:w="70" w:type="dxa"/>
              <w:bottom w:w="70" w:type="dxa"/>
              <w:right w:w="70" w:type="dxa"/>
            </w:tcMar>
            <w:vAlign w:val="center"/>
          </w:tcPr>
          <w:p w14:paraId="24DB5350" w14:textId="77777777" w:rsidR="00FB100C" w:rsidRDefault="00000000">
            <w:r>
              <w:t>Figure 4 - Zeek http.log expanded record showing http.method: POST and http.uri: /a9b024dccb2b4f24.php.</w:t>
            </w:r>
          </w:p>
        </w:tc>
      </w:tr>
      <w:tr w:rsidR="001B4CA7" w14:paraId="585077D7" w14:textId="77777777">
        <w:trPr>
          <w:jc w:val="center"/>
        </w:trPr>
        <w:tc>
          <w:tcPr>
            <w:tcW w:w="1728" w:type="dxa"/>
            <w:tcMar>
              <w:top w:w="70" w:type="dxa"/>
              <w:left w:w="70" w:type="dxa"/>
              <w:bottom w:w="70" w:type="dxa"/>
              <w:right w:w="70" w:type="dxa"/>
            </w:tcMar>
            <w:vAlign w:val="center"/>
          </w:tcPr>
          <w:p w14:paraId="6C60397E" w14:textId="77777777" w:rsidR="001B4CA7" w:rsidRDefault="001A1796">
            <w:r>
              <w:t>Figure 5</w:t>
            </w:r>
          </w:p>
        </w:tc>
        <w:tc>
          <w:tcPr>
            <w:tcW w:w="8640" w:type="dxa"/>
            <w:tcMar>
              <w:top w:w="70" w:type="dxa"/>
              <w:left w:w="70" w:type="dxa"/>
              <w:bottom w:w="70" w:type="dxa"/>
              <w:right w:w="70" w:type="dxa"/>
            </w:tcMar>
            <w:vAlign w:val="center"/>
          </w:tcPr>
          <w:p w14:paraId="428A8D03" w14:textId="77777777" w:rsidR="00FB100C" w:rsidRDefault="00000000">
            <w:r>
              <w:t>Figure 5 - Zeek http.log expanded record showing destination.ip: 79.141.165.202, destination.port: 80, GeoIP Amsterdam, Netherlands (HZ Hosting Ltd, AS59711).</w:t>
            </w:r>
          </w:p>
        </w:tc>
      </w:tr>
      <w:tr w:rsidR="001B4CA7" w14:paraId="1780E322" w14:textId="77777777">
        <w:trPr>
          <w:jc w:val="center"/>
        </w:trPr>
        <w:tc>
          <w:tcPr>
            <w:tcW w:w="1728" w:type="dxa"/>
            <w:tcMar>
              <w:top w:w="70" w:type="dxa"/>
              <w:left w:w="70" w:type="dxa"/>
              <w:bottom w:w="70" w:type="dxa"/>
              <w:right w:w="70" w:type="dxa"/>
            </w:tcMar>
            <w:vAlign w:val="center"/>
          </w:tcPr>
          <w:p w14:paraId="22126573" w14:textId="77777777" w:rsidR="001B4CA7" w:rsidRDefault="001A1796">
            <w:r>
              <w:t>Figure 6</w:t>
            </w:r>
          </w:p>
        </w:tc>
        <w:tc>
          <w:tcPr>
            <w:tcW w:w="8640" w:type="dxa"/>
            <w:tcMar>
              <w:top w:w="70" w:type="dxa"/>
              <w:left w:w="70" w:type="dxa"/>
              <w:bottom w:w="70" w:type="dxa"/>
              <w:right w:w="70" w:type="dxa"/>
            </w:tcMar>
            <w:vAlign w:val="center"/>
          </w:tcPr>
          <w:p w14:paraId="36CAA74C" w14:textId="77777777" w:rsidR="001B4CA7" w:rsidRDefault="001B4CA7"/>
        </w:tc>
      </w:tr>
    </w:tbl>
    <w:p w14:paraId="24AACD63" w14:textId="77777777" w:rsidR="004A483A" w:rsidRDefault="004A483A">
      <w:pPr>
        <w:rPr>
          <w:noProof/>
        </w:rPr>
      </w:pPr>
    </w:p>
    <w:p w14:paraId="46963EA2" w14:textId="2A694C8F" w:rsidR="00FB100C" w:rsidRDefault="00000000">
      <w:r>
        <w:rPr>
          <w:noProof/>
        </w:rPr>
        <w:lastRenderedPageBreak/>
        <w:drawing>
          <wp:inline distT="0" distB="0" distL="0" distR="0" wp14:anchorId="571DA1AE" wp14:editId="2239B3A9">
            <wp:extent cx="6542758"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6536080-2.jpg"/>
                    <pic:cNvPicPr/>
                  </pic:nvPicPr>
                  <pic:blipFill rotWithShape="1">
                    <a:blip r:embed="rId8"/>
                    <a:srcRect r="10813" b="13734"/>
                    <a:stretch>
                      <a:fillRect/>
                    </a:stretch>
                  </pic:blipFill>
                  <pic:spPr bwMode="auto">
                    <a:xfrm>
                      <a:off x="0" y="0"/>
                      <a:ext cx="6561002" cy="3423279"/>
                    </a:xfrm>
                    <a:prstGeom prst="rect">
                      <a:avLst/>
                    </a:prstGeom>
                    <a:ln>
                      <a:noFill/>
                    </a:ln>
                    <a:extLst>
                      <a:ext uri="{53640926-AAD7-44D8-BBD7-CCE9431645EC}">
                        <a14:shadowObscured xmlns:a14="http://schemas.microsoft.com/office/drawing/2010/main"/>
                      </a:ext>
                    </a:extLst>
                  </pic:spPr>
                </pic:pic>
              </a:graphicData>
            </a:graphic>
          </wp:inline>
        </w:drawing>
      </w:r>
    </w:p>
    <w:p w14:paraId="0CED97EF" w14:textId="77777777" w:rsidR="00FB100C" w:rsidRDefault="00000000">
      <w:pPr>
        <w:pStyle w:val="SmallNote"/>
      </w:pPr>
      <w:r>
        <w:t>Figure 1 - Security Onion Alerts: ET MALWARE StealC CnC Activity (POST) / StealC_V2 CnC Activity (POST), 4 high-severity events, source 10.8.20.101 -&gt; destination 79.141.165.202:80.</w:t>
      </w:r>
    </w:p>
    <w:p w14:paraId="11EA5F74" w14:textId="77777777" w:rsidR="00FB100C" w:rsidRDefault="00FB100C"/>
    <w:p w14:paraId="675C9E62" w14:textId="00396533" w:rsidR="00FB100C" w:rsidRDefault="00000000">
      <w:r>
        <w:rPr>
          <w:noProof/>
        </w:rPr>
        <w:drawing>
          <wp:inline distT="0" distB="0" distL="0" distR="0" wp14:anchorId="23959100" wp14:editId="7A240A3D">
            <wp:extent cx="6752204" cy="2179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6582304-4.jpg"/>
                    <pic:cNvPicPr/>
                  </pic:nvPicPr>
                  <pic:blipFill rotWithShape="1">
                    <a:blip r:embed="rId9"/>
                    <a:srcRect r="12202" b="47468"/>
                    <a:stretch>
                      <a:fillRect/>
                    </a:stretch>
                  </pic:blipFill>
                  <pic:spPr bwMode="auto">
                    <a:xfrm>
                      <a:off x="0" y="0"/>
                      <a:ext cx="6766186" cy="2183833"/>
                    </a:xfrm>
                    <a:prstGeom prst="rect">
                      <a:avLst/>
                    </a:prstGeom>
                    <a:ln>
                      <a:noFill/>
                    </a:ln>
                    <a:extLst>
                      <a:ext uri="{53640926-AAD7-44D8-BBD7-CCE9431645EC}">
                        <a14:shadowObscured xmlns:a14="http://schemas.microsoft.com/office/drawing/2010/main"/>
                      </a:ext>
                    </a:extLst>
                  </pic:spPr>
                </pic:pic>
              </a:graphicData>
            </a:graphic>
          </wp:inline>
        </w:drawing>
      </w:r>
    </w:p>
    <w:p w14:paraId="67350D1C" w14:textId="77777777" w:rsidR="00FB100C" w:rsidRDefault="00000000">
      <w:pPr>
        <w:pStyle w:val="SmallNote"/>
      </w:pPr>
      <w:r>
        <w:t>Figure 2 - Expanded Suricata alert raw payload showing 'POST /a9b024dccb2b4f24.php HTTP/1.1', Host: 79.141.165.202, and rule metadata malware_family: Stealc.</w:t>
      </w:r>
    </w:p>
    <w:p w14:paraId="7944E082" w14:textId="77777777" w:rsidR="00FB100C" w:rsidRDefault="00FB100C"/>
    <w:p w14:paraId="0E03313D" w14:textId="77777777" w:rsidR="004A483A" w:rsidRDefault="004A483A">
      <w:pPr>
        <w:rPr>
          <w:noProof/>
        </w:rPr>
      </w:pPr>
    </w:p>
    <w:p w14:paraId="6265C64C" w14:textId="7FC6F072" w:rsidR="00FB100C" w:rsidRDefault="00000000">
      <w:r>
        <w:rPr>
          <w:noProof/>
        </w:rPr>
        <w:lastRenderedPageBreak/>
        <w:drawing>
          <wp:inline distT="0" distB="0" distL="0" distR="0" wp14:anchorId="615EC53A" wp14:editId="0349EC3B">
            <wp:extent cx="6453668" cy="30861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6685659-5.jpg"/>
                    <pic:cNvPicPr/>
                  </pic:nvPicPr>
                  <pic:blipFill rotWithShape="1">
                    <a:blip r:embed="rId10"/>
                    <a:srcRect r="10813" b="14757"/>
                    <a:stretch>
                      <a:fillRect/>
                    </a:stretch>
                  </pic:blipFill>
                  <pic:spPr bwMode="auto">
                    <a:xfrm>
                      <a:off x="0" y="0"/>
                      <a:ext cx="6460271" cy="3089258"/>
                    </a:xfrm>
                    <a:prstGeom prst="rect">
                      <a:avLst/>
                    </a:prstGeom>
                    <a:ln>
                      <a:noFill/>
                    </a:ln>
                    <a:extLst>
                      <a:ext uri="{53640926-AAD7-44D8-BBD7-CCE9431645EC}">
                        <a14:shadowObscured xmlns:a14="http://schemas.microsoft.com/office/drawing/2010/main"/>
                      </a:ext>
                    </a:extLst>
                  </pic:spPr>
                </pic:pic>
              </a:graphicData>
            </a:graphic>
          </wp:inline>
        </w:drawing>
      </w:r>
    </w:p>
    <w:p w14:paraId="7575412D" w14:textId="77777777" w:rsidR="00FB100C" w:rsidRDefault="00000000">
      <w:pPr>
        <w:pStyle w:val="SmallNote"/>
      </w:pPr>
      <w:r>
        <w:t>Figure 3 - Security Onion Hunt pivot on destination.ip:"79.141.165.202" returning 72 correlated events (suricata.alert / zeek.http / zeek.file).</w:t>
      </w:r>
    </w:p>
    <w:p w14:paraId="2E5246F2" w14:textId="77777777" w:rsidR="00FB100C" w:rsidRDefault="00FB100C"/>
    <w:p w14:paraId="25788576" w14:textId="77777777" w:rsidR="00FB100C" w:rsidRDefault="00000000">
      <w:r>
        <w:rPr>
          <w:noProof/>
        </w:rPr>
        <w:drawing>
          <wp:inline distT="0" distB="0" distL="0" distR="0" wp14:anchorId="0B4440B7" wp14:editId="42636D87">
            <wp:extent cx="6580040" cy="2179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6502558-0.jpg"/>
                    <pic:cNvPicPr/>
                  </pic:nvPicPr>
                  <pic:blipFill rotWithShape="1">
                    <a:blip r:embed="rId11"/>
                    <a:srcRect r="11924" b="45923"/>
                    <a:stretch>
                      <a:fillRect/>
                    </a:stretch>
                  </pic:blipFill>
                  <pic:spPr bwMode="auto">
                    <a:xfrm>
                      <a:off x="0" y="0"/>
                      <a:ext cx="6589350" cy="2182404"/>
                    </a:xfrm>
                    <a:prstGeom prst="rect">
                      <a:avLst/>
                    </a:prstGeom>
                    <a:ln>
                      <a:noFill/>
                    </a:ln>
                    <a:extLst>
                      <a:ext uri="{53640926-AAD7-44D8-BBD7-CCE9431645EC}">
                        <a14:shadowObscured xmlns:a14="http://schemas.microsoft.com/office/drawing/2010/main"/>
                      </a:ext>
                    </a:extLst>
                  </pic:spPr>
                </pic:pic>
              </a:graphicData>
            </a:graphic>
          </wp:inline>
        </w:drawing>
      </w:r>
    </w:p>
    <w:p w14:paraId="1BA4C7A7" w14:textId="77777777" w:rsidR="00FB100C" w:rsidRDefault="00000000">
      <w:pPr>
        <w:pStyle w:val="SmallNote"/>
      </w:pPr>
      <w:r>
        <w:t>Figure 4 - Zeek http.log expanded record showing http.method: POST and http.uri: /a9b024dccb2b4f24.php.</w:t>
      </w:r>
    </w:p>
    <w:p w14:paraId="1B8C0599" w14:textId="77777777" w:rsidR="00FB100C" w:rsidRDefault="00FB100C"/>
    <w:p w14:paraId="65BF6D56" w14:textId="77777777" w:rsidR="00FB100C" w:rsidRDefault="00000000">
      <w:r>
        <w:rPr>
          <w:noProof/>
        </w:rPr>
        <w:lastRenderedPageBreak/>
        <w:drawing>
          <wp:inline distT="0" distB="0" distL="0" distR="0" wp14:anchorId="6A3D7FC7" wp14:editId="59A3019C">
            <wp:extent cx="6583168" cy="26289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6516250-1.jpg"/>
                    <pic:cNvPicPr/>
                  </pic:nvPicPr>
                  <pic:blipFill rotWithShape="1">
                    <a:blip r:embed="rId12"/>
                    <a:srcRect r="11646" b="34593"/>
                    <a:stretch>
                      <a:fillRect/>
                    </a:stretch>
                  </pic:blipFill>
                  <pic:spPr bwMode="auto">
                    <a:xfrm>
                      <a:off x="0" y="0"/>
                      <a:ext cx="6590775" cy="2631938"/>
                    </a:xfrm>
                    <a:prstGeom prst="rect">
                      <a:avLst/>
                    </a:prstGeom>
                    <a:ln>
                      <a:noFill/>
                    </a:ln>
                    <a:extLst>
                      <a:ext uri="{53640926-AAD7-44D8-BBD7-CCE9431645EC}">
                        <a14:shadowObscured xmlns:a14="http://schemas.microsoft.com/office/drawing/2010/main"/>
                      </a:ext>
                    </a:extLst>
                  </pic:spPr>
                </pic:pic>
              </a:graphicData>
            </a:graphic>
          </wp:inline>
        </w:drawing>
      </w:r>
    </w:p>
    <w:p w14:paraId="7BD26344" w14:textId="77777777" w:rsidR="00FB100C" w:rsidRDefault="00000000">
      <w:pPr>
        <w:pStyle w:val="SmallNote"/>
      </w:pPr>
      <w:r>
        <w:t>Figure 5 - Zeek http.log expanded record showing destination.ip: 79.141.165.202, destination.port: 80, GeoIP Amsterdam, Netherlands (HZ Hosting Ltd, AS59711).</w:t>
      </w:r>
    </w:p>
    <w:p w14:paraId="51371E8A" w14:textId="77777777" w:rsidR="00FB100C" w:rsidRDefault="00FB100C"/>
    <w:p w14:paraId="4A9B7145" w14:textId="77777777" w:rsidR="001B4CA7" w:rsidRDefault="001A1796">
      <w:pPr>
        <w:pStyle w:val="Heading1"/>
        <w:spacing w:before="160" w:after="80"/>
      </w:pPr>
      <w:r>
        <w:rPr>
          <w:rFonts w:ascii="Arial" w:hAnsi="Arial"/>
        </w:rPr>
        <w:t>REPORT QUALITY REQUIREMENTS</w:t>
      </w:r>
    </w:p>
    <w:p w14:paraId="48553570" w14:textId="77777777" w:rsidR="001B4CA7" w:rsidRDefault="001A1796">
      <w:pPr>
        <w:spacing w:after="80"/>
      </w:pPr>
      <w:r>
        <w:rPr>
          <w:b/>
          <w:sz w:val="19"/>
        </w:rPr>
        <w:t>5% - 50 Points</w:t>
      </w:r>
    </w:p>
    <w:p w14:paraId="07EFED92" w14:textId="77777777" w:rsidR="001B4CA7" w:rsidRDefault="001A1796">
      <w:pPr>
        <w:pStyle w:val="ListBullet"/>
        <w:spacing w:after="20"/>
      </w:pPr>
      <w:r>
        <w:t>Clear and logical organization</w:t>
      </w:r>
    </w:p>
    <w:p w14:paraId="1A79B263" w14:textId="77777777" w:rsidR="001B4CA7" w:rsidRDefault="001A1796">
      <w:pPr>
        <w:pStyle w:val="ListBullet"/>
        <w:spacing w:after="20"/>
      </w:pPr>
      <w:r>
        <w:t>Correct technical terminology</w:t>
      </w:r>
    </w:p>
    <w:p w14:paraId="49BD4A38" w14:textId="77777777" w:rsidR="001B4CA7" w:rsidRDefault="001A1796">
      <w:pPr>
        <w:pStyle w:val="ListBullet"/>
        <w:spacing w:after="20"/>
      </w:pPr>
      <w:r>
        <w:t>Accurate use of timestamps</w:t>
      </w:r>
    </w:p>
    <w:p w14:paraId="7DD52067" w14:textId="77777777" w:rsidR="001B4CA7" w:rsidRDefault="001A1796">
      <w:pPr>
        <w:pStyle w:val="ListBullet"/>
        <w:spacing w:after="20"/>
      </w:pPr>
      <w:r>
        <w:t>Readable screenshots</w:t>
      </w:r>
    </w:p>
    <w:p w14:paraId="74491C5B" w14:textId="77777777" w:rsidR="001B4CA7" w:rsidRDefault="001A1796">
      <w:pPr>
        <w:pStyle w:val="ListBullet"/>
        <w:spacing w:after="20"/>
      </w:pPr>
      <w:r>
        <w:t>Properly labeled tables and figures</w:t>
      </w:r>
    </w:p>
    <w:p w14:paraId="33D1C286" w14:textId="77777777" w:rsidR="001B4CA7" w:rsidRDefault="001A1796">
      <w:pPr>
        <w:pStyle w:val="ListBullet"/>
        <w:spacing w:after="20"/>
      </w:pPr>
      <w:r>
        <w:t>Consistent evidence references</w:t>
      </w:r>
    </w:p>
    <w:p w14:paraId="11206513" w14:textId="77777777" w:rsidR="001B4CA7" w:rsidRDefault="001A1796">
      <w:pPr>
        <w:pStyle w:val="ListBullet"/>
        <w:spacing w:after="20"/>
      </w:pPr>
      <w:r>
        <w:t>Clear distinction between confirmed facts and analyst inference</w:t>
      </w:r>
    </w:p>
    <w:p w14:paraId="22D24DF0" w14:textId="77777777" w:rsidR="001B4CA7" w:rsidRDefault="001A1796">
      <w:pPr>
        <w:pStyle w:val="ListBullet"/>
        <w:spacing w:after="20"/>
      </w:pPr>
      <w:r>
        <w:t>Professional presentation and readability</w:t>
      </w:r>
    </w:p>
    <w:p w14:paraId="7904C753" w14:textId="77777777" w:rsidR="001B4CA7" w:rsidRDefault="001A1796">
      <w:pPr>
        <w:pStyle w:val="Heading1"/>
        <w:spacing w:before="0" w:after="20"/>
      </w:pPr>
      <w:r>
        <w:rPr>
          <w:rFonts w:ascii="Arial" w:hAnsi="Arial"/>
        </w:rPr>
        <w:t>SUBMISSION INSTRUCTIONS</w:t>
      </w:r>
    </w:p>
    <w:p w14:paraId="475FC4DF" w14:textId="77777777" w:rsidR="001B4CA7" w:rsidRDefault="001A1796">
      <w:pPr>
        <w:spacing w:after="20"/>
      </w:pPr>
      <w:r>
        <w:rPr>
          <w:sz w:val="18"/>
        </w:rPr>
        <w:t>1. Submit one report for each phase designated as Report-Required.</w:t>
      </w:r>
    </w:p>
    <w:p w14:paraId="40107375" w14:textId="77777777" w:rsidR="001B4CA7" w:rsidRDefault="001A1796">
      <w:pPr>
        <w:spacing w:after="20"/>
      </w:pPr>
      <w:r>
        <w:rPr>
          <w:sz w:val="18"/>
        </w:rPr>
        <w:t>2. Submit the final report in PDF format unless otherwise directed.</w:t>
      </w:r>
    </w:p>
    <w:p w14:paraId="522A1E2E" w14:textId="77777777" w:rsidR="001B4CA7" w:rsidRDefault="001A1796">
      <w:pPr>
        <w:spacing w:after="20"/>
      </w:pPr>
      <w:r>
        <w:rPr>
          <w:sz w:val="18"/>
        </w:rPr>
        <w:t>3. Clearly indicate the team name, phase number, and phase title.</w:t>
      </w:r>
    </w:p>
    <w:p w14:paraId="34D499E9" w14:textId="77777777" w:rsidR="001B4CA7" w:rsidRDefault="001A1796">
      <w:pPr>
        <w:spacing w:after="20"/>
      </w:pPr>
      <w:r>
        <w:rPr>
          <w:sz w:val="18"/>
        </w:rPr>
        <w:t>4. Use UTC for timestamps.</w:t>
      </w:r>
    </w:p>
    <w:p w14:paraId="5B215942" w14:textId="77777777" w:rsidR="001B4CA7" w:rsidRDefault="001A1796">
      <w:pPr>
        <w:spacing w:after="20"/>
      </w:pPr>
      <w:r>
        <w:rPr>
          <w:sz w:val="18"/>
        </w:rPr>
        <w:t>5. Major findings must be supported by evidence.</w:t>
      </w:r>
    </w:p>
    <w:p w14:paraId="296A1C1C" w14:textId="77777777" w:rsidR="001B4CA7" w:rsidRDefault="001A1796">
      <w:pPr>
        <w:spacing w:after="20"/>
      </w:pPr>
      <w:r>
        <w:rPr>
          <w:sz w:val="18"/>
        </w:rPr>
        <w:t>6. Screenshots must be numbered and captioned.</w:t>
      </w:r>
    </w:p>
    <w:p w14:paraId="66C51D8F" w14:textId="77777777" w:rsidR="001B4CA7" w:rsidRDefault="001A1796">
      <w:pPr>
        <w:spacing w:after="20"/>
      </w:pPr>
      <w:r>
        <w:rPr>
          <w:sz w:val="18"/>
        </w:rPr>
        <w:t>7. Do not include executable malware samples in the report.</w:t>
      </w:r>
    </w:p>
    <w:p w14:paraId="330BEA6A" w14:textId="77777777" w:rsidR="001B4CA7" w:rsidRDefault="001A1796">
      <w:pPr>
        <w:spacing w:after="20"/>
      </w:pPr>
      <w:r>
        <w:rPr>
          <w:sz w:val="18"/>
        </w:rPr>
        <w:t>8. State 'Not Determined' when a finding cannot be confirmed.</w:t>
      </w:r>
    </w:p>
    <w:p w14:paraId="6B2CBAD3" w14:textId="77777777" w:rsidR="001B4CA7" w:rsidRDefault="001A1796">
      <w:pPr>
        <w:spacing w:after="20"/>
      </w:pPr>
      <w:r>
        <w:rPr>
          <w:sz w:val="18"/>
        </w:rPr>
        <w:t>9. Ensure all screenshots, tables, and text are readable.</w:t>
      </w:r>
    </w:p>
    <w:p w14:paraId="2E081415" w14:textId="77777777" w:rsidR="001B4CA7" w:rsidRDefault="001A1796">
      <w:pPr>
        <w:spacing w:after="20"/>
      </w:pPr>
      <w:r>
        <w:rPr>
          <w:sz w:val="18"/>
        </w:rPr>
        <w:t>10. Reports must be submitted before the deadline announced by exercise control.</w:t>
      </w:r>
    </w:p>
    <w:p w14:paraId="06F744F8"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13"/>
      <w:footerReference w:type="default" r:id="rId14"/>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F2A45" w14:textId="77777777" w:rsidR="00B8450D" w:rsidRDefault="00B8450D">
      <w:pPr>
        <w:spacing w:after="0" w:line="240" w:lineRule="auto"/>
      </w:pPr>
      <w:r>
        <w:separator/>
      </w:r>
    </w:p>
  </w:endnote>
  <w:endnote w:type="continuationSeparator" w:id="0">
    <w:p w14:paraId="58B0E1F3" w14:textId="77777777" w:rsidR="00B8450D" w:rsidRDefault="00B8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F743" w14:textId="77777777"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66C92" w14:textId="77777777" w:rsidR="00B8450D" w:rsidRDefault="00B8450D">
      <w:pPr>
        <w:spacing w:after="0" w:line="240" w:lineRule="auto"/>
      </w:pPr>
      <w:r>
        <w:separator/>
      </w:r>
    </w:p>
  </w:footnote>
  <w:footnote w:type="continuationSeparator" w:id="0">
    <w:p w14:paraId="5FFE5A7A" w14:textId="77777777" w:rsidR="00B8450D" w:rsidRDefault="00B8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2BFC"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19907">
    <w:abstractNumId w:val="8"/>
  </w:num>
  <w:num w:numId="2" w16cid:durableId="2143032301">
    <w:abstractNumId w:val="6"/>
  </w:num>
  <w:num w:numId="3" w16cid:durableId="2019112402">
    <w:abstractNumId w:val="5"/>
  </w:num>
  <w:num w:numId="4" w16cid:durableId="1040595517">
    <w:abstractNumId w:val="4"/>
  </w:num>
  <w:num w:numId="5" w16cid:durableId="1301884385">
    <w:abstractNumId w:val="7"/>
  </w:num>
  <w:num w:numId="6" w16cid:durableId="1794134556">
    <w:abstractNumId w:val="3"/>
  </w:num>
  <w:num w:numId="7" w16cid:durableId="732893954">
    <w:abstractNumId w:val="2"/>
  </w:num>
  <w:num w:numId="8" w16cid:durableId="578248963">
    <w:abstractNumId w:val="1"/>
  </w:num>
  <w:num w:numId="9" w16cid:durableId="26955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96"/>
    <w:rsid w:val="001B38CE"/>
    <w:rsid w:val="001B4CA7"/>
    <w:rsid w:val="0029639D"/>
    <w:rsid w:val="00326F90"/>
    <w:rsid w:val="004A483A"/>
    <w:rsid w:val="00672952"/>
    <w:rsid w:val="00A74197"/>
    <w:rsid w:val="00AA1D8D"/>
    <w:rsid w:val="00B47730"/>
    <w:rsid w:val="00B8450D"/>
    <w:rsid w:val="00CB0664"/>
    <w:rsid w:val="00D334DD"/>
    <w:rsid w:val="00FB1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B3F5B"/>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3016</Words>
  <Characters>17193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Balde</cp:lastModifiedBy>
  <cp:revision>4</cp:revision>
  <dcterms:created xsi:type="dcterms:W3CDTF">2013-12-23T23:15:00Z</dcterms:created>
  <dcterms:modified xsi:type="dcterms:W3CDTF">2026-08-22T07:40:00Z</dcterms:modified>
  <cp:category/>
</cp:coreProperties>
</file>