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Pr="00DE41C8" w:rsidRDefault="008F4C91">
      <w:pPr>
        <w:rPr>
          <w:b/>
        </w:rPr>
      </w:pPr>
      <w:r w:rsidRPr="00DE41C8">
        <w:rPr>
          <w:b/>
        </w:rPr>
        <w:t>T024</w:t>
      </w:r>
      <w:proofErr w:type="gramStart"/>
      <w:r w:rsidRPr="00DE41C8">
        <w:rPr>
          <w:b/>
        </w:rPr>
        <w:t>-¿</w:t>
      </w:r>
      <w:proofErr w:type="gramEnd"/>
      <w:r w:rsidRPr="00DE41C8">
        <w:rPr>
          <w:b/>
        </w:rPr>
        <w:t>QUIEN FUE JON POSTEL? ¿CUALES FUERON SUS CONTRIBUCIONES?</w:t>
      </w:r>
    </w:p>
    <w:p w:rsidR="00DE41C8" w:rsidRPr="00DE41C8" w:rsidRDefault="00DE41C8" w:rsidP="00DE41C8">
      <w:r w:rsidRPr="00DE41C8">
        <w:t xml:space="preserve">Realizó contribuciones muy relevantes al desarrollo de la </w:t>
      </w:r>
      <w:hyperlink r:id="rId4" w:tooltip="Internet" w:history="1">
        <w:r w:rsidRPr="00DE41C8">
          <w:rPr>
            <w:rStyle w:val="Hipervnculo"/>
          </w:rPr>
          <w:t>Internet</w:t>
        </w:r>
      </w:hyperlink>
      <w:r w:rsidRPr="00DE41C8">
        <w:t xml:space="preserve"> original, especialmente en todo lo relativo a los </w:t>
      </w:r>
      <w:hyperlink r:id="rId5" w:tooltip="Estandarización" w:history="1">
        <w:r w:rsidRPr="00DE41C8">
          <w:rPr>
            <w:rStyle w:val="Hipervnculo"/>
          </w:rPr>
          <w:t>estándares</w:t>
        </w:r>
      </w:hyperlink>
      <w:r w:rsidRPr="00DE41C8">
        <w:t xml:space="preserve">. Fue conocido principalmente como editor de los </w:t>
      </w:r>
      <w:hyperlink r:id="rId6" w:tooltip="Request for Comments" w:history="1">
        <w:r w:rsidRPr="00DE41C8">
          <w:rPr>
            <w:rStyle w:val="Hipervnculo"/>
          </w:rPr>
          <w:t>RFC</w:t>
        </w:r>
      </w:hyperlink>
      <w:r w:rsidRPr="00DE41C8">
        <w:t xml:space="preserve">, los </w:t>
      </w:r>
      <w:proofErr w:type="spellStart"/>
      <w:r w:rsidRPr="00DE41C8">
        <w:t>Request</w:t>
      </w:r>
      <w:proofErr w:type="spellEnd"/>
      <w:r w:rsidRPr="00DE41C8">
        <w:t xml:space="preserve"> </w:t>
      </w:r>
      <w:proofErr w:type="spellStart"/>
      <w:r w:rsidRPr="00DE41C8">
        <w:t>for</w:t>
      </w:r>
      <w:proofErr w:type="spellEnd"/>
      <w:r w:rsidRPr="00DE41C8">
        <w:t xml:space="preserve"> </w:t>
      </w:r>
      <w:proofErr w:type="spellStart"/>
      <w:r w:rsidRPr="00DE41C8">
        <w:t>Comments</w:t>
      </w:r>
      <w:proofErr w:type="spellEnd"/>
      <w:r w:rsidRPr="00DE41C8">
        <w:t xml:space="preserve"> –una serie de documentos en los cuales se definen los estándares, metodologías e innovaciones relacionadas con Internet– y por administrar la </w:t>
      </w:r>
      <w:hyperlink r:id="rId7" w:tooltip="IANA" w:history="1">
        <w:r w:rsidRPr="00DE41C8">
          <w:rPr>
            <w:rStyle w:val="Hipervnculo"/>
          </w:rPr>
          <w:t>IANA</w:t>
        </w:r>
      </w:hyperlink>
      <w:r w:rsidRPr="00DE41C8">
        <w:t xml:space="preserve"> hasta su muerte. Trabajó en la estandarización de todo lo relacionado con la red y fue responsable de la definición de la familia de protocolos </w:t>
      </w:r>
      <w:hyperlink r:id="rId8" w:tooltip="TCP/IP" w:history="1">
        <w:r w:rsidRPr="00DE41C8">
          <w:rPr>
            <w:rStyle w:val="Hipervnculo"/>
          </w:rPr>
          <w:t>TCP/IP</w:t>
        </w:r>
      </w:hyperlink>
      <w:r w:rsidRPr="00DE41C8">
        <w:t xml:space="preserve">: el </w:t>
      </w:r>
      <w:hyperlink r:id="rId9" w:history="1">
        <w:r w:rsidRPr="00DE41C8">
          <w:rPr>
            <w:rStyle w:val="Hipervnculo"/>
          </w:rPr>
          <w:t>RFC 791</w:t>
        </w:r>
      </w:hyperlink>
      <w:r w:rsidRPr="00DE41C8">
        <w:t xml:space="preserve"> (protocolo IP), el </w:t>
      </w:r>
      <w:hyperlink r:id="rId10" w:history="1">
        <w:r w:rsidRPr="00DE41C8">
          <w:rPr>
            <w:rStyle w:val="Hipervnculo"/>
          </w:rPr>
          <w:t>RFC 792</w:t>
        </w:r>
      </w:hyperlink>
      <w:r w:rsidRPr="00DE41C8">
        <w:t xml:space="preserve"> (protocolo ICMP) y el </w:t>
      </w:r>
      <w:hyperlink r:id="rId11" w:history="1">
        <w:r w:rsidRPr="00DE41C8">
          <w:rPr>
            <w:rStyle w:val="Hipervnculo"/>
          </w:rPr>
          <w:t>RFC 793</w:t>
        </w:r>
      </w:hyperlink>
      <w:r w:rsidRPr="00DE41C8">
        <w:t xml:space="preserve"> (protocolo TCP). También participó en otros protocolos como el </w:t>
      </w:r>
      <w:hyperlink r:id="rId12" w:tooltip="SMTP" w:history="1">
        <w:r w:rsidRPr="00DE41C8">
          <w:rPr>
            <w:rStyle w:val="Hipervnculo"/>
          </w:rPr>
          <w:t>SMTP</w:t>
        </w:r>
      </w:hyperlink>
      <w:r w:rsidRPr="00DE41C8">
        <w:t xml:space="preserve"> (correo electrónico) y el </w:t>
      </w:r>
      <w:hyperlink r:id="rId13" w:tooltip="DNS" w:history="1">
        <w:r w:rsidRPr="00DE41C8">
          <w:rPr>
            <w:rStyle w:val="Hipervnculo"/>
          </w:rPr>
          <w:t>DNS</w:t>
        </w:r>
      </w:hyperlink>
      <w:r w:rsidRPr="00DE41C8">
        <w:t xml:space="preserve"> (resolución de nombres). En opinión de muchos académicos Jon Postel llegó a ser la persona más poderosa en la red llegando incluso la </w:t>
      </w:r>
      <w:hyperlink r:id="rId14" w:tooltip="Casa Blanca" w:history="1">
        <w:r w:rsidRPr="00DE41C8">
          <w:rPr>
            <w:rStyle w:val="Hipervnculo"/>
          </w:rPr>
          <w:t>Casa Blanca</w:t>
        </w:r>
      </w:hyperlink>
      <w:r w:rsidRPr="00DE41C8">
        <w:t xml:space="preserve"> a confiar plenamente en su persona para el manejo de la infraestructura y planificación del </w:t>
      </w:r>
      <w:hyperlink r:id="rId15" w:tooltip="DNS" w:history="1">
        <w:r w:rsidRPr="00DE41C8">
          <w:rPr>
            <w:rStyle w:val="Hipervnculo"/>
          </w:rPr>
          <w:t>Sistema de Nombres de Dominios</w:t>
        </w:r>
      </w:hyperlink>
      <w:hyperlink r:id="rId16" w:anchor="cite_note-1" w:history="1">
        <w:r w:rsidRPr="00DE41C8">
          <w:rPr>
            <w:rStyle w:val="Hipervnculo"/>
          </w:rPr>
          <w:t>1</w:t>
        </w:r>
      </w:hyperlink>
      <w:r w:rsidRPr="00DE41C8">
        <w:t>​</w:t>
      </w:r>
      <w:bookmarkStart w:id="0" w:name="_GoBack"/>
      <w:bookmarkEnd w:id="0"/>
    </w:p>
    <w:sectPr w:rsidR="00DE41C8" w:rsidRPr="00DE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1"/>
    <w:rsid w:val="002511E9"/>
    <w:rsid w:val="00652FD4"/>
    <w:rsid w:val="008F4C91"/>
    <w:rsid w:val="00DE41C8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F18C"/>
  <w15:chartTrackingRefBased/>
  <w15:docId w15:val="{98B790D0-79E9-450E-A1D5-5A0486A6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CP/IP" TargetMode="External"/><Relationship Id="rId13" Type="http://schemas.openxmlformats.org/officeDocument/2006/relationships/hyperlink" Target="https://es.wikipedia.org/wiki/D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IANA" TargetMode="External"/><Relationship Id="rId12" Type="http://schemas.openxmlformats.org/officeDocument/2006/relationships/hyperlink" Target="https://es.wikipedia.org/wiki/SMT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Jon_Postel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Request_for_Comments" TargetMode="External"/><Relationship Id="rId11" Type="http://schemas.openxmlformats.org/officeDocument/2006/relationships/hyperlink" Target="https://tools.ietf.org/html/rfc793" TargetMode="External"/><Relationship Id="rId5" Type="http://schemas.openxmlformats.org/officeDocument/2006/relationships/hyperlink" Target="https://es.wikipedia.org/wiki/Estandarizaci%C3%B3n" TargetMode="External"/><Relationship Id="rId15" Type="http://schemas.openxmlformats.org/officeDocument/2006/relationships/hyperlink" Target="https://es.wikipedia.org/wiki/DNS" TargetMode="External"/><Relationship Id="rId10" Type="http://schemas.openxmlformats.org/officeDocument/2006/relationships/hyperlink" Target="https://tools.ietf.org/html/rfc792" TargetMode="External"/><Relationship Id="rId4" Type="http://schemas.openxmlformats.org/officeDocument/2006/relationships/hyperlink" Target="https://es.wikipedia.org/wiki/Internet" TargetMode="External"/><Relationship Id="rId9" Type="http://schemas.openxmlformats.org/officeDocument/2006/relationships/hyperlink" Target="https://tools.ietf.org/html/rfc791" TargetMode="External"/><Relationship Id="rId14" Type="http://schemas.openxmlformats.org/officeDocument/2006/relationships/hyperlink" Target="https://es.wikipedia.org/wiki/Casa_Blan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2018-10-21T11:32:00Z</dcterms:created>
  <dcterms:modified xsi:type="dcterms:W3CDTF">2018-10-21T12:14:00Z</dcterms:modified>
</cp:coreProperties>
</file>