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1E9" w:rsidRPr="00F352AC" w:rsidRDefault="00F352AC">
      <w:pPr>
        <w:rPr>
          <w:b/>
          <w:sz w:val="28"/>
          <w:szCs w:val="28"/>
        </w:rPr>
      </w:pPr>
      <w:r w:rsidRPr="00F352AC">
        <w:rPr>
          <w:b/>
          <w:sz w:val="28"/>
          <w:szCs w:val="28"/>
        </w:rPr>
        <w:t>T025</w:t>
      </w:r>
      <w:proofErr w:type="gramStart"/>
      <w:r w:rsidRPr="00F352AC">
        <w:rPr>
          <w:b/>
          <w:sz w:val="28"/>
          <w:szCs w:val="28"/>
        </w:rPr>
        <w:t>-¿</w:t>
      </w:r>
      <w:proofErr w:type="gramEnd"/>
      <w:r w:rsidRPr="00F352AC">
        <w:rPr>
          <w:b/>
          <w:sz w:val="28"/>
          <w:szCs w:val="28"/>
        </w:rPr>
        <w:t>QUE ES UN RFC? ¿PARA QUE SIRVE? PON UN EJEMPLO</w:t>
      </w:r>
    </w:p>
    <w:p w:rsidR="00F352AC" w:rsidRPr="00F352AC" w:rsidRDefault="00F352AC">
      <w:pPr>
        <w:rPr>
          <w:color w:val="0070C0"/>
        </w:rPr>
      </w:pPr>
      <w:r w:rsidRPr="00F352AC">
        <w:rPr>
          <w:color w:val="0070C0"/>
        </w:rPr>
        <w:t xml:space="preserve">Son </w:t>
      </w:r>
      <w:r w:rsidRPr="00F352AC">
        <w:rPr>
          <w:color w:val="0070C0"/>
        </w:rPr>
        <w:t xml:space="preserve">una serie de documentos en los cuales se definen los estándares, metodologías e innovaciones relacionadas con </w:t>
      </w:r>
      <w:proofErr w:type="gramStart"/>
      <w:r w:rsidRPr="00F352AC">
        <w:rPr>
          <w:color w:val="0070C0"/>
        </w:rPr>
        <w:t>Internet</w:t>
      </w:r>
      <w:r w:rsidRPr="00F352AC">
        <w:rPr>
          <w:color w:val="0070C0"/>
        </w:rPr>
        <w:t xml:space="preserve"> ,</w:t>
      </w:r>
      <w:proofErr w:type="gramEnd"/>
      <w:r w:rsidRPr="00F352AC">
        <w:rPr>
          <w:color w:val="0070C0"/>
        </w:rPr>
        <w:t xml:space="preserve"> como protocolos, </w:t>
      </w:r>
      <w:proofErr w:type="spellStart"/>
      <w:r w:rsidRPr="00F352AC">
        <w:rPr>
          <w:color w:val="0070C0"/>
        </w:rPr>
        <w:t>procedmientos</w:t>
      </w:r>
      <w:proofErr w:type="spellEnd"/>
      <w:r w:rsidRPr="00F352AC">
        <w:rPr>
          <w:color w:val="0070C0"/>
        </w:rPr>
        <w:t>, etc.</w:t>
      </w:r>
    </w:p>
    <w:tbl>
      <w:tblPr>
        <w:tblW w:w="3720" w:type="dxa"/>
        <w:tblCellSpacing w:w="15" w:type="dxa"/>
        <w:tblInd w:w="240" w:type="dxa"/>
        <w:tblBorders>
          <w:top w:val="single" w:sz="6" w:space="0" w:color="CCCCCC"/>
          <w:left w:val="single" w:sz="6" w:space="0" w:color="CCCCCC"/>
          <w:bottom w:val="single" w:sz="6" w:space="0" w:color="CCCCCC"/>
          <w:right w:val="single" w:sz="6" w:space="0" w:color="CCCCCC"/>
        </w:tblBorders>
        <w:shd w:val="clear" w:color="auto" w:fill="F9F9F9"/>
        <w:tblCellMar>
          <w:top w:w="30" w:type="dxa"/>
          <w:left w:w="30" w:type="dxa"/>
          <w:bottom w:w="30" w:type="dxa"/>
          <w:right w:w="30" w:type="dxa"/>
        </w:tblCellMar>
        <w:tblLook w:val="04A0" w:firstRow="1" w:lastRow="0" w:firstColumn="1" w:lastColumn="0" w:noHBand="0" w:noVBand="1"/>
      </w:tblPr>
      <w:tblGrid>
        <w:gridCol w:w="3720"/>
      </w:tblGrid>
      <w:tr w:rsidR="00F352AC" w:rsidRPr="00F352AC" w:rsidTr="00F352AC">
        <w:trPr>
          <w:tblCellSpacing w:w="15" w:type="dxa"/>
        </w:trPr>
        <w:tc>
          <w:tcPr>
            <w:tcW w:w="3720" w:type="dxa"/>
            <w:tcBorders>
              <w:top w:val="single" w:sz="6" w:space="0" w:color="DEDEDE"/>
              <w:left w:val="single" w:sz="6" w:space="0" w:color="DEDEDE"/>
              <w:bottom w:val="single" w:sz="6" w:space="0" w:color="DEDEDE"/>
              <w:right w:val="single" w:sz="6" w:space="0" w:color="DEDEDE"/>
            </w:tcBorders>
            <w:shd w:val="clear" w:color="auto" w:fill="FFFFFF"/>
            <w:tcMar>
              <w:top w:w="75" w:type="dxa"/>
              <w:left w:w="75" w:type="dxa"/>
              <w:bottom w:w="75" w:type="dxa"/>
              <w:right w:w="75" w:type="dxa"/>
            </w:tcMar>
            <w:vAlign w:val="center"/>
            <w:hideMark/>
          </w:tcPr>
          <w:p w:rsidR="00F352AC" w:rsidRPr="00F352AC" w:rsidRDefault="00F352AC" w:rsidP="00F352AC">
            <w:pPr>
              <w:spacing w:after="0" w:line="240" w:lineRule="auto"/>
              <w:jc w:val="center"/>
              <w:rPr>
                <w:rFonts w:ascii="Arial" w:eastAsia="Times New Roman" w:hAnsi="Arial" w:cs="Arial"/>
                <w:color w:val="222222"/>
                <w:sz w:val="21"/>
                <w:szCs w:val="21"/>
                <w:lang w:eastAsia="es-ES"/>
              </w:rPr>
            </w:pPr>
            <w:r w:rsidRPr="00F352AC">
              <w:rPr>
                <w:rFonts w:ascii="Courier New" w:eastAsia="Times New Roman" w:hAnsi="Courier New" w:cs="Courier New"/>
                <w:color w:val="222222"/>
                <w:sz w:val="20"/>
                <w:szCs w:val="20"/>
                <w:lang w:eastAsia="es-ES"/>
              </w:rPr>
              <w:t>+----------+ +----------+</w:t>
            </w:r>
            <w:r w:rsidRPr="00F352AC">
              <w:rPr>
                <w:rFonts w:ascii="Courier New" w:eastAsia="Times New Roman" w:hAnsi="Courier New" w:cs="Courier New"/>
                <w:color w:val="222222"/>
                <w:sz w:val="20"/>
                <w:szCs w:val="20"/>
                <w:lang w:eastAsia="es-ES"/>
              </w:rPr>
              <w:br/>
              <w:t>|Aplicación| |Aplicación|</w:t>
            </w:r>
            <w:r w:rsidRPr="00F352AC">
              <w:rPr>
                <w:rFonts w:ascii="Courier New" w:eastAsia="Times New Roman" w:hAnsi="Courier New" w:cs="Courier New"/>
                <w:color w:val="222222"/>
                <w:sz w:val="20"/>
                <w:szCs w:val="20"/>
                <w:lang w:eastAsia="es-ES"/>
              </w:rPr>
              <w:br/>
              <w:t>+----------+ +----------+</w:t>
            </w:r>
            <w:r w:rsidRPr="00F352AC">
              <w:rPr>
                <w:rFonts w:ascii="Courier New" w:eastAsia="Times New Roman" w:hAnsi="Courier New" w:cs="Courier New"/>
                <w:color w:val="222222"/>
                <w:sz w:val="20"/>
                <w:szCs w:val="20"/>
                <w:lang w:eastAsia="es-ES"/>
              </w:rPr>
              <w:br/>
              <w:t>|             |</w:t>
            </w:r>
            <w:r w:rsidRPr="00F352AC">
              <w:rPr>
                <w:rFonts w:ascii="Courier New" w:eastAsia="Times New Roman" w:hAnsi="Courier New" w:cs="Courier New"/>
                <w:color w:val="222222"/>
                <w:sz w:val="20"/>
                <w:szCs w:val="20"/>
                <w:lang w:eastAsia="es-ES"/>
              </w:rPr>
              <w:br/>
              <w:t>+-----+       +-----+</w:t>
            </w:r>
            <w:r w:rsidRPr="00F352AC">
              <w:rPr>
                <w:rFonts w:ascii="Courier New" w:eastAsia="Times New Roman" w:hAnsi="Courier New" w:cs="Courier New"/>
                <w:color w:val="222222"/>
                <w:sz w:val="20"/>
                <w:szCs w:val="20"/>
                <w:lang w:eastAsia="es-ES"/>
              </w:rPr>
              <w:br/>
              <w:t>| TCP |  ···  | TCP |</w:t>
            </w:r>
            <w:r w:rsidRPr="00F352AC">
              <w:rPr>
                <w:rFonts w:ascii="Courier New" w:eastAsia="Times New Roman" w:hAnsi="Courier New" w:cs="Courier New"/>
                <w:color w:val="222222"/>
                <w:sz w:val="20"/>
                <w:szCs w:val="20"/>
                <w:lang w:eastAsia="es-ES"/>
              </w:rPr>
              <w:br/>
              <w:t>+-----+       +-----+</w:t>
            </w:r>
            <w:r w:rsidRPr="00F352AC">
              <w:rPr>
                <w:rFonts w:ascii="Courier New" w:eastAsia="Times New Roman" w:hAnsi="Courier New" w:cs="Courier New"/>
                <w:color w:val="222222"/>
                <w:sz w:val="20"/>
                <w:szCs w:val="20"/>
                <w:lang w:eastAsia="es-ES"/>
              </w:rPr>
              <w:br/>
              <w:t>|             |</w:t>
            </w:r>
            <w:r w:rsidRPr="00F352AC">
              <w:rPr>
                <w:rFonts w:ascii="Courier New" w:eastAsia="Times New Roman" w:hAnsi="Courier New" w:cs="Courier New"/>
                <w:color w:val="222222"/>
                <w:sz w:val="20"/>
                <w:szCs w:val="20"/>
                <w:lang w:eastAsia="es-ES"/>
              </w:rPr>
              <w:br/>
              <w:t>+-----+       +-----+</w:t>
            </w:r>
            <w:r w:rsidRPr="00F352AC">
              <w:rPr>
                <w:rFonts w:ascii="Courier New" w:eastAsia="Times New Roman" w:hAnsi="Courier New" w:cs="Courier New"/>
                <w:color w:val="222222"/>
                <w:sz w:val="20"/>
                <w:szCs w:val="20"/>
                <w:lang w:eastAsia="es-ES"/>
              </w:rPr>
              <w:br/>
              <w:t>|  IP |  ···  |  IP |</w:t>
            </w:r>
            <w:r w:rsidRPr="00F352AC">
              <w:rPr>
                <w:rFonts w:ascii="Courier New" w:eastAsia="Times New Roman" w:hAnsi="Courier New" w:cs="Courier New"/>
                <w:color w:val="222222"/>
                <w:sz w:val="20"/>
                <w:szCs w:val="20"/>
                <w:lang w:eastAsia="es-ES"/>
              </w:rPr>
              <w:br/>
              <w:t>+-----+       +-----+</w:t>
            </w:r>
            <w:r w:rsidRPr="00F352AC">
              <w:rPr>
                <w:rFonts w:ascii="Courier New" w:eastAsia="Times New Roman" w:hAnsi="Courier New" w:cs="Courier New"/>
                <w:color w:val="222222"/>
                <w:sz w:val="20"/>
                <w:szCs w:val="20"/>
                <w:lang w:eastAsia="es-ES"/>
              </w:rPr>
              <w:br/>
              <w:t>|             |</w:t>
            </w:r>
            <w:r w:rsidRPr="00F352AC">
              <w:rPr>
                <w:rFonts w:ascii="Courier New" w:eastAsia="Times New Roman" w:hAnsi="Courier New" w:cs="Courier New"/>
                <w:color w:val="222222"/>
                <w:sz w:val="20"/>
                <w:szCs w:val="20"/>
                <w:lang w:eastAsia="es-ES"/>
              </w:rPr>
              <w:br/>
              <w:t>+-----------------------+</w:t>
            </w:r>
            <w:r w:rsidRPr="00F352AC">
              <w:rPr>
                <w:rFonts w:ascii="Courier New" w:eastAsia="Times New Roman" w:hAnsi="Courier New" w:cs="Courier New"/>
                <w:color w:val="222222"/>
                <w:sz w:val="20"/>
                <w:szCs w:val="20"/>
                <w:lang w:eastAsia="es-ES"/>
              </w:rPr>
              <w:br/>
              <w:t>|     Enlace físico     |</w:t>
            </w:r>
            <w:r w:rsidRPr="00F352AC">
              <w:rPr>
                <w:rFonts w:ascii="Courier New" w:eastAsia="Times New Roman" w:hAnsi="Courier New" w:cs="Courier New"/>
                <w:color w:val="222222"/>
                <w:sz w:val="20"/>
                <w:szCs w:val="20"/>
                <w:lang w:eastAsia="es-ES"/>
              </w:rPr>
              <w:br/>
              <w:t>+-----------------------+</w:t>
            </w:r>
          </w:p>
        </w:tc>
        <w:bookmarkStart w:id="0" w:name="_GoBack"/>
        <w:bookmarkEnd w:id="0"/>
      </w:tr>
      <w:tr w:rsidR="00F352AC" w:rsidRPr="00F352AC" w:rsidTr="00F352AC">
        <w:trPr>
          <w:tblCellSpacing w:w="15" w:type="dxa"/>
        </w:trPr>
        <w:tc>
          <w:tcPr>
            <w:tcW w:w="0" w:type="auto"/>
            <w:shd w:val="clear" w:color="auto" w:fill="auto"/>
            <w:vAlign w:val="center"/>
            <w:hideMark/>
          </w:tcPr>
          <w:p w:rsidR="00F352AC" w:rsidRPr="00F352AC" w:rsidRDefault="00F352AC" w:rsidP="00F352AC">
            <w:pPr>
              <w:spacing w:after="0" w:line="240" w:lineRule="auto"/>
              <w:rPr>
                <w:rFonts w:ascii="Arial" w:eastAsia="Times New Roman" w:hAnsi="Arial" w:cs="Arial"/>
                <w:color w:val="222222"/>
                <w:sz w:val="19"/>
                <w:szCs w:val="19"/>
                <w:lang w:eastAsia="es-ES"/>
              </w:rPr>
            </w:pPr>
            <w:r w:rsidRPr="00F352AC">
              <w:rPr>
                <w:rFonts w:ascii="Arial" w:eastAsia="Times New Roman" w:hAnsi="Arial" w:cs="Arial"/>
                <w:color w:val="222222"/>
                <w:sz w:val="19"/>
                <w:szCs w:val="19"/>
                <w:lang w:eastAsia="es-ES"/>
              </w:rPr>
              <w:t>Las </w:t>
            </w:r>
            <w:r w:rsidRPr="00F352AC">
              <w:rPr>
                <w:rFonts w:ascii="Arial" w:eastAsia="Times New Roman" w:hAnsi="Arial" w:cs="Arial"/>
                <w:i/>
                <w:iCs/>
                <w:color w:val="222222"/>
                <w:sz w:val="19"/>
                <w:szCs w:val="19"/>
                <w:lang w:eastAsia="es-ES"/>
              </w:rPr>
              <w:t>RFC</w:t>
            </w:r>
            <w:r w:rsidRPr="00F352AC">
              <w:rPr>
                <w:rFonts w:ascii="Arial" w:eastAsia="Times New Roman" w:hAnsi="Arial" w:cs="Arial"/>
                <w:color w:val="222222"/>
                <w:sz w:val="19"/>
                <w:szCs w:val="19"/>
                <w:lang w:eastAsia="es-ES"/>
              </w:rPr>
              <w:t>, que se publican en </w:t>
            </w:r>
            <w:hyperlink r:id="rId4" w:tooltip="Texto plano" w:history="1">
              <w:r w:rsidRPr="00F352AC">
                <w:rPr>
                  <w:rFonts w:ascii="Arial" w:eastAsia="Times New Roman" w:hAnsi="Arial" w:cs="Arial"/>
                  <w:color w:val="0B0080"/>
                  <w:sz w:val="19"/>
                  <w:szCs w:val="19"/>
                  <w:u w:val="single"/>
                  <w:lang w:eastAsia="es-ES"/>
                </w:rPr>
                <w:t>texto plano</w:t>
              </w:r>
            </w:hyperlink>
            <w:r w:rsidRPr="00F352AC">
              <w:rPr>
                <w:rFonts w:ascii="Arial" w:eastAsia="Times New Roman" w:hAnsi="Arial" w:cs="Arial"/>
                <w:color w:val="222222"/>
                <w:sz w:val="19"/>
                <w:szCs w:val="19"/>
                <w:lang w:eastAsia="es-ES"/>
              </w:rPr>
              <w:t>, son monográficos de carácter técnico. Este esquema es una </w:t>
            </w:r>
            <w:hyperlink r:id="rId5" w:tooltip="Pila de protocolos" w:history="1">
              <w:r w:rsidRPr="00F352AC">
                <w:rPr>
                  <w:rFonts w:ascii="Arial" w:eastAsia="Times New Roman" w:hAnsi="Arial" w:cs="Arial"/>
                  <w:color w:val="0B0080"/>
                  <w:sz w:val="19"/>
                  <w:szCs w:val="19"/>
                  <w:u w:val="single"/>
                  <w:lang w:eastAsia="es-ES"/>
                </w:rPr>
                <w:t xml:space="preserve">pila de </w:t>
              </w:r>
              <w:proofErr w:type="spellStart"/>
              <w:r w:rsidRPr="00F352AC">
                <w:rPr>
                  <w:rFonts w:ascii="Arial" w:eastAsia="Times New Roman" w:hAnsi="Arial" w:cs="Arial"/>
                  <w:color w:val="0B0080"/>
                  <w:sz w:val="19"/>
                  <w:szCs w:val="19"/>
                  <w:u w:val="single"/>
                  <w:lang w:eastAsia="es-ES"/>
                </w:rPr>
                <w:t>protocolos</w:t>
              </w:r>
            </w:hyperlink>
            <w:r w:rsidRPr="00F352AC">
              <w:rPr>
                <w:rFonts w:ascii="Arial" w:eastAsia="Times New Roman" w:hAnsi="Arial" w:cs="Arial"/>
                <w:color w:val="222222"/>
                <w:sz w:val="19"/>
                <w:szCs w:val="19"/>
                <w:lang w:eastAsia="es-ES"/>
              </w:rPr>
              <w:t>como</w:t>
            </w:r>
            <w:proofErr w:type="spellEnd"/>
            <w:r w:rsidRPr="00F352AC">
              <w:rPr>
                <w:rFonts w:ascii="Arial" w:eastAsia="Times New Roman" w:hAnsi="Arial" w:cs="Arial"/>
                <w:color w:val="222222"/>
                <w:sz w:val="19"/>
                <w:szCs w:val="19"/>
                <w:lang w:eastAsia="es-ES"/>
              </w:rPr>
              <w:t xml:space="preserve"> la encontraría el lector en una </w:t>
            </w:r>
            <w:r w:rsidRPr="00F352AC">
              <w:rPr>
                <w:rFonts w:ascii="Arial" w:eastAsia="Times New Roman" w:hAnsi="Arial" w:cs="Arial"/>
                <w:i/>
                <w:iCs/>
                <w:color w:val="222222"/>
                <w:sz w:val="19"/>
                <w:szCs w:val="19"/>
                <w:lang w:eastAsia="es-ES"/>
              </w:rPr>
              <w:t>RFC</w:t>
            </w:r>
            <w:r w:rsidRPr="00F352AC">
              <w:rPr>
                <w:rFonts w:ascii="Arial" w:eastAsia="Times New Roman" w:hAnsi="Arial" w:cs="Arial"/>
                <w:color w:val="222222"/>
                <w:sz w:val="19"/>
                <w:szCs w:val="19"/>
                <w:lang w:eastAsia="es-ES"/>
              </w:rPr>
              <w:t>.</w:t>
            </w:r>
          </w:p>
        </w:tc>
      </w:tr>
    </w:tbl>
    <w:p w:rsidR="00F352AC" w:rsidRPr="00F352AC" w:rsidRDefault="00F352AC" w:rsidP="00F352AC">
      <w:pPr>
        <w:shd w:val="clear" w:color="auto" w:fill="FFFFFF"/>
        <w:spacing w:before="120" w:after="120" w:line="240" w:lineRule="auto"/>
        <w:rPr>
          <w:rFonts w:ascii="Arial" w:eastAsia="Times New Roman" w:hAnsi="Arial" w:cs="Arial"/>
          <w:color w:val="222222"/>
          <w:sz w:val="21"/>
          <w:szCs w:val="21"/>
          <w:lang w:eastAsia="es-ES"/>
        </w:rPr>
      </w:pPr>
      <w:r w:rsidRPr="00F352AC">
        <w:rPr>
          <w:rFonts w:ascii="Arial" w:eastAsia="Times New Roman" w:hAnsi="Arial" w:cs="Arial"/>
          <w:color w:val="222222"/>
          <w:sz w:val="21"/>
          <w:szCs w:val="21"/>
          <w:lang w:eastAsia="es-ES"/>
        </w:rPr>
        <w:t>Los </w:t>
      </w:r>
      <w:proofErr w:type="spellStart"/>
      <w:r w:rsidRPr="00F352AC">
        <w:rPr>
          <w:rFonts w:ascii="Arial" w:eastAsia="Times New Roman" w:hAnsi="Arial" w:cs="Arial"/>
          <w:b/>
          <w:bCs/>
          <w:i/>
          <w:iCs/>
          <w:color w:val="222222"/>
          <w:sz w:val="21"/>
          <w:szCs w:val="21"/>
          <w:lang w:eastAsia="es-ES"/>
        </w:rPr>
        <w:t>Request</w:t>
      </w:r>
      <w:proofErr w:type="spellEnd"/>
      <w:r w:rsidRPr="00F352AC">
        <w:rPr>
          <w:rFonts w:ascii="Arial" w:eastAsia="Times New Roman" w:hAnsi="Arial" w:cs="Arial"/>
          <w:b/>
          <w:bCs/>
          <w:i/>
          <w:iCs/>
          <w:color w:val="222222"/>
          <w:sz w:val="21"/>
          <w:szCs w:val="21"/>
          <w:lang w:eastAsia="es-ES"/>
        </w:rPr>
        <w:t xml:space="preserve"> </w:t>
      </w:r>
      <w:proofErr w:type="spellStart"/>
      <w:r w:rsidRPr="00F352AC">
        <w:rPr>
          <w:rFonts w:ascii="Arial" w:eastAsia="Times New Roman" w:hAnsi="Arial" w:cs="Arial"/>
          <w:b/>
          <w:bCs/>
          <w:i/>
          <w:iCs/>
          <w:color w:val="222222"/>
          <w:sz w:val="21"/>
          <w:szCs w:val="21"/>
          <w:lang w:eastAsia="es-ES"/>
        </w:rPr>
        <w:t>for</w:t>
      </w:r>
      <w:proofErr w:type="spellEnd"/>
      <w:r w:rsidRPr="00F352AC">
        <w:rPr>
          <w:rFonts w:ascii="Arial" w:eastAsia="Times New Roman" w:hAnsi="Arial" w:cs="Arial"/>
          <w:b/>
          <w:bCs/>
          <w:i/>
          <w:iCs/>
          <w:color w:val="222222"/>
          <w:sz w:val="21"/>
          <w:szCs w:val="21"/>
          <w:lang w:eastAsia="es-ES"/>
        </w:rPr>
        <w:t xml:space="preserve"> </w:t>
      </w:r>
      <w:proofErr w:type="spellStart"/>
      <w:r w:rsidRPr="00F352AC">
        <w:rPr>
          <w:rFonts w:ascii="Arial" w:eastAsia="Times New Roman" w:hAnsi="Arial" w:cs="Arial"/>
          <w:b/>
          <w:bCs/>
          <w:i/>
          <w:iCs/>
          <w:color w:val="222222"/>
          <w:sz w:val="21"/>
          <w:szCs w:val="21"/>
          <w:lang w:eastAsia="es-ES"/>
        </w:rPr>
        <w:t>Comments</w:t>
      </w:r>
      <w:proofErr w:type="spellEnd"/>
      <w:r w:rsidRPr="00F352AC">
        <w:rPr>
          <w:rFonts w:ascii="Arial" w:eastAsia="Times New Roman" w:hAnsi="Arial" w:cs="Arial"/>
          <w:color w:val="222222"/>
          <w:sz w:val="21"/>
          <w:szCs w:val="21"/>
          <w:lang w:eastAsia="es-ES"/>
        </w:rPr>
        <w:t>, más conocidos por sus siglas </w:t>
      </w:r>
      <w:r w:rsidRPr="00F352AC">
        <w:rPr>
          <w:rFonts w:ascii="Arial" w:eastAsia="Times New Roman" w:hAnsi="Arial" w:cs="Arial"/>
          <w:b/>
          <w:bCs/>
          <w:color w:val="222222"/>
          <w:sz w:val="21"/>
          <w:szCs w:val="21"/>
          <w:lang w:eastAsia="es-ES"/>
        </w:rPr>
        <w:t>RFC</w:t>
      </w:r>
      <w:r w:rsidRPr="00F352AC">
        <w:rPr>
          <w:rFonts w:ascii="Arial" w:eastAsia="Times New Roman" w:hAnsi="Arial" w:cs="Arial"/>
          <w:color w:val="222222"/>
          <w:sz w:val="21"/>
          <w:szCs w:val="21"/>
          <w:lang w:eastAsia="es-ES"/>
        </w:rPr>
        <w:t>, son una serie de publicaciones del </w:t>
      </w:r>
      <w:hyperlink r:id="rId6" w:tooltip="Grupo de trabajo de ingeniería de internet" w:history="1">
        <w:r w:rsidRPr="00F352AC">
          <w:rPr>
            <w:rFonts w:ascii="Arial" w:eastAsia="Times New Roman" w:hAnsi="Arial" w:cs="Arial"/>
            <w:color w:val="0B0080"/>
            <w:sz w:val="21"/>
            <w:szCs w:val="21"/>
            <w:u w:val="single"/>
            <w:lang w:eastAsia="es-ES"/>
          </w:rPr>
          <w:t>grupo de trabajo de ingeniería de internet</w:t>
        </w:r>
      </w:hyperlink>
      <w:r w:rsidRPr="00F352AC">
        <w:rPr>
          <w:rFonts w:ascii="Arial" w:eastAsia="Times New Roman" w:hAnsi="Arial" w:cs="Arial"/>
          <w:color w:val="222222"/>
          <w:sz w:val="21"/>
          <w:szCs w:val="21"/>
          <w:lang w:eastAsia="es-ES"/>
        </w:rPr>
        <w:t> que describen diversos aspectos del funcionamiento de </w:t>
      </w:r>
      <w:hyperlink r:id="rId7" w:tooltip="Internet" w:history="1">
        <w:r w:rsidRPr="00F352AC">
          <w:rPr>
            <w:rFonts w:ascii="Arial" w:eastAsia="Times New Roman" w:hAnsi="Arial" w:cs="Arial"/>
            <w:color w:val="0B0080"/>
            <w:sz w:val="21"/>
            <w:szCs w:val="21"/>
            <w:u w:val="single"/>
            <w:lang w:eastAsia="es-ES"/>
          </w:rPr>
          <w:t>Internet</w:t>
        </w:r>
      </w:hyperlink>
      <w:r w:rsidRPr="00F352AC">
        <w:rPr>
          <w:rFonts w:ascii="Arial" w:eastAsia="Times New Roman" w:hAnsi="Arial" w:cs="Arial"/>
          <w:color w:val="222222"/>
          <w:sz w:val="21"/>
          <w:szCs w:val="21"/>
          <w:lang w:eastAsia="es-ES"/>
        </w:rPr>
        <w:t> y otras </w:t>
      </w:r>
      <w:hyperlink r:id="rId8" w:tooltip="Red de computadoras" w:history="1">
        <w:r w:rsidRPr="00F352AC">
          <w:rPr>
            <w:rFonts w:ascii="Arial" w:eastAsia="Times New Roman" w:hAnsi="Arial" w:cs="Arial"/>
            <w:color w:val="0B0080"/>
            <w:sz w:val="21"/>
            <w:szCs w:val="21"/>
            <w:u w:val="single"/>
            <w:lang w:eastAsia="es-ES"/>
          </w:rPr>
          <w:t>redes de computadoras</w:t>
        </w:r>
      </w:hyperlink>
      <w:r w:rsidRPr="00F352AC">
        <w:rPr>
          <w:rFonts w:ascii="Arial" w:eastAsia="Times New Roman" w:hAnsi="Arial" w:cs="Arial"/>
          <w:color w:val="222222"/>
          <w:sz w:val="21"/>
          <w:szCs w:val="21"/>
          <w:lang w:eastAsia="es-ES"/>
        </w:rPr>
        <w:t>, como </w:t>
      </w:r>
      <w:hyperlink r:id="rId9" w:tooltip="Protocolo de comunicación" w:history="1">
        <w:r w:rsidRPr="00F352AC">
          <w:rPr>
            <w:rFonts w:ascii="Arial" w:eastAsia="Times New Roman" w:hAnsi="Arial" w:cs="Arial"/>
            <w:color w:val="0B0080"/>
            <w:sz w:val="21"/>
            <w:szCs w:val="21"/>
            <w:u w:val="single"/>
            <w:lang w:eastAsia="es-ES"/>
          </w:rPr>
          <w:t>protocolos</w:t>
        </w:r>
      </w:hyperlink>
      <w:r w:rsidRPr="00F352AC">
        <w:rPr>
          <w:rFonts w:ascii="Arial" w:eastAsia="Times New Roman" w:hAnsi="Arial" w:cs="Arial"/>
          <w:color w:val="222222"/>
          <w:sz w:val="21"/>
          <w:szCs w:val="21"/>
          <w:lang w:eastAsia="es-ES"/>
        </w:rPr>
        <w:t>, procedimientos, etc. y comentarios e ideas sobre estos.</w:t>
      </w:r>
      <w:hyperlink r:id="rId10" w:anchor="cite_note-IETF-1" w:history="1">
        <w:r w:rsidRPr="00F352AC">
          <w:rPr>
            <w:rFonts w:ascii="Arial" w:eastAsia="Times New Roman" w:hAnsi="Arial" w:cs="Arial"/>
            <w:color w:val="0B0080"/>
            <w:sz w:val="21"/>
            <w:szCs w:val="21"/>
            <w:u w:val="single"/>
            <w:vertAlign w:val="superscript"/>
            <w:lang w:eastAsia="es-ES"/>
          </w:rPr>
          <w:t>1</w:t>
        </w:r>
      </w:hyperlink>
      <w:r w:rsidRPr="00F352AC">
        <w:rPr>
          <w:rFonts w:ascii="Arial" w:eastAsia="Times New Roman" w:hAnsi="Arial" w:cs="Arial"/>
          <w:color w:val="222222"/>
          <w:sz w:val="21"/>
          <w:szCs w:val="21"/>
          <w:lang w:eastAsia="es-ES"/>
        </w:rPr>
        <w:t>​</w:t>
      </w:r>
      <w:hyperlink r:id="rId11" w:anchor="cite_note-definicion-2" w:history="1">
        <w:r w:rsidRPr="00F352AC">
          <w:rPr>
            <w:rFonts w:ascii="Arial" w:eastAsia="Times New Roman" w:hAnsi="Arial" w:cs="Arial"/>
            <w:color w:val="0B0080"/>
            <w:sz w:val="21"/>
            <w:szCs w:val="21"/>
            <w:u w:val="single"/>
            <w:vertAlign w:val="superscript"/>
            <w:lang w:eastAsia="es-ES"/>
          </w:rPr>
          <w:t>2</w:t>
        </w:r>
      </w:hyperlink>
      <w:r w:rsidRPr="00F352AC">
        <w:rPr>
          <w:rFonts w:ascii="Arial" w:eastAsia="Times New Roman" w:hAnsi="Arial" w:cs="Arial"/>
          <w:color w:val="222222"/>
          <w:sz w:val="21"/>
          <w:szCs w:val="21"/>
          <w:lang w:eastAsia="es-ES"/>
        </w:rPr>
        <w:t>​ Cada </w:t>
      </w:r>
      <w:r w:rsidRPr="00F352AC">
        <w:rPr>
          <w:rFonts w:ascii="Arial" w:eastAsia="Times New Roman" w:hAnsi="Arial" w:cs="Arial"/>
          <w:b/>
          <w:bCs/>
          <w:i/>
          <w:iCs/>
          <w:color w:val="222222"/>
          <w:sz w:val="21"/>
          <w:szCs w:val="21"/>
          <w:lang w:eastAsia="es-ES"/>
        </w:rPr>
        <w:t>RFC</w:t>
      </w:r>
      <w:r w:rsidRPr="00F352AC">
        <w:rPr>
          <w:rFonts w:ascii="Arial" w:eastAsia="Times New Roman" w:hAnsi="Arial" w:cs="Arial"/>
          <w:color w:val="222222"/>
          <w:sz w:val="21"/>
          <w:szCs w:val="21"/>
          <w:lang w:eastAsia="es-ES"/>
        </w:rPr>
        <w:t> constituye un </w:t>
      </w:r>
      <w:hyperlink r:id="rId12" w:tooltip="Monográfico" w:history="1">
        <w:r w:rsidRPr="00F352AC">
          <w:rPr>
            <w:rFonts w:ascii="Arial" w:eastAsia="Times New Roman" w:hAnsi="Arial" w:cs="Arial"/>
            <w:color w:val="0B0080"/>
            <w:sz w:val="21"/>
            <w:szCs w:val="21"/>
            <w:u w:val="single"/>
            <w:lang w:eastAsia="es-ES"/>
          </w:rPr>
          <w:t>monográfico</w:t>
        </w:r>
      </w:hyperlink>
      <w:r w:rsidRPr="00F352AC">
        <w:rPr>
          <w:rFonts w:ascii="Arial" w:eastAsia="Times New Roman" w:hAnsi="Arial" w:cs="Arial"/>
          <w:color w:val="222222"/>
          <w:sz w:val="21"/>
          <w:szCs w:val="21"/>
          <w:lang w:eastAsia="es-ES"/>
        </w:rPr>
        <w:t> o </w:t>
      </w:r>
      <w:hyperlink r:id="rId13" w:tooltip="Memorando" w:history="1">
        <w:r w:rsidRPr="00F352AC">
          <w:rPr>
            <w:rFonts w:ascii="Arial" w:eastAsia="Times New Roman" w:hAnsi="Arial" w:cs="Arial"/>
            <w:color w:val="0B0080"/>
            <w:sz w:val="21"/>
            <w:szCs w:val="21"/>
            <w:u w:val="single"/>
            <w:lang w:eastAsia="es-ES"/>
          </w:rPr>
          <w:t>memorando</w:t>
        </w:r>
      </w:hyperlink>
      <w:r w:rsidRPr="00F352AC">
        <w:rPr>
          <w:rFonts w:ascii="Arial" w:eastAsia="Times New Roman" w:hAnsi="Arial" w:cs="Arial"/>
          <w:color w:val="222222"/>
          <w:sz w:val="21"/>
          <w:szCs w:val="21"/>
          <w:lang w:eastAsia="es-ES"/>
        </w:rPr>
        <w:t> que ingenieros o expertos en la materia han hecho llegar al IETF, el consorcio de colaboración técnica más importante en Internet, para que éste sea valorado por el resto de la comunidad. De hecho, la traducción literal de </w:t>
      </w:r>
      <w:r w:rsidRPr="00F352AC">
        <w:rPr>
          <w:rFonts w:ascii="Arial" w:eastAsia="Times New Roman" w:hAnsi="Arial" w:cs="Arial"/>
          <w:i/>
          <w:iCs/>
          <w:color w:val="222222"/>
          <w:sz w:val="21"/>
          <w:szCs w:val="21"/>
          <w:lang w:eastAsia="es-ES"/>
        </w:rPr>
        <w:t>RFC</w:t>
      </w:r>
      <w:r w:rsidRPr="00F352AC">
        <w:rPr>
          <w:rFonts w:ascii="Arial" w:eastAsia="Times New Roman" w:hAnsi="Arial" w:cs="Arial"/>
          <w:color w:val="222222"/>
          <w:sz w:val="21"/>
          <w:szCs w:val="21"/>
          <w:lang w:eastAsia="es-ES"/>
        </w:rPr>
        <w:t> al español es "Petición de comentarios".</w:t>
      </w:r>
      <w:hyperlink r:id="rId14" w:anchor="cite_note-definicion-2" w:history="1">
        <w:r w:rsidRPr="00F352AC">
          <w:rPr>
            <w:rFonts w:ascii="Arial" w:eastAsia="Times New Roman" w:hAnsi="Arial" w:cs="Arial"/>
            <w:color w:val="0B0080"/>
            <w:sz w:val="21"/>
            <w:szCs w:val="21"/>
            <w:u w:val="single"/>
            <w:vertAlign w:val="superscript"/>
            <w:lang w:eastAsia="es-ES"/>
          </w:rPr>
          <w:t>2</w:t>
        </w:r>
      </w:hyperlink>
      <w:r w:rsidRPr="00F352AC">
        <w:rPr>
          <w:rFonts w:ascii="Arial" w:eastAsia="Times New Roman" w:hAnsi="Arial" w:cs="Arial"/>
          <w:color w:val="222222"/>
          <w:sz w:val="21"/>
          <w:szCs w:val="21"/>
          <w:lang w:eastAsia="es-ES"/>
        </w:rPr>
        <w:t>​</w:t>
      </w:r>
    </w:p>
    <w:p w:rsidR="00F352AC" w:rsidRPr="00F352AC" w:rsidRDefault="00F352AC" w:rsidP="00F352AC">
      <w:pPr>
        <w:shd w:val="clear" w:color="auto" w:fill="FFFFFF"/>
        <w:spacing w:before="120" w:after="120" w:line="240" w:lineRule="auto"/>
        <w:rPr>
          <w:rFonts w:ascii="Arial" w:eastAsia="Times New Roman" w:hAnsi="Arial" w:cs="Arial"/>
          <w:color w:val="222222"/>
          <w:sz w:val="21"/>
          <w:szCs w:val="21"/>
          <w:lang w:eastAsia="es-ES"/>
        </w:rPr>
      </w:pPr>
      <w:r w:rsidRPr="00F352AC">
        <w:rPr>
          <w:rFonts w:ascii="Arial" w:eastAsia="Times New Roman" w:hAnsi="Arial" w:cs="Arial"/>
          <w:color w:val="222222"/>
          <w:sz w:val="21"/>
          <w:szCs w:val="21"/>
          <w:lang w:eastAsia="es-ES"/>
        </w:rPr>
        <w:t>Estas publicaciones se remontan a </w:t>
      </w:r>
      <w:hyperlink r:id="rId15" w:tooltip="1969" w:history="1">
        <w:r w:rsidRPr="00F352AC">
          <w:rPr>
            <w:rFonts w:ascii="Arial" w:eastAsia="Times New Roman" w:hAnsi="Arial" w:cs="Arial"/>
            <w:color w:val="0B0080"/>
            <w:sz w:val="21"/>
            <w:szCs w:val="21"/>
            <w:u w:val="single"/>
            <w:lang w:eastAsia="es-ES"/>
          </w:rPr>
          <w:t>1969</w:t>
        </w:r>
      </w:hyperlink>
      <w:r w:rsidRPr="00F352AC">
        <w:rPr>
          <w:rFonts w:ascii="Arial" w:eastAsia="Times New Roman" w:hAnsi="Arial" w:cs="Arial"/>
          <w:color w:val="222222"/>
          <w:sz w:val="21"/>
          <w:szCs w:val="21"/>
          <w:lang w:eastAsia="es-ES"/>
        </w:rPr>
        <w:t>, cuando </w:t>
      </w:r>
      <w:hyperlink r:id="rId16" w:tooltip="Steve Crocker" w:history="1">
        <w:r w:rsidRPr="00F352AC">
          <w:rPr>
            <w:rFonts w:ascii="Arial" w:eastAsia="Times New Roman" w:hAnsi="Arial" w:cs="Arial"/>
            <w:color w:val="0B0080"/>
            <w:sz w:val="21"/>
            <w:szCs w:val="21"/>
            <w:u w:val="single"/>
            <w:lang w:eastAsia="es-ES"/>
          </w:rPr>
          <w:t>Steve Crocker</w:t>
        </w:r>
      </w:hyperlink>
      <w:r w:rsidRPr="00F352AC">
        <w:rPr>
          <w:rFonts w:ascii="Arial" w:eastAsia="Times New Roman" w:hAnsi="Arial" w:cs="Arial"/>
          <w:color w:val="222222"/>
          <w:sz w:val="21"/>
          <w:szCs w:val="21"/>
          <w:lang w:eastAsia="es-ES"/>
        </w:rPr>
        <w:t> inventó un sistema eficaz de hacer llegar las propuestas técnicas al resto de grupos de trabajo que experimentaban con </w:t>
      </w:r>
      <w:hyperlink r:id="rId17" w:tooltip="ARPANET" w:history="1">
        <w:r w:rsidRPr="00F352AC">
          <w:rPr>
            <w:rFonts w:ascii="Arial" w:eastAsia="Times New Roman" w:hAnsi="Arial" w:cs="Arial"/>
            <w:color w:val="0B0080"/>
            <w:sz w:val="21"/>
            <w:szCs w:val="21"/>
            <w:u w:val="single"/>
            <w:lang w:eastAsia="es-ES"/>
          </w:rPr>
          <w:t>ARPANET</w:t>
        </w:r>
      </w:hyperlink>
      <w:r w:rsidRPr="00F352AC">
        <w:rPr>
          <w:rFonts w:ascii="Arial" w:eastAsia="Times New Roman" w:hAnsi="Arial" w:cs="Arial"/>
          <w:color w:val="222222"/>
          <w:sz w:val="21"/>
          <w:szCs w:val="21"/>
          <w:lang w:eastAsia="es-ES"/>
        </w:rPr>
        <w:t>, la precursora de Internet.</w:t>
      </w:r>
      <w:hyperlink r:id="rId18" w:anchor="cite_note-inicios-3" w:history="1">
        <w:r w:rsidRPr="00F352AC">
          <w:rPr>
            <w:rFonts w:ascii="Arial" w:eastAsia="Times New Roman" w:hAnsi="Arial" w:cs="Arial"/>
            <w:color w:val="0B0080"/>
            <w:sz w:val="21"/>
            <w:szCs w:val="21"/>
            <w:u w:val="single"/>
            <w:vertAlign w:val="superscript"/>
            <w:lang w:eastAsia="es-ES"/>
          </w:rPr>
          <w:t>3</w:t>
        </w:r>
      </w:hyperlink>
      <w:r w:rsidRPr="00F352AC">
        <w:rPr>
          <w:rFonts w:ascii="Arial" w:eastAsia="Times New Roman" w:hAnsi="Arial" w:cs="Arial"/>
          <w:color w:val="222222"/>
          <w:sz w:val="21"/>
          <w:szCs w:val="21"/>
          <w:lang w:eastAsia="es-ES"/>
        </w:rPr>
        <w:t>​</w:t>
      </w:r>
    </w:p>
    <w:p w:rsidR="00F352AC" w:rsidRPr="00F352AC" w:rsidRDefault="00F352AC" w:rsidP="00F352AC">
      <w:pPr>
        <w:shd w:val="clear" w:color="auto" w:fill="FFFFFF"/>
        <w:spacing w:before="120" w:after="120" w:line="240" w:lineRule="auto"/>
        <w:rPr>
          <w:rFonts w:ascii="Arial" w:eastAsia="Times New Roman" w:hAnsi="Arial" w:cs="Arial"/>
          <w:color w:val="222222"/>
          <w:sz w:val="21"/>
          <w:szCs w:val="21"/>
          <w:lang w:eastAsia="es-ES"/>
        </w:rPr>
      </w:pPr>
      <w:r w:rsidRPr="00F352AC">
        <w:rPr>
          <w:rFonts w:ascii="Arial" w:eastAsia="Times New Roman" w:hAnsi="Arial" w:cs="Arial"/>
          <w:color w:val="222222"/>
          <w:sz w:val="21"/>
          <w:szCs w:val="21"/>
          <w:lang w:eastAsia="es-ES"/>
        </w:rPr>
        <w:t>Los </w:t>
      </w:r>
      <w:hyperlink r:id="rId19" w:tooltip="Protocolo de comunicaciones" w:history="1">
        <w:r w:rsidRPr="00F352AC">
          <w:rPr>
            <w:rFonts w:ascii="Arial" w:eastAsia="Times New Roman" w:hAnsi="Arial" w:cs="Arial"/>
            <w:color w:val="0B0080"/>
            <w:sz w:val="21"/>
            <w:szCs w:val="21"/>
            <w:u w:val="single"/>
            <w:lang w:eastAsia="es-ES"/>
          </w:rPr>
          <w:t>protocolos</w:t>
        </w:r>
      </w:hyperlink>
      <w:r w:rsidRPr="00F352AC">
        <w:rPr>
          <w:rFonts w:ascii="Arial" w:eastAsia="Times New Roman" w:hAnsi="Arial" w:cs="Arial"/>
          <w:color w:val="222222"/>
          <w:sz w:val="21"/>
          <w:szCs w:val="21"/>
          <w:lang w:eastAsia="es-ES"/>
        </w:rPr>
        <w:t> más importantes de Internet están definidos por </w:t>
      </w:r>
      <w:r w:rsidRPr="00F352AC">
        <w:rPr>
          <w:rFonts w:ascii="Arial" w:eastAsia="Times New Roman" w:hAnsi="Arial" w:cs="Arial"/>
          <w:i/>
          <w:iCs/>
          <w:color w:val="222222"/>
          <w:sz w:val="21"/>
          <w:szCs w:val="21"/>
          <w:lang w:eastAsia="es-ES"/>
        </w:rPr>
        <w:t>RFC</w:t>
      </w:r>
      <w:r w:rsidRPr="00F352AC">
        <w:rPr>
          <w:rFonts w:ascii="Arial" w:eastAsia="Times New Roman" w:hAnsi="Arial" w:cs="Arial"/>
          <w:color w:val="222222"/>
          <w:sz w:val="21"/>
          <w:szCs w:val="21"/>
          <w:lang w:eastAsia="es-ES"/>
        </w:rPr>
        <w:t>, como el </w:t>
      </w:r>
      <w:hyperlink r:id="rId20" w:tooltip="Protocolo IP" w:history="1">
        <w:r w:rsidRPr="00F352AC">
          <w:rPr>
            <w:rFonts w:ascii="Arial" w:eastAsia="Times New Roman" w:hAnsi="Arial" w:cs="Arial"/>
            <w:color w:val="0B0080"/>
            <w:sz w:val="21"/>
            <w:szCs w:val="21"/>
            <w:u w:val="single"/>
            <w:lang w:eastAsia="es-ES"/>
          </w:rPr>
          <w:t>protocolo IP</w:t>
        </w:r>
      </w:hyperlink>
      <w:r w:rsidRPr="00F352AC">
        <w:rPr>
          <w:rFonts w:ascii="Arial" w:eastAsia="Times New Roman" w:hAnsi="Arial" w:cs="Arial"/>
          <w:color w:val="222222"/>
          <w:sz w:val="21"/>
          <w:szCs w:val="21"/>
          <w:lang w:eastAsia="es-ES"/>
        </w:rPr>
        <w:t> detallado en el </w:t>
      </w:r>
      <w:hyperlink r:id="rId21" w:history="1">
        <w:r w:rsidRPr="00F352AC">
          <w:rPr>
            <w:rFonts w:ascii="Arial" w:eastAsia="Times New Roman" w:hAnsi="Arial" w:cs="Arial"/>
            <w:color w:val="663366"/>
            <w:sz w:val="21"/>
            <w:szCs w:val="21"/>
            <w:u w:val="single"/>
            <w:lang w:eastAsia="es-ES"/>
          </w:rPr>
          <w:t>RFC 791</w:t>
        </w:r>
      </w:hyperlink>
      <w:r w:rsidRPr="00F352AC">
        <w:rPr>
          <w:rFonts w:ascii="Arial" w:eastAsia="Times New Roman" w:hAnsi="Arial" w:cs="Arial"/>
          <w:color w:val="222222"/>
          <w:sz w:val="21"/>
          <w:szCs w:val="21"/>
          <w:lang w:eastAsia="es-ES"/>
        </w:rPr>
        <w:t>, el </w:t>
      </w:r>
      <w:hyperlink r:id="rId22" w:tooltip="File Transfer Protocol" w:history="1">
        <w:r w:rsidRPr="00F352AC">
          <w:rPr>
            <w:rFonts w:ascii="Arial" w:eastAsia="Times New Roman" w:hAnsi="Arial" w:cs="Arial"/>
            <w:color w:val="0B0080"/>
            <w:sz w:val="21"/>
            <w:szCs w:val="21"/>
            <w:u w:val="single"/>
            <w:lang w:eastAsia="es-ES"/>
          </w:rPr>
          <w:t>FTP</w:t>
        </w:r>
      </w:hyperlink>
      <w:r w:rsidRPr="00F352AC">
        <w:rPr>
          <w:rFonts w:ascii="Arial" w:eastAsia="Times New Roman" w:hAnsi="Arial" w:cs="Arial"/>
          <w:color w:val="222222"/>
          <w:sz w:val="21"/>
          <w:szCs w:val="21"/>
          <w:lang w:eastAsia="es-ES"/>
        </w:rPr>
        <w:t> en el </w:t>
      </w:r>
      <w:hyperlink r:id="rId23" w:history="1">
        <w:r w:rsidRPr="00F352AC">
          <w:rPr>
            <w:rFonts w:ascii="Arial" w:eastAsia="Times New Roman" w:hAnsi="Arial" w:cs="Arial"/>
            <w:color w:val="663366"/>
            <w:sz w:val="21"/>
            <w:szCs w:val="21"/>
            <w:u w:val="single"/>
            <w:lang w:eastAsia="es-ES"/>
          </w:rPr>
          <w:t>RFC 959</w:t>
        </w:r>
      </w:hyperlink>
      <w:r w:rsidRPr="00F352AC">
        <w:rPr>
          <w:rFonts w:ascii="Arial" w:eastAsia="Times New Roman" w:hAnsi="Arial" w:cs="Arial"/>
          <w:color w:val="222222"/>
          <w:sz w:val="21"/>
          <w:szCs w:val="21"/>
          <w:lang w:eastAsia="es-ES"/>
        </w:rPr>
        <w:t>, o el </w:t>
      </w:r>
      <w:hyperlink r:id="rId24" w:tooltip="HTTP" w:history="1">
        <w:r w:rsidRPr="00F352AC">
          <w:rPr>
            <w:rFonts w:ascii="Arial" w:eastAsia="Times New Roman" w:hAnsi="Arial" w:cs="Arial"/>
            <w:color w:val="0B0080"/>
            <w:sz w:val="21"/>
            <w:szCs w:val="21"/>
            <w:u w:val="single"/>
            <w:lang w:eastAsia="es-ES"/>
          </w:rPr>
          <w:t>HTTP</w:t>
        </w:r>
      </w:hyperlink>
      <w:r w:rsidRPr="00F352AC">
        <w:rPr>
          <w:rFonts w:ascii="Arial" w:eastAsia="Times New Roman" w:hAnsi="Arial" w:cs="Arial"/>
          <w:color w:val="222222"/>
          <w:sz w:val="21"/>
          <w:szCs w:val="21"/>
          <w:lang w:eastAsia="es-ES"/>
        </w:rPr>
        <w:t> —escrito por </w:t>
      </w:r>
      <w:hyperlink r:id="rId25" w:tooltip="Tim Berners-Lee" w:history="1">
        <w:r w:rsidRPr="00F352AC">
          <w:rPr>
            <w:rFonts w:ascii="Arial" w:eastAsia="Times New Roman" w:hAnsi="Arial" w:cs="Arial"/>
            <w:color w:val="0B0080"/>
            <w:sz w:val="21"/>
            <w:szCs w:val="21"/>
            <w:u w:val="single"/>
            <w:lang w:eastAsia="es-ES"/>
          </w:rPr>
          <w:t>Tim Berners-Lee</w:t>
        </w:r>
      </w:hyperlink>
      <w:r w:rsidRPr="00F352AC">
        <w:rPr>
          <w:rFonts w:ascii="Arial" w:eastAsia="Times New Roman" w:hAnsi="Arial" w:cs="Arial"/>
          <w:color w:val="222222"/>
          <w:sz w:val="21"/>
          <w:szCs w:val="21"/>
          <w:lang w:eastAsia="es-ES"/>
        </w:rPr>
        <w:t> </w:t>
      </w:r>
      <w:r w:rsidRPr="00F352AC">
        <w:rPr>
          <w:rFonts w:ascii="Arial" w:eastAsia="Times New Roman" w:hAnsi="Arial" w:cs="Arial"/>
          <w:i/>
          <w:iCs/>
          <w:color w:val="222222"/>
          <w:sz w:val="21"/>
          <w:szCs w:val="21"/>
          <w:lang w:eastAsia="es-ES"/>
        </w:rPr>
        <w:t>et al.</w:t>
      </w:r>
      <w:r w:rsidRPr="00F352AC">
        <w:rPr>
          <w:rFonts w:ascii="Arial" w:eastAsia="Times New Roman" w:hAnsi="Arial" w:cs="Arial"/>
          <w:color w:val="222222"/>
          <w:sz w:val="21"/>
          <w:szCs w:val="21"/>
          <w:lang w:eastAsia="es-ES"/>
        </w:rPr>
        <w:t>— en el </w:t>
      </w:r>
      <w:hyperlink r:id="rId26" w:history="1">
        <w:r w:rsidRPr="00F352AC">
          <w:rPr>
            <w:rFonts w:ascii="Arial" w:eastAsia="Times New Roman" w:hAnsi="Arial" w:cs="Arial"/>
            <w:color w:val="663366"/>
            <w:sz w:val="21"/>
            <w:szCs w:val="21"/>
            <w:u w:val="single"/>
            <w:lang w:eastAsia="es-ES"/>
          </w:rPr>
          <w:t>RFC 2616</w:t>
        </w:r>
      </w:hyperlink>
      <w:r w:rsidRPr="00F352AC">
        <w:rPr>
          <w:rFonts w:ascii="Arial" w:eastAsia="Times New Roman" w:hAnsi="Arial" w:cs="Arial"/>
          <w:color w:val="222222"/>
          <w:sz w:val="21"/>
          <w:szCs w:val="21"/>
          <w:lang w:eastAsia="es-ES"/>
        </w:rPr>
        <w:t> (entre otros).</w:t>
      </w:r>
    </w:p>
    <w:p w:rsidR="00F352AC" w:rsidRDefault="00F352AC"/>
    <w:p w:rsidR="00F352AC" w:rsidRDefault="00F352AC"/>
    <w:sectPr w:rsidR="00F352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2AC"/>
    <w:rsid w:val="002511E9"/>
    <w:rsid w:val="00F352AC"/>
    <w:rsid w:val="00FD02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FB3C9"/>
  <w15:chartTrackingRefBased/>
  <w15:docId w15:val="{04EFB912-57F7-4DCE-A994-CC69275F9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MquinadeescribirHTML">
    <w:name w:val="HTML Typewriter"/>
    <w:basedOn w:val="Fuentedeprrafopredeter"/>
    <w:uiPriority w:val="99"/>
    <w:semiHidden/>
    <w:unhideWhenUsed/>
    <w:rsid w:val="00F352AC"/>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F352AC"/>
    <w:rPr>
      <w:color w:val="0000FF"/>
      <w:u w:val="single"/>
    </w:rPr>
  </w:style>
  <w:style w:type="paragraph" w:styleId="NormalWeb">
    <w:name w:val="Normal (Web)"/>
    <w:basedOn w:val="Normal"/>
    <w:uiPriority w:val="99"/>
    <w:semiHidden/>
    <w:unhideWhenUsed/>
    <w:rsid w:val="00F352AC"/>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2286440">
      <w:bodyDiv w:val="1"/>
      <w:marLeft w:val="0"/>
      <w:marRight w:val="0"/>
      <w:marTop w:val="0"/>
      <w:marBottom w:val="0"/>
      <w:divBdr>
        <w:top w:val="none" w:sz="0" w:space="0" w:color="auto"/>
        <w:left w:val="none" w:sz="0" w:space="0" w:color="auto"/>
        <w:bottom w:val="none" w:sz="0" w:space="0" w:color="auto"/>
        <w:right w:val="none" w:sz="0" w:space="0" w:color="auto"/>
      </w:divBdr>
      <w:divsChild>
        <w:div w:id="934166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Red_de_computadoras" TargetMode="External"/><Relationship Id="rId13" Type="http://schemas.openxmlformats.org/officeDocument/2006/relationships/hyperlink" Target="https://es.wikipedia.org/wiki/Memorando" TargetMode="External"/><Relationship Id="rId18" Type="http://schemas.openxmlformats.org/officeDocument/2006/relationships/hyperlink" Target="https://es.wikipedia.org/wiki/Request_for_Comments" TargetMode="External"/><Relationship Id="rId26" Type="http://schemas.openxmlformats.org/officeDocument/2006/relationships/hyperlink" Target="https://tools.ietf.org/html/rfc2616" TargetMode="External"/><Relationship Id="rId3" Type="http://schemas.openxmlformats.org/officeDocument/2006/relationships/webSettings" Target="webSettings.xml"/><Relationship Id="rId21" Type="http://schemas.openxmlformats.org/officeDocument/2006/relationships/hyperlink" Target="https://tools.ietf.org/html/rfc791" TargetMode="External"/><Relationship Id="rId7" Type="http://schemas.openxmlformats.org/officeDocument/2006/relationships/hyperlink" Target="https://es.wikipedia.org/wiki/Internet" TargetMode="External"/><Relationship Id="rId12" Type="http://schemas.openxmlformats.org/officeDocument/2006/relationships/hyperlink" Target="https://es.wikipedia.org/wiki/Monogr%C3%A1fico" TargetMode="External"/><Relationship Id="rId17" Type="http://schemas.openxmlformats.org/officeDocument/2006/relationships/hyperlink" Target="https://es.wikipedia.org/wiki/ARPANET" TargetMode="External"/><Relationship Id="rId25" Type="http://schemas.openxmlformats.org/officeDocument/2006/relationships/hyperlink" Target="https://es.wikipedia.org/wiki/Tim_Berners-Lee" TargetMode="External"/><Relationship Id="rId2" Type="http://schemas.openxmlformats.org/officeDocument/2006/relationships/settings" Target="settings.xml"/><Relationship Id="rId16" Type="http://schemas.openxmlformats.org/officeDocument/2006/relationships/hyperlink" Target="https://es.wikipedia.org/wiki/Steve_Crocker" TargetMode="External"/><Relationship Id="rId20" Type="http://schemas.openxmlformats.org/officeDocument/2006/relationships/hyperlink" Target="https://es.wikipedia.org/wiki/Protocolo_IP" TargetMode="External"/><Relationship Id="rId1" Type="http://schemas.openxmlformats.org/officeDocument/2006/relationships/styles" Target="styles.xml"/><Relationship Id="rId6" Type="http://schemas.openxmlformats.org/officeDocument/2006/relationships/hyperlink" Target="https://es.wikipedia.org/wiki/Grupo_de_trabajo_de_ingenier%C3%ADa_de_internet" TargetMode="External"/><Relationship Id="rId11" Type="http://schemas.openxmlformats.org/officeDocument/2006/relationships/hyperlink" Target="https://es.wikipedia.org/wiki/Request_for_Comments" TargetMode="External"/><Relationship Id="rId24" Type="http://schemas.openxmlformats.org/officeDocument/2006/relationships/hyperlink" Target="https://es.wikipedia.org/wiki/HTTP" TargetMode="External"/><Relationship Id="rId5" Type="http://schemas.openxmlformats.org/officeDocument/2006/relationships/hyperlink" Target="https://es.wikipedia.org/wiki/Pila_de_protocolos" TargetMode="External"/><Relationship Id="rId15" Type="http://schemas.openxmlformats.org/officeDocument/2006/relationships/hyperlink" Target="https://es.wikipedia.org/wiki/1969" TargetMode="External"/><Relationship Id="rId23" Type="http://schemas.openxmlformats.org/officeDocument/2006/relationships/hyperlink" Target="https://tools.ietf.org/html/rfc959" TargetMode="External"/><Relationship Id="rId28" Type="http://schemas.openxmlformats.org/officeDocument/2006/relationships/theme" Target="theme/theme1.xml"/><Relationship Id="rId10" Type="http://schemas.openxmlformats.org/officeDocument/2006/relationships/hyperlink" Target="https://es.wikipedia.org/wiki/Request_for_Comments" TargetMode="External"/><Relationship Id="rId19" Type="http://schemas.openxmlformats.org/officeDocument/2006/relationships/hyperlink" Target="https://es.wikipedia.org/wiki/Protocolo_de_comunicaciones" TargetMode="External"/><Relationship Id="rId4" Type="http://schemas.openxmlformats.org/officeDocument/2006/relationships/hyperlink" Target="https://es.wikipedia.org/wiki/Texto_plano" TargetMode="External"/><Relationship Id="rId9" Type="http://schemas.openxmlformats.org/officeDocument/2006/relationships/hyperlink" Target="https://es.wikipedia.org/wiki/Protocolo_de_comunicaci%C3%B3n" TargetMode="External"/><Relationship Id="rId14" Type="http://schemas.openxmlformats.org/officeDocument/2006/relationships/hyperlink" Target="https://es.wikipedia.org/wiki/Request_for_Comments" TargetMode="External"/><Relationship Id="rId22" Type="http://schemas.openxmlformats.org/officeDocument/2006/relationships/hyperlink" Target="https://es.wikipedia.org/wiki/File_Transfer_Protocol"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562</Words>
  <Characters>3091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juanillo</dc:creator>
  <cp:keywords/>
  <dc:description/>
  <cp:lastModifiedBy>juanillo</cp:lastModifiedBy>
  <cp:revision>1</cp:revision>
  <dcterms:created xsi:type="dcterms:W3CDTF">2018-10-21T11:36:00Z</dcterms:created>
  <dcterms:modified xsi:type="dcterms:W3CDTF">2018-10-21T11:46:00Z</dcterms:modified>
</cp:coreProperties>
</file>