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January 31st, 2022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Team 32</w:t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Vandyke Law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5"/>
        <w:gridCol w:w="2909"/>
        <w:gridCol w:w="2952"/>
        <w:tblGridChange w:id="0">
          <w:tblGrid>
            <w:gridCol w:w="2995"/>
            <w:gridCol w:w="2909"/>
            <w:gridCol w:w="295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CRM for Law Firms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Team 32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10,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Feb 04,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We are currently working on the Front-End part of the application and currently considering changing the programming languages from ASP.NET to Java, Thymeleaf, HTML, H2 Database</w:t>
            </w:r>
          </w:p>
          <w:p w:rsidR="00000000" w:rsidDel="00000000" w:rsidP="00000000" w:rsidRDefault="00000000" w:rsidRPr="00000000" w14:paraId="0000001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1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  <w:rtl w:val="0"/>
              </w:rPr>
              <w:t xml:space="preserve">Integration of Front-End &amp; Back-End has initiated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1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  <w:rtl w:val="0"/>
              </w:rPr>
              <w:t xml:space="preserve">Few tweaks left in the Front-End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Looking for API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tabs>
                <w:tab w:val="left" w:pos="0"/>
                <w:tab w:val="left" w:pos="2160"/>
                <w:tab w:val="left" w:pos="360"/>
              </w:tabs>
              <w:ind w:left="360" w:firstLine="0"/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  <w:rtl w:val="0"/>
              </w:rPr>
              <w:t xml:space="preserve">Database connection and hard-coding as per schedule</w:t>
            </w:r>
          </w:p>
          <w:p w:rsidR="00000000" w:rsidDel="00000000" w:rsidP="00000000" w:rsidRDefault="00000000" w:rsidRPr="00000000" w14:paraId="00000028">
            <w:pPr>
              <w:ind w:left="360" w:firstLine="0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Upcoming Objectives for </w:t>
      </w:r>
      <w:r w:rsidDel="00000000" w:rsidR="00000000" w:rsidRPr="00000000">
        <w:rPr>
          <w:b w:val="1"/>
          <w:rtl w:val="0"/>
        </w:rPr>
        <w:t xml:space="preserve">Feb 05, 2022 to Mar 11, 2022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2C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2E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30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&lt;name/s&gt;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&lt;days&gt;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Completing the Front-End</w:t>
            </w:r>
          </w:p>
          <w:p w:rsidR="00000000" w:rsidDel="00000000" w:rsidP="00000000" w:rsidRDefault="00000000" w:rsidRPr="00000000" w14:paraId="00000039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Trisha, Prishita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20th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3F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40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Integrating Front-End and Back-End</w:t>
            </w:r>
          </w:p>
          <w:p w:rsidR="00000000" w:rsidDel="00000000" w:rsidP="00000000" w:rsidRDefault="00000000" w:rsidRPr="00000000" w14:paraId="0000004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28th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4050"/>
        <w:gridCol w:w="1980"/>
        <w:tblGridChange w:id="0">
          <w:tblGrid>
            <w:gridCol w:w="2808"/>
            <w:gridCol w:w="405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50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1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2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Changing the language stack for front-end</w:t>
            </w:r>
          </w:p>
          <w:p w:rsidR="00000000" w:rsidDel="00000000" w:rsidP="00000000" w:rsidRDefault="00000000" w:rsidRPr="00000000" w14:paraId="0000005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Started the research on the languages to be used, learning how to tackle issues if any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20th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1800"/>
        <w:gridCol w:w="1800"/>
        <w:gridCol w:w="2448"/>
        <w:tblGridChange w:id="0">
          <w:tblGrid>
            <w:gridCol w:w="2808"/>
            <w:gridCol w:w="1800"/>
            <w:gridCol w:w="1800"/>
            <w:gridCol w:w="2448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58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9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5A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B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5C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D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Back-end completion</w:t>
            </w:r>
          </w:p>
          <w:p w:rsidR="00000000" w:rsidDel="00000000" w:rsidP="00000000" w:rsidRDefault="00000000" w:rsidRPr="00000000" w14:paraId="0000005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As many people from the team are trying to help for the completion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Please submit as “W22_T&lt;team number&gt;_ProjectReport1”.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e.g. W22_T45_ProjectReport1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6F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Feb 06, 2022 (11:59 p.m.)</w:t>
      </w:r>
    </w:p>
    <w:p w:rsidR="00000000" w:rsidDel="00000000" w:rsidP="00000000" w:rsidRDefault="00000000" w:rsidRPr="00000000" w14:paraId="00000071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Lucida San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