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CC831"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7918B7C5"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444EF4B5" w14:textId="174990EA" w:rsidR="00176DDC" w:rsidRDefault="00C20CDA">
      <w:pPr>
        <w:pBdr>
          <w:top w:val="none" w:sz="0" w:space="0" w:color="auto"/>
          <w:bottom w:val="none" w:sz="0" w:space="0" w:color="auto"/>
          <w:right w:val="none" w:sz="0" w:space="0" w:color="auto"/>
          <w:between w:val="none" w:sz="0" w:space="0" w:color="auto"/>
        </w:pBdr>
        <w:spacing w:line="331" w:lineRule="auto"/>
        <w:jc w:val="center"/>
        <w:rPr>
          <w:b/>
          <w:sz w:val="60"/>
          <w:szCs w:val="60"/>
        </w:rPr>
      </w:pPr>
      <w:r>
        <w:rPr>
          <w:b/>
          <w:sz w:val="60"/>
          <w:szCs w:val="60"/>
        </w:rPr>
        <w:t>FDI (Federal Debris Inspector)</w:t>
      </w:r>
    </w:p>
    <w:p w14:paraId="240E8C36" w14:textId="77777777" w:rsidR="00176DDC" w:rsidRDefault="00176DDC">
      <w:pPr>
        <w:pBdr>
          <w:top w:val="none" w:sz="0" w:space="0" w:color="auto"/>
          <w:bottom w:val="none" w:sz="0" w:space="0" w:color="auto"/>
          <w:right w:val="none" w:sz="0" w:space="0" w:color="auto"/>
          <w:between w:val="none" w:sz="0" w:space="0" w:color="auto"/>
        </w:pBdr>
        <w:spacing w:line="331" w:lineRule="auto"/>
        <w:rPr>
          <w:b/>
          <w:sz w:val="26"/>
          <w:szCs w:val="26"/>
        </w:rPr>
      </w:pPr>
    </w:p>
    <w:p w14:paraId="5D25BFE5" w14:textId="77777777" w:rsidR="00176DDC" w:rsidRDefault="006D2178">
      <w:pPr>
        <w:pBdr>
          <w:top w:val="none" w:sz="0" w:space="0" w:color="auto"/>
          <w:bottom w:val="none" w:sz="0" w:space="0" w:color="auto"/>
          <w:right w:val="none" w:sz="0" w:space="0" w:color="auto"/>
          <w:between w:val="none" w:sz="0" w:space="0" w:color="auto"/>
        </w:pBdr>
        <w:jc w:val="center"/>
        <w:rPr>
          <w:b/>
          <w:sz w:val="26"/>
          <w:szCs w:val="26"/>
        </w:rPr>
      </w:pPr>
      <w:r>
        <w:rPr>
          <w:b/>
          <w:sz w:val="26"/>
          <w:szCs w:val="26"/>
        </w:rPr>
        <w:t xml:space="preserve">Adam Vandyke (101023594, </w:t>
      </w:r>
      <w:hyperlink r:id="rId6">
        <w:r>
          <w:rPr>
            <w:b/>
            <w:color w:val="1155CC"/>
            <w:sz w:val="26"/>
            <w:szCs w:val="26"/>
            <w:u w:val="single"/>
          </w:rPr>
          <w:t>adam.s.vandyke@gmail.com</w:t>
        </w:r>
      </w:hyperlink>
      <w:r>
        <w:rPr>
          <w:b/>
          <w:sz w:val="26"/>
          <w:szCs w:val="26"/>
        </w:rPr>
        <w:t>)</w:t>
      </w:r>
    </w:p>
    <w:p w14:paraId="7CB46086" w14:textId="5B6EC8A5" w:rsidR="00176DDC" w:rsidRDefault="00656FAE">
      <w:pPr>
        <w:shd w:val="clear" w:color="auto" w:fill="FFFFFF"/>
        <w:jc w:val="center"/>
        <w:rPr>
          <w:b/>
          <w:sz w:val="26"/>
          <w:szCs w:val="26"/>
        </w:rPr>
      </w:pPr>
      <w:r>
        <w:rPr>
          <w:b/>
          <w:sz w:val="26"/>
          <w:szCs w:val="26"/>
        </w:rPr>
        <w:t>Jamie Allen (100973636, jamiea483@hotmail.com)</w:t>
      </w:r>
      <w:bookmarkStart w:id="0" w:name="_GoBack"/>
      <w:bookmarkEnd w:id="0"/>
    </w:p>
    <w:p w14:paraId="2EE7F230"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1342D882" w14:textId="77777777" w:rsidR="00176DDC" w:rsidRDefault="006D2178">
      <w:pPr>
        <w:pBdr>
          <w:top w:val="none" w:sz="0" w:space="0" w:color="auto"/>
          <w:bottom w:val="none" w:sz="0" w:space="0" w:color="auto"/>
          <w:right w:val="none" w:sz="0" w:space="0" w:color="auto"/>
          <w:between w:val="none" w:sz="0" w:space="0" w:color="auto"/>
        </w:pBdr>
        <w:spacing w:line="331" w:lineRule="auto"/>
        <w:rPr>
          <w:b/>
          <w:sz w:val="26"/>
          <w:szCs w:val="26"/>
          <w:u w:val="single"/>
        </w:rPr>
      </w:pPr>
      <w:r>
        <w:rPr>
          <w:b/>
          <w:sz w:val="26"/>
          <w:szCs w:val="26"/>
          <w:u w:val="single"/>
        </w:rPr>
        <w:t>High Level Description:</w:t>
      </w:r>
    </w:p>
    <w:p w14:paraId="0678A821" w14:textId="3C59C8E6" w:rsidR="00176DDC" w:rsidRDefault="00AF553E">
      <w:pPr>
        <w:pBdr>
          <w:top w:val="none" w:sz="0" w:space="0" w:color="auto"/>
          <w:bottom w:val="none" w:sz="0" w:space="0" w:color="auto"/>
          <w:right w:val="none" w:sz="0" w:space="0" w:color="auto"/>
          <w:between w:val="none" w:sz="0" w:space="0" w:color="auto"/>
        </w:pBdr>
        <w:spacing w:line="331" w:lineRule="auto"/>
      </w:pPr>
      <w:r>
        <w:t>Flax</w:t>
      </w:r>
      <w:r w:rsidR="006D2178">
        <w:t xml:space="preserve"> is a single player game where the players objective is to </w:t>
      </w:r>
      <w:r>
        <w:t>fly through space gathering specific items to gain points, for each item collected the player will get a new order for a specific item. If the player collects an incorrect item there will be a deduction from the players score and they will receive a new item to collect</w:t>
      </w:r>
    </w:p>
    <w:p w14:paraId="5DD6B69B"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11283021" w14:textId="77777777" w:rsidR="00176DDC" w:rsidRDefault="006D2178">
      <w:pPr>
        <w:pBdr>
          <w:top w:val="none" w:sz="0" w:space="0" w:color="auto"/>
          <w:bottom w:val="none" w:sz="0" w:space="0" w:color="auto"/>
          <w:right w:val="none" w:sz="0" w:space="0" w:color="auto"/>
          <w:between w:val="none" w:sz="0" w:space="0" w:color="auto"/>
        </w:pBdr>
        <w:spacing w:line="331" w:lineRule="auto"/>
        <w:rPr>
          <w:b/>
          <w:sz w:val="26"/>
          <w:szCs w:val="26"/>
          <w:u w:val="single"/>
        </w:rPr>
      </w:pPr>
      <w:r>
        <w:rPr>
          <w:b/>
          <w:sz w:val="26"/>
          <w:szCs w:val="26"/>
          <w:u w:val="single"/>
        </w:rPr>
        <w:t>Screen Layouts:</w:t>
      </w:r>
    </w:p>
    <w:p w14:paraId="4DCB10F8"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584B57D4"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5D7552BB" w14:textId="75EC8E6B" w:rsidR="00176DDC" w:rsidRDefault="00176DDC">
      <w:pPr>
        <w:pBdr>
          <w:top w:val="none" w:sz="0" w:space="0" w:color="auto"/>
          <w:bottom w:val="none" w:sz="0" w:space="0" w:color="auto"/>
          <w:right w:val="none" w:sz="0" w:space="0" w:color="auto"/>
          <w:between w:val="none" w:sz="0" w:space="0" w:color="auto"/>
        </w:pBdr>
        <w:spacing w:line="331" w:lineRule="auto"/>
        <w:jc w:val="center"/>
      </w:pPr>
    </w:p>
    <w:p w14:paraId="78F3AD4B"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374BFC86" w14:textId="77777777" w:rsidR="00176DDC" w:rsidRDefault="006D2178">
      <w:pPr>
        <w:pBdr>
          <w:top w:val="none" w:sz="0" w:space="0" w:color="auto"/>
          <w:bottom w:val="none" w:sz="0" w:space="0" w:color="auto"/>
          <w:right w:val="none" w:sz="0" w:space="0" w:color="auto"/>
          <w:between w:val="none" w:sz="0" w:space="0" w:color="auto"/>
        </w:pBdr>
        <w:spacing w:line="331" w:lineRule="auto"/>
        <w:jc w:val="center"/>
        <w:rPr>
          <w:b/>
          <w:color w:val="FF0000"/>
        </w:rPr>
      </w:pPr>
      <w:r>
        <w:rPr>
          <w:b/>
          <w:color w:val="FF0000"/>
        </w:rPr>
        <w:t>Game Screen</w:t>
      </w:r>
    </w:p>
    <w:p w14:paraId="79237845" w14:textId="77777777" w:rsidR="00176DDC" w:rsidRDefault="006D2178">
      <w:pPr>
        <w:pBdr>
          <w:top w:val="none" w:sz="0" w:space="0" w:color="auto"/>
          <w:bottom w:val="none" w:sz="0" w:space="0" w:color="auto"/>
          <w:right w:val="none" w:sz="0" w:space="0" w:color="auto"/>
          <w:between w:val="none" w:sz="0" w:space="0" w:color="auto"/>
        </w:pBdr>
        <w:spacing w:line="331" w:lineRule="auto"/>
        <w:jc w:val="center"/>
      </w:pPr>
      <w:r>
        <w:rPr>
          <w:noProof/>
        </w:rPr>
        <w:drawing>
          <wp:inline distT="114300" distB="114300" distL="114300" distR="114300" wp14:anchorId="1322BF6D" wp14:editId="37167597">
            <wp:extent cx="2547938" cy="29826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547938" cy="2982625"/>
                    </a:xfrm>
                    <a:prstGeom prst="rect">
                      <a:avLst/>
                    </a:prstGeom>
                    <a:ln/>
                  </pic:spPr>
                </pic:pic>
              </a:graphicData>
            </a:graphic>
          </wp:inline>
        </w:drawing>
      </w:r>
    </w:p>
    <w:p w14:paraId="60C9D5DE"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3A1E8795"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4044221D"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10DD9B37"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209836F1" w14:textId="77777777" w:rsidR="00176DDC" w:rsidRDefault="006D2178">
      <w:pPr>
        <w:pBdr>
          <w:top w:val="none" w:sz="0" w:space="0" w:color="auto"/>
          <w:bottom w:val="none" w:sz="0" w:space="0" w:color="auto"/>
          <w:right w:val="none" w:sz="0" w:space="0" w:color="auto"/>
          <w:between w:val="none" w:sz="0" w:space="0" w:color="auto"/>
        </w:pBdr>
        <w:spacing w:line="331" w:lineRule="auto"/>
        <w:ind w:left="3600"/>
        <w:rPr>
          <w:b/>
          <w:color w:val="FF0000"/>
        </w:rPr>
      </w:pPr>
      <w:r>
        <w:t xml:space="preserve">     </w:t>
      </w:r>
      <w:r>
        <w:rPr>
          <w:b/>
          <w:color w:val="FF0000"/>
        </w:rPr>
        <w:t>Pause Screen</w:t>
      </w:r>
    </w:p>
    <w:p w14:paraId="0A808A9B"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005201A1" w14:textId="77777777" w:rsidR="00176DDC" w:rsidRDefault="006D2178">
      <w:pPr>
        <w:pBdr>
          <w:top w:val="none" w:sz="0" w:space="0" w:color="auto"/>
          <w:bottom w:val="none" w:sz="0" w:space="0" w:color="auto"/>
          <w:right w:val="none" w:sz="0" w:space="0" w:color="auto"/>
          <w:between w:val="none" w:sz="0" w:space="0" w:color="auto"/>
        </w:pBdr>
        <w:spacing w:line="331" w:lineRule="auto"/>
        <w:jc w:val="center"/>
      </w:pPr>
      <w:r>
        <w:rPr>
          <w:noProof/>
        </w:rPr>
        <w:drawing>
          <wp:inline distT="114300" distB="114300" distL="114300" distR="114300" wp14:anchorId="73A9F626" wp14:editId="5A54F6E8">
            <wp:extent cx="2441643" cy="2862263"/>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441643" cy="2862263"/>
                    </a:xfrm>
                    <a:prstGeom prst="rect">
                      <a:avLst/>
                    </a:prstGeom>
                    <a:ln/>
                  </pic:spPr>
                </pic:pic>
              </a:graphicData>
            </a:graphic>
          </wp:inline>
        </w:drawing>
      </w:r>
    </w:p>
    <w:p w14:paraId="65151C22" w14:textId="77777777" w:rsidR="00176DDC" w:rsidRDefault="00176DDC">
      <w:pPr>
        <w:pBdr>
          <w:top w:val="none" w:sz="0" w:space="0" w:color="auto"/>
          <w:bottom w:val="none" w:sz="0" w:space="0" w:color="auto"/>
          <w:right w:val="none" w:sz="0" w:space="0" w:color="auto"/>
          <w:between w:val="none" w:sz="0" w:space="0" w:color="auto"/>
        </w:pBdr>
        <w:spacing w:line="331" w:lineRule="auto"/>
        <w:jc w:val="center"/>
      </w:pPr>
    </w:p>
    <w:p w14:paraId="75E5295A" w14:textId="77777777" w:rsidR="00176DDC" w:rsidRDefault="006D2178">
      <w:pPr>
        <w:pBdr>
          <w:top w:val="none" w:sz="0" w:space="0" w:color="auto"/>
          <w:bottom w:val="none" w:sz="0" w:space="0" w:color="auto"/>
          <w:right w:val="none" w:sz="0" w:space="0" w:color="auto"/>
          <w:between w:val="none" w:sz="0" w:space="0" w:color="auto"/>
        </w:pBdr>
        <w:spacing w:line="331" w:lineRule="auto"/>
        <w:jc w:val="center"/>
        <w:rPr>
          <w:b/>
          <w:color w:val="FF0000"/>
        </w:rPr>
      </w:pPr>
      <w:r>
        <w:rPr>
          <w:b/>
          <w:color w:val="FF0000"/>
        </w:rPr>
        <w:t>Game Over Screen</w:t>
      </w:r>
    </w:p>
    <w:p w14:paraId="73706A96" w14:textId="77777777" w:rsidR="00176DDC" w:rsidRDefault="00176DDC">
      <w:pPr>
        <w:pBdr>
          <w:top w:val="none" w:sz="0" w:space="0" w:color="auto"/>
          <w:bottom w:val="none" w:sz="0" w:space="0" w:color="auto"/>
          <w:right w:val="none" w:sz="0" w:space="0" w:color="auto"/>
          <w:between w:val="none" w:sz="0" w:space="0" w:color="auto"/>
        </w:pBdr>
        <w:spacing w:line="331" w:lineRule="auto"/>
      </w:pPr>
    </w:p>
    <w:p w14:paraId="3AB5F74D" w14:textId="77777777" w:rsidR="00176DDC" w:rsidRDefault="006D2178">
      <w:pPr>
        <w:pBdr>
          <w:top w:val="none" w:sz="0" w:space="0" w:color="auto"/>
          <w:bottom w:val="none" w:sz="0" w:space="0" w:color="auto"/>
          <w:right w:val="none" w:sz="0" w:space="0" w:color="auto"/>
          <w:between w:val="none" w:sz="0" w:space="0" w:color="auto"/>
        </w:pBdr>
        <w:spacing w:line="331" w:lineRule="auto"/>
        <w:jc w:val="center"/>
      </w:pPr>
      <w:r>
        <w:rPr>
          <w:noProof/>
        </w:rPr>
        <w:drawing>
          <wp:inline distT="114300" distB="114300" distL="114300" distR="114300" wp14:anchorId="0890F9BA" wp14:editId="3CC90713">
            <wp:extent cx="2486025" cy="292009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486025" cy="2920093"/>
                    </a:xfrm>
                    <a:prstGeom prst="rect">
                      <a:avLst/>
                    </a:prstGeom>
                    <a:ln/>
                  </pic:spPr>
                </pic:pic>
              </a:graphicData>
            </a:graphic>
          </wp:inline>
        </w:drawing>
      </w:r>
    </w:p>
    <w:p w14:paraId="71DD13B8" w14:textId="77777777" w:rsidR="00176DDC" w:rsidRDefault="00176DDC">
      <w:pPr>
        <w:pBdr>
          <w:top w:val="none" w:sz="0" w:space="0" w:color="auto"/>
          <w:bottom w:val="none" w:sz="0" w:space="0" w:color="auto"/>
          <w:right w:val="none" w:sz="0" w:space="0" w:color="auto"/>
          <w:between w:val="none" w:sz="0" w:space="0" w:color="auto"/>
        </w:pBdr>
        <w:spacing w:line="331" w:lineRule="auto"/>
        <w:jc w:val="center"/>
      </w:pPr>
    </w:p>
    <w:p w14:paraId="494A7660" w14:textId="77777777" w:rsidR="00176DDC" w:rsidRDefault="00176DDC">
      <w:pPr>
        <w:pBdr>
          <w:top w:val="none" w:sz="0" w:space="0" w:color="auto"/>
          <w:bottom w:val="none" w:sz="0" w:space="0" w:color="auto"/>
          <w:right w:val="none" w:sz="0" w:space="0" w:color="auto"/>
          <w:between w:val="none" w:sz="0" w:space="0" w:color="auto"/>
        </w:pBdr>
        <w:spacing w:line="331" w:lineRule="auto"/>
        <w:jc w:val="center"/>
      </w:pPr>
    </w:p>
    <w:p w14:paraId="48AC1685" w14:textId="77777777" w:rsidR="00176DDC" w:rsidRDefault="00176DDC">
      <w:pPr>
        <w:pBdr>
          <w:top w:val="none" w:sz="0" w:space="0" w:color="auto"/>
          <w:bottom w:val="none" w:sz="0" w:space="0" w:color="auto"/>
          <w:right w:val="none" w:sz="0" w:space="0" w:color="auto"/>
          <w:between w:val="none" w:sz="0" w:space="0" w:color="auto"/>
        </w:pBdr>
        <w:spacing w:line="331" w:lineRule="auto"/>
        <w:rPr>
          <w:b/>
          <w:sz w:val="26"/>
          <w:szCs w:val="26"/>
          <w:u w:val="single"/>
        </w:rPr>
      </w:pPr>
    </w:p>
    <w:p w14:paraId="168C2DD3" w14:textId="0F208C6B" w:rsidR="00176DDC" w:rsidRDefault="00176DDC" w:rsidP="00C06657">
      <w:pPr>
        <w:pBdr>
          <w:top w:val="none" w:sz="0" w:space="0" w:color="auto"/>
          <w:bottom w:val="none" w:sz="0" w:space="0" w:color="auto"/>
          <w:right w:val="none" w:sz="0" w:space="0" w:color="auto"/>
          <w:between w:val="none" w:sz="0" w:space="0" w:color="auto"/>
        </w:pBdr>
        <w:spacing w:line="331" w:lineRule="auto"/>
      </w:pPr>
    </w:p>
    <w:p w14:paraId="1AC6A270" w14:textId="77777777" w:rsidR="00176DDC" w:rsidRDefault="00176DDC">
      <w:pPr>
        <w:pBdr>
          <w:top w:val="none" w:sz="0" w:space="0" w:color="auto"/>
          <w:bottom w:val="none" w:sz="0" w:space="0" w:color="auto"/>
          <w:right w:val="none" w:sz="0" w:space="0" w:color="auto"/>
          <w:between w:val="none" w:sz="0" w:space="0" w:color="auto"/>
        </w:pBdr>
        <w:spacing w:line="331" w:lineRule="auto"/>
        <w:rPr>
          <w:b/>
          <w:sz w:val="26"/>
          <w:szCs w:val="26"/>
          <w:u w:val="single"/>
        </w:rPr>
      </w:pPr>
    </w:p>
    <w:p w14:paraId="515271A9" w14:textId="77777777" w:rsidR="00176DDC" w:rsidRDefault="006D2178">
      <w:pPr>
        <w:pBdr>
          <w:top w:val="none" w:sz="0" w:space="0" w:color="auto"/>
          <w:bottom w:val="none" w:sz="0" w:space="0" w:color="auto"/>
          <w:right w:val="none" w:sz="0" w:space="0" w:color="auto"/>
          <w:between w:val="none" w:sz="0" w:space="0" w:color="auto"/>
        </w:pBdr>
        <w:spacing w:line="331" w:lineRule="auto"/>
        <w:rPr>
          <w:sz w:val="26"/>
          <w:szCs w:val="26"/>
        </w:rPr>
      </w:pPr>
      <w:r>
        <w:rPr>
          <w:b/>
          <w:sz w:val="26"/>
          <w:szCs w:val="26"/>
          <w:u w:val="single"/>
        </w:rPr>
        <w:t>Backstory:</w:t>
      </w:r>
    </w:p>
    <w:p w14:paraId="62DF4B77" w14:textId="35E5A1E1" w:rsidR="00176DDC" w:rsidRDefault="006A4A70">
      <w:pPr>
        <w:pBdr>
          <w:top w:val="none" w:sz="0" w:space="0" w:color="auto"/>
          <w:bottom w:val="none" w:sz="0" w:space="0" w:color="auto"/>
          <w:right w:val="none" w:sz="0" w:space="0" w:color="auto"/>
          <w:between w:val="none" w:sz="0" w:space="0" w:color="auto"/>
        </w:pBdr>
        <w:spacing w:line="331" w:lineRule="auto"/>
      </w:pPr>
      <w:r>
        <w:t>You are a Federal Debris Inspector your job is to go between stars and Inspect various space Debris and catalogue them in order for your superiors, unfortunately you’re an Alcoholic and complete mess and are way behind on your missions you awake one day with 10 mins from your submission time you better move fast to get your tasks done.</w:t>
      </w:r>
    </w:p>
    <w:p w14:paraId="2B5F03BA" w14:textId="77777777" w:rsidR="00176DDC" w:rsidRDefault="00176DDC">
      <w:pPr>
        <w:pBdr>
          <w:top w:val="none" w:sz="0" w:space="0" w:color="auto"/>
          <w:bottom w:val="none" w:sz="0" w:space="0" w:color="auto"/>
          <w:right w:val="none" w:sz="0" w:space="0" w:color="auto"/>
          <w:between w:val="none" w:sz="0" w:space="0" w:color="auto"/>
        </w:pBdr>
        <w:spacing w:line="331" w:lineRule="auto"/>
        <w:rPr>
          <w:b/>
          <w:sz w:val="26"/>
          <w:szCs w:val="26"/>
        </w:rPr>
      </w:pPr>
    </w:p>
    <w:p w14:paraId="771EB4D5" w14:textId="77777777" w:rsidR="00176DDC" w:rsidRDefault="006D2178">
      <w:pPr>
        <w:pBdr>
          <w:top w:val="none" w:sz="0" w:space="0" w:color="auto"/>
          <w:bottom w:val="none" w:sz="0" w:space="0" w:color="auto"/>
          <w:right w:val="none" w:sz="0" w:space="0" w:color="auto"/>
          <w:between w:val="none" w:sz="0" w:space="0" w:color="auto"/>
        </w:pBdr>
        <w:spacing w:line="331" w:lineRule="auto"/>
        <w:rPr>
          <w:b/>
          <w:sz w:val="26"/>
          <w:szCs w:val="26"/>
          <w:u w:val="single"/>
        </w:rPr>
      </w:pPr>
      <w:r>
        <w:rPr>
          <w:b/>
          <w:sz w:val="26"/>
          <w:szCs w:val="26"/>
          <w:u w:val="single"/>
        </w:rPr>
        <w:t>Gam</w:t>
      </w:r>
      <w:r>
        <w:rPr>
          <w:b/>
          <w:sz w:val="26"/>
          <w:szCs w:val="26"/>
          <w:u w:val="single"/>
        </w:rPr>
        <w:t>e Mechanics:</w:t>
      </w:r>
    </w:p>
    <w:p w14:paraId="700C4D68" w14:textId="76DFF317" w:rsidR="00176DDC" w:rsidRDefault="006D2178">
      <w:r>
        <w:t>-</w:t>
      </w:r>
      <w:r w:rsidR="00AF553E">
        <w:t>Items appear randomly on the screen</w:t>
      </w:r>
      <w:r>
        <w:t>.</w:t>
      </w:r>
    </w:p>
    <w:p w14:paraId="23027CB4" w14:textId="688BD3B6" w:rsidR="00176DDC" w:rsidRDefault="006D2178">
      <w:r>
        <w:t>-</w:t>
      </w:r>
      <w:r w:rsidR="00AF553E">
        <w:t>Fly into items to collect them</w:t>
      </w:r>
      <w:r>
        <w:t>.</w:t>
      </w:r>
    </w:p>
    <w:p w14:paraId="3176CADA" w14:textId="469359BC" w:rsidR="00176DDC" w:rsidRDefault="006D2178">
      <w:r>
        <w:t>-</w:t>
      </w:r>
      <w:r w:rsidR="00AF553E">
        <w:t>Gather specific items to gain points</w:t>
      </w:r>
      <w:r>
        <w:t>.</w:t>
      </w:r>
    </w:p>
    <w:p w14:paraId="3550CF48" w14:textId="51078A08" w:rsidR="00176DDC" w:rsidRDefault="006D2178">
      <w:r>
        <w:t>-</w:t>
      </w:r>
      <w:r w:rsidR="00AF553E">
        <w:t>Gathering items spawns new ones</w:t>
      </w:r>
      <w:r>
        <w:t>.</w:t>
      </w:r>
    </w:p>
    <w:p w14:paraId="782CDEEF" w14:textId="6B273ACB" w:rsidR="00176DDC" w:rsidRDefault="006D2178">
      <w:r>
        <w:t xml:space="preserve">-If wrong </w:t>
      </w:r>
      <w:r w:rsidR="00AF553E">
        <w:t>items are gathered points are deducted</w:t>
      </w:r>
      <w:r>
        <w:t>.</w:t>
      </w:r>
    </w:p>
    <w:p w14:paraId="582C767F" w14:textId="7D96D15E" w:rsidR="00176DDC" w:rsidRDefault="006D2178">
      <w:r>
        <w:t>-</w:t>
      </w:r>
      <w:r w:rsidR="00AF553E">
        <w:t>At the end of the time limit the game is over</w:t>
      </w:r>
      <w:r>
        <w:t>.</w:t>
      </w:r>
    </w:p>
    <w:p w14:paraId="3CCADC26" w14:textId="77777777" w:rsidR="00176DDC" w:rsidRDefault="00176DDC"/>
    <w:p w14:paraId="4D6C7ADD" w14:textId="77777777" w:rsidR="00176DDC" w:rsidRDefault="00176DDC"/>
    <w:sectPr w:rsidR="00176DDC">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E8098" w14:textId="77777777" w:rsidR="006D2178" w:rsidRDefault="006D2178">
      <w:pPr>
        <w:spacing w:line="240" w:lineRule="auto"/>
      </w:pPr>
      <w:r>
        <w:separator/>
      </w:r>
    </w:p>
  </w:endnote>
  <w:endnote w:type="continuationSeparator" w:id="0">
    <w:p w14:paraId="222FE37A" w14:textId="77777777" w:rsidR="006D2178" w:rsidRDefault="006D2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B6E02" w14:textId="77777777" w:rsidR="006D2178" w:rsidRDefault="006D2178">
      <w:pPr>
        <w:spacing w:line="240" w:lineRule="auto"/>
      </w:pPr>
      <w:r>
        <w:separator/>
      </w:r>
    </w:p>
  </w:footnote>
  <w:footnote w:type="continuationSeparator" w:id="0">
    <w:p w14:paraId="2E2FC3BB" w14:textId="77777777" w:rsidR="006D2178" w:rsidRDefault="006D21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17B2B" w14:textId="77777777" w:rsidR="00176DDC" w:rsidRDefault="00176D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DC"/>
    <w:rsid w:val="00176DDC"/>
    <w:rsid w:val="00656FAE"/>
    <w:rsid w:val="006A4A70"/>
    <w:rsid w:val="006D2178"/>
    <w:rsid w:val="00AF553E"/>
    <w:rsid w:val="00C06657"/>
    <w:rsid w:val="00C20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D1E3"/>
  <w15:docId w15:val="{75AB7622-3388-4CFB-9458-4FF15F63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m.s.vandyke@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Vandyke</dc:creator>
  <cp:lastModifiedBy>Adam Vandyke</cp:lastModifiedBy>
  <cp:revision>2</cp:revision>
  <dcterms:created xsi:type="dcterms:W3CDTF">2018-03-28T16:05:00Z</dcterms:created>
  <dcterms:modified xsi:type="dcterms:W3CDTF">2018-03-28T16:05:00Z</dcterms:modified>
</cp:coreProperties>
</file>