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WebScraper Project Documentation</w:t>
      </w:r>
    </w:p>
    <w:p>
      <w:r>
        <w:rPr>
          <w:b/>
        </w:rPr>
        <w:t xml:space="preserve">Project Author: </w:t>
      </w:r>
      <w:r>
        <w:t>Jerick Comedia</w:t>
      </w:r>
    </w:p>
    <w:p>
      <w:r>
        <w:rPr>
          <w:b/>
        </w:rPr>
        <w:t xml:space="preserve">Programming Language: </w:t>
      </w:r>
      <w:r>
        <w:t>Python</w:t>
      </w:r>
    </w:p>
    <w:p>
      <w:r>
        <w:rPr>
          <w:b/>
        </w:rPr>
        <w:t xml:space="preserve">Libraries Used: </w:t>
      </w:r>
      <w:r>
        <w:t>requests, BeautifulSoup (bs4), os</w:t>
      </w:r>
    </w:p>
    <w:p>
      <w:r>
        <w:rPr>
          <w:b/>
        </w:rPr>
        <w:t xml:space="preserve">Project Type: </w:t>
      </w:r>
      <w:r>
        <w:t>Object-Oriented Web Scraper</w:t>
      </w:r>
    </w:p>
    <w:p>
      <w:r>
        <w:br/>
      </w:r>
    </w:p>
    <w:p>
      <w:pPr>
        <w:pStyle w:val="Heading2"/>
      </w:pPr>
      <w:r>
        <w:t>Project Description</w:t>
      </w:r>
    </w:p>
    <w:p>
      <w:r>
        <w:t>WebScraper is a Python-based web scraping tool built using Object-Oriented Programming (OOP). The project allows users to input a website URL, extract specific HTML tags, and automatically save website data into organized text and JSON files.</w:t>
      </w:r>
    </w:p>
    <w:p>
      <w:r>
        <w:t>The application uses the requests library to handle HTTP requests and BeautifulSoup to parse and extract HTML content. It demonstrates core web scraping concepts such as handling response headers, parsing HTML elements, managing JSON data, and writing structured output files using UTF-8 encoding.</w:t>
      </w:r>
    </w:p>
    <w:p>
      <w:pPr>
        <w:pStyle w:val="Heading2"/>
      </w:pPr>
      <w:r>
        <w:t>Key Features</w:t>
      </w:r>
    </w:p>
    <w:p>
      <w:pPr>
        <w:pStyle w:val="ListBullet"/>
      </w:pPr>
      <w:r>
        <w:t>Accepts user-input website URL</w:t>
      </w:r>
    </w:p>
    <w:p>
      <w:pPr>
        <w:pStyle w:val="ListBullet"/>
      </w:pPr>
      <w:r>
        <w:t>Extracts selected HTML tags (p, a, div, title, etc.)</w:t>
      </w:r>
    </w:p>
    <w:p>
      <w:pPr>
        <w:pStyle w:val="ListBullet"/>
      </w:pPr>
      <w:r>
        <w:t>Saves HTTP response headers</w:t>
      </w:r>
    </w:p>
    <w:p>
      <w:pPr>
        <w:pStyle w:val="ListBullet"/>
      </w:pPr>
      <w:r>
        <w:t>Attempts to extract JSON data (if available)</w:t>
      </w:r>
    </w:p>
    <w:p>
      <w:pPr>
        <w:pStyle w:val="ListBullet"/>
      </w:pPr>
      <w:r>
        <w:t>Saves full HTML page content</w:t>
      </w:r>
    </w:p>
    <w:p>
      <w:pPr>
        <w:pStyle w:val="ListBullet"/>
      </w:pPr>
      <w:r>
        <w:t>Implements error handling for invalid URLs and non-JSON responses</w:t>
      </w:r>
    </w:p>
    <w:p>
      <w:pPr>
        <w:pStyle w:val="ListBullet"/>
      </w:pPr>
      <w:r>
        <w:t>Uses inheritance to organize code structure</w:t>
      </w:r>
    </w:p>
    <w:p>
      <w:pPr>
        <w:pStyle w:val="Heading2"/>
      </w:pPr>
      <w:r>
        <w:t>Learning Objectives Demonstrated</w:t>
      </w:r>
    </w:p>
    <w:p>
      <w:pPr>
        <w:pStyle w:val="ListBullet"/>
      </w:pPr>
      <w:r>
        <w:t>HTTP request handling</w:t>
      </w:r>
    </w:p>
    <w:p>
      <w:pPr>
        <w:pStyle w:val="ListBullet"/>
      </w:pPr>
      <w:r>
        <w:t>HTML parsing and tag extraction</w:t>
      </w:r>
    </w:p>
    <w:p>
      <w:pPr>
        <w:pStyle w:val="ListBullet"/>
      </w:pPr>
      <w:r>
        <w:t>Object-Oriented Programming principles</w:t>
      </w:r>
    </w:p>
    <w:p>
      <w:pPr>
        <w:pStyle w:val="ListBullet"/>
      </w:pPr>
      <w:r>
        <w:t>Error handling</w:t>
      </w:r>
    </w:p>
    <w:p>
      <w:pPr>
        <w:pStyle w:val="ListBullet"/>
      </w:pPr>
      <w:r>
        <w:t>File I/O operations</w:t>
      </w:r>
    </w:p>
    <w:p>
      <w:pPr>
        <w:pStyle w:val="ListBullet"/>
      </w:pPr>
      <w:r>
        <w:t>Working with UTF-8 encoding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