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0C7127" w:rsidP="000C7127">
      <w:pPr>
        <w:pStyle w:val="Standard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spacing w:after="240"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prototyp pluginu pro </w:t>
      </w:r>
    </w:p>
    <w:p w:rsidR="00437694" w:rsidRPr="000C7127" w:rsidRDefault="00960A03" w:rsidP="000C7127">
      <w:pPr>
        <w:widowControl/>
        <w:suppressAutoHyphens w:val="0"/>
        <w:autoSpaceDN/>
        <w:spacing w:after="240"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BB1D92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KIV/PRJ5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- Dokumentace</w:t>
      </w:r>
    </w:p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0C7127" w:rsidRDefault="000C7127" w:rsidP="000C7127">
      <w:pPr>
        <w:rPr>
          <w:i/>
        </w:rPr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</w:r>
      <w:r>
        <w:rPr>
          <w:i/>
        </w:rPr>
        <w:t xml:space="preserve">Petr </w:t>
      </w:r>
      <w:proofErr w:type="spellStart"/>
      <w:r>
        <w:rPr>
          <w:i/>
        </w:rPr>
        <w:t>Kukrál</w:t>
      </w:r>
      <w:proofErr w:type="spellEnd"/>
      <w:r w:rsidRPr="00FC2176">
        <w:rPr>
          <w:i/>
        </w:rPr>
        <w:t xml:space="preserve"> </w:t>
      </w:r>
    </w:p>
    <w:p w:rsidR="000C7127" w:rsidRPr="00FC2176" w:rsidRDefault="000C7127" w:rsidP="000C7127">
      <w:pPr>
        <w:rPr>
          <w:i/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A10B0618P</w:t>
      </w:r>
    </w:p>
    <w:p w:rsidR="000C7127" w:rsidRDefault="000C7127" w:rsidP="000C7127">
      <w:pPr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>
      <w:pPr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C55653" w:rsidRDefault="00BB1D92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43291491" w:history="1">
            <w:r w:rsidR="00C55653" w:rsidRPr="00EA1CA8">
              <w:rPr>
                <w:rStyle w:val="Hypertextovodkaz"/>
                <w:noProof/>
                <w:lang w:val="cs-CZ"/>
              </w:rPr>
              <w:t>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Úvod</w:t>
            </w:r>
            <w:r w:rsidR="00C55653">
              <w:rPr>
                <w:noProof/>
                <w:webHidden/>
              </w:rPr>
              <w:tab/>
            </w:r>
            <w:r w:rsidR="00C55653"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_Toc343291491 \h </w:instrText>
            </w:r>
            <w:r w:rsidR="00C55653">
              <w:rPr>
                <w:noProof/>
                <w:webHidden/>
              </w:rPr>
            </w:r>
            <w:r w:rsidR="00C55653"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1</w:t>
            </w:r>
            <w:r w:rsidR="00C55653"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2" w:history="1">
            <w:r w:rsidRPr="00EA1CA8">
              <w:rPr>
                <w:rStyle w:val="Hypertextovodkaz"/>
                <w:noProof/>
                <w:lang w:val="cs-CZ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3" w:history="1">
            <w:r w:rsidRPr="00EA1CA8">
              <w:rPr>
                <w:rStyle w:val="Hypertextovodkaz"/>
                <w:noProof/>
                <w:lang w:val="cs-CZ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Použití pluginu.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4" w:history="1">
            <w:r w:rsidRPr="00EA1CA8">
              <w:rPr>
                <w:rStyle w:val="Hypertextovodkaz"/>
                <w:noProof/>
                <w:lang w:val="cs-CZ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Konfigurace: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5" w:history="1">
            <w:r w:rsidRPr="00EA1CA8">
              <w:rPr>
                <w:rStyle w:val="Hypertextovodkaz"/>
                <w:noProof/>
                <w:lang w:val="cs-CZ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Vstup: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6" w:history="1">
            <w:r w:rsidRPr="00EA1CA8">
              <w:rPr>
                <w:rStyle w:val="Hypertextovodkaz"/>
                <w:noProof/>
                <w:lang w:val="cs-CZ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Používané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7" w:history="1">
            <w:r w:rsidRPr="00EA1CA8">
              <w:rPr>
                <w:rStyle w:val="Hypertextovodkaz"/>
                <w:noProof/>
                <w:lang w:val="cs-CZ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Události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8" w:history="1">
            <w:r w:rsidRPr="00EA1CA8">
              <w:rPr>
                <w:rStyle w:val="Hypertextovodkaz"/>
                <w:noProof/>
                <w:lang w:val="cs-CZ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Nastavování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9" w:history="1">
            <w:r w:rsidRPr="00EA1CA8">
              <w:rPr>
                <w:rStyle w:val="Hypertextovodkaz"/>
                <w:noProof/>
                <w:lang w:val="cs-CZ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0" w:history="1">
            <w:r w:rsidRPr="00EA1CA8">
              <w:rPr>
                <w:rStyle w:val="Hypertextovodkaz"/>
                <w:noProof/>
                <w:lang w:val="cs-CZ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</w:rPr>
              <w:t>Vložení do HTML stránky</w:t>
            </w:r>
            <w:r w:rsidRPr="00EA1CA8">
              <w:rPr>
                <w:rStyle w:val="Hypertextovodkaz"/>
                <w:noProof/>
                <w:lang w:val="cs-CZ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1" w:history="1">
            <w:r w:rsidRPr="00EA1CA8">
              <w:rPr>
                <w:rStyle w:val="Hypertextovodkaz"/>
                <w:noProof/>
                <w:lang w:val="cs-CZ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Vložení jQuery, pluginu a konfigurace pluginu do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2" w:history="1">
            <w:r w:rsidRPr="00EA1CA8">
              <w:rPr>
                <w:rStyle w:val="Hypertextovodkaz"/>
                <w:noProof/>
                <w:lang w:val="cs-CZ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Potřebné prostředí v HTML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3" w:history="1">
            <w:r w:rsidRPr="00EA1CA8">
              <w:rPr>
                <w:rStyle w:val="Hypertextovodkaz"/>
                <w:noProof/>
                <w:lang w:val="cs-CZ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Vzhled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4" w:history="1">
            <w:r w:rsidRPr="00EA1CA8">
              <w:rPr>
                <w:rStyle w:val="Hypertextovodkaz"/>
                <w:noProof/>
                <w:lang w:val="cs-CZ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5" w:history="1">
            <w:r w:rsidRPr="00EA1CA8">
              <w:rPr>
                <w:rStyle w:val="Hypertextovodkaz"/>
                <w:noProof/>
                <w:lang w:val="cs-CZ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Příloha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6" w:history="1">
            <w:r w:rsidRPr="00EA1CA8">
              <w:rPr>
                <w:rStyle w:val="Hypertextovodkaz"/>
                <w:noProof/>
                <w:lang w:val="cs-CZ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7" w:history="1">
            <w:r w:rsidRPr="00EA1CA8">
              <w:rPr>
                <w:rStyle w:val="Hypertextovodkaz"/>
                <w:noProof/>
                <w:lang w:val="cs-CZ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Příklad připojení skriptů a jejich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8" w:history="1">
            <w:r w:rsidRPr="00EA1CA8">
              <w:rPr>
                <w:rStyle w:val="Hypertextovodkaz"/>
                <w:noProof/>
                <w:lang w:val="cs-CZ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Ukázka generování rezervovaných elementů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9" w:history="1">
            <w:r w:rsidRPr="00EA1CA8">
              <w:rPr>
                <w:rStyle w:val="Hypertextovodkaz"/>
                <w:noProof/>
                <w:lang w:val="cs-CZ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Ukázka vytvoření potřebného prostředí v HTML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0" w:history="1">
            <w:r w:rsidRPr="00EA1CA8">
              <w:rPr>
                <w:rStyle w:val="Hypertextovodkaz"/>
                <w:noProof/>
                <w:lang w:val="cs-CZ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Defaultní funkce pro přejetí myší nad elementem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1" w:history="1">
            <w:r w:rsidRPr="00EA1CA8">
              <w:rPr>
                <w:rStyle w:val="Hypertextovodkaz"/>
                <w:noProof/>
                <w:lang w:val="cs-CZ"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Defaultní funkce po opuštění elementu myší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2" w:history="1">
            <w:r w:rsidRPr="00EA1CA8">
              <w:rPr>
                <w:rStyle w:val="Hypertextovodkaz"/>
                <w:noProof/>
                <w:lang w:val="cs-CZ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Konfigurace v cvs – ukázka vstupu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C55653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3" w:history="1">
            <w:r w:rsidRPr="00EA1CA8">
              <w:rPr>
                <w:rStyle w:val="Hypertextovodkaz"/>
                <w:noProof/>
                <w:lang w:val="cs-CZ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EA1CA8">
              <w:rPr>
                <w:rStyle w:val="Hypertextovodkaz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BB1D92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B543F1" w:rsidRPr="009036EB" w:rsidRDefault="006A6C53" w:rsidP="00B543F1">
      <w:pPr>
        <w:pStyle w:val="Nadpis1"/>
        <w:rPr>
          <w:lang w:val="cs-CZ"/>
        </w:rPr>
      </w:pPr>
      <w:bookmarkStart w:id="0" w:name="_Toc343291491"/>
      <w:r w:rsidRPr="00FB7647">
        <w:rPr>
          <w:lang w:val="cs-CZ"/>
        </w:rPr>
        <w:lastRenderedPageBreak/>
        <w:t>Úvod</w:t>
      </w:r>
      <w:bookmarkEnd w:id="0"/>
    </w:p>
    <w:p w:rsidR="0009603B" w:rsidRDefault="0009603B" w:rsidP="009036EB">
      <w:pPr>
        <w:rPr>
          <w:rFonts w:ascii="Helvetica, 'Helvetica CE', Aria" w:hAnsi="Helvetica, 'Helvetica CE', Aria"/>
          <w:color w:val="1F1D1D"/>
          <w:lang w:val="cs-CZ"/>
        </w:rPr>
      </w:pPr>
      <w:r>
        <w:t xml:space="preserve">Toto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si </w:t>
      </w:r>
      <w:proofErr w:type="spellStart"/>
      <w:r>
        <w:t>vybral</w:t>
      </w:r>
      <w:proofErr w:type="spellEnd"/>
      <w:r>
        <w:t xml:space="preserve"> </w:t>
      </w:r>
      <w:proofErr w:type="spellStart"/>
      <w:r>
        <w:t>proto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 w:rsidR="00D649F5">
        <w:t>jsem</w:t>
      </w:r>
      <w:proofErr w:type="spellEnd"/>
      <w:r w:rsidR="00D649F5">
        <w:t xml:space="preserve"> </w:t>
      </w:r>
      <w:r>
        <w:t xml:space="preserve">se </w:t>
      </w:r>
      <w:proofErr w:type="spellStart"/>
      <w:r>
        <w:t>zajím</w:t>
      </w:r>
      <w:r w:rsidR="00D649F5">
        <w:t>al</w:t>
      </w:r>
      <w:proofErr w:type="spellEnd"/>
      <w:r w:rsidR="00D649F5">
        <w:t xml:space="preserve"> </w:t>
      </w:r>
      <w:r>
        <w:t xml:space="preserve">o </w:t>
      </w:r>
      <w:proofErr w:type="spellStart"/>
      <w:r>
        <w:t>problematiku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stránek</w:t>
      </w:r>
      <w:proofErr w:type="spellEnd"/>
      <w:r>
        <w:t xml:space="preserve">. </w:t>
      </w:r>
      <w:proofErr w:type="spellStart"/>
      <w:r>
        <w:t>Neznal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knihovnu</w:t>
      </w:r>
      <w:proofErr w:type="spellEnd"/>
      <w:r>
        <w:t xml:space="preserve"> jQuery</w:t>
      </w:r>
      <w:r w:rsidR="00D649F5">
        <w:t>,</w:t>
      </w:r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programovací</w:t>
      </w:r>
      <w:proofErr w:type="spellEnd"/>
      <w:r>
        <w:t xml:space="preserve"> </w:t>
      </w:r>
      <w:proofErr w:type="spellStart"/>
      <w:r>
        <w:t>jazyk</w:t>
      </w:r>
      <w:proofErr w:type="spellEnd"/>
      <w:r>
        <w:t xml:space="preserve"> javascript a </w:t>
      </w:r>
      <w:proofErr w:type="spellStart"/>
      <w:r>
        <w:t>lákalo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si </w:t>
      </w:r>
      <w:proofErr w:type="spellStart"/>
      <w:r>
        <w:t>t</w:t>
      </w:r>
      <w:r w:rsidR="00FF623C">
        <w:t>uto</w:t>
      </w:r>
      <w:proofErr w:type="spellEnd"/>
      <w:r w:rsidR="00FF623C">
        <w:t xml:space="preserve"> </w:t>
      </w:r>
      <w:proofErr w:type="spellStart"/>
      <w:r w:rsidR="00FF623C">
        <w:t>problematiku</w:t>
      </w:r>
      <w:proofErr w:type="spellEnd"/>
      <w:r w:rsidR="00FF623C">
        <w:t xml:space="preserve"> </w:t>
      </w:r>
      <w:proofErr w:type="spellStart"/>
      <w:r w:rsidR="00FF623C">
        <w:t>prostudovat</w:t>
      </w:r>
      <w:proofErr w:type="spellEnd"/>
      <w:r w:rsidR="00FF623C">
        <w:t>. V </w:t>
      </w:r>
      <w:proofErr w:type="spellStart"/>
      <w:r>
        <w:t>práci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se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naučit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si </w:t>
      </w:r>
      <w:proofErr w:type="spellStart"/>
      <w:r>
        <w:t>složitější</w:t>
      </w:r>
      <w:proofErr w:type="spellEnd"/>
      <w:r>
        <w:t xml:space="preserve"> plugin v </w:t>
      </w:r>
      <w:proofErr w:type="spellStart"/>
      <w:r>
        <w:t>jazyce</w:t>
      </w:r>
      <w:proofErr w:type="spellEnd"/>
      <w:r>
        <w:t xml:space="preserve"> javascript s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jQuery.</w:t>
      </w:r>
    </w:p>
    <w:p w:rsidR="00437694" w:rsidRPr="00FB7647" w:rsidRDefault="00892614" w:rsidP="00FB7647">
      <w:pPr>
        <w:pStyle w:val="Nadpis2"/>
        <w:rPr>
          <w:lang w:val="cs-CZ"/>
        </w:rPr>
      </w:pPr>
      <w:bookmarkStart w:id="1" w:name="_Toc343291492"/>
      <w:r>
        <w:rPr>
          <w:lang w:val="cs-CZ"/>
        </w:rPr>
        <w:t>Cíl práce</w:t>
      </w:r>
      <w:bookmarkEnd w:id="1"/>
    </w:p>
    <w:p w:rsidR="00660333" w:rsidRDefault="00892614" w:rsidP="00EE7EF7">
      <w:pPr>
        <w:rPr>
          <w:lang w:val="cs-CZ"/>
        </w:rPr>
      </w:pPr>
      <w:r>
        <w:rPr>
          <w:lang w:val="cs-CZ"/>
        </w:rPr>
        <w:t xml:space="preserve">Cílem je vytvořit </w:t>
      </w:r>
      <w:r w:rsidR="00660333">
        <w:rPr>
          <w:lang w:val="cs-CZ"/>
        </w:rPr>
        <w:t>plugin</w:t>
      </w:r>
      <w:r>
        <w:rPr>
          <w:lang w:val="cs-CZ"/>
        </w:rPr>
        <w:t xml:space="preserve"> pro rezervační systém. Tento rezervační systém by měl být univerzální. Půjde použít například </w:t>
      </w:r>
      <w:r w:rsidR="005D4720">
        <w:rPr>
          <w:lang w:val="cs-CZ"/>
        </w:rPr>
        <w:t>na</w:t>
      </w:r>
      <w:r>
        <w:rPr>
          <w:lang w:val="cs-CZ"/>
        </w:rPr>
        <w:t xml:space="preserve"> rezervační systém kina nebo rezervaci squashového kurtu.  Systém bude disponovat velkým množstvím nastavení, ab</w:t>
      </w:r>
      <w:r w:rsidR="00660333">
        <w:rPr>
          <w:lang w:val="cs-CZ"/>
        </w:rPr>
        <w:t xml:space="preserve">y bylo dosaženo co největší univerzálnosti. Vstupní data mají být ve formátu CSV </w:t>
      </w:r>
      <w:r w:rsidR="00660333">
        <w:rPr>
          <w:lang w:val="en-US"/>
        </w:rPr>
        <w:t>(</w:t>
      </w:r>
      <w:proofErr w:type="spellStart"/>
      <w:r w:rsidR="00660333" w:rsidRPr="00660333">
        <w:rPr>
          <w:lang w:val="cs-CZ"/>
        </w:rPr>
        <w:t>Comma</w:t>
      </w:r>
      <w:proofErr w:type="spellEnd"/>
      <w:r w:rsidR="00660333" w:rsidRPr="00660333">
        <w:rPr>
          <w:lang w:val="cs-CZ"/>
        </w:rPr>
        <w:t>-</w:t>
      </w:r>
      <w:proofErr w:type="spellStart"/>
      <w:r w:rsidR="00660333" w:rsidRPr="00660333">
        <w:rPr>
          <w:lang w:val="cs-CZ"/>
        </w:rPr>
        <w:t>separated</w:t>
      </w:r>
      <w:proofErr w:type="spellEnd"/>
      <w:r w:rsidR="00660333" w:rsidRPr="00660333">
        <w:rPr>
          <w:lang w:val="cs-CZ"/>
        </w:rPr>
        <w:t xml:space="preserve"> </w:t>
      </w:r>
      <w:proofErr w:type="spellStart"/>
      <w:r w:rsidR="00660333" w:rsidRPr="00660333">
        <w:rPr>
          <w:lang w:val="cs-CZ"/>
        </w:rPr>
        <w:t>values</w:t>
      </w:r>
      <w:proofErr w:type="spellEnd"/>
      <w:r w:rsidR="00660333" w:rsidRPr="00660333">
        <w:rPr>
          <w:lang w:val="cs-CZ"/>
        </w:rPr>
        <w:t>)</w:t>
      </w:r>
      <w:r w:rsidR="00660333">
        <w:rPr>
          <w:lang w:val="cs-CZ"/>
        </w:rPr>
        <w:t xml:space="preserve"> a mají se načítat ze souboru. Velký důraz bude kladen na </w:t>
      </w:r>
      <w:r w:rsidR="00EE7EF7">
        <w:rPr>
          <w:lang w:val="cs-CZ"/>
        </w:rPr>
        <w:t>vzhled</w:t>
      </w:r>
      <w:r w:rsidR="00660333">
        <w:rPr>
          <w:lang w:val="cs-CZ"/>
        </w:rPr>
        <w:t xml:space="preserve"> celého </w:t>
      </w:r>
      <w:r w:rsidR="00EE7EF7">
        <w:rPr>
          <w:lang w:val="cs-CZ"/>
        </w:rPr>
        <w:t>pluginu</w:t>
      </w:r>
      <w:r w:rsidR="00660333">
        <w:rPr>
          <w:lang w:val="cs-CZ"/>
        </w:rPr>
        <w:t>.</w:t>
      </w:r>
    </w:p>
    <w:p w:rsidR="00437694" w:rsidRPr="00E469BE" w:rsidRDefault="00EE7EF7" w:rsidP="00E469BE">
      <w:pPr>
        <w:pStyle w:val="Nadpis1"/>
        <w:rPr>
          <w:lang w:val="cs-CZ"/>
        </w:rPr>
      </w:pPr>
      <w:bookmarkStart w:id="2" w:name="_Toc343291493"/>
      <w:r>
        <w:rPr>
          <w:lang w:val="cs-CZ"/>
        </w:rPr>
        <w:t>Použití</w:t>
      </w:r>
      <w:r w:rsidR="00960A03" w:rsidRPr="00FB7647">
        <w:rPr>
          <w:lang w:val="cs-CZ"/>
        </w:rPr>
        <w:t xml:space="preserve"> pluginu.</w:t>
      </w:r>
      <w:bookmarkEnd w:id="2"/>
    </w:p>
    <w:p w:rsidR="00437694" w:rsidRDefault="00EE7EF7" w:rsidP="00FB7647">
      <w:pPr>
        <w:pStyle w:val="Nadpis2"/>
        <w:rPr>
          <w:lang w:val="cs-CZ"/>
        </w:rPr>
      </w:pPr>
      <w:bookmarkStart w:id="3" w:name="_Toc343291494"/>
      <w:r>
        <w:rPr>
          <w:lang w:val="cs-CZ"/>
        </w:rPr>
        <w:t>Konfigurace</w:t>
      </w:r>
      <w:r w:rsidR="00960A03" w:rsidRPr="00FB7647">
        <w:rPr>
          <w:lang w:val="cs-CZ"/>
        </w:rPr>
        <w:t>:</w:t>
      </w:r>
      <w:bookmarkEnd w:id="3"/>
    </w:p>
    <w:p w:rsidR="00354528" w:rsidRDefault="00354528" w:rsidP="00354528">
      <w:pPr>
        <w:rPr>
          <w:lang w:val="cs-CZ"/>
        </w:rPr>
      </w:pPr>
      <w:r>
        <w:rPr>
          <w:lang w:val="cs-CZ"/>
        </w:rPr>
        <w:t xml:space="preserve">Tato podkapitola slouží pro rychlou orientaci v nastavení pluginu. </w:t>
      </w:r>
      <w:r w:rsidR="00A83465">
        <w:rPr>
          <w:lang w:val="cs-CZ"/>
        </w:rPr>
        <w:t>Konfigurace je rozdělena do</w:t>
      </w:r>
      <w:r w:rsidR="00FF623C">
        <w:rPr>
          <w:lang w:val="cs-CZ"/>
        </w:rPr>
        <w:t> </w:t>
      </w:r>
      <w:r w:rsidR="00A83465">
        <w:rPr>
          <w:lang w:val="cs-CZ"/>
        </w:rPr>
        <w:t>logických bloků. Pro konkrétní popis nastavení jsem zvolil</w:t>
      </w:r>
      <w:r>
        <w:rPr>
          <w:lang w:val="cs-CZ"/>
        </w:rPr>
        <w:t xml:space="preserve"> toto schéma</w:t>
      </w:r>
      <w:r w:rsidR="000B3DED">
        <w:rPr>
          <w:lang w:val="cs-CZ"/>
        </w:rPr>
        <w:t>:</w:t>
      </w:r>
    </w:p>
    <w:p w:rsidR="00354528" w:rsidRPr="00FB7647" w:rsidRDefault="00354528" w:rsidP="0035452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>
        <w:rPr>
          <w:rFonts w:ascii="Helvetica, 'Helvetica CE', Aria" w:hAnsi="Helvetica, 'Helvetica CE', Aria"/>
          <w:color w:val="1F1D1D"/>
          <w:lang w:val="cs-CZ"/>
        </w:rPr>
        <w:t>Popis daného nastavení a možnosti využití.</w:t>
      </w:r>
    </w:p>
    <w:p w:rsidR="00354528" w:rsidRPr="00FB7647" w:rsidRDefault="00354528" w:rsidP="0035452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>
        <w:rPr>
          <w:rFonts w:ascii="Helvetica, 'Helvetica CE', Aria" w:hAnsi="Helvetica, 'Helvetica CE', Aria"/>
          <w:color w:val="1F1D1D"/>
          <w:lang w:val="cs-CZ"/>
        </w:rPr>
        <w:t>: Typ daného nastavení, povětšinou to bude textový řetězec.</w:t>
      </w:r>
    </w:p>
    <w:p w:rsidR="00354528" w:rsidRPr="00FB7647" w:rsidRDefault="00354528" w:rsidP="0035452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>
        <w:rPr>
          <w:rFonts w:ascii="Helvetica, 'Helvetica CE', Aria" w:hAnsi="Helvetica, 'Helvetica CE', Aria"/>
          <w:color w:val="1F1D1D"/>
          <w:lang w:val="cs-CZ"/>
        </w:rPr>
        <w:t>: Zde zjistíte, jak je plugin automaticky nastaven.</w:t>
      </w:r>
    </w:p>
    <w:p w:rsidR="00354528" w:rsidRPr="00FB7647" w:rsidRDefault="00354528" w:rsidP="0035452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r>
        <w:rPr>
          <w:rFonts w:ascii="Helvetica, 'Helvetica CE', Aria" w:hAnsi="Helvetica, 'Helvetica CE', Aria"/>
          <w:color w:val="1F1D1D"/>
          <w:lang w:val="cs-CZ"/>
        </w:rPr>
        <w:t>Příklad, co můžete do konkrétního nastavení zadat.</w:t>
      </w:r>
    </w:p>
    <w:p w:rsidR="00354528" w:rsidRPr="00FB7647" w:rsidRDefault="00354528" w:rsidP="0035452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  <w:r>
        <w:rPr>
          <w:lang w:val="cs-CZ"/>
        </w:rPr>
        <w:t xml:space="preserve"> Další doplňující informace.</w:t>
      </w:r>
    </w:p>
    <w:p w:rsidR="006E1933" w:rsidRDefault="006E1933" w:rsidP="006E1933">
      <w:pPr>
        <w:rPr>
          <w:lang w:val="cs-CZ"/>
        </w:rPr>
      </w:pPr>
    </w:p>
    <w:p w:rsidR="00AF1AE9" w:rsidRDefault="00AF1AE9" w:rsidP="006E1933">
      <w:pPr>
        <w:rPr>
          <w:lang w:val="cs-CZ"/>
        </w:rPr>
      </w:pPr>
    </w:p>
    <w:p w:rsidR="00354528" w:rsidRPr="00354528" w:rsidRDefault="00C06BAC" w:rsidP="00354528">
      <w:pPr>
        <w:pStyle w:val="Nadpis3"/>
        <w:rPr>
          <w:lang w:val="cs-CZ"/>
        </w:rPr>
      </w:pPr>
      <w:bookmarkStart w:id="4" w:name="_Toc343291495"/>
      <w:r>
        <w:rPr>
          <w:lang w:val="cs-CZ"/>
        </w:rPr>
        <w:t>Vstup</w:t>
      </w:r>
      <w:r w:rsidR="00AF1AE9">
        <w:rPr>
          <w:lang w:val="cs-CZ"/>
        </w:rPr>
        <w:t>:</w:t>
      </w:r>
      <w:bookmarkEnd w:id="4"/>
    </w:p>
    <w:p w:rsidR="006E1933" w:rsidRPr="00FB7647" w:rsidRDefault="006E1933" w:rsidP="00AF1AE9">
      <w:pPr>
        <w:pStyle w:val="Nadpis4"/>
        <w:rPr>
          <w:lang w:val="cs-CZ"/>
        </w:rPr>
      </w:pPr>
      <w:r w:rsidRPr="00FB7647">
        <w:rPr>
          <w:lang w:val="cs-CZ"/>
        </w:rPr>
        <w:t>input</w:t>
      </w:r>
    </w:p>
    <w:p w:rsidR="006E1933" w:rsidRPr="00FB7647" w:rsidRDefault="006E1933" w:rsidP="006E1933">
      <w:pPr>
        <w:pStyle w:val="Bezmezer"/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>
        <w:rPr>
          <w:lang w:val="cs-CZ"/>
        </w:rPr>
        <w:t xml:space="preserve">Vstup informací o elementech a sériích do pluginu. Tento vstup zahrnuje nejdůležitější část konfigurace. Právě zde </w:t>
      </w:r>
      <w:r w:rsidR="00C06BAC">
        <w:rPr>
          <w:lang w:val="cs-CZ"/>
        </w:rPr>
        <w:t>nastavíte</w:t>
      </w:r>
      <w:r>
        <w:rPr>
          <w:lang w:val="cs-CZ"/>
        </w:rPr>
        <w:t>, kolik sedaček má být v jaké řadě</w:t>
      </w:r>
      <w:r w:rsidR="00C06BAC">
        <w:rPr>
          <w:lang w:val="cs-CZ"/>
        </w:rPr>
        <w:t>,</w:t>
      </w:r>
      <w:r>
        <w:rPr>
          <w:lang w:val="cs-CZ"/>
        </w:rPr>
        <w:t xml:space="preserve"> (v případě</w:t>
      </w:r>
      <w:r w:rsidR="00C06BAC">
        <w:rPr>
          <w:lang w:val="cs-CZ"/>
        </w:rPr>
        <w:t>,</w:t>
      </w:r>
      <w:r>
        <w:rPr>
          <w:lang w:val="cs-CZ"/>
        </w:rPr>
        <w:t xml:space="preserve"> že použij</w:t>
      </w:r>
      <w:r w:rsidR="00C06BAC">
        <w:rPr>
          <w:lang w:val="cs-CZ"/>
        </w:rPr>
        <w:t xml:space="preserve">ete plugin například pro kino) </w:t>
      </w:r>
      <w:r>
        <w:rPr>
          <w:lang w:val="cs-CZ"/>
        </w:rPr>
        <w:t>jak se má jaká řada jmenovat a kolik jich bude. Příklad</w:t>
      </w:r>
      <w:r w:rsidR="00C06BAC">
        <w:rPr>
          <w:lang w:val="cs-CZ"/>
        </w:rPr>
        <w:t>,</w:t>
      </w:r>
      <w:r>
        <w:rPr>
          <w:lang w:val="cs-CZ"/>
        </w:rPr>
        <w:t xml:space="preserve"> jak může vstup vypadat</w:t>
      </w:r>
      <w:r w:rsidR="00C06BAC">
        <w:rPr>
          <w:lang w:val="cs-CZ"/>
        </w:rPr>
        <w:t>,</w:t>
      </w:r>
      <w:r>
        <w:rPr>
          <w:lang w:val="cs-CZ"/>
        </w:rPr>
        <w:t xml:space="preserve"> naleznete v příloze v sekci 5.2.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6E1933" w:rsidRPr="00FB7647" w:rsidRDefault="006E1933" w:rsidP="006E193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(ve formátu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): "1,1,1,2,;,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1,1,1,1;,,2,, ;",</w:t>
      </w:r>
      <w:proofErr w:type="gramEnd"/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):</w:t>
      </w:r>
      <w:r>
        <w:rPr>
          <w:lang w:val="cs-CZ"/>
        </w:rPr>
        <w:t xml:space="preserve"> Naleznete v příloze 5.2.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6E1933" w:rsidRPr="00FB7647" w:rsidRDefault="006E1933" w:rsidP="006E1933">
      <w:pPr>
        <w:rPr>
          <w:lang w:val="cs-CZ"/>
        </w:rPr>
      </w:pPr>
      <w:r>
        <w:rPr>
          <w:lang w:val="cs-CZ"/>
        </w:rPr>
        <w:t>Z</w:t>
      </w:r>
      <w:r w:rsidRPr="00FB7647">
        <w:rPr>
          <w:lang w:val="cs-CZ"/>
        </w:rPr>
        <w:t>načky v souboru se rozdělují do čtyř skupin.</w:t>
      </w:r>
    </w:p>
    <w:p w:rsidR="006E1933" w:rsidRPr="00FB7647" w:rsidRDefault="006E1933" w:rsidP="006E1933">
      <w:pPr>
        <w:rPr>
          <w:lang w:val="cs-CZ"/>
        </w:rPr>
      </w:pPr>
      <w:r w:rsidRPr="000912D7">
        <w:rPr>
          <w:b/>
          <w:i/>
          <w:lang w:val="cs-CZ"/>
        </w:rPr>
        <w:t>1</w:t>
      </w:r>
      <w:r w:rsidRPr="00FB7647">
        <w:rPr>
          <w:lang w:val="cs-CZ"/>
        </w:rPr>
        <w:t xml:space="preserve"> znázorňuje jeden eleme</w:t>
      </w:r>
      <w:r w:rsidR="003D6D55">
        <w:rPr>
          <w:lang w:val="cs-CZ"/>
        </w:rPr>
        <w:t xml:space="preserve">nt. Například u kina je to jedna </w:t>
      </w:r>
      <w:r w:rsidRPr="00FB7647">
        <w:rPr>
          <w:lang w:val="cs-CZ"/>
        </w:rPr>
        <w:t>sedačka, u kurtu to může být jeden hráč.</w:t>
      </w:r>
    </w:p>
    <w:p w:rsidR="006E1933" w:rsidRPr="00FB7647" w:rsidRDefault="006E1933" w:rsidP="006E1933">
      <w:pPr>
        <w:rPr>
          <w:lang w:val="cs-CZ"/>
        </w:rPr>
      </w:pPr>
      <w:r w:rsidRPr="000912D7">
        <w:rPr>
          <w:b/>
          <w:i/>
          <w:lang w:val="cs-CZ"/>
        </w:rPr>
        <w:t>2</w:t>
      </w:r>
      <w:r w:rsidRPr="00FB7647">
        <w:rPr>
          <w:lang w:val="cs-CZ"/>
        </w:rPr>
        <w:t xml:space="preserve"> znázorňuje </w:t>
      </w:r>
      <w:proofErr w:type="spellStart"/>
      <w:r w:rsidRPr="00FB7647">
        <w:rPr>
          <w:lang w:val="cs-CZ"/>
        </w:rPr>
        <w:t>dvojelement</w:t>
      </w:r>
      <w:proofErr w:type="spellEnd"/>
      <w:r w:rsidRPr="00FB7647">
        <w:rPr>
          <w:lang w:val="cs-CZ"/>
        </w:rPr>
        <w:t xml:space="preserve">. V kině si můžeme představit jako </w:t>
      </w:r>
      <w:proofErr w:type="spellStart"/>
      <w:r w:rsidRPr="00FB7647">
        <w:rPr>
          <w:lang w:val="cs-CZ"/>
        </w:rPr>
        <w:t>dvojsedačku</w:t>
      </w:r>
      <w:proofErr w:type="spellEnd"/>
      <w:r w:rsidRPr="00FB7647">
        <w:rPr>
          <w:lang w:val="cs-CZ"/>
        </w:rPr>
        <w:t>.</w:t>
      </w:r>
    </w:p>
    <w:p w:rsidR="006E1933" w:rsidRPr="00FB7647" w:rsidRDefault="006E1933" w:rsidP="006E1933">
      <w:pPr>
        <w:rPr>
          <w:lang w:val="cs-CZ"/>
        </w:rPr>
      </w:pPr>
      <w:r w:rsidRPr="00FB7647">
        <w:rPr>
          <w:lang w:val="cs-CZ"/>
        </w:rPr>
        <w:t>- (pomlčka) znázorňuje vynechané místo. Dá se využít například k vytvoření uličky.</w:t>
      </w:r>
    </w:p>
    <w:p w:rsidR="00AF1AE9" w:rsidRDefault="006E1933" w:rsidP="00FF623C">
      <w:pPr>
        <w:rPr>
          <w:lang w:val="cs-CZ"/>
        </w:rPr>
      </w:pPr>
      <w:r w:rsidRPr="00FB7647">
        <w:rPr>
          <w:lang w:val="cs-CZ"/>
        </w:rPr>
        <w:t xml:space="preserve">[název řady] (v </w:t>
      </w:r>
      <w:proofErr w:type="gramStart"/>
      <w:r w:rsidRPr="00FB7647">
        <w:rPr>
          <w:lang w:val="cs-CZ"/>
        </w:rPr>
        <w:t>příkladu [A] ) se</w:t>
      </w:r>
      <w:proofErr w:type="gramEnd"/>
      <w:r w:rsidRPr="00FB7647">
        <w:rPr>
          <w:lang w:val="cs-CZ"/>
        </w:rPr>
        <w:t xml:space="preserve"> vygeneruje jako název řady. Hranaté závorky slouží jen jako označení řady pro </w:t>
      </w:r>
      <w:proofErr w:type="spellStart"/>
      <w:r w:rsidRPr="00FB7647">
        <w:rPr>
          <w:lang w:val="cs-CZ"/>
        </w:rPr>
        <w:t>script</w:t>
      </w:r>
      <w:proofErr w:type="spellEnd"/>
      <w:r w:rsidRPr="00FB7647">
        <w:rPr>
          <w:lang w:val="cs-CZ"/>
        </w:rPr>
        <w:t xml:space="preserve">, ve </w:t>
      </w:r>
      <w:proofErr w:type="spellStart"/>
      <w:r w:rsidRPr="00FB7647">
        <w:rPr>
          <w:lang w:val="cs-CZ"/>
        </w:rPr>
        <w:t>scriptu</w:t>
      </w:r>
      <w:proofErr w:type="spellEnd"/>
      <w:r w:rsidRPr="00FB7647">
        <w:rPr>
          <w:lang w:val="cs-CZ"/>
        </w:rPr>
        <w:t xml:space="preserve"> se pak odstraní.</w:t>
      </w:r>
    </w:p>
    <w:p w:rsidR="00437694" w:rsidRPr="00FB7647" w:rsidRDefault="00960A03" w:rsidP="00AF1AE9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lastRenderedPageBreak/>
        <w:t>format</w:t>
      </w:r>
      <w:proofErr w:type="spellEnd"/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Formát </w:t>
      </w:r>
      <w:r>
        <w:rPr>
          <w:rFonts w:ascii="Helvetica, 'Helvetica CE', Aria" w:hAnsi="Helvetica, 'Helvetica CE', Aria"/>
          <w:color w:val="1F1D1D"/>
          <w:lang w:val="cs-CZ"/>
        </w:rPr>
        <w:t>vstup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E1933">
        <w:rPr>
          <w:rFonts w:ascii="Helvetica, 'Helvetica CE', Aria" w:hAnsi="Helvetica, 'Helvetica CE', Aria"/>
          <w:color w:val="1F1D1D"/>
          <w:lang w:val="cs-CZ"/>
        </w:rPr>
        <w:t xml:space="preserve"> do pluginu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Podporované formáty jsou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,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nebo JSON.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Zde si nastavíte, jaký typ formátu budete používat v nastavení </w:t>
      </w:r>
      <w:r w:rsidR="000912D7" w:rsidRPr="000912D7">
        <w:rPr>
          <w:rFonts w:ascii="Helvetica, 'Helvetica CE', Aria" w:hAnsi="Helvetica, 'Helvetica CE', Aria"/>
          <w:i/>
          <w:color w:val="1F1D1D"/>
          <w:lang w:val="cs-CZ"/>
        </w:rPr>
        <w:t>input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. Chcete-li konfigurovat plugin ze souboru, doporučuji formát </w:t>
      </w:r>
      <w:proofErr w:type="spellStart"/>
      <w:r w:rsidR="000912D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261191">
        <w:rPr>
          <w:rFonts w:ascii="Helvetica, 'Helvetica CE', Aria" w:hAnsi="Helvetica, 'Helvetica CE', Aria"/>
          <w:color w:val="1F1D1D"/>
          <w:lang w:val="cs-CZ"/>
        </w:rPr>
        <w:t>,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nebo </w:t>
      </w:r>
      <w:proofErr w:type="spellStart"/>
      <w:r w:rsidR="000912D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0912D7">
        <w:rPr>
          <w:rFonts w:ascii="Helvetica, 'Helvetica CE', Aria" w:hAnsi="Helvetica, 'Helvetica CE', Aria"/>
          <w:color w:val="1F1D1D"/>
          <w:lang w:val="cs-CZ"/>
        </w:rPr>
        <w:t>. V případě konfigurace z</w:t>
      </w:r>
      <w:r w:rsidR="00261191">
        <w:rPr>
          <w:rFonts w:ascii="Helvetica, 'Helvetica CE', Aria" w:hAnsi="Helvetica, 'Helvetica CE', Aria"/>
          <w:color w:val="1F1D1D"/>
          <w:lang w:val="cs-CZ"/>
        </w:rPr>
        <w:t> </w:t>
      </w:r>
      <w:r w:rsidR="000912D7">
        <w:rPr>
          <w:rFonts w:ascii="Helvetica, 'Helvetica CE', Aria" w:hAnsi="Helvetica, 'Helvetica CE', Aria"/>
          <w:color w:val="1F1D1D"/>
          <w:lang w:val="cs-CZ"/>
        </w:rPr>
        <w:t>databáze</w:t>
      </w:r>
      <w:r w:rsidR="00261191">
        <w:rPr>
          <w:rFonts w:ascii="Helvetica, 'Helvetica CE', Aria" w:hAnsi="Helvetica, 'Helvetica CE', Aria"/>
          <w:color w:val="1F1D1D"/>
          <w:lang w:val="cs-CZ"/>
        </w:rPr>
        <w:t>,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či z objektu javascript</w:t>
      </w:r>
      <w:r w:rsidR="00261191">
        <w:rPr>
          <w:rFonts w:ascii="Helvetica, 'Helvetica CE', Aria" w:hAnsi="Helvetica, 'Helvetica CE', Aria"/>
          <w:color w:val="1F1D1D"/>
          <w:lang w:val="cs-CZ"/>
        </w:rPr>
        <w:t>,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doporučuji použít formát JSON.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>: “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”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lang w:val="cs-CZ"/>
        </w:rPr>
        <w:t xml:space="preserve">Jde-li o formát </w:t>
      </w:r>
      <w:proofErr w:type="spellStart"/>
      <w:r w:rsidRPr="00FB7647">
        <w:rPr>
          <w:lang w:val="cs-CZ"/>
        </w:rPr>
        <w:t>xls</w:t>
      </w:r>
      <w:proofErr w:type="spellEnd"/>
      <w:r w:rsidRPr="00FB7647">
        <w:rPr>
          <w:lang w:val="cs-CZ"/>
        </w:rPr>
        <w:t xml:space="preserve">, musíte si dát pozor </w:t>
      </w:r>
      <w:r w:rsidR="00261191">
        <w:rPr>
          <w:lang w:val="cs-CZ"/>
        </w:rPr>
        <w:t xml:space="preserve">na novější verze Microsoft office (konkrétně od verze 2007) </w:t>
      </w:r>
      <w:r w:rsidRPr="00FB7647">
        <w:rPr>
          <w:lang w:val="cs-CZ"/>
        </w:rPr>
        <w:t xml:space="preserve">na způsob uložení. Formát </w:t>
      </w:r>
      <w:proofErr w:type="spellStart"/>
      <w:r w:rsidRPr="00FB7647">
        <w:rPr>
          <w:lang w:val="cs-CZ"/>
        </w:rPr>
        <w:t>xls</w:t>
      </w:r>
      <w:proofErr w:type="spellEnd"/>
      <w:r w:rsidRPr="00FB7647">
        <w:rPr>
          <w:lang w:val="cs-CZ"/>
        </w:rPr>
        <w:t xml:space="preserve"> nesmí být komprimovaný jako for</w:t>
      </w:r>
      <w:r w:rsidR="00FF623C">
        <w:rPr>
          <w:lang w:val="cs-CZ"/>
        </w:rPr>
        <w:t xml:space="preserve">mát </w:t>
      </w:r>
      <w:proofErr w:type="spellStart"/>
      <w:r w:rsidR="00FF623C">
        <w:rPr>
          <w:lang w:val="cs-CZ"/>
        </w:rPr>
        <w:t>xlsx</w:t>
      </w:r>
      <w:proofErr w:type="spellEnd"/>
      <w:r w:rsidR="00FF623C">
        <w:rPr>
          <w:lang w:val="cs-CZ"/>
        </w:rPr>
        <w:t xml:space="preserve">. Příklad vstupu </w:t>
      </w:r>
      <w:proofErr w:type="spellStart"/>
      <w:r w:rsidR="00FF623C">
        <w:rPr>
          <w:lang w:val="cs-CZ"/>
        </w:rPr>
        <w:t>xls</w:t>
      </w:r>
      <w:proofErr w:type="spellEnd"/>
      <w:r w:rsidR="00FF623C">
        <w:rPr>
          <w:lang w:val="cs-CZ"/>
        </w:rPr>
        <w:t xml:space="preserve"> (z </w:t>
      </w:r>
      <w:r w:rsidRPr="00FB7647">
        <w:rPr>
          <w:lang w:val="cs-CZ"/>
        </w:rPr>
        <w:t xml:space="preserve">Microsoft Office Excel) v nešifrovaném tvaru. (můžete si </w:t>
      </w:r>
      <w:r w:rsidR="00FF623C">
        <w:rPr>
          <w:lang w:val="cs-CZ"/>
        </w:rPr>
        <w:t>ověřit spuštěním souboru z </w:t>
      </w:r>
      <w:r w:rsidRPr="00FB7647">
        <w:rPr>
          <w:lang w:val="cs-CZ"/>
        </w:rPr>
        <w:t>poznámkového bloku</w:t>
      </w:r>
      <w:r w:rsidR="00CF2E5F">
        <w:rPr>
          <w:lang w:val="cs-CZ"/>
        </w:rPr>
        <w:t xml:space="preserve"> v DEMU</w:t>
      </w:r>
      <w:r w:rsidRPr="00FB7647">
        <w:rPr>
          <w:lang w:val="cs-CZ"/>
        </w:rPr>
        <w:t>)</w:t>
      </w:r>
      <w:r w:rsidR="00007EC2">
        <w:rPr>
          <w:lang w:val="cs-CZ"/>
        </w:rPr>
        <w:t xml:space="preserve"> Příklad vstupu naleznete v příloze 5.2.</w:t>
      </w:r>
    </w:p>
    <w:p w:rsidR="00437694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AF1AE9" w:rsidRDefault="00AF1AE9" w:rsidP="00AF1AE9">
      <w:pPr>
        <w:pStyle w:val="Nadpis3"/>
        <w:rPr>
          <w:lang w:val="cs-CZ"/>
        </w:rPr>
      </w:pPr>
      <w:bookmarkStart w:id="5" w:name="_Toc343291496"/>
      <w:r>
        <w:rPr>
          <w:lang w:val="cs-CZ"/>
        </w:rPr>
        <w:t>Používan</w:t>
      </w:r>
      <w:r w:rsidR="00354528">
        <w:rPr>
          <w:lang w:val="cs-CZ"/>
        </w:rPr>
        <w:t>é třídy</w:t>
      </w:r>
      <w:bookmarkEnd w:id="5"/>
    </w:p>
    <w:p w:rsidR="007B29E8" w:rsidRPr="007B29E8" w:rsidRDefault="005D0E72" w:rsidP="007B29E8">
      <w:pPr>
        <w:rPr>
          <w:lang w:val="cs-CZ"/>
        </w:rPr>
      </w:pPr>
      <w:r>
        <w:rPr>
          <w:lang w:val="cs-CZ"/>
        </w:rPr>
        <w:t>Ta</w:t>
      </w:r>
      <w:r w:rsidR="007B29E8">
        <w:rPr>
          <w:lang w:val="cs-CZ"/>
        </w:rPr>
        <w:t>to nastavení se týkají nastavení názvu tříd u vygenerovaných elementů. Jednoduše přizpůsobíte generované třídy vaší stránce.</w:t>
      </w:r>
    </w:p>
    <w:p w:rsidR="00437694" w:rsidRPr="00FB7647" w:rsidRDefault="00960A03" w:rsidP="00AF1AE9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CF2E5F">
        <w:rPr>
          <w:rFonts w:ascii="Helvetica, 'Helvetica CE', Aria" w:hAnsi="Helvetica, 'Helvetica CE', Aria"/>
          <w:color w:val="1F1D1D"/>
          <w:lang w:val="cs-CZ"/>
        </w:rPr>
        <w:t>Název třídy elementu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  <w:r w:rsidR="00821482">
        <w:rPr>
          <w:rFonts w:ascii="Helvetica, 'Helvetica CE', Aria" w:hAnsi="Helvetica, 'Helvetica CE', Aria"/>
          <w:color w:val="1F1D1D"/>
          <w:lang w:val="cs-CZ"/>
        </w:rPr>
        <w:t xml:space="preserve"> T</w:t>
      </w:r>
      <w:r w:rsidR="00AF1AE9">
        <w:rPr>
          <w:rFonts w:ascii="Helvetica, 'Helvetica CE', Aria" w:hAnsi="Helvetica, 'Helvetica CE', Aria"/>
          <w:color w:val="1F1D1D"/>
          <w:lang w:val="cs-CZ"/>
        </w:rPr>
        <w:t>ato třída se váže přímo k elementu.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="00AF1AE9">
        <w:rPr>
          <w:rFonts w:ascii="Helvetica, 'Helvetica CE', Aria" w:hAnsi="Helvetica, 'Helvetica CE', Aria"/>
          <w:color w:val="1F1D1D"/>
          <w:lang w:val="cs-CZ"/>
        </w:rPr>
        <w:t>Například v kině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to bude </w:t>
      </w:r>
      <w:r w:rsidR="00821482">
        <w:rPr>
          <w:rFonts w:ascii="Helvetica, 'Helvetica CE', Aria" w:hAnsi="Helvetica, 'Helvetica CE', Aria"/>
          <w:color w:val="1F1D1D"/>
          <w:lang w:val="cs-CZ"/>
        </w:rPr>
        <w:t>jedna sedačka</w:t>
      </w:r>
      <w:r w:rsidR="00AF1AE9">
        <w:rPr>
          <w:rFonts w:ascii="Helvetica, 'Helvetica CE', Aria" w:hAnsi="Helvetica, 'Helvetica CE', Aria"/>
          <w:color w:val="1F1D1D"/>
          <w:lang w:val="cs-CZ"/>
        </w:rPr>
        <w:t xml:space="preserve">, ve </w:t>
      </w:r>
      <w:proofErr w:type="spellStart"/>
      <w:r w:rsidR="00AF1AE9">
        <w:rPr>
          <w:rFonts w:ascii="Helvetica, 'Helvetica CE', Aria" w:hAnsi="Helvetica, 'Helvetica CE', Aria"/>
          <w:color w:val="1F1D1D"/>
          <w:lang w:val="cs-CZ"/>
        </w:rPr>
        <w:t>squashy</w:t>
      </w:r>
      <w:proofErr w:type="spellEnd"/>
      <w:r w:rsidR="00AF1AE9">
        <w:rPr>
          <w:rFonts w:ascii="Helvetica, 'Helvetica CE', Aria" w:hAnsi="Helvetica, 'Helvetica CE', Aria"/>
          <w:color w:val="1F1D1D"/>
          <w:lang w:val="cs-CZ"/>
        </w:rPr>
        <w:t xml:space="preserve"> to bude hráč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"sedadlo"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AF1AE9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without</w:t>
      </w:r>
      <w:proofErr w:type="spellEnd"/>
      <w:r w:rsidRPr="00FB7647">
        <w:rPr>
          <w:lang w:val="cs-CZ"/>
        </w:rPr>
        <w:t>_element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Název třídy el</w:t>
      </w:r>
      <w:r w:rsidR="00CF2E5F">
        <w:rPr>
          <w:rFonts w:ascii="Helvetica, 'Helvetica CE', Aria" w:hAnsi="Helvetica, 'Helvetica CE', Aria"/>
          <w:color w:val="1F1D1D"/>
          <w:lang w:val="cs-CZ"/>
        </w:rPr>
        <w:t>ementu pro prázdné místo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7B29E8">
        <w:rPr>
          <w:rFonts w:ascii="Helvetica, 'Helvetica CE', Aria" w:hAnsi="Helvetica, 'Helvetica CE', Aria"/>
          <w:color w:val="1F1D1D"/>
          <w:lang w:val="cs-CZ"/>
        </w:rPr>
        <w:t xml:space="preserve">Například v kině bude tento prvek </w:t>
      </w:r>
      <w:r w:rsidR="00E70E46">
        <w:rPr>
          <w:rFonts w:ascii="Helvetica, 'Helvetica CE', Aria" w:hAnsi="Helvetica, 'Helvetica CE', Aria"/>
          <w:color w:val="1F1D1D"/>
          <w:lang w:val="cs-CZ"/>
        </w:rPr>
        <w:t>představovat uličku mezi sedadly</w:t>
      </w:r>
      <w:r w:rsidR="007B29E8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vynechane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misto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3D0EB2" w:rsidRDefault="003D0EB2" w:rsidP="003D0EB2">
      <w:pPr>
        <w:pStyle w:val="Nadpis3"/>
        <w:rPr>
          <w:lang w:val="cs-CZ"/>
        </w:rPr>
      </w:pPr>
      <w:bookmarkStart w:id="6" w:name="_Toc343291497"/>
      <w:r>
        <w:rPr>
          <w:lang w:val="cs-CZ"/>
        </w:rPr>
        <w:t>Události</w:t>
      </w:r>
      <w:bookmarkEnd w:id="6"/>
    </w:p>
    <w:p w:rsidR="007B55E3" w:rsidRPr="007B55E3" w:rsidRDefault="007B55E3" w:rsidP="007B55E3">
      <w:pPr>
        <w:rPr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 xml:space="preserve">Jde o události, které odchytí plugin. </w:t>
      </w:r>
      <w:r w:rsidR="00082CB7">
        <w:rPr>
          <w:rFonts w:ascii="Helvetica, 'Helvetica CE', Aria" w:hAnsi="Helvetica, 'Helvetica CE', Aria"/>
          <w:color w:val="1F1D1D"/>
          <w:lang w:val="cs-CZ"/>
        </w:rPr>
        <w:t xml:space="preserve">Všechny níže zmíněné události </w:t>
      </w:r>
      <w:r w:rsidR="00F351DE">
        <w:rPr>
          <w:rFonts w:ascii="Helvetica, 'Helvetica CE', Aria" w:hAnsi="Helvetica, 'Helvetica CE', Aria"/>
          <w:color w:val="1F1D1D"/>
          <w:lang w:val="cs-CZ"/>
        </w:rPr>
        <w:t>jsou obsluhovány</w:t>
      </w:r>
      <w:r w:rsidR="00082CB7">
        <w:rPr>
          <w:rFonts w:ascii="Helvetica, 'Helvetica CE', Aria" w:hAnsi="Helvetica, 'Helvetica CE', Aria"/>
          <w:color w:val="1F1D1D"/>
          <w:lang w:val="cs-CZ"/>
        </w:rPr>
        <w:t xml:space="preserve"> funkce</w:t>
      </w:r>
      <w:r w:rsidR="00F351DE">
        <w:rPr>
          <w:rFonts w:ascii="Helvetica, 'Helvetica CE', Aria" w:hAnsi="Helvetica, 'Helvetica CE', Aria"/>
          <w:color w:val="1F1D1D"/>
          <w:lang w:val="cs-CZ"/>
        </w:rPr>
        <w:t>mi</w:t>
      </w:r>
      <w:r w:rsidR="00082CB7">
        <w:rPr>
          <w:rFonts w:ascii="Helvetica, 'Helvetica CE', Aria" w:hAnsi="Helvetica, 'Helvetica CE', Aria"/>
          <w:color w:val="1F1D1D"/>
          <w:lang w:val="cs-CZ"/>
        </w:rPr>
        <w:t>, které je možno překrýt vlastními funkcemi.</w:t>
      </w:r>
      <w:r>
        <w:rPr>
          <w:rFonts w:ascii="Helvetica, 'Helvetica CE', Aria" w:hAnsi="Helvetica, 'Helvetica CE', Aria"/>
          <w:color w:val="1F1D1D"/>
          <w:lang w:val="cs-CZ"/>
        </w:rPr>
        <w:t xml:space="preserve"> Tyto funkce slouží hlavně pro vylepšení vzhledu, protože můž</w:t>
      </w:r>
      <w:r w:rsidR="00F351DE">
        <w:rPr>
          <w:rFonts w:ascii="Helvetica, 'Helvetica CE', Aria" w:hAnsi="Helvetica, 'Helvetica CE', Aria"/>
          <w:color w:val="1F1D1D"/>
          <w:lang w:val="cs-CZ"/>
        </w:rPr>
        <w:t>ou</w:t>
      </w:r>
      <w:r>
        <w:rPr>
          <w:rFonts w:ascii="Helvetica, 'Helvetica CE', Aria" w:hAnsi="Helvetica, 'Helvetica CE', Aria"/>
          <w:color w:val="1F1D1D"/>
          <w:lang w:val="cs-CZ"/>
        </w:rPr>
        <w:t xml:space="preserve"> různě měnit element, ale můž</w:t>
      </w:r>
      <w:r w:rsidR="00F351DE">
        <w:rPr>
          <w:rFonts w:ascii="Helvetica, 'Helvetica CE', Aria" w:hAnsi="Helvetica, 'Helvetica CE', Aria"/>
          <w:color w:val="1F1D1D"/>
          <w:lang w:val="cs-CZ"/>
        </w:rPr>
        <w:t>ou</w:t>
      </w:r>
      <w:r>
        <w:rPr>
          <w:rFonts w:ascii="Helvetica, 'Helvetica CE', Aria" w:hAnsi="Helvetica, 'Helvetica CE', Aria"/>
          <w:color w:val="1F1D1D"/>
          <w:lang w:val="cs-CZ"/>
        </w:rPr>
        <w:t xml:space="preserve"> posloužit i při tvoření logiky stránky.</w:t>
      </w:r>
    </w:p>
    <w:p w:rsidR="00437694" w:rsidRPr="00FB7647" w:rsidRDefault="00960A03" w:rsidP="003D0EB2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over</w:t>
      </w:r>
      <w:proofErr w:type="spellEnd"/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CF2E5F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přejetí myši přes element.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Když ponecháte de</w:t>
      </w:r>
      <w:r w:rsidR="00157988">
        <w:rPr>
          <w:rFonts w:ascii="Helvetica, 'Helvetica CE', Aria" w:hAnsi="Helvetica, 'Helvetica CE', Aria"/>
          <w:color w:val="1F1D1D"/>
          <w:lang w:val="cs-CZ"/>
        </w:rPr>
        <w:t>faultní, tak pracuje následovně: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Po najetí kurzoru myši</w:t>
      </w:r>
      <w:r w:rsidR="00157988">
        <w:rPr>
          <w:rFonts w:ascii="Helvetica, 'Helvetica CE', Aria" w:hAnsi="Helvetica, 'Helvetica CE', Aria"/>
          <w:color w:val="1F1D1D"/>
          <w:lang w:val="cs-CZ"/>
        </w:rPr>
        <w:t>,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zprůhledňuje obrázek elementu</w:t>
      </w:r>
      <w:r w:rsidR="00157988">
        <w:rPr>
          <w:rFonts w:ascii="Helvetica, 'Helvetica CE', Aria" w:hAnsi="Helvetica, 'Helvetica CE', Aria"/>
          <w:color w:val="1F1D1D"/>
          <w:lang w:val="cs-CZ"/>
        </w:rPr>
        <w:t>,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až do úplné průhlednosti. V </w:t>
      </w:r>
      <w:r w:rsidR="00157988">
        <w:rPr>
          <w:rFonts w:ascii="Helvetica, 'Helvetica CE', Aria" w:hAnsi="Helvetica, 'Helvetica CE', Aria"/>
          <w:color w:val="1F1D1D"/>
          <w:lang w:val="cs-CZ"/>
        </w:rPr>
        <w:t>DEMU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funguje tak, že změní modré sedadlo (obrázek, který</w:t>
      </w:r>
      <w:r w:rsidR="00FF623C">
        <w:rPr>
          <w:rFonts w:ascii="Helvetica, 'Helvetica CE', Aria" w:hAnsi="Helvetica, 'Helvetica CE', Aria"/>
          <w:color w:val="1F1D1D"/>
          <w:lang w:val="cs-CZ"/>
        </w:rPr>
        <w:t xml:space="preserve"> je navrchu a zprůhlední se) do</w:t>
      </w:r>
      <w:r w:rsidR="00FF623C">
        <w:rPr>
          <w:rFonts w:ascii="Helvetica, 'Helvetica CE', Aria" w:hAnsi="Helvetica, 'Helvetica CE', Aria" w:hint="cs"/>
          <w:color w:val="1F1D1D"/>
          <w:lang w:val="cs-CZ"/>
        </w:rPr>
        <w:t> </w:t>
      </w:r>
      <w:r w:rsidR="00386BD3">
        <w:rPr>
          <w:rFonts w:ascii="Helvetica, 'Helvetica CE', Aria" w:hAnsi="Helvetica, 'Helvetica CE', Aria"/>
          <w:color w:val="1F1D1D"/>
          <w:lang w:val="cs-CZ"/>
        </w:rPr>
        <w:t>žlutého sedadla (obrázek který je naspodu a je vidět, když je vrchní zprůhledněný)</w:t>
      </w:r>
      <w:r w:rsidR="00A468FF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mouseOverDefault</w:t>
      </w:r>
      <w:proofErr w:type="spellEnd"/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386BD3" w:rsidRDefault="007B29E8">
      <w:pPr>
        <w:pStyle w:val="Standard"/>
        <w:rPr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Přesnou implementaci této funkce naleznete v</w:t>
      </w:r>
      <w:r w:rsidR="00386BD3">
        <w:rPr>
          <w:rFonts w:ascii="Helvetica, 'Helvetica CE', Aria" w:hAnsi="Helvetica, 'Helvetica CE', Aria"/>
          <w:color w:val="1F1D1D"/>
          <w:lang w:val="cs-CZ"/>
        </w:rPr>
        <w:t> </w:t>
      </w:r>
      <w:r>
        <w:rPr>
          <w:rFonts w:ascii="Helvetica, 'Helvetica CE', Aria" w:hAnsi="Helvetica, 'Helvetica CE', Aria"/>
          <w:color w:val="1F1D1D"/>
          <w:lang w:val="cs-CZ"/>
        </w:rPr>
        <w:t>příloze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5.1.4</w:t>
      </w:r>
      <w:r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386BD3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lastRenderedPageBreak/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up</w:t>
      </w:r>
      <w:proofErr w:type="spellEnd"/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7A45F5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klepnutí myši na element.</w:t>
      </w:r>
      <w:r w:rsidR="007A45F5">
        <w:rPr>
          <w:rFonts w:ascii="Helvetica, 'Helvetica CE', Aria" w:hAnsi="Helvetica, 'Helvetica CE', Aria"/>
          <w:color w:val="1F1D1D"/>
          <w:lang w:val="cs-CZ"/>
        </w:rPr>
        <w:t xml:space="preserve"> Předpokládám</w:t>
      </w:r>
      <w:r w:rsidR="00251932">
        <w:rPr>
          <w:rFonts w:ascii="Helvetica, 'Helvetica CE', Aria" w:hAnsi="Helvetica, 'Helvetica CE', Aria"/>
          <w:color w:val="1F1D1D"/>
          <w:lang w:val="cs-CZ"/>
        </w:rPr>
        <w:t>,</w:t>
      </w:r>
      <w:r w:rsidR="007A45F5">
        <w:rPr>
          <w:rFonts w:ascii="Helvetica, 'Helvetica CE', Aria" w:hAnsi="Helvetica, 'Helvetica CE', Aria"/>
          <w:color w:val="1F1D1D"/>
          <w:lang w:val="cs-CZ"/>
        </w:rPr>
        <w:t xml:space="preserve"> že tato funkce bude sloužit spíše pro logiku stránky. Změna obrázku elementu při označení sedačky je uvnitř pluginu a překrytím této funkce se neovlivní.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mouseUpDefault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 Tato funkce zatím nebyla jako defaultní implementována, můžete ji ale překrýt svou funkcí.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59661E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out</w:t>
      </w:r>
      <w:proofErr w:type="spellEnd"/>
    </w:p>
    <w:p w:rsidR="00437694" w:rsidRPr="0059661E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59661E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</w:t>
      </w:r>
      <w:r w:rsidR="00251932">
        <w:rPr>
          <w:rFonts w:ascii="Helvetica, 'Helvetica CE', Aria" w:hAnsi="Helvetica, 'Helvetica CE', Aria"/>
          <w:color w:val="1F1D1D"/>
          <w:lang w:val="cs-CZ"/>
        </w:rPr>
        <w:t xml:space="preserve">, když kurzor myši opustí element. </w:t>
      </w:r>
      <w:r w:rsidR="0059661E">
        <w:rPr>
          <w:rFonts w:ascii="Helvetica, 'Helvetica CE', Aria" w:hAnsi="Helvetica, 'Helvetica CE', Aria"/>
          <w:color w:val="1F1D1D"/>
          <w:lang w:val="cs-CZ"/>
        </w:rPr>
        <w:t xml:space="preserve">Tuto funkci je dobré využít k navrácení do původního stavu z funkce </w:t>
      </w:r>
      <w:proofErr w:type="spellStart"/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mouse</w:t>
      </w:r>
      <w:proofErr w:type="spellEnd"/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_</w:t>
      </w:r>
      <w:proofErr w:type="spellStart"/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over</w:t>
      </w:r>
      <w:proofErr w:type="spellEnd"/>
      <w:r w:rsidR="0059661E">
        <w:rPr>
          <w:rFonts w:ascii="Helvetica, 'Helvetica CE', Aria" w:hAnsi="Helvetica, 'Helvetica CE', Aria"/>
          <w:color w:val="1F1D1D"/>
          <w:lang w:val="cs-CZ"/>
        </w:rPr>
        <w:t xml:space="preserve">. Když ponecháte </w:t>
      </w:r>
      <w:r w:rsidR="00251932">
        <w:rPr>
          <w:rFonts w:ascii="Helvetica, 'Helvetica CE', Aria" w:hAnsi="Helvetica, 'Helvetica CE', Aria"/>
          <w:color w:val="1F1D1D"/>
          <w:lang w:val="cs-CZ"/>
        </w:rPr>
        <w:t xml:space="preserve">nastavení </w:t>
      </w:r>
      <w:r w:rsidR="0059661E">
        <w:rPr>
          <w:rFonts w:ascii="Helvetica, 'Helvetica CE', Aria" w:hAnsi="Helvetica, 'Helvetica CE', Aria"/>
          <w:color w:val="1F1D1D"/>
          <w:lang w:val="cs-CZ"/>
        </w:rPr>
        <w:t>defaultní, tak</w:t>
      </w:r>
      <w:r w:rsidR="00D90EBB">
        <w:rPr>
          <w:rFonts w:ascii="Helvetica, 'Helvetica CE', Aria" w:hAnsi="Helvetica, 'Helvetica CE', Aria"/>
          <w:color w:val="1F1D1D"/>
          <w:lang w:val="cs-CZ"/>
        </w:rPr>
        <w:t xml:space="preserve"> ta mění průhlednost vrchního obrázku na původní</w:t>
      </w:r>
      <w:r w:rsidR="00251932">
        <w:rPr>
          <w:rFonts w:ascii="Helvetica, 'Helvetica CE', Aria" w:hAnsi="Helvetica, 'Helvetica CE', Aria"/>
          <w:color w:val="1F1D1D"/>
          <w:lang w:val="cs-CZ"/>
        </w:rPr>
        <w:t>,</w:t>
      </w:r>
      <w:r w:rsidR="00D90EBB">
        <w:rPr>
          <w:rFonts w:ascii="Helvetica, 'Helvetica CE', Aria" w:hAnsi="Helvetica, 'Helvetica CE', Aria"/>
          <w:color w:val="1F1D1D"/>
          <w:lang w:val="cs-CZ"/>
        </w:rPr>
        <w:t xml:space="preserve"> (neprůhledný) a tak se element po opuštění kurzorem myši vrátí do původního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251932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Implementaci této funkce si můžete prohlédnout v příloze 5.1.5.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Default="00843B0C" w:rsidP="00843B0C">
      <w:pPr>
        <w:pStyle w:val="Nadpis3"/>
        <w:rPr>
          <w:lang w:val="cs-CZ"/>
        </w:rPr>
      </w:pPr>
      <w:bookmarkStart w:id="7" w:name="_Toc343291498"/>
      <w:r>
        <w:rPr>
          <w:lang w:val="cs-CZ"/>
        </w:rPr>
        <w:t>Nastavování obrázků</w:t>
      </w:r>
      <w:bookmarkEnd w:id="7"/>
    </w:p>
    <w:p w:rsidR="00843B0C" w:rsidRPr="00843B0C" w:rsidRDefault="00843B0C" w:rsidP="00843B0C">
      <w:pPr>
        <w:rPr>
          <w:lang w:val="cs-CZ"/>
        </w:rPr>
      </w:pPr>
      <w:r>
        <w:rPr>
          <w:lang w:val="cs-CZ"/>
        </w:rPr>
        <w:t>Plugin dává možnost nastavit si obrázky</w:t>
      </w:r>
      <w:r w:rsidR="007428EA">
        <w:rPr>
          <w:lang w:val="cs-CZ"/>
        </w:rPr>
        <w:t>,</w:t>
      </w:r>
      <w:r>
        <w:rPr>
          <w:lang w:val="cs-CZ"/>
        </w:rPr>
        <w:t xml:space="preserve"> se kterými pracuje.</w:t>
      </w:r>
    </w:p>
    <w:p w:rsidR="00437694" w:rsidRPr="00FB7647" w:rsidRDefault="00960A03" w:rsidP="00843B0C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elementu. V kině to bude</w:t>
      </w:r>
      <w:r w:rsidR="00CF2E5F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například obrázek </w:t>
      </w:r>
      <w:r w:rsidR="00F95FAC">
        <w:rPr>
          <w:rFonts w:ascii="Helvetica, 'Helvetica CE', Aria" w:hAnsi="Helvetica, 'Helvetica CE', Aria"/>
          <w:color w:val="1F1D1D"/>
          <w:lang w:val="cs-CZ"/>
        </w:rPr>
        <w:t xml:space="preserve">jedné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sedačky</w:t>
      </w:r>
      <w:r w:rsidR="007428EA">
        <w:rPr>
          <w:rFonts w:ascii="Helvetica, 'Helvetica CE', Aria" w:hAnsi="Helvetica, 'Helvetica CE', Aria"/>
          <w:color w:val="1F1D1D"/>
          <w:lang w:val="cs-CZ"/>
        </w:rPr>
        <w:t>,</w:t>
      </w:r>
      <w:r w:rsidR="00BD5A32">
        <w:rPr>
          <w:rFonts w:ascii="Helvetica, 'Helvetica CE', Aria" w:hAnsi="Helvetica, 'Helvetica CE', Aria"/>
          <w:color w:val="1F1D1D"/>
          <w:lang w:val="cs-CZ"/>
        </w:rPr>
        <w:t xml:space="preserve"> ve squashovém k</w:t>
      </w:r>
      <w:r w:rsidR="007428EA">
        <w:rPr>
          <w:rFonts w:ascii="Helvetica, 'Helvetica CE', Aria" w:hAnsi="Helvetica, 'Helvetica CE', Aria"/>
          <w:color w:val="1F1D1D"/>
          <w:lang w:val="cs-CZ"/>
        </w:rPr>
        <w:t>urtu to bude obrázek hráče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6E0F30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</w:t>
      </w:r>
      <w:r w:rsidR="004F7AE3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rezervovaného elementu např. rezervované sedačky.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rezervovaného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rezervované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elementu např. vybrané </w:t>
      </w:r>
      <w:r w:rsidR="00F95FAC">
        <w:rPr>
          <w:rFonts w:ascii="Helvetica, 'Helvetica CE', Aria" w:hAnsi="Helvetica, 'Helvetica CE', Aria"/>
          <w:color w:val="1F1D1D"/>
          <w:lang w:val="cs-CZ"/>
        </w:rPr>
        <w:t xml:space="preserve">jedné sedačky. 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vybrané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221171" w:rsidRDefault="00221171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221171" w:rsidRPr="00FB7647" w:rsidRDefault="00221171" w:rsidP="00221171">
      <w:pPr>
        <w:pStyle w:val="Nadpis3"/>
        <w:rPr>
          <w:lang w:val="cs-CZ"/>
        </w:rPr>
      </w:pPr>
      <w:bookmarkStart w:id="8" w:name="_Toc343291499"/>
      <w:r>
        <w:rPr>
          <w:lang w:val="cs-CZ"/>
        </w:rPr>
        <w:t>Legenda</w:t>
      </w:r>
      <w:bookmarkEnd w:id="8"/>
    </w:p>
    <w:p w:rsidR="00437694" w:rsidRPr="00F86FCF" w:rsidRDefault="006E321A" w:rsidP="002271A7">
      <w:pPr>
        <w:pStyle w:val="Standard"/>
        <w:jc w:val="both"/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To</w:t>
      </w:r>
      <w:r w:rsidR="00F86FCF">
        <w:rPr>
          <w:rFonts w:ascii="Helvetica, 'Helvetica CE', Aria" w:hAnsi="Helvetica, 'Helvetica CE', Aria"/>
          <w:color w:val="1F1D1D"/>
          <w:lang w:val="cs-CZ"/>
        </w:rPr>
        <w:t>to nastavení slouží pro vytvoření legendy všech používaných obrázků. Jde tedy o element, rezervovaný element a vybraný element. Jak legenda vypadá</w:t>
      </w:r>
      <w:r>
        <w:rPr>
          <w:rFonts w:ascii="Helvetica, 'Helvetica CE', Aria" w:hAnsi="Helvetica, 'Helvetica CE', Aria"/>
          <w:color w:val="1F1D1D"/>
          <w:lang w:val="cs-CZ"/>
        </w:rPr>
        <w:t>,</w:t>
      </w:r>
      <w:r w:rsidR="00F86FCF">
        <w:rPr>
          <w:rFonts w:ascii="Helvetica, 'Helvetica CE', Aria" w:hAnsi="Helvetica, 'Helvetica CE', Aria"/>
          <w:color w:val="1F1D1D"/>
          <w:lang w:val="cs-CZ"/>
        </w:rPr>
        <w:t xml:space="preserve"> můžete vidět v </w:t>
      </w:r>
      <w:proofErr w:type="gramStart"/>
      <w:r w:rsidR="00F86FCF">
        <w:rPr>
          <w:rFonts w:ascii="Helvetica, 'Helvetica CE', Aria" w:hAnsi="Helvetica, 'Helvetica CE', Aria"/>
          <w:color w:val="1F1D1D"/>
          <w:lang w:val="cs-CZ"/>
        </w:rPr>
        <w:t xml:space="preserve">kapitole </w:t>
      </w:r>
      <w:r w:rsidR="00F86FCF" w:rsidRPr="00F86FCF">
        <w:rPr>
          <w:rFonts w:ascii="Helvetica, 'Helvetica CE', Aria" w:hAnsi="Helvetica, 'Helvetica CE', Aria"/>
          <w:i/>
          <w:color w:val="1F1D1D"/>
          <w:lang w:val="cs-CZ"/>
        </w:rPr>
        <w:t>3.Vzhled</w:t>
      </w:r>
      <w:proofErr w:type="gramEnd"/>
      <w:r w:rsidR="00F86FCF" w:rsidRPr="00F86FCF">
        <w:rPr>
          <w:rFonts w:ascii="Helvetica, 'Helvetica CE', Aria" w:hAnsi="Helvetica, 'Helvetica CE', Aria"/>
          <w:i/>
          <w:color w:val="1F1D1D"/>
          <w:lang w:val="cs-CZ"/>
        </w:rPr>
        <w:t xml:space="preserve"> pluginu</w:t>
      </w:r>
      <w:r w:rsidR="00F86FCF">
        <w:rPr>
          <w:rFonts w:ascii="Helvetica, 'Helvetica CE', Aria" w:hAnsi="Helvetica, 'Helvetica CE', Aria"/>
          <w:i/>
          <w:color w:val="1F1D1D"/>
          <w:lang w:val="cs-CZ"/>
        </w:rPr>
        <w:t xml:space="preserve"> </w:t>
      </w:r>
      <w:r w:rsidR="00F86FCF">
        <w:rPr>
          <w:rFonts w:ascii="Helvetica, 'Helvetica CE', Aria" w:hAnsi="Helvetica, 'Helvetica CE', Aria"/>
          <w:color w:val="1F1D1D"/>
          <w:lang w:val="cs-CZ"/>
        </w:rPr>
        <w:t>na obrázku 3.</w:t>
      </w: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</w:t>
      </w:r>
    </w:p>
    <w:p w:rsidR="00437694" w:rsidRPr="00111908" w:rsidRDefault="00FB7647" w:rsidP="009036EB">
      <w:pPr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proofErr w:type="spellStart"/>
      <w:proofErr w:type="gramStart"/>
      <w:r w:rsidR="00466103">
        <w:rPr>
          <w:lang w:val="en-US"/>
        </w:rPr>
        <w:t>Rozhoduje</w:t>
      </w:r>
      <w:proofErr w:type="spellEnd"/>
      <w:r w:rsidR="00466103">
        <w:rPr>
          <w:lang w:val="en-US"/>
        </w:rPr>
        <w:t xml:space="preserve">, </w:t>
      </w:r>
      <w:proofErr w:type="spellStart"/>
      <w:r w:rsidR="00466103">
        <w:rPr>
          <w:lang w:val="en-US"/>
        </w:rPr>
        <w:t>zda</w:t>
      </w:r>
      <w:proofErr w:type="spellEnd"/>
      <w:r w:rsidR="00466103">
        <w:rPr>
          <w:lang w:val="en-US"/>
        </w:rPr>
        <w:t xml:space="preserve"> </w:t>
      </w:r>
      <w:r w:rsidR="00960A03" w:rsidRPr="00FB7647">
        <w:rPr>
          <w:lang w:val="cs-CZ"/>
        </w:rPr>
        <w:t>se má vypsat legenda.</w:t>
      </w:r>
      <w:proofErr w:type="gramEnd"/>
      <w:r w:rsidR="00960A03" w:rsidRPr="00FB7647">
        <w:rPr>
          <w:lang w:val="cs-CZ"/>
        </w:rPr>
        <w:t xml:space="preserve"> </w:t>
      </w:r>
      <w:r w:rsidR="00111908">
        <w:rPr>
          <w:lang w:val="cs-CZ"/>
        </w:rPr>
        <w:t xml:space="preserve">Tento parametr slouží </w:t>
      </w:r>
      <w:r w:rsidR="00466103">
        <w:rPr>
          <w:lang w:val="cs-CZ"/>
        </w:rPr>
        <w:t>k tomu</w:t>
      </w:r>
      <w:r w:rsidR="00111908">
        <w:rPr>
          <w:lang w:val="cs-CZ"/>
        </w:rPr>
        <w:t>,</w:t>
      </w:r>
      <w:r w:rsidR="00466103">
        <w:rPr>
          <w:lang w:val="cs-CZ"/>
        </w:rPr>
        <w:t xml:space="preserve"> aby programátor určil, </w:t>
      </w:r>
      <w:r w:rsidR="00111908">
        <w:rPr>
          <w:lang w:val="cs-CZ"/>
        </w:rPr>
        <w:t xml:space="preserve">jestli vůbec bude legendu používat. </w:t>
      </w:r>
      <w:r w:rsidR="00466103">
        <w:rPr>
          <w:lang w:val="cs-CZ"/>
        </w:rPr>
        <w:t xml:space="preserve">Při zadání </w:t>
      </w:r>
      <w:r w:rsidR="00111908">
        <w:rPr>
          <w:lang w:val="cs-CZ"/>
        </w:rPr>
        <w:t>řetěz</w:t>
      </w:r>
      <w:r w:rsidR="00466103">
        <w:rPr>
          <w:lang w:val="cs-CZ"/>
        </w:rPr>
        <w:t>ce</w:t>
      </w:r>
      <w:r w:rsidR="00111908">
        <w:rPr>
          <w:lang w:val="cs-CZ"/>
        </w:rPr>
        <w:t xml:space="preserve"> </w:t>
      </w:r>
      <w:r w:rsidR="00111908">
        <w:rPr>
          <w:lang w:val="en-US"/>
        </w:rPr>
        <w:t>“FALSE”</w:t>
      </w:r>
      <w:r w:rsidR="00466103">
        <w:rPr>
          <w:lang w:val="en-US"/>
        </w:rPr>
        <w:t xml:space="preserve"> se </w:t>
      </w:r>
      <w:proofErr w:type="spellStart"/>
      <w:r w:rsidR="00466103">
        <w:rPr>
          <w:lang w:val="en-US"/>
        </w:rPr>
        <w:t>legenda</w:t>
      </w:r>
      <w:proofErr w:type="spellEnd"/>
      <w:r w:rsidR="00466103">
        <w:rPr>
          <w:lang w:val="en-US"/>
        </w:rPr>
        <w:t xml:space="preserve"> </w:t>
      </w:r>
      <w:proofErr w:type="spellStart"/>
      <w:r w:rsidR="00111908">
        <w:rPr>
          <w:lang w:val="en-US"/>
        </w:rPr>
        <w:t>vůbec</w:t>
      </w:r>
      <w:proofErr w:type="spellEnd"/>
      <w:r w:rsidR="00111908">
        <w:rPr>
          <w:lang w:val="en-US"/>
        </w:rPr>
        <w:t xml:space="preserve"> </w:t>
      </w:r>
      <w:proofErr w:type="spellStart"/>
      <w:r w:rsidR="00111908">
        <w:rPr>
          <w:lang w:val="en-US"/>
        </w:rPr>
        <w:t>nezobrazí</w:t>
      </w:r>
      <w:proofErr w:type="spellEnd"/>
      <w:r w:rsidR="00111908">
        <w:rPr>
          <w:lang w:val="en-US"/>
        </w:rPr>
        <w:t>.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Typ</w:t>
      </w:r>
      <w:r w:rsidRPr="00FB7647">
        <w:rPr>
          <w:lang w:val="cs-CZ"/>
        </w:rPr>
        <w:t>: řetězec - pravdivostní hodnota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lang w:val="cs-CZ"/>
        </w:rPr>
        <w:t>Automaticky: "TRUE"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target</w:t>
      </w:r>
      <w:proofErr w:type="spellEnd"/>
    </w:p>
    <w:p w:rsidR="00437694" w:rsidRPr="00FB7647" w:rsidRDefault="00FB7647" w:rsidP="009036EB">
      <w:pPr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960A03" w:rsidRPr="00FB7647">
        <w:rPr>
          <w:lang w:val="cs-CZ"/>
        </w:rPr>
        <w:t>Id elementu</w:t>
      </w:r>
      <w:r w:rsidR="0025734F">
        <w:rPr>
          <w:lang w:val="cs-CZ"/>
        </w:rPr>
        <w:t>,</w:t>
      </w:r>
      <w:r w:rsidR="00960A03" w:rsidRPr="00FB7647">
        <w:rPr>
          <w:lang w:val="cs-CZ"/>
        </w:rPr>
        <w:t xml:space="preserve"> nebo třída</w:t>
      </w:r>
      <w:r w:rsidR="0025734F">
        <w:rPr>
          <w:lang w:val="cs-CZ"/>
        </w:rPr>
        <w:t>,</w:t>
      </w:r>
      <w:r w:rsidR="00960A03" w:rsidRPr="00FB7647">
        <w:rPr>
          <w:lang w:val="cs-CZ"/>
        </w:rPr>
        <w:t xml:space="preserve"> kam se má legenda vypsat. Tedy jednoduše si </w:t>
      </w:r>
      <w:proofErr w:type="spellStart"/>
      <w:r w:rsidR="00960A03" w:rsidRPr="00FB7647">
        <w:rPr>
          <w:lang w:val="cs-CZ"/>
        </w:rPr>
        <w:t>nadekladujete</w:t>
      </w:r>
      <w:proofErr w:type="spellEnd"/>
      <w:r w:rsidR="00960A03" w:rsidRPr="00FB7647">
        <w:rPr>
          <w:lang w:val="cs-CZ"/>
        </w:rPr>
        <w:t xml:space="preserve"> nějaký </w:t>
      </w:r>
      <w:r w:rsidR="00111908">
        <w:rPr>
          <w:lang w:val="cs-CZ"/>
        </w:rPr>
        <w:t>prvek</w:t>
      </w:r>
      <w:r w:rsidR="0025734F">
        <w:rPr>
          <w:lang w:val="cs-CZ"/>
        </w:rPr>
        <w:t xml:space="preserve"> (např.</w:t>
      </w:r>
      <w:r w:rsidR="00960A03" w:rsidRPr="00FB7647">
        <w:rPr>
          <w:lang w:val="cs-CZ"/>
        </w:rPr>
        <w:t xml:space="preserve"> div) s </w:t>
      </w:r>
      <w:proofErr w:type="gramStart"/>
      <w:r w:rsidR="00960A03" w:rsidRPr="00FB7647">
        <w:rPr>
          <w:lang w:val="cs-CZ"/>
        </w:rPr>
        <w:t xml:space="preserve">třídou </w:t>
      </w:r>
      <w:r w:rsidR="00960A03" w:rsidRPr="00111908">
        <w:rPr>
          <w:i/>
          <w:lang w:val="cs-CZ"/>
        </w:rPr>
        <w:t>.</w:t>
      </w:r>
      <w:proofErr w:type="spellStart"/>
      <w:r w:rsidR="00960A03" w:rsidRPr="00111908">
        <w:rPr>
          <w:i/>
          <w:lang w:val="cs-CZ"/>
        </w:rPr>
        <w:t>row</w:t>
      </w:r>
      <w:proofErr w:type="spellEnd"/>
      <w:proofErr w:type="gramEnd"/>
      <w:r w:rsidR="00960A03" w:rsidRPr="00FB7647">
        <w:rPr>
          <w:lang w:val="cs-CZ"/>
        </w:rPr>
        <w:t xml:space="preserve"> a </w:t>
      </w:r>
      <w:proofErr w:type="spellStart"/>
      <w:r w:rsidR="00960A03" w:rsidRPr="00FB7647">
        <w:rPr>
          <w:lang w:val="cs-CZ"/>
        </w:rPr>
        <w:t>script</w:t>
      </w:r>
      <w:proofErr w:type="spellEnd"/>
      <w:r w:rsidR="00960A03" w:rsidRPr="00FB7647">
        <w:rPr>
          <w:lang w:val="cs-CZ"/>
        </w:rPr>
        <w:t xml:space="preserve"> tam legendu vypíše.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Typ</w:t>
      </w:r>
      <w:r w:rsidRPr="00FB7647">
        <w:rPr>
          <w:lang w:val="cs-CZ"/>
        </w:rPr>
        <w:t>: řetězec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Automaticky</w:t>
      </w:r>
      <w:r w:rsidRPr="00FB7647">
        <w:rPr>
          <w:lang w:val="cs-CZ"/>
        </w:rPr>
        <w:t>: "#</w:t>
      </w:r>
      <w:proofErr w:type="gramStart"/>
      <w:r w:rsidRPr="00FB7647">
        <w:rPr>
          <w:lang w:val="cs-CZ"/>
        </w:rPr>
        <w:t>legend .</w:t>
      </w:r>
      <w:proofErr w:type="spellStart"/>
      <w:r w:rsidRPr="00FB7647">
        <w:rPr>
          <w:lang w:val="cs-CZ"/>
        </w:rPr>
        <w:t>row</w:t>
      </w:r>
      <w:proofErr w:type="spellEnd"/>
      <w:proofErr w:type="gramEnd"/>
      <w:r w:rsidRPr="00FB7647">
        <w:rPr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title</w:t>
      </w:r>
      <w:proofErr w:type="spellEnd"/>
    </w:p>
    <w:p w:rsidR="00437694" w:rsidRPr="00111908" w:rsidRDefault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lang w:val="cs-CZ"/>
        </w:rPr>
        <w:t>Slouží jako popisek legendy.</w:t>
      </w:r>
      <w:r w:rsidR="00111908">
        <w:rPr>
          <w:rFonts w:ascii="Helvetica, 'Helvetica CE', Aria" w:hAnsi="Helvetica, 'Helvetica CE', Aria"/>
          <w:lang w:val="cs-CZ"/>
        </w:rPr>
        <w:t xml:space="preserve"> Jde tedy o text, který se vedle legendy zobrazí</w:t>
      </w:r>
      <w:r w:rsidR="005664A4">
        <w:rPr>
          <w:rFonts w:ascii="Helvetica, 'Helvetica CE', Aria" w:hAnsi="Helvetica, 'Helvetica CE', Aria"/>
          <w:lang w:val="cs-CZ"/>
        </w:rPr>
        <w:t>. T</w:t>
      </w:r>
      <w:r w:rsidR="00111908">
        <w:rPr>
          <w:rFonts w:ascii="Helvetica, 'Helvetica CE', Aria" w:hAnsi="Helvetica, 'Helvetica CE', Aria"/>
          <w:lang w:val="cs-CZ"/>
        </w:rPr>
        <w:t>edy například</w:t>
      </w:r>
      <w:r w:rsidR="005664A4">
        <w:rPr>
          <w:rFonts w:ascii="Helvetica, 'Helvetica CE', Aria" w:hAnsi="Helvetica, 'Helvetica CE', Aria"/>
          <w:lang w:val="cs-CZ"/>
        </w:rPr>
        <w:t>:</w:t>
      </w:r>
      <w:r w:rsidR="00111908">
        <w:rPr>
          <w:rFonts w:ascii="Helvetica, 'Helvetica CE', Aria" w:hAnsi="Helvetica, 'Helvetica CE', Aria"/>
          <w:lang w:val="cs-CZ"/>
        </w:rPr>
        <w:t xml:space="preserve"> </w:t>
      </w:r>
      <w:proofErr w:type="gramStart"/>
      <w:r w:rsidR="00111908">
        <w:rPr>
          <w:rFonts w:ascii="Helvetica, 'Helvetica CE', Aria" w:hAnsi="Helvetica, 'Helvetica CE', Aria"/>
          <w:lang w:val="en-US"/>
        </w:rPr>
        <w:t xml:space="preserve">“Toto je </w:t>
      </w:r>
      <w:proofErr w:type="spellStart"/>
      <w:r w:rsidR="005664A4">
        <w:rPr>
          <w:rFonts w:ascii="Helvetica, 'Helvetica CE', Aria" w:hAnsi="Helvetica, 'Helvetica CE', Aria"/>
          <w:lang w:val="en-US"/>
        </w:rPr>
        <w:t>má</w:t>
      </w:r>
      <w:proofErr w:type="spellEnd"/>
      <w:r w:rsidR="00111908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111908">
        <w:rPr>
          <w:rFonts w:ascii="Helvetica, 'Helvetica CE', Aria" w:hAnsi="Helvetica, 'Helvetica CE', Aria"/>
          <w:lang w:val="en-US"/>
        </w:rPr>
        <w:t>vytvořená</w:t>
      </w:r>
      <w:proofErr w:type="spellEnd"/>
      <w:r w:rsidR="00111908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111908">
        <w:rPr>
          <w:rFonts w:ascii="Helvetica, 'Helvetica CE', Aria" w:hAnsi="Helvetica, 'Helvetica CE', Aria"/>
          <w:lang w:val="en-US"/>
        </w:rPr>
        <w:t>legenda</w:t>
      </w:r>
      <w:proofErr w:type="spellEnd"/>
      <w:r w:rsidR="00111908">
        <w:rPr>
          <w:rFonts w:ascii="Helvetica, 'Helvetica CE', Aria" w:hAnsi="Helvetica, 'Helvetica CE', Aria"/>
          <w:lang w:val="en-US"/>
        </w:rPr>
        <w:t>”.</w:t>
      </w:r>
      <w:proofErr w:type="gramEnd"/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Typ</w:t>
      </w:r>
      <w:r w:rsidRPr="00FB7647">
        <w:rPr>
          <w:rFonts w:ascii="Helvetica, 'Helvetica CE', Aria" w:hAnsi="Helvetica, 'Helvetica CE', Aria"/>
          <w:lang w:val="cs-CZ"/>
        </w:rPr>
        <w:t>: řetězec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Automaticky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"Legenda"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legend_element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elementu. V kině by se např. jednalo o obrázek sedačky v normálním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"volná sedačka"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 xml:space="preserve">legend_ 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rezervovaného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"rezervovaná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vybraného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"vybraná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FB7647">
      <w:pPr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br w:type="page"/>
      </w:r>
    </w:p>
    <w:p w:rsidR="00437694" w:rsidRDefault="00A05F5E" w:rsidP="00A05F5E">
      <w:pPr>
        <w:pStyle w:val="Nadpis2"/>
        <w:rPr>
          <w:lang w:val="cs-CZ"/>
        </w:rPr>
      </w:pPr>
      <w:bookmarkStart w:id="9" w:name="_Toc343291500"/>
      <w:proofErr w:type="spellStart"/>
      <w:r>
        <w:lastRenderedPageBreak/>
        <w:t>Vložení</w:t>
      </w:r>
      <w:proofErr w:type="spellEnd"/>
      <w:r>
        <w:t xml:space="preserve"> do HTML </w:t>
      </w:r>
      <w:proofErr w:type="spellStart"/>
      <w:r>
        <w:t>stránky</w:t>
      </w:r>
      <w:proofErr w:type="spellEnd"/>
      <w:r w:rsidR="00960A03" w:rsidRPr="00FB7647">
        <w:rPr>
          <w:lang w:val="cs-CZ"/>
        </w:rPr>
        <w:t>:</w:t>
      </w:r>
      <w:bookmarkEnd w:id="9"/>
    </w:p>
    <w:p w:rsidR="006F3152" w:rsidRDefault="006F3152" w:rsidP="006F3152">
      <w:pPr>
        <w:rPr>
          <w:lang w:val="cs-CZ"/>
        </w:rPr>
      </w:pPr>
      <w:r>
        <w:rPr>
          <w:lang w:val="cs-CZ"/>
        </w:rPr>
        <w:t>Pro vložení do HTML stránky jsou potřeba čtyři věci. Vložit knihovnu jQuery</w:t>
      </w:r>
      <w:r w:rsidR="00A42FB8">
        <w:rPr>
          <w:lang w:val="cs-CZ"/>
        </w:rPr>
        <w:t>, vložit samotný plugin, vložit konfigurace pluginu a vytvořit potřebné prostředí v HTML stránce tak, aby plugin mohl správně fungovat.</w:t>
      </w:r>
      <w:r>
        <w:rPr>
          <w:lang w:val="cs-CZ"/>
        </w:rPr>
        <w:t xml:space="preserve"> </w:t>
      </w:r>
    </w:p>
    <w:p w:rsidR="006F3152" w:rsidRDefault="006F3152" w:rsidP="006F3152">
      <w:pPr>
        <w:rPr>
          <w:lang w:val="cs-CZ"/>
        </w:rPr>
      </w:pPr>
    </w:p>
    <w:p w:rsidR="006F3152" w:rsidRPr="006F3152" w:rsidRDefault="00A42FB8" w:rsidP="006F3152">
      <w:pPr>
        <w:pStyle w:val="Nadpis3"/>
        <w:rPr>
          <w:lang w:val="cs-CZ"/>
        </w:rPr>
      </w:pPr>
      <w:bookmarkStart w:id="10" w:name="_Toc343291501"/>
      <w:r>
        <w:rPr>
          <w:lang w:val="cs-CZ"/>
        </w:rPr>
        <w:t xml:space="preserve">Vložení jQuery, pluginu a konfigurace </w:t>
      </w:r>
      <w:r w:rsidR="008E00F0">
        <w:rPr>
          <w:lang w:val="cs-CZ"/>
        </w:rPr>
        <w:t xml:space="preserve">pluginu </w:t>
      </w:r>
      <w:r>
        <w:rPr>
          <w:lang w:val="cs-CZ"/>
        </w:rPr>
        <w:t>do stránky</w:t>
      </w:r>
      <w:bookmarkEnd w:id="10"/>
    </w:p>
    <w:p w:rsidR="002825CA" w:rsidRDefault="00A42FB8" w:rsidP="00A42FB8">
      <w:pPr>
        <w:rPr>
          <w:lang w:val="cs-CZ"/>
        </w:rPr>
      </w:pPr>
      <w:r>
        <w:rPr>
          <w:lang w:val="cs-CZ"/>
        </w:rPr>
        <w:t>První vkládáme knihovnu jQuery. Je tomu tak proto, abychom mohli načíst její knihovní funkce</w:t>
      </w:r>
      <w:r w:rsidR="008E00F0">
        <w:rPr>
          <w:lang w:val="cs-CZ"/>
        </w:rPr>
        <w:t>. Dál</w:t>
      </w:r>
      <w:r>
        <w:rPr>
          <w:lang w:val="cs-CZ"/>
        </w:rPr>
        <w:t xml:space="preserve"> vkládáme plugin a nakonec konfiguraci. Pro popis jednotlivých prvků konfigurace nahlédněte do kapitoly Konfigurace. Nemusíte konfigurovat vše, stačí si vybrat potřebné prvky a zbytek se nakonfiguruje automaticky. Co ale doporučuji nastavit</w:t>
      </w:r>
      <w:r w:rsidR="008E00F0">
        <w:rPr>
          <w:lang w:val="cs-CZ"/>
        </w:rPr>
        <w:t>,</w:t>
      </w:r>
      <w:r>
        <w:rPr>
          <w:lang w:val="cs-CZ"/>
        </w:rPr>
        <w:t xml:space="preserve"> je formát vstupu (</w:t>
      </w:r>
      <w:proofErr w:type="spellStart"/>
      <w:r>
        <w:rPr>
          <w:lang w:val="cs-CZ"/>
        </w:rPr>
        <w:t>format</w:t>
      </w:r>
      <w:proofErr w:type="spellEnd"/>
      <w:r>
        <w:rPr>
          <w:lang w:val="cs-CZ"/>
        </w:rPr>
        <w:t>) a vstup samotný (input).</w:t>
      </w:r>
    </w:p>
    <w:p w:rsidR="00437694" w:rsidRDefault="002825CA" w:rsidP="00A42FB8">
      <w:pPr>
        <w:rPr>
          <w:lang w:val="cs-CZ"/>
        </w:rPr>
      </w:pPr>
      <w:r>
        <w:rPr>
          <w:lang w:val="cs-CZ"/>
        </w:rPr>
        <w:t>Ukázku celé konfigurace najdete v</w:t>
      </w:r>
      <w:r w:rsidR="0064315D">
        <w:rPr>
          <w:lang w:val="cs-CZ"/>
        </w:rPr>
        <w:t> </w:t>
      </w:r>
      <w:r>
        <w:rPr>
          <w:lang w:val="cs-CZ"/>
        </w:rPr>
        <w:t>příloze</w:t>
      </w:r>
      <w:r w:rsidR="0064315D">
        <w:rPr>
          <w:lang w:val="cs-CZ"/>
        </w:rPr>
        <w:t xml:space="preserve"> v oddílu</w:t>
      </w:r>
      <w:r>
        <w:rPr>
          <w:lang w:val="cs-CZ"/>
        </w:rPr>
        <w:t xml:space="preserve"> 5.1</w:t>
      </w:r>
      <w:r w:rsidR="0064315D">
        <w:rPr>
          <w:lang w:val="cs-CZ"/>
        </w:rPr>
        <w:t>.1</w:t>
      </w:r>
      <w:r>
        <w:rPr>
          <w:lang w:val="cs-CZ"/>
        </w:rPr>
        <w:t>.</w:t>
      </w:r>
      <w:r w:rsidR="00A42FB8">
        <w:rPr>
          <w:lang w:val="cs-CZ"/>
        </w:rPr>
        <w:t xml:space="preserve"> </w:t>
      </w:r>
    </w:p>
    <w:p w:rsidR="00A42FB8" w:rsidRDefault="00A42FB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DB56C3" w:rsidRDefault="00DB56C3" w:rsidP="00DB56C3">
      <w:pPr>
        <w:pStyle w:val="Nadpis3"/>
        <w:rPr>
          <w:lang w:val="cs-CZ"/>
        </w:rPr>
      </w:pPr>
      <w:bookmarkStart w:id="11" w:name="_Toc343291502"/>
      <w:r>
        <w:rPr>
          <w:lang w:val="cs-CZ"/>
        </w:rPr>
        <w:t>Potřebné prostředí v HTML stránce</w:t>
      </w:r>
      <w:bookmarkEnd w:id="11"/>
    </w:p>
    <w:p w:rsidR="00DB56C3" w:rsidRDefault="00DB56C3" w:rsidP="00DB56C3">
      <w:pPr>
        <w:rPr>
          <w:lang w:val="cs-CZ"/>
        </w:rPr>
      </w:pPr>
      <w:r>
        <w:rPr>
          <w:lang w:val="cs-CZ"/>
        </w:rPr>
        <w:t>Vytvoření prostředí ve stránce je snadné. Nejdříve musíte do stránky vložit element</w:t>
      </w:r>
      <w:r w:rsidR="004A4554">
        <w:rPr>
          <w:lang w:val="cs-CZ"/>
        </w:rPr>
        <w:t>,</w:t>
      </w:r>
      <w:r w:rsidR="004D5BD3">
        <w:rPr>
          <w:lang w:val="cs-CZ"/>
        </w:rPr>
        <w:t xml:space="preserve"> na který spouštíte celý plugin. Já jsem v ukázce zvolil element </w:t>
      </w:r>
      <w:r>
        <w:rPr>
          <w:lang w:val="cs-CZ"/>
        </w:rPr>
        <w:t>DIV s ID.</w:t>
      </w:r>
      <w:r w:rsidR="004D5BD3">
        <w:rPr>
          <w:lang w:val="cs-CZ"/>
        </w:rPr>
        <w:t xml:space="preserve"> Nad n</w:t>
      </w:r>
      <w:r w:rsidR="004A4554">
        <w:rPr>
          <w:lang w:val="cs-CZ"/>
        </w:rPr>
        <w:t xml:space="preserve">ím se pak bude plugin spouštět, </w:t>
      </w:r>
      <w:r w:rsidR="004D5BD3">
        <w:rPr>
          <w:lang w:val="cs-CZ"/>
        </w:rPr>
        <w:t>jak je vidět z ukázky v příloze 5.1.1. Te</w:t>
      </w:r>
      <w:r w:rsidR="004A4554">
        <w:rPr>
          <w:lang w:val="cs-CZ"/>
        </w:rPr>
        <w:t>nto element pak zůstane prázdný a</w:t>
      </w:r>
      <w:r w:rsidR="004D5BD3">
        <w:rPr>
          <w:lang w:val="cs-CZ"/>
        </w:rPr>
        <w:t xml:space="preserve"> plugin si ho sám naplní.</w:t>
      </w:r>
    </w:p>
    <w:p w:rsidR="004D5BD3" w:rsidRDefault="004D5BD3" w:rsidP="00DB56C3">
      <w:pPr>
        <w:rPr>
          <w:lang w:val="cs-CZ"/>
        </w:rPr>
      </w:pPr>
      <w:r>
        <w:rPr>
          <w:lang w:val="cs-CZ"/>
        </w:rPr>
        <w:t xml:space="preserve">Dále je potřeba vytvořit element pro ukládání zarezervovaných sedadel. Zde je potřeba dodržet danou strukturu. Tedy vytvořit element DIV s ID </w:t>
      </w:r>
      <w:proofErr w:type="spellStart"/>
      <w:r>
        <w:rPr>
          <w:lang w:val="cs-CZ"/>
        </w:rPr>
        <w:t>reserved</w:t>
      </w:r>
      <w:proofErr w:type="spellEnd"/>
      <w:r>
        <w:rPr>
          <w:lang w:val="cs-CZ"/>
        </w:rPr>
        <w:t>. Do tohoto elementu pak vložíte značky pro začátek a konec seznamu.</w:t>
      </w:r>
      <w:r w:rsidR="004E2F0F">
        <w:rPr>
          <w:lang w:val="cs-CZ"/>
        </w:rPr>
        <w:t xml:space="preserve"> Zde také budete generovat jednotlivé sedačky. </w:t>
      </w:r>
      <w:r w:rsidR="004A4554">
        <w:rPr>
          <w:lang w:val="cs-CZ"/>
        </w:rPr>
        <w:t>Ty se g</w:t>
      </w:r>
      <w:r w:rsidR="004E2F0F">
        <w:rPr>
          <w:lang w:val="cs-CZ"/>
        </w:rPr>
        <w:t xml:space="preserve">enerují jako prvky </w:t>
      </w:r>
      <w:proofErr w:type="gramStart"/>
      <w:r w:rsidR="004E2F0F">
        <w:rPr>
          <w:lang w:val="cs-CZ"/>
        </w:rPr>
        <w:t>seznamu</w:t>
      </w:r>
      <w:r w:rsidR="004A4554">
        <w:rPr>
          <w:lang w:val="cs-CZ"/>
        </w:rPr>
        <w:t xml:space="preserve">, </w:t>
      </w:r>
      <w:r w:rsidR="004E2F0F">
        <w:rPr>
          <w:lang w:val="cs-CZ"/>
        </w:rPr>
        <w:t>( značka</w:t>
      </w:r>
      <w:proofErr w:type="gramEnd"/>
      <w:r w:rsidR="004E2F0F">
        <w:rPr>
          <w:lang w:val="cs-CZ"/>
        </w:rPr>
        <w:t xml:space="preserve"> &lt;li&gt; ) do kterého dáte číslo elementu, podtržítko a číslo řady. Ukázka generování elementů je v příloze 5.1.2.</w:t>
      </w:r>
    </w:p>
    <w:p w:rsidR="004D5BD3" w:rsidRDefault="004D5BD3" w:rsidP="00DB56C3">
      <w:pPr>
        <w:rPr>
          <w:lang w:val="cs-CZ"/>
        </w:rPr>
      </w:pPr>
      <w:r>
        <w:rPr>
          <w:lang w:val="cs-CZ"/>
        </w:rPr>
        <w:t xml:space="preserve">Posledním důležitým prvkem </w:t>
      </w:r>
      <w:r w:rsidR="004A4554">
        <w:rPr>
          <w:lang w:val="cs-CZ"/>
        </w:rPr>
        <w:t>je možnost, aby si plugin ukláda</w:t>
      </w:r>
      <w:r>
        <w:rPr>
          <w:lang w:val="cs-CZ"/>
        </w:rPr>
        <w:t xml:space="preserve">l vybraná sedadla. Vytvořte tedy element DIV s ID </w:t>
      </w:r>
      <w:proofErr w:type="spellStart"/>
      <w:r>
        <w:rPr>
          <w:lang w:val="cs-CZ"/>
        </w:rPr>
        <w:t>selected</w:t>
      </w:r>
      <w:proofErr w:type="spellEnd"/>
      <w:r>
        <w:rPr>
          <w:lang w:val="cs-CZ"/>
        </w:rPr>
        <w:t>. V něm jednoduchý formulář, který bude sloužit pro odeslání vybraných sedadel do databáze. Jak bude formulář vypadat</w:t>
      </w:r>
      <w:r w:rsidR="004A4554">
        <w:rPr>
          <w:lang w:val="cs-CZ"/>
        </w:rPr>
        <w:t>,</w:t>
      </w:r>
      <w:r>
        <w:rPr>
          <w:lang w:val="cs-CZ"/>
        </w:rPr>
        <w:t xml:space="preserve"> je již na Vás</w:t>
      </w:r>
      <w:r w:rsidR="00B86165">
        <w:rPr>
          <w:lang w:val="cs-CZ"/>
        </w:rPr>
        <w:t>. Důležit</w:t>
      </w:r>
      <w:r w:rsidR="004A4554">
        <w:rPr>
          <w:lang w:val="cs-CZ"/>
        </w:rPr>
        <w:t>é ale je, aby byl formulář přímý</w:t>
      </w:r>
      <w:r w:rsidR="00B86165">
        <w:rPr>
          <w:lang w:val="cs-CZ"/>
        </w:rPr>
        <w:t>m potomkem elementu DIV.</w:t>
      </w:r>
    </w:p>
    <w:p w:rsidR="0019227D" w:rsidRPr="00DB56C3" w:rsidRDefault="0019227D" w:rsidP="00DB56C3">
      <w:pPr>
        <w:rPr>
          <w:lang w:val="cs-CZ"/>
        </w:rPr>
      </w:pPr>
      <w:r>
        <w:rPr>
          <w:lang w:val="cs-CZ"/>
        </w:rPr>
        <w:t>Ukázku vytvoření tohoto prostředí najdete v příloze v oddíle 5.1.3</w:t>
      </w:r>
      <w:r w:rsidR="00FF3AA4">
        <w:rPr>
          <w:lang w:val="cs-CZ"/>
        </w:rPr>
        <w:t>.</w:t>
      </w:r>
    </w:p>
    <w:p w:rsid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B233C4" w:rsidRPr="00BE0714" w:rsidRDefault="00B233C4">
      <w:pPr>
        <w:jc w:val="left"/>
      </w:pPr>
      <w:r>
        <w:rPr>
          <w:b/>
          <w:lang w:val="cs-CZ"/>
        </w:rPr>
        <w:br w:type="page"/>
      </w:r>
    </w:p>
    <w:p w:rsidR="00D02E86" w:rsidRDefault="00A05F5E" w:rsidP="00A05F5E">
      <w:pPr>
        <w:pStyle w:val="Nadpis1"/>
        <w:rPr>
          <w:lang w:val="cs-CZ"/>
        </w:rPr>
      </w:pPr>
      <w:bookmarkStart w:id="12" w:name="_Toc343291503"/>
      <w:r>
        <w:rPr>
          <w:lang w:val="cs-CZ"/>
        </w:rPr>
        <w:lastRenderedPageBreak/>
        <w:t>Vzhled pluginu</w:t>
      </w:r>
      <w:bookmarkEnd w:id="12"/>
    </w:p>
    <w:p w:rsidR="00A05F5E" w:rsidRPr="00A05F5E" w:rsidRDefault="00A05F5E" w:rsidP="00A05F5E">
      <w:pPr>
        <w:rPr>
          <w:lang w:val="cs-CZ"/>
        </w:rPr>
      </w:pPr>
      <w:r>
        <w:rPr>
          <w:lang w:val="cs-CZ"/>
        </w:rPr>
        <w:t xml:space="preserve">Vzhled </w:t>
      </w:r>
      <w:r w:rsidR="00CD0827">
        <w:rPr>
          <w:lang w:val="cs-CZ"/>
        </w:rPr>
        <w:t>ukážu na rez</w:t>
      </w:r>
      <w:r w:rsidR="00963B33">
        <w:rPr>
          <w:lang w:val="cs-CZ"/>
        </w:rPr>
        <w:t xml:space="preserve">ervačním systému kina. Tento vzhled slouží pouze jako ukázka jedné z mnoha možností implementace pluginu. </w:t>
      </w:r>
    </w:p>
    <w:p w:rsidR="00963B33" w:rsidRDefault="00D02E86" w:rsidP="00963B3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86" w:rsidRPr="00963B33" w:rsidRDefault="00963B33" w:rsidP="00963B33">
      <w:pPr>
        <w:pStyle w:val="Titulek"/>
        <w:rPr>
          <w:color w:val="auto"/>
          <w:lang w:val="cs-CZ"/>
        </w:rPr>
      </w:pPr>
      <w:proofErr w:type="spellStart"/>
      <w:r w:rsidRPr="00963B33">
        <w:rPr>
          <w:color w:val="auto"/>
        </w:rPr>
        <w:t>Obrázek</w:t>
      </w:r>
      <w:proofErr w:type="spellEnd"/>
      <w:r w:rsidRPr="00963B33">
        <w:rPr>
          <w:color w:val="auto"/>
        </w:rPr>
        <w:t xml:space="preserve"> </w:t>
      </w:r>
      <w:r w:rsidR="00BB1D92" w:rsidRPr="00963B33">
        <w:rPr>
          <w:color w:val="auto"/>
        </w:rPr>
        <w:fldChar w:fldCharType="begin"/>
      </w:r>
      <w:r w:rsidRPr="00963B33">
        <w:rPr>
          <w:color w:val="auto"/>
        </w:rPr>
        <w:instrText xml:space="preserve"> SEQ Obrázek \* ARABIC </w:instrText>
      </w:r>
      <w:r w:rsidR="00BB1D92" w:rsidRPr="00963B33">
        <w:rPr>
          <w:color w:val="auto"/>
        </w:rPr>
        <w:fldChar w:fldCharType="separate"/>
      </w:r>
      <w:r w:rsidR="00D649F5">
        <w:rPr>
          <w:noProof/>
          <w:color w:val="auto"/>
        </w:rPr>
        <w:t>1</w:t>
      </w:r>
      <w:r w:rsidR="00BB1D92" w:rsidRPr="00963B33">
        <w:rPr>
          <w:color w:val="auto"/>
        </w:rPr>
        <w:fldChar w:fldCharType="end"/>
      </w:r>
    </w:p>
    <w:p w:rsidR="00D02E86" w:rsidRDefault="00D02E86" w:rsidP="00D02E86">
      <w:pPr>
        <w:rPr>
          <w:lang w:val="cs-CZ"/>
        </w:rPr>
      </w:pPr>
    </w:p>
    <w:p w:rsidR="00D02E86" w:rsidRDefault="00B233C4" w:rsidP="00D02E86">
      <w:pPr>
        <w:rPr>
          <w:lang w:val="cs-CZ"/>
        </w:rPr>
      </w:pPr>
      <w:r>
        <w:rPr>
          <w:lang w:val="cs-CZ"/>
        </w:rPr>
        <w:t>Na obrázku</w:t>
      </w:r>
      <w:r w:rsidR="00963B33">
        <w:rPr>
          <w:lang w:val="cs-CZ"/>
        </w:rPr>
        <w:t xml:space="preserve"> jedna je vidět celkový vzhled kina. V náhledu sálu vidíme jednotlivé řady sedaček</w:t>
      </w:r>
      <w:r w:rsidR="00DA4C82">
        <w:rPr>
          <w:lang w:val="cs-CZ"/>
        </w:rPr>
        <w:t>. Řady sedadel jsou posunuté do</w:t>
      </w:r>
      <w:r w:rsidR="00963B33">
        <w:rPr>
          <w:lang w:val="cs-CZ"/>
        </w:rPr>
        <w:t>prava pro vytvoření jednoduchého prostorového efektu</w:t>
      </w:r>
      <w:r w:rsidR="003E1D4B">
        <w:rPr>
          <w:lang w:val="cs-CZ"/>
        </w:rPr>
        <w:t>.</w:t>
      </w:r>
      <w:r w:rsidR="00FF623C">
        <w:rPr>
          <w:lang w:val="cs-CZ"/>
        </w:rPr>
        <w:t xml:space="preserve"> Je na </w:t>
      </w:r>
      <w:r w:rsidR="00E742BE">
        <w:rPr>
          <w:lang w:val="cs-CZ"/>
        </w:rPr>
        <w:t>programátorovi</w:t>
      </w:r>
      <w:r w:rsidR="00DA4C82">
        <w:rPr>
          <w:lang w:val="cs-CZ"/>
        </w:rPr>
        <w:t>, zda se rozhodne pro posun řad. J</w:t>
      </w:r>
      <w:r w:rsidR="00E742BE">
        <w:rPr>
          <w:lang w:val="cs-CZ"/>
        </w:rPr>
        <w:t>de pouze o grafický efekt.</w:t>
      </w:r>
      <w:r w:rsidR="003E1D4B">
        <w:rPr>
          <w:lang w:val="cs-CZ"/>
        </w:rPr>
        <w:t xml:space="preserve"> V levé a pravé části kina jsou umístěny dva obrázky s reprobednami. Toto je opět n</w:t>
      </w:r>
      <w:r w:rsidR="00DA4C82">
        <w:rPr>
          <w:lang w:val="cs-CZ"/>
        </w:rPr>
        <w:t>a programátorovi</w:t>
      </w:r>
      <w:r w:rsidR="003E1D4B">
        <w:rPr>
          <w:lang w:val="cs-CZ"/>
        </w:rPr>
        <w:t xml:space="preserve">. </w:t>
      </w:r>
      <w:r w:rsidR="00E742BE">
        <w:rPr>
          <w:lang w:val="cs-CZ"/>
        </w:rPr>
        <w:t>K</w:t>
      </w:r>
      <w:r w:rsidR="003E1D4B">
        <w:rPr>
          <w:lang w:val="cs-CZ"/>
        </w:rPr>
        <w:t>dyž bude někdo chtít rychle implementovat tento plugin, stačí si stáhnout demo a tyto obrázky vyměnit za jiné.</w:t>
      </w:r>
    </w:p>
    <w:p w:rsidR="003E1D4B" w:rsidRPr="004F5208" w:rsidRDefault="0008161F" w:rsidP="00075E0B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</w:pPr>
      <w:r w:rsidRPr="004F5208"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1312" stroked="f">
            <v:textbox style="mso-next-textbox:#_x0000_s1026;mso-fit-shape-to-text:t" inset="0,0,0,0">
              <w:txbxContent>
                <w:p w:rsidR="00F86FCF" w:rsidRPr="0008161F" w:rsidRDefault="00F86FCF" w:rsidP="0008161F">
                  <w:pPr>
                    <w:pStyle w:val="Titulek"/>
                  </w:pPr>
                  <w:proofErr w:type="spellStart"/>
                  <w:r w:rsidRPr="0008161F">
                    <w:t>Obrázek</w:t>
                  </w:r>
                  <w:proofErr w:type="spellEnd"/>
                  <w:r w:rsidRPr="0008161F">
                    <w:t xml:space="preserve"> </w:t>
                  </w:r>
                  <w:fldSimple w:instr=" SEQ Obrázek \* ARABIC ">
                    <w:r w:rsidR="00D649F5"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topAndBottom"/>
          </v:shape>
        </w:pict>
      </w:r>
      <w:r w:rsidR="00D02E86" w:rsidRPr="004F5208"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2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1D4B" w:rsidRDefault="00075E0B" w:rsidP="003E1D4B">
      <w:pPr>
        <w:rPr>
          <w:lang w:val="cs-CZ"/>
        </w:rPr>
      </w:pPr>
      <w:r>
        <w:rPr>
          <w:lang w:val="cs-CZ"/>
        </w:rPr>
        <w:t>Na obrázku dva vidíme, že k</w:t>
      </w:r>
      <w:r w:rsidR="003E1D4B">
        <w:rPr>
          <w:lang w:val="cs-CZ"/>
        </w:rPr>
        <w:t>aždá řada má svůj popisek. Tento popisek nejde v nastavení vypnout, protože se s ním plugin vypořádá sám. Stačí popisek nezadat</w:t>
      </w:r>
      <w:r w:rsidR="00CF2E5F">
        <w:rPr>
          <w:lang w:val="cs-CZ"/>
        </w:rPr>
        <w:t xml:space="preserve"> do vstupu</w:t>
      </w:r>
      <w:r w:rsidR="003E1D4B">
        <w:rPr>
          <w:lang w:val="cs-CZ"/>
        </w:rPr>
        <w:t xml:space="preserve"> a plugin bude vytvářet řady bez popisku.</w:t>
      </w:r>
    </w:p>
    <w:p w:rsidR="003E1D4B" w:rsidRDefault="0008161F" w:rsidP="009036EB">
      <w:pPr>
        <w:jc w:val="center"/>
        <w:rPr>
          <w:lang w:val="cs-CZ"/>
        </w:rPr>
      </w:pPr>
      <w:r>
        <w:rPr>
          <w:noProof/>
        </w:rPr>
        <w:lastRenderedPageBreak/>
        <w:pict>
          <v:shape id="_x0000_s1027" type="#_x0000_t202" style="position:absolute;left:0;text-align:left;margin-left:123.9pt;margin-top:47.9pt;width:235.8pt;height:.05pt;z-index:251663360" stroked="f">
            <v:textbox style="mso-next-textbox:#_x0000_s1027;mso-fit-shape-to-text:t" inset="0,0,0,0">
              <w:txbxContent>
                <w:p w:rsidR="00F86FCF" w:rsidRPr="00305126" w:rsidRDefault="00F86FCF" w:rsidP="0008161F">
                  <w:pPr>
                    <w:pStyle w:val="Titulek"/>
                    <w:rPr>
                      <w:noProof/>
                      <w:sz w:val="24"/>
                      <w:szCs w:val="24"/>
                    </w:rPr>
                  </w:pPr>
                  <w:proofErr w:type="spellStart"/>
                  <w:r>
                    <w:t>Obrázek</w:t>
                  </w:r>
                  <w:proofErr w:type="spellEnd"/>
                  <w:r>
                    <w:t xml:space="preserve"> </w:t>
                  </w:r>
                  <w:fldSimple w:instr=" SEQ Obrázek \* ARABIC ">
                    <w:r w:rsidR="00D649F5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topAndBottom"/>
          </v:shape>
        </w:pict>
      </w:r>
      <w:r w:rsidR="003E1D4B">
        <w:rPr>
          <w:noProof/>
          <w:lang w:val="cs-CZ" w:eastAsia="cs-CZ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1573987</wp:posOffset>
            </wp:positionH>
            <wp:positionV relativeFrom="paragraph">
              <wp:posOffset>2946</wp:posOffset>
            </wp:positionV>
            <wp:extent cx="2994813" cy="548640"/>
            <wp:effectExtent l="19050" t="0" r="0" b="0"/>
            <wp:wrapTopAndBottom/>
            <wp:docPr id="3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1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5F5E" w:rsidRDefault="00A05F5E" w:rsidP="009036EB">
      <w:pPr>
        <w:jc w:val="center"/>
        <w:rPr>
          <w:lang w:val="cs-CZ"/>
        </w:rPr>
      </w:pPr>
    </w:p>
    <w:p w:rsidR="00A05F5E" w:rsidRDefault="004F5208" w:rsidP="00E742BE">
      <w:pPr>
        <w:rPr>
          <w:lang w:val="cs-CZ"/>
        </w:rPr>
      </w:pPr>
      <w:r>
        <w:rPr>
          <w:lang w:val="cs-CZ"/>
        </w:rPr>
        <w:t>Obrázek 3 nám ukazuje používání legendy v</w:t>
      </w:r>
      <w:r w:rsidR="00411CBD">
        <w:rPr>
          <w:lang w:val="cs-CZ"/>
        </w:rPr>
        <w:t> pluginu</w:t>
      </w:r>
      <w:r>
        <w:rPr>
          <w:lang w:val="cs-CZ"/>
        </w:rPr>
        <w:t>.</w:t>
      </w:r>
      <w:r w:rsidR="00411CBD">
        <w:rPr>
          <w:lang w:val="cs-CZ"/>
        </w:rPr>
        <w:t xml:space="preserve"> </w:t>
      </w:r>
      <w:r w:rsidR="008D3C62">
        <w:rPr>
          <w:lang w:val="cs-CZ"/>
        </w:rPr>
        <w:t>Výhodou používání legendy je</w:t>
      </w:r>
      <w:r w:rsidR="003E1D4B">
        <w:rPr>
          <w:lang w:val="cs-CZ"/>
        </w:rPr>
        <w:t>, že plugin sám ukáže obrázky</w:t>
      </w:r>
      <w:r w:rsidR="00CF2E5F">
        <w:rPr>
          <w:lang w:val="cs-CZ"/>
        </w:rPr>
        <w:t>,</w:t>
      </w:r>
      <w:r w:rsidR="00B94225">
        <w:rPr>
          <w:lang w:val="cs-CZ"/>
        </w:rPr>
        <w:t xml:space="preserve"> které používá. P</w:t>
      </w:r>
      <w:r w:rsidR="003E1D4B">
        <w:rPr>
          <w:lang w:val="cs-CZ"/>
        </w:rPr>
        <w:t>rogramátorovi tak šetří čas.</w:t>
      </w:r>
      <w:r w:rsidR="008D3C62">
        <w:rPr>
          <w:lang w:val="cs-CZ"/>
        </w:rPr>
        <w:t xml:space="preserve"> Popis nastavení legendy najdete v oddílu konfigurace.</w:t>
      </w:r>
    </w:p>
    <w:p w:rsidR="00A05F5E" w:rsidRDefault="00A05F5E" w:rsidP="009036EB">
      <w:pPr>
        <w:jc w:val="center"/>
        <w:rPr>
          <w:lang w:val="cs-CZ"/>
        </w:rPr>
      </w:pPr>
    </w:p>
    <w:p w:rsidR="00A05F5E" w:rsidRDefault="00A05F5E" w:rsidP="009036EB">
      <w:pPr>
        <w:jc w:val="center"/>
        <w:rPr>
          <w:lang w:val="cs-CZ"/>
        </w:rPr>
      </w:pPr>
    </w:p>
    <w:p w:rsidR="0008161F" w:rsidRPr="00411CBD" w:rsidRDefault="003E1D4B" w:rsidP="0008161F">
      <w:pPr>
        <w:keepNext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7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08161F" w:rsidP="0008161F">
      <w:pPr>
        <w:pStyle w:val="Titulek"/>
        <w:rPr>
          <w:lang w:val="cs-CZ"/>
        </w:rPr>
      </w:pPr>
      <w:r w:rsidRPr="00411CBD">
        <w:rPr>
          <w:lang w:val="cs-CZ"/>
        </w:rPr>
        <w:t>Obrázek</w:t>
      </w:r>
      <w:r>
        <w:t xml:space="preserve"> </w:t>
      </w:r>
      <w:fldSimple w:instr=" SEQ Obrázek \* ARABIC ">
        <w:r w:rsidR="00D649F5">
          <w:rPr>
            <w:noProof/>
          </w:rPr>
          <w:t>4</w:t>
        </w:r>
      </w:fldSimple>
    </w:p>
    <w:p w:rsidR="00A05F5E" w:rsidRDefault="00A05F5E" w:rsidP="009036EB">
      <w:pPr>
        <w:jc w:val="center"/>
        <w:rPr>
          <w:lang w:val="cs-CZ"/>
        </w:rPr>
      </w:pPr>
    </w:p>
    <w:p w:rsidR="006F3152" w:rsidRDefault="006F3152" w:rsidP="009036EB">
      <w:pPr>
        <w:jc w:val="center"/>
        <w:rPr>
          <w:lang w:val="cs-CZ"/>
        </w:rPr>
      </w:pPr>
    </w:p>
    <w:p w:rsidR="003E1D4B" w:rsidRDefault="00411CBD" w:rsidP="003E1D4B">
      <w:pPr>
        <w:rPr>
          <w:lang w:val="cs-CZ"/>
        </w:rPr>
      </w:pPr>
      <w:r>
        <w:rPr>
          <w:lang w:val="cs-CZ"/>
        </w:rPr>
        <w:t>Obrázek 4 znázorňuje, že p</w:t>
      </w:r>
      <w:r w:rsidR="003E1D4B">
        <w:rPr>
          <w:lang w:val="cs-CZ"/>
        </w:rPr>
        <w:t>ři najetí kurzorem my</w:t>
      </w:r>
      <w:r w:rsidR="002A4D70">
        <w:rPr>
          <w:lang w:val="cs-CZ"/>
        </w:rPr>
        <w:t>ši nad sedačku v</w:t>
      </w:r>
      <w:r w:rsidR="00B94225">
        <w:rPr>
          <w:lang w:val="cs-CZ"/>
        </w:rPr>
        <w:t> </w:t>
      </w:r>
      <w:r w:rsidR="002A4D70">
        <w:rPr>
          <w:lang w:val="cs-CZ"/>
        </w:rPr>
        <w:t>legendě</w:t>
      </w:r>
      <w:r w:rsidR="00B94225">
        <w:rPr>
          <w:lang w:val="cs-CZ"/>
        </w:rPr>
        <w:t>,</w:t>
      </w:r>
      <w:r w:rsidR="002A4D70">
        <w:rPr>
          <w:lang w:val="cs-CZ"/>
        </w:rPr>
        <w:t xml:space="preserve"> se </w:t>
      </w:r>
      <w:r w:rsidR="003E1D4B">
        <w:rPr>
          <w:lang w:val="cs-CZ"/>
        </w:rPr>
        <w:t>ukáže</w:t>
      </w:r>
      <w:r w:rsidR="002A4D70">
        <w:rPr>
          <w:lang w:val="cs-CZ"/>
        </w:rPr>
        <w:t xml:space="preserve"> její</w:t>
      </w:r>
      <w:r w:rsidR="003E1D4B">
        <w:rPr>
          <w:lang w:val="cs-CZ"/>
        </w:rPr>
        <w:t xml:space="preserve"> popisek.</w:t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</w:p>
    <w:p w:rsidR="0008161F" w:rsidRPr="00411CBD" w:rsidRDefault="003E1D4B" w:rsidP="0008161F">
      <w:pPr>
        <w:keepNext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8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08161F" w:rsidP="0008161F">
      <w:pPr>
        <w:pStyle w:val="Titulek"/>
        <w:rPr>
          <w:lang w:val="cs-CZ"/>
        </w:rPr>
      </w:pPr>
      <w:r w:rsidRPr="00411CBD">
        <w:rPr>
          <w:lang w:val="cs-CZ"/>
        </w:rPr>
        <w:t>Obrázek</w:t>
      </w:r>
      <w:r>
        <w:t xml:space="preserve"> </w:t>
      </w:r>
      <w:fldSimple w:instr=" SEQ Obrázek \* ARABIC ">
        <w:r w:rsidR="00D649F5">
          <w:rPr>
            <w:noProof/>
          </w:rPr>
          <w:t>5</w:t>
        </w:r>
      </w:fldSimple>
    </w:p>
    <w:p w:rsidR="003E1D4B" w:rsidRDefault="003E1D4B" w:rsidP="003E1D4B">
      <w:pPr>
        <w:rPr>
          <w:lang w:val="cs-CZ"/>
        </w:rPr>
      </w:pPr>
    </w:p>
    <w:p w:rsidR="00A05F5E" w:rsidRDefault="00A05F5E" w:rsidP="003E1D4B">
      <w:pPr>
        <w:rPr>
          <w:lang w:val="cs-CZ"/>
        </w:rPr>
      </w:pPr>
    </w:p>
    <w:p w:rsidR="003E1D4B" w:rsidRDefault="006F3152" w:rsidP="003E1D4B">
      <w:pPr>
        <w:rPr>
          <w:lang w:val="cs-CZ"/>
        </w:rPr>
      </w:pPr>
      <w:r>
        <w:rPr>
          <w:lang w:val="cs-CZ"/>
        </w:rPr>
        <w:t xml:space="preserve">Obrázek 5 ukazuje, </w:t>
      </w:r>
      <w:r w:rsidR="001A0ACE">
        <w:rPr>
          <w:lang w:val="cs-CZ"/>
        </w:rPr>
        <w:t xml:space="preserve">co se stane </w:t>
      </w:r>
      <w:r>
        <w:rPr>
          <w:lang w:val="cs-CZ"/>
        </w:rPr>
        <w:t>p</w:t>
      </w:r>
      <w:r w:rsidR="003E1D4B" w:rsidRPr="00B93A58">
        <w:rPr>
          <w:lang w:val="cs-CZ"/>
        </w:rPr>
        <w:t>ři n</w:t>
      </w:r>
      <w:r w:rsidR="002A4D70">
        <w:rPr>
          <w:lang w:val="cs-CZ"/>
        </w:rPr>
        <w:t>ajetí myší nad sedačku v</w:t>
      </w:r>
      <w:r w:rsidR="001A0ACE">
        <w:rPr>
          <w:lang w:val="cs-CZ"/>
        </w:rPr>
        <w:t> </w:t>
      </w:r>
      <w:r w:rsidR="002A4D70">
        <w:rPr>
          <w:lang w:val="cs-CZ"/>
        </w:rPr>
        <w:t>kině</w:t>
      </w:r>
      <w:r w:rsidR="001A0ACE">
        <w:rPr>
          <w:lang w:val="cs-CZ"/>
        </w:rPr>
        <w:t>.</w:t>
      </w:r>
      <w:r w:rsidR="003E1D4B" w:rsidRPr="00B93A58">
        <w:rPr>
          <w:lang w:val="cs-CZ"/>
        </w:rPr>
        <w:t xml:space="preserve"> </w:t>
      </w:r>
      <w:r w:rsidR="00662EB2">
        <w:rPr>
          <w:lang w:val="cs-CZ"/>
        </w:rPr>
        <w:t>(pomocí funkce</w:t>
      </w:r>
      <w:r w:rsidR="00662EB2" w:rsidRPr="00411CBD">
        <w:rPr>
          <w:lang w:val="en-US"/>
        </w:rPr>
        <w:t xml:space="preserve"> </w:t>
      </w:r>
      <w:proofErr w:type="spellStart"/>
      <w:r w:rsidR="00662EB2" w:rsidRPr="00411CBD">
        <w:rPr>
          <w:lang w:val="en-US"/>
        </w:rPr>
        <w:t>mouse_over</w:t>
      </w:r>
      <w:proofErr w:type="spellEnd"/>
      <w:r w:rsidR="00FF623C">
        <w:rPr>
          <w:lang w:val="cs-CZ"/>
        </w:rPr>
        <w:t xml:space="preserve">, </w:t>
      </w:r>
      <w:r w:rsidR="00662EB2">
        <w:rPr>
          <w:lang w:val="cs-CZ"/>
        </w:rPr>
        <w:t>ví</w:t>
      </w:r>
      <w:r w:rsidR="00B93A58" w:rsidRPr="00B93A58">
        <w:rPr>
          <w:lang w:val="cs-CZ"/>
        </w:rPr>
        <w:t xml:space="preserve">ce </w:t>
      </w:r>
      <w:r w:rsidR="002A4D70">
        <w:rPr>
          <w:lang w:val="cs-CZ"/>
        </w:rPr>
        <w:t>v oddílu</w:t>
      </w:r>
      <w:r w:rsidR="00B93A58" w:rsidRPr="00B93A58">
        <w:rPr>
          <w:lang w:val="cs-CZ"/>
        </w:rPr>
        <w:t xml:space="preserve"> </w:t>
      </w:r>
      <w:r w:rsidR="002A4D70">
        <w:rPr>
          <w:lang w:val="cs-CZ"/>
        </w:rPr>
        <w:t>konfigurace</w:t>
      </w:r>
      <w:r w:rsidR="001A0ACE">
        <w:rPr>
          <w:lang w:val="cs-CZ"/>
        </w:rPr>
        <w:t>) S</w:t>
      </w:r>
      <w:r w:rsidR="00B93A58" w:rsidRPr="00B93A58">
        <w:rPr>
          <w:lang w:val="cs-CZ"/>
        </w:rPr>
        <w:t>edačka postupně mění</w:t>
      </w:r>
      <w:r w:rsidR="00662EB2">
        <w:rPr>
          <w:lang w:val="cs-CZ"/>
        </w:rPr>
        <w:t xml:space="preserve"> barvu z modré na žlutou. Žlutá</w:t>
      </w:r>
      <w:r w:rsidR="00FF623C">
        <w:rPr>
          <w:lang w:val="cs-CZ"/>
        </w:rPr>
        <w:t xml:space="preserve"> pak zůstane po </w:t>
      </w:r>
      <w:r w:rsidR="00B93A58" w:rsidRPr="00B93A58">
        <w:rPr>
          <w:lang w:val="cs-CZ"/>
        </w:rPr>
        <w:t>celou dobu</w:t>
      </w:r>
      <w:r w:rsidR="00F52B3F">
        <w:rPr>
          <w:lang w:val="cs-CZ"/>
        </w:rPr>
        <w:t>,</w:t>
      </w:r>
      <w:r w:rsidR="00B93A58" w:rsidRPr="00B93A58">
        <w:rPr>
          <w:lang w:val="cs-CZ"/>
        </w:rPr>
        <w:t xml:space="preserve"> co je nad sedačkou kurzor myši. Dále se objeví pořadové číslo sedačky.</w:t>
      </w:r>
    </w:p>
    <w:p w:rsidR="002A4D70" w:rsidRDefault="002A4D70" w:rsidP="003E1D4B">
      <w:pPr>
        <w:rPr>
          <w:lang w:val="cs-CZ"/>
        </w:rPr>
      </w:pPr>
    </w:p>
    <w:p w:rsidR="002A4D70" w:rsidRDefault="002A4D70" w:rsidP="002A4D70">
      <w:pPr>
        <w:pStyle w:val="Nadpis1"/>
        <w:rPr>
          <w:lang w:val="cs-CZ"/>
        </w:rPr>
      </w:pPr>
      <w:bookmarkStart w:id="13" w:name="_Toc343291504"/>
      <w:r>
        <w:rPr>
          <w:lang w:val="cs-CZ"/>
        </w:rPr>
        <w:t>Literatura</w:t>
      </w:r>
      <w:bookmarkEnd w:id="13"/>
    </w:p>
    <w:p w:rsidR="002A4D70" w:rsidRPr="00CD2772" w:rsidRDefault="00CD2772" w:rsidP="00CD2772">
      <w:pPr>
        <w:pStyle w:val="Odstavecseseznamem"/>
        <w:numPr>
          <w:ilvl w:val="0"/>
          <w:numId w:val="6"/>
        </w:numPr>
        <w:rPr>
          <w:lang w:val="cs-CZ"/>
        </w:rPr>
      </w:pPr>
      <w:r>
        <w:t xml:space="preserve">   </w:t>
      </w:r>
      <w:proofErr w:type="spellStart"/>
      <w:r>
        <w:t>Dokumentace</w:t>
      </w:r>
      <w:proofErr w:type="spellEnd"/>
      <w:r>
        <w:t xml:space="preserve"> k jQuery 2012 </w:t>
      </w:r>
      <w:r w:rsidRPr="00CD2772">
        <w:rPr>
          <w:lang w:val="en-US"/>
        </w:rPr>
        <w:t>[z</w:t>
      </w:r>
      <w:proofErr w:type="spellStart"/>
      <w:r w:rsidRPr="00CD2772">
        <w:rPr>
          <w:lang w:val="cs-CZ"/>
        </w:rPr>
        <w:t>ískáno</w:t>
      </w:r>
      <w:proofErr w:type="spellEnd"/>
      <w:r w:rsidRPr="00CD2772">
        <w:rPr>
          <w:lang w:val="cs-CZ"/>
        </w:rPr>
        <w:t xml:space="preserve"> 14.12.2012</w:t>
      </w:r>
      <w:r w:rsidRPr="00CD2772">
        <w:rPr>
          <w:lang w:val="en-US"/>
        </w:rPr>
        <w:t xml:space="preserve">] </w:t>
      </w:r>
      <w:proofErr w:type="spellStart"/>
      <w:r w:rsidRPr="00CD2772">
        <w:rPr>
          <w:lang w:val="en-US"/>
        </w:rPr>
        <w:t>ze</w:t>
      </w:r>
      <w:proofErr w:type="spellEnd"/>
      <w:r w:rsidRPr="00CD2772">
        <w:rPr>
          <w:lang w:val="en-US"/>
        </w:rPr>
        <w:t xml:space="preserve"> </w:t>
      </w:r>
      <w:proofErr w:type="spellStart"/>
      <w:r w:rsidRPr="00CD2772">
        <w:rPr>
          <w:lang w:val="en-US"/>
        </w:rPr>
        <w:t>zdroje</w:t>
      </w:r>
      <w:proofErr w:type="spellEnd"/>
      <w:r>
        <w:t xml:space="preserve"> </w:t>
      </w:r>
      <w:hyperlink r:id="rId16" w:history="1">
        <w:r w:rsidRPr="003D20E8">
          <w:rPr>
            <w:rStyle w:val="Hypertextovodkaz"/>
          </w:rPr>
          <w:t>http://api.jquery.com/</w:t>
        </w:r>
      </w:hyperlink>
    </w:p>
    <w:p w:rsidR="00CD2772" w:rsidRPr="00CD2772" w:rsidRDefault="00CD2772" w:rsidP="00CD2772">
      <w:pPr>
        <w:pStyle w:val="Odstavecseseznamem"/>
        <w:ind w:left="1080"/>
        <w:rPr>
          <w:lang w:val="cs-CZ"/>
        </w:rPr>
      </w:pPr>
    </w:p>
    <w:p w:rsidR="002A4D70" w:rsidRPr="00CD2772" w:rsidRDefault="00CD2772" w:rsidP="00CD2772">
      <w:pPr>
        <w:pStyle w:val="Odstavecseseznamem"/>
        <w:numPr>
          <w:ilvl w:val="0"/>
          <w:numId w:val="6"/>
        </w:numPr>
        <w:rPr>
          <w:lang w:val="cs-CZ"/>
        </w:rPr>
      </w:pPr>
      <w:r>
        <w:t xml:space="preserve">   JQuery, </w:t>
      </w:r>
      <w:proofErr w:type="spellStart"/>
      <w:r>
        <w:t>kuchařka</w:t>
      </w:r>
      <w:proofErr w:type="spellEnd"/>
      <w:r>
        <w:t xml:space="preserve"> </w:t>
      </w:r>
      <w:proofErr w:type="spellStart"/>
      <w:r>
        <w:t>programátora</w:t>
      </w:r>
      <w:proofErr w:type="spellEnd"/>
      <w:r>
        <w:t xml:space="preserve">, </w:t>
      </w:r>
      <w:proofErr w:type="spellStart"/>
      <w:r>
        <w:t>nakladatelství</w:t>
      </w:r>
      <w:proofErr w:type="spellEnd"/>
      <w:r>
        <w:t xml:space="preserve"> CPRESS, 25.10. 2012</w:t>
      </w:r>
      <w:r w:rsidR="002271A7" w:rsidRPr="00CD2772">
        <w:rPr>
          <w:lang w:val="cs-CZ"/>
        </w:rPr>
        <w:t xml:space="preserve"> </w:t>
      </w:r>
      <w:r w:rsidR="002271A7">
        <w:rPr>
          <w:lang w:val="cs-CZ"/>
        </w:rPr>
        <w:t>[získáno 14.12. 2012]</w:t>
      </w:r>
    </w:p>
    <w:p w:rsidR="002A4D70" w:rsidRDefault="002A4D70" w:rsidP="002A4D70">
      <w:pPr>
        <w:rPr>
          <w:lang w:val="cs-CZ"/>
        </w:rPr>
      </w:pPr>
    </w:p>
    <w:p w:rsidR="002A4D70" w:rsidRDefault="002A4D70" w:rsidP="002A4D70">
      <w:pPr>
        <w:pStyle w:val="Nadpis1"/>
        <w:rPr>
          <w:lang w:val="cs-CZ"/>
        </w:rPr>
      </w:pPr>
      <w:bookmarkStart w:id="14" w:name="_Toc343291505"/>
      <w:r>
        <w:rPr>
          <w:lang w:val="cs-CZ"/>
        </w:rPr>
        <w:lastRenderedPageBreak/>
        <w:t>Příloha</w:t>
      </w:r>
      <w:bookmarkEnd w:id="14"/>
    </w:p>
    <w:p w:rsidR="002A4D70" w:rsidRDefault="002A4D70" w:rsidP="002A4D70">
      <w:pPr>
        <w:pStyle w:val="Nadpis2"/>
        <w:rPr>
          <w:lang w:val="cs-CZ"/>
        </w:rPr>
      </w:pPr>
      <w:bookmarkStart w:id="15" w:name="_Toc343291506"/>
      <w:r>
        <w:rPr>
          <w:lang w:val="cs-CZ"/>
        </w:rPr>
        <w:t>Kód</w:t>
      </w:r>
      <w:bookmarkEnd w:id="15"/>
    </w:p>
    <w:p w:rsidR="006F3152" w:rsidRDefault="0064315D" w:rsidP="0064315D">
      <w:pPr>
        <w:pStyle w:val="Nadpis3"/>
        <w:rPr>
          <w:lang w:val="cs-CZ"/>
        </w:rPr>
      </w:pPr>
      <w:bookmarkStart w:id="16" w:name="_Toc343291507"/>
      <w:r>
        <w:rPr>
          <w:lang w:val="cs-CZ"/>
        </w:rPr>
        <w:t>Příklad připojení skriptů a jejich konfigurace</w:t>
      </w:r>
      <w:bookmarkEnd w:id="16"/>
    </w:p>
    <w:p w:rsidR="0019227D" w:rsidRDefault="0019227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type="text/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JavaScript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" 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src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="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jquery.js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"&gt;&lt;/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type="text/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JavaScript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" 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src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="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jquery.cinemaPlugin.js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"&gt;&lt;/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type="text/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JavaScript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</w:t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en-US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proofErr w:type="gram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document</w:t>
      </w:r>
      <w:proofErr w:type="spellEnd"/>
      <w:proofErr w:type="gram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).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ready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() {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gram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$("#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cinema</w:t>
      </w:r>
      <w:proofErr w:type="spellEnd"/>
      <w:proofErr w:type="gram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").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booking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_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system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({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format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: "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json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",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 xml:space="preserve">input: </w:t>
      </w:r>
      <w:proofErr w:type="gram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$("#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json</w:t>
      </w:r>
      <w:proofErr w:type="spellEnd"/>
      <w:proofErr w:type="gram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").text()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});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&gt;</w:t>
      </w:r>
    </w:p>
    <w:p w:rsidR="004E2F0F" w:rsidRDefault="004E2F0F" w:rsidP="004E2F0F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E2F0F" w:rsidRDefault="004E2F0F" w:rsidP="004E2F0F">
      <w:pPr>
        <w:pStyle w:val="Nadpis3"/>
        <w:rPr>
          <w:lang w:val="cs-CZ"/>
        </w:rPr>
      </w:pPr>
      <w:bookmarkStart w:id="17" w:name="_Toc343291508"/>
      <w:r>
        <w:rPr>
          <w:lang w:val="cs-CZ"/>
        </w:rPr>
        <w:t>Ukázka generování rezervovaných elementů</w:t>
      </w:r>
      <w:bookmarkEnd w:id="17"/>
    </w:p>
    <w:p w:rsidR="0019227D" w:rsidRDefault="0019227D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"&gt;&lt;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&gt;</w:t>
      </w:r>
    </w:p>
    <w:p w:rsidR="004E2F0F" w:rsidRPr="00B52134" w:rsidRDefault="004E2F0F" w:rsidP="004E2F0F">
      <w:pPr>
        <w:ind w:left="706" w:firstLine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&lt;?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php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elements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= Model_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db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::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getInstance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()-&gt;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query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("SELECT * </w:t>
      </w:r>
      <w:proofErr w:type="gram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FROM " . $TABLE_RESERVED_ELEMENTS</w:t>
      </w:r>
      <w:proofErr w:type="gram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. " WHERE id_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place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=" .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place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);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while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($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=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elements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-&gt;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fetch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())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{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echo "&lt;</w:t>
      </w:r>
      <w:proofErr w:type="gram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li&gt;" .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-&gt;element_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number</w:t>
      </w:r>
      <w:proofErr w:type="spellEnd"/>
      <w:proofErr w:type="gram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. "_" .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-&gt;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serie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number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. "&lt;/li&gt;";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}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proofErr w:type="gram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?&gt;</w:t>
      </w:r>
      <w:proofErr w:type="gramEnd"/>
    </w:p>
    <w:p w:rsidR="004E2F0F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&lt;/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&gt;&lt;/div&gt;</w:t>
      </w:r>
    </w:p>
    <w:p w:rsidR="0019227D" w:rsidRPr="00B52134" w:rsidRDefault="00FF3AA4" w:rsidP="0019227D">
      <w:pPr>
        <w:pStyle w:val="Nadpis3"/>
        <w:rPr>
          <w:lang w:val="cs-CZ"/>
        </w:rPr>
      </w:pPr>
      <w:bookmarkStart w:id="18" w:name="_Toc343291509"/>
      <w:r>
        <w:rPr>
          <w:lang w:val="cs-CZ"/>
        </w:rPr>
        <w:t>Ukázka vytvoření potřebného prostředí v HTML stránce</w:t>
      </w:r>
      <w:bookmarkEnd w:id="18"/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cinema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"&gt;&lt;/div&gt;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"&gt;&lt;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&gt;&lt;/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&gt;&lt;/div&gt;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selected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"&gt;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form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action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save.php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"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method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="post"&gt;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&lt;input type="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hidden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"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name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="id_user"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value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="" /&gt;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&lt;input type='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submit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'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value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=''/&gt;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&lt;/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form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&gt;</w:t>
      </w:r>
    </w:p>
    <w:p w:rsidR="000E5D15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&lt;/div&gt;</w:t>
      </w:r>
    </w:p>
    <w:p w:rsidR="00FF3AA4" w:rsidRPr="000E5D15" w:rsidRDefault="000E5D15" w:rsidP="000E5D15">
      <w:pPr>
        <w:jc w:val="left"/>
        <w:rPr>
          <w:rFonts w:ascii="Microsoft Himalaya" w:hAnsi="Microsoft Himalaya" w:cs="Microsoft Himalaya"/>
          <w:sz w:val="28"/>
          <w:szCs w:val="28"/>
          <w:lang w:val="cs-CZ"/>
        </w:rPr>
      </w:pPr>
      <w:r>
        <w:rPr>
          <w:rFonts w:ascii="Microsoft Himalaya" w:hAnsi="Microsoft Himalaya" w:cs="Microsoft Himalaya"/>
          <w:sz w:val="28"/>
          <w:szCs w:val="28"/>
          <w:lang w:val="cs-CZ"/>
        </w:rPr>
        <w:br w:type="page"/>
      </w:r>
    </w:p>
    <w:p w:rsidR="000E5D15" w:rsidRPr="00B52134" w:rsidRDefault="000E5D15" w:rsidP="000E5D15">
      <w:pPr>
        <w:pStyle w:val="Nadpis3"/>
        <w:rPr>
          <w:lang w:val="cs-CZ"/>
        </w:rPr>
      </w:pPr>
      <w:bookmarkStart w:id="19" w:name="_Toc343291510"/>
      <w:r>
        <w:rPr>
          <w:lang w:val="cs-CZ"/>
        </w:rPr>
        <w:lastRenderedPageBreak/>
        <w:t>Default</w:t>
      </w:r>
      <w:r w:rsidR="009A13AD">
        <w:rPr>
          <w:lang w:val="cs-CZ"/>
        </w:rPr>
        <w:t>n</w:t>
      </w:r>
      <w:r>
        <w:rPr>
          <w:lang w:val="cs-CZ"/>
        </w:rPr>
        <w:t>í funkce pro přejetí myší nad elementem</w:t>
      </w:r>
      <w:bookmarkEnd w:id="19"/>
    </w:p>
    <w:p w:rsidR="0064315D" w:rsidRPr="0064315D" w:rsidRDefault="0064315D" w:rsidP="0064315D">
      <w:pPr>
        <w:rPr>
          <w:lang w:val="cs-CZ"/>
        </w:rPr>
      </w:pP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</w:t>
      </w:r>
      <w:proofErr w:type="spell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mouseOverDefault</w:t>
      </w:r>
      <w:proofErr w:type="spell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(e) {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gram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e.target</w:t>
      </w:r>
      <w:proofErr w:type="spellEnd"/>
      <w:proofErr w:type="gram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gram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stop(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true</w:t>
      </w:r>
      <w:proofErr w:type="spellEnd"/>
      <w:proofErr w:type="gram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animate</w:t>
      </w:r>
      <w:proofErr w:type="spell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({opacity: 0}, 500);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}</w:t>
      </w:r>
    </w:p>
    <w:p w:rsidR="00FD2B60" w:rsidRDefault="00FD2B60" w:rsidP="0064315D">
      <w:pPr>
        <w:pStyle w:val="Odstavecseseznamem"/>
        <w:rPr>
          <w:lang w:val="cs-CZ"/>
        </w:rPr>
      </w:pPr>
    </w:p>
    <w:p w:rsidR="00FD2B60" w:rsidRPr="00B52134" w:rsidRDefault="00FD2B60" w:rsidP="00FD2B60">
      <w:pPr>
        <w:pStyle w:val="Nadpis3"/>
        <w:rPr>
          <w:lang w:val="cs-CZ"/>
        </w:rPr>
      </w:pPr>
      <w:bookmarkStart w:id="20" w:name="_Toc343291511"/>
      <w:r>
        <w:rPr>
          <w:lang w:val="cs-CZ"/>
        </w:rPr>
        <w:t>Default</w:t>
      </w:r>
      <w:r w:rsidR="009A13AD">
        <w:rPr>
          <w:lang w:val="cs-CZ"/>
        </w:rPr>
        <w:t>n</w:t>
      </w:r>
      <w:r>
        <w:rPr>
          <w:lang w:val="cs-CZ"/>
        </w:rPr>
        <w:t>í funkce po opuštění elementu myší</w:t>
      </w:r>
      <w:bookmarkEnd w:id="20"/>
    </w:p>
    <w:p w:rsid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</w:t>
      </w:r>
      <w:proofErr w:type="spell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mouseOutDefault</w:t>
      </w:r>
      <w:proofErr w:type="spell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(e) {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gram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e.target</w:t>
      </w:r>
      <w:proofErr w:type="spellEnd"/>
      <w:proofErr w:type="gram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gram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stop(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true</w:t>
      </w:r>
      <w:proofErr w:type="spellEnd"/>
      <w:proofErr w:type="gram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animate</w:t>
      </w:r>
      <w:proofErr w:type="spell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({opacity: 1}, 200);</w:t>
      </w:r>
    </w:p>
    <w:p w:rsidR="00FD2B60" w:rsidRPr="00FD2B60" w:rsidRDefault="00FD2B60" w:rsidP="00FD2B60">
      <w:pPr>
        <w:pStyle w:val="Standard"/>
        <w:ind w:left="706"/>
        <w:rPr>
          <w:rFonts w:ascii="Helvetica, 'Helvetica CE', Aria" w:hAnsi="Helvetica, 'Helvetica CE', Ari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}</w:t>
      </w:r>
    </w:p>
    <w:p w:rsidR="00FD2B60" w:rsidRPr="0064315D" w:rsidRDefault="00FD2B60" w:rsidP="0064315D">
      <w:pPr>
        <w:pStyle w:val="Odstavecseseznamem"/>
        <w:rPr>
          <w:lang w:val="cs-CZ"/>
        </w:rPr>
      </w:pPr>
    </w:p>
    <w:p w:rsidR="002A4D70" w:rsidRDefault="002A4D70" w:rsidP="002A4D70">
      <w:pPr>
        <w:pStyle w:val="Nadpis2"/>
        <w:rPr>
          <w:lang w:val="cs-CZ"/>
        </w:rPr>
      </w:pPr>
      <w:bookmarkStart w:id="21" w:name="_Toc343291512"/>
      <w:r>
        <w:rPr>
          <w:lang w:val="cs-CZ"/>
        </w:rPr>
        <w:t>Konfigurace v</w:t>
      </w:r>
      <w:r w:rsidR="00007EC2">
        <w:rPr>
          <w:lang w:val="cs-CZ"/>
        </w:rPr>
        <w:t> </w:t>
      </w:r>
      <w:proofErr w:type="spellStart"/>
      <w:r>
        <w:rPr>
          <w:lang w:val="cs-CZ"/>
        </w:rPr>
        <w:t>cvs</w:t>
      </w:r>
      <w:proofErr w:type="spellEnd"/>
      <w:r w:rsidR="00007EC2">
        <w:rPr>
          <w:lang w:val="cs-CZ"/>
        </w:rPr>
        <w:t xml:space="preserve"> – ukázka vstupu</w:t>
      </w:r>
      <w:bookmarkEnd w:id="21"/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[A]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2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2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[B]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[C]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[D]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[E]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ind w:left="432"/>
        <w:rPr>
          <w:lang w:val="cs-CZ"/>
        </w:rPr>
      </w:pPr>
    </w:p>
    <w:p w:rsidR="00007EC2" w:rsidRPr="00007EC2" w:rsidRDefault="00007EC2" w:rsidP="00007EC2">
      <w:pPr>
        <w:rPr>
          <w:lang w:val="cs-CZ"/>
        </w:rPr>
      </w:pPr>
    </w:p>
    <w:p w:rsidR="00FB7647" w:rsidRPr="00FB7647" w:rsidRDefault="00FB7647" w:rsidP="00FB7647">
      <w:pPr>
        <w:pStyle w:val="Nadpis1"/>
        <w:rPr>
          <w:lang w:val="cs-CZ"/>
        </w:rPr>
      </w:pPr>
      <w:bookmarkStart w:id="22" w:name="_Toc343291513"/>
      <w:r w:rsidRPr="00FB7647">
        <w:rPr>
          <w:lang w:val="cs-CZ"/>
        </w:rPr>
        <w:t>Závěr</w:t>
      </w:r>
      <w:bookmarkEnd w:id="22"/>
    </w:p>
    <w:p w:rsidR="00241918" w:rsidRDefault="00241918" w:rsidP="009036EB">
      <w:pPr>
        <w:rPr>
          <w:lang w:val="cs-CZ"/>
        </w:rPr>
      </w:pPr>
      <w:r>
        <w:rPr>
          <w:lang w:val="cs-CZ"/>
        </w:rPr>
        <w:t>Prací na této úloze jsem se naučil programovat v jazyce javascript a používat knihovnu jQuery.</w:t>
      </w:r>
      <w:r w:rsidR="009A13AD">
        <w:rPr>
          <w:lang w:val="cs-CZ"/>
        </w:rPr>
        <w:t xml:space="preserve"> </w:t>
      </w:r>
      <w:r>
        <w:rPr>
          <w:lang w:val="cs-CZ"/>
        </w:rPr>
        <w:t>Dále jsem již schopen vytvořit si vlastní jQuery plugin.</w:t>
      </w:r>
    </w:p>
    <w:p w:rsidR="00437694" w:rsidRPr="00241918" w:rsidRDefault="00FB7647" w:rsidP="00241918">
      <w:pPr>
        <w:rPr>
          <w:lang w:val="cs-CZ"/>
        </w:rPr>
      </w:pPr>
      <w:r w:rsidRPr="00FB7647">
        <w:rPr>
          <w:lang w:val="cs-CZ"/>
        </w:rPr>
        <w:t>Plugin byl navržen a implementován. K pluginu jsem též dodělal příklad, jak by se dal plugin použít. Jedná se o rezervační systém kina od výběru města po vybrání sedačky. Co se týče vývoje pluginu, kladl jsem důraz na vzhled</w:t>
      </w:r>
      <w:r w:rsidR="00F52B3F">
        <w:rPr>
          <w:lang w:val="cs-CZ"/>
        </w:rPr>
        <w:t xml:space="preserve"> a jeho možnost přizpůsobit ho webu</w:t>
      </w:r>
      <w:r w:rsidRPr="00FB7647">
        <w:rPr>
          <w:lang w:val="cs-CZ"/>
        </w:rPr>
        <w:t>. Proto si programátor</w:t>
      </w:r>
      <w:r w:rsidR="00662EB2">
        <w:rPr>
          <w:lang w:val="cs-CZ"/>
        </w:rPr>
        <w:t>,</w:t>
      </w:r>
      <w:r w:rsidRPr="00FB7647">
        <w:rPr>
          <w:lang w:val="cs-CZ"/>
        </w:rPr>
        <w:t xml:space="preserve"> který bude tento plugin implementovat</w:t>
      </w:r>
      <w:r w:rsidR="009A13AD">
        <w:rPr>
          <w:lang w:val="cs-CZ"/>
        </w:rPr>
        <w:t>,</w:t>
      </w:r>
      <w:r w:rsidR="00F52B3F">
        <w:rPr>
          <w:lang w:val="cs-CZ"/>
        </w:rPr>
        <w:t xml:space="preserve"> může plugin přizpůsobit svým potřebám</w:t>
      </w:r>
      <w:r w:rsidR="009A13AD">
        <w:rPr>
          <w:lang w:val="cs-CZ"/>
        </w:rPr>
        <w:t>. T</w:t>
      </w:r>
      <w:r w:rsidR="00F52B3F">
        <w:rPr>
          <w:lang w:val="cs-CZ"/>
        </w:rPr>
        <w:t xml:space="preserve">edy libovolnému rezervačnímu systému. A to nejen tím, že si může vložit své obrázky </w:t>
      </w:r>
      <w:r w:rsidR="00F52B3F">
        <w:rPr>
          <w:lang w:val="en-US"/>
        </w:rPr>
        <w:t>(to je sp</w:t>
      </w:r>
      <w:proofErr w:type="spellStart"/>
      <w:r w:rsidR="00F52B3F">
        <w:rPr>
          <w:lang w:val="cs-CZ"/>
        </w:rPr>
        <w:t>íš</w:t>
      </w:r>
      <w:r w:rsidR="009A13AD">
        <w:rPr>
          <w:lang w:val="cs-CZ"/>
        </w:rPr>
        <w:t>e</w:t>
      </w:r>
      <w:proofErr w:type="spellEnd"/>
      <w:r w:rsidR="00F52B3F">
        <w:rPr>
          <w:lang w:val="cs-CZ"/>
        </w:rPr>
        <w:t xml:space="preserve"> samozřejmost</w:t>
      </w:r>
      <w:r w:rsidR="00F52B3F">
        <w:rPr>
          <w:lang w:val="en-US"/>
        </w:rPr>
        <w:t xml:space="preserve">), ale </w:t>
      </w:r>
      <w:proofErr w:type="spellStart"/>
      <w:r w:rsidR="009A13AD">
        <w:rPr>
          <w:lang w:val="en-US"/>
        </w:rPr>
        <w:t>i</w:t>
      </w:r>
      <w:proofErr w:type="spellEnd"/>
      <w:r w:rsidR="009A13AD">
        <w:rPr>
          <w:lang w:val="en-US"/>
        </w:rPr>
        <w:t xml:space="preserve"> </w:t>
      </w:r>
      <w:proofErr w:type="spellStart"/>
      <w:r w:rsidR="009A13AD">
        <w:rPr>
          <w:lang w:val="en-US"/>
        </w:rPr>
        <w:t>tím</w:t>
      </w:r>
      <w:proofErr w:type="spellEnd"/>
      <w:r w:rsidR="009A13AD">
        <w:rPr>
          <w:lang w:val="en-US"/>
        </w:rPr>
        <w:t xml:space="preserve">, </w:t>
      </w:r>
      <w:proofErr w:type="spellStart"/>
      <w:r w:rsidR="009A13AD">
        <w:rPr>
          <w:lang w:val="en-US"/>
        </w:rPr>
        <w:t>že</w:t>
      </w:r>
      <w:proofErr w:type="spellEnd"/>
      <w:r w:rsidR="009A13AD">
        <w:rPr>
          <w:lang w:val="en-US"/>
        </w:rPr>
        <w:t xml:space="preserve"> </w:t>
      </w:r>
      <w:proofErr w:type="spellStart"/>
      <w:r w:rsidR="009A13AD">
        <w:rPr>
          <w:lang w:val="en-US"/>
        </w:rPr>
        <w:t>si</w:t>
      </w:r>
      <w:proofErr w:type="spellEnd"/>
      <w:r w:rsidR="009A13AD">
        <w:rPr>
          <w:lang w:val="en-US"/>
        </w:rPr>
        <w:t xml:space="preserve"> </w:t>
      </w:r>
      <w:proofErr w:type="spellStart"/>
      <w:r w:rsidR="00F52B3F">
        <w:rPr>
          <w:lang w:val="en-US"/>
        </w:rPr>
        <w:t>může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napsat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své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funkce</w:t>
      </w:r>
      <w:proofErr w:type="spellEnd"/>
      <w:r w:rsidR="00F52B3F">
        <w:rPr>
          <w:lang w:val="en-US"/>
        </w:rPr>
        <w:t xml:space="preserve"> pro </w:t>
      </w:r>
      <w:proofErr w:type="spellStart"/>
      <w:r w:rsidR="00F52B3F">
        <w:rPr>
          <w:lang w:val="en-US"/>
        </w:rPr>
        <w:t>chování</w:t>
      </w:r>
      <w:proofErr w:type="spellEnd"/>
      <w:r w:rsidR="00F52B3F">
        <w:rPr>
          <w:lang w:val="en-US"/>
        </w:rPr>
        <w:t xml:space="preserve"> pluginu </w:t>
      </w:r>
      <w:proofErr w:type="spellStart"/>
      <w:r w:rsidR="00F52B3F">
        <w:rPr>
          <w:lang w:val="en-US"/>
        </w:rPr>
        <w:t>po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přejetí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myší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přes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elemet</w:t>
      </w:r>
      <w:proofErr w:type="spellEnd"/>
      <w:r w:rsidR="00F52B3F">
        <w:rPr>
          <w:lang w:val="en-US"/>
        </w:rPr>
        <w:t xml:space="preserve"> a </w:t>
      </w:r>
      <w:proofErr w:type="spellStart"/>
      <w:r w:rsidR="00F52B3F">
        <w:rPr>
          <w:lang w:val="en-US"/>
        </w:rPr>
        <w:t>jednoduše</w:t>
      </w:r>
      <w:proofErr w:type="spellEnd"/>
      <w:r w:rsidR="00F52B3F">
        <w:rPr>
          <w:lang w:val="en-US"/>
        </w:rPr>
        <w:t xml:space="preserve"> je </w:t>
      </w:r>
      <w:proofErr w:type="spellStart"/>
      <w:r w:rsidR="00F52B3F">
        <w:rPr>
          <w:lang w:val="en-US"/>
        </w:rPr>
        <w:t>vložit</w:t>
      </w:r>
      <w:proofErr w:type="spellEnd"/>
      <w:r w:rsidR="00F52B3F">
        <w:rPr>
          <w:lang w:val="en-US"/>
        </w:rPr>
        <w:t xml:space="preserve"> v </w:t>
      </w:r>
      <w:proofErr w:type="spellStart"/>
      <w:r w:rsidR="00F52B3F">
        <w:rPr>
          <w:lang w:val="en-US"/>
        </w:rPr>
        <w:t>nastavení</w:t>
      </w:r>
      <w:proofErr w:type="spellEnd"/>
      <w:r w:rsidR="00F52B3F">
        <w:rPr>
          <w:lang w:val="en-US"/>
        </w:rPr>
        <w:t>.</w:t>
      </w:r>
      <w:r w:rsidRPr="00FB7647">
        <w:rPr>
          <w:lang w:val="cs-CZ"/>
        </w:rPr>
        <w:t xml:space="preserve"> </w:t>
      </w:r>
      <w:r w:rsidR="00F52B3F">
        <w:rPr>
          <w:lang w:val="cs-CZ"/>
        </w:rPr>
        <w:t>Může se</w:t>
      </w:r>
      <w:r w:rsidRPr="00FB7647">
        <w:rPr>
          <w:lang w:val="cs-CZ"/>
        </w:rPr>
        <w:t xml:space="preserve"> tak snadno sladit s</w:t>
      </w:r>
      <w:r w:rsidR="00F52B3F">
        <w:rPr>
          <w:lang w:val="cs-CZ"/>
        </w:rPr>
        <w:t> logikou a</w:t>
      </w:r>
      <w:r w:rsidRPr="00FB7647">
        <w:rPr>
          <w:lang w:val="cs-CZ"/>
        </w:rPr>
        <w:t xml:space="preserve"> grafickým designem webové stránky.</w:t>
      </w:r>
    </w:p>
    <w:sectPr w:rsidR="00437694" w:rsidRPr="00241918" w:rsidSect="00A353A3">
      <w:footerReference w:type="default" r:id="rId17"/>
      <w:pgSz w:w="11905" w:h="16837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AD7" w:rsidRDefault="00B53AD7" w:rsidP="00437694">
      <w:r>
        <w:separator/>
      </w:r>
    </w:p>
  </w:endnote>
  <w:endnote w:type="continuationSeparator" w:id="0">
    <w:p w:rsidR="00B53AD7" w:rsidRDefault="00B53AD7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, 'Helvetica CE', A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FCF" w:rsidRDefault="00F86FCF">
    <w:pPr>
      <w:pStyle w:val="Zpat"/>
      <w:jc w:val="center"/>
    </w:pPr>
  </w:p>
  <w:p w:rsidR="00F86FCF" w:rsidRDefault="00F86FCF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F86FCF" w:rsidRDefault="00F86FCF">
        <w:pPr>
          <w:pStyle w:val="Zpat"/>
          <w:jc w:val="center"/>
        </w:pPr>
        <w:fldSimple w:instr=" PAGE   \* MERGEFORMAT ">
          <w:r w:rsidR="00FF623C">
            <w:rPr>
              <w:noProof/>
            </w:rPr>
            <w:t>9</w:t>
          </w:r>
        </w:fldSimple>
      </w:p>
    </w:sdtContent>
  </w:sdt>
  <w:p w:rsidR="00F86FCF" w:rsidRDefault="00F86FC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AD7" w:rsidRDefault="00B53AD7" w:rsidP="00437694">
      <w:r w:rsidRPr="00437694">
        <w:rPr>
          <w:color w:val="000000"/>
        </w:rPr>
        <w:separator/>
      </w:r>
    </w:p>
  </w:footnote>
  <w:footnote w:type="continuationSeparator" w:id="0">
    <w:p w:rsidR="00B53AD7" w:rsidRDefault="00B53AD7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F4860"/>
    <w:multiLevelType w:val="multilevel"/>
    <w:tmpl w:val="4AD88E9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6"/>
  <w:autoHyphenation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7EC2"/>
    <w:rsid w:val="00027433"/>
    <w:rsid w:val="0004202B"/>
    <w:rsid w:val="00075E0B"/>
    <w:rsid w:val="0008161F"/>
    <w:rsid w:val="00082CB7"/>
    <w:rsid w:val="000912D7"/>
    <w:rsid w:val="0009603B"/>
    <w:rsid w:val="000B3DED"/>
    <w:rsid w:val="000C7127"/>
    <w:rsid w:val="000E5D15"/>
    <w:rsid w:val="00111908"/>
    <w:rsid w:val="00152CB8"/>
    <w:rsid w:val="00157988"/>
    <w:rsid w:val="0019227D"/>
    <w:rsid w:val="001A0ACE"/>
    <w:rsid w:val="00211BE4"/>
    <w:rsid w:val="00221171"/>
    <w:rsid w:val="002271A7"/>
    <w:rsid w:val="00241918"/>
    <w:rsid w:val="00251932"/>
    <w:rsid w:val="0025734F"/>
    <w:rsid w:val="00261191"/>
    <w:rsid w:val="002825CA"/>
    <w:rsid w:val="002A4D70"/>
    <w:rsid w:val="00321323"/>
    <w:rsid w:val="00354528"/>
    <w:rsid w:val="00386BD3"/>
    <w:rsid w:val="003C0AAD"/>
    <w:rsid w:val="003D0EB2"/>
    <w:rsid w:val="003D6D55"/>
    <w:rsid w:val="003E1D4B"/>
    <w:rsid w:val="00411CBD"/>
    <w:rsid w:val="00437694"/>
    <w:rsid w:val="00466103"/>
    <w:rsid w:val="004A4554"/>
    <w:rsid w:val="004D5BD3"/>
    <w:rsid w:val="004E2F0F"/>
    <w:rsid w:val="004E57FA"/>
    <w:rsid w:val="004F5208"/>
    <w:rsid w:val="004F7AE3"/>
    <w:rsid w:val="005664A4"/>
    <w:rsid w:val="0059661E"/>
    <w:rsid w:val="005D0C1D"/>
    <w:rsid w:val="005D0E72"/>
    <w:rsid w:val="005D4720"/>
    <w:rsid w:val="0064315D"/>
    <w:rsid w:val="00660333"/>
    <w:rsid w:val="00662EB2"/>
    <w:rsid w:val="006A6C53"/>
    <w:rsid w:val="006E0F30"/>
    <w:rsid w:val="006E1933"/>
    <w:rsid w:val="006E321A"/>
    <w:rsid w:val="006F3152"/>
    <w:rsid w:val="0072586F"/>
    <w:rsid w:val="007428EA"/>
    <w:rsid w:val="007A45F5"/>
    <w:rsid w:val="007B29E8"/>
    <w:rsid w:val="007B55E3"/>
    <w:rsid w:val="00821482"/>
    <w:rsid w:val="00843B0C"/>
    <w:rsid w:val="00892614"/>
    <w:rsid w:val="008A5823"/>
    <w:rsid w:val="008D3C62"/>
    <w:rsid w:val="008E00F0"/>
    <w:rsid w:val="009036EB"/>
    <w:rsid w:val="00960A03"/>
    <w:rsid w:val="00963B33"/>
    <w:rsid w:val="009A13AD"/>
    <w:rsid w:val="009B51D8"/>
    <w:rsid w:val="00A05F5E"/>
    <w:rsid w:val="00A353A3"/>
    <w:rsid w:val="00A42FB8"/>
    <w:rsid w:val="00A468FF"/>
    <w:rsid w:val="00A83465"/>
    <w:rsid w:val="00AF1AE9"/>
    <w:rsid w:val="00B233C4"/>
    <w:rsid w:val="00B33216"/>
    <w:rsid w:val="00B52134"/>
    <w:rsid w:val="00B53AD7"/>
    <w:rsid w:val="00B543F1"/>
    <w:rsid w:val="00B86165"/>
    <w:rsid w:val="00B93A58"/>
    <w:rsid w:val="00B94225"/>
    <w:rsid w:val="00BB1D92"/>
    <w:rsid w:val="00BD5A32"/>
    <w:rsid w:val="00BE0714"/>
    <w:rsid w:val="00C04A08"/>
    <w:rsid w:val="00C06BAC"/>
    <w:rsid w:val="00C55653"/>
    <w:rsid w:val="00CD0827"/>
    <w:rsid w:val="00CD2772"/>
    <w:rsid w:val="00CF2E5F"/>
    <w:rsid w:val="00CF42C2"/>
    <w:rsid w:val="00D02E86"/>
    <w:rsid w:val="00D649F5"/>
    <w:rsid w:val="00D90EBB"/>
    <w:rsid w:val="00DA4C82"/>
    <w:rsid w:val="00DB56C3"/>
    <w:rsid w:val="00DB66D7"/>
    <w:rsid w:val="00DC25F7"/>
    <w:rsid w:val="00E027F3"/>
    <w:rsid w:val="00E316E0"/>
    <w:rsid w:val="00E469BE"/>
    <w:rsid w:val="00E6000D"/>
    <w:rsid w:val="00E70E46"/>
    <w:rsid w:val="00E742BE"/>
    <w:rsid w:val="00EE37B0"/>
    <w:rsid w:val="00EE7EF7"/>
    <w:rsid w:val="00F351DE"/>
    <w:rsid w:val="00F52B3F"/>
    <w:rsid w:val="00F86FCF"/>
    <w:rsid w:val="00F95FAC"/>
    <w:rsid w:val="00FA65E8"/>
    <w:rsid w:val="00FB7647"/>
    <w:rsid w:val="00FD2B60"/>
    <w:rsid w:val="00FF3AA4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36EB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3C0AAD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">
    <w:name w:val="Caption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">
    <w:name w:val="Heading 3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">
    <w:name w:val="Heading 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3C0AA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5D0C1D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uiPriority w:val="34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817E2-7254-44F0-B823-38C078DB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2332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83</cp:revision>
  <cp:lastPrinted>2012-12-14T19:17:00Z</cp:lastPrinted>
  <dcterms:created xsi:type="dcterms:W3CDTF">2012-12-05T17:18:00Z</dcterms:created>
  <dcterms:modified xsi:type="dcterms:W3CDTF">2012-12-14T23:01:00Z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