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F2DD6" w14:textId="529C28A2" w:rsidR="00E6152F" w:rsidRPr="00E6152F" w:rsidRDefault="00E6152F" w:rsidP="00E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Tamayo, Jericho Kyle M.</w:t>
      </w:r>
    </w:p>
    <w:p w14:paraId="48CFE002" w14:textId="77777777" w:rsidR="00E6152F" w:rsidRDefault="00E6152F" w:rsidP="00E6152F">
      <w:pPr>
        <w:jc w:val="center"/>
        <w:rPr>
          <w:rFonts w:ascii="Arial" w:hAnsi="Arial" w:cs="Arial"/>
          <w:b/>
          <w:bCs/>
        </w:rPr>
      </w:pPr>
    </w:p>
    <w:p w14:paraId="6233E6A2" w14:textId="523AEEFC" w:rsidR="00E6152F" w:rsidRPr="00E6152F" w:rsidRDefault="00E6152F" w:rsidP="00E6152F">
      <w:pPr>
        <w:jc w:val="center"/>
        <w:rPr>
          <w:rFonts w:ascii="Arial" w:hAnsi="Arial" w:cs="Arial"/>
          <w:b/>
          <w:bCs/>
        </w:rPr>
      </w:pPr>
      <w:r w:rsidRPr="00E6152F">
        <w:rPr>
          <w:rFonts w:ascii="Arial" w:hAnsi="Arial" w:cs="Arial"/>
          <w:b/>
          <w:bCs/>
        </w:rPr>
        <w:t>97 things every programmer should know</w:t>
      </w:r>
    </w:p>
    <w:p w14:paraId="04FC4AEA" w14:textId="13BB4C1B" w:rsidR="00E6152F" w:rsidRDefault="00E6152F" w:rsidP="00E6152F">
      <w:pPr>
        <w:rPr>
          <w:rFonts w:ascii="Arial" w:hAnsi="Arial" w:cs="Arial"/>
        </w:rPr>
      </w:pPr>
    </w:p>
    <w:p w14:paraId="13636F71" w14:textId="77777777" w:rsidR="00E6152F" w:rsidRDefault="00E6152F" w:rsidP="00E6152F">
      <w:pPr>
        <w:rPr>
          <w:rFonts w:ascii="Arial" w:hAnsi="Arial" w:cs="Arial"/>
        </w:rPr>
      </w:pPr>
    </w:p>
    <w:p w14:paraId="5EF82AE0" w14:textId="7C23D055" w:rsidR="00E6152F" w:rsidRDefault="00E6152F" w:rsidP="00E6152F">
      <w:r>
        <w:rPr>
          <w:rFonts w:ascii="Arial" w:hAnsi="Arial" w:cs="Arial"/>
        </w:rPr>
        <w:t>▼</w:t>
      </w:r>
      <w:r>
        <w:t xml:space="preserve"> Title Of Book and Chapter</w:t>
      </w:r>
    </w:p>
    <w:p w14:paraId="7191CAE2" w14:textId="4E89D20A" w:rsidR="00E6152F" w:rsidRDefault="00E6152F" w:rsidP="00E6152F">
      <w:r>
        <w:t>Act with Prudence</w:t>
      </w:r>
      <w:r w:rsidR="00CD6E56">
        <w:t xml:space="preserve"> (Chapter 1)</w:t>
      </w:r>
    </w:p>
    <w:p w14:paraId="01213572" w14:textId="77777777" w:rsidR="00E6152F" w:rsidRDefault="00E6152F" w:rsidP="00E6152F">
      <w:r>
        <w:rPr>
          <w:rFonts w:ascii="Arial" w:hAnsi="Arial" w:cs="Arial"/>
        </w:rPr>
        <w:t>▼</w:t>
      </w:r>
      <w:r>
        <w:t xml:space="preserve"> What are Three Things I learned today</w:t>
      </w:r>
    </w:p>
    <w:p w14:paraId="55325E13" w14:textId="1A347966" w:rsidR="00D14745" w:rsidRDefault="00E6152F" w:rsidP="00E6152F">
      <w:r>
        <w:t xml:space="preserve">1. Before </w:t>
      </w:r>
      <w:r w:rsidR="00D14745">
        <w:t>–</w:t>
      </w:r>
      <w:r w:rsidR="0024456C">
        <w:t xml:space="preserve"> knowing its definition </w:t>
      </w:r>
      <w:r w:rsidR="0024456C" w:rsidRPr="0024456C">
        <w:t>is important to understand why one wants to study this concept. Knowing the purpose will help to focus the reading and retain the information learned.</w:t>
      </w:r>
    </w:p>
    <w:p w14:paraId="4FBF65B6" w14:textId="05555F05" w:rsidR="00E6152F" w:rsidRDefault="00E6152F" w:rsidP="00E6152F">
      <w:r>
        <w:t xml:space="preserve">After  - </w:t>
      </w:r>
      <w:r w:rsidR="0024456C">
        <w:t>Prudence is the</w:t>
      </w:r>
      <w:r w:rsidR="0024456C" w:rsidRPr="0024456C">
        <w:t xml:space="preserve"> attribute of being cautious, smart, and discrete when making decisions and taking acts is the definition of prudence.</w:t>
      </w:r>
    </w:p>
    <w:p w14:paraId="7CADDF0A" w14:textId="77777777" w:rsidR="00E6152F" w:rsidRDefault="00E6152F" w:rsidP="00E6152F"/>
    <w:p w14:paraId="3552805D" w14:textId="61699C50" w:rsidR="00E6152F" w:rsidRDefault="00E6152F" w:rsidP="0024456C">
      <w:pPr>
        <w:tabs>
          <w:tab w:val="left" w:pos="3796"/>
        </w:tabs>
      </w:pPr>
      <w:r>
        <w:t xml:space="preserve">2. Before - </w:t>
      </w:r>
      <w:r w:rsidR="0024456C" w:rsidRPr="0024456C">
        <w:t>It may also be helpful to have a basic understanding of related concepts such as ethics, decision-making, and personal responsibility.</w:t>
      </w:r>
    </w:p>
    <w:p w14:paraId="32D15E3F" w14:textId="2234F034" w:rsidR="00E6152F" w:rsidRDefault="00E6152F" w:rsidP="00E6152F">
      <w:r>
        <w:t xml:space="preserve">   After  - </w:t>
      </w:r>
      <w:r w:rsidR="0024456C" w:rsidRPr="0024456C">
        <w:t>Prudence is a vital life skill that aids people in making wise choices and abstaining from negative behavior. It is a useful skill in both personal and professional situations and is frequently regarded as a sign of sound judgment.</w:t>
      </w:r>
    </w:p>
    <w:p w14:paraId="251976DF" w14:textId="03A48F34" w:rsidR="00E6152F" w:rsidRDefault="00E6152F" w:rsidP="00E6152F">
      <w:r>
        <w:t xml:space="preserve">3. Before - </w:t>
      </w:r>
      <w:r w:rsidR="0024456C" w:rsidRPr="0024456C">
        <w:t>It is important to set realistic expectations for what can be learned from the information and to approach the topic with an open mind and a willingness to learn. This will help the reader to better understand and retain the information and to apply it in their own life.</w:t>
      </w:r>
    </w:p>
    <w:p w14:paraId="2FE3FD6F" w14:textId="5B166AC5" w:rsidR="000413F1" w:rsidRDefault="00E6152F" w:rsidP="00E6152F">
      <w:r>
        <w:t xml:space="preserve">   After  - </w:t>
      </w:r>
      <w:r w:rsidR="0024456C" w:rsidRPr="0024456C">
        <w:t>Prudence is used in a variety of areas of life, such as financial planning, moral judgment, and interpersonal relationships. It comprises weighing the positives and cons of a situation as well as the long-term effects of one's decisions. It requires decision-making, critical thinking, and the analysis of information.</w:t>
      </w:r>
    </w:p>
    <w:p w14:paraId="060B0034" w14:textId="6F138F4C" w:rsidR="0024456C" w:rsidRDefault="0024456C" w:rsidP="00E6152F"/>
    <w:p w14:paraId="5C6D5097" w14:textId="68B9A5F7" w:rsidR="0024456C" w:rsidRDefault="0024456C" w:rsidP="00E6152F"/>
    <w:p w14:paraId="3520F143" w14:textId="4BD46CD5" w:rsidR="0024456C" w:rsidRDefault="0024456C" w:rsidP="00E6152F"/>
    <w:p w14:paraId="2F600AE3" w14:textId="128E6256" w:rsidR="0024456C" w:rsidRDefault="0024456C" w:rsidP="00E6152F"/>
    <w:p w14:paraId="7B5F35BC" w14:textId="0E9D6BDB" w:rsidR="0024456C" w:rsidRDefault="0024456C" w:rsidP="00E6152F"/>
    <w:p w14:paraId="483F5C17" w14:textId="41BCCCA6" w:rsidR="0024456C" w:rsidRDefault="0024456C" w:rsidP="00E6152F"/>
    <w:p w14:paraId="3C5B6BEF" w14:textId="1A489042" w:rsidR="0024456C" w:rsidRDefault="0024456C" w:rsidP="00E6152F"/>
    <w:p w14:paraId="32BF9E19" w14:textId="77777777" w:rsidR="0024456C" w:rsidRPr="0024456C" w:rsidRDefault="0024456C" w:rsidP="0024456C">
      <w:r w:rsidRPr="0024456C">
        <w:rPr>
          <w:rFonts w:ascii="Arial" w:hAnsi="Arial" w:cs="Arial"/>
          <w:b/>
          <w:bCs/>
        </w:rPr>
        <w:lastRenderedPageBreak/>
        <w:t>▼</w:t>
      </w:r>
      <w:r w:rsidRPr="0024456C">
        <w:rPr>
          <w:b/>
          <w:bCs/>
        </w:rPr>
        <w:t xml:space="preserve"> Title Of Book and Chapter</w:t>
      </w:r>
    </w:p>
    <w:p w14:paraId="3241F6A7" w14:textId="740AC3A0" w:rsidR="00D72A28" w:rsidRPr="00D72A28" w:rsidRDefault="00D72A28" w:rsidP="00D72A28">
      <w:r w:rsidRPr="00D72A28">
        <w:t>Apply Functional Programming Principles</w:t>
      </w:r>
      <w:r w:rsidR="00CD6E56">
        <w:t xml:space="preserve"> (Chapter 2)</w:t>
      </w:r>
    </w:p>
    <w:p w14:paraId="178D44AB" w14:textId="77777777" w:rsidR="0024456C" w:rsidRPr="0024456C" w:rsidRDefault="0024456C" w:rsidP="0024456C">
      <w:r w:rsidRPr="0024456C">
        <w:rPr>
          <w:rFonts w:ascii="Arial" w:hAnsi="Arial" w:cs="Arial"/>
          <w:b/>
          <w:bCs/>
        </w:rPr>
        <w:t>▼</w:t>
      </w:r>
      <w:r w:rsidRPr="0024456C">
        <w:rPr>
          <w:b/>
          <w:bCs/>
        </w:rPr>
        <w:t xml:space="preserve"> What are Three Things I learned today</w:t>
      </w:r>
    </w:p>
    <w:p w14:paraId="21902113" w14:textId="4473A499" w:rsidR="0024456C" w:rsidRPr="0024456C" w:rsidRDefault="0024456C" w:rsidP="0024456C">
      <w:r w:rsidRPr="0024456C">
        <w:t xml:space="preserve">1. Before </w:t>
      </w:r>
      <w:r w:rsidR="00BF7477">
        <w:t>–</w:t>
      </w:r>
      <w:r w:rsidRPr="0024456C">
        <w:t xml:space="preserve"> </w:t>
      </w:r>
      <w:r w:rsidR="00BF7477">
        <w:t>I’ve learned before that it is better to have or to set functions on your code so that if the trouble comes out then you can easily troubleshoot it.</w:t>
      </w:r>
    </w:p>
    <w:p w14:paraId="31519E49" w14:textId="6ECD6359" w:rsidR="0024456C" w:rsidRPr="0024456C" w:rsidRDefault="0024456C" w:rsidP="0024456C">
      <w:r w:rsidRPr="0024456C">
        <w:t xml:space="preserve">   After </w:t>
      </w:r>
      <w:r w:rsidR="00BF7477">
        <w:t>– I’ve learned that it should be important to apply it.</w:t>
      </w:r>
    </w:p>
    <w:p w14:paraId="23321BD5" w14:textId="77777777" w:rsidR="0024456C" w:rsidRPr="0024456C" w:rsidRDefault="0024456C" w:rsidP="0024456C"/>
    <w:p w14:paraId="54626E87" w14:textId="62061248" w:rsidR="0024456C" w:rsidRPr="0024456C" w:rsidRDefault="0024456C" w:rsidP="0024456C">
      <w:r w:rsidRPr="0024456C">
        <w:t xml:space="preserve">2. Before - </w:t>
      </w:r>
      <w:r w:rsidR="00A63E01" w:rsidRPr="00A63E01">
        <w:t>Recognizing the idea that functions, whatever of the context in which they are being executed, provide the same output for the same input.</w:t>
      </w:r>
    </w:p>
    <w:p w14:paraId="601635D6" w14:textId="181138C8" w:rsidR="0024456C" w:rsidRPr="0024456C" w:rsidRDefault="0024456C" w:rsidP="0024456C">
      <w:r w:rsidRPr="0024456C">
        <w:t xml:space="preserve">   After</w:t>
      </w:r>
      <w:r w:rsidR="00A63E01">
        <w:t xml:space="preserve"> </w:t>
      </w:r>
      <w:r w:rsidR="00275FD8">
        <w:t>–</w:t>
      </w:r>
      <w:r w:rsidR="00A63E01">
        <w:t xml:space="preserve"> </w:t>
      </w:r>
      <w:r w:rsidR="00275FD8">
        <w:t xml:space="preserve">I’ve learned </w:t>
      </w:r>
      <w:r w:rsidR="00B56D2A">
        <w:t xml:space="preserve">to </w:t>
      </w:r>
      <w:r w:rsidR="00C926C8">
        <w:t>r</w:t>
      </w:r>
      <w:r w:rsidR="00C926C8" w:rsidRPr="00C926C8">
        <w:t>ecognize functions that return other functions as outputs or take them as arguments.</w:t>
      </w:r>
    </w:p>
    <w:p w14:paraId="4F1C4AB4" w14:textId="27FA8DA0" w:rsidR="0024456C" w:rsidRPr="0024456C" w:rsidRDefault="0024456C" w:rsidP="0024456C">
      <w:r w:rsidRPr="0024456C">
        <w:t xml:space="preserve">3. Before </w:t>
      </w:r>
      <w:r w:rsidR="00FF5A49">
        <w:t>–</w:t>
      </w:r>
      <w:r w:rsidRPr="0024456C">
        <w:t xml:space="preserve"> </w:t>
      </w:r>
      <w:r w:rsidR="00FF5A49">
        <w:t xml:space="preserve">As stated on </w:t>
      </w:r>
      <w:r w:rsidR="00FF5A49" w:rsidRPr="00FF5A49">
        <w:t>becoming a functional programming paradigm expert</w:t>
      </w:r>
      <w:r w:rsidR="00FF5A49">
        <w:t xml:space="preserve">, </w:t>
      </w:r>
      <w:r w:rsidR="00FF5A49" w:rsidRPr="00FF5A49">
        <w:t>the</w:t>
      </w:r>
      <w:r w:rsidR="00FF5A49" w:rsidRPr="00FF5A49">
        <w:t xml:space="preserve"> level of code you produce in different situations can be significantly improved by. Your designs will have a considerably greater level of referential transparency if you fully comprehend and use the functional paradigm.</w:t>
      </w:r>
    </w:p>
    <w:p w14:paraId="35CEE3A7" w14:textId="704F71B9" w:rsidR="00A63E01" w:rsidRPr="0024456C" w:rsidRDefault="0024456C" w:rsidP="00A63E01">
      <w:r w:rsidRPr="0024456C">
        <w:t xml:space="preserve">   After - </w:t>
      </w:r>
      <w:r w:rsidR="00A63E01" w:rsidRPr="00A63E01">
        <w:t>Purposely using only immutable data and pure functions, functional programming is a technique for creating software. This has no adverse effects on a function. This facilitates discovering errors and makes it easier to identify the function's intended use.</w:t>
      </w:r>
    </w:p>
    <w:p w14:paraId="0B6AADD1" w14:textId="5D0051D0" w:rsidR="0024456C" w:rsidRPr="0024456C" w:rsidRDefault="0024456C" w:rsidP="0024456C"/>
    <w:p w14:paraId="6CD3050C" w14:textId="3F5E1F40" w:rsidR="0024456C" w:rsidRDefault="0024456C" w:rsidP="00E6152F"/>
    <w:p w14:paraId="18E19F56" w14:textId="77777777" w:rsidR="0024456C" w:rsidRDefault="0024456C">
      <w:r>
        <w:br w:type="page"/>
      </w:r>
    </w:p>
    <w:p w14:paraId="03F5470F" w14:textId="12C0F7A6" w:rsidR="0024456C" w:rsidRPr="0024456C" w:rsidRDefault="0024456C" w:rsidP="0024456C">
      <w:r w:rsidRPr="0024456C">
        <w:rPr>
          <w:rFonts w:ascii="Arial" w:hAnsi="Arial" w:cs="Arial"/>
          <w:b/>
          <w:bCs/>
        </w:rPr>
        <w:lastRenderedPageBreak/>
        <w:t>▼</w:t>
      </w:r>
      <w:r w:rsidRPr="0024456C">
        <w:rPr>
          <w:b/>
          <w:bCs/>
        </w:rPr>
        <w:t xml:space="preserve"> Title </w:t>
      </w:r>
      <w:r w:rsidR="00CD6E56" w:rsidRPr="0024456C">
        <w:rPr>
          <w:b/>
          <w:bCs/>
        </w:rPr>
        <w:t>of</w:t>
      </w:r>
      <w:r w:rsidRPr="0024456C">
        <w:rPr>
          <w:b/>
          <w:bCs/>
        </w:rPr>
        <w:t xml:space="preserve"> Book and Chapter</w:t>
      </w:r>
    </w:p>
    <w:p w14:paraId="14DDE1A8" w14:textId="4D68411C" w:rsidR="00D72A28" w:rsidRPr="00D72A28" w:rsidRDefault="00D72A28" w:rsidP="00D72A28">
      <w:pPr>
        <w:rPr>
          <w:b/>
          <w:bCs/>
        </w:rPr>
      </w:pPr>
      <w:r w:rsidRPr="00D72A28">
        <w:rPr>
          <w:b/>
          <w:bCs/>
        </w:rPr>
        <w:t>Ask "What Would the User Do?" (You Are not the User)</w:t>
      </w:r>
      <w:r w:rsidR="00DA2E59">
        <w:rPr>
          <w:b/>
          <w:bCs/>
        </w:rPr>
        <w:t xml:space="preserve"> (Chapter3)</w:t>
      </w:r>
    </w:p>
    <w:p w14:paraId="4E9320E9" w14:textId="77777777" w:rsidR="0024456C" w:rsidRPr="0024456C" w:rsidRDefault="0024456C" w:rsidP="0024456C">
      <w:r w:rsidRPr="0024456C">
        <w:rPr>
          <w:rFonts w:ascii="Arial" w:hAnsi="Arial" w:cs="Arial"/>
          <w:b/>
          <w:bCs/>
        </w:rPr>
        <w:t>▼</w:t>
      </w:r>
      <w:r w:rsidRPr="0024456C">
        <w:rPr>
          <w:b/>
          <w:bCs/>
        </w:rPr>
        <w:t xml:space="preserve"> What are Three Things I learned today</w:t>
      </w:r>
    </w:p>
    <w:p w14:paraId="7D6271F8" w14:textId="40DBF4D3" w:rsidR="0024456C" w:rsidRPr="0024456C" w:rsidRDefault="0024456C" w:rsidP="0024456C">
      <w:r w:rsidRPr="0024456C">
        <w:t xml:space="preserve">1. Before </w:t>
      </w:r>
      <w:r w:rsidR="00CD6E56">
        <w:t xml:space="preserve">– As for my understanding we programmers, we don’t know what is the perspectives of the user’s so we must not assume that </w:t>
      </w:r>
      <w:r w:rsidR="00CD6E56" w:rsidRPr="0024456C">
        <w:t>we</w:t>
      </w:r>
      <w:r w:rsidR="00CD6E56">
        <w:t xml:space="preserve"> got them.</w:t>
      </w:r>
    </w:p>
    <w:p w14:paraId="6CDFE58E" w14:textId="6E896F7B" w:rsidR="00CD6E56" w:rsidRPr="0024456C" w:rsidRDefault="0024456C" w:rsidP="00CD6E56">
      <w:r w:rsidRPr="0024456C">
        <w:t xml:space="preserve">   </w:t>
      </w:r>
      <w:r w:rsidR="00CD6E56" w:rsidRPr="0024456C">
        <w:t>After -</w:t>
      </w:r>
      <w:r w:rsidRPr="0024456C">
        <w:t xml:space="preserve"> </w:t>
      </w:r>
      <w:r w:rsidR="00CD6E56">
        <w:t>By p</w:t>
      </w:r>
      <w:r w:rsidR="00CD6E56" w:rsidRPr="00CD6E56">
        <w:t xml:space="preserve">osing the question "What Would the User Do?" </w:t>
      </w:r>
      <w:r w:rsidR="00CD6E56">
        <w:t>for me I</w:t>
      </w:r>
      <w:r w:rsidR="00CD6E56" w:rsidRPr="00CD6E56">
        <w:t xml:space="preserve"> can gain insight into the user's thoughts and feelings as well as empathy for their requirements and driving forces.</w:t>
      </w:r>
    </w:p>
    <w:p w14:paraId="5A4B72B3" w14:textId="77777777" w:rsidR="0024456C" w:rsidRPr="0024456C" w:rsidRDefault="0024456C" w:rsidP="0024456C"/>
    <w:p w14:paraId="1B7C3644" w14:textId="321F619C" w:rsidR="0024456C" w:rsidRPr="0024456C" w:rsidRDefault="0024456C" w:rsidP="0024456C">
      <w:r w:rsidRPr="0024456C">
        <w:t xml:space="preserve">2. Before </w:t>
      </w:r>
      <w:r w:rsidR="00CD6E56">
        <w:t>–</w:t>
      </w:r>
      <w:r w:rsidRPr="0024456C">
        <w:t xml:space="preserve"> </w:t>
      </w:r>
      <w:r w:rsidR="003C07F0" w:rsidRPr="003C07F0">
        <w:t xml:space="preserve">Although I felt confident in the webpage I </w:t>
      </w:r>
      <w:r w:rsidR="00586605" w:rsidRPr="003C07F0">
        <w:t>created;</w:t>
      </w:r>
      <w:r w:rsidR="003C07F0" w:rsidRPr="003C07F0">
        <w:t xml:space="preserve"> I can't guarantee that I took the users' suggestions into consideration.</w:t>
      </w:r>
    </w:p>
    <w:p w14:paraId="073A7E23" w14:textId="48BD8EA6" w:rsidR="0024456C" w:rsidRPr="0024456C" w:rsidRDefault="0024456C" w:rsidP="0024456C">
      <w:r w:rsidRPr="0024456C">
        <w:t xml:space="preserve">   </w:t>
      </w:r>
      <w:r w:rsidR="00CD6E56" w:rsidRPr="0024456C">
        <w:t>After -</w:t>
      </w:r>
      <w:r w:rsidRPr="0024456C">
        <w:t xml:space="preserve"> </w:t>
      </w:r>
      <w:r w:rsidR="001538FF" w:rsidRPr="001538FF">
        <w:t xml:space="preserve">Instead than concentrating solely on technology or </w:t>
      </w:r>
      <w:r w:rsidR="003C07F0">
        <w:t>m</w:t>
      </w:r>
      <w:r w:rsidR="001538FF" w:rsidRPr="001538FF">
        <w:t xml:space="preserve">y personal tastes, this question might direct </w:t>
      </w:r>
      <w:r w:rsidR="003C07F0">
        <w:t>me</w:t>
      </w:r>
      <w:r w:rsidR="001538FF" w:rsidRPr="001538FF">
        <w:t xml:space="preserve"> toward developing designs and solutions that are based around the user.</w:t>
      </w:r>
    </w:p>
    <w:p w14:paraId="6A05B75D" w14:textId="77777777" w:rsidR="0024456C" w:rsidRPr="0024456C" w:rsidRDefault="0024456C" w:rsidP="0024456C"/>
    <w:p w14:paraId="785862E4" w14:textId="25ACD05A" w:rsidR="0024456C" w:rsidRPr="0024456C" w:rsidRDefault="0024456C" w:rsidP="0024456C">
      <w:r w:rsidRPr="0024456C">
        <w:t xml:space="preserve">3. Before - </w:t>
      </w:r>
      <w:r w:rsidR="003C07F0" w:rsidRPr="003C07F0">
        <w:t xml:space="preserve">Understanding the user's perspective and needs can help </w:t>
      </w:r>
      <w:r w:rsidR="003C07F0">
        <w:t>me</w:t>
      </w:r>
      <w:r w:rsidR="003C07F0" w:rsidRPr="003C07F0">
        <w:t xml:space="preserve"> find solutions to their problems, which can result in creating better products and services that meet the user's needs. This can also lead to increased user satisfaction and loyalty.</w:t>
      </w:r>
    </w:p>
    <w:p w14:paraId="71D6CB8C" w14:textId="11577E61" w:rsidR="0024456C" w:rsidRPr="0024456C" w:rsidRDefault="0024456C" w:rsidP="0024456C">
      <w:r w:rsidRPr="0024456C">
        <w:t xml:space="preserve">   </w:t>
      </w:r>
      <w:r w:rsidR="003C07F0" w:rsidRPr="0024456C">
        <w:t>After -</w:t>
      </w:r>
      <w:r w:rsidRPr="0024456C">
        <w:t xml:space="preserve"> </w:t>
      </w:r>
      <w:r w:rsidR="003C07F0">
        <w:t>I’ve learned that a</w:t>
      </w:r>
      <w:r w:rsidR="003C07F0" w:rsidRPr="003C07F0">
        <w:t xml:space="preserve">sking this question can help </w:t>
      </w:r>
      <w:r w:rsidR="003C07F0">
        <w:t>me</w:t>
      </w:r>
      <w:r w:rsidR="003C07F0" w:rsidRPr="003C07F0">
        <w:t xml:space="preserve"> better understand the user's needs, wants, and preferences, which can in turn improve communication and collaboration with the user. This can lead to a more effective design process and ultimately, a better product.</w:t>
      </w:r>
    </w:p>
    <w:p w14:paraId="6375F5A8" w14:textId="77777777" w:rsidR="0024456C" w:rsidRDefault="0024456C" w:rsidP="00E6152F"/>
    <w:sectPr w:rsidR="002445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2F"/>
    <w:rsid w:val="000413F1"/>
    <w:rsid w:val="001538FF"/>
    <w:rsid w:val="0024456C"/>
    <w:rsid w:val="00275FD8"/>
    <w:rsid w:val="003C07F0"/>
    <w:rsid w:val="004D4692"/>
    <w:rsid w:val="00586605"/>
    <w:rsid w:val="00A63E01"/>
    <w:rsid w:val="00B56D2A"/>
    <w:rsid w:val="00BF7477"/>
    <w:rsid w:val="00C926C8"/>
    <w:rsid w:val="00CD6E56"/>
    <w:rsid w:val="00D14745"/>
    <w:rsid w:val="00D72A28"/>
    <w:rsid w:val="00DA2E59"/>
    <w:rsid w:val="00E6152F"/>
    <w:rsid w:val="00FF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6C83"/>
  <w15:chartTrackingRefBased/>
  <w15:docId w15:val="{1E5DEB21-3314-4A77-A244-BBE0095D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RICS</dc:creator>
  <cp:keywords/>
  <dc:description/>
  <cp:lastModifiedBy>RICS</cp:lastModifiedBy>
  <cp:revision>11</cp:revision>
  <dcterms:created xsi:type="dcterms:W3CDTF">2023-02-08T00:24:00Z</dcterms:created>
  <dcterms:modified xsi:type="dcterms:W3CDTF">2023-02-08T07:52:00Z</dcterms:modified>
</cp:coreProperties>
</file>