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52F26" w14:textId="77777777" w:rsidR="00132AD9" w:rsidRDefault="00132AD9" w:rsidP="00132AD9">
      <w:pPr>
        <w:jc w:val="center"/>
        <w:rPr>
          <w:rFonts w:ascii="Times New Roman" w:hAnsi="Times New Roman" w:cs="Times New Roman"/>
          <w:b/>
          <w:sz w:val="36"/>
        </w:rPr>
      </w:pPr>
      <w:r>
        <w:rPr>
          <w:rFonts w:ascii="Times New Roman" w:hAnsi="Times New Roman" w:cs="Times New Roman"/>
          <w:b/>
          <w:sz w:val="36"/>
        </w:rPr>
        <w:t>Space S</w:t>
      </w:r>
      <w:r w:rsidRPr="006D3730">
        <w:rPr>
          <w:rFonts w:ascii="Times New Roman" w:hAnsi="Times New Roman" w:cs="Times New Roman"/>
          <w:b/>
          <w:sz w:val="36"/>
        </w:rPr>
        <w:t>erver Dataset</w:t>
      </w:r>
    </w:p>
    <w:p w14:paraId="049E9595" w14:textId="77777777" w:rsidR="00132AD9" w:rsidRDefault="00132AD9" w:rsidP="00132AD9">
      <w:pPr>
        <w:rPr>
          <w:rFonts w:ascii="Times New Roman" w:hAnsi="Times New Roman" w:cs="Times New Roman"/>
          <w:b/>
          <w:sz w:val="24"/>
          <w:szCs w:val="24"/>
        </w:rPr>
      </w:pPr>
    </w:p>
    <w:p w14:paraId="0851E0A8" w14:textId="2A0B6F70" w:rsidR="00132AD9" w:rsidRPr="00132AD9" w:rsidRDefault="00132AD9" w:rsidP="00132AD9">
      <w:pPr>
        <w:spacing w:line="360" w:lineRule="auto"/>
        <w:rPr>
          <w:rFonts w:ascii="Times New Roman" w:hAnsi="Times New Roman" w:cs="Times New Roman"/>
          <w:b/>
          <w:color w:val="000000" w:themeColor="text1"/>
          <w:sz w:val="28"/>
          <w:szCs w:val="24"/>
        </w:rPr>
      </w:pPr>
      <w:r w:rsidRPr="00B77E69">
        <w:rPr>
          <w:rFonts w:ascii="Times New Roman" w:hAnsi="Times New Roman" w:cs="Times New Roman"/>
          <w:b/>
          <w:color w:val="000000" w:themeColor="text1"/>
          <w:sz w:val="28"/>
          <w:szCs w:val="24"/>
        </w:rPr>
        <w:t>Introduction</w:t>
      </w:r>
      <w:r>
        <w:rPr>
          <w:rFonts w:ascii="Times New Roman" w:hAnsi="Times New Roman" w:cs="Times New Roman"/>
          <w:b/>
          <w:color w:val="000000" w:themeColor="text1"/>
          <w:sz w:val="28"/>
          <w:szCs w:val="24"/>
        </w:rPr>
        <w:t>:</w:t>
      </w:r>
    </w:p>
    <w:p w14:paraId="4824544A" w14:textId="2D58E1F8" w:rsidR="00132AD9" w:rsidRPr="00B77E69" w:rsidRDefault="00132AD9" w:rsidP="00132AD9">
      <w:pPr>
        <w:shd w:val="clear" w:color="auto" w:fill="FFFFFF"/>
        <w:spacing w:before="252" w:after="0" w:line="360" w:lineRule="auto"/>
        <w:jc w:val="both"/>
        <w:rPr>
          <w:rFonts w:ascii="Times New Roman" w:eastAsia="Times New Roman" w:hAnsi="Times New Roman" w:cs="Times New Roman"/>
          <w:iCs/>
          <w:color w:val="000000" w:themeColor="text1"/>
          <w:spacing w:val="-1"/>
          <w:sz w:val="24"/>
          <w:szCs w:val="24"/>
        </w:rPr>
      </w:pPr>
      <w:r w:rsidRPr="00B77E69">
        <w:rPr>
          <w:rFonts w:ascii="Times New Roman" w:eastAsia="Times New Roman" w:hAnsi="Times New Roman" w:cs="Times New Roman"/>
          <w:b/>
          <w:bCs/>
          <w:color w:val="000000" w:themeColor="text1"/>
          <w:spacing w:val="-1"/>
          <w:sz w:val="24"/>
          <w:szCs w:val="24"/>
        </w:rPr>
        <w:t>1. Star</w:t>
      </w:r>
      <w:r>
        <w:rPr>
          <w:rFonts w:ascii="Times New Roman" w:eastAsia="Times New Roman" w:hAnsi="Times New Roman" w:cs="Times New Roman"/>
          <w:b/>
          <w:bCs/>
          <w:color w:val="000000" w:themeColor="text1"/>
          <w:spacing w:val="-1"/>
          <w:sz w:val="24"/>
          <w:szCs w:val="24"/>
        </w:rPr>
        <w:t xml:space="preserve"> </w:t>
      </w:r>
      <w:r w:rsidR="00F81041">
        <w:rPr>
          <w:rFonts w:ascii="Times New Roman" w:eastAsia="Times New Roman" w:hAnsi="Times New Roman" w:cs="Times New Roman"/>
          <w:b/>
          <w:bCs/>
          <w:color w:val="000000" w:themeColor="text1"/>
          <w:spacing w:val="-1"/>
          <w:sz w:val="24"/>
          <w:szCs w:val="24"/>
        </w:rPr>
        <w:t>–</w:t>
      </w:r>
      <w:r w:rsidRPr="00B77E69">
        <w:rPr>
          <w:rFonts w:ascii="Times New Roman" w:eastAsia="Times New Roman" w:hAnsi="Times New Roman" w:cs="Times New Roman"/>
          <w:b/>
          <w:bCs/>
          <w:color w:val="000000" w:themeColor="text1"/>
          <w:spacing w:val="-1"/>
          <w:sz w:val="24"/>
          <w:szCs w:val="24"/>
        </w:rPr>
        <w:t xml:space="preserve"> </w:t>
      </w:r>
      <w:r w:rsidR="00F81041">
        <w:rPr>
          <w:rFonts w:ascii="Times New Roman" w:eastAsia="Times New Roman" w:hAnsi="Times New Roman" w:cs="Times New Roman"/>
          <w:color w:val="000000" w:themeColor="text1"/>
          <w:spacing w:val="-1"/>
          <w:sz w:val="24"/>
          <w:szCs w:val="24"/>
        </w:rPr>
        <w:t xml:space="preserve">It </w:t>
      </w:r>
      <w:r w:rsidRPr="00B77E69">
        <w:rPr>
          <w:rFonts w:ascii="Times New Roman" w:eastAsia="Times New Roman" w:hAnsi="Times New Roman" w:cs="Times New Roman"/>
          <w:iCs/>
          <w:color w:val="000000" w:themeColor="text1"/>
          <w:spacing w:val="-1"/>
          <w:sz w:val="24"/>
          <w:szCs w:val="24"/>
        </w:rPr>
        <w:t>is a type of astronomical object consisting of a luminous spheroid of plasma</w:t>
      </w:r>
      <w:r>
        <w:rPr>
          <w:rFonts w:ascii="Times New Roman" w:eastAsia="Times New Roman" w:hAnsi="Times New Roman" w:cs="Times New Roman"/>
          <w:iCs/>
          <w:color w:val="000000" w:themeColor="text1"/>
          <w:spacing w:val="-1"/>
          <w:sz w:val="24"/>
          <w:szCs w:val="24"/>
        </w:rPr>
        <w:t xml:space="preserve"> which is </w:t>
      </w:r>
      <w:r w:rsidRPr="00B77E69">
        <w:rPr>
          <w:rFonts w:ascii="Times New Roman" w:eastAsia="Times New Roman" w:hAnsi="Times New Roman" w:cs="Times New Roman"/>
          <w:iCs/>
          <w:color w:val="000000" w:themeColor="text1"/>
          <w:spacing w:val="-1"/>
          <w:sz w:val="24"/>
          <w:szCs w:val="24"/>
        </w:rPr>
        <w:t xml:space="preserve">held together by its own gravity. </w:t>
      </w:r>
      <w:r>
        <w:rPr>
          <w:rFonts w:ascii="Times New Roman" w:eastAsia="Times New Roman" w:hAnsi="Times New Roman" w:cs="Times New Roman"/>
          <w:iCs/>
          <w:color w:val="000000" w:themeColor="text1"/>
          <w:spacing w:val="-1"/>
          <w:sz w:val="24"/>
          <w:szCs w:val="24"/>
        </w:rPr>
        <w:t>It is a</w:t>
      </w:r>
      <w:r w:rsidRPr="00B77E69">
        <w:rPr>
          <w:rFonts w:ascii="Times New Roman" w:eastAsia="Times New Roman" w:hAnsi="Times New Roman" w:cs="Times New Roman"/>
          <w:iCs/>
          <w:color w:val="000000" w:themeColor="text1"/>
          <w:spacing w:val="-1"/>
          <w:sz w:val="24"/>
          <w:szCs w:val="24"/>
        </w:rPr>
        <w:t xml:space="preserve"> luminous fixed point in the night sky which has a large remote incandescent body </w:t>
      </w:r>
      <w:r>
        <w:rPr>
          <w:rFonts w:ascii="Times New Roman" w:eastAsia="Times New Roman" w:hAnsi="Times New Roman" w:cs="Times New Roman"/>
          <w:iCs/>
          <w:color w:val="000000" w:themeColor="text1"/>
          <w:spacing w:val="-1"/>
          <w:sz w:val="24"/>
          <w:szCs w:val="24"/>
        </w:rPr>
        <w:t xml:space="preserve">just </w:t>
      </w:r>
      <w:r w:rsidRPr="00B77E69">
        <w:rPr>
          <w:rFonts w:ascii="Times New Roman" w:eastAsia="Times New Roman" w:hAnsi="Times New Roman" w:cs="Times New Roman"/>
          <w:iCs/>
          <w:color w:val="000000" w:themeColor="text1"/>
          <w:spacing w:val="-1"/>
          <w:sz w:val="24"/>
          <w:szCs w:val="24"/>
        </w:rPr>
        <w:t>like Sun. The nearest star to Earth is the Sun.</w:t>
      </w:r>
    </w:p>
    <w:p w14:paraId="34C26AC2" w14:textId="54F2138E" w:rsidR="00132AD9" w:rsidRDefault="00132AD9" w:rsidP="00132AD9">
      <w:pPr>
        <w:shd w:val="clear" w:color="auto" w:fill="FFFFFF"/>
        <w:spacing w:before="252" w:after="0" w:line="360" w:lineRule="auto"/>
        <w:jc w:val="both"/>
        <w:rPr>
          <w:rStyle w:val="Emphasis"/>
          <w:rFonts w:ascii="Times New Roman" w:hAnsi="Times New Roman" w:cs="Times New Roman"/>
          <w:i w:val="0"/>
          <w:iCs w:val="0"/>
          <w:color w:val="000000" w:themeColor="text1"/>
          <w:spacing w:val="-1"/>
          <w:sz w:val="24"/>
          <w:szCs w:val="25"/>
          <w:shd w:val="clear" w:color="auto" w:fill="FFFFFF"/>
        </w:rPr>
      </w:pPr>
      <w:r w:rsidRPr="00132AD9">
        <w:rPr>
          <w:rFonts w:ascii="Times New Roman" w:eastAsia="Times New Roman" w:hAnsi="Times New Roman" w:cs="Times New Roman"/>
          <w:b/>
          <w:bCs/>
          <w:iCs/>
          <w:color w:val="000000" w:themeColor="text1"/>
          <w:spacing w:val="-1"/>
          <w:sz w:val="24"/>
          <w:szCs w:val="24"/>
        </w:rPr>
        <w:t>2.</w:t>
      </w:r>
      <w:r w:rsidRPr="00B77E69">
        <w:rPr>
          <w:rFonts w:ascii="Times New Roman" w:eastAsia="Times New Roman" w:hAnsi="Times New Roman" w:cs="Times New Roman"/>
          <w:iCs/>
          <w:color w:val="000000" w:themeColor="text1"/>
          <w:spacing w:val="-1"/>
          <w:sz w:val="24"/>
          <w:szCs w:val="24"/>
        </w:rPr>
        <w:t xml:space="preserve"> </w:t>
      </w:r>
      <w:r w:rsidRPr="00B77E69">
        <w:rPr>
          <w:rFonts w:ascii="Times New Roman" w:eastAsia="Times New Roman" w:hAnsi="Times New Roman" w:cs="Times New Roman"/>
          <w:b/>
          <w:iCs/>
          <w:color w:val="000000" w:themeColor="text1"/>
          <w:spacing w:val="-1"/>
          <w:sz w:val="24"/>
          <w:szCs w:val="24"/>
        </w:rPr>
        <w:t>Galaxy</w:t>
      </w:r>
      <w:r w:rsidRPr="00B77E69">
        <w:rPr>
          <w:rFonts w:ascii="Times New Roman" w:eastAsia="Times New Roman" w:hAnsi="Times New Roman" w:cs="Times New Roman"/>
          <w:iCs/>
          <w:color w:val="000000" w:themeColor="text1"/>
          <w:spacing w:val="-1"/>
          <w:sz w:val="24"/>
          <w:szCs w:val="24"/>
        </w:rPr>
        <w:t xml:space="preserve"> </w:t>
      </w:r>
      <w:r w:rsidR="00F81041">
        <w:rPr>
          <w:rFonts w:ascii="Times New Roman" w:eastAsia="Times New Roman" w:hAnsi="Times New Roman" w:cs="Times New Roman"/>
          <w:iCs/>
          <w:color w:val="000000" w:themeColor="text1"/>
          <w:spacing w:val="-1"/>
          <w:sz w:val="24"/>
          <w:szCs w:val="24"/>
        </w:rPr>
        <w:t>–</w:t>
      </w:r>
      <w:r w:rsidRPr="00B77E69">
        <w:rPr>
          <w:rFonts w:ascii="Times New Roman" w:eastAsia="Times New Roman" w:hAnsi="Times New Roman" w:cs="Times New Roman"/>
          <w:iCs/>
          <w:color w:val="000000" w:themeColor="text1"/>
          <w:spacing w:val="-1"/>
          <w:sz w:val="24"/>
          <w:szCs w:val="24"/>
        </w:rPr>
        <w:t xml:space="preserve"> </w:t>
      </w:r>
      <w:r w:rsidR="00F81041">
        <w:rPr>
          <w:rFonts w:ascii="Times New Roman" w:eastAsia="Times New Roman" w:hAnsi="Times New Roman" w:cs="Times New Roman"/>
          <w:iCs/>
          <w:color w:val="000000" w:themeColor="text1"/>
          <w:spacing w:val="-1"/>
          <w:sz w:val="24"/>
          <w:szCs w:val="24"/>
        </w:rPr>
        <w:t xml:space="preserve">It </w:t>
      </w:r>
      <w:r w:rsidRPr="00132AD9">
        <w:rPr>
          <w:rStyle w:val="Emphasis"/>
          <w:rFonts w:ascii="Times New Roman" w:hAnsi="Times New Roman" w:cs="Times New Roman"/>
          <w:i w:val="0"/>
          <w:iCs w:val="0"/>
          <w:color w:val="000000" w:themeColor="text1"/>
          <w:spacing w:val="-1"/>
          <w:sz w:val="24"/>
          <w:szCs w:val="25"/>
          <w:shd w:val="clear" w:color="auto" w:fill="FFFFFF"/>
        </w:rPr>
        <w:t>is a gravitationally bound system of stars, stellar remnants, interstellar gas, dust, and dark matter. Galaxies are categorized according to their visual morphology as elliptical, spiral, or irregular. Many galaxies are thought to have super massive black holes at their active centers. It is a system of millions or billions of stars, together with gas and dust, held together by gravitational attraction.</w:t>
      </w:r>
    </w:p>
    <w:p w14:paraId="13F0DF97" w14:textId="22685B75" w:rsidR="00132AD9" w:rsidRDefault="00132AD9" w:rsidP="00132AD9">
      <w:pPr>
        <w:shd w:val="clear" w:color="auto" w:fill="FFFFFF"/>
        <w:spacing w:before="252" w:after="0" w:line="360" w:lineRule="auto"/>
        <w:jc w:val="both"/>
        <w:rPr>
          <w:rFonts w:ascii="Times New Roman" w:hAnsi="Times New Roman" w:cs="Times New Roman"/>
          <w:color w:val="000000" w:themeColor="text1"/>
          <w:sz w:val="24"/>
          <w:szCs w:val="24"/>
        </w:rPr>
      </w:pPr>
      <w:r w:rsidRPr="00132AD9">
        <w:rPr>
          <w:rStyle w:val="Emphasis"/>
          <w:rFonts w:ascii="Times New Roman" w:hAnsi="Times New Roman" w:cs="Times New Roman"/>
          <w:i w:val="0"/>
          <w:iCs w:val="0"/>
          <w:color w:val="000000" w:themeColor="text1"/>
          <w:spacing w:val="-1"/>
          <w:sz w:val="24"/>
          <w:szCs w:val="25"/>
          <w:shd w:val="clear" w:color="auto" w:fill="FFFFFF"/>
        </w:rPr>
        <w:t>3.</w:t>
      </w:r>
      <w:r w:rsidRPr="00B77E69">
        <w:rPr>
          <w:rStyle w:val="Emphasis"/>
          <w:rFonts w:ascii="Times New Roman" w:hAnsi="Times New Roman" w:cs="Times New Roman"/>
          <w:color w:val="000000" w:themeColor="text1"/>
          <w:spacing w:val="-1"/>
          <w:sz w:val="24"/>
          <w:szCs w:val="25"/>
          <w:shd w:val="clear" w:color="auto" w:fill="FFFFFF"/>
        </w:rPr>
        <w:t xml:space="preserve"> </w:t>
      </w:r>
      <w:r w:rsidRPr="00B77E69">
        <w:rPr>
          <w:rFonts w:ascii="Times New Roman" w:hAnsi="Times New Roman" w:cs="Times New Roman"/>
          <w:b/>
          <w:color w:val="000000" w:themeColor="text1"/>
          <w:sz w:val="24"/>
          <w:szCs w:val="24"/>
        </w:rPr>
        <w:t>Quasars</w:t>
      </w:r>
      <w:r>
        <w:rPr>
          <w:rFonts w:ascii="Times New Roman" w:hAnsi="Times New Roman" w:cs="Times New Roman"/>
          <w:b/>
          <w:color w:val="000000" w:themeColor="text1"/>
          <w:sz w:val="24"/>
          <w:szCs w:val="24"/>
        </w:rPr>
        <w:t xml:space="preserve"> - </w:t>
      </w:r>
      <w:r w:rsidRPr="00C17EAD">
        <w:rPr>
          <w:rFonts w:ascii="Times New Roman" w:hAnsi="Times New Roman" w:cs="Times New Roman"/>
          <w:color w:val="000000" w:themeColor="text1"/>
          <w:sz w:val="24"/>
          <w:szCs w:val="24"/>
        </w:rPr>
        <w:t>A quasar is an extremely luminous active galactic nucleus, in which a super</w:t>
      </w:r>
      <w:r>
        <w:rPr>
          <w:rFonts w:ascii="Times New Roman" w:hAnsi="Times New Roman" w:cs="Times New Roman"/>
          <w:color w:val="000000" w:themeColor="text1"/>
          <w:sz w:val="24"/>
          <w:szCs w:val="24"/>
        </w:rPr>
        <w:t xml:space="preserve"> </w:t>
      </w:r>
      <w:r w:rsidRPr="00C17EAD">
        <w:rPr>
          <w:rFonts w:ascii="Times New Roman" w:hAnsi="Times New Roman" w:cs="Times New Roman"/>
          <w:color w:val="000000" w:themeColor="text1"/>
          <w:sz w:val="24"/>
          <w:szCs w:val="24"/>
        </w:rPr>
        <w:t>massive black hole with mass ranging from millions to billions of times the mass of the Sun is surrounded by a gaseous accretion disk.</w:t>
      </w:r>
      <w:r>
        <w:rPr>
          <w:rFonts w:ascii="Times New Roman" w:hAnsi="Times New Roman" w:cs="Times New Roman"/>
          <w:color w:val="000000" w:themeColor="text1"/>
          <w:sz w:val="24"/>
          <w:szCs w:val="24"/>
        </w:rPr>
        <w:t xml:space="preserve"> It is a m</w:t>
      </w:r>
      <w:r w:rsidRPr="00C17EAD">
        <w:rPr>
          <w:rFonts w:ascii="Times New Roman" w:hAnsi="Times New Roman" w:cs="Times New Roman"/>
          <w:color w:val="000000" w:themeColor="text1"/>
          <w:sz w:val="24"/>
          <w:szCs w:val="24"/>
        </w:rPr>
        <w:t>assive and ex</w:t>
      </w:r>
      <w:r>
        <w:rPr>
          <w:rFonts w:ascii="Times New Roman" w:hAnsi="Times New Roman" w:cs="Times New Roman"/>
          <w:color w:val="000000" w:themeColor="text1"/>
          <w:sz w:val="24"/>
          <w:szCs w:val="24"/>
        </w:rPr>
        <w:t>tremely remote celestial object,</w:t>
      </w:r>
      <w:r w:rsidRPr="00C17EAD">
        <w:rPr>
          <w:rFonts w:ascii="Times New Roman" w:hAnsi="Times New Roman" w:cs="Times New Roman"/>
          <w:color w:val="000000" w:themeColor="text1"/>
          <w:sz w:val="24"/>
          <w:szCs w:val="24"/>
        </w:rPr>
        <w:t xml:space="preserve"> emitting except</w:t>
      </w:r>
      <w:r>
        <w:rPr>
          <w:rFonts w:ascii="Times New Roman" w:hAnsi="Times New Roman" w:cs="Times New Roman"/>
          <w:color w:val="000000" w:themeColor="text1"/>
          <w:sz w:val="24"/>
          <w:szCs w:val="24"/>
        </w:rPr>
        <w:t>ionally large amounts of energy</w:t>
      </w:r>
      <w:r w:rsidRPr="00C17EAD">
        <w:rPr>
          <w:rFonts w:ascii="Times New Roman" w:hAnsi="Times New Roman" w:cs="Times New Roman"/>
          <w:color w:val="000000" w:themeColor="text1"/>
          <w:sz w:val="24"/>
          <w:szCs w:val="24"/>
        </w:rPr>
        <w:t xml:space="preserve"> and typically having a star</w:t>
      </w:r>
      <w:r>
        <w:rPr>
          <w:rFonts w:ascii="Times New Roman" w:hAnsi="Times New Roman" w:cs="Times New Roman"/>
          <w:color w:val="000000" w:themeColor="text1"/>
          <w:sz w:val="24"/>
          <w:szCs w:val="24"/>
        </w:rPr>
        <w:t xml:space="preserve"> </w:t>
      </w:r>
      <w:r w:rsidRPr="00C17EAD">
        <w:rPr>
          <w:rFonts w:ascii="Times New Roman" w:hAnsi="Times New Roman" w:cs="Times New Roman"/>
          <w:color w:val="000000" w:themeColor="text1"/>
          <w:sz w:val="24"/>
          <w:szCs w:val="24"/>
        </w:rPr>
        <w:t>like image in a telescope. It has been suggested that quasars contain massive black holes and may represent a stage in the evolution of some galaxies.</w:t>
      </w:r>
    </w:p>
    <w:p w14:paraId="68D02B38" w14:textId="77777777" w:rsidR="00FE29EA" w:rsidRDefault="00FE29EA" w:rsidP="00FE29EA">
      <w:pPr>
        <w:shd w:val="clear" w:color="auto" w:fill="FFFFFF"/>
        <w:spacing w:before="252" w:after="0" w:line="360" w:lineRule="auto"/>
        <w:jc w:val="both"/>
        <w:rPr>
          <w:rFonts w:ascii="Times New Roman" w:eastAsia="Times New Roman" w:hAnsi="Times New Roman" w:cs="Times New Roman"/>
          <w:b/>
          <w:color w:val="000000" w:themeColor="text1"/>
          <w:spacing w:val="-1"/>
          <w:sz w:val="28"/>
          <w:szCs w:val="24"/>
        </w:rPr>
      </w:pPr>
    </w:p>
    <w:p w14:paraId="54CE18D5" w14:textId="76045B3B" w:rsidR="00FE29EA" w:rsidRPr="005F7A65" w:rsidRDefault="005F7A65" w:rsidP="005F7A65">
      <w:pPr>
        <w:shd w:val="clear" w:color="auto" w:fill="FFFFFF"/>
        <w:spacing w:before="252" w:after="0" w:line="360" w:lineRule="auto"/>
        <w:jc w:val="both"/>
        <w:rPr>
          <w:rFonts w:ascii="Times New Roman" w:eastAsia="Times New Roman" w:hAnsi="Times New Roman" w:cs="Times New Roman"/>
          <w:b/>
          <w:color w:val="000000" w:themeColor="text1"/>
          <w:spacing w:val="-1"/>
          <w:sz w:val="28"/>
          <w:szCs w:val="24"/>
        </w:rPr>
      </w:pPr>
      <w:r w:rsidRPr="005F7A65">
        <w:rPr>
          <w:rFonts w:ascii="Times New Roman" w:eastAsia="Times New Roman" w:hAnsi="Times New Roman" w:cs="Times New Roman"/>
          <w:b/>
          <w:color w:val="000000" w:themeColor="text1"/>
          <w:spacing w:val="-1"/>
          <w:sz w:val="28"/>
          <w:szCs w:val="24"/>
        </w:rPr>
        <w:t>1.</w:t>
      </w:r>
      <w:r>
        <w:rPr>
          <w:rFonts w:ascii="Times New Roman" w:eastAsia="Times New Roman" w:hAnsi="Times New Roman" w:cs="Times New Roman"/>
          <w:b/>
          <w:color w:val="000000" w:themeColor="text1"/>
          <w:spacing w:val="-1"/>
          <w:sz w:val="28"/>
          <w:szCs w:val="24"/>
        </w:rPr>
        <w:t xml:space="preserve"> </w:t>
      </w:r>
      <w:r w:rsidR="00FE29EA" w:rsidRPr="005F7A65">
        <w:rPr>
          <w:rFonts w:ascii="Times New Roman" w:eastAsia="Times New Roman" w:hAnsi="Times New Roman" w:cs="Times New Roman"/>
          <w:b/>
          <w:color w:val="000000" w:themeColor="text1"/>
          <w:spacing w:val="-1"/>
          <w:sz w:val="28"/>
          <w:szCs w:val="24"/>
        </w:rPr>
        <w:t xml:space="preserve">Problem Statement: </w:t>
      </w:r>
    </w:p>
    <w:p w14:paraId="51A311D4" w14:textId="3CAD060E" w:rsidR="00FE29EA" w:rsidRPr="009E1790" w:rsidRDefault="00FE29EA" w:rsidP="009E1790">
      <w:pPr>
        <w:shd w:val="clear" w:color="auto" w:fill="FFFFFF"/>
        <w:spacing w:before="252" w:after="0" w:line="360" w:lineRule="auto"/>
        <w:jc w:val="both"/>
        <w:rPr>
          <w:rFonts w:ascii="Times New Roman" w:eastAsia="Times New Roman" w:hAnsi="Times New Roman" w:cs="Times New Roman"/>
          <w:b/>
          <w:color w:val="000000" w:themeColor="text1"/>
          <w:spacing w:val="-1"/>
          <w:sz w:val="28"/>
          <w:szCs w:val="24"/>
        </w:rPr>
      </w:pPr>
      <w:r w:rsidRPr="009E1790">
        <w:rPr>
          <w:rFonts w:ascii="Times New Roman" w:hAnsi="Times New Roman" w:cs="Times New Roman"/>
          <w:color w:val="000000" w:themeColor="text1"/>
          <w:sz w:val="24"/>
          <w:szCs w:val="24"/>
          <w:shd w:val="clear" w:color="auto" w:fill="FFFFFF"/>
        </w:rPr>
        <w:t>The data consists of 10,000 observations of space taken by the SDSS. Every observation is described by 17 feature columns and 1 class column which identifies it to be either a star, galaxy or quasar.</w:t>
      </w:r>
      <w:r w:rsidRPr="009E1790">
        <w:rPr>
          <w:rFonts w:ascii="Times New Roman" w:hAnsi="Times New Roman" w:cs="Times New Roman"/>
          <w:color w:val="000000" w:themeColor="text1"/>
          <w:sz w:val="24"/>
          <w:szCs w:val="24"/>
        </w:rPr>
        <w:t xml:space="preserve"> The data released by the SDSS is under public domain. It’s taken from the current data release </w:t>
      </w:r>
      <w:r w:rsidRPr="009E1790">
        <w:rPr>
          <w:rStyle w:val="Strong"/>
          <w:rFonts w:ascii="Times New Roman" w:hAnsi="Times New Roman" w:cs="Times New Roman"/>
          <w:bCs w:val="0"/>
          <w:color w:val="000000" w:themeColor="text1"/>
          <w:sz w:val="24"/>
          <w:szCs w:val="24"/>
        </w:rPr>
        <w:t>RD14</w:t>
      </w:r>
      <w:r w:rsidRPr="009E1790">
        <w:rPr>
          <w:rFonts w:ascii="Times New Roman" w:hAnsi="Times New Roman" w:cs="Times New Roman"/>
          <w:color w:val="000000" w:themeColor="text1"/>
          <w:sz w:val="24"/>
          <w:szCs w:val="24"/>
        </w:rPr>
        <w:t>.</w:t>
      </w:r>
      <w:r w:rsidRPr="009E1790">
        <w:rPr>
          <w:rFonts w:ascii="Times New Roman" w:hAnsi="Times New Roman" w:cs="Times New Roman"/>
          <w:color w:val="000000" w:themeColor="text1"/>
          <w:sz w:val="24"/>
          <w:szCs w:val="24"/>
          <w:shd w:val="clear" w:color="auto" w:fill="FFFFFF"/>
        </w:rPr>
        <w:t xml:space="preserve"> The dataset offers plenty of information about space to explore. </w:t>
      </w:r>
      <w:r w:rsidRPr="009E1790">
        <w:rPr>
          <w:rFonts w:ascii="Times New Roman" w:hAnsi="Times New Roman" w:cs="Times New Roman"/>
          <w:color w:val="000000"/>
          <w:sz w:val="24"/>
          <w:szCs w:val="24"/>
        </w:rPr>
        <w:t>The class identifies an object to be galaxy, star or quasar.</w:t>
      </w:r>
    </w:p>
    <w:p w14:paraId="7FC51CC8" w14:textId="77777777" w:rsidR="00FE29EA" w:rsidRPr="00FE29EA" w:rsidRDefault="00FE29EA" w:rsidP="00FE29EA">
      <w:pPr>
        <w:pStyle w:val="Heading1"/>
        <w:shd w:val="clear" w:color="auto" w:fill="FFFFFF"/>
        <w:spacing w:before="129" w:beforeAutospacing="0" w:after="0" w:afterAutospacing="0" w:line="360" w:lineRule="auto"/>
        <w:ind w:firstLine="720"/>
        <w:jc w:val="both"/>
        <w:rPr>
          <w:b w:val="0"/>
          <w:color w:val="000000" w:themeColor="text1"/>
          <w:sz w:val="24"/>
          <w:szCs w:val="24"/>
          <w:shd w:val="clear" w:color="auto" w:fill="FFFFFF"/>
        </w:rPr>
      </w:pPr>
    </w:p>
    <w:p w14:paraId="06FD0B32" w14:textId="77777777" w:rsidR="00FE29EA" w:rsidRPr="00FE29EA" w:rsidRDefault="00FE29EA" w:rsidP="00132AD9">
      <w:pPr>
        <w:shd w:val="clear" w:color="auto" w:fill="FFFFFF"/>
        <w:spacing w:before="252" w:after="0" w:line="360" w:lineRule="auto"/>
        <w:jc w:val="both"/>
        <w:rPr>
          <w:rFonts w:ascii="Times New Roman" w:eastAsia="Times New Roman" w:hAnsi="Times New Roman" w:cs="Times New Roman"/>
          <w:bCs/>
          <w:color w:val="000000" w:themeColor="text1"/>
          <w:spacing w:val="-1"/>
          <w:szCs w:val="24"/>
        </w:rPr>
      </w:pPr>
    </w:p>
    <w:p w14:paraId="016D410A" w14:textId="77777777" w:rsidR="00E5340B" w:rsidRDefault="00E5340B" w:rsidP="00E5340B">
      <w:pPr>
        <w:pStyle w:val="NormalWeb"/>
        <w:shd w:val="clear" w:color="auto" w:fill="FFFFFF"/>
        <w:spacing w:before="0" w:beforeAutospacing="0" w:after="160" w:afterAutospacing="0" w:line="360" w:lineRule="auto"/>
        <w:jc w:val="both"/>
        <w:rPr>
          <w:b/>
          <w:color w:val="000000" w:themeColor="text1"/>
          <w:shd w:val="clear" w:color="auto" w:fill="FFFFFF"/>
        </w:rPr>
      </w:pPr>
    </w:p>
    <w:p w14:paraId="407D2AF4" w14:textId="63C543BB" w:rsidR="00E5340B" w:rsidRPr="00E5340B" w:rsidRDefault="00E5340B" w:rsidP="00E5340B">
      <w:pPr>
        <w:pStyle w:val="NormalWeb"/>
        <w:shd w:val="clear" w:color="auto" w:fill="FFFFFF"/>
        <w:spacing w:before="0" w:beforeAutospacing="0" w:after="160" w:afterAutospacing="0" w:line="360" w:lineRule="auto"/>
        <w:jc w:val="both"/>
        <w:rPr>
          <w:b/>
          <w:color w:val="000000" w:themeColor="text1"/>
          <w:sz w:val="28"/>
          <w:szCs w:val="28"/>
          <w:shd w:val="clear" w:color="auto" w:fill="FFFFFF"/>
        </w:rPr>
      </w:pPr>
      <w:r w:rsidRPr="00E5340B">
        <w:rPr>
          <w:b/>
          <w:color w:val="000000" w:themeColor="text1"/>
          <w:sz w:val="28"/>
          <w:szCs w:val="28"/>
          <w:shd w:val="clear" w:color="auto" w:fill="FFFFFF"/>
        </w:rPr>
        <w:lastRenderedPageBreak/>
        <w:t>Dataset Description:</w:t>
      </w:r>
    </w:p>
    <w:p w14:paraId="1CE5B4CD" w14:textId="50E9BB1B" w:rsidR="00E5340B" w:rsidRPr="004C447C" w:rsidRDefault="00E5340B" w:rsidP="00E5340B">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are the descriptions of the features present in the dataset and they are as follows:</w:t>
      </w:r>
    </w:p>
    <w:p w14:paraId="0C9204B9" w14:textId="77777777" w:rsidR="00E5340B" w:rsidRDefault="00E5340B" w:rsidP="00E5340B">
      <w:pPr>
        <w:shd w:val="clear" w:color="auto" w:fill="FFFFFF"/>
        <w:spacing w:after="0" w:line="360" w:lineRule="auto"/>
        <w:ind w:left="480" w:right="480"/>
        <w:rPr>
          <w:rFonts w:ascii="Times New Roman" w:eastAsia="Times New Roman" w:hAnsi="Times New Roman" w:cs="Times New Roman"/>
          <w:color w:val="000000"/>
          <w:sz w:val="24"/>
          <w:szCs w:val="24"/>
        </w:rPr>
      </w:pPr>
    </w:p>
    <w:p w14:paraId="3355CE00" w14:textId="33062863" w:rsidR="00E5340B" w:rsidRPr="00E5340B" w:rsidRDefault="00E5340B" w:rsidP="00E5340B">
      <w:pPr>
        <w:shd w:val="clear" w:color="auto" w:fill="FFFFFF"/>
        <w:spacing w:after="0" w:line="36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E5340B">
        <w:rPr>
          <w:rFonts w:ascii="Times New Roman" w:eastAsia="Times New Roman" w:hAnsi="Times New Roman" w:cs="Times New Roman"/>
          <w:color w:val="000000"/>
          <w:sz w:val="24"/>
          <w:szCs w:val="24"/>
        </w:rPr>
        <w:t>objid - Object Identifier</w:t>
      </w:r>
    </w:p>
    <w:p w14:paraId="7DCCB24F" w14:textId="0E482A78" w:rsidR="00E5340B" w:rsidRPr="004C447C" w:rsidRDefault="00E5340B" w:rsidP="00E5340B">
      <w:pPr>
        <w:shd w:val="clear" w:color="auto" w:fill="FFFFFF"/>
        <w:spacing w:after="0" w:line="36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4C447C">
        <w:rPr>
          <w:rFonts w:ascii="Times New Roman" w:eastAsia="Times New Roman" w:hAnsi="Times New Roman" w:cs="Times New Roman"/>
          <w:color w:val="000000"/>
          <w:sz w:val="24"/>
          <w:szCs w:val="24"/>
        </w:rPr>
        <w:t>ra - J2000 Right Ascension (r-band)</w:t>
      </w:r>
    </w:p>
    <w:p w14:paraId="30E17883" w14:textId="01920288" w:rsidR="00E5340B" w:rsidRPr="004C447C" w:rsidRDefault="00E5340B" w:rsidP="00E5340B">
      <w:pPr>
        <w:shd w:val="clear" w:color="auto" w:fill="FFFFFF"/>
        <w:spacing w:after="0" w:line="36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Pr="004C447C">
        <w:rPr>
          <w:rFonts w:ascii="Times New Roman" w:eastAsia="Times New Roman" w:hAnsi="Times New Roman" w:cs="Times New Roman"/>
          <w:color w:val="000000"/>
          <w:sz w:val="24"/>
          <w:szCs w:val="24"/>
        </w:rPr>
        <w:t>dec - J2000 Declination (r-band)</w:t>
      </w:r>
    </w:p>
    <w:p w14:paraId="54D8FE26" w14:textId="5977D314" w:rsidR="00E5340B" w:rsidRPr="004C447C" w:rsidRDefault="00E5340B" w:rsidP="00E5340B">
      <w:pPr>
        <w:shd w:val="clear" w:color="auto" w:fill="FFFFFF"/>
        <w:spacing w:after="0" w:line="36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Pr="004C447C">
        <w:rPr>
          <w:rFonts w:ascii="Times New Roman" w:eastAsia="Times New Roman" w:hAnsi="Times New Roman" w:cs="Times New Roman"/>
          <w:color w:val="000000"/>
          <w:sz w:val="24"/>
          <w:szCs w:val="24"/>
        </w:rPr>
        <w:t>u - better of DeV/Exp magnitude fit</w:t>
      </w:r>
    </w:p>
    <w:p w14:paraId="239AD95D" w14:textId="64E97E88" w:rsidR="00E5340B" w:rsidRPr="004C447C" w:rsidRDefault="00E5340B" w:rsidP="00E5340B">
      <w:pPr>
        <w:shd w:val="clear" w:color="auto" w:fill="FFFFFF"/>
        <w:spacing w:after="0" w:line="36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sidRPr="004C447C">
        <w:rPr>
          <w:rFonts w:ascii="Times New Roman" w:eastAsia="Times New Roman" w:hAnsi="Times New Roman" w:cs="Times New Roman"/>
          <w:color w:val="000000"/>
          <w:sz w:val="24"/>
          <w:szCs w:val="24"/>
        </w:rPr>
        <w:t>g - better of DeV/Exp magnitude fit</w:t>
      </w:r>
    </w:p>
    <w:p w14:paraId="06918B4C" w14:textId="6CA80BA8" w:rsidR="00E5340B" w:rsidRPr="004C447C" w:rsidRDefault="00E5340B" w:rsidP="00E5340B">
      <w:pPr>
        <w:shd w:val="clear" w:color="auto" w:fill="FFFFFF"/>
        <w:spacing w:after="0" w:line="36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r w:rsidRPr="004C447C">
        <w:rPr>
          <w:rFonts w:ascii="Times New Roman" w:eastAsia="Times New Roman" w:hAnsi="Times New Roman" w:cs="Times New Roman"/>
          <w:color w:val="000000"/>
          <w:sz w:val="24"/>
          <w:szCs w:val="24"/>
        </w:rPr>
        <w:t>r - better of DeV/Exp magnitude fit</w:t>
      </w:r>
    </w:p>
    <w:p w14:paraId="1899932A" w14:textId="05D42D96" w:rsidR="00E5340B" w:rsidRPr="004C447C" w:rsidRDefault="00E5340B" w:rsidP="00E5340B">
      <w:pPr>
        <w:shd w:val="clear" w:color="auto" w:fill="FFFFFF"/>
        <w:spacing w:after="0" w:line="36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sidRPr="004C447C">
        <w:rPr>
          <w:rFonts w:ascii="Times New Roman" w:eastAsia="Times New Roman" w:hAnsi="Times New Roman" w:cs="Times New Roman"/>
          <w:color w:val="000000"/>
          <w:sz w:val="24"/>
          <w:szCs w:val="24"/>
        </w:rPr>
        <w:t>i - better of DeV/Exp magnitude fit</w:t>
      </w:r>
    </w:p>
    <w:p w14:paraId="56AF80B5" w14:textId="37E58937" w:rsidR="00E5340B" w:rsidRPr="004C447C" w:rsidRDefault="00E5340B" w:rsidP="00E5340B">
      <w:pPr>
        <w:shd w:val="clear" w:color="auto" w:fill="FFFFFF"/>
        <w:spacing w:after="0" w:line="36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r w:rsidRPr="004C447C">
        <w:rPr>
          <w:rFonts w:ascii="Times New Roman" w:eastAsia="Times New Roman" w:hAnsi="Times New Roman" w:cs="Times New Roman"/>
          <w:color w:val="000000"/>
          <w:sz w:val="24"/>
          <w:szCs w:val="24"/>
        </w:rPr>
        <w:t>z - better of DeV/Exp magnitude fit</w:t>
      </w:r>
    </w:p>
    <w:p w14:paraId="25E9806A" w14:textId="7BCDE5E2" w:rsidR="00E5340B" w:rsidRPr="004C447C" w:rsidRDefault="00E5340B" w:rsidP="00E5340B">
      <w:pPr>
        <w:shd w:val="clear" w:color="auto" w:fill="FFFFFF"/>
        <w:spacing w:after="0" w:line="36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r w:rsidRPr="004C447C">
        <w:rPr>
          <w:rFonts w:ascii="Times New Roman" w:eastAsia="Times New Roman" w:hAnsi="Times New Roman" w:cs="Times New Roman"/>
          <w:color w:val="000000"/>
          <w:sz w:val="24"/>
          <w:szCs w:val="24"/>
        </w:rPr>
        <w:t>run - Run Number</w:t>
      </w:r>
    </w:p>
    <w:p w14:paraId="09F02220" w14:textId="24F90651" w:rsidR="00E5340B" w:rsidRPr="004C447C" w:rsidRDefault="00E5340B" w:rsidP="00E5340B">
      <w:pPr>
        <w:shd w:val="clear" w:color="auto" w:fill="FFFFFF"/>
        <w:spacing w:after="0" w:line="36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w:t>
      </w:r>
      <w:r w:rsidRPr="004C447C">
        <w:rPr>
          <w:rFonts w:ascii="Times New Roman" w:eastAsia="Times New Roman" w:hAnsi="Times New Roman" w:cs="Times New Roman"/>
          <w:color w:val="000000"/>
          <w:sz w:val="24"/>
          <w:szCs w:val="24"/>
        </w:rPr>
        <w:t>rerun - Rerun Number</w:t>
      </w:r>
    </w:p>
    <w:p w14:paraId="5C59E144" w14:textId="0074049B" w:rsidR="00E5340B" w:rsidRPr="004C447C" w:rsidRDefault="00E5340B" w:rsidP="00E5340B">
      <w:pPr>
        <w:shd w:val="clear" w:color="auto" w:fill="FFFFFF"/>
        <w:spacing w:after="0" w:line="36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sidRPr="004C447C">
        <w:rPr>
          <w:rFonts w:ascii="Times New Roman" w:eastAsia="Times New Roman" w:hAnsi="Times New Roman" w:cs="Times New Roman"/>
          <w:color w:val="000000"/>
          <w:sz w:val="24"/>
          <w:szCs w:val="24"/>
        </w:rPr>
        <w:t>camcol - Camera column</w:t>
      </w:r>
    </w:p>
    <w:p w14:paraId="7F23DE04" w14:textId="7DE1641B" w:rsidR="00E5340B" w:rsidRPr="00E5340B" w:rsidRDefault="00E5340B" w:rsidP="00E5340B">
      <w:pPr>
        <w:shd w:val="clear" w:color="auto" w:fill="FFFFFF"/>
        <w:spacing w:after="0" w:line="36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w:t>
      </w:r>
      <w:r w:rsidRPr="00E5340B">
        <w:rPr>
          <w:rFonts w:ascii="Times New Roman" w:eastAsia="Times New Roman" w:hAnsi="Times New Roman" w:cs="Times New Roman"/>
          <w:color w:val="000000"/>
          <w:sz w:val="24"/>
          <w:szCs w:val="24"/>
        </w:rPr>
        <w:t>field - Field number</w:t>
      </w:r>
    </w:p>
    <w:p w14:paraId="1E094A5F" w14:textId="4ACA49AF" w:rsidR="00E5340B" w:rsidRPr="004C447C" w:rsidRDefault="00E5340B" w:rsidP="00E5340B">
      <w:pPr>
        <w:shd w:val="clear" w:color="auto" w:fill="FFFFFF"/>
        <w:spacing w:after="0" w:line="36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w:t>
      </w:r>
      <w:r w:rsidRPr="004C447C">
        <w:rPr>
          <w:rFonts w:ascii="Times New Roman" w:eastAsia="Times New Roman" w:hAnsi="Times New Roman" w:cs="Times New Roman"/>
          <w:color w:val="000000"/>
          <w:sz w:val="24"/>
          <w:szCs w:val="24"/>
        </w:rPr>
        <w:t>specobjid - Object Identifier</w:t>
      </w:r>
    </w:p>
    <w:p w14:paraId="456989DF" w14:textId="4D7996EA" w:rsidR="00E5340B" w:rsidRDefault="00E5340B" w:rsidP="00E5340B">
      <w:pPr>
        <w:shd w:val="clear" w:color="auto" w:fill="FFFFFF"/>
        <w:spacing w:after="0" w:line="36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w:t>
      </w:r>
      <w:r w:rsidRPr="004C447C">
        <w:rPr>
          <w:rFonts w:ascii="Times New Roman" w:eastAsia="Times New Roman" w:hAnsi="Times New Roman" w:cs="Times New Roman"/>
          <w:color w:val="000000"/>
          <w:sz w:val="24"/>
          <w:szCs w:val="24"/>
        </w:rPr>
        <w:t>class - object class (galaxy, star or quasar object)</w:t>
      </w:r>
    </w:p>
    <w:p w14:paraId="1EC975E3" w14:textId="4C9F6EC4" w:rsidR="00E5340B" w:rsidRPr="004C447C" w:rsidRDefault="00E5340B" w:rsidP="00E5340B">
      <w:pPr>
        <w:shd w:val="clear" w:color="auto" w:fill="FFFFFF"/>
        <w:spacing w:after="0" w:line="36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w:t>
      </w:r>
      <w:r w:rsidRPr="004C447C">
        <w:rPr>
          <w:rFonts w:ascii="Times New Roman" w:eastAsia="Times New Roman" w:hAnsi="Times New Roman" w:cs="Times New Roman"/>
          <w:color w:val="000000"/>
          <w:sz w:val="24"/>
          <w:szCs w:val="24"/>
        </w:rPr>
        <w:t>redshift - Final Redshift</w:t>
      </w:r>
    </w:p>
    <w:p w14:paraId="31BC5AA9" w14:textId="1B69344A" w:rsidR="00E5340B" w:rsidRPr="004C447C" w:rsidRDefault="00E5340B" w:rsidP="00E5340B">
      <w:pPr>
        <w:shd w:val="clear" w:color="auto" w:fill="FFFFFF"/>
        <w:spacing w:after="0" w:line="36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w:t>
      </w:r>
      <w:r w:rsidRPr="004C447C">
        <w:rPr>
          <w:rFonts w:ascii="Times New Roman" w:eastAsia="Times New Roman" w:hAnsi="Times New Roman" w:cs="Times New Roman"/>
          <w:color w:val="000000"/>
          <w:sz w:val="24"/>
          <w:szCs w:val="24"/>
        </w:rPr>
        <w:t>plate - plate number</w:t>
      </w:r>
    </w:p>
    <w:p w14:paraId="21EECD07" w14:textId="2E07C19E" w:rsidR="00E5340B" w:rsidRPr="004C447C" w:rsidRDefault="00E5340B" w:rsidP="00E5340B">
      <w:pPr>
        <w:shd w:val="clear" w:color="auto" w:fill="FFFFFF"/>
        <w:spacing w:after="0" w:line="36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 </w:t>
      </w:r>
      <w:r w:rsidRPr="004C447C">
        <w:rPr>
          <w:rFonts w:ascii="Times New Roman" w:eastAsia="Times New Roman" w:hAnsi="Times New Roman" w:cs="Times New Roman"/>
          <w:color w:val="000000"/>
          <w:sz w:val="24"/>
          <w:szCs w:val="24"/>
        </w:rPr>
        <w:t>mjd - MJD of observation</w:t>
      </w:r>
    </w:p>
    <w:p w14:paraId="613C51E5" w14:textId="7A9B8FDB" w:rsidR="00E5340B" w:rsidRPr="00E5340B" w:rsidRDefault="00E5340B" w:rsidP="00E5340B">
      <w:pPr>
        <w:shd w:val="clear" w:color="auto" w:fill="FFFFFF"/>
        <w:spacing w:after="0" w:line="360" w:lineRule="auto"/>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w:t>
      </w:r>
      <w:r w:rsidRPr="00E5340B">
        <w:rPr>
          <w:rFonts w:ascii="Times New Roman" w:eastAsia="Times New Roman" w:hAnsi="Times New Roman" w:cs="Times New Roman"/>
          <w:color w:val="000000"/>
          <w:sz w:val="24"/>
          <w:szCs w:val="24"/>
        </w:rPr>
        <w:t>fiberid - fiber ID</w:t>
      </w:r>
    </w:p>
    <w:p w14:paraId="515E26ED" w14:textId="279D79D3" w:rsidR="00BE0841" w:rsidRDefault="00BE0841"/>
    <w:p w14:paraId="5F574CF9" w14:textId="340F7C31" w:rsidR="00BE0841" w:rsidRDefault="00BE0841" w:rsidP="00BE0841">
      <w:pPr>
        <w:rPr>
          <w:rFonts w:ascii="Times New Roman" w:hAnsi="Times New Roman" w:cs="Times New Roman"/>
          <w:sz w:val="24"/>
          <w:szCs w:val="24"/>
        </w:rPr>
      </w:pPr>
      <w:r w:rsidRPr="00BE0841">
        <w:rPr>
          <w:rFonts w:ascii="Times New Roman" w:hAnsi="Times New Roman" w:cs="Times New Roman"/>
          <w:sz w:val="24"/>
          <w:szCs w:val="24"/>
        </w:rPr>
        <w:t xml:space="preserve">We need to take class as the target variable and predict whether the data observation is either a star, galaxy or quasar and we are going to approach this problem statement by doing </w:t>
      </w:r>
      <w:r w:rsidRPr="005D067E">
        <w:rPr>
          <w:rFonts w:ascii="Times New Roman" w:hAnsi="Times New Roman" w:cs="Times New Roman"/>
          <w:b/>
          <w:bCs/>
          <w:sz w:val="24"/>
          <w:szCs w:val="24"/>
        </w:rPr>
        <w:t>classification analysis</w:t>
      </w:r>
      <w:r w:rsidRPr="00BE0841">
        <w:rPr>
          <w:rFonts w:ascii="Times New Roman" w:hAnsi="Times New Roman" w:cs="Times New Roman"/>
          <w:sz w:val="24"/>
          <w:szCs w:val="24"/>
        </w:rPr>
        <w:t>.</w:t>
      </w:r>
    </w:p>
    <w:p w14:paraId="05855C0F" w14:textId="77777777" w:rsidR="00582D13" w:rsidRDefault="00582D13" w:rsidP="00BE0841">
      <w:pPr>
        <w:rPr>
          <w:rFonts w:ascii="Times New Roman" w:hAnsi="Times New Roman" w:cs="Times New Roman"/>
          <w:b/>
          <w:bCs/>
          <w:sz w:val="28"/>
          <w:szCs w:val="28"/>
        </w:rPr>
      </w:pPr>
    </w:p>
    <w:p w14:paraId="53EDBAD6" w14:textId="06ED4261" w:rsidR="005D067E" w:rsidRDefault="005D067E" w:rsidP="00BE0841">
      <w:pPr>
        <w:rPr>
          <w:rFonts w:ascii="Times New Roman" w:hAnsi="Times New Roman" w:cs="Times New Roman"/>
          <w:b/>
          <w:bCs/>
          <w:sz w:val="28"/>
          <w:szCs w:val="28"/>
        </w:rPr>
      </w:pPr>
      <w:r w:rsidRPr="005D067E">
        <w:rPr>
          <w:rFonts w:ascii="Times New Roman" w:hAnsi="Times New Roman" w:cs="Times New Roman"/>
          <w:b/>
          <w:bCs/>
          <w:sz w:val="28"/>
          <w:szCs w:val="28"/>
        </w:rPr>
        <w:t>Importing Warning</w:t>
      </w:r>
      <w:r w:rsidR="00582D13">
        <w:rPr>
          <w:rFonts w:ascii="Times New Roman" w:hAnsi="Times New Roman" w:cs="Times New Roman"/>
          <w:b/>
          <w:bCs/>
          <w:sz w:val="28"/>
          <w:szCs w:val="28"/>
        </w:rPr>
        <w:t xml:space="preserve"> Library</w:t>
      </w:r>
      <w:r>
        <w:rPr>
          <w:rFonts w:ascii="Times New Roman" w:hAnsi="Times New Roman" w:cs="Times New Roman"/>
          <w:b/>
          <w:bCs/>
          <w:sz w:val="28"/>
          <w:szCs w:val="28"/>
        </w:rPr>
        <w:t>:</w:t>
      </w:r>
    </w:p>
    <w:p w14:paraId="2B14B6A0" w14:textId="108D8C0E" w:rsidR="005D067E" w:rsidRDefault="005D067E" w:rsidP="00BE0841">
      <w:pPr>
        <w:rPr>
          <w:rFonts w:ascii="Times New Roman" w:hAnsi="Times New Roman" w:cs="Times New Roman"/>
          <w:b/>
          <w:bCs/>
          <w:sz w:val="28"/>
          <w:szCs w:val="28"/>
        </w:rPr>
      </w:pPr>
      <w:r>
        <w:rPr>
          <w:noProof/>
        </w:rPr>
        <w:drawing>
          <wp:inline distT="0" distB="0" distL="0" distR="0" wp14:anchorId="291781E8" wp14:editId="69B2EF27">
            <wp:extent cx="5731510" cy="4946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94665"/>
                    </a:xfrm>
                    <a:prstGeom prst="rect">
                      <a:avLst/>
                    </a:prstGeom>
                    <a:noFill/>
                    <a:ln>
                      <a:noFill/>
                    </a:ln>
                  </pic:spPr>
                </pic:pic>
              </a:graphicData>
            </a:graphic>
          </wp:inline>
        </w:drawing>
      </w:r>
    </w:p>
    <w:p w14:paraId="377ED6AF" w14:textId="77777777" w:rsidR="00582D13" w:rsidRDefault="00582D13" w:rsidP="00BE0841">
      <w:pPr>
        <w:rPr>
          <w:rFonts w:ascii="Times New Roman" w:hAnsi="Times New Roman" w:cs="Times New Roman"/>
          <w:b/>
          <w:bCs/>
          <w:sz w:val="28"/>
          <w:szCs w:val="28"/>
        </w:rPr>
      </w:pPr>
    </w:p>
    <w:p w14:paraId="28AC45D0" w14:textId="77777777" w:rsidR="008516B5" w:rsidRDefault="008516B5" w:rsidP="00BE0841">
      <w:pPr>
        <w:rPr>
          <w:rFonts w:ascii="Times New Roman" w:hAnsi="Times New Roman" w:cs="Times New Roman"/>
          <w:b/>
          <w:bCs/>
          <w:sz w:val="28"/>
          <w:szCs w:val="28"/>
        </w:rPr>
      </w:pPr>
    </w:p>
    <w:p w14:paraId="2142A33E" w14:textId="43AB9628" w:rsidR="005D067E" w:rsidRDefault="00582D13" w:rsidP="00BE0841">
      <w:pPr>
        <w:rPr>
          <w:rFonts w:ascii="Times New Roman" w:hAnsi="Times New Roman" w:cs="Times New Roman"/>
          <w:b/>
          <w:bCs/>
          <w:sz w:val="28"/>
          <w:szCs w:val="28"/>
        </w:rPr>
      </w:pPr>
      <w:r>
        <w:rPr>
          <w:rFonts w:ascii="Times New Roman" w:hAnsi="Times New Roman" w:cs="Times New Roman"/>
          <w:b/>
          <w:bCs/>
          <w:sz w:val="28"/>
          <w:szCs w:val="28"/>
        </w:rPr>
        <w:lastRenderedPageBreak/>
        <w:t>Load the dataset and check out its features and dimensions:</w:t>
      </w:r>
    </w:p>
    <w:p w14:paraId="0204421E" w14:textId="667D8A67" w:rsidR="00582D13" w:rsidRDefault="00582D13" w:rsidP="00BE0841">
      <w:pPr>
        <w:rPr>
          <w:rFonts w:ascii="Times New Roman" w:hAnsi="Times New Roman" w:cs="Times New Roman"/>
          <w:b/>
          <w:bCs/>
          <w:sz w:val="28"/>
          <w:szCs w:val="28"/>
        </w:rPr>
      </w:pPr>
      <w:r>
        <w:rPr>
          <w:noProof/>
        </w:rPr>
        <w:drawing>
          <wp:inline distT="0" distB="0" distL="0" distR="0" wp14:anchorId="0FB38793" wp14:editId="68B87A98">
            <wp:extent cx="5731510" cy="2790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90190"/>
                    </a:xfrm>
                    <a:prstGeom prst="rect">
                      <a:avLst/>
                    </a:prstGeom>
                    <a:noFill/>
                    <a:ln>
                      <a:noFill/>
                    </a:ln>
                  </pic:spPr>
                </pic:pic>
              </a:graphicData>
            </a:graphic>
          </wp:inline>
        </w:drawing>
      </w:r>
    </w:p>
    <w:p w14:paraId="5137B5FC" w14:textId="77777777" w:rsidR="008516B5" w:rsidRDefault="008516B5" w:rsidP="00BE0841">
      <w:pPr>
        <w:rPr>
          <w:rFonts w:ascii="Times New Roman" w:hAnsi="Times New Roman" w:cs="Times New Roman"/>
          <w:b/>
          <w:bCs/>
          <w:sz w:val="28"/>
          <w:szCs w:val="28"/>
        </w:rPr>
      </w:pPr>
    </w:p>
    <w:p w14:paraId="793377FE" w14:textId="76D47FCC" w:rsidR="00B02C8A" w:rsidRDefault="00B02C8A" w:rsidP="00BE0841">
      <w:pPr>
        <w:rPr>
          <w:rFonts w:ascii="Times New Roman" w:hAnsi="Times New Roman" w:cs="Times New Roman"/>
          <w:b/>
          <w:bCs/>
          <w:sz w:val="28"/>
          <w:szCs w:val="28"/>
        </w:rPr>
      </w:pPr>
      <w:r>
        <w:rPr>
          <w:rFonts w:ascii="Times New Roman" w:hAnsi="Times New Roman" w:cs="Times New Roman"/>
          <w:b/>
          <w:bCs/>
          <w:sz w:val="28"/>
          <w:szCs w:val="28"/>
        </w:rPr>
        <w:t>Checking for any null values in the dataset:</w:t>
      </w:r>
    </w:p>
    <w:p w14:paraId="01CF7E28" w14:textId="629EB998" w:rsidR="00B02C8A" w:rsidRDefault="00B02C8A" w:rsidP="00BE0841">
      <w:pPr>
        <w:rPr>
          <w:rFonts w:ascii="Times New Roman" w:hAnsi="Times New Roman" w:cs="Times New Roman"/>
          <w:b/>
          <w:bCs/>
          <w:sz w:val="28"/>
          <w:szCs w:val="28"/>
        </w:rPr>
      </w:pPr>
      <w:r>
        <w:rPr>
          <w:noProof/>
        </w:rPr>
        <w:drawing>
          <wp:inline distT="0" distB="0" distL="0" distR="0" wp14:anchorId="4C6760C9" wp14:editId="46DB3576">
            <wp:extent cx="5731510" cy="2426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26335"/>
                    </a:xfrm>
                    <a:prstGeom prst="rect">
                      <a:avLst/>
                    </a:prstGeom>
                    <a:noFill/>
                    <a:ln>
                      <a:noFill/>
                    </a:ln>
                  </pic:spPr>
                </pic:pic>
              </a:graphicData>
            </a:graphic>
          </wp:inline>
        </w:drawing>
      </w:r>
    </w:p>
    <w:p w14:paraId="7297B1B3" w14:textId="77777777" w:rsidR="008516B5" w:rsidRDefault="008516B5" w:rsidP="008516B5">
      <w:pPr>
        <w:rPr>
          <w:rFonts w:ascii="Times New Roman" w:hAnsi="Times New Roman" w:cs="Times New Roman"/>
          <w:b/>
          <w:sz w:val="28"/>
          <w:szCs w:val="28"/>
        </w:rPr>
      </w:pPr>
    </w:p>
    <w:p w14:paraId="76363B5A" w14:textId="0F10CA19" w:rsidR="008516B5" w:rsidRPr="008516B5" w:rsidRDefault="008516B5" w:rsidP="008516B5">
      <w:pPr>
        <w:rPr>
          <w:rFonts w:ascii="Times New Roman" w:hAnsi="Times New Roman" w:cs="Times New Roman"/>
          <w:b/>
          <w:sz w:val="28"/>
          <w:szCs w:val="28"/>
        </w:rPr>
      </w:pPr>
      <w:r w:rsidRPr="008516B5">
        <w:rPr>
          <w:rFonts w:ascii="Times New Roman" w:hAnsi="Times New Roman" w:cs="Times New Roman"/>
          <w:b/>
          <w:sz w:val="28"/>
          <w:szCs w:val="28"/>
        </w:rPr>
        <w:t>Observations:</w:t>
      </w:r>
    </w:p>
    <w:p w14:paraId="198FE4B5" w14:textId="322B95A5" w:rsidR="008516B5" w:rsidRPr="00C2305B" w:rsidRDefault="008516B5" w:rsidP="008516B5">
      <w:pPr>
        <w:pStyle w:val="NormalWeb"/>
        <w:numPr>
          <w:ilvl w:val="0"/>
          <w:numId w:val="5"/>
        </w:numPr>
        <w:shd w:val="clear" w:color="auto" w:fill="FFFFFF"/>
        <w:spacing w:before="0" w:beforeAutospacing="0" w:after="0" w:afterAutospacing="0" w:line="360" w:lineRule="auto"/>
        <w:ind w:left="480" w:right="480"/>
        <w:jc w:val="both"/>
        <w:rPr>
          <w:color w:val="000000" w:themeColor="text1"/>
        </w:rPr>
      </w:pPr>
      <w:r w:rsidRPr="00C2305B">
        <w:rPr>
          <w:color w:val="000000" w:themeColor="text1"/>
        </w:rPr>
        <w:t>In the Skyserver dataset</w:t>
      </w:r>
      <w:r>
        <w:rPr>
          <w:color w:val="000000" w:themeColor="text1"/>
        </w:rPr>
        <w:t xml:space="preserve">, </w:t>
      </w:r>
      <w:r w:rsidRPr="00C2305B">
        <w:rPr>
          <w:color w:val="000000" w:themeColor="text1"/>
        </w:rPr>
        <w:t>we have 10 float64 data type</w:t>
      </w:r>
      <w:r w:rsidR="00B16B21">
        <w:rPr>
          <w:color w:val="000000" w:themeColor="text1"/>
        </w:rPr>
        <w:t xml:space="preserve"> features</w:t>
      </w:r>
      <w:r w:rsidRPr="00C2305B">
        <w:rPr>
          <w:color w:val="000000" w:themeColor="text1"/>
        </w:rPr>
        <w:t xml:space="preserve">, 7 int64 data type </w:t>
      </w:r>
      <w:r w:rsidR="00B16B21">
        <w:rPr>
          <w:color w:val="000000" w:themeColor="text1"/>
        </w:rPr>
        <w:t xml:space="preserve">features </w:t>
      </w:r>
      <w:r w:rsidRPr="00C2305B">
        <w:rPr>
          <w:color w:val="000000" w:themeColor="text1"/>
        </w:rPr>
        <w:t xml:space="preserve">and </w:t>
      </w:r>
      <w:r>
        <w:rPr>
          <w:color w:val="000000" w:themeColor="text1"/>
        </w:rPr>
        <w:t xml:space="preserve">1 object type </w:t>
      </w:r>
      <w:r w:rsidR="00B16B21">
        <w:rPr>
          <w:color w:val="000000" w:themeColor="text1"/>
        </w:rPr>
        <w:t>feature present</w:t>
      </w:r>
      <w:r w:rsidRPr="00C2305B">
        <w:rPr>
          <w:color w:val="000000" w:themeColor="text1"/>
        </w:rPr>
        <w:t>.</w:t>
      </w:r>
    </w:p>
    <w:p w14:paraId="4045B4B8" w14:textId="77777777" w:rsidR="008516B5" w:rsidRDefault="008516B5" w:rsidP="008516B5">
      <w:pPr>
        <w:pStyle w:val="NormalWeb"/>
        <w:numPr>
          <w:ilvl w:val="0"/>
          <w:numId w:val="5"/>
        </w:numPr>
        <w:shd w:val="clear" w:color="auto" w:fill="FFFFFF"/>
        <w:spacing w:before="0" w:beforeAutospacing="0" w:after="0" w:afterAutospacing="0" w:line="360" w:lineRule="auto"/>
        <w:ind w:left="480" w:right="480"/>
        <w:jc w:val="both"/>
        <w:rPr>
          <w:color w:val="000000" w:themeColor="text1"/>
        </w:rPr>
      </w:pPr>
      <w:r w:rsidRPr="00C2305B">
        <w:rPr>
          <w:color w:val="000000" w:themeColor="text1"/>
        </w:rPr>
        <w:t>There are no null values present in the dataset.</w:t>
      </w:r>
    </w:p>
    <w:p w14:paraId="79933035" w14:textId="77777777" w:rsidR="008516B5" w:rsidRDefault="008516B5" w:rsidP="00BE0841">
      <w:pPr>
        <w:rPr>
          <w:rFonts w:ascii="Times New Roman" w:hAnsi="Times New Roman" w:cs="Times New Roman"/>
          <w:b/>
          <w:bCs/>
          <w:sz w:val="28"/>
          <w:szCs w:val="28"/>
        </w:rPr>
      </w:pPr>
    </w:p>
    <w:p w14:paraId="639B64E1" w14:textId="77777777" w:rsidR="00F1270E" w:rsidRDefault="00F1270E" w:rsidP="00BE0841">
      <w:pPr>
        <w:rPr>
          <w:rFonts w:ascii="Times New Roman" w:hAnsi="Times New Roman" w:cs="Times New Roman"/>
          <w:b/>
          <w:bCs/>
          <w:sz w:val="28"/>
          <w:szCs w:val="28"/>
        </w:rPr>
      </w:pPr>
    </w:p>
    <w:p w14:paraId="006C0A33" w14:textId="1276D4C0" w:rsidR="00B02C8A" w:rsidRPr="005F7A65" w:rsidRDefault="005F7A65" w:rsidP="005F7A65">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2. </w:t>
      </w:r>
      <w:r w:rsidR="00B02C8A" w:rsidRPr="005F7A65">
        <w:rPr>
          <w:rFonts w:ascii="Times New Roman" w:hAnsi="Times New Roman" w:cs="Times New Roman"/>
          <w:b/>
          <w:bCs/>
          <w:sz w:val="28"/>
          <w:szCs w:val="28"/>
        </w:rPr>
        <w:t>Data Analysis:</w:t>
      </w:r>
    </w:p>
    <w:p w14:paraId="6E916EA0" w14:textId="0B9B0D07" w:rsidR="00F1270E" w:rsidRDefault="00851444" w:rsidP="00BE0841">
      <w:pPr>
        <w:rPr>
          <w:rFonts w:ascii="Times New Roman" w:hAnsi="Times New Roman" w:cs="Times New Roman"/>
          <w:sz w:val="24"/>
          <w:szCs w:val="24"/>
        </w:rPr>
      </w:pPr>
      <w:r>
        <w:rPr>
          <w:rFonts w:ascii="Times New Roman" w:hAnsi="Times New Roman" w:cs="Times New Roman"/>
          <w:sz w:val="24"/>
          <w:szCs w:val="24"/>
        </w:rPr>
        <w:t>We will be using Exploratory Data Analysis (EDA) to check the relationship between features and also, we can understand the distribution of data in the dataset given.</w:t>
      </w:r>
      <w:r w:rsidR="00336892">
        <w:rPr>
          <w:rFonts w:ascii="Times New Roman" w:hAnsi="Times New Roman" w:cs="Times New Roman"/>
          <w:sz w:val="24"/>
          <w:szCs w:val="24"/>
        </w:rPr>
        <w:t xml:space="preserve"> We plot graphs for the features by using data visualization libraries like matplotlib and seaborn.</w:t>
      </w:r>
    </w:p>
    <w:p w14:paraId="03125194" w14:textId="77777777" w:rsidR="00364826" w:rsidRDefault="00364826" w:rsidP="00BE0841">
      <w:pPr>
        <w:rPr>
          <w:rFonts w:ascii="Times New Roman" w:hAnsi="Times New Roman" w:cs="Times New Roman"/>
          <w:b/>
          <w:bCs/>
          <w:sz w:val="28"/>
          <w:szCs w:val="28"/>
        </w:rPr>
      </w:pPr>
    </w:p>
    <w:p w14:paraId="5CA13B6E" w14:textId="1096C50E" w:rsidR="00851444" w:rsidRDefault="00336892" w:rsidP="00BE0841">
      <w:pPr>
        <w:rPr>
          <w:rFonts w:ascii="Times New Roman" w:hAnsi="Times New Roman" w:cs="Times New Roman"/>
          <w:b/>
          <w:bCs/>
          <w:sz w:val="28"/>
          <w:szCs w:val="28"/>
        </w:rPr>
      </w:pPr>
      <w:r>
        <w:rPr>
          <w:rFonts w:ascii="Times New Roman" w:hAnsi="Times New Roman" w:cs="Times New Roman"/>
          <w:b/>
          <w:bCs/>
          <w:sz w:val="28"/>
          <w:szCs w:val="28"/>
        </w:rPr>
        <w:t>Importing matplotlib and seaborn library</w:t>
      </w:r>
      <w:r w:rsidR="003619E6">
        <w:rPr>
          <w:rFonts w:ascii="Times New Roman" w:hAnsi="Times New Roman" w:cs="Times New Roman"/>
          <w:b/>
          <w:bCs/>
          <w:sz w:val="28"/>
          <w:szCs w:val="28"/>
        </w:rPr>
        <w:t>:</w:t>
      </w:r>
    </w:p>
    <w:p w14:paraId="082801D5" w14:textId="70D043AC" w:rsidR="003619E6" w:rsidRDefault="003619E6" w:rsidP="00BE0841">
      <w:pPr>
        <w:rPr>
          <w:rFonts w:ascii="Times New Roman" w:hAnsi="Times New Roman" w:cs="Times New Roman"/>
          <w:b/>
          <w:bCs/>
          <w:sz w:val="28"/>
          <w:szCs w:val="28"/>
        </w:rPr>
      </w:pPr>
      <w:r>
        <w:rPr>
          <w:noProof/>
        </w:rPr>
        <w:drawing>
          <wp:inline distT="0" distB="0" distL="0" distR="0" wp14:anchorId="70AEFE48" wp14:editId="2BE49DE0">
            <wp:extent cx="5731510" cy="4914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1490"/>
                    </a:xfrm>
                    <a:prstGeom prst="rect">
                      <a:avLst/>
                    </a:prstGeom>
                    <a:noFill/>
                    <a:ln>
                      <a:noFill/>
                    </a:ln>
                  </pic:spPr>
                </pic:pic>
              </a:graphicData>
            </a:graphic>
          </wp:inline>
        </w:drawing>
      </w:r>
    </w:p>
    <w:p w14:paraId="00C12470" w14:textId="0C9F85FA" w:rsidR="00364826" w:rsidRDefault="00364826" w:rsidP="00BE0841">
      <w:pPr>
        <w:rPr>
          <w:rFonts w:ascii="Times New Roman" w:hAnsi="Times New Roman" w:cs="Times New Roman"/>
          <w:b/>
          <w:bCs/>
          <w:sz w:val="28"/>
          <w:szCs w:val="28"/>
        </w:rPr>
      </w:pPr>
    </w:p>
    <w:p w14:paraId="5EE37E85" w14:textId="77C52125" w:rsidR="00364826" w:rsidRDefault="00364826" w:rsidP="00BE0841">
      <w:pPr>
        <w:rPr>
          <w:rFonts w:ascii="Times New Roman" w:hAnsi="Times New Roman" w:cs="Times New Roman"/>
          <w:b/>
          <w:bCs/>
          <w:sz w:val="28"/>
          <w:szCs w:val="28"/>
        </w:rPr>
      </w:pPr>
      <w:r>
        <w:rPr>
          <w:rFonts w:ascii="Times New Roman" w:hAnsi="Times New Roman" w:cs="Times New Roman"/>
          <w:b/>
          <w:bCs/>
          <w:sz w:val="28"/>
          <w:szCs w:val="28"/>
        </w:rPr>
        <w:t>Checking the number of class data present:</w:t>
      </w:r>
    </w:p>
    <w:p w14:paraId="60957ADB" w14:textId="18E5D264" w:rsidR="00364826" w:rsidRDefault="00364826" w:rsidP="00BE0841">
      <w:pPr>
        <w:rPr>
          <w:rFonts w:ascii="Times New Roman" w:hAnsi="Times New Roman" w:cs="Times New Roman"/>
          <w:b/>
          <w:bCs/>
          <w:sz w:val="28"/>
          <w:szCs w:val="28"/>
        </w:rPr>
      </w:pPr>
      <w:r>
        <w:rPr>
          <w:noProof/>
        </w:rPr>
        <w:drawing>
          <wp:inline distT="0" distB="0" distL="0" distR="0" wp14:anchorId="4334C4CA" wp14:editId="377354F7">
            <wp:extent cx="5731510" cy="27787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78760"/>
                    </a:xfrm>
                    <a:prstGeom prst="rect">
                      <a:avLst/>
                    </a:prstGeom>
                    <a:noFill/>
                    <a:ln>
                      <a:noFill/>
                    </a:ln>
                  </pic:spPr>
                </pic:pic>
              </a:graphicData>
            </a:graphic>
          </wp:inline>
        </w:drawing>
      </w:r>
    </w:p>
    <w:p w14:paraId="7A665B43" w14:textId="28796F6A" w:rsidR="009E0332" w:rsidRDefault="009E0332" w:rsidP="00BE0841">
      <w:pPr>
        <w:rPr>
          <w:rFonts w:ascii="Times New Roman" w:hAnsi="Times New Roman" w:cs="Times New Roman"/>
          <w:b/>
          <w:bCs/>
          <w:sz w:val="28"/>
          <w:szCs w:val="28"/>
        </w:rPr>
      </w:pPr>
      <w:r>
        <w:rPr>
          <w:rFonts w:ascii="Times New Roman" w:hAnsi="Times New Roman" w:cs="Times New Roman"/>
          <w:b/>
          <w:bCs/>
          <w:sz w:val="28"/>
          <w:szCs w:val="28"/>
        </w:rPr>
        <w:t>Distribution of plate using violin plot:</w:t>
      </w:r>
    </w:p>
    <w:p w14:paraId="63B4C1BE" w14:textId="434A6519" w:rsidR="009E0332" w:rsidRDefault="009E0332" w:rsidP="00BE0841">
      <w:pPr>
        <w:rPr>
          <w:rFonts w:ascii="Times New Roman" w:hAnsi="Times New Roman" w:cs="Times New Roman"/>
          <w:b/>
          <w:bCs/>
          <w:sz w:val="28"/>
          <w:szCs w:val="28"/>
        </w:rPr>
      </w:pPr>
      <w:r>
        <w:rPr>
          <w:noProof/>
        </w:rPr>
        <w:drawing>
          <wp:inline distT="0" distB="0" distL="0" distR="0" wp14:anchorId="76C4FEFA" wp14:editId="675FA930">
            <wp:extent cx="5731510" cy="22739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73935"/>
                    </a:xfrm>
                    <a:prstGeom prst="rect">
                      <a:avLst/>
                    </a:prstGeom>
                    <a:noFill/>
                    <a:ln>
                      <a:noFill/>
                    </a:ln>
                  </pic:spPr>
                </pic:pic>
              </a:graphicData>
            </a:graphic>
          </wp:inline>
        </w:drawing>
      </w:r>
    </w:p>
    <w:p w14:paraId="43C50318" w14:textId="58CA4B39" w:rsidR="009E0332" w:rsidRDefault="009E0332" w:rsidP="00BE0841">
      <w:pPr>
        <w:rPr>
          <w:rFonts w:ascii="Times New Roman" w:hAnsi="Times New Roman" w:cs="Times New Roman"/>
          <w:b/>
          <w:bCs/>
          <w:sz w:val="28"/>
          <w:szCs w:val="28"/>
        </w:rPr>
      </w:pPr>
      <w:r>
        <w:rPr>
          <w:rFonts w:ascii="Times New Roman" w:hAnsi="Times New Roman" w:cs="Times New Roman"/>
          <w:b/>
          <w:bCs/>
          <w:sz w:val="28"/>
          <w:szCs w:val="28"/>
        </w:rPr>
        <w:lastRenderedPageBreak/>
        <w:t>Checking the camcol feature count:</w:t>
      </w:r>
    </w:p>
    <w:p w14:paraId="040F93FA" w14:textId="562973FC" w:rsidR="009E0332" w:rsidRDefault="009E0332" w:rsidP="00BE0841">
      <w:pPr>
        <w:rPr>
          <w:rFonts w:ascii="Times New Roman" w:hAnsi="Times New Roman" w:cs="Times New Roman"/>
          <w:b/>
          <w:bCs/>
          <w:sz w:val="28"/>
          <w:szCs w:val="28"/>
        </w:rPr>
      </w:pPr>
      <w:r>
        <w:rPr>
          <w:rFonts w:ascii="Times New Roman" w:hAnsi="Times New Roman" w:cs="Times New Roman"/>
          <w:b/>
          <w:bCs/>
          <w:sz w:val="28"/>
          <w:szCs w:val="28"/>
        </w:rPr>
        <w:t xml:space="preserve"> </w:t>
      </w:r>
      <w:r>
        <w:rPr>
          <w:noProof/>
        </w:rPr>
        <w:drawing>
          <wp:inline distT="0" distB="0" distL="0" distR="0" wp14:anchorId="4D796DA4" wp14:editId="46300728">
            <wp:extent cx="5731510" cy="30587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58795"/>
                    </a:xfrm>
                    <a:prstGeom prst="rect">
                      <a:avLst/>
                    </a:prstGeom>
                    <a:noFill/>
                    <a:ln>
                      <a:noFill/>
                    </a:ln>
                  </pic:spPr>
                </pic:pic>
              </a:graphicData>
            </a:graphic>
          </wp:inline>
        </w:drawing>
      </w:r>
    </w:p>
    <w:p w14:paraId="425CB1AF" w14:textId="77777777" w:rsidR="006C6BDC" w:rsidRDefault="006C6BDC" w:rsidP="00BE0841">
      <w:pPr>
        <w:rPr>
          <w:rFonts w:ascii="Times New Roman" w:hAnsi="Times New Roman" w:cs="Times New Roman"/>
          <w:b/>
          <w:bCs/>
          <w:sz w:val="28"/>
          <w:szCs w:val="28"/>
        </w:rPr>
      </w:pPr>
    </w:p>
    <w:p w14:paraId="0F536E81" w14:textId="2D62CCEF" w:rsidR="00CC40EF" w:rsidRDefault="00CC40EF" w:rsidP="00BE0841">
      <w:pPr>
        <w:rPr>
          <w:rFonts w:ascii="Times New Roman" w:hAnsi="Times New Roman" w:cs="Times New Roman"/>
          <w:b/>
          <w:bCs/>
          <w:sz w:val="28"/>
          <w:szCs w:val="28"/>
        </w:rPr>
      </w:pPr>
      <w:r>
        <w:rPr>
          <w:rFonts w:ascii="Times New Roman" w:hAnsi="Times New Roman" w:cs="Times New Roman"/>
          <w:b/>
          <w:bCs/>
          <w:sz w:val="28"/>
          <w:szCs w:val="28"/>
        </w:rPr>
        <w:t>Distplot for redshift feature column for each class:</w:t>
      </w:r>
    </w:p>
    <w:p w14:paraId="29FA0142" w14:textId="320C37B8" w:rsidR="00CC40EF" w:rsidRDefault="00CC40EF" w:rsidP="00BE0841">
      <w:pPr>
        <w:rPr>
          <w:rFonts w:ascii="Times New Roman" w:hAnsi="Times New Roman" w:cs="Times New Roman"/>
          <w:b/>
          <w:bCs/>
          <w:sz w:val="28"/>
          <w:szCs w:val="28"/>
        </w:rPr>
      </w:pPr>
      <w:r>
        <w:rPr>
          <w:noProof/>
        </w:rPr>
        <w:drawing>
          <wp:inline distT="0" distB="0" distL="0" distR="0" wp14:anchorId="6DE6FBD5" wp14:editId="4D3EEAA8">
            <wp:extent cx="5731510" cy="35477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47745"/>
                    </a:xfrm>
                    <a:prstGeom prst="rect">
                      <a:avLst/>
                    </a:prstGeom>
                    <a:noFill/>
                    <a:ln>
                      <a:noFill/>
                    </a:ln>
                  </pic:spPr>
                </pic:pic>
              </a:graphicData>
            </a:graphic>
          </wp:inline>
        </w:drawing>
      </w:r>
    </w:p>
    <w:p w14:paraId="34A1FC72" w14:textId="45903ED0" w:rsidR="009E0332" w:rsidRDefault="009E0332" w:rsidP="00BE0841">
      <w:pPr>
        <w:rPr>
          <w:rFonts w:ascii="Times New Roman" w:hAnsi="Times New Roman" w:cs="Times New Roman"/>
          <w:b/>
          <w:bCs/>
          <w:sz w:val="28"/>
          <w:szCs w:val="28"/>
        </w:rPr>
      </w:pPr>
    </w:p>
    <w:p w14:paraId="3F78BC72" w14:textId="6959841F" w:rsidR="003619E6" w:rsidRDefault="003619E6" w:rsidP="00BE0841">
      <w:pPr>
        <w:rPr>
          <w:rFonts w:ascii="Times New Roman" w:hAnsi="Times New Roman" w:cs="Times New Roman"/>
          <w:b/>
          <w:bCs/>
          <w:sz w:val="28"/>
          <w:szCs w:val="28"/>
        </w:rPr>
      </w:pPr>
    </w:p>
    <w:p w14:paraId="2A2E7ABF" w14:textId="116416B8" w:rsidR="00D77C57" w:rsidRDefault="00D77C57" w:rsidP="00BE084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Checking relationship between dec and class using </w:t>
      </w:r>
      <w:r w:rsidR="00FD049E">
        <w:rPr>
          <w:rFonts w:ascii="Times New Roman" w:hAnsi="Times New Roman" w:cs="Times New Roman"/>
          <w:b/>
          <w:bCs/>
          <w:sz w:val="28"/>
          <w:szCs w:val="28"/>
        </w:rPr>
        <w:t>violin plot</w:t>
      </w:r>
      <w:r>
        <w:rPr>
          <w:rFonts w:ascii="Times New Roman" w:hAnsi="Times New Roman" w:cs="Times New Roman"/>
          <w:b/>
          <w:bCs/>
          <w:sz w:val="28"/>
          <w:szCs w:val="28"/>
        </w:rPr>
        <w:t>:</w:t>
      </w:r>
    </w:p>
    <w:p w14:paraId="4452599D" w14:textId="6C7DE40C" w:rsidR="00D77C57" w:rsidRDefault="00D77C57" w:rsidP="00BE0841">
      <w:pPr>
        <w:rPr>
          <w:rFonts w:ascii="Times New Roman" w:hAnsi="Times New Roman" w:cs="Times New Roman"/>
          <w:b/>
          <w:bCs/>
          <w:sz w:val="28"/>
          <w:szCs w:val="28"/>
        </w:rPr>
      </w:pPr>
      <w:r>
        <w:rPr>
          <w:noProof/>
        </w:rPr>
        <w:drawing>
          <wp:inline distT="0" distB="0" distL="0" distR="0" wp14:anchorId="72B57648" wp14:editId="7986A610">
            <wp:extent cx="5731510" cy="2872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72740"/>
                    </a:xfrm>
                    <a:prstGeom prst="rect">
                      <a:avLst/>
                    </a:prstGeom>
                    <a:noFill/>
                    <a:ln>
                      <a:noFill/>
                    </a:ln>
                  </pic:spPr>
                </pic:pic>
              </a:graphicData>
            </a:graphic>
          </wp:inline>
        </w:drawing>
      </w:r>
    </w:p>
    <w:p w14:paraId="34A2A210" w14:textId="5E300379" w:rsidR="00407443" w:rsidRDefault="00407443" w:rsidP="00BE0841">
      <w:pPr>
        <w:rPr>
          <w:rFonts w:ascii="Times New Roman" w:hAnsi="Times New Roman" w:cs="Times New Roman"/>
          <w:b/>
          <w:bCs/>
          <w:sz w:val="28"/>
          <w:szCs w:val="28"/>
        </w:rPr>
      </w:pPr>
    </w:p>
    <w:p w14:paraId="7302139E" w14:textId="2E037FD4" w:rsidR="00407443" w:rsidRDefault="00407443" w:rsidP="00BE0841">
      <w:pPr>
        <w:rPr>
          <w:rFonts w:ascii="Times New Roman" w:hAnsi="Times New Roman" w:cs="Times New Roman"/>
          <w:b/>
          <w:bCs/>
          <w:sz w:val="28"/>
          <w:szCs w:val="28"/>
        </w:rPr>
      </w:pPr>
      <w:r>
        <w:rPr>
          <w:rFonts w:ascii="Times New Roman" w:hAnsi="Times New Roman" w:cs="Times New Roman"/>
          <w:b/>
          <w:bCs/>
          <w:sz w:val="28"/>
          <w:szCs w:val="28"/>
        </w:rPr>
        <w:t>Checking the Statistical summary of the dataset:</w:t>
      </w:r>
    </w:p>
    <w:p w14:paraId="56781E17" w14:textId="574BA994" w:rsidR="00407443" w:rsidRDefault="00407443" w:rsidP="00BE0841">
      <w:pPr>
        <w:rPr>
          <w:rFonts w:ascii="Times New Roman" w:hAnsi="Times New Roman" w:cs="Times New Roman"/>
          <w:b/>
          <w:bCs/>
          <w:sz w:val="28"/>
          <w:szCs w:val="28"/>
        </w:rPr>
      </w:pPr>
      <w:r>
        <w:rPr>
          <w:noProof/>
        </w:rPr>
        <w:drawing>
          <wp:inline distT="0" distB="0" distL="0" distR="0" wp14:anchorId="310C8351" wp14:editId="5027A6A8">
            <wp:extent cx="5731510" cy="24180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18080"/>
                    </a:xfrm>
                    <a:prstGeom prst="rect">
                      <a:avLst/>
                    </a:prstGeom>
                    <a:noFill/>
                    <a:ln>
                      <a:noFill/>
                    </a:ln>
                  </pic:spPr>
                </pic:pic>
              </a:graphicData>
            </a:graphic>
          </wp:inline>
        </w:drawing>
      </w:r>
    </w:p>
    <w:p w14:paraId="1DC408AC" w14:textId="2B968A81" w:rsidR="00A254CF" w:rsidRDefault="00A254CF" w:rsidP="00BE0841">
      <w:pPr>
        <w:rPr>
          <w:rFonts w:ascii="Times New Roman" w:hAnsi="Times New Roman" w:cs="Times New Roman"/>
          <w:b/>
          <w:bCs/>
          <w:sz w:val="28"/>
          <w:szCs w:val="28"/>
        </w:rPr>
      </w:pPr>
    </w:p>
    <w:p w14:paraId="494C40E4" w14:textId="54316CFE" w:rsidR="0064029C" w:rsidRDefault="0064029C" w:rsidP="00BE0841">
      <w:pPr>
        <w:rPr>
          <w:rFonts w:ascii="Times New Roman" w:hAnsi="Times New Roman" w:cs="Times New Roman"/>
          <w:b/>
          <w:bCs/>
          <w:sz w:val="28"/>
          <w:szCs w:val="28"/>
        </w:rPr>
      </w:pPr>
      <w:r>
        <w:rPr>
          <w:rFonts w:ascii="Times New Roman" w:hAnsi="Times New Roman" w:cs="Times New Roman"/>
          <w:b/>
          <w:bCs/>
          <w:sz w:val="28"/>
          <w:szCs w:val="28"/>
        </w:rPr>
        <w:t>Correlation:</w:t>
      </w:r>
    </w:p>
    <w:p w14:paraId="77113E42" w14:textId="2E356B9A" w:rsidR="0064029C" w:rsidRDefault="0064029C" w:rsidP="00BE0841">
      <w:pPr>
        <w:rPr>
          <w:rFonts w:ascii="Times New Roman" w:hAnsi="Times New Roman" w:cs="Times New Roman"/>
          <w:color w:val="000000" w:themeColor="text1"/>
          <w:sz w:val="24"/>
          <w:szCs w:val="24"/>
          <w:shd w:val="clear" w:color="auto" w:fill="FFFFFF"/>
        </w:rPr>
      </w:pPr>
      <w:r w:rsidRPr="0064029C">
        <w:rPr>
          <w:rFonts w:ascii="Times New Roman" w:hAnsi="Times New Roman" w:cs="Times New Roman"/>
          <w:color w:val="000000" w:themeColor="text1"/>
          <w:sz w:val="24"/>
          <w:szCs w:val="24"/>
          <w:shd w:val="clear" w:color="auto" w:fill="FFFFFF"/>
        </w:rPr>
        <w:t>The statistical relationship between two variables is referred to as their </w:t>
      </w:r>
      <w:r w:rsidRPr="0064029C">
        <w:rPr>
          <w:rFonts w:ascii="Times New Roman" w:hAnsi="Times New Roman" w:cs="Times New Roman"/>
          <w:bCs/>
          <w:color w:val="000000" w:themeColor="text1"/>
          <w:sz w:val="24"/>
          <w:szCs w:val="24"/>
          <w:shd w:val="clear" w:color="auto" w:fill="FFFFFF"/>
        </w:rPr>
        <w:t>correlation</w:t>
      </w:r>
      <w:r w:rsidRPr="0064029C">
        <w:rPr>
          <w:rFonts w:ascii="Times New Roman" w:hAnsi="Times New Roman" w:cs="Times New Roman"/>
          <w:color w:val="000000" w:themeColor="text1"/>
          <w:sz w:val="24"/>
          <w:szCs w:val="24"/>
          <w:shd w:val="clear" w:color="auto" w:fill="FFFFFF"/>
        </w:rPr>
        <w:t xml:space="preserve">. The </w:t>
      </w:r>
      <w:r w:rsidRPr="0064029C">
        <w:rPr>
          <w:rFonts w:ascii="Times New Roman" w:hAnsi="Times New Roman" w:cs="Times New Roman"/>
          <w:bCs/>
          <w:color w:val="000000" w:themeColor="text1"/>
          <w:sz w:val="24"/>
          <w:szCs w:val="24"/>
          <w:shd w:val="clear" w:color="auto" w:fill="FFFFFF"/>
        </w:rPr>
        <w:t>correlation</w:t>
      </w:r>
      <w:r w:rsidRPr="0064029C">
        <w:rPr>
          <w:rFonts w:ascii="Times New Roman" w:hAnsi="Times New Roman" w:cs="Times New Roman"/>
          <w:color w:val="000000" w:themeColor="text1"/>
          <w:sz w:val="24"/>
          <w:szCs w:val="24"/>
          <w:shd w:val="clear" w:color="auto" w:fill="FFFFFF"/>
        </w:rPr>
        <w:t xml:space="preserve"> factor represents the relation between columns in a given dataset. A </w:t>
      </w:r>
      <w:r w:rsidRPr="0064029C">
        <w:rPr>
          <w:rFonts w:ascii="Times New Roman" w:hAnsi="Times New Roman" w:cs="Times New Roman"/>
          <w:bCs/>
          <w:color w:val="000000" w:themeColor="text1"/>
          <w:sz w:val="24"/>
          <w:szCs w:val="24"/>
          <w:shd w:val="clear" w:color="auto" w:fill="FFFFFF"/>
        </w:rPr>
        <w:t>correlation</w:t>
      </w:r>
      <w:r w:rsidRPr="0064029C">
        <w:rPr>
          <w:rFonts w:ascii="Times New Roman" w:hAnsi="Times New Roman" w:cs="Times New Roman"/>
          <w:color w:val="000000" w:themeColor="text1"/>
          <w:sz w:val="24"/>
          <w:szCs w:val="24"/>
          <w:shd w:val="clear" w:color="auto" w:fill="FFFFFF"/>
        </w:rPr>
        <w:t> can be positive, meaning both variables are moving in the same direction or it can be negative, meaning that when one variable's value increasing, the other variable’s value is decreasing.</w:t>
      </w:r>
    </w:p>
    <w:p w14:paraId="3E1FE9B1" w14:textId="0E399996" w:rsidR="0064029C" w:rsidRDefault="0064029C" w:rsidP="00BE0841">
      <w:pPr>
        <w:rPr>
          <w:rFonts w:ascii="Times New Roman" w:hAnsi="Times New Roman" w:cs="Times New Roman"/>
          <w:color w:val="000000" w:themeColor="text1"/>
          <w:sz w:val="24"/>
          <w:szCs w:val="24"/>
          <w:shd w:val="clear" w:color="auto" w:fill="FFFFFF"/>
        </w:rPr>
      </w:pPr>
    </w:p>
    <w:p w14:paraId="52C5C18B" w14:textId="30B18DA7" w:rsidR="0064029C" w:rsidRDefault="0064029C" w:rsidP="00BE0841">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lastRenderedPageBreak/>
        <w:t>Checking the correlation using corr:</w:t>
      </w:r>
    </w:p>
    <w:p w14:paraId="27D5D8A9" w14:textId="70C7903D" w:rsidR="0064029C" w:rsidRDefault="0064029C" w:rsidP="00BE0841">
      <w:pPr>
        <w:rPr>
          <w:rFonts w:ascii="Times New Roman" w:hAnsi="Times New Roman" w:cs="Times New Roman"/>
          <w:b/>
          <w:bCs/>
          <w:color w:val="000000" w:themeColor="text1"/>
          <w:sz w:val="28"/>
          <w:szCs w:val="28"/>
          <w:shd w:val="clear" w:color="auto" w:fill="FFFFFF"/>
        </w:rPr>
      </w:pPr>
      <w:r>
        <w:rPr>
          <w:noProof/>
        </w:rPr>
        <w:drawing>
          <wp:inline distT="0" distB="0" distL="0" distR="0" wp14:anchorId="08AE8BBB" wp14:editId="07383BC6">
            <wp:extent cx="5731510" cy="26847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84780"/>
                    </a:xfrm>
                    <a:prstGeom prst="rect">
                      <a:avLst/>
                    </a:prstGeom>
                    <a:noFill/>
                    <a:ln>
                      <a:noFill/>
                    </a:ln>
                  </pic:spPr>
                </pic:pic>
              </a:graphicData>
            </a:graphic>
          </wp:inline>
        </w:drawing>
      </w:r>
    </w:p>
    <w:p w14:paraId="32F55831" w14:textId="77777777" w:rsidR="00ED07DC" w:rsidRDefault="00ED07DC" w:rsidP="00BE0841">
      <w:pPr>
        <w:rPr>
          <w:rFonts w:ascii="Times New Roman" w:hAnsi="Times New Roman" w:cs="Times New Roman"/>
          <w:b/>
          <w:bCs/>
          <w:color w:val="000000" w:themeColor="text1"/>
          <w:sz w:val="28"/>
          <w:szCs w:val="28"/>
          <w:shd w:val="clear" w:color="auto" w:fill="FFFFFF"/>
        </w:rPr>
      </w:pPr>
    </w:p>
    <w:p w14:paraId="161CFB25" w14:textId="4A7AC1DE" w:rsidR="0064029C" w:rsidRDefault="00893556" w:rsidP="00BE0841">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Plotting heatmap for visualizing the correlation:</w:t>
      </w:r>
    </w:p>
    <w:p w14:paraId="626C4BF8" w14:textId="6D603A6F" w:rsidR="00893556" w:rsidRDefault="00893556" w:rsidP="00BE0841">
      <w:pPr>
        <w:rPr>
          <w:rFonts w:ascii="Times New Roman" w:hAnsi="Times New Roman" w:cs="Times New Roman"/>
          <w:b/>
          <w:bCs/>
          <w:color w:val="000000" w:themeColor="text1"/>
          <w:sz w:val="28"/>
          <w:szCs w:val="28"/>
          <w:shd w:val="clear" w:color="auto" w:fill="FFFFFF"/>
        </w:rPr>
      </w:pPr>
      <w:r>
        <w:rPr>
          <w:noProof/>
        </w:rPr>
        <w:drawing>
          <wp:inline distT="0" distB="0" distL="0" distR="0" wp14:anchorId="0EF0A762" wp14:editId="22AD4C98">
            <wp:extent cx="5731510" cy="361378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13785"/>
                    </a:xfrm>
                    <a:prstGeom prst="rect">
                      <a:avLst/>
                    </a:prstGeom>
                    <a:noFill/>
                    <a:ln>
                      <a:noFill/>
                    </a:ln>
                  </pic:spPr>
                </pic:pic>
              </a:graphicData>
            </a:graphic>
          </wp:inline>
        </w:drawing>
      </w:r>
    </w:p>
    <w:p w14:paraId="0B06BA54" w14:textId="77777777" w:rsidR="00893556" w:rsidRDefault="00893556" w:rsidP="00BE0841">
      <w:pPr>
        <w:rPr>
          <w:rFonts w:ascii="Times New Roman" w:hAnsi="Times New Roman" w:cs="Times New Roman"/>
          <w:b/>
          <w:bCs/>
          <w:color w:val="000000" w:themeColor="text1"/>
          <w:sz w:val="28"/>
          <w:szCs w:val="28"/>
          <w:shd w:val="clear" w:color="auto" w:fill="FFFFFF"/>
        </w:rPr>
      </w:pPr>
    </w:p>
    <w:p w14:paraId="1A930848" w14:textId="23D16E0C" w:rsidR="00893556" w:rsidRPr="00A30C69" w:rsidRDefault="00893556" w:rsidP="00BE0841">
      <w:pPr>
        <w:rPr>
          <w:rFonts w:ascii="Times New Roman" w:hAnsi="Times New Roman" w:cs="Times New Roman"/>
          <w:color w:val="000000" w:themeColor="text1"/>
          <w:sz w:val="24"/>
          <w:szCs w:val="24"/>
          <w:shd w:val="clear" w:color="auto" w:fill="FFFFFF"/>
        </w:rPr>
      </w:pPr>
    </w:p>
    <w:p w14:paraId="5620F525" w14:textId="77777777" w:rsidR="00893556" w:rsidRDefault="00893556" w:rsidP="00BE0841">
      <w:pPr>
        <w:rPr>
          <w:rFonts w:ascii="Times New Roman" w:hAnsi="Times New Roman" w:cs="Times New Roman"/>
          <w:b/>
          <w:bCs/>
          <w:color w:val="000000" w:themeColor="text1"/>
          <w:sz w:val="28"/>
          <w:szCs w:val="28"/>
          <w:shd w:val="clear" w:color="auto" w:fill="FFFFFF"/>
        </w:rPr>
      </w:pPr>
    </w:p>
    <w:p w14:paraId="1FAE9EA6" w14:textId="15B183FB" w:rsidR="00893556" w:rsidRDefault="00893556" w:rsidP="00BE0841">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lastRenderedPageBreak/>
        <w:t>Observations:</w:t>
      </w:r>
    </w:p>
    <w:p w14:paraId="4390CEDB" w14:textId="5896E284" w:rsidR="00893556" w:rsidRDefault="00893556" w:rsidP="00BE0841">
      <w:pPr>
        <w:rPr>
          <w:rFonts w:ascii="Times New Roman" w:hAnsi="Times New Roman" w:cs="Times New Roman"/>
          <w:b/>
          <w:bCs/>
          <w:color w:val="000000" w:themeColor="text1"/>
          <w:sz w:val="28"/>
          <w:szCs w:val="28"/>
          <w:shd w:val="clear" w:color="auto" w:fill="FFFFFF"/>
        </w:rPr>
      </w:pPr>
      <w:r>
        <w:rPr>
          <w:noProof/>
        </w:rPr>
        <w:drawing>
          <wp:inline distT="0" distB="0" distL="0" distR="0" wp14:anchorId="1C2607AF" wp14:editId="6C763AF4">
            <wp:extent cx="5731510" cy="81661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816610"/>
                    </a:xfrm>
                    <a:prstGeom prst="rect">
                      <a:avLst/>
                    </a:prstGeom>
                    <a:noFill/>
                    <a:ln>
                      <a:noFill/>
                    </a:ln>
                  </pic:spPr>
                </pic:pic>
              </a:graphicData>
            </a:graphic>
          </wp:inline>
        </w:drawing>
      </w:r>
    </w:p>
    <w:p w14:paraId="5EE3583E" w14:textId="77777777" w:rsidR="00A30C69" w:rsidRDefault="00A30C69" w:rsidP="00A30C69">
      <w:pPr>
        <w:spacing w:line="360" w:lineRule="auto"/>
        <w:rPr>
          <w:rFonts w:ascii="Times New Roman" w:hAnsi="Times New Roman" w:cs="Times New Roman"/>
          <w:sz w:val="24"/>
          <w:szCs w:val="24"/>
        </w:rPr>
      </w:pPr>
      <w:r>
        <w:rPr>
          <w:rFonts w:ascii="Times New Roman" w:hAnsi="Times New Roman" w:cs="Times New Roman"/>
          <w:sz w:val="24"/>
          <w:szCs w:val="24"/>
        </w:rPr>
        <w:t>We can see that r</w:t>
      </w:r>
      <w:r w:rsidRPr="00791310">
        <w:rPr>
          <w:rFonts w:ascii="Times New Roman" w:hAnsi="Times New Roman" w:cs="Times New Roman"/>
          <w:sz w:val="24"/>
          <w:szCs w:val="24"/>
        </w:rPr>
        <w:t>erun,</w:t>
      </w:r>
      <w:r>
        <w:rPr>
          <w:rFonts w:ascii="Times New Roman" w:hAnsi="Times New Roman" w:cs="Times New Roman"/>
          <w:sz w:val="24"/>
          <w:szCs w:val="24"/>
        </w:rPr>
        <w:t xml:space="preserve"> objid and specobjid </w:t>
      </w:r>
      <w:r w:rsidRPr="00791310">
        <w:rPr>
          <w:rFonts w:ascii="Times New Roman" w:hAnsi="Times New Roman" w:cs="Times New Roman"/>
          <w:sz w:val="24"/>
          <w:szCs w:val="24"/>
        </w:rPr>
        <w:t>column</w:t>
      </w:r>
      <w:r>
        <w:rPr>
          <w:rFonts w:ascii="Times New Roman" w:hAnsi="Times New Roman" w:cs="Times New Roman"/>
          <w:sz w:val="24"/>
          <w:szCs w:val="24"/>
        </w:rPr>
        <w:t>s</w:t>
      </w:r>
      <w:r w:rsidRPr="00791310">
        <w:rPr>
          <w:rFonts w:ascii="Times New Roman" w:hAnsi="Times New Roman" w:cs="Times New Roman"/>
          <w:sz w:val="24"/>
          <w:szCs w:val="24"/>
        </w:rPr>
        <w:t xml:space="preserve"> </w:t>
      </w:r>
      <w:r>
        <w:rPr>
          <w:rFonts w:ascii="Times New Roman" w:hAnsi="Times New Roman" w:cs="Times New Roman"/>
          <w:sz w:val="24"/>
          <w:szCs w:val="24"/>
        </w:rPr>
        <w:t>are</w:t>
      </w:r>
      <w:r w:rsidRPr="00791310">
        <w:rPr>
          <w:rFonts w:ascii="Times New Roman" w:hAnsi="Times New Roman" w:cs="Times New Roman"/>
          <w:sz w:val="24"/>
          <w:szCs w:val="24"/>
        </w:rPr>
        <w:t xml:space="preserve"> not contributing well in the dataset as it is same across the columns and it is not correlated to any of the other columns. Considering its nil contribution towards the model building, we can drop the</w:t>
      </w:r>
      <w:r>
        <w:rPr>
          <w:rFonts w:ascii="Times New Roman" w:hAnsi="Times New Roman" w:cs="Times New Roman"/>
          <w:sz w:val="24"/>
          <w:szCs w:val="24"/>
        </w:rPr>
        <w:t xml:space="preserve">se </w:t>
      </w:r>
      <w:r w:rsidRPr="00791310">
        <w:rPr>
          <w:rFonts w:ascii="Times New Roman" w:hAnsi="Times New Roman" w:cs="Times New Roman"/>
          <w:sz w:val="24"/>
          <w:szCs w:val="24"/>
        </w:rPr>
        <w:t>column</w:t>
      </w:r>
      <w:r>
        <w:rPr>
          <w:rFonts w:ascii="Times New Roman" w:hAnsi="Times New Roman" w:cs="Times New Roman"/>
          <w:sz w:val="24"/>
          <w:szCs w:val="24"/>
        </w:rPr>
        <w:t>s</w:t>
      </w:r>
      <w:r w:rsidRPr="00791310">
        <w:rPr>
          <w:rFonts w:ascii="Times New Roman" w:hAnsi="Times New Roman" w:cs="Times New Roman"/>
          <w:sz w:val="24"/>
          <w:szCs w:val="24"/>
        </w:rPr>
        <w:t xml:space="preserve"> for further analysis.</w:t>
      </w:r>
    </w:p>
    <w:p w14:paraId="7D830119" w14:textId="77777777" w:rsidR="00CC55A7" w:rsidRDefault="00CC55A7" w:rsidP="00A30C69">
      <w:pPr>
        <w:spacing w:line="360" w:lineRule="auto"/>
        <w:rPr>
          <w:rFonts w:ascii="Times New Roman" w:hAnsi="Times New Roman" w:cs="Times New Roman"/>
          <w:b/>
          <w:bCs/>
          <w:color w:val="000000" w:themeColor="text1"/>
          <w:sz w:val="28"/>
          <w:szCs w:val="28"/>
          <w:shd w:val="clear" w:color="auto" w:fill="FFFFFF"/>
        </w:rPr>
      </w:pPr>
    </w:p>
    <w:p w14:paraId="33951415" w14:textId="39333B9E" w:rsidR="0064029C" w:rsidRPr="00A30C69" w:rsidRDefault="0064029C" w:rsidP="00A30C69">
      <w:pPr>
        <w:spacing w:line="360" w:lineRule="auto"/>
        <w:rPr>
          <w:rFonts w:ascii="Times New Roman" w:hAnsi="Times New Roman" w:cs="Times New Roman"/>
          <w:sz w:val="24"/>
          <w:szCs w:val="24"/>
        </w:rPr>
      </w:pPr>
      <w:r>
        <w:rPr>
          <w:rFonts w:ascii="Times New Roman" w:hAnsi="Times New Roman" w:cs="Times New Roman"/>
          <w:b/>
          <w:bCs/>
          <w:color w:val="000000" w:themeColor="text1"/>
          <w:sz w:val="28"/>
          <w:szCs w:val="28"/>
          <w:shd w:val="clear" w:color="auto" w:fill="FFFFFF"/>
        </w:rPr>
        <w:t>Dropping the columns:</w:t>
      </w:r>
    </w:p>
    <w:p w14:paraId="0D052849" w14:textId="4811DB35" w:rsidR="0064029C" w:rsidRDefault="0064029C" w:rsidP="00BE0841">
      <w:pPr>
        <w:rPr>
          <w:rFonts w:ascii="Times New Roman" w:hAnsi="Times New Roman" w:cs="Times New Roman"/>
          <w:b/>
          <w:bCs/>
          <w:color w:val="000000" w:themeColor="text1"/>
          <w:sz w:val="28"/>
          <w:szCs w:val="28"/>
          <w:shd w:val="clear" w:color="auto" w:fill="FFFFFF"/>
        </w:rPr>
      </w:pPr>
      <w:r>
        <w:rPr>
          <w:noProof/>
        </w:rPr>
        <w:drawing>
          <wp:inline distT="0" distB="0" distL="0" distR="0" wp14:anchorId="67E7436E" wp14:editId="5CF7D75C">
            <wp:extent cx="5731510" cy="4914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91490"/>
                    </a:xfrm>
                    <a:prstGeom prst="rect">
                      <a:avLst/>
                    </a:prstGeom>
                    <a:noFill/>
                    <a:ln>
                      <a:noFill/>
                    </a:ln>
                  </pic:spPr>
                </pic:pic>
              </a:graphicData>
            </a:graphic>
          </wp:inline>
        </w:drawing>
      </w:r>
    </w:p>
    <w:p w14:paraId="7013524C" w14:textId="25CE2115" w:rsidR="00AE25CA" w:rsidRDefault="00AE25CA" w:rsidP="00BE0841">
      <w:pPr>
        <w:rPr>
          <w:rFonts w:ascii="Times New Roman" w:hAnsi="Times New Roman" w:cs="Times New Roman"/>
          <w:b/>
          <w:bCs/>
          <w:color w:val="000000" w:themeColor="text1"/>
          <w:sz w:val="28"/>
          <w:szCs w:val="28"/>
          <w:shd w:val="clear" w:color="auto" w:fill="FFFFFF"/>
        </w:rPr>
      </w:pPr>
    </w:p>
    <w:p w14:paraId="6FD7E5FD" w14:textId="54CDC20A" w:rsidR="00CC55A7" w:rsidRDefault="00CC55A7" w:rsidP="00BE0841">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Label Encoding:</w:t>
      </w:r>
    </w:p>
    <w:p w14:paraId="7499D74A" w14:textId="07F7B693" w:rsidR="00CC55A7" w:rsidRDefault="00CC55A7" w:rsidP="00BE0841">
      <w:pPr>
        <w:rPr>
          <w:rFonts w:ascii="Times New Roman" w:hAnsi="Times New Roman" w:cs="Times New Roman"/>
          <w:color w:val="000000"/>
          <w:sz w:val="24"/>
          <w:szCs w:val="24"/>
          <w:shd w:val="clear" w:color="auto" w:fill="FFFFFF"/>
        </w:rPr>
      </w:pPr>
      <w:r w:rsidRPr="00CC55A7">
        <w:rPr>
          <w:rFonts w:ascii="Times New Roman" w:hAnsi="Times New Roman" w:cs="Times New Roman"/>
          <w:color w:val="000000"/>
          <w:sz w:val="24"/>
          <w:szCs w:val="24"/>
          <w:shd w:val="clear" w:color="auto" w:fill="FFFFFF"/>
        </w:rPr>
        <w:t>As class column has categorical data, we need to convert into numerical for proceeding further analysis and it can be done by using Label</w:t>
      </w:r>
      <w:r>
        <w:rPr>
          <w:rFonts w:ascii="Times New Roman" w:hAnsi="Times New Roman" w:cs="Times New Roman"/>
          <w:color w:val="000000"/>
          <w:sz w:val="24"/>
          <w:szCs w:val="24"/>
          <w:shd w:val="clear" w:color="auto" w:fill="FFFFFF"/>
        </w:rPr>
        <w:t xml:space="preserve"> </w:t>
      </w:r>
      <w:r w:rsidRPr="00CC55A7">
        <w:rPr>
          <w:rFonts w:ascii="Times New Roman" w:hAnsi="Times New Roman" w:cs="Times New Roman"/>
          <w:color w:val="000000"/>
          <w:sz w:val="24"/>
          <w:szCs w:val="24"/>
          <w:shd w:val="clear" w:color="auto" w:fill="FFFFFF"/>
        </w:rPr>
        <w:t>Encoder</w:t>
      </w:r>
      <w:r>
        <w:rPr>
          <w:rFonts w:ascii="Times New Roman" w:hAnsi="Times New Roman" w:cs="Times New Roman"/>
          <w:color w:val="000000"/>
          <w:sz w:val="24"/>
          <w:szCs w:val="24"/>
          <w:shd w:val="clear" w:color="auto" w:fill="FFFFFF"/>
        </w:rPr>
        <w:t>.</w:t>
      </w:r>
    </w:p>
    <w:p w14:paraId="2E2D5DCF" w14:textId="1D54880F" w:rsidR="00CC55A7" w:rsidRDefault="00CC55A7" w:rsidP="00CC55A7">
      <w:pPr>
        <w:pStyle w:val="NormalWeb"/>
        <w:shd w:val="clear" w:color="auto" w:fill="FFFFFF"/>
        <w:spacing w:before="0" w:beforeAutospacing="0" w:after="160" w:afterAutospacing="0" w:line="360" w:lineRule="auto"/>
        <w:rPr>
          <w:color w:val="000000" w:themeColor="text1"/>
          <w:shd w:val="clear" w:color="auto" w:fill="FFFFFF"/>
        </w:rPr>
      </w:pPr>
      <w:r w:rsidRPr="00806D05">
        <w:rPr>
          <w:b/>
          <w:color w:val="000000" w:themeColor="text1"/>
          <w:shd w:val="clear" w:color="auto" w:fill="FFFFFF"/>
        </w:rPr>
        <w:t>Label Encoder</w:t>
      </w:r>
      <w:r>
        <w:rPr>
          <w:color w:val="000000" w:themeColor="text1"/>
          <w:shd w:val="clear" w:color="auto" w:fill="FFFFFF"/>
        </w:rPr>
        <w:t xml:space="preserve"> - refers to converts</w:t>
      </w:r>
      <w:r w:rsidRPr="00806D05">
        <w:rPr>
          <w:color w:val="000000" w:themeColor="text1"/>
          <w:shd w:val="clear" w:color="auto" w:fill="FFFFFF"/>
        </w:rPr>
        <w:t xml:space="preserve"> the labels into numeric form </w:t>
      </w:r>
      <w:r w:rsidR="00F836F9">
        <w:rPr>
          <w:color w:val="000000" w:themeColor="text1"/>
          <w:shd w:val="clear" w:color="auto" w:fill="FFFFFF"/>
        </w:rPr>
        <w:t>i.e.,</w:t>
      </w:r>
      <w:r>
        <w:rPr>
          <w:color w:val="000000" w:themeColor="text1"/>
          <w:shd w:val="clear" w:color="auto" w:fill="FFFFFF"/>
        </w:rPr>
        <w:t xml:space="preserve"> the columns which are in alphabetical or categorical values are assigned with numbers </w:t>
      </w:r>
      <w:r w:rsidRPr="00806D05">
        <w:rPr>
          <w:color w:val="000000" w:themeColor="text1"/>
          <w:shd w:val="clear" w:color="auto" w:fill="FFFFFF"/>
        </w:rPr>
        <w:t>so as to convert it into the machine-readable form. Machine learning algorithms can then decide in a better way on ho</w:t>
      </w:r>
      <w:r>
        <w:rPr>
          <w:color w:val="000000" w:themeColor="text1"/>
          <w:shd w:val="clear" w:color="auto" w:fill="FFFFFF"/>
        </w:rPr>
        <w:t>w those labels must be operated during the process.</w:t>
      </w:r>
    </w:p>
    <w:p w14:paraId="6E3C4A38" w14:textId="10ADA584" w:rsidR="00CC55A7" w:rsidRDefault="00CC55A7" w:rsidP="00CC55A7">
      <w:pPr>
        <w:pStyle w:val="NormalWeb"/>
        <w:shd w:val="clear" w:color="auto" w:fill="FFFFFF"/>
        <w:spacing w:before="0" w:beforeAutospacing="0" w:after="160" w:afterAutospacing="0" w:line="360" w:lineRule="auto"/>
        <w:rPr>
          <w:color w:val="000000" w:themeColor="text1"/>
          <w:shd w:val="clear" w:color="auto" w:fill="FFFFFF"/>
        </w:rPr>
      </w:pPr>
      <w:r w:rsidRPr="00806D05">
        <w:rPr>
          <w:color w:val="000000" w:themeColor="text1"/>
          <w:shd w:val="clear" w:color="auto" w:fill="FFFFFF"/>
        </w:rPr>
        <w:t>Import label encoder</w:t>
      </w:r>
      <w:r>
        <w:rPr>
          <w:color w:val="000000" w:themeColor="text1"/>
          <w:shd w:val="clear" w:color="auto" w:fill="FFFFFF"/>
        </w:rPr>
        <w:t xml:space="preserve"> for converting categorical data (object) into numeric (int </w:t>
      </w:r>
      <w:r w:rsidR="00521D16">
        <w:rPr>
          <w:color w:val="000000" w:themeColor="text1"/>
          <w:shd w:val="clear" w:color="auto" w:fill="FFFFFF"/>
        </w:rPr>
        <w:t>32</w:t>
      </w:r>
      <w:r>
        <w:rPr>
          <w:color w:val="000000" w:themeColor="text1"/>
          <w:shd w:val="clear" w:color="auto" w:fill="FFFFFF"/>
        </w:rPr>
        <w:t>) data.</w:t>
      </w:r>
    </w:p>
    <w:p w14:paraId="4C0B363F" w14:textId="3B6485E1" w:rsidR="00CC55A7" w:rsidRDefault="00CC55A7" w:rsidP="00CC55A7">
      <w:pPr>
        <w:pStyle w:val="NormalWeb"/>
        <w:shd w:val="clear" w:color="auto" w:fill="FFFFFF"/>
        <w:spacing w:before="0" w:beforeAutospacing="0" w:after="160" w:afterAutospacing="0" w:line="360" w:lineRule="auto"/>
        <w:rPr>
          <w:color w:val="000000" w:themeColor="text1"/>
          <w:shd w:val="clear" w:color="auto" w:fill="FFFFFF"/>
        </w:rPr>
      </w:pPr>
      <w:r>
        <w:rPr>
          <w:noProof/>
        </w:rPr>
        <w:drawing>
          <wp:inline distT="0" distB="0" distL="0" distR="0" wp14:anchorId="1A70E367" wp14:editId="488598AE">
            <wp:extent cx="5448300" cy="2019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5075" cy="2032930"/>
                    </a:xfrm>
                    <a:prstGeom prst="rect">
                      <a:avLst/>
                    </a:prstGeom>
                    <a:noFill/>
                    <a:ln>
                      <a:noFill/>
                    </a:ln>
                  </pic:spPr>
                </pic:pic>
              </a:graphicData>
            </a:graphic>
          </wp:inline>
        </w:drawing>
      </w:r>
    </w:p>
    <w:p w14:paraId="1CBEB792" w14:textId="1B3FEF18" w:rsidR="00CC55A7" w:rsidRDefault="00C4738A" w:rsidP="00CC55A7">
      <w:pPr>
        <w:pStyle w:val="NormalWeb"/>
        <w:shd w:val="clear" w:color="auto" w:fill="FFFFFF"/>
        <w:spacing w:before="0" w:beforeAutospacing="0" w:after="160" w:afterAutospacing="0" w:line="360" w:lineRule="auto"/>
        <w:rPr>
          <w:b/>
          <w:bCs/>
          <w:color w:val="000000" w:themeColor="text1"/>
          <w:sz w:val="28"/>
          <w:szCs w:val="28"/>
          <w:shd w:val="clear" w:color="auto" w:fill="FFFFFF"/>
        </w:rPr>
      </w:pPr>
      <w:r>
        <w:rPr>
          <w:b/>
          <w:bCs/>
          <w:color w:val="000000" w:themeColor="text1"/>
          <w:sz w:val="28"/>
          <w:szCs w:val="28"/>
          <w:shd w:val="clear" w:color="auto" w:fill="FFFFFF"/>
        </w:rPr>
        <w:lastRenderedPageBreak/>
        <w:t>Skewness:</w:t>
      </w:r>
    </w:p>
    <w:p w14:paraId="29316AF0" w14:textId="46F5047C" w:rsidR="00736EAB" w:rsidRPr="00736EAB" w:rsidRDefault="00736EAB" w:rsidP="00736EAB">
      <w:pPr>
        <w:pStyle w:val="NormalWeb"/>
        <w:shd w:val="clear" w:color="auto" w:fill="FFFFFF"/>
        <w:spacing w:after="160" w:line="360" w:lineRule="auto"/>
        <w:rPr>
          <w:color w:val="000000" w:themeColor="text1"/>
          <w:shd w:val="clear" w:color="auto" w:fill="FFFFFF"/>
          <w:lang w:val="en-IN"/>
        </w:rPr>
      </w:pPr>
      <w:r w:rsidRPr="00736EAB">
        <w:rPr>
          <w:color w:val="000000" w:themeColor="text1"/>
          <w:shd w:val="clear" w:color="auto" w:fill="FFFFFF"/>
          <w:lang w:val="en-IN"/>
        </w:rPr>
        <w:t>Skewness is a measure of the symmetry of a distribution. The highest point of a distribution is its mode. The mode marks the response value on the x-axis that occurs with the highest probability. A distribution is skewed if the tail on one side of the mode is fatter or longer than on the other: it is asymmetrical.</w:t>
      </w:r>
    </w:p>
    <w:p w14:paraId="67E040BE" w14:textId="0EFEB583" w:rsidR="00736EAB" w:rsidRDefault="00736EAB" w:rsidP="00736EAB">
      <w:pPr>
        <w:pStyle w:val="NormalWeb"/>
        <w:shd w:val="clear" w:color="auto" w:fill="FFFFFF"/>
        <w:spacing w:after="160" w:line="360" w:lineRule="auto"/>
        <w:rPr>
          <w:color w:val="000000" w:themeColor="text1"/>
          <w:shd w:val="clear" w:color="auto" w:fill="FFFFFF"/>
          <w:lang w:val="en-IN"/>
        </w:rPr>
      </w:pPr>
      <w:r w:rsidRPr="00736EAB">
        <w:rPr>
          <w:color w:val="000000" w:themeColor="text1"/>
          <w:shd w:val="clear" w:color="auto" w:fill="FFFFFF"/>
          <w:lang w:val="en-IN"/>
        </w:rPr>
        <w:t>In an asymmetrical distribution a </w:t>
      </w:r>
      <w:r w:rsidRPr="00736EAB">
        <w:rPr>
          <w:b/>
          <w:bCs/>
          <w:color w:val="000000" w:themeColor="text1"/>
          <w:shd w:val="clear" w:color="auto" w:fill="FFFFFF"/>
          <w:lang w:val="en-IN"/>
        </w:rPr>
        <w:t>negative skew</w:t>
      </w:r>
      <w:r w:rsidRPr="00736EAB">
        <w:rPr>
          <w:color w:val="000000" w:themeColor="text1"/>
          <w:shd w:val="clear" w:color="auto" w:fill="FFFFFF"/>
          <w:lang w:val="en-IN"/>
        </w:rPr>
        <w:t> indicates that the tail on the left side is longer than on the right side (left-skewed), conversely a </w:t>
      </w:r>
      <w:r w:rsidRPr="00736EAB">
        <w:rPr>
          <w:b/>
          <w:bCs/>
          <w:color w:val="000000" w:themeColor="text1"/>
          <w:shd w:val="clear" w:color="auto" w:fill="FFFFFF"/>
          <w:lang w:val="en-IN"/>
        </w:rPr>
        <w:t>positive skew</w:t>
      </w:r>
      <w:r w:rsidRPr="00736EAB">
        <w:rPr>
          <w:color w:val="000000" w:themeColor="text1"/>
          <w:shd w:val="clear" w:color="auto" w:fill="FFFFFF"/>
          <w:lang w:val="en-IN"/>
        </w:rPr>
        <w:t> indicates the tail on the right side is longer than on the left (right-skewed). Asymmetric distributions occur when extreme values lead to a distortion of the normal distribution.</w:t>
      </w:r>
    </w:p>
    <w:p w14:paraId="5C861098" w14:textId="194FC243" w:rsidR="00736EAB" w:rsidRDefault="00736EAB" w:rsidP="00736EAB">
      <w:pPr>
        <w:pStyle w:val="NormalWeb"/>
        <w:shd w:val="clear" w:color="auto" w:fill="FFFFFF"/>
        <w:spacing w:after="160" w:line="360" w:lineRule="auto"/>
        <w:rPr>
          <w:b/>
          <w:bCs/>
          <w:color w:val="000000" w:themeColor="text1"/>
          <w:sz w:val="28"/>
          <w:szCs w:val="28"/>
          <w:shd w:val="clear" w:color="auto" w:fill="FFFFFF"/>
          <w:lang w:val="en-IN"/>
        </w:rPr>
      </w:pPr>
      <w:r>
        <w:rPr>
          <w:b/>
          <w:bCs/>
          <w:color w:val="000000" w:themeColor="text1"/>
          <w:sz w:val="28"/>
          <w:szCs w:val="28"/>
          <w:shd w:val="clear" w:color="auto" w:fill="FFFFFF"/>
          <w:lang w:val="en-IN"/>
        </w:rPr>
        <w:t>Checking skewness in the dataset:</w:t>
      </w:r>
    </w:p>
    <w:p w14:paraId="23DC39FE" w14:textId="7DF706AE" w:rsidR="00736EAB" w:rsidRDefault="00736EAB" w:rsidP="00736EAB">
      <w:pPr>
        <w:pStyle w:val="NormalWeb"/>
        <w:shd w:val="clear" w:color="auto" w:fill="FFFFFF"/>
        <w:spacing w:after="160" w:line="360" w:lineRule="auto"/>
        <w:rPr>
          <w:b/>
          <w:bCs/>
          <w:color w:val="000000" w:themeColor="text1"/>
          <w:sz w:val="28"/>
          <w:szCs w:val="28"/>
          <w:shd w:val="clear" w:color="auto" w:fill="FFFFFF"/>
          <w:lang w:val="en-IN"/>
        </w:rPr>
      </w:pPr>
      <w:r>
        <w:rPr>
          <w:noProof/>
        </w:rPr>
        <w:drawing>
          <wp:inline distT="0" distB="0" distL="0" distR="0" wp14:anchorId="41FDB090" wp14:editId="1CEBF1CD">
            <wp:extent cx="5731510" cy="20085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08505"/>
                    </a:xfrm>
                    <a:prstGeom prst="rect">
                      <a:avLst/>
                    </a:prstGeom>
                    <a:noFill/>
                    <a:ln>
                      <a:noFill/>
                    </a:ln>
                  </pic:spPr>
                </pic:pic>
              </a:graphicData>
            </a:graphic>
          </wp:inline>
        </w:drawing>
      </w:r>
    </w:p>
    <w:p w14:paraId="08C835F4" w14:textId="6EBD4742" w:rsidR="00A266A4" w:rsidRDefault="00A266A4" w:rsidP="00736EAB">
      <w:pPr>
        <w:pStyle w:val="NormalWeb"/>
        <w:shd w:val="clear" w:color="auto" w:fill="FFFFFF"/>
        <w:spacing w:after="160" w:line="360" w:lineRule="auto"/>
        <w:rPr>
          <w:color w:val="000000" w:themeColor="text1"/>
          <w:shd w:val="clear" w:color="auto" w:fill="FFFFFF"/>
          <w:lang w:val="en-IN"/>
        </w:rPr>
      </w:pPr>
      <w:r>
        <w:rPr>
          <w:color w:val="000000" w:themeColor="text1"/>
          <w:shd w:val="clear" w:color="auto" w:fill="FFFFFF"/>
          <w:lang w:val="en-IN"/>
        </w:rPr>
        <w:t>The range of skewed data is between -0.55&lt;df&lt;0.55 and if the value is obtained above the range, then it is said to be skewed. We can check the distribution of the features data using distplot.</w:t>
      </w:r>
    </w:p>
    <w:p w14:paraId="6E63A908" w14:textId="4846EC2B" w:rsidR="00A266A4" w:rsidRDefault="00BC79FE" w:rsidP="00736EAB">
      <w:pPr>
        <w:pStyle w:val="NormalWeb"/>
        <w:shd w:val="clear" w:color="auto" w:fill="FFFFFF"/>
        <w:spacing w:after="160" w:line="360" w:lineRule="auto"/>
        <w:rPr>
          <w:b/>
          <w:bCs/>
          <w:color w:val="000000" w:themeColor="text1"/>
          <w:sz w:val="28"/>
          <w:szCs w:val="28"/>
          <w:shd w:val="clear" w:color="auto" w:fill="FFFFFF"/>
          <w:lang w:val="en-IN"/>
        </w:rPr>
      </w:pPr>
      <w:r>
        <w:rPr>
          <w:b/>
          <w:bCs/>
          <w:color w:val="000000" w:themeColor="text1"/>
          <w:sz w:val="28"/>
          <w:szCs w:val="28"/>
          <w:shd w:val="clear" w:color="auto" w:fill="FFFFFF"/>
          <w:lang w:val="en-IN"/>
        </w:rPr>
        <w:t>Plotting distplot:</w:t>
      </w:r>
    </w:p>
    <w:p w14:paraId="4BA75D90" w14:textId="5C6382D8" w:rsidR="00A266A4" w:rsidRDefault="008D0356" w:rsidP="00736EAB">
      <w:pPr>
        <w:pStyle w:val="NormalWeb"/>
        <w:shd w:val="clear" w:color="auto" w:fill="FFFFFF"/>
        <w:spacing w:after="160" w:line="360" w:lineRule="auto"/>
        <w:rPr>
          <w:color w:val="000000" w:themeColor="text1"/>
          <w:shd w:val="clear" w:color="auto" w:fill="FFFFFF"/>
          <w:lang w:val="en-IN"/>
        </w:rPr>
      </w:pPr>
      <w:r>
        <w:rPr>
          <w:noProof/>
        </w:rPr>
        <w:drawing>
          <wp:inline distT="0" distB="0" distL="0" distR="0" wp14:anchorId="46E48FF5" wp14:editId="359CD350">
            <wp:extent cx="5731510" cy="52959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29590"/>
                    </a:xfrm>
                    <a:prstGeom prst="rect">
                      <a:avLst/>
                    </a:prstGeom>
                    <a:noFill/>
                    <a:ln>
                      <a:noFill/>
                    </a:ln>
                  </pic:spPr>
                </pic:pic>
              </a:graphicData>
            </a:graphic>
          </wp:inline>
        </w:drawing>
      </w:r>
    </w:p>
    <w:p w14:paraId="45843F84" w14:textId="45F7C726" w:rsidR="00A266A4" w:rsidRDefault="008D0356" w:rsidP="00736EAB">
      <w:pPr>
        <w:pStyle w:val="NormalWeb"/>
        <w:shd w:val="clear" w:color="auto" w:fill="FFFFFF"/>
        <w:spacing w:after="160" w:line="360" w:lineRule="auto"/>
        <w:rPr>
          <w:color w:val="000000" w:themeColor="text1"/>
          <w:shd w:val="clear" w:color="auto" w:fill="FFFFFF"/>
          <w:lang w:val="en-IN"/>
        </w:rPr>
      </w:pPr>
      <w:r>
        <w:rPr>
          <w:color w:val="000000" w:themeColor="text1"/>
          <w:shd w:val="clear" w:color="auto" w:fill="FFFFFF"/>
          <w:lang w:val="en-IN"/>
        </w:rPr>
        <w:t xml:space="preserve">If we run a loop with all the columns for plotting the distplot, we can see that all the columns would be plotted simultaneously. Below </w:t>
      </w:r>
      <w:r w:rsidR="00FE6986">
        <w:rPr>
          <w:color w:val="000000" w:themeColor="text1"/>
          <w:shd w:val="clear" w:color="auto" w:fill="FFFFFF"/>
          <w:lang w:val="en-IN"/>
        </w:rPr>
        <w:t>is</w:t>
      </w:r>
      <w:r>
        <w:rPr>
          <w:color w:val="000000" w:themeColor="text1"/>
          <w:shd w:val="clear" w:color="auto" w:fill="FFFFFF"/>
          <w:lang w:val="en-IN"/>
        </w:rPr>
        <w:t xml:space="preserve"> the </w:t>
      </w:r>
      <w:r w:rsidR="00FE6986">
        <w:rPr>
          <w:color w:val="000000" w:themeColor="text1"/>
          <w:shd w:val="clear" w:color="auto" w:fill="FFFFFF"/>
          <w:lang w:val="en-IN"/>
        </w:rPr>
        <w:t xml:space="preserve">graphical  </w:t>
      </w:r>
      <w:r>
        <w:rPr>
          <w:color w:val="000000" w:themeColor="text1"/>
          <w:shd w:val="clear" w:color="auto" w:fill="FFFFFF"/>
          <w:lang w:val="en-IN"/>
        </w:rPr>
        <w:t>distribution</w:t>
      </w:r>
      <w:r w:rsidR="00FE6986">
        <w:rPr>
          <w:color w:val="000000" w:themeColor="text1"/>
          <w:shd w:val="clear" w:color="auto" w:fill="FFFFFF"/>
          <w:lang w:val="en-IN"/>
        </w:rPr>
        <w:t xml:space="preserve"> </w:t>
      </w:r>
      <w:r>
        <w:rPr>
          <w:color w:val="000000" w:themeColor="text1"/>
          <w:shd w:val="clear" w:color="auto" w:fill="FFFFFF"/>
          <w:lang w:val="en-IN"/>
        </w:rPr>
        <w:t>of</w:t>
      </w:r>
      <w:r w:rsidR="00FE6986">
        <w:rPr>
          <w:color w:val="000000" w:themeColor="text1"/>
          <w:shd w:val="clear" w:color="auto" w:fill="FFFFFF"/>
          <w:lang w:val="en-IN"/>
        </w:rPr>
        <w:t xml:space="preserve"> </w:t>
      </w:r>
      <w:r>
        <w:rPr>
          <w:color w:val="000000" w:themeColor="text1"/>
          <w:shd w:val="clear" w:color="auto" w:fill="FFFFFF"/>
          <w:lang w:val="en-IN"/>
        </w:rPr>
        <w:t>the</w:t>
      </w:r>
      <w:r w:rsidR="00FE6986">
        <w:rPr>
          <w:color w:val="000000" w:themeColor="text1"/>
          <w:shd w:val="clear" w:color="auto" w:fill="FFFFFF"/>
          <w:lang w:val="en-IN"/>
        </w:rPr>
        <w:t xml:space="preserve"> </w:t>
      </w:r>
      <w:r>
        <w:rPr>
          <w:color w:val="000000" w:themeColor="text1"/>
          <w:shd w:val="clear" w:color="auto" w:fill="FFFFFF"/>
          <w:lang w:val="en-IN"/>
        </w:rPr>
        <w:t>columns</w:t>
      </w:r>
      <w:r w:rsidR="00FE6986">
        <w:rPr>
          <w:color w:val="000000" w:themeColor="text1"/>
          <w:shd w:val="clear" w:color="auto" w:fill="FFFFFF"/>
          <w:lang w:val="en-IN"/>
        </w:rPr>
        <w:t xml:space="preserve"> data </w:t>
      </w:r>
      <w:r>
        <w:rPr>
          <w:color w:val="000000" w:themeColor="text1"/>
          <w:shd w:val="clear" w:color="auto" w:fill="FFFFFF"/>
          <w:lang w:val="en-IN"/>
        </w:rPr>
        <w:t>according to the skewness of each column:</w:t>
      </w:r>
    </w:p>
    <w:p w14:paraId="5D9C5101" w14:textId="77777777" w:rsidR="00D21F6B" w:rsidRDefault="00D21F6B" w:rsidP="00736EAB">
      <w:pPr>
        <w:pStyle w:val="NormalWeb"/>
        <w:shd w:val="clear" w:color="auto" w:fill="FFFFFF"/>
        <w:spacing w:after="160" w:line="360" w:lineRule="auto"/>
        <w:rPr>
          <w:color w:val="000000" w:themeColor="text1"/>
          <w:shd w:val="clear" w:color="auto" w:fill="FFFFFF"/>
          <w:lang w:val="en-IN"/>
        </w:rPr>
      </w:pPr>
    </w:p>
    <w:p w14:paraId="08779813" w14:textId="6F11C1FA" w:rsidR="00A266A4" w:rsidRDefault="00A266A4" w:rsidP="00736EAB">
      <w:pPr>
        <w:pStyle w:val="NormalWeb"/>
        <w:shd w:val="clear" w:color="auto" w:fill="FFFFFF"/>
        <w:spacing w:after="160" w:line="360" w:lineRule="auto"/>
        <w:rPr>
          <w:color w:val="000000" w:themeColor="text1"/>
          <w:shd w:val="clear" w:color="auto" w:fill="FFFFFF"/>
          <w:lang w:val="en-IN"/>
        </w:rPr>
      </w:pPr>
    </w:p>
    <w:p w14:paraId="174B930D" w14:textId="49551DAF" w:rsidR="00A266A4" w:rsidRDefault="00A266A4" w:rsidP="00736EAB">
      <w:pPr>
        <w:pStyle w:val="NormalWeb"/>
        <w:shd w:val="clear" w:color="auto" w:fill="FFFFFF"/>
        <w:spacing w:after="160" w:line="360" w:lineRule="auto"/>
        <w:rPr>
          <w:color w:val="000000" w:themeColor="text1"/>
          <w:shd w:val="clear" w:color="auto" w:fill="FFFFFF"/>
          <w:lang w:val="en-IN"/>
        </w:rPr>
      </w:pPr>
    </w:p>
    <w:p w14:paraId="616092BF" w14:textId="50EA90DD" w:rsidR="00A266A4" w:rsidRDefault="00A266A4" w:rsidP="00736EAB">
      <w:pPr>
        <w:pStyle w:val="NormalWeb"/>
        <w:shd w:val="clear" w:color="auto" w:fill="FFFFFF"/>
        <w:spacing w:after="160" w:line="360" w:lineRule="auto"/>
        <w:rPr>
          <w:color w:val="000000" w:themeColor="text1"/>
          <w:shd w:val="clear" w:color="auto" w:fill="FFFFFF"/>
          <w:lang w:val="en-IN"/>
        </w:rPr>
      </w:pPr>
    </w:p>
    <w:p w14:paraId="51C44234" w14:textId="712CAF83" w:rsidR="00A266A4" w:rsidRDefault="00A266A4" w:rsidP="00736EAB">
      <w:pPr>
        <w:pStyle w:val="NormalWeb"/>
        <w:shd w:val="clear" w:color="auto" w:fill="FFFFFF"/>
        <w:spacing w:after="160" w:line="360" w:lineRule="auto"/>
        <w:rPr>
          <w:color w:val="000000" w:themeColor="text1"/>
          <w:shd w:val="clear" w:color="auto" w:fill="FFFFFF"/>
          <w:lang w:val="en-IN"/>
        </w:rPr>
      </w:pPr>
    </w:p>
    <w:p w14:paraId="5A5620A3" w14:textId="352EE45C" w:rsidR="00A266A4" w:rsidRDefault="00A266A4" w:rsidP="00736EAB">
      <w:pPr>
        <w:pStyle w:val="NormalWeb"/>
        <w:shd w:val="clear" w:color="auto" w:fill="FFFFFF"/>
        <w:spacing w:after="160" w:line="360" w:lineRule="auto"/>
        <w:rPr>
          <w:color w:val="000000" w:themeColor="text1"/>
          <w:shd w:val="clear" w:color="auto" w:fill="FFFFFF"/>
          <w:lang w:val="en-IN"/>
        </w:rPr>
      </w:pPr>
    </w:p>
    <w:p w14:paraId="62FB5A69" w14:textId="5FC868CD" w:rsidR="00A266A4" w:rsidRDefault="00A266A4" w:rsidP="00736EAB">
      <w:pPr>
        <w:pStyle w:val="NormalWeb"/>
        <w:shd w:val="clear" w:color="auto" w:fill="FFFFFF"/>
        <w:spacing w:after="160" w:line="360" w:lineRule="auto"/>
        <w:rPr>
          <w:color w:val="000000" w:themeColor="text1"/>
          <w:shd w:val="clear" w:color="auto" w:fill="FFFFFF"/>
          <w:lang w:val="en-IN"/>
        </w:rPr>
      </w:pPr>
    </w:p>
    <w:p w14:paraId="26696793" w14:textId="34B749D8" w:rsidR="00A266A4" w:rsidRDefault="00A266A4" w:rsidP="00736EAB">
      <w:pPr>
        <w:pStyle w:val="NormalWeb"/>
        <w:shd w:val="clear" w:color="auto" w:fill="FFFFFF"/>
        <w:spacing w:after="160" w:line="360" w:lineRule="auto"/>
        <w:rPr>
          <w:color w:val="000000" w:themeColor="text1"/>
          <w:shd w:val="clear" w:color="auto" w:fill="FFFFFF"/>
          <w:lang w:val="en-IN"/>
        </w:rPr>
      </w:pPr>
    </w:p>
    <w:p w14:paraId="7698BC55" w14:textId="5C7DF30D" w:rsidR="00A266A4" w:rsidRDefault="00A266A4" w:rsidP="00736EAB">
      <w:pPr>
        <w:pStyle w:val="NormalWeb"/>
        <w:shd w:val="clear" w:color="auto" w:fill="FFFFFF"/>
        <w:spacing w:after="160" w:line="360" w:lineRule="auto"/>
        <w:rPr>
          <w:color w:val="000000" w:themeColor="text1"/>
          <w:shd w:val="clear" w:color="auto" w:fill="FFFFFF"/>
          <w:lang w:val="en-IN"/>
        </w:rPr>
      </w:pPr>
    </w:p>
    <w:p w14:paraId="66E22265" w14:textId="0C4E7362" w:rsidR="00A266A4" w:rsidRDefault="00A266A4" w:rsidP="00736EAB">
      <w:pPr>
        <w:pStyle w:val="NormalWeb"/>
        <w:shd w:val="clear" w:color="auto" w:fill="FFFFFF"/>
        <w:spacing w:after="160" w:line="360" w:lineRule="auto"/>
        <w:rPr>
          <w:color w:val="000000" w:themeColor="text1"/>
          <w:shd w:val="clear" w:color="auto" w:fill="FFFFFF"/>
          <w:lang w:val="en-IN"/>
        </w:rPr>
      </w:pPr>
    </w:p>
    <w:p w14:paraId="38AD1F4A" w14:textId="77777777" w:rsidR="00A266A4" w:rsidRPr="00A266A4" w:rsidRDefault="00A266A4" w:rsidP="00736EAB">
      <w:pPr>
        <w:pStyle w:val="NormalWeb"/>
        <w:shd w:val="clear" w:color="auto" w:fill="FFFFFF"/>
        <w:spacing w:after="160" w:line="360" w:lineRule="auto"/>
        <w:rPr>
          <w:color w:val="000000" w:themeColor="text1"/>
          <w:shd w:val="clear" w:color="auto" w:fill="FFFFFF"/>
          <w:lang w:val="en-IN"/>
        </w:rPr>
      </w:pPr>
    </w:p>
    <w:p w14:paraId="21511097" w14:textId="77777777" w:rsidR="00736EAB" w:rsidRPr="00736EAB" w:rsidRDefault="00736EAB" w:rsidP="00736EAB">
      <w:pPr>
        <w:pStyle w:val="NormalWeb"/>
        <w:shd w:val="clear" w:color="auto" w:fill="FFFFFF"/>
        <w:spacing w:after="160" w:line="360" w:lineRule="auto"/>
        <w:rPr>
          <w:b/>
          <w:bCs/>
          <w:color w:val="000000" w:themeColor="text1"/>
          <w:sz w:val="28"/>
          <w:szCs w:val="28"/>
          <w:shd w:val="clear" w:color="auto" w:fill="FFFFFF"/>
          <w:lang w:val="en-IN"/>
        </w:rPr>
      </w:pPr>
    </w:p>
    <w:p w14:paraId="7EC43B37" w14:textId="77777777" w:rsidR="00C4738A" w:rsidRPr="00C4738A" w:rsidRDefault="00C4738A" w:rsidP="00CC55A7">
      <w:pPr>
        <w:pStyle w:val="NormalWeb"/>
        <w:shd w:val="clear" w:color="auto" w:fill="FFFFFF"/>
        <w:spacing w:before="0" w:beforeAutospacing="0" w:after="160" w:afterAutospacing="0" w:line="360" w:lineRule="auto"/>
        <w:rPr>
          <w:color w:val="000000" w:themeColor="text1"/>
          <w:shd w:val="clear" w:color="auto" w:fill="FFFFFF"/>
        </w:rPr>
      </w:pPr>
    </w:p>
    <w:p w14:paraId="4523E82A" w14:textId="2F0003BA" w:rsidR="00CC55A7" w:rsidRPr="00CC55A7" w:rsidRDefault="00CC55A7" w:rsidP="00BE0841">
      <w:pPr>
        <w:rPr>
          <w:rFonts w:ascii="Times New Roman" w:hAnsi="Times New Roman" w:cs="Times New Roman"/>
          <w:color w:val="000000" w:themeColor="text1"/>
          <w:sz w:val="24"/>
          <w:szCs w:val="24"/>
          <w:shd w:val="clear" w:color="auto" w:fill="FFFFFF"/>
        </w:rPr>
      </w:pPr>
    </w:p>
    <w:p w14:paraId="01D6FD3E" w14:textId="77777777" w:rsidR="00AE25CA" w:rsidRDefault="00AE25CA" w:rsidP="00BE0841">
      <w:pPr>
        <w:rPr>
          <w:rFonts w:ascii="Times New Roman" w:hAnsi="Times New Roman" w:cs="Times New Roman"/>
          <w:b/>
          <w:bCs/>
          <w:color w:val="000000" w:themeColor="text1"/>
          <w:sz w:val="28"/>
          <w:szCs w:val="28"/>
          <w:shd w:val="clear" w:color="auto" w:fill="FFFFFF"/>
        </w:rPr>
      </w:pPr>
    </w:p>
    <w:p w14:paraId="01F8F90D" w14:textId="47771701" w:rsidR="00C0791C" w:rsidRDefault="00C0791C" w:rsidP="00BE0841">
      <w:pPr>
        <w:rPr>
          <w:rFonts w:ascii="Times New Roman" w:hAnsi="Times New Roman" w:cs="Times New Roman"/>
          <w:b/>
          <w:bCs/>
          <w:color w:val="000000" w:themeColor="text1"/>
          <w:sz w:val="28"/>
          <w:szCs w:val="28"/>
          <w:shd w:val="clear" w:color="auto" w:fill="FFFFFF"/>
        </w:rPr>
      </w:pPr>
    </w:p>
    <w:p w14:paraId="3EBA4C72" w14:textId="77777777" w:rsidR="00C0791C" w:rsidRDefault="00C0791C" w:rsidP="00BE0841">
      <w:pPr>
        <w:rPr>
          <w:rFonts w:ascii="Times New Roman" w:hAnsi="Times New Roman" w:cs="Times New Roman"/>
          <w:b/>
          <w:bCs/>
          <w:color w:val="000000" w:themeColor="text1"/>
          <w:sz w:val="28"/>
          <w:szCs w:val="28"/>
          <w:shd w:val="clear" w:color="auto" w:fill="FFFFFF"/>
        </w:rPr>
      </w:pPr>
    </w:p>
    <w:p w14:paraId="4D4DF3B6" w14:textId="6459DD9C" w:rsidR="0064029C" w:rsidRDefault="0064029C" w:rsidP="00BE0841">
      <w:pPr>
        <w:rPr>
          <w:rFonts w:ascii="Times New Roman" w:hAnsi="Times New Roman" w:cs="Times New Roman"/>
          <w:b/>
          <w:bCs/>
          <w:color w:val="000000" w:themeColor="text1"/>
          <w:sz w:val="28"/>
          <w:szCs w:val="28"/>
          <w:shd w:val="clear" w:color="auto" w:fill="FFFFFF"/>
        </w:rPr>
      </w:pPr>
    </w:p>
    <w:p w14:paraId="6697A3F4" w14:textId="77777777" w:rsidR="0064029C" w:rsidRDefault="0064029C" w:rsidP="00BE0841">
      <w:pPr>
        <w:rPr>
          <w:rFonts w:ascii="Times New Roman" w:hAnsi="Times New Roman" w:cs="Times New Roman"/>
          <w:b/>
          <w:bCs/>
          <w:color w:val="000000" w:themeColor="text1"/>
          <w:sz w:val="28"/>
          <w:szCs w:val="28"/>
          <w:shd w:val="clear" w:color="auto" w:fill="FFFFFF"/>
        </w:rPr>
      </w:pPr>
    </w:p>
    <w:p w14:paraId="30064F4A" w14:textId="77777777" w:rsidR="0064029C" w:rsidRPr="0064029C" w:rsidRDefault="0064029C" w:rsidP="00BE0841">
      <w:pPr>
        <w:rPr>
          <w:rFonts w:ascii="Times New Roman" w:hAnsi="Times New Roman" w:cs="Times New Roman"/>
          <w:b/>
          <w:bCs/>
          <w:color w:val="000000" w:themeColor="text1"/>
          <w:sz w:val="28"/>
          <w:szCs w:val="28"/>
          <w:shd w:val="clear" w:color="auto" w:fill="FFFFFF"/>
        </w:rPr>
      </w:pPr>
    </w:p>
    <w:p w14:paraId="23495877" w14:textId="77777777" w:rsidR="00851444" w:rsidRPr="00851444" w:rsidRDefault="00851444" w:rsidP="00BE0841">
      <w:pPr>
        <w:rPr>
          <w:rFonts w:ascii="Times New Roman" w:hAnsi="Times New Roman" w:cs="Times New Roman"/>
          <w:sz w:val="24"/>
          <w:szCs w:val="24"/>
        </w:rPr>
      </w:pPr>
    </w:p>
    <w:p w14:paraId="3855CE0E" w14:textId="77777777" w:rsidR="00B02C8A" w:rsidRDefault="00B02C8A" w:rsidP="00BE0841">
      <w:pPr>
        <w:rPr>
          <w:rFonts w:ascii="Times New Roman" w:hAnsi="Times New Roman" w:cs="Times New Roman"/>
          <w:b/>
          <w:bCs/>
          <w:sz w:val="28"/>
          <w:szCs w:val="28"/>
        </w:rPr>
      </w:pPr>
    </w:p>
    <w:p w14:paraId="76FA837C" w14:textId="77777777" w:rsidR="00582D13" w:rsidRPr="005D067E" w:rsidRDefault="00582D13" w:rsidP="00BE0841">
      <w:pPr>
        <w:rPr>
          <w:rFonts w:ascii="Times New Roman" w:hAnsi="Times New Roman" w:cs="Times New Roman"/>
          <w:b/>
          <w:bCs/>
          <w:sz w:val="28"/>
          <w:szCs w:val="28"/>
        </w:rPr>
      </w:pPr>
    </w:p>
    <w:sectPr w:rsidR="00582D13" w:rsidRPr="005D0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10228"/>
    <w:multiLevelType w:val="hybridMultilevel"/>
    <w:tmpl w:val="824406BC"/>
    <w:lvl w:ilvl="0" w:tplc="9EB283CA">
      <w:start w:val="1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E5B7D"/>
    <w:multiLevelType w:val="hybridMultilevel"/>
    <w:tmpl w:val="2B5A7AF0"/>
    <w:lvl w:ilvl="0" w:tplc="4009000F">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5D6894"/>
    <w:multiLevelType w:val="multilevel"/>
    <w:tmpl w:val="691C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452B2"/>
    <w:multiLevelType w:val="hybridMultilevel"/>
    <w:tmpl w:val="4FB40FF2"/>
    <w:lvl w:ilvl="0" w:tplc="4009000F">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392697"/>
    <w:multiLevelType w:val="multilevel"/>
    <w:tmpl w:val="38E29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3728B"/>
    <w:multiLevelType w:val="hybridMultilevel"/>
    <w:tmpl w:val="875EC9C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B84D23"/>
    <w:multiLevelType w:val="hybridMultilevel"/>
    <w:tmpl w:val="B1F81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D9"/>
    <w:rsid w:val="00076979"/>
    <w:rsid w:val="00132AD9"/>
    <w:rsid w:val="00336892"/>
    <w:rsid w:val="003619E6"/>
    <w:rsid w:val="00364826"/>
    <w:rsid w:val="00407443"/>
    <w:rsid w:val="00521D16"/>
    <w:rsid w:val="00573EE4"/>
    <w:rsid w:val="00582D13"/>
    <w:rsid w:val="005D067E"/>
    <w:rsid w:val="005F7A65"/>
    <w:rsid w:val="0064029C"/>
    <w:rsid w:val="006C6BDC"/>
    <w:rsid w:val="00736EAB"/>
    <w:rsid w:val="00851444"/>
    <w:rsid w:val="008516B5"/>
    <w:rsid w:val="00893556"/>
    <w:rsid w:val="008D0356"/>
    <w:rsid w:val="009C24B3"/>
    <w:rsid w:val="009E0332"/>
    <w:rsid w:val="009E1790"/>
    <w:rsid w:val="00A254CF"/>
    <w:rsid w:val="00A266A4"/>
    <w:rsid w:val="00A30C69"/>
    <w:rsid w:val="00AE25CA"/>
    <w:rsid w:val="00B02C8A"/>
    <w:rsid w:val="00B16B21"/>
    <w:rsid w:val="00B30578"/>
    <w:rsid w:val="00B735B9"/>
    <w:rsid w:val="00BC79FE"/>
    <w:rsid w:val="00BE0841"/>
    <w:rsid w:val="00C0791C"/>
    <w:rsid w:val="00C4738A"/>
    <w:rsid w:val="00CC40EF"/>
    <w:rsid w:val="00CC55A7"/>
    <w:rsid w:val="00D21F6B"/>
    <w:rsid w:val="00D77C57"/>
    <w:rsid w:val="00E5340B"/>
    <w:rsid w:val="00ED07DC"/>
    <w:rsid w:val="00F1270E"/>
    <w:rsid w:val="00F81041"/>
    <w:rsid w:val="00F836F9"/>
    <w:rsid w:val="00FD049E"/>
    <w:rsid w:val="00FE29EA"/>
    <w:rsid w:val="00FE6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0684"/>
  <w15:chartTrackingRefBased/>
  <w15:docId w15:val="{BF25663F-89AB-4C5B-BC30-676FAD94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AD9"/>
    <w:pPr>
      <w:spacing w:after="200" w:line="276" w:lineRule="auto"/>
    </w:pPr>
    <w:rPr>
      <w:lang w:val="en-US"/>
    </w:rPr>
  </w:style>
  <w:style w:type="paragraph" w:styleId="Heading1">
    <w:name w:val="heading 1"/>
    <w:basedOn w:val="Normal"/>
    <w:link w:val="Heading1Char"/>
    <w:uiPriority w:val="9"/>
    <w:qFormat/>
    <w:rsid w:val="00FE29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32AD9"/>
    <w:rPr>
      <w:i/>
      <w:iCs/>
    </w:rPr>
  </w:style>
  <w:style w:type="character" w:customStyle="1" w:styleId="Heading1Char">
    <w:name w:val="Heading 1 Char"/>
    <w:basedOn w:val="DefaultParagraphFont"/>
    <w:link w:val="Heading1"/>
    <w:uiPriority w:val="9"/>
    <w:rsid w:val="00FE29EA"/>
    <w:rPr>
      <w:rFonts w:ascii="Times New Roman" w:eastAsia="Times New Roman" w:hAnsi="Times New Roman" w:cs="Times New Roman"/>
      <w:b/>
      <w:bCs/>
      <w:kern w:val="36"/>
      <w:sz w:val="48"/>
      <w:szCs w:val="48"/>
      <w:lang w:val="en-US"/>
    </w:rPr>
  </w:style>
  <w:style w:type="character" w:styleId="Strong">
    <w:name w:val="Strong"/>
    <w:basedOn w:val="DefaultParagraphFont"/>
    <w:uiPriority w:val="22"/>
    <w:qFormat/>
    <w:rsid w:val="00FE29EA"/>
    <w:rPr>
      <w:b/>
      <w:bCs/>
    </w:rPr>
  </w:style>
  <w:style w:type="paragraph" w:styleId="NormalWeb">
    <w:name w:val="Normal (Web)"/>
    <w:basedOn w:val="Normal"/>
    <w:uiPriority w:val="99"/>
    <w:unhideWhenUsed/>
    <w:rsid w:val="00E534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340B"/>
    <w:pPr>
      <w:ind w:left="720"/>
      <w:contextualSpacing/>
    </w:pPr>
  </w:style>
  <w:style w:type="character" w:styleId="Hyperlink">
    <w:name w:val="Hyperlink"/>
    <w:basedOn w:val="DefaultParagraphFont"/>
    <w:uiPriority w:val="99"/>
    <w:unhideWhenUsed/>
    <w:rsid w:val="00736EAB"/>
    <w:rPr>
      <w:color w:val="0000FF"/>
      <w:u w:val="single"/>
    </w:rPr>
  </w:style>
  <w:style w:type="character" w:styleId="UnresolvedMention">
    <w:name w:val="Unresolved Mention"/>
    <w:basedOn w:val="DefaultParagraphFont"/>
    <w:uiPriority w:val="99"/>
    <w:semiHidden/>
    <w:unhideWhenUsed/>
    <w:rsid w:val="00736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248433">
      <w:bodyDiv w:val="1"/>
      <w:marLeft w:val="0"/>
      <w:marRight w:val="0"/>
      <w:marTop w:val="0"/>
      <w:marBottom w:val="0"/>
      <w:divBdr>
        <w:top w:val="none" w:sz="0" w:space="0" w:color="auto"/>
        <w:left w:val="none" w:sz="0" w:space="0" w:color="auto"/>
        <w:bottom w:val="none" w:sz="0" w:space="0" w:color="auto"/>
        <w:right w:val="none" w:sz="0" w:space="0" w:color="auto"/>
      </w:divBdr>
    </w:div>
    <w:div w:id="945426263">
      <w:bodyDiv w:val="1"/>
      <w:marLeft w:val="0"/>
      <w:marRight w:val="0"/>
      <w:marTop w:val="0"/>
      <w:marBottom w:val="0"/>
      <w:divBdr>
        <w:top w:val="none" w:sz="0" w:space="0" w:color="auto"/>
        <w:left w:val="none" w:sz="0" w:space="0" w:color="auto"/>
        <w:bottom w:val="none" w:sz="0" w:space="0" w:color="auto"/>
        <w:right w:val="none" w:sz="0" w:space="0" w:color="auto"/>
      </w:divBdr>
    </w:div>
    <w:div w:id="171469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11</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Jerish B</dc:creator>
  <cp:keywords/>
  <dc:description/>
  <cp:lastModifiedBy>Jerish B</cp:lastModifiedBy>
  <cp:revision>40</cp:revision>
  <dcterms:created xsi:type="dcterms:W3CDTF">2021-02-22T06:57:00Z</dcterms:created>
  <dcterms:modified xsi:type="dcterms:W3CDTF">2021-02-22T13:14:00Z</dcterms:modified>
</cp:coreProperties>
</file>