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E8BAE" w14:textId="77777777" w:rsidR="00CB2CE4" w:rsidRDefault="00000000">
      <w:pPr>
        <w:tabs>
          <w:tab w:val="left" w:pos="8973"/>
        </w:tabs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30D8E1C" wp14:editId="6A11CAB2">
            <wp:extent cx="1653371" cy="47177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371" cy="4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2"/>
          <w:sz w:val="20"/>
        </w:rPr>
        <w:drawing>
          <wp:inline distT="0" distB="0" distL="0" distR="0" wp14:anchorId="4799F8B0" wp14:editId="78E65299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641B" w14:textId="77777777" w:rsidR="00CB2CE4" w:rsidRDefault="00000000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049A4E1B" w14:textId="77777777" w:rsidR="00CB2CE4" w:rsidRDefault="00CB2CE4">
      <w:pPr>
        <w:pStyle w:val="BodyText"/>
        <w:spacing w:after="1"/>
        <w:rPr>
          <w:b/>
          <w:sz w:val="12"/>
        </w:r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CB2CE4" w14:paraId="6C5A9524" w14:textId="77777777">
        <w:trPr>
          <w:trHeight w:val="678"/>
        </w:trPr>
        <w:tc>
          <w:tcPr>
            <w:tcW w:w="4681" w:type="dxa"/>
          </w:tcPr>
          <w:p w14:paraId="2EB323AC" w14:textId="77777777" w:rsidR="00CB2CE4" w:rsidRDefault="00CB2CE4">
            <w:pPr>
              <w:pStyle w:val="TableParagraph"/>
              <w:spacing w:before="3"/>
              <w:rPr>
                <w:rFonts w:ascii="Times New Roman"/>
                <w:b/>
                <w:sz w:val="24"/>
              </w:rPr>
            </w:pPr>
          </w:p>
          <w:p w14:paraId="296C4A5D" w14:textId="77777777" w:rsidR="00CB2CE4" w:rsidRDefault="00000000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3A6D9333" w14:textId="77777777" w:rsidR="00CB2CE4" w:rsidRDefault="00CB2CE4">
            <w:pPr>
              <w:pStyle w:val="TableParagraph"/>
              <w:spacing w:before="3"/>
              <w:rPr>
                <w:rFonts w:ascii="Times New Roman"/>
                <w:b/>
                <w:sz w:val="24"/>
              </w:rPr>
            </w:pPr>
          </w:p>
          <w:p w14:paraId="18B4D4F6" w14:textId="6D57B30B" w:rsidR="00CB2CE4" w:rsidRDefault="00072247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  <w:r w:rsidR="00000000">
              <w:rPr>
                <w:rFonts w:ascii="Times New Roman"/>
                <w:spacing w:val="-2"/>
                <w:sz w:val="24"/>
              </w:rPr>
              <w:t xml:space="preserve"> </w:t>
            </w:r>
            <w:r w:rsidR="00000000">
              <w:rPr>
                <w:rFonts w:ascii="Times New Roman"/>
                <w:sz w:val="24"/>
              </w:rPr>
              <w:t>March</w:t>
            </w:r>
            <w:r w:rsidR="00000000">
              <w:rPr>
                <w:rFonts w:ascii="Times New Roman"/>
                <w:spacing w:val="-1"/>
                <w:sz w:val="24"/>
              </w:rPr>
              <w:t xml:space="preserve"> </w:t>
            </w:r>
            <w:r w:rsidR="00000000">
              <w:rPr>
                <w:rFonts w:ascii="Times New Roman"/>
                <w:spacing w:val="-4"/>
                <w:sz w:val="24"/>
              </w:rPr>
              <w:t>2024</w:t>
            </w:r>
          </w:p>
        </w:tc>
      </w:tr>
      <w:tr w:rsidR="00CB2CE4" w14:paraId="5D880D01" w14:textId="77777777">
        <w:trPr>
          <w:trHeight w:val="678"/>
        </w:trPr>
        <w:tc>
          <w:tcPr>
            <w:tcW w:w="4681" w:type="dxa"/>
          </w:tcPr>
          <w:p w14:paraId="6A18739F" w14:textId="77777777" w:rsidR="00CB2CE4" w:rsidRDefault="00CB2CE4">
            <w:pPr>
              <w:pStyle w:val="TableParagraph"/>
              <w:spacing w:before="1"/>
              <w:rPr>
                <w:rFonts w:ascii="Times New Roman"/>
                <w:b/>
                <w:sz w:val="24"/>
              </w:rPr>
            </w:pPr>
          </w:p>
          <w:p w14:paraId="47188A2E" w14:textId="77777777" w:rsidR="00CB2CE4" w:rsidRDefault="00000000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Team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0CE72AD1" w14:textId="77777777" w:rsidR="00072247" w:rsidRDefault="00072247" w:rsidP="00072247">
            <w:pPr>
              <w:pStyle w:val="TableParagraph"/>
              <w:spacing w:before="178"/>
              <w:ind w:left="95"/>
            </w:pPr>
            <w:r>
              <w:rPr>
                <w:sz w:val="24"/>
              </w:rPr>
              <w:t>SWTID1720437635</w:t>
            </w:r>
          </w:p>
          <w:p w14:paraId="463AEC4C" w14:textId="502E4E5D" w:rsidR="00CB2CE4" w:rsidRDefault="00CB2CE4">
            <w:pPr>
              <w:pStyle w:val="TableParagraph"/>
              <w:ind w:left="95"/>
              <w:rPr>
                <w:rFonts w:ascii="Times New Roman"/>
                <w:sz w:val="24"/>
              </w:rPr>
            </w:pPr>
          </w:p>
        </w:tc>
      </w:tr>
      <w:tr w:rsidR="00CB2CE4" w14:paraId="3F4DB7C5" w14:textId="77777777">
        <w:trPr>
          <w:trHeight w:val="1045"/>
        </w:trPr>
        <w:tc>
          <w:tcPr>
            <w:tcW w:w="4681" w:type="dxa"/>
          </w:tcPr>
          <w:p w14:paraId="4767C0B2" w14:textId="77777777" w:rsidR="00CB2CE4" w:rsidRDefault="00000000">
            <w:pPr>
              <w:pStyle w:val="TableParagraph"/>
              <w:spacing w:before="176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725844A1" w14:textId="7A3DAA7B" w:rsidR="00CB2CE4" w:rsidRDefault="00000000" w:rsidP="00072247">
            <w:pPr>
              <w:pStyle w:val="TableParagraph"/>
              <w:spacing w:before="155" w:line="290" w:lineRule="atLeast"/>
              <w:ind w:left="95"/>
            </w:pPr>
            <w:r>
              <w:t>Nutrition App Using Gemini Pr</w:t>
            </w:r>
            <w:r w:rsidR="00072247">
              <w:t>o</w:t>
            </w:r>
            <w:r>
              <w:t>: Your Comprehensive</w:t>
            </w:r>
            <w:r>
              <w:rPr>
                <w:spacing w:val="-13"/>
              </w:rPr>
              <w:t xml:space="preserve"> </w:t>
            </w:r>
            <w:r>
              <w:t>Guide</w:t>
            </w:r>
            <w:r>
              <w:rPr>
                <w:spacing w:val="-12"/>
              </w:rPr>
              <w:t xml:space="preserve"> </w:t>
            </w:r>
            <w:r w:rsidR="00072247">
              <w:t>t</w:t>
            </w:r>
            <w:r>
              <w:t>o</w:t>
            </w:r>
            <w:r>
              <w:rPr>
                <w:spacing w:val="-13"/>
              </w:rPr>
              <w:t xml:space="preserve"> </w:t>
            </w:r>
            <w:r>
              <w:t>Healthy</w:t>
            </w:r>
            <w:r>
              <w:rPr>
                <w:spacing w:val="-12"/>
              </w:rPr>
              <w:t xml:space="preserve"> </w:t>
            </w:r>
            <w:r>
              <w:t>Eating</w:t>
            </w:r>
            <w:r>
              <w:rPr>
                <w:spacing w:val="-13"/>
              </w:rPr>
              <w:t xml:space="preserve"> </w:t>
            </w:r>
            <w:r w:rsidR="00072247">
              <w:t>a</w:t>
            </w:r>
            <w:r>
              <w:t xml:space="preserve">nd </w:t>
            </w:r>
            <w:r w:rsidR="00072247">
              <w:t xml:space="preserve">    </w:t>
            </w:r>
            <w:r>
              <w:rPr>
                <w:spacing w:val="-2"/>
              </w:rPr>
              <w:t>Well</w:t>
            </w:r>
            <w:r w:rsidR="00072247">
              <w:rPr>
                <w:spacing w:val="-2"/>
              </w:rPr>
              <w:t>-</w:t>
            </w:r>
            <w:r>
              <w:rPr>
                <w:spacing w:val="-2"/>
              </w:rPr>
              <w:t>Being</w:t>
            </w:r>
            <w:r w:rsidR="00072247">
              <w:rPr>
                <w:spacing w:val="-2"/>
              </w:rPr>
              <w:t>.</w:t>
            </w:r>
          </w:p>
        </w:tc>
      </w:tr>
      <w:tr w:rsidR="00CB2CE4" w14:paraId="7E59CE7F" w14:textId="77777777">
        <w:trPr>
          <w:trHeight w:val="681"/>
        </w:trPr>
        <w:tc>
          <w:tcPr>
            <w:tcW w:w="4681" w:type="dxa"/>
          </w:tcPr>
          <w:p w14:paraId="238FCDF8" w14:textId="77777777" w:rsidR="00CB2CE4" w:rsidRDefault="00CB2CE4">
            <w:pPr>
              <w:pStyle w:val="TableParagraph"/>
              <w:spacing w:before="3"/>
              <w:rPr>
                <w:rFonts w:ascii="Times New Roman"/>
                <w:b/>
                <w:sz w:val="24"/>
              </w:rPr>
            </w:pPr>
          </w:p>
          <w:p w14:paraId="5EDD6EEB" w14:textId="77777777" w:rsidR="00CB2CE4" w:rsidRDefault="00000000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6FF526AD" w14:textId="77777777" w:rsidR="00CB2CE4" w:rsidRDefault="00CB2CE4">
            <w:pPr>
              <w:pStyle w:val="TableParagraph"/>
              <w:spacing w:before="3"/>
              <w:rPr>
                <w:rFonts w:ascii="Times New Roman"/>
                <w:b/>
                <w:sz w:val="24"/>
              </w:rPr>
            </w:pPr>
          </w:p>
          <w:p w14:paraId="2AD9BDF9" w14:textId="77777777" w:rsidR="00CB2CE4" w:rsidRDefault="00000000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</w:tr>
    </w:tbl>
    <w:p w14:paraId="5653E48F" w14:textId="77777777" w:rsidR="00CB2CE4" w:rsidRDefault="00000000">
      <w:pPr>
        <w:ind w:left="7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Quality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Report:</w:t>
      </w:r>
    </w:p>
    <w:p w14:paraId="6B7416B1" w14:textId="77777777" w:rsidR="00CB2CE4" w:rsidRDefault="00000000">
      <w:pPr>
        <w:pStyle w:val="BodyText"/>
        <w:spacing w:before="213" w:line="276" w:lineRule="auto"/>
        <w:ind w:left="720" w:right="94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summarize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source,</w:t>
      </w:r>
      <w:r>
        <w:rPr>
          <w:spacing w:val="-3"/>
        </w:rPr>
        <w:t xml:space="preserve"> </w:t>
      </w:r>
      <w:r>
        <w:t xml:space="preserve">including severity levels and resolution plans. It will aid in systematically identifying and rectifying data </w:t>
      </w:r>
      <w:r>
        <w:rPr>
          <w:spacing w:val="-2"/>
        </w:rPr>
        <w:t>discrepancies.</w:t>
      </w:r>
    </w:p>
    <w:p w14:paraId="5F976ED9" w14:textId="77777777" w:rsidR="00CB2CE4" w:rsidRDefault="00000000">
      <w:pPr>
        <w:spacing w:before="169" w:after="23"/>
        <w:ind w:left="7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Quality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Report:</w:t>
      </w: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101"/>
        <w:gridCol w:w="1939"/>
        <w:gridCol w:w="3022"/>
      </w:tblGrid>
      <w:tr w:rsidR="00CB2CE4" w14:paraId="3FB4ADEB" w14:textId="77777777">
        <w:trPr>
          <w:trHeight w:val="1566"/>
        </w:trPr>
        <w:tc>
          <w:tcPr>
            <w:tcW w:w="1320" w:type="dxa"/>
          </w:tcPr>
          <w:p w14:paraId="4F84600F" w14:textId="77777777" w:rsidR="00CB2CE4" w:rsidRDefault="00CB2CE4">
            <w:pPr>
              <w:pStyle w:val="TableParagraph"/>
              <w:spacing w:before="164"/>
              <w:rPr>
                <w:rFonts w:ascii="Times New Roman"/>
                <w:b/>
                <w:sz w:val="24"/>
              </w:rPr>
            </w:pPr>
          </w:p>
          <w:p w14:paraId="24660880" w14:textId="77777777" w:rsidR="00CB2CE4" w:rsidRDefault="00000000">
            <w:pPr>
              <w:pStyle w:val="TableParagraph"/>
              <w:spacing w:line="259" w:lineRule="auto"/>
              <w:ind w:left="299" w:right="286" w:firstLine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 xml:space="preserve">Data </w:t>
            </w:r>
            <w:r>
              <w:rPr>
                <w:rFonts w:ascii="Times New Roman"/>
                <w:b/>
                <w:spacing w:val="-2"/>
                <w:sz w:val="24"/>
              </w:rPr>
              <w:t>Source</w:t>
            </w:r>
          </w:p>
        </w:tc>
        <w:tc>
          <w:tcPr>
            <w:tcW w:w="3101" w:type="dxa"/>
          </w:tcPr>
          <w:p w14:paraId="7960E34C" w14:textId="77777777" w:rsidR="00CB2CE4" w:rsidRDefault="00CB2CE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4FCE1C8" w14:textId="77777777" w:rsidR="00CB2CE4" w:rsidRDefault="00CB2CE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446E8335" w14:textId="77777777" w:rsidR="00CB2CE4" w:rsidRDefault="00CB2CE4">
            <w:pPr>
              <w:pStyle w:val="TableParagraph"/>
              <w:spacing w:before="142"/>
              <w:rPr>
                <w:rFonts w:ascii="Times New Roman"/>
                <w:b/>
                <w:sz w:val="24"/>
              </w:rPr>
            </w:pPr>
          </w:p>
          <w:p w14:paraId="5EAC6204" w14:textId="77777777" w:rsidR="00CB2CE4" w:rsidRDefault="00000000">
            <w:pPr>
              <w:pStyle w:val="TableParagraph"/>
              <w:spacing w:before="1"/>
              <w:ind w:left="5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Quality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Issue</w:t>
            </w:r>
          </w:p>
        </w:tc>
        <w:tc>
          <w:tcPr>
            <w:tcW w:w="1939" w:type="dxa"/>
          </w:tcPr>
          <w:p w14:paraId="16392486" w14:textId="77777777" w:rsidR="00CB2CE4" w:rsidRDefault="00CB2CE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93ADFD4" w14:textId="77777777" w:rsidR="00CB2CE4" w:rsidRDefault="00CB2CE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52A995DE" w14:textId="77777777" w:rsidR="00CB2CE4" w:rsidRDefault="00CB2CE4">
            <w:pPr>
              <w:pStyle w:val="TableParagraph"/>
              <w:spacing w:before="142"/>
              <w:rPr>
                <w:rFonts w:ascii="Times New Roman"/>
                <w:b/>
                <w:sz w:val="24"/>
              </w:rPr>
            </w:pPr>
          </w:p>
          <w:p w14:paraId="4EE734EC" w14:textId="77777777" w:rsidR="00CB2CE4" w:rsidRDefault="00000000">
            <w:pPr>
              <w:pStyle w:val="TableParagraph"/>
              <w:spacing w:before="1"/>
              <w:ind w:left="54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Severity</w:t>
            </w:r>
          </w:p>
        </w:tc>
        <w:tc>
          <w:tcPr>
            <w:tcW w:w="3022" w:type="dxa"/>
          </w:tcPr>
          <w:p w14:paraId="16E62252" w14:textId="77777777" w:rsidR="00CB2CE4" w:rsidRDefault="00CB2CE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5BF5C70" w14:textId="77777777" w:rsidR="00CB2CE4" w:rsidRDefault="00CB2CE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949F473" w14:textId="77777777" w:rsidR="00CB2CE4" w:rsidRDefault="00CB2CE4">
            <w:pPr>
              <w:pStyle w:val="TableParagraph"/>
              <w:spacing w:before="142"/>
              <w:rPr>
                <w:rFonts w:ascii="Times New Roman"/>
                <w:b/>
                <w:sz w:val="24"/>
              </w:rPr>
            </w:pPr>
          </w:p>
          <w:p w14:paraId="5533CFB8" w14:textId="77777777" w:rsidR="00CB2CE4" w:rsidRDefault="00000000">
            <w:pPr>
              <w:pStyle w:val="TableParagraph"/>
              <w:spacing w:before="1"/>
              <w:ind w:left="6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Resolution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Plan</w:t>
            </w:r>
          </w:p>
        </w:tc>
      </w:tr>
      <w:tr w:rsidR="00CB2CE4" w14:paraId="20BB212A" w14:textId="77777777">
        <w:trPr>
          <w:trHeight w:val="3208"/>
        </w:trPr>
        <w:tc>
          <w:tcPr>
            <w:tcW w:w="1320" w:type="dxa"/>
          </w:tcPr>
          <w:p w14:paraId="1180F5AD" w14:textId="77777777" w:rsidR="00CB2CE4" w:rsidRDefault="00000000">
            <w:pPr>
              <w:pStyle w:val="TableParagraph"/>
              <w:spacing w:before="210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2"/>
                <w:sz w:val="24"/>
              </w:rPr>
              <w:t xml:space="preserve"> input</w:t>
            </w:r>
          </w:p>
        </w:tc>
        <w:tc>
          <w:tcPr>
            <w:tcW w:w="3101" w:type="dxa"/>
          </w:tcPr>
          <w:p w14:paraId="7555988A" w14:textId="4E269B22" w:rsidR="00CB2CE4" w:rsidRDefault="00072247">
            <w:pPr>
              <w:pStyle w:val="TableParagraph"/>
              <w:spacing w:before="74" w:line="259" w:lineRule="auto"/>
              <w:ind w:left="95"/>
            </w:pPr>
            <w:r w:rsidRPr="00072247">
              <w:t>Accidentally selecting the wrong option from a drop down or misplace slider</w:t>
            </w:r>
            <w:r>
              <w:t>.</w:t>
            </w:r>
          </w:p>
        </w:tc>
        <w:tc>
          <w:tcPr>
            <w:tcW w:w="1939" w:type="dxa"/>
          </w:tcPr>
          <w:p w14:paraId="6FC9EDAD" w14:textId="77777777" w:rsidR="00CB2CE4" w:rsidRDefault="00000000">
            <w:pPr>
              <w:pStyle w:val="TableParagraph"/>
              <w:spacing w:before="210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Moderate</w:t>
            </w:r>
          </w:p>
        </w:tc>
        <w:tc>
          <w:tcPr>
            <w:tcW w:w="3022" w:type="dxa"/>
          </w:tcPr>
          <w:p w14:paraId="5373E8E9" w14:textId="55479F7A" w:rsidR="00CB2CE4" w:rsidRDefault="00072247">
            <w:pPr>
              <w:pStyle w:val="TableParagraph"/>
              <w:spacing w:before="3" w:line="259" w:lineRule="auto"/>
              <w:ind w:left="96" w:right="74"/>
            </w:pPr>
            <w:r w:rsidRPr="00072247">
              <w:t>Define the options in detail. presented as sliders or dropdowns to avoid confusion.</w:t>
            </w:r>
          </w:p>
        </w:tc>
      </w:tr>
      <w:tr w:rsidR="00072247" w14:paraId="57072AFC" w14:textId="77777777">
        <w:trPr>
          <w:trHeight w:val="1587"/>
        </w:trPr>
        <w:tc>
          <w:tcPr>
            <w:tcW w:w="1320" w:type="dxa"/>
          </w:tcPr>
          <w:p w14:paraId="45F41F06" w14:textId="77777777" w:rsidR="00072247" w:rsidRDefault="00072247" w:rsidP="00072247">
            <w:pPr>
              <w:pStyle w:val="TableParagraph"/>
              <w:spacing w:before="207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2"/>
                <w:sz w:val="24"/>
              </w:rPr>
              <w:t xml:space="preserve"> input</w:t>
            </w:r>
          </w:p>
        </w:tc>
        <w:tc>
          <w:tcPr>
            <w:tcW w:w="3101" w:type="dxa"/>
          </w:tcPr>
          <w:p w14:paraId="4157100E" w14:textId="39AF5B18" w:rsidR="00072247" w:rsidRDefault="00072247" w:rsidP="00072247">
            <w:pPr>
              <w:pStyle w:val="TableParagraph"/>
              <w:spacing w:before="210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Missing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values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the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t>Meal</w:t>
            </w:r>
            <w:r>
              <w:t xml:space="preserve"> </w:t>
            </w:r>
            <w:r>
              <w:t>type,</w:t>
            </w:r>
            <w:r>
              <w:t xml:space="preserve"> </w:t>
            </w:r>
            <w:r>
              <w:t>Intake</w:t>
            </w:r>
            <w:r>
              <w:rPr>
                <w:spacing w:val="-12"/>
              </w:rPr>
              <w:t xml:space="preserve"> </w:t>
            </w:r>
            <w:r>
              <w:t>type</w:t>
            </w:r>
            <w:r>
              <w:t>,</w:t>
            </w:r>
            <w:r>
              <w:rPr>
                <w:spacing w:val="-11"/>
              </w:rPr>
              <w:t xml:space="preserve"> </w:t>
            </w:r>
            <w:proofErr w:type="gramStart"/>
            <w:r>
              <w:t>cuisine</w:t>
            </w:r>
            <w:proofErr w:type="gramEnd"/>
            <w:r>
              <w:t xml:space="preserve"> and goal</w:t>
            </w:r>
            <w:r>
              <w:t>.</w:t>
            </w:r>
          </w:p>
        </w:tc>
        <w:tc>
          <w:tcPr>
            <w:tcW w:w="1939" w:type="dxa"/>
          </w:tcPr>
          <w:p w14:paraId="440FD1FC" w14:textId="77777777" w:rsidR="00072247" w:rsidRDefault="00072247" w:rsidP="00072247">
            <w:pPr>
              <w:pStyle w:val="TableParagraph"/>
              <w:spacing w:before="207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Moderate</w:t>
            </w:r>
          </w:p>
        </w:tc>
        <w:tc>
          <w:tcPr>
            <w:tcW w:w="3022" w:type="dxa"/>
          </w:tcPr>
          <w:p w14:paraId="0E39B5FC" w14:textId="42F454D9" w:rsidR="00072247" w:rsidRDefault="00072247" w:rsidP="00072247">
            <w:pPr>
              <w:pStyle w:val="TableParagraph"/>
              <w:spacing w:before="22" w:line="259" w:lineRule="auto"/>
              <w:ind w:left="96"/>
            </w:pPr>
            <w:r w:rsidRPr="00072247">
              <w:t xml:space="preserve">A means of preventing clients from presenting the structure without finishing up all the required choices in the dropdowns or sliders. The Generative AI model receives a complete set of preferences </w:t>
            </w:r>
            <w:proofErr w:type="gramStart"/>
            <w:r w:rsidRPr="00072247">
              <w:t>as a result of</w:t>
            </w:r>
            <w:proofErr w:type="gramEnd"/>
            <w:r w:rsidRPr="00072247">
              <w:t xml:space="preserve"> this.</w:t>
            </w:r>
          </w:p>
        </w:tc>
      </w:tr>
    </w:tbl>
    <w:p w14:paraId="4908E65B" w14:textId="77777777" w:rsidR="00CB2CE4" w:rsidRDefault="00CB2CE4">
      <w:pPr>
        <w:spacing w:line="259" w:lineRule="auto"/>
        <w:sectPr w:rsidR="00CB2CE4">
          <w:type w:val="continuous"/>
          <w:pgSz w:w="12240" w:h="15840"/>
          <w:pgMar w:top="420" w:right="840" w:bottom="1564" w:left="720" w:header="720" w:footer="720" w:gutter="0"/>
          <w:cols w:space="720"/>
        </w:sect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101"/>
        <w:gridCol w:w="1939"/>
        <w:gridCol w:w="3022"/>
      </w:tblGrid>
      <w:tr w:rsidR="00CB2CE4" w14:paraId="209C99BD" w14:textId="77777777">
        <w:trPr>
          <w:trHeight w:val="1667"/>
        </w:trPr>
        <w:tc>
          <w:tcPr>
            <w:tcW w:w="1320" w:type="dxa"/>
          </w:tcPr>
          <w:p w14:paraId="7579FE9B" w14:textId="77777777" w:rsidR="00CB2CE4" w:rsidRDefault="00000000">
            <w:pPr>
              <w:pStyle w:val="TableParagraph"/>
              <w:spacing w:before="208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User</w:t>
            </w:r>
            <w:r>
              <w:rPr>
                <w:rFonts w:ascii="Times New Roman"/>
                <w:spacing w:val="-2"/>
                <w:sz w:val="24"/>
              </w:rPr>
              <w:t xml:space="preserve"> input</w:t>
            </w:r>
          </w:p>
        </w:tc>
        <w:tc>
          <w:tcPr>
            <w:tcW w:w="3101" w:type="dxa"/>
          </w:tcPr>
          <w:p w14:paraId="6429806F" w14:textId="77777777" w:rsidR="00CB2CE4" w:rsidRDefault="00000000">
            <w:pPr>
              <w:pStyle w:val="TableParagraph"/>
              <w:spacing w:before="208" w:line="259" w:lineRule="auto"/>
              <w:ind w:left="95" w:right="182"/>
            </w:pPr>
            <w:r>
              <w:t>Inconsistent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duration user numerical value</w:t>
            </w:r>
          </w:p>
        </w:tc>
        <w:tc>
          <w:tcPr>
            <w:tcW w:w="1939" w:type="dxa"/>
          </w:tcPr>
          <w:p w14:paraId="2731138B" w14:textId="77777777" w:rsidR="00CB2CE4" w:rsidRDefault="00000000">
            <w:pPr>
              <w:pStyle w:val="TableParagraph"/>
              <w:spacing w:before="208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Moderate</w:t>
            </w:r>
          </w:p>
        </w:tc>
        <w:tc>
          <w:tcPr>
            <w:tcW w:w="3022" w:type="dxa"/>
          </w:tcPr>
          <w:p w14:paraId="20C78095" w14:textId="77777777" w:rsidR="00CB2CE4" w:rsidRDefault="00000000">
            <w:pPr>
              <w:pStyle w:val="TableParagraph"/>
              <w:spacing w:before="208" w:line="259" w:lineRule="auto"/>
              <w:ind w:left="96" w:right="322"/>
              <w:jc w:val="both"/>
            </w:pPr>
            <w:r>
              <w:t>Implement functionalities</w:t>
            </w:r>
            <w:r>
              <w:rPr>
                <w:spacing w:val="-1"/>
              </w:rPr>
              <w:t xml:space="preserve"> </w:t>
            </w:r>
            <w:r>
              <w:t>to detect and correct potential user</w:t>
            </w:r>
            <w:r>
              <w:rPr>
                <w:spacing w:val="-10"/>
              </w:rPr>
              <w:t xml:space="preserve"> </w:t>
            </w:r>
            <w:r>
              <w:t>errors</w:t>
            </w:r>
            <w:r>
              <w:rPr>
                <w:spacing w:val="-12"/>
              </w:rPr>
              <w:t xml:space="preserve"> </w:t>
            </w:r>
            <w:r>
              <w:t>(e.g.,</w:t>
            </w:r>
            <w:r>
              <w:rPr>
                <w:spacing w:val="-10"/>
              </w:rPr>
              <w:t xml:space="preserve"> </w:t>
            </w:r>
            <w:r>
              <w:t>selecting</w:t>
            </w:r>
            <w:r>
              <w:rPr>
                <w:spacing w:val="-13"/>
              </w:rPr>
              <w:t xml:space="preserve"> </w:t>
            </w:r>
            <w:r>
              <w:t>an invalid duration).</w:t>
            </w:r>
          </w:p>
        </w:tc>
      </w:tr>
    </w:tbl>
    <w:p w14:paraId="32C2B7AF" w14:textId="77777777" w:rsidR="00D86C2F" w:rsidRDefault="00D86C2F"/>
    <w:sectPr w:rsidR="00D86C2F">
      <w:type w:val="continuous"/>
      <w:pgSz w:w="12240" w:h="15840"/>
      <w:pgMar w:top="1420" w:right="8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E4"/>
    <w:rsid w:val="00072247"/>
    <w:rsid w:val="00240309"/>
    <w:rsid w:val="00641604"/>
    <w:rsid w:val="00CB2CE4"/>
    <w:rsid w:val="00D8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9E98"/>
  <w15:docId w15:val="{591016FE-53C0-4A6F-8328-6C84835B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277"/>
      <w:ind w:left="12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creator>sarath chander</dc:creator>
  <cp:lastModifiedBy>VITTAL JS</cp:lastModifiedBy>
  <cp:revision>2</cp:revision>
  <dcterms:created xsi:type="dcterms:W3CDTF">2024-07-28T10:26:00Z</dcterms:created>
  <dcterms:modified xsi:type="dcterms:W3CDTF">2024-07-28T10:26:00Z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2024-07-28T00:00:00Z</vt:filetime>
  </property>
  <property fmtid="{D5CDD505-2E9C-101B-9397-08002B2CF9AE}" pid="5" name="Producer">
    <vt:lpwstr>Microsoft® Word 2021</vt:lpwstr>
  </property>
</Properties>
</file>