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0678B2EC" w:rsidR="00256DC1" w:rsidRPr="00862D17" w:rsidRDefault="000C6328">
            <w:pPr>
              <w:rPr>
                <w:rFonts w:asciiTheme="minorHAnsi" w:hAnsiTheme="minorHAnsi" w:cstheme="minorHAnsi"/>
              </w:rPr>
            </w:pPr>
            <w:r>
              <w:rPr>
                <w:rFonts w:asciiTheme="minorHAnsi" w:hAnsiTheme="minorHAnsi" w:cstheme="minorHAnsi"/>
              </w:rPr>
              <w:t>Marcadores Deportivos</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1CA093E5" w:rsidR="00256DC1" w:rsidRPr="00862D17" w:rsidRDefault="000C6328">
            <w:pPr>
              <w:rPr>
                <w:rFonts w:asciiTheme="minorHAnsi" w:hAnsiTheme="minorHAnsi" w:cstheme="minorHAnsi"/>
              </w:rPr>
            </w:pPr>
            <w:r>
              <w:rPr>
                <w:rFonts w:asciiTheme="minorHAnsi" w:hAnsiTheme="minorHAnsi" w:cstheme="minorHAnsi"/>
              </w:rPr>
              <w:t xml:space="preserve">Grupo </w:t>
            </w:r>
            <w:r w:rsidR="003A7563">
              <w:rPr>
                <w:rFonts w:asciiTheme="minorHAnsi" w:hAnsiTheme="minorHAnsi" w:cstheme="minorHAnsi"/>
              </w:rPr>
              <w:t>1</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4C8C6A0D" w:rsidR="00256DC1" w:rsidRPr="00862D17" w:rsidRDefault="00F81AC8" w:rsidP="00023D81">
            <w:pPr>
              <w:rPr>
                <w:rFonts w:asciiTheme="minorHAnsi" w:hAnsiTheme="minorHAnsi" w:cstheme="minorHAnsi"/>
              </w:rPr>
            </w:pPr>
            <w:r>
              <w:rPr>
                <w:rFonts w:asciiTheme="minorHAnsi" w:hAnsiTheme="minorHAnsi" w:cstheme="minorHAnsi"/>
              </w:rPr>
              <w:t>Desarrollador</w:t>
            </w:r>
            <w:r w:rsidR="000C6328">
              <w:rPr>
                <w:rFonts w:asciiTheme="minorHAnsi" w:hAnsiTheme="minorHAnsi" w:cstheme="minorHAnsi"/>
              </w:rPr>
              <w:t xml:space="preserve"> - Scrum</w:t>
            </w:r>
          </w:p>
        </w:tc>
        <w:tc>
          <w:tcPr>
            <w:tcW w:w="6139" w:type="dxa"/>
          </w:tcPr>
          <w:p w14:paraId="61AD68CD" w14:textId="5169971F" w:rsidR="00023D81" w:rsidRPr="00862D17" w:rsidRDefault="00F81AC8">
            <w:pPr>
              <w:rPr>
                <w:rFonts w:asciiTheme="minorHAnsi" w:hAnsiTheme="minorHAnsi" w:cstheme="minorHAnsi"/>
              </w:rPr>
            </w:pPr>
            <w:r>
              <w:rPr>
                <w:rFonts w:asciiTheme="minorHAnsi" w:hAnsiTheme="minorHAnsi" w:cstheme="minorHAnsi"/>
              </w:rPr>
              <w:t>Jerly Haslady Fagua Jimenez</w:t>
            </w:r>
          </w:p>
        </w:tc>
      </w:tr>
      <w:tr w:rsidR="00023D81" w:rsidRPr="00862D17" w14:paraId="509122D4" w14:textId="77777777" w:rsidTr="00131B43">
        <w:trPr>
          <w:jc w:val="center"/>
        </w:trPr>
        <w:tc>
          <w:tcPr>
            <w:tcW w:w="2689" w:type="dxa"/>
          </w:tcPr>
          <w:p w14:paraId="3ADF9CD5" w14:textId="12211584" w:rsidR="00023D81" w:rsidRPr="00862D17" w:rsidRDefault="000C6328">
            <w:pPr>
              <w:rPr>
                <w:rFonts w:asciiTheme="minorHAnsi" w:hAnsiTheme="minorHAnsi" w:cstheme="minorHAnsi"/>
              </w:rPr>
            </w:pPr>
            <w:r>
              <w:rPr>
                <w:rFonts w:asciiTheme="minorHAnsi" w:hAnsiTheme="minorHAnsi" w:cstheme="minorHAnsi"/>
              </w:rPr>
              <w:t>Desarrollador - Scrum</w:t>
            </w:r>
          </w:p>
        </w:tc>
        <w:tc>
          <w:tcPr>
            <w:tcW w:w="6139" w:type="dxa"/>
          </w:tcPr>
          <w:p w14:paraId="2F905EC9" w14:textId="48DE90F8" w:rsidR="00023D81" w:rsidRPr="00862D17" w:rsidRDefault="000C6328">
            <w:pPr>
              <w:rPr>
                <w:rFonts w:asciiTheme="minorHAnsi" w:hAnsiTheme="minorHAnsi" w:cstheme="minorHAnsi"/>
              </w:rPr>
            </w:pPr>
            <w:r>
              <w:rPr>
                <w:rFonts w:asciiTheme="minorHAnsi" w:hAnsiTheme="minorHAnsi" w:cstheme="minorHAnsi"/>
              </w:rPr>
              <w:t>Edith Angulo</w:t>
            </w:r>
          </w:p>
        </w:tc>
      </w:tr>
      <w:tr w:rsidR="00023D81" w:rsidRPr="00862D17" w14:paraId="5071A38C" w14:textId="77777777" w:rsidTr="00131B43">
        <w:trPr>
          <w:jc w:val="center"/>
        </w:trPr>
        <w:tc>
          <w:tcPr>
            <w:tcW w:w="2689" w:type="dxa"/>
          </w:tcPr>
          <w:p w14:paraId="4339B5CA" w14:textId="1A70079A" w:rsidR="00023D81" w:rsidRPr="00862D17" w:rsidRDefault="000C6328">
            <w:pPr>
              <w:rPr>
                <w:rFonts w:asciiTheme="minorHAnsi" w:hAnsiTheme="minorHAnsi" w:cstheme="minorHAnsi"/>
              </w:rPr>
            </w:pPr>
            <w:r>
              <w:rPr>
                <w:rFonts w:asciiTheme="minorHAnsi" w:hAnsiTheme="minorHAnsi" w:cstheme="minorHAnsi"/>
              </w:rPr>
              <w:t>Desarrollador - Scrum</w:t>
            </w:r>
          </w:p>
        </w:tc>
        <w:tc>
          <w:tcPr>
            <w:tcW w:w="6139" w:type="dxa"/>
          </w:tcPr>
          <w:p w14:paraId="17FFEE9C" w14:textId="280D0242" w:rsidR="00023D81" w:rsidRPr="00862D17" w:rsidRDefault="000C6328">
            <w:pPr>
              <w:rPr>
                <w:rFonts w:asciiTheme="minorHAnsi" w:hAnsiTheme="minorHAnsi" w:cstheme="minorHAnsi"/>
              </w:rPr>
            </w:pPr>
            <w:r>
              <w:rPr>
                <w:rFonts w:asciiTheme="minorHAnsi" w:hAnsiTheme="minorHAnsi" w:cstheme="minorHAnsi"/>
              </w:rPr>
              <w:t>Sergio Sierra</w:t>
            </w:r>
          </w:p>
        </w:tc>
      </w:tr>
      <w:tr w:rsidR="00023D81" w:rsidRPr="00862D17" w14:paraId="7C4D34EB" w14:textId="77777777" w:rsidTr="00131B43">
        <w:trPr>
          <w:jc w:val="center"/>
        </w:trPr>
        <w:tc>
          <w:tcPr>
            <w:tcW w:w="2689" w:type="dxa"/>
          </w:tcPr>
          <w:p w14:paraId="2347648C" w14:textId="7A2AE3D9" w:rsidR="00023D81" w:rsidRPr="00862D17" w:rsidRDefault="000C6328">
            <w:pPr>
              <w:rPr>
                <w:rFonts w:asciiTheme="minorHAnsi" w:hAnsiTheme="minorHAnsi" w:cstheme="minorHAnsi"/>
              </w:rPr>
            </w:pPr>
            <w:r>
              <w:rPr>
                <w:rFonts w:asciiTheme="minorHAnsi" w:hAnsiTheme="minorHAnsi" w:cstheme="minorHAnsi"/>
              </w:rPr>
              <w:t>Desarrollador - Scrum</w:t>
            </w:r>
          </w:p>
        </w:tc>
        <w:tc>
          <w:tcPr>
            <w:tcW w:w="6139" w:type="dxa"/>
          </w:tcPr>
          <w:p w14:paraId="04E91166" w14:textId="193504B6" w:rsidR="00023D81" w:rsidRPr="00862D17" w:rsidRDefault="000C6328">
            <w:pPr>
              <w:rPr>
                <w:rFonts w:asciiTheme="minorHAnsi" w:hAnsiTheme="minorHAnsi" w:cstheme="minorHAnsi"/>
              </w:rPr>
            </w:pPr>
            <w:r>
              <w:rPr>
                <w:rFonts w:asciiTheme="minorHAnsi" w:hAnsiTheme="minorHAnsi" w:cstheme="minorHAnsi"/>
              </w:rPr>
              <w:t>Sandra Pulido</w:t>
            </w: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3196D877" w14:textId="77777777" w:rsidR="00F81AC8" w:rsidRDefault="00F81AC8" w:rsidP="00F81AC8">
            <w:pPr>
              <w:jc w:val="both"/>
            </w:pPr>
          </w:p>
          <w:p w14:paraId="02FB27AC" w14:textId="16FE91C0" w:rsidR="00F81AC8" w:rsidRDefault="000C6328" w:rsidP="00F81AC8">
            <w:pPr>
              <w:jc w:val="both"/>
            </w:pPr>
            <w:r>
              <w:t>El proyecto</w:t>
            </w:r>
            <w:r w:rsidR="00F81AC8" w:rsidRPr="00236190">
              <w:t xml:space="preserve"> </w:t>
            </w:r>
            <w:r w:rsidR="005D6720">
              <w:t xml:space="preserve">consta de una aplicación </w:t>
            </w:r>
            <w:r w:rsidR="00F81AC8">
              <w:t>web</w:t>
            </w:r>
            <w:r w:rsidR="00F81AC8" w:rsidRPr="00236190">
              <w:t xml:space="preserve"> </w:t>
            </w:r>
            <w:r w:rsidR="005D6720">
              <w:t>la</w:t>
            </w:r>
            <w:r w:rsidR="00F81AC8" w:rsidRPr="00236190">
              <w:t xml:space="preserve"> cual permite </w:t>
            </w:r>
            <w:r w:rsidR="005D6720">
              <w:t>a</w:t>
            </w:r>
            <w:r w:rsidR="00F81AC8" w:rsidRPr="00236190">
              <w:t xml:space="preserve"> los usuarios </w:t>
            </w:r>
            <w:r w:rsidR="005D6720">
              <w:t>crear</w:t>
            </w:r>
            <w:r w:rsidR="003A7563">
              <w:t xml:space="preserve"> una</w:t>
            </w:r>
            <w:r>
              <w:t xml:space="preserve"> cuenta</w:t>
            </w:r>
            <w:r w:rsidR="005D6720">
              <w:t xml:space="preserve"> donde puede</w:t>
            </w:r>
            <w:r>
              <w:t>n ingresar</w:t>
            </w:r>
            <w:r w:rsidR="00F81AC8" w:rsidRPr="00236190">
              <w:t xml:space="preserve"> los </w:t>
            </w:r>
            <w:r>
              <w:t>marcadores deportivos de los principales eventos transcurridos en Colombia</w:t>
            </w:r>
            <w:r w:rsidR="00F81AC8" w:rsidRPr="00236190">
              <w:t>,</w:t>
            </w:r>
            <w:r>
              <w:t xml:space="preserve"> </w:t>
            </w:r>
            <w:r w:rsidR="005D6720">
              <w:t>también se puede</w:t>
            </w:r>
            <w:r>
              <w:t>n listar por deporte los juegos registrados en la plataforma</w:t>
            </w:r>
            <w:r w:rsidR="00F81AC8" w:rsidRPr="00236190">
              <w:t>.</w:t>
            </w:r>
          </w:p>
          <w:p w14:paraId="31840F31" w14:textId="1FEB21E9" w:rsidR="00F81AC8" w:rsidRPr="00862D17" w:rsidRDefault="00F81AC8" w:rsidP="00F81AC8">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00212171">
        <w:trPr>
          <w:jc w:val="center"/>
        </w:trPr>
        <w:tc>
          <w:tcPr>
            <w:tcW w:w="8828" w:type="dxa"/>
            <w:gridSpan w:val="2"/>
          </w:tcPr>
          <w:p w14:paraId="6FABEC58" w14:textId="77777777" w:rsidR="00F81AC8" w:rsidRDefault="00F81AC8" w:rsidP="00F81AC8">
            <w:pPr>
              <w:jc w:val="both"/>
            </w:pPr>
          </w:p>
          <w:p w14:paraId="123E00A8" w14:textId="093EF003" w:rsidR="00F81AC8" w:rsidRPr="00236190" w:rsidRDefault="00F81AC8" w:rsidP="00F81AC8">
            <w:pPr>
              <w:jc w:val="both"/>
            </w:pPr>
            <w:r>
              <w:t xml:space="preserve">La aplicación </w:t>
            </w:r>
            <w:r w:rsidR="00A43CC6">
              <w:t>permitirá al usuario</w:t>
            </w:r>
            <w:r w:rsidRPr="00236190">
              <w:t xml:space="preserve"> llevar un control de sus </w:t>
            </w:r>
            <w:r w:rsidR="00A43CC6">
              <w:t>eventos deportivos y resultados registrados</w:t>
            </w:r>
            <w:r w:rsidRPr="00236190">
              <w:t xml:space="preserve">, </w:t>
            </w:r>
            <w:r w:rsidR="00A43CC6">
              <w:t>también permitirá visualizar y actualizar todos los eventos deportivos registrados, del más reciente al más antiguo</w:t>
            </w:r>
            <w:r w:rsidRPr="00236190">
              <w:t>.</w:t>
            </w: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1505C8E1" w:rsidR="006341E9" w:rsidRDefault="006341E9" w:rsidP="006341E9">
            <w:pPr>
              <w:jc w:val="both"/>
              <w:rPr>
                <w:rFonts w:asciiTheme="minorHAnsi" w:hAnsiTheme="minorHAnsi" w:cstheme="minorHAnsi"/>
              </w:rPr>
            </w:pPr>
          </w:p>
          <w:p w14:paraId="7C70F1B3" w14:textId="421355E4" w:rsidR="006B24FF" w:rsidRDefault="006B24FF" w:rsidP="00A75BCF">
            <w:pPr>
              <w:pStyle w:val="Prrafodelista"/>
              <w:numPr>
                <w:ilvl w:val="0"/>
                <w:numId w:val="2"/>
              </w:numPr>
              <w:jc w:val="both"/>
              <w:rPr>
                <w:rFonts w:asciiTheme="minorHAnsi" w:hAnsiTheme="minorHAnsi" w:cstheme="minorHAnsi"/>
              </w:rPr>
            </w:pPr>
            <w:r>
              <w:rPr>
                <w:rFonts w:asciiTheme="minorHAnsi" w:hAnsiTheme="minorHAnsi" w:cstheme="minorHAnsi"/>
              </w:rPr>
              <w:t xml:space="preserve">Permitir a los usuarios poder realizar el registro de cuenta en la </w:t>
            </w:r>
            <w:r w:rsidR="005D6720">
              <w:rPr>
                <w:rFonts w:asciiTheme="minorHAnsi" w:hAnsiTheme="minorHAnsi" w:cstheme="minorHAnsi"/>
              </w:rPr>
              <w:t>plataforma</w:t>
            </w:r>
            <w:r>
              <w:rPr>
                <w:rFonts w:asciiTheme="minorHAnsi" w:hAnsiTheme="minorHAnsi" w:cstheme="minorHAnsi"/>
              </w:rPr>
              <w:t>.</w:t>
            </w:r>
          </w:p>
          <w:p w14:paraId="2B010E98" w14:textId="7BAC10ED" w:rsidR="006B24FF" w:rsidRDefault="006B24FF" w:rsidP="00A75BCF">
            <w:pPr>
              <w:pStyle w:val="Prrafodelista"/>
              <w:numPr>
                <w:ilvl w:val="0"/>
                <w:numId w:val="2"/>
              </w:numPr>
              <w:jc w:val="both"/>
              <w:rPr>
                <w:rFonts w:asciiTheme="minorHAnsi" w:hAnsiTheme="minorHAnsi" w:cstheme="minorHAnsi"/>
              </w:rPr>
            </w:pPr>
            <w:r>
              <w:rPr>
                <w:rFonts w:asciiTheme="minorHAnsi" w:hAnsiTheme="minorHAnsi" w:cstheme="minorHAnsi"/>
              </w:rPr>
              <w:t xml:space="preserve">Permitir a los usuarios poder realizar inicio de sesión en la </w:t>
            </w:r>
            <w:r w:rsidR="005D6720">
              <w:rPr>
                <w:rFonts w:asciiTheme="minorHAnsi" w:hAnsiTheme="minorHAnsi" w:cstheme="minorHAnsi"/>
              </w:rPr>
              <w:t>plataforma</w:t>
            </w:r>
            <w:r>
              <w:rPr>
                <w:rFonts w:asciiTheme="minorHAnsi" w:hAnsiTheme="minorHAnsi" w:cstheme="minorHAnsi"/>
              </w:rPr>
              <w:t>.</w:t>
            </w:r>
          </w:p>
          <w:p w14:paraId="4D4E0155" w14:textId="5DDAF84E" w:rsidR="00043F85" w:rsidRDefault="00A75BCF" w:rsidP="00A75BCF">
            <w:pPr>
              <w:pStyle w:val="Prrafodelista"/>
              <w:numPr>
                <w:ilvl w:val="0"/>
                <w:numId w:val="2"/>
              </w:numPr>
              <w:jc w:val="both"/>
              <w:rPr>
                <w:rFonts w:asciiTheme="minorHAnsi" w:hAnsiTheme="minorHAnsi" w:cstheme="minorHAnsi"/>
              </w:rPr>
            </w:pPr>
            <w:r>
              <w:rPr>
                <w:rFonts w:asciiTheme="minorHAnsi" w:hAnsiTheme="minorHAnsi" w:cstheme="minorHAnsi"/>
              </w:rPr>
              <w:t xml:space="preserve">Permitir a los usuarios </w:t>
            </w:r>
            <w:r w:rsidR="005D6720">
              <w:rPr>
                <w:rFonts w:asciiTheme="minorHAnsi" w:hAnsiTheme="minorHAnsi" w:cstheme="minorHAnsi"/>
              </w:rPr>
              <w:t xml:space="preserve">ingresar equipos en la </w:t>
            </w:r>
            <w:r w:rsidR="005D6720">
              <w:rPr>
                <w:rFonts w:asciiTheme="minorHAnsi" w:hAnsiTheme="minorHAnsi" w:cstheme="minorHAnsi"/>
              </w:rPr>
              <w:t>plataforma</w:t>
            </w:r>
            <w:r>
              <w:rPr>
                <w:rFonts w:asciiTheme="minorHAnsi" w:hAnsiTheme="minorHAnsi" w:cstheme="minorHAnsi"/>
              </w:rPr>
              <w:t>.</w:t>
            </w:r>
          </w:p>
          <w:p w14:paraId="19F80A4D" w14:textId="60F6092E" w:rsidR="006B24FF" w:rsidRDefault="00A75BCF" w:rsidP="005D6720">
            <w:pPr>
              <w:pStyle w:val="Prrafodelista"/>
              <w:numPr>
                <w:ilvl w:val="0"/>
                <w:numId w:val="2"/>
              </w:numPr>
              <w:jc w:val="both"/>
              <w:rPr>
                <w:rFonts w:asciiTheme="minorHAnsi" w:hAnsiTheme="minorHAnsi" w:cstheme="minorHAnsi"/>
              </w:rPr>
            </w:pPr>
            <w:r>
              <w:rPr>
                <w:rFonts w:asciiTheme="minorHAnsi" w:hAnsiTheme="minorHAnsi" w:cstheme="minorHAnsi"/>
              </w:rPr>
              <w:t xml:space="preserve">Permitir a los usuarios </w:t>
            </w:r>
            <w:r w:rsidR="005D6720">
              <w:rPr>
                <w:rFonts w:asciiTheme="minorHAnsi" w:hAnsiTheme="minorHAnsi" w:cstheme="minorHAnsi"/>
              </w:rPr>
              <w:t xml:space="preserve">ingresar deportes en la </w:t>
            </w:r>
            <w:r w:rsidR="005D6720">
              <w:rPr>
                <w:rFonts w:asciiTheme="minorHAnsi" w:hAnsiTheme="minorHAnsi" w:cstheme="minorHAnsi"/>
              </w:rPr>
              <w:t>plataforma</w:t>
            </w:r>
            <w:r w:rsidR="005D6720">
              <w:rPr>
                <w:rFonts w:asciiTheme="minorHAnsi" w:hAnsiTheme="minorHAnsi" w:cstheme="minorHAnsi"/>
              </w:rPr>
              <w:t>.</w:t>
            </w:r>
          </w:p>
          <w:p w14:paraId="30B8A345" w14:textId="4851F687" w:rsidR="005D6720" w:rsidRPr="005D6720" w:rsidRDefault="005D6720" w:rsidP="005D6720">
            <w:pPr>
              <w:pStyle w:val="Prrafodelista"/>
              <w:numPr>
                <w:ilvl w:val="0"/>
                <w:numId w:val="2"/>
              </w:numPr>
              <w:jc w:val="both"/>
              <w:rPr>
                <w:rFonts w:asciiTheme="minorHAnsi" w:hAnsiTheme="minorHAnsi" w:cstheme="minorHAnsi"/>
              </w:rPr>
            </w:pPr>
            <w:r>
              <w:t>Permitir a los u</w:t>
            </w:r>
            <w:r>
              <w:t>suario</w:t>
            </w:r>
            <w:r>
              <w:t>s</w:t>
            </w:r>
            <w:r>
              <w:t xml:space="preserve"> </w:t>
            </w:r>
            <w:r>
              <w:t>visualizar</w:t>
            </w:r>
            <w:r>
              <w:t xml:space="preserve"> todos los </w:t>
            </w:r>
            <w:r>
              <w:t>eventos</w:t>
            </w:r>
            <w:r>
              <w:t xml:space="preserve"> registrados, de</w:t>
            </w:r>
            <w:r>
              <w:t>l</w:t>
            </w:r>
            <w:r>
              <w:t xml:space="preserve"> más reciente al más antiguo.</w:t>
            </w:r>
          </w:p>
          <w:p w14:paraId="0B6B8146" w14:textId="428930F2" w:rsidR="005D6720" w:rsidRPr="005D6720" w:rsidRDefault="005D6720" w:rsidP="005D6720">
            <w:pPr>
              <w:pStyle w:val="Prrafodelista"/>
              <w:numPr>
                <w:ilvl w:val="0"/>
                <w:numId w:val="2"/>
              </w:numPr>
              <w:jc w:val="both"/>
              <w:rPr>
                <w:rFonts w:asciiTheme="minorHAnsi" w:hAnsiTheme="minorHAnsi" w:cstheme="minorHAnsi"/>
              </w:rPr>
            </w:pPr>
            <w:r>
              <w:rPr>
                <w:rFonts w:asciiTheme="minorHAnsi" w:hAnsiTheme="minorHAnsi" w:cstheme="minorHAnsi"/>
              </w:rPr>
              <w:t>Permitir a los usuarios registrar nuevos eventos en la plataforma.</w:t>
            </w: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p w14:paraId="425F93AC" w14:textId="77777777" w:rsidR="006B24FF" w:rsidRDefault="006B24FF" w:rsidP="0013448A"/>
    <w:p w14:paraId="6719EC8C" w14:textId="77777777" w:rsidR="005D6720" w:rsidRDefault="005D6720" w:rsidP="0013448A"/>
    <w:tbl>
      <w:tblPr>
        <w:tblStyle w:val="Tablaconcuadrcula"/>
        <w:tblW w:w="8983" w:type="dxa"/>
        <w:tblLook w:val="04A0" w:firstRow="1" w:lastRow="0" w:firstColumn="1" w:lastColumn="0" w:noHBand="0" w:noVBand="1"/>
      </w:tblPr>
      <w:tblGrid>
        <w:gridCol w:w="8983"/>
      </w:tblGrid>
      <w:tr w:rsidR="004B6D1E" w14:paraId="6DA3EA02" w14:textId="77777777" w:rsidTr="00514346">
        <w:trPr>
          <w:trHeight w:val="310"/>
        </w:trPr>
        <w:tc>
          <w:tcPr>
            <w:tcW w:w="8983"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lastRenderedPageBreak/>
              <w:t>Requerimientos Funcionales</w:t>
            </w:r>
          </w:p>
        </w:tc>
      </w:tr>
    </w:tbl>
    <w:p w14:paraId="05BC7801" w14:textId="42BCB27B" w:rsidR="004B6D1E" w:rsidRDefault="004B6D1E" w:rsidP="0013448A"/>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5850"/>
      </w:tblGrid>
      <w:tr w:rsidR="00F81AC8" w:rsidRPr="00236190" w14:paraId="49127765" w14:textId="77777777" w:rsidTr="00130C70">
        <w:tc>
          <w:tcPr>
            <w:tcW w:w="3150" w:type="dxa"/>
            <w:shd w:val="clear" w:color="auto" w:fill="auto"/>
            <w:tcMar>
              <w:top w:w="100" w:type="dxa"/>
              <w:left w:w="100" w:type="dxa"/>
              <w:bottom w:w="100" w:type="dxa"/>
              <w:right w:w="100" w:type="dxa"/>
            </w:tcMar>
          </w:tcPr>
          <w:p w14:paraId="4FBE996E" w14:textId="77777777" w:rsidR="00F81AC8" w:rsidRPr="00236190" w:rsidRDefault="00F81AC8" w:rsidP="00130C70">
            <w:pPr>
              <w:widowControl w:val="0"/>
              <w:pBdr>
                <w:top w:val="nil"/>
                <w:left w:val="nil"/>
                <w:bottom w:val="nil"/>
                <w:right w:val="nil"/>
                <w:between w:val="nil"/>
              </w:pBdr>
            </w:pPr>
            <w:r w:rsidRPr="00236190">
              <w:t xml:space="preserve">Código del requerimiento </w:t>
            </w:r>
          </w:p>
        </w:tc>
        <w:tc>
          <w:tcPr>
            <w:tcW w:w="5850" w:type="dxa"/>
            <w:shd w:val="clear" w:color="auto" w:fill="auto"/>
            <w:tcMar>
              <w:top w:w="100" w:type="dxa"/>
              <w:left w:w="100" w:type="dxa"/>
              <w:bottom w:w="100" w:type="dxa"/>
              <w:right w:w="100" w:type="dxa"/>
            </w:tcMar>
          </w:tcPr>
          <w:p w14:paraId="5E10E448" w14:textId="77777777" w:rsidR="00F81AC8" w:rsidRPr="00236190" w:rsidRDefault="00F81AC8" w:rsidP="00130C70">
            <w:pPr>
              <w:widowControl w:val="0"/>
              <w:pBdr>
                <w:top w:val="nil"/>
                <w:left w:val="nil"/>
                <w:bottom w:val="nil"/>
                <w:right w:val="nil"/>
                <w:between w:val="nil"/>
              </w:pBdr>
            </w:pPr>
            <w:r w:rsidRPr="00236190">
              <w:t>RF1</w:t>
            </w:r>
          </w:p>
        </w:tc>
      </w:tr>
      <w:tr w:rsidR="00F81AC8" w:rsidRPr="00236190" w14:paraId="721349F5" w14:textId="77777777" w:rsidTr="00130C70">
        <w:tc>
          <w:tcPr>
            <w:tcW w:w="3150" w:type="dxa"/>
            <w:shd w:val="clear" w:color="auto" w:fill="auto"/>
            <w:tcMar>
              <w:top w:w="100" w:type="dxa"/>
              <w:left w:w="100" w:type="dxa"/>
              <w:bottom w:w="100" w:type="dxa"/>
              <w:right w:w="100" w:type="dxa"/>
            </w:tcMar>
          </w:tcPr>
          <w:p w14:paraId="647B4457" w14:textId="77777777" w:rsidR="00F81AC8" w:rsidRPr="00236190" w:rsidRDefault="00F81AC8" w:rsidP="00130C70">
            <w:pPr>
              <w:widowControl w:val="0"/>
              <w:pBdr>
                <w:top w:val="nil"/>
                <w:left w:val="nil"/>
                <w:bottom w:val="nil"/>
                <w:right w:val="nil"/>
                <w:between w:val="nil"/>
              </w:pBdr>
            </w:pPr>
            <w:r w:rsidRPr="00236190">
              <w:t>Nombre</w:t>
            </w:r>
          </w:p>
        </w:tc>
        <w:tc>
          <w:tcPr>
            <w:tcW w:w="5850" w:type="dxa"/>
            <w:shd w:val="clear" w:color="auto" w:fill="auto"/>
            <w:tcMar>
              <w:top w:w="100" w:type="dxa"/>
              <w:left w:w="100" w:type="dxa"/>
              <w:bottom w:w="100" w:type="dxa"/>
              <w:right w:w="100" w:type="dxa"/>
            </w:tcMar>
          </w:tcPr>
          <w:p w14:paraId="67F9B7F6" w14:textId="0B1CC8EF" w:rsidR="00F81AC8" w:rsidRPr="00236190" w:rsidRDefault="00A75BCF" w:rsidP="00130C70">
            <w:pPr>
              <w:widowControl w:val="0"/>
              <w:pBdr>
                <w:top w:val="nil"/>
                <w:left w:val="nil"/>
                <w:bottom w:val="nil"/>
                <w:right w:val="nil"/>
                <w:between w:val="nil"/>
              </w:pBdr>
            </w:pPr>
            <w:r>
              <w:t>Registro de usuario</w:t>
            </w:r>
          </w:p>
        </w:tc>
      </w:tr>
      <w:tr w:rsidR="00F81AC8" w:rsidRPr="00236190" w14:paraId="02F7CEC9" w14:textId="77777777" w:rsidTr="00130C70">
        <w:tc>
          <w:tcPr>
            <w:tcW w:w="3150" w:type="dxa"/>
            <w:shd w:val="clear" w:color="auto" w:fill="auto"/>
            <w:tcMar>
              <w:top w:w="100" w:type="dxa"/>
              <w:left w:w="100" w:type="dxa"/>
              <w:bottom w:w="100" w:type="dxa"/>
              <w:right w:w="100" w:type="dxa"/>
            </w:tcMar>
          </w:tcPr>
          <w:p w14:paraId="690923ED" w14:textId="77777777" w:rsidR="00F81AC8" w:rsidRPr="00236190" w:rsidRDefault="00F81AC8" w:rsidP="00130C70">
            <w:pPr>
              <w:widowControl w:val="0"/>
              <w:pBdr>
                <w:top w:val="nil"/>
                <w:left w:val="nil"/>
                <w:bottom w:val="nil"/>
                <w:right w:val="nil"/>
                <w:between w:val="nil"/>
              </w:pBdr>
            </w:pPr>
            <w:r w:rsidRPr="00236190">
              <w:t>Propósito</w:t>
            </w:r>
          </w:p>
        </w:tc>
        <w:tc>
          <w:tcPr>
            <w:tcW w:w="5850" w:type="dxa"/>
            <w:shd w:val="clear" w:color="auto" w:fill="auto"/>
            <w:tcMar>
              <w:top w:w="100" w:type="dxa"/>
              <w:left w:w="100" w:type="dxa"/>
              <w:bottom w:w="100" w:type="dxa"/>
              <w:right w:w="100" w:type="dxa"/>
            </w:tcMar>
          </w:tcPr>
          <w:p w14:paraId="1EB438E8" w14:textId="2EA5EDA3" w:rsidR="00F81AC8" w:rsidRPr="00236190" w:rsidRDefault="00F81AC8" w:rsidP="00A43CC6">
            <w:pPr>
              <w:widowControl w:val="0"/>
              <w:pBdr>
                <w:top w:val="nil"/>
                <w:left w:val="nil"/>
                <w:bottom w:val="nil"/>
                <w:right w:val="nil"/>
                <w:between w:val="nil"/>
              </w:pBdr>
              <w:jc w:val="both"/>
            </w:pPr>
            <w:r w:rsidRPr="00236190">
              <w:t>Crear un nuevo usuario capaz de i</w:t>
            </w:r>
            <w:r w:rsidR="00A75BCF">
              <w:t xml:space="preserve">ngresar sus </w:t>
            </w:r>
            <w:r w:rsidR="00A43CC6">
              <w:t>eventos deportivos en la plataforma</w:t>
            </w:r>
          </w:p>
        </w:tc>
      </w:tr>
      <w:tr w:rsidR="00F81AC8" w:rsidRPr="00236190" w14:paraId="2959DED5" w14:textId="77777777" w:rsidTr="00130C70">
        <w:tc>
          <w:tcPr>
            <w:tcW w:w="3150" w:type="dxa"/>
            <w:shd w:val="clear" w:color="auto" w:fill="auto"/>
            <w:tcMar>
              <w:top w:w="100" w:type="dxa"/>
              <w:left w:w="100" w:type="dxa"/>
              <w:bottom w:w="100" w:type="dxa"/>
              <w:right w:w="100" w:type="dxa"/>
            </w:tcMar>
          </w:tcPr>
          <w:p w14:paraId="77C4B8D4" w14:textId="77777777" w:rsidR="00F81AC8" w:rsidRPr="00236190" w:rsidRDefault="00F81AC8" w:rsidP="00130C70">
            <w:pPr>
              <w:widowControl w:val="0"/>
              <w:pBdr>
                <w:top w:val="nil"/>
                <w:left w:val="nil"/>
                <w:bottom w:val="nil"/>
                <w:right w:val="nil"/>
                <w:between w:val="nil"/>
              </w:pBdr>
            </w:pPr>
            <w:r w:rsidRPr="00236190">
              <w:t>Descripción</w:t>
            </w:r>
          </w:p>
        </w:tc>
        <w:tc>
          <w:tcPr>
            <w:tcW w:w="5850" w:type="dxa"/>
            <w:shd w:val="clear" w:color="auto" w:fill="auto"/>
            <w:tcMar>
              <w:top w:w="100" w:type="dxa"/>
              <w:left w:w="100" w:type="dxa"/>
              <w:bottom w:w="100" w:type="dxa"/>
              <w:right w:w="100" w:type="dxa"/>
            </w:tcMar>
          </w:tcPr>
          <w:p w14:paraId="50F3859E" w14:textId="62051DFE" w:rsidR="00F81AC8" w:rsidRPr="00236190" w:rsidRDefault="00F81AC8" w:rsidP="00130C70">
            <w:pPr>
              <w:widowControl w:val="0"/>
              <w:pBdr>
                <w:top w:val="nil"/>
                <w:left w:val="nil"/>
                <w:bottom w:val="nil"/>
                <w:right w:val="nil"/>
                <w:between w:val="nil"/>
              </w:pBdr>
              <w:jc w:val="both"/>
            </w:pPr>
            <w:r w:rsidRPr="00236190">
              <w:t>Una vez ubicados en la página de inicio de sesión, el potencial usuario debe dirigirse al hipervínculo que indica la creación de una nueva cuenta, diligenciar el formulario con sus respectivos campos obligatorios y proceder a finalizar el proceso pulsando en el botón indicado</w:t>
            </w:r>
            <w:r w:rsidR="00A75BCF">
              <w:t>.</w:t>
            </w:r>
          </w:p>
        </w:tc>
      </w:tr>
    </w:tbl>
    <w:p w14:paraId="5C17EFF9" w14:textId="1D5E14C0" w:rsidR="004B6D1E" w:rsidRDefault="004B6D1E" w:rsidP="0013448A"/>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5820"/>
      </w:tblGrid>
      <w:tr w:rsidR="00F81AC8" w:rsidRPr="00236190" w14:paraId="300229DB" w14:textId="77777777" w:rsidTr="00130C70">
        <w:tc>
          <w:tcPr>
            <w:tcW w:w="3180" w:type="dxa"/>
            <w:shd w:val="clear" w:color="auto" w:fill="auto"/>
            <w:tcMar>
              <w:top w:w="100" w:type="dxa"/>
              <w:left w:w="100" w:type="dxa"/>
              <w:bottom w:w="100" w:type="dxa"/>
              <w:right w:w="100" w:type="dxa"/>
            </w:tcMar>
          </w:tcPr>
          <w:p w14:paraId="02453409" w14:textId="77777777" w:rsidR="00F81AC8" w:rsidRPr="00236190" w:rsidRDefault="00F81AC8" w:rsidP="00130C70">
            <w:pPr>
              <w:widowControl w:val="0"/>
              <w:pBdr>
                <w:top w:val="nil"/>
                <w:left w:val="nil"/>
                <w:bottom w:val="nil"/>
                <w:right w:val="nil"/>
                <w:between w:val="nil"/>
              </w:pBdr>
            </w:pPr>
            <w:r w:rsidRPr="00236190">
              <w:t xml:space="preserve">Código de Requerimiento </w:t>
            </w:r>
          </w:p>
        </w:tc>
        <w:tc>
          <w:tcPr>
            <w:tcW w:w="5820" w:type="dxa"/>
            <w:shd w:val="clear" w:color="auto" w:fill="auto"/>
            <w:tcMar>
              <w:top w:w="100" w:type="dxa"/>
              <w:left w:w="100" w:type="dxa"/>
              <w:bottom w:w="100" w:type="dxa"/>
              <w:right w:w="100" w:type="dxa"/>
            </w:tcMar>
          </w:tcPr>
          <w:p w14:paraId="33E9EBA7" w14:textId="77777777" w:rsidR="00F81AC8" w:rsidRPr="00236190" w:rsidRDefault="00F81AC8" w:rsidP="00130C70">
            <w:pPr>
              <w:widowControl w:val="0"/>
              <w:pBdr>
                <w:top w:val="nil"/>
                <w:left w:val="nil"/>
                <w:bottom w:val="nil"/>
                <w:right w:val="nil"/>
                <w:between w:val="nil"/>
              </w:pBdr>
            </w:pPr>
            <w:r w:rsidRPr="00236190">
              <w:t>RF2</w:t>
            </w:r>
          </w:p>
        </w:tc>
      </w:tr>
      <w:tr w:rsidR="00F81AC8" w:rsidRPr="00236190" w14:paraId="7D467AF8" w14:textId="77777777" w:rsidTr="00130C70">
        <w:tc>
          <w:tcPr>
            <w:tcW w:w="3180" w:type="dxa"/>
            <w:shd w:val="clear" w:color="auto" w:fill="auto"/>
            <w:tcMar>
              <w:top w:w="100" w:type="dxa"/>
              <w:left w:w="100" w:type="dxa"/>
              <w:bottom w:w="100" w:type="dxa"/>
              <w:right w:w="100" w:type="dxa"/>
            </w:tcMar>
          </w:tcPr>
          <w:p w14:paraId="5E0C8C46" w14:textId="77777777" w:rsidR="00F81AC8" w:rsidRPr="00236190" w:rsidRDefault="00F81AC8" w:rsidP="00130C70">
            <w:pPr>
              <w:widowControl w:val="0"/>
              <w:pBdr>
                <w:top w:val="nil"/>
                <w:left w:val="nil"/>
                <w:bottom w:val="nil"/>
                <w:right w:val="nil"/>
                <w:between w:val="nil"/>
              </w:pBdr>
            </w:pPr>
            <w:r w:rsidRPr="00236190">
              <w:t xml:space="preserve">Nombre </w:t>
            </w:r>
          </w:p>
        </w:tc>
        <w:tc>
          <w:tcPr>
            <w:tcW w:w="5820" w:type="dxa"/>
            <w:shd w:val="clear" w:color="auto" w:fill="auto"/>
            <w:tcMar>
              <w:top w:w="100" w:type="dxa"/>
              <w:left w:w="100" w:type="dxa"/>
              <w:bottom w:w="100" w:type="dxa"/>
              <w:right w:w="100" w:type="dxa"/>
            </w:tcMar>
          </w:tcPr>
          <w:p w14:paraId="226E51D7" w14:textId="62A7FF97" w:rsidR="00F81AC8" w:rsidRPr="00236190" w:rsidRDefault="00A75BCF" w:rsidP="00130C70">
            <w:pPr>
              <w:widowControl w:val="0"/>
              <w:pBdr>
                <w:top w:val="nil"/>
                <w:left w:val="nil"/>
                <w:bottom w:val="nil"/>
                <w:right w:val="nil"/>
                <w:between w:val="nil"/>
              </w:pBdr>
            </w:pPr>
            <w:r>
              <w:t>Autenticación</w:t>
            </w:r>
          </w:p>
        </w:tc>
      </w:tr>
      <w:tr w:rsidR="00F81AC8" w:rsidRPr="00236190" w14:paraId="26670B74" w14:textId="77777777" w:rsidTr="00130C70">
        <w:tc>
          <w:tcPr>
            <w:tcW w:w="3180" w:type="dxa"/>
            <w:shd w:val="clear" w:color="auto" w:fill="auto"/>
            <w:tcMar>
              <w:top w:w="100" w:type="dxa"/>
              <w:left w:w="100" w:type="dxa"/>
              <w:bottom w:w="100" w:type="dxa"/>
              <w:right w:w="100" w:type="dxa"/>
            </w:tcMar>
          </w:tcPr>
          <w:p w14:paraId="13E88271" w14:textId="77777777" w:rsidR="00F81AC8" w:rsidRPr="00236190" w:rsidRDefault="00F81AC8" w:rsidP="00130C70">
            <w:pPr>
              <w:widowControl w:val="0"/>
              <w:pBdr>
                <w:top w:val="nil"/>
                <w:left w:val="nil"/>
                <w:bottom w:val="nil"/>
                <w:right w:val="nil"/>
                <w:between w:val="nil"/>
              </w:pBdr>
            </w:pPr>
            <w:r w:rsidRPr="00236190">
              <w:t>Propósito</w:t>
            </w:r>
          </w:p>
        </w:tc>
        <w:tc>
          <w:tcPr>
            <w:tcW w:w="5820" w:type="dxa"/>
            <w:shd w:val="clear" w:color="auto" w:fill="auto"/>
            <w:tcMar>
              <w:top w:w="100" w:type="dxa"/>
              <w:left w:w="100" w:type="dxa"/>
              <w:bottom w:w="100" w:type="dxa"/>
              <w:right w:w="100" w:type="dxa"/>
            </w:tcMar>
          </w:tcPr>
          <w:p w14:paraId="59E0F6C0" w14:textId="7432C172" w:rsidR="00F81AC8" w:rsidRPr="00236190" w:rsidRDefault="00F81AC8" w:rsidP="00A43CC6">
            <w:pPr>
              <w:widowControl w:val="0"/>
              <w:pBdr>
                <w:top w:val="nil"/>
                <w:left w:val="nil"/>
                <w:bottom w:val="nil"/>
                <w:right w:val="nil"/>
                <w:between w:val="nil"/>
              </w:pBdr>
            </w:pPr>
            <w:r w:rsidRPr="00236190">
              <w:t xml:space="preserve">Iniciar sesión en </w:t>
            </w:r>
            <w:r w:rsidR="00A43CC6">
              <w:t>la plataforma</w:t>
            </w:r>
          </w:p>
        </w:tc>
      </w:tr>
      <w:tr w:rsidR="00F81AC8" w:rsidRPr="00236190" w14:paraId="05E91D11" w14:textId="77777777" w:rsidTr="00130C70">
        <w:tc>
          <w:tcPr>
            <w:tcW w:w="3180" w:type="dxa"/>
            <w:shd w:val="clear" w:color="auto" w:fill="auto"/>
            <w:tcMar>
              <w:top w:w="100" w:type="dxa"/>
              <w:left w:w="100" w:type="dxa"/>
              <w:bottom w:w="100" w:type="dxa"/>
              <w:right w:w="100" w:type="dxa"/>
            </w:tcMar>
          </w:tcPr>
          <w:p w14:paraId="5A2F239A" w14:textId="77777777" w:rsidR="00F81AC8" w:rsidRPr="00236190" w:rsidRDefault="00F81AC8" w:rsidP="00130C70">
            <w:pPr>
              <w:widowControl w:val="0"/>
              <w:pBdr>
                <w:top w:val="nil"/>
                <w:left w:val="nil"/>
                <w:bottom w:val="nil"/>
                <w:right w:val="nil"/>
                <w:between w:val="nil"/>
              </w:pBdr>
            </w:pPr>
            <w:r w:rsidRPr="00236190">
              <w:t>Descripción</w:t>
            </w:r>
          </w:p>
        </w:tc>
        <w:tc>
          <w:tcPr>
            <w:tcW w:w="5820" w:type="dxa"/>
            <w:shd w:val="clear" w:color="auto" w:fill="auto"/>
            <w:tcMar>
              <w:top w:w="100" w:type="dxa"/>
              <w:left w:w="100" w:type="dxa"/>
              <w:bottom w:w="100" w:type="dxa"/>
              <w:right w:w="100" w:type="dxa"/>
            </w:tcMar>
          </w:tcPr>
          <w:p w14:paraId="5D75A934" w14:textId="795C86D1" w:rsidR="00F81AC8" w:rsidRPr="00236190" w:rsidRDefault="00F81AC8" w:rsidP="00130C70">
            <w:pPr>
              <w:widowControl w:val="0"/>
              <w:pBdr>
                <w:top w:val="nil"/>
                <w:left w:val="nil"/>
                <w:bottom w:val="nil"/>
                <w:right w:val="nil"/>
                <w:between w:val="nil"/>
              </w:pBdr>
              <w:jc w:val="both"/>
            </w:pPr>
            <w:r w:rsidRPr="00236190">
              <w:t>Una vez ubicados en la página de inicio de sesión, el usuario debe diligenciar sus credenciales en los respectivos campos y finalizar pulsando el botón de inicio de sesión</w:t>
            </w:r>
            <w:r w:rsidR="00A75BCF">
              <w:t>.</w:t>
            </w:r>
          </w:p>
        </w:tc>
      </w:tr>
    </w:tbl>
    <w:p w14:paraId="3D4ED5CD" w14:textId="146D0154" w:rsidR="004B6D1E" w:rsidRDefault="004B6D1E" w:rsidP="0013448A"/>
    <w:p w14:paraId="34D89D8D" w14:textId="7521003D" w:rsidR="004B6D1E" w:rsidRDefault="004B6D1E" w:rsidP="0013448A"/>
    <w:p w14:paraId="0E131215" w14:textId="0CA97517" w:rsidR="004B6D1E" w:rsidRDefault="004B6D1E" w:rsidP="0013448A"/>
    <w:p w14:paraId="5BFDB571" w14:textId="56D11ABC" w:rsidR="004B6D1E" w:rsidRDefault="004B6D1E" w:rsidP="0013448A"/>
    <w:p w14:paraId="2EFB70CB" w14:textId="7F22F50F" w:rsidR="004B6D1E" w:rsidRDefault="004B6D1E" w:rsidP="0013448A"/>
    <w:p w14:paraId="7B202E11" w14:textId="1C94387D" w:rsidR="004B6D1E" w:rsidRDefault="004B6D1E" w:rsidP="0013448A"/>
    <w:p w14:paraId="7D47E60D" w14:textId="4A518E56" w:rsidR="004B6D1E" w:rsidRDefault="004B6D1E" w:rsidP="0013448A"/>
    <w:p w14:paraId="35CE5EC5" w14:textId="49168A20" w:rsidR="004B6D1E" w:rsidRDefault="004B6D1E" w:rsidP="0013448A"/>
    <w:p w14:paraId="00BDD04F" w14:textId="0CED22A5" w:rsidR="004B6D1E" w:rsidRDefault="004B6D1E" w:rsidP="0013448A"/>
    <w:p w14:paraId="0056D369" w14:textId="1DF91C5B" w:rsidR="004B6D1E" w:rsidRDefault="004B6D1E" w:rsidP="0013448A"/>
    <w:p w14:paraId="78C1898A" w14:textId="33C665BD" w:rsidR="004B6D1E" w:rsidRDefault="004B6D1E" w:rsidP="0013448A"/>
    <w:p w14:paraId="5D39C36C" w14:textId="0C0AF62E" w:rsidR="004B6D1E" w:rsidRDefault="004B6D1E" w:rsidP="0013448A"/>
    <w:p w14:paraId="1B93046D" w14:textId="721D8889" w:rsidR="004B6D1E" w:rsidRDefault="004B6D1E" w:rsidP="0013448A"/>
    <w:p w14:paraId="720BDFC9" w14:textId="4C951123" w:rsidR="004B6D1E" w:rsidRDefault="004B6D1E" w:rsidP="0013448A"/>
    <w:p w14:paraId="0DBF53F2" w14:textId="0004116E" w:rsidR="004B6D1E" w:rsidRDefault="004B6D1E" w:rsidP="0013448A"/>
    <w:p w14:paraId="371D6A60" w14:textId="7E86AE4D" w:rsidR="004B6D1E" w:rsidRDefault="004B6D1E" w:rsidP="0013448A"/>
    <w:p w14:paraId="0FD9CE57" w14:textId="3403CAC1" w:rsidR="004B6D1E" w:rsidRDefault="004B6D1E" w:rsidP="0013448A"/>
    <w:p w14:paraId="10861CB7" w14:textId="040860B7" w:rsidR="00043F85" w:rsidRDefault="00043F85" w:rsidP="0013448A"/>
    <w:tbl>
      <w:tblPr>
        <w:tblStyle w:val="Tablaconcuadrcula"/>
        <w:tblW w:w="9043" w:type="dxa"/>
        <w:tblLook w:val="04A0" w:firstRow="1" w:lastRow="0" w:firstColumn="1" w:lastColumn="0" w:noHBand="0" w:noVBand="1"/>
      </w:tblPr>
      <w:tblGrid>
        <w:gridCol w:w="9043"/>
      </w:tblGrid>
      <w:tr w:rsidR="004B6D1E" w14:paraId="72B41972" w14:textId="77777777" w:rsidTr="00514346">
        <w:trPr>
          <w:trHeight w:val="310"/>
        </w:trPr>
        <w:tc>
          <w:tcPr>
            <w:tcW w:w="9043"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lastRenderedPageBreak/>
              <w:t>Requerimientos NO Funcionales</w:t>
            </w:r>
          </w:p>
        </w:tc>
      </w:tr>
    </w:tbl>
    <w:p w14:paraId="02411890" w14:textId="77777777" w:rsidR="004B6D1E" w:rsidRDefault="004B6D1E" w:rsidP="004B6D1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81AC8" w:rsidRPr="00236190" w14:paraId="18D672F0" w14:textId="77777777" w:rsidTr="00130C70">
        <w:tc>
          <w:tcPr>
            <w:tcW w:w="4514" w:type="dxa"/>
            <w:shd w:val="clear" w:color="auto" w:fill="auto"/>
            <w:tcMar>
              <w:top w:w="100" w:type="dxa"/>
              <w:left w:w="100" w:type="dxa"/>
              <w:bottom w:w="100" w:type="dxa"/>
              <w:right w:w="100" w:type="dxa"/>
            </w:tcMar>
          </w:tcPr>
          <w:p w14:paraId="2D80042F" w14:textId="77777777" w:rsidR="00F81AC8" w:rsidRPr="00236190" w:rsidRDefault="00F81AC8" w:rsidP="00130C70">
            <w:pPr>
              <w:widowControl w:val="0"/>
              <w:pBdr>
                <w:top w:val="nil"/>
                <w:left w:val="nil"/>
                <w:bottom w:val="nil"/>
                <w:right w:val="nil"/>
                <w:between w:val="nil"/>
              </w:pBdr>
            </w:pPr>
            <w:r w:rsidRPr="00236190">
              <w:t xml:space="preserve">Código de Requerimiento </w:t>
            </w:r>
          </w:p>
        </w:tc>
        <w:tc>
          <w:tcPr>
            <w:tcW w:w="4514" w:type="dxa"/>
            <w:shd w:val="clear" w:color="auto" w:fill="auto"/>
            <w:tcMar>
              <w:top w:w="100" w:type="dxa"/>
              <w:left w:w="100" w:type="dxa"/>
              <w:bottom w:w="100" w:type="dxa"/>
              <w:right w:w="100" w:type="dxa"/>
            </w:tcMar>
          </w:tcPr>
          <w:p w14:paraId="232D3852" w14:textId="77777777" w:rsidR="00F81AC8" w:rsidRPr="00236190" w:rsidRDefault="00F81AC8" w:rsidP="00130C70">
            <w:pPr>
              <w:widowControl w:val="0"/>
              <w:pBdr>
                <w:top w:val="nil"/>
                <w:left w:val="nil"/>
                <w:bottom w:val="nil"/>
                <w:right w:val="nil"/>
                <w:between w:val="nil"/>
              </w:pBdr>
            </w:pPr>
            <w:r w:rsidRPr="00236190">
              <w:t>RNF1</w:t>
            </w:r>
          </w:p>
        </w:tc>
      </w:tr>
      <w:tr w:rsidR="00F81AC8" w:rsidRPr="00236190" w14:paraId="5612164C" w14:textId="77777777" w:rsidTr="00130C70">
        <w:tc>
          <w:tcPr>
            <w:tcW w:w="4514" w:type="dxa"/>
            <w:shd w:val="clear" w:color="auto" w:fill="auto"/>
            <w:tcMar>
              <w:top w:w="100" w:type="dxa"/>
              <w:left w:w="100" w:type="dxa"/>
              <w:bottom w:w="100" w:type="dxa"/>
              <w:right w:w="100" w:type="dxa"/>
            </w:tcMar>
          </w:tcPr>
          <w:p w14:paraId="76043029" w14:textId="77777777" w:rsidR="00F81AC8" w:rsidRPr="00236190" w:rsidRDefault="00F81AC8" w:rsidP="00130C70">
            <w:pPr>
              <w:widowControl w:val="0"/>
              <w:pBdr>
                <w:top w:val="nil"/>
                <w:left w:val="nil"/>
                <w:bottom w:val="nil"/>
                <w:right w:val="nil"/>
                <w:between w:val="nil"/>
              </w:pBdr>
            </w:pPr>
            <w:r w:rsidRPr="00236190">
              <w:t xml:space="preserve">Nombre </w:t>
            </w:r>
          </w:p>
        </w:tc>
        <w:tc>
          <w:tcPr>
            <w:tcW w:w="4514" w:type="dxa"/>
            <w:shd w:val="clear" w:color="auto" w:fill="auto"/>
            <w:tcMar>
              <w:top w:w="100" w:type="dxa"/>
              <w:left w:w="100" w:type="dxa"/>
              <w:bottom w:w="100" w:type="dxa"/>
              <w:right w:w="100" w:type="dxa"/>
            </w:tcMar>
          </w:tcPr>
          <w:p w14:paraId="19B87FF8" w14:textId="77777777" w:rsidR="00F81AC8" w:rsidRPr="00236190" w:rsidRDefault="00F81AC8" w:rsidP="00130C70">
            <w:pPr>
              <w:widowControl w:val="0"/>
              <w:pBdr>
                <w:top w:val="nil"/>
                <w:left w:val="nil"/>
                <w:bottom w:val="nil"/>
                <w:right w:val="nil"/>
                <w:between w:val="nil"/>
              </w:pBdr>
            </w:pPr>
            <w:r w:rsidRPr="00236190">
              <w:t>Look and Feel</w:t>
            </w:r>
          </w:p>
        </w:tc>
      </w:tr>
      <w:tr w:rsidR="00F81AC8" w:rsidRPr="00236190" w14:paraId="21C22942" w14:textId="77777777" w:rsidTr="00130C70">
        <w:tc>
          <w:tcPr>
            <w:tcW w:w="4514" w:type="dxa"/>
            <w:shd w:val="clear" w:color="auto" w:fill="auto"/>
            <w:tcMar>
              <w:top w:w="100" w:type="dxa"/>
              <w:left w:w="100" w:type="dxa"/>
              <w:bottom w:w="100" w:type="dxa"/>
              <w:right w:w="100" w:type="dxa"/>
            </w:tcMar>
          </w:tcPr>
          <w:p w14:paraId="0EEE4D36" w14:textId="77777777" w:rsidR="00F81AC8" w:rsidRPr="00236190" w:rsidRDefault="00F81AC8" w:rsidP="00130C70">
            <w:pPr>
              <w:widowControl w:val="0"/>
              <w:pBdr>
                <w:top w:val="nil"/>
                <w:left w:val="nil"/>
                <w:bottom w:val="nil"/>
                <w:right w:val="nil"/>
                <w:between w:val="nil"/>
              </w:pBdr>
            </w:pPr>
            <w:r w:rsidRPr="00236190">
              <w:t xml:space="preserve">Descripción </w:t>
            </w:r>
          </w:p>
        </w:tc>
        <w:tc>
          <w:tcPr>
            <w:tcW w:w="4514" w:type="dxa"/>
            <w:shd w:val="clear" w:color="auto" w:fill="auto"/>
            <w:tcMar>
              <w:top w:w="100" w:type="dxa"/>
              <w:left w:w="100" w:type="dxa"/>
              <w:bottom w:w="100" w:type="dxa"/>
              <w:right w:w="100" w:type="dxa"/>
            </w:tcMar>
          </w:tcPr>
          <w:p w14:paraId="6714BDCC" w14:textId="6DACEF31" w:rsidR="00F81AC8" w:rsidRPr="00236190" w:rsidRDefault="00F81AC8" w:rsidP="00130C70">
            <w:pPr>
              <w:widowControl w:val="0"/>
              <w:pBdr>
                <w:top w:val="nil"/>
                <w:left w:val="nil"/>
                <w:bottom w:val="nil"/>
                <w:right w:val="nil"/>
                <w:between w:val="nil"/>
              </w:pBdr>
              <w:jc w:val="both"/>
            </w:pPr>
            <w:r w:rsidRPr="00236190">
              <w:t>El aspecto del aplicativo debe ser consistente en todas sus páginas, además de amigable e intuitivo hacia el usuario</w:t>
            </w:r>
            <w:r w:rsidR="00A75BCF">
              <w:t>.</w:t>
            </w:r>
          </w:p>
        </w:tc>
      </w:tr>
    </w:tbl>
    <w:p w14:paraId="0108ACCD" w14:textId="34C37DC8" w:rsidR="004B6D1E" w:rsidRDefault="004B6D1E" w:rsidP="0013448A"/>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81AC8" w:rsidRPr="00236190" w14:paraId="1EA56B65" w14:textId="77777777" w:rsidTr="00130C70">
        <w:tc>
          <w:tcPr>
            <w:tcW w:w="4514" w:type="dxa"/>
            <w:shd w:val="clear" w:color="auto" w:fill="auto"/>
            <w:tcMar>
              <w:top w:w="100" w:type="dxa"/>
              <w:left w:w="100" w:type="dxa"/>
              <w:bottom w:w="100" w:type="dxa"/>
              <w:right w:w="100" w:type="dxa"/>
            </w:tcMar>
          </w:tcPr>
          <w:p w14:paraId="020A2E10" w14:textId="77777777" w:rsidR="00F81AC8" w:rsidRPr="00236190" w:rsidRDefault="00F81AC8" w:rsidP="00130C70">
            <w:pPr>
              <w:widowControl w:val="0"/>
            </w:pPr>
            <w:r w:rsidRPr="00236190">
              <w:t xml:space="preserve">Código de Requerimiento </w:t>
            </w:r>
          </w:p>
        </w:tc>
        <w:tc>
          <w:tcPr>
            <w:tcW w:w="4514" w:type="dxa"/>
            <w:shd w:val="clear" w:color="auto" w:fill="auto"/>
            <w:tcMar>
              <w:top w:w="100" w:type="dxa"/>
              <w:left w:w="100" w:type="dxa"/>
              <w:bottom w:w="100" w:type="dxa"/>
              <w:right w:w="100" w:type="dxa"/>
            </w:tcMar>
          </w:tcPr>
          <w:p w14:paraId="5B95D8A7" w14:textId="77777777" w:rsidR="00F81AC8" w:rsidRPr="00236190" w:rsidRDefault="00F81AC8" w:rsidP="00130C70">
            <w:pPr>
              <w:widowControl w:val="0"/>
            </w:pPr>
            <w:r w:rsidRPr="00236190">
              <w:t>RNF2</w:t>
            </w:r>
          </w:p>
        </w:tc>
      </w:tr>
      <w:tr w:rsidR="00F81AC8" w:rsidRPr="00236190" w14:paraId="254375AC" w14:textId="77777777" w:rsidTr="00130C70">
        <w:tc>
          <w:tcPr>
            <w:tcW w:w="4514" w:type="dxa"/>
            <w:shd w:val="clear" w:color="auto" w:fill="auto"/>
            <w:tcMar>
              <w:top w:w="100" w:type="dxa"/>
              <w:left w:w="100" w:type="dxa"/>
              <w:bottom w:w="100" w:type="dxa"/>
              <w:right w:w="100" w:type="dxa"/>
            </w:tcMar>
          </w:tcPr>
          <w:p w14:paraId="4B15BB50" w14:textId="77777777" w:rsidR="00F81AC8" w:rsidRPr="00236190" w:rsidRDefault="00F81AC8" w:rsidP="00130C70">
            <w:pPr>
              <w:widowControl w:val="0"/>
            </w:pPr>
            <w:r w:rsidRPr="00236190">
              <w:t xml:space="preserve">Nombre </w:t>
            </w:r>
          </w:p>
        </w:tc>
        <w:tc>
          <w:tcPr>
            <w:tcW w:w="4514" w:type="dxa"/>
            <w:shd w:val="clear" w:color="auto" w:fill="auto"/>
            <w:tcMar>
              <w:top w:w="100" w:type="dxa"/>
              <w:left w:w="100" w:type="dxa"/>
              <w:bottom w:w="100" w:type="dxa"/>
              <w:right w:w="100" w:type="dxa"/>
            </w:tcMar>
          </w:tcPr>
          <w:p w14:paraId="1BBFB9B1" w14:textId="77777777" w:rsidR="00F81AC8" w:rsidRPr="00236190" w:rsidRDefault="00F81AC8" w:rsidP="00130C70">
            <w:pPr>
              <w:widowControl w:val="0"/>
            </w:pPr>
            <w:r w:rsidRPr="00236190">
              <w:t>Seguridad</w:t>
            </w:r>
          </w:p>
        </w:tc>
      </w:tr>
      <w:tr w:rsidR="00F81AC8" w:rsidRPr="00236190" w14:paraId="107BB025" w14:textId="77777777" w:rsidTr="00130C70">
        <w:tc>
          <w:tcPr>
            <w:tcW w:w="4514" w:type="dxa"/>
            <w:shd w:val="clear" w:color="auto" w:fill="auto"/>
            <w:tcMar>
              <w:top w:w="100" w:type="dxa"/>
              <w:left w:w="100" w:type="dxa"/>
              <w:bottom w:w="100" w:type="dxa"/>
              <w:right w:w="100" w:type="dxa"/>
            </w:tcMar>
          </w:tcPr>
          <w:p w14:paraId="28060E12" w14:textId="77777777" w:rsidR="00F81AC8" w:rsidRPr="00236190" w:rsidRDefault="00F81AC8" w:rsidP="00130C70">
            <w:pPr>
              <w:widowControl w:val="0"/>
            </w:pPr>
            <w:r w:rsidRPr="00236190">
              <w:t xml:space="preserve">Descripción </w:t>
            </w:r>
          </w:p>
        </w:tc>
        <w:tc>
          <w:tcPr>
            <w:tcW w:w="4514" w:type="dxa"/>
            <w:shd w:val="clear" w:color="auto" w:fill="auto"/>
            <w:tcMar>
              <w:top w:w="100" w:type="dxa"/>
              <w:left w:w="100" w:type="dxa"/>
              <w:bottom w:w="100" w:type="dxa"/>
              <w:right w:w="100" w:type="dxa"/>
            </w:tcMar>
          </w:tcPr>
          <w:p w14:paraId="0B568011" w14:textId="1E6120F7" w:rsidR="00F81AC8" w:rsidRPr="00236190" w:rsidRDefault="00F81AC8" w:rsidP="00130C70">
            <w:pPr>
              <w:widowControl w:val="0"/>
              <w:jc w:val="both"/>
            </w:pPr>
            <w:r w:rsidRPr="00236190">
              <w:t>El protocolo o librería usada para manejar la seguridad en la sesión del usuario debe ser lo suficientemente confiable. La información sensible, como contraseñas debe manipular bajo algún nivel de encriptación o cifrado</w:t>
            </w:r>
            <w:r w:rsidR="00A75BCF">
              <w:t>.</w:t>
            </w:r>
          </w:p>
        </w:tc>
      </w:tr>
    </w:tbl>
    <w:p w14:paraId="3C012396" w14:textId="12BEFBC0" w:rsidR="00043F85" w:rsidRDefault="00043F85" w:rsidP="0013448A"/>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81AC8" w:rsidRPr="00236190" w14:paraId="6842A800" w14:textId="77777777" w:rsidTr="00130C70">
        <w:tc>
          <w:tcPr>
            <w:tcW w:w="4514" w:type="dxa"/>
            <w:shd w:val="clear" w:color="auto" w:fill="auto"/>
            <w:tcMar>
              <w:top w:w="100" w:type="dxa"/>
              <w:left w:w="100" w:type="dxa"/>
              <w:bottom w:w="100" w:type="dxa"/>
              <w:right w:w="100" w:type="dxa"/>
            </w:tcMar>
          </w:tcPr>
          <w:p w14:paraId="2F12E42F" w14:textId="77777777" w:rsidR="00F81AC8" w:rsidRPr="00236190" w:rsidRDefault="00F81AC8" w:rsidP="00130C70">
            <w:pPr>
              <w:widowControl w:val="0"/>
            </w:pPr>
            <w:r w:rsidRPr="00236190">
              <w:t xml:space="preserve">Código de Requerimiento </w:t>
            </w:r>
          </w:p>
        </w:tc>
        <w:tc>
          <w:tcPr>
            <w:tcW w:w="4514" w:type="dxa"/>
            <w:shd w:val="clear" w:color="auto" w:fill="auto"/>
            <w:tcMar>
              <w:top w:w="100" w:type="dxa"/>
              <w:left w:w="100" w:type="dxa"/>
              <w:bottom w:w="100" w:type="dxa"/>
              <w:right w:w="100" w:type="dxa"/>
            </w:tcMar>
          </w:tcPr>
          <w:p w14:paraId="02C8B133" w14:textId="77777777" w:rsidR="00F81AC8" w:rsidRPr="00236190" w:rsidRDefault="00F81AC8" w:rsidP="00130C70">
            <w:pPr>
              <w:widowControl w:val="0"/>
            </w:pPr>
            <w:r w:rsidRPr="00236190">
              <w:t>RNF3</w:t>
            </w:r>
          </w:p>
        </w:tc>
      </w:tr>
      <w:tr w:rsidR="00F81AC8" w:rsidRPr="00236190" w14:paraId="03953D08" w14:textId="77777777" w:rsidTr="00130C70">
        <w:tc>
          <w:tcPr>
            <w:tcW w:w="4514" w:type="dxa"/>
            <w:shd w:val="clear" w:color="auto" w:fill="auto"/>
            <w:tcMar>
              <w:top w:w="100" w:type="dxa"/>
              <w:left w:w="100" w:type="dxa"/>
              <w:bottom w:w="100" w:type="dxa"/>
              <w:right w:w="100" w:type="dxa"/>
            </w:tcMar>
          </w:tcPr>
          <w:p w14:paraId="6033E3DD" w14:textId="77777777" w:rsidR="00F81AC8" w:rsidRPr="00236190" w:rsidRDefault="00F81AC8" w:rsidP="00130C70">
            <w:pPr>
              <w:widowControl w:val="0"/>
            </w:pPr>
            <w:r w:rsidRPr="00236190">
              <w:t xml:space="preserve">Nombre </w:t>
            </w:r>
          </w:p>
        </w:tc>
        <w:tc>
          <w:tcPr>
            <w:tcW w:w="4514" w:type="dxa"/>
            <w:shd w:val="clear" w:color="auto" w:fill="auto"/>
            <w:tcMar>
              <w:top w:w="100" w:type="dxa"/>
              <w:left w:w="100" w:type="dxa"/>
              <w:bottom w:w="100" w:type="dxa"/>
              <w:right w:w="100" w:type="dxa"/>
            </w:tcMar>
          </w:tcPr>
          <w:p w14:paraId="41B97A4A" w14:textId="4EC5802E" w:rsidR="00F81AC8" w:rsidRPr="00236190" w:rsidRDefault="00A75BCF" w:rsidP="00130C70">
            <w:pPr>
              <w:widowControl w:val="0"/>
            </w:pPr>
            <w:r>
              <w:t>Confidencialidad</w:t>
            </w:r>
          </w:p>
        </w:tc>
      </w:tr>
      <w:tr w:rsidR="00F81AC8" w:rsidRPr="00236190" w14:paraId="340B41CE" w14:textId="77777777" w:rsidTr="00130C70">
        <w:tc>
          <w:tcPr>
            <w:tcW w:w="4514" w:type="dxa"/>
            <w:shd w:val="clear" w:color="auto" w:fill="auto"/>
            <w:tcMar>
              <w:top w:w="100" w:type="dxa"/>
              <w:left w:w="100" w:type="dxa"/>
              <w:bottom w:w="100" w:type="dxa"/>
              <w:right w:w="100" w:type="dxa"/>
            </w:tcMar>
          </w:tcPr>
          <w:p w14:paraId="0F530EB6" w14:textId="77777777" w:rsidR="00F81AC8" w:rsidRPr="00236190" w:rsidRDefault="00F81AC8" w:rsidP="00130C70">
            <w:pPr>
              <w:widowControl w:val="0"/>
            </w:pPr>
            <w:r w:rsidRPr="00236190">
              <w:t xml:space="preserve">Descripción </w:t>
            </w:r>
          </w:p>
        </w:tc>
        <w:tc>
          <w:tcPr>
            <w:tcW w:w="4514" w:type="dxa"/>
            <w:shd w:val="clear" w:color="auto" w:fill="auto"/>
            <w:tcMar>
              <w:top w:w="100" w:type="dxa"/>
              <w:left w:w="100" w:type="dxa"/>
              <w:bottom w:w="100" w:type="dxa"/>
              <w:right w:w="100" w:type="dxa"/>
            </w:tcMar>
          </w:tcPr>
          <w:p w14:paraId="00681571" w14:textId="77777777" w:rsidR="00F81AC8" w:rsidRPr="00236190" w:rsidRDefault="00F81AC8" w:rsidP="00130C70">
            <w:pPr>
              <w:widowControl w:val="0"/>
              <w:jc w:val="both"/>
            </w:pPr>
            <w:r w:rsidRPr="00236190">
              <w:t>Toda la información otorgada por los usuarios se manipula únicamente con fines corporativos y de manera limpia.</w:t>
            </w:r>
          </w:p>
        </w:tc>
      </w:tr>
    </w:tbl>
    <w:p w14:paraId="43CCA873" w14:textId="1D672A5B" w:rsidR="00043F85" w:rsidRDefault="00043F85" w:rsidP="0013448A"/>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81AC8" w:rsidRPr="00236190" w14:paraId="7130D342" w14:textId="77777777" w:rsidTr="00130C70">
        <w:tc>
          <w:tcPr>
            <w:tcW w:w="4514" w:type="dxa"/>
            <w:shd w:val="clear" w:color="auto" w:fill="auto"/>
            <w:tcMar>
              <w:top w:w="100" w:type="dxa"/>
              <w:left w:w="100" w:type="dxa"/>
              <w:bottom w:w="100" w:type="dxa"/>
              <w:right w:w="100" w:type="dxa"/>
            </w:tcMar>
          </w:tcPr>
          <w:p w14:paraId="3471868C" w14:textId="77777777" w:rsidR="00F81AC8" w:rsidRPr="00236190" w:rsidRDefault="00F81AC8" w:rsidP="00130C70">
            <w:pPr>
              <w:widowControl w:val="0"/>
            </w:pPr>
            <w:r w:rsidRPr="00236190">
              <w:t xml:space="preserve">Código de Requerimiento </w:t>
            </w:r>
          </w:p>
        </w:tc>
        <w:tc>
          <w:tcPr>
            <w:tcW w:w="4514" w:type="dxa"/>
            <w:shd w:val="clear" w:color="auto" w:fill="auto"/>
            <w:tcMar>
              <w:top w:w="100" w:type="dxa"/>
              <w:left w:w="100" w:type="dxa"/>
              <w:bottom w:w="100" w:type="dxa"/>
              <w:right w:w="100" w:type="dxa"/>
            </w:tcMar>
          </w:tcPr>
          <w:p w14:paraId="024376CA" w14:textId="77777777" w:rsidR="00F81AC8" w:rsidRPr="00236190" w:rsidRDefault="00F81AC8" w:rsidP="00130C70">
            <w:pPr>
              <w:widowControl w:val="0"/>
            </w:pPr>
            <w:r w:rsidRPr="00236190">
              <w:t>RNF3</w:t>
            </w:r>
          </w:p>
        </w:tc>
      </w:tr>
      <w:tr w:rsidR="00F81AC8" w:rsidRPr="00236190" w14:paraId="00779C69" w14:textId="77777777" w:rsidTr="00130C70">
        <w:tc>
          <w:tcPr>
            <w:tcW w:w="4514" w:type="dxa"/>
            <w:shd w:val="clear" w:color="auto" w:fill="auto"/>
            <w:tcMar>
              <w:top w:w="100" w:type="dxa"/>
              <w:left w:w="100" w:type="dxa"/>
              <w:bottom w:w="100" w:type="dxa"/>
              <w:right w:w="100" w:type="dxa"/>
            </w:tcMar>
          </w:tcPr>
          <w:p w14:paraId="79258DCD" w14:textId="77777777" w:rsidR="00F81AC8" w:rsidRPr="00236190" w:rsidRDefault="00F81AC8" w:rsidP="00130C70">
            <w:pPr>
              <w:widowControl w:val="0"/>
            </w:pPr>
            <w:r w:rsidRPr="00236190">
              <w:t xml:space="preserve">Nombre </w:t>
            </w:r>
          </w:p>
        </w:tc>
        <w:tc>
          <w:tcPr>
            <w:tcW w:w="4514" w:type="dxa"/>
            <w:shd w:val="clear" w:color="auto" w:fill="auto"/>
            <w:tcMar>
              <w:top w:w="100" w:type="dxa"/>
              <w:left w:w="100" w:type="dxa"/>
              <w:bottom w:w="100" w:type="dxa"/>
              <w:right w:w="100" w:type="dxa"/>
            </w:tcMar>
          </w:tcPr>
          <w:p w14:paraId="30BDE7F0" w14:textId="77777777" w:rsidR="00F81AC8" w:rsidRPr="00236190" w:rsidRDefault="00F81AC8" w:rsidP="00130C70">
            <w:pPr>
              <w:widowControl w:val="0"/>
            </w:pPr>
            <w:r w:rsidRPr="00236190">
              <w:t>Robustez</w:t>
            </w:r>
          </w:p>
        </w:tc>
      </w:tr>
      <w:tr w:rsidR="00F81AC8" w:rsidRPr="00236190" w14:paraId="416235AC" w14:textId="77777777" w:rsidTr="00130C70">
        <w:tc>
          <w:tcPr>
            <w:tcW w:w="4514" w:type="dxa"/>
            <w:shd w:val="clear" w:color="auto" w:fill="auto"/>
            <w:tcMar>
              <w:top w:w="100" w:type="dxa"/>
              <w:left w:w="100" w:type="dxa"/>
              <w:bottom w:w="100" w:type="dxa"/>
              <w:right w:w="100" w:type="dxa"/>
            </w:tcMar>
          </w:tcPr>
          <w:p w14:paraId="07B820CB" w14:textId="77777777" w:rsidR="00F81AC8" w:rsidRPr="00236190" w:rsidRDefault="00F81AC8" w:rsidP="00130C70">
            <w:pPr>
              <w:widowControl w:val="0"/>
            </w:pPr>
            <w:r w:rsidRPr="00236190">
              <w:t xml:space="preserve">Descripción </w:t>
            </w:r>
          </w:p>
        </w:tc>
        <w:tc>
          <w:tcPr>
            <w:tcW w:w="4514" w:type="dxa"/>
            <w:shd w:val="clear" w:color="auto" w:fill="auto"/>
            <w:tcMar>
              <w:top w:w="100" w:type="dxa"/>
              <w:left w:w="100" w:type="dxa"/>
              <w:bottom w:w="100" w:type="dxa"/>
              <w:right w:w="100" w:type="dxa"/>
            </w:tcMar>
          </w:tcPr>
          <w:p w14:paraId="3DCECB83" w14:textId="77777777" w:rsidR="00F81AC8" w:rsidRPr="00236190" w:rsidRDefault="00F81AC8" w:rsidP="00130C70">
            <w:pPr>
              <w:widowControl w:val="0"/>
              <w:jc w:val="both"/>
            </w:pPr>
            <w:r w:rsidRPr="00236190">
              <w:t>El software debe ser capaz de manejar toda la información recolectada a través del tiempo con fluidez.</w:t>
            </w:r>
          </w:p>
        </w:tc>
      </w:tr>
    </w:tbl>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lastRenderedPageBreak/>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77777777" w:rsidR="004B6D1E" w:rsidRDefault="004B6D1E" w:rsidP="0013448A"/>
    <w:p w14:paraId="12379E7F" w14:textId="6D69FEB4" w:rsidR="00716DDD" w:rsidRDefault="00716DDD" w:rsidP="0013448A">
      <w:r>
        <w:rPr>
          <w:noProof/>
        </w:rPr>
        <w:drawing>
          <wp:inline distT="0" distB="0" distL="0" distR="0" wp14:anchorId="165D41FE" wp14:editId="3D729DE1">
            <wp:extent cx="5612130" cy="16719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71955"/>
                    </a:xfrm>
                    <a:prstGeom prst="rect">
                      <a:avLst/>
                    </a:prstGeom>
                  </pic:spPr>
                </pic:pic>
              </a:graphicData>
            </a:graphic>
          </wp:inline>
        </w:drawing>
      </w:r>
    </w:p>
    <w:p w14:paraId="711F88F8" w14:textId="77777777" w:rsidR="00716DDD" w:rsidRDefault="00716DDD" w:rsidP="0013448A"/>
    <w:p w14:paraId="6A3E5BFD" w14:textId="637C7B8C" w:rsidR="00716DDD" w:rsidRDefault="00716DDD" w:rsidP="0013448A">
      <w:r>
        <w:rPr>
          <w:noProof/>
        </w:rPr>
        <w:drawing>
          <wp:inline distT="0" distB="0" distL="0" distR="0" wp14:anchorId="399C9F93" wp14:editId="5BB1CE19">
            <wp:extent cx="5612130" cy="18942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94205"/>
                    </a:xfrm>
                    <a:prstGeom prst="rect">
                      <a:avLst/>
                    </a:prstGeom>
                  </pic:spPr>
                </pic:pic>
              </a:graphicData>
            </a:graphic>
          </wp:inline>
        </w:drawing>
      </w:r>
    </w:p>
    <w:p w14:paraId="4F3C8EFD" w14:textId="77777777" w:rsidR="00716DDD" w:rsidRDefault="00716DDD" w:rsidP="0013448A"/>
    <w:p w14:paraId="29B3E34D" w14:textId="7AA5AF91" w:rsidR="00716DDD" w:rsidRDefault="00716DDD" w:rsidP="0013448A">
      <w:r>
        <w:rPr>
          <w:noProof/>
        </w:rPr>
        <w:drawing>
          <wp:inline distT="0" distB="0" distL="0" distR="0" wp14:anchorId="414D41E4" wp14:editId="2E2C1F8E">
            <wp:extent cx="5612130" cy="16808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8084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lastRenderedPageBreak/>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23571EE8" w14:textId="55D86B5C" w:rsidR="00A6196D" w:rsidRDefault="00704724" w:rsidP="009B21BB">
      <w:r w:rsidRPr="00704724">
        <w:drawing>
          <wp:inline distT="0" distB="0" distL="0" distR="0" wp14:anchorId="6A9B9524" wp14:editId="72E97D40">
            <wp:extent cx="5612130" cy="16338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33855"/>
                    </a:xfrm>
                    <a:prstGeom prst="rect">
                      <a:avLst/>
                    </a:prstGeom>
                  </pic:spPr>
                </pic:pic>
              </a:graphicData>
            </a:graphic>
          </wp:inline>
        </w:drawing>
      </w:r>
    </w:p>
    <w:p w14:paraId="749C2872" w14:textId="77777777" w:rsidR="00A6196D" w:rsidRDefault="00A6196D" w:rsidP="009B21BB"/>
    <w:p w14:paraId="2D6D5736" w14:textId="5C7679C4" w:rsidR="006D3B24" w:rsidRDefault="006D3B24" w:rsidP="009B21BB">
      <w:bookmarkStart w:id="0" w:name="_GoBack"/>
      <w:bookmarkEnd w:id="0"/>
    </w:p>
    <w:p w14:paraId="3506B144" w14:textId="77777777" w:rsidR="00F13C4A" w:rsidRDefault="00F13C4A"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06B46" w14:textId="77777777" w:rsidR="006F76AB" w:rsidRDefault="006F76AB" w:rsidP="00256DC1">
      <w:r>
        <w:separator/>
      </w:r>
    </w:p>
  </w:endnote>
  <w:endnote w:type="continuationSeparator" w:id="0">
    <w:p w14:paraId="2CCCCAD2" w14:textId="77777777" w:rsidR="006F76AB" w:rsidRDefault="006F76AB"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40D08" w14:textId="77777777" w:rsidR="00256DC1" w:rsidRDefault="00256D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BCD1" w14:textId="77777777" w:rsidR="00256DC1" w:rsidRDefault="00256DC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A8854" w14:textId="77777777" w:rsidR="00256DC1" w:rsidRDefault="00256D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73E58" w14:textId="77777777" w:rsidR="006F76AB" w:rsidRDefault="006F76AB" w:rsidP="00256DC1">
      <w:r>
        <w:separator/>
      </w:r>
    </w:p>
  </w:footnote>
  <w:footnote w:type="continuationSeparator" w:id="0">
    <w:p w14:paraId="74DBB001" w14:textId="77777777" w:rsidR="006F76AB" w:rsidRDefault="006F76AB" w:rsidP="00256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87F1B" w14:textId="77777777" w:rsidR="00256DC1" w:rsidRDefault="00256D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F490D" w14:textId="521F5A9C" w:rsidR="00256DC1" w:rsidRDefault="00256DC1" w:rsidP="00256DC1">
    <w:pPr>
      <w:pStyle w:val="Encabezado"/>
      <w:jc w:val="center"/>
    </w:pPr>
    <w:r>
      <w:rPr>
        <w:noProof/>
        <w:lang w:eastAsia="es-CO"/>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086C6" w14:textId="77777777" w:rsidR="00256DC1" w:rsidRDefault="00256D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4C281D"/>
    <w:multiLevelType w:val="hybridMultilevel"/>
    <w:tmpl w:val="543E25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EE"/>
    <w:rsid w:val="00023D81"/>
    <w:rsid w:val="00037E73"/>
    <w:rsid w:val="00043F85"/>
    <w:rsid w:val="00050E28"/>
    <w:rsid w:val="00072B5A"/>
    <w:rsid w:val="00076108"/>
    <w:rsid w:val="0007706C"/>
    <w:rsid w:val="000A6A53"/>
    <w:rsid w:val="000C6328"/>
    <w:rsid w:val="00100144"/>
    <w:rsid w:val="00114657"/>
    <w:rsid w:val="00114776"/>
    <w:rsid w:val="00125EDE"/>
    <w:rsid w:val="00131B43"/>
    <w:rsid w:val="0013448A"/>
    <w:rsid w:val="001B0E90"/>
    <w:rsid w:val="001D15A6"/>
    <w:rsid w:val="002047B9"/>
    <w:rsid w:val="00256DC1"/>
    <w:rsid w:val="002C3E81"/>
    <w:rsid w:val="002D7F41"/>
    <w:rsid w:val="003116D6"/>
    <w:rsid w:val="0035503B"/>
    <w:rsid w:val="00372AD1"/>
    <w:rsid w:val="00384061"/>
    <w:rsid w:val="00391BEE"/>
    <w:rsid w:val="003A7563"/>
    <w:rsid w:val="003F5B83"/>
    <w:rsid w:val="00437C4B"/>
    <w:rsid w:val="0048672C"/>
    <w:rsid w:val="00492314"/>
    <w:rsid w:val="004B6D1E"/>
    <w:rsid w:val="004D1377"/>
    <w:rsid w:val="00514346"/>
    <w:rsid w:val="00527C41"/>
    <w:rsid w:val="00554373"/>
    <w:rsid w:val="00561430"/>
    <w:rsid w:val="0056754E"/>
    <w:rsid w:val="005D6720"/>
    <w:rsid w:val="00604C45"/>
    <w:rsid w:val="006341E9"/>
    <w:rsid w:val="00651DC2"/>
    <w:rsid w:val="006915C0"/>
    <w:rsid w:val="00692C12"/>
    <w:rsid w:val="006B24FF"/>
    <w:rsid w:val="006D3B24"/>
    <w:rsid w:val="006E2387"/>
    <w:rsid w:val="006F76AB"/>
    <w:rsid w:val="00704724"/>
    <w:rsid w:val="007105CF"/>
    <w:rsid w:val="00716DDD"/>
    <w:rsid w:val="00721E65"/>
    <w:rsid w:val="00736A99"/>
    <w:rsid w:val="00747050"/>
    <w:rsid w:val="007D672D"/>
    <w:rsid w:val="007F666D"/>
    <w:rsid w:val="00800807"/>
    <w:rsid w:val="008064AD"/>
    <w:rsid w:val="0081361D"/>
    <w:rsid w:val="008410EC"/>
    <w:rsid w:val="00855CEB"/>
    <w:rsid w:val="00862D17"/>
    <w:rsid w:val="0096676A"/>
    <w:rsid w:val="009B21BB"/>
    <w:rsid w:val="00A43CC6"/>
    <w:rsid w:val="00A6196D"/>
    <w:rsid w:val="00A66B19"/>
    <w:rsid w:val="00A75BCF"/>
    <w:rsid w:val="00AE78A6"/>
    <w:rsid w:val="00B33238"/>
    <w:rsid w:val="00BD722D"/>
    <w:rsid w:val="00BF30DB"/>
    <w:rsid w:val="00C158D8"/>
    <w:rsid w:val="00C17FF1"/>
    <w:rsid w:val="00C506FC"/>
    <w:rsid w:val="00CA72F5"/>
    <w:rsid w:val="00CE7EF6"/>
    <w:rsid w:val="00D127C1"/>
    <w:rsid w:val="00D23880"/>
    <w:rsid w:val="00D34DA0"/>
    <w:rsid w:val="00D5581C"/>
    <w:rsid w:val="00D578E4"/>
    <w:rsid w:val="00D97446"/>
    <w:rsid w:val="00DC289B"/>
    <w:rsid w:val="00E01A0A"/>
    <w:rsid w:val="00E07269"/>
    <w:rsid w:val="00EF4593"/>
    <w:rsid w:val="00F13C4A"/>
    <w:rsid w:val="00F27AF2"/>
    <w:rsid w:val="00F42C2B"/>
    <w:rsid w:val="00F7728C"/>
    <w:rsid w:val="00F81AC8"/>
    <w:rsid w:val="00F90381"/>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Cuenta Microsoft</cp:lastModifiedBy>
  <cp:revision>66</cp:revision>
  <cp:lastPrinted>2022-05-31T19:14:00Z</cp:lastPrinted>
  <dcterms:created xsi:type="dcterms:W3CDTF">2022-05-28T16:35:00Z</dcterms:created>
  <dcterms:modified xsi:type="dcterms:W3CDTF">2022-12-02T04:26:00Z</dcterms:modified>
</cp:coreProperties>
</file>