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77A5" w14:textId="5AD8A8C9" w:rsidR="00E922DB" w:rsidRPr="00E922DB" w:rsidRDefault="00E922DB" w:rsidP="00E922DB">
      <w:pPr>
        <w:rPr>
          <w:rFonts w:ascii="Times New Roman" w:hAnsi="Times New Roman" w:cs="Times New Roman"/>
          <w:sz w:val="28"/>
          <w:szCs w:val="28"/>
        </w:rPr>
      </w:pPr>
    </w:p>
    <w:p w14:paraId="1C09D12E" w14:textId="77777777" w:rsidR="00E922DB" w:rsidRPr="00E922DB" w:rsidRDefault="00E922DB" w:rsidP="00E922DB">
      <w:pPr>
        <w:rPr>
          <w:rFonts w:ascii="Times New Roman" w:hAnsi="Times New Roman" w:cs="Times New Roman"/>
          <w:sz w:val="28"/>
          <w:szCs w:val="28"/>
        </w:rPr>
      </w:pPr>
    </w:p>
    <w:p w14:paraId="3FAA9C31" w14:textId="44D0019C"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I respectfully request reconsideration of the denial of my claim for the Program of Comprehensive Assistance for Family Caregivers (PCAFC). My claim was denied on the basis that I do not meet the regulatory requirement under 38 C.F.R. Part 71 for assistance with activities of daily living (ADLs) for a period exceeding six months. I submit that the medical and regulatory evidence in my record establishes my continuous need for personal care services for more than six months, fulfilling the eligibility criteria for PCAFC.</w:t>
      </w:r>
    </w:p>
    <w:p w14:paraId="0F36CC69" w14:textId="77777777" w:rsidR="00E922DB" w:rsidRPr="00E922DB" w:rsidRDefault="00E922DB" w:rsidP="00E922DB">
      <w:pPr>
        <w:rPr>
          <w:rFonts w:ascii="Times New Roman" w:hAnsi="Times New Roman" w:cs="Times New Roman"/>
          <w:sz w:val="28"/>
          <w:szCs w:val="28"/>
        </w:rPr>
      </w:pPr>
    </w:p>
    <w:p w14:paraId="444C8BFF"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Medical Evidence Demonstrating Need for Assistance with ADLs</w:t>
      </w:r>
    </w:p>
    <w:p w14:paraId="47A383C9" w14:textId="77777777" w:rsidR="00E922DB" w:rsidRPr="00E922DB" w:rsidRDefault="00E922DB" w:rsidP="00E922DB">
      <w:pPr>
        <w:rPr>
          <w:rFonts w:ascii="Times New Roman" w:hAnsi="Times New Roman" w:cs="Times New Roman"/>
          <w:sz w:val="28"/>
          <w:szCs w:val="28"/>
        </w:rPr>
      </w:pPr>
    </w:p>
    <w:p w14:paraId="6703A12A" w14:textId="55384200"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My primary care physician, Dr. Chavis, has documented my need for ongoing assistance with multiple critical ADLs</w:t>
      </w:r>
      <w:r>
        <w:rPr>
          <w:rFonts w:ascii="Times New Roman" w:hAnsi="Times New Roman" w:cs="Times New Roman"/>
          <w:sz w:val="28"/>
          <w:szCs w:val="28"/>
        </w:rPr>
        <w:t>,</w:t>
      </w:r>
      <w:r w:rsidRPr="00E922DB">
        <w:rPr>
          <w:rFonts w:ascii="Times New Roman" w:hAnsi="Times New Roman" w:cs="Times New Roman"/>
          <w:sz w:val="28"/>
          <w:szCs w:val="28"/>
        </w:rPr>
        <w:t xml:space="preserve"> including bathing, showering, eating, dressing, attending to personal hygiene, toileting, and medication management. These needs stem from my severe diabetic neuropathy, which causes:</w:t>
      </w:r>
    </w:p>
    <w:p w14:paraId="114ABEB9" w14:textId="77777777" w:rsidR="00E922DB" w:rsidRPr="00E922DB" w:rsidRDefault="00E922DB" w:rsidP="00E922DB">
      <w:pPr>
        <w:rPr>
          <w:rFonts w:ascii="Times New Roman" w:hAnsi="Times New Roman" w:cs="Times New Roman"/>
          <w:sz w:val="28"/>
          <w:szCs w:val="28"/>
        </w:rPr>
      </w:pPr>
    </w:p>
    <w:p w14:paraId="7B837959" w14:textId="4E81BC0D" w:rsidR="00E922DB" w:rsidRPr="00E922DB" w:rsidRDefault="00E922DB" w:rsidP="00E922DB">
      <w:pPr>
        <w:rPr>
          <w:rFonts w:ascii="Times New Roman" w:hAnsi="Times New Roman" w:cs="Times New Roman"/>
          <w:sz w:val="28"/>
          <w:szCs w:val="28"/>
        </w:rPr>
      </w:pPr>
      <w:r>
        <w:rPr>
          <w:rFonts w:ascii="Times New Roman" w:hAnsi="Times New Roman" w:cs="Times New Roman"/>
          <w:sz w:val="28"/>
          <w:szCs w:val="28"/>
        </w:rPr>
        <w:t>I experience numbness, weakness, and decreased strength in my upper extremities, which severely impair</w:t>
      </w:r>
      <w:r w:rsidRPr="00E922DB">
        <w:rPr>
          <w:rFonts w:ascii="Times New Roman" w:hAnsi="Times New Roman" w:cs="Times New Roman"/>
          <w:sz w:val="28"/>
          <w:szCs w:val="28"/>
        </w:rPr>
        <w:t xml:space="preserve"> my grip and fine motor skills. This impacts my ability to feed myself, button clothing, shave, and maintain basic hygiene independently.</w:t>
      </w:r>
    </w:p>
    <w:p w14:paraId="7DD349BC" w14:textId="77777777" w:rsidR="00E922DB" w:rsidRPr="00E922DB" w:rsidRDefault="00E922DB" w:rsidP="00E922DB">
      <w:pPr>
        <w:rPr>
          <w:rFonts w:ascii="Times New Roman" w:hAnsi="Times New Roman" w:cs="Times New Roman"/>
          <w:sz w:val="28"/>
          <w:szCs w:val="28"/>
        </w:rPr>
      </w:pPr>
    </w:p>
    <w:p w14:paraId="2DC09B9F"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In my lower extremities, numbness, decreased strength, unsteady balance, and limited motion restrict my mobility to the extent that I am unable to leave my home without significant assistance.</w:t>
      </w:r>
    </w:p>
    <w:p w14:paraId="511EF302" w14:textId="77777777" w:rsidR="00E922DB" w:rsidRPr="00E922DB" w:rsidRDefault="00E922DB" w:rsidP="00E922DB">
      <w:pPr>
        <w:rPr>
          <w:rFonts w:ascii="Times New Roman" w:hAnsi="Times New Roman" w:cs="Times New Roman"/>
          <w:sz w:val="28"/>
          <w:szCs w:val="28"/>
        </w:rPr>
      </w:pPr>
    </w:p>
    <w:p w14:paraId="2B5D822C" w14:textId="5ED66A52"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 xml:space="preserve">These impairments are persistent and have been present continuously for over six months, meeting the "need for personal care services" standard defined in 38 C.F.R. § 71.15 and § 71.20(a)(2). This regulation requires an eligible veteran to </w:t>
      </w:r>
      <w:r>
        <w:rPr>
          <w:rFonts w:ascii="Times New Roman" w:hAnsi="Times New Roman" w:cs="Times New Roman"/>
          <w:sz w:val="28"/>
          <w:szCs w:val="28"/>
        </w:rPr>
        <w:lastRenderedPageBreak/>
        <w:t>require assistance with three or more activities of daily living (ADLs) over six consecutive</w:t>
      </w:r>
      <w:r w:rsidRPr="00E922DB">
        <w:rPr>
          <w:rFonts w:ascii="Times New Roman" w:hAnsi="Times New Roman" w:cs="Times New Roman"/>
          <w:sz w:val="28"/>
          <w:szCs w:val="28"/>
        </w:rPr>
        <w:t xml:space="preserve"> months to qualify for PCAFC.</w:t>
      </w:r>
    </w:p>
    <w:p w14:paraId="3D57A1C9" w14:textId="77777777" w:rsidR="00E922DB" w:rsidRPr="00E922DB" w:rsidRDefault="00E922DB" w:rsidP="00E922DB">
      <w:pPr>
        <w:rPr>
          <w:rFonts w:ascii="Times New Roman" w:hAnsi="Times New Roman" w:cs="Times New Roman"/>
          <w:sz w:val="28"/>
          <w:szCs w:val="28"/>
        </w:rPr>
      </w:pPr>
    </w:p>
    <w:p w14:paraId="65E660A7" w14:textId="77777777" w:rsidR="00E922DB" w:rsidRPr="00E922DB" w:rsidRDefault="00E922DB" w:rsidP="00E922DB">
      <w:pPr>
        <w:rPr>
          <w:rFonts w:ascii="Times New Roman" w:hAnsi="Times New Roman" w:cs="Times New Roman"/>
          <w:sz w:val="28"/>
          <w:szCs w:val="28"/>
        </w:rPr>
      </w:pPr>
    </w:p>
    <w:p w14:paraId="5216CF31" w14:textId="77777777" w:rsidR="00E922DB" w:rsidRPr="00E922DB" w:rsidRDefault="00E922DB" w:rsidP="00E922DB">
      <w:pPr>
        <w:rPr>
          <w:rFonts w:ascii="Times New Roman" w:hAnsi="Times New Roman" w:cs="Times New Roman"/>
          <w:sz w:val="28"/>
          <w:szCs w:val="28"/>
        </w:rPr>
      </w:pPr>
    </w:p>
    <w:p w14:paraId="5017738D"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Impact of 100% P&amp;T Mental Health Disability on Functional Capacity</w:t>
      </w:r>
    </w:p>
    <w:p w14:paraId="2EB8BF84" w14:textId="77777777" w:rsidR="00E922DB" w:rsidRPr="00E922DB" w:rsidRDefault="00E922DB" w:rsidP="00E922DB">
      <w:pPr>
        <w:rPr>
          <w:rFonts w:ascii="Times New Roman" w:hAnsi="Times New Roman" w:cs="Times New Roman"/>
          <w:sz w:val="28"/>
          <w:szCs w:val="28"/>
        </w:rPr>
      </w:pPr>
    </w:p>
    <w:p w14:paraId="0097F5E3"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In addition to my physical disabilities, my mental health is evaluated as 100% disabling and permanent and total (P&amp;T) as of the November 7, 2022, VA decision. This decision highlights the profound impairments caused by my major depressive disorder, including but not limited to:</w:t>
      </w:r>
    </w:p>
    <w:p w14:paraId="60C0AB27" w14:textId="77777777" w:rsidR="00E922DB" w:rsidRPr="00E922DB" w:rsidRDefault="00E922DB" w:rsidP="00E922DB">
      <w:pPr>
        <w:rPr>
          <w:rFonts w:ascii="Times New Roman" w:hAnsi="Times New Roman" w:cs="Times New Roman"/>
          <w:sz w:val="28"/>
          <w:szCs w:val="28"/>
        </w:rPr>
      </w:pPr>
    </w:p>
    <w:p w14:paraId="5A72DF05"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Anxiety, chronic sleep impairment, and depressed mood</w:t>
      </w:r>
    </w:p>
    <w:p w14:paraId="03E29EAF" w14:textId="77777777" w:rsidR="00E922DB" w:rsidRPr="00E922DB" w:rsidRDefault="00E922DB" w:rsidP="00E922DB">
      <w:pPr>
        <w:rPr>
          <w:rFonts w:ascii="Times New Roman" w:hAnsi="Times New Roman" w:cs="Times New Roman"/>
          <w:sz w:val="28"/>
          <w:szCs w:val="28"/>
        </w:rPr>
      </w:pPr>
    </w:p>
    <w:p w14:paraId="27EE4737"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Difficulty adapting to work-like settings and stressful situations</w:t>
      </w:r>
    </w:p>
    <w:p w14:paraId="7B2EBFD3" w14:textId="77777777" w:rsidR="00E922DB" w:rsidRPr="00E922DB" w:rsidRDefault="00E922DB" w:rsidP="00E922DB">
      <w:pPr>
        <w:rPr>
          <w:rFonts w:ascii="Times New Roman" w:hAnsi="Times New Roman" w:cs="Times New Roman"/>
          <w:sz w:val="28"/>
          <w:szCs w:val="28"/>
        </w:rPr>
      </w:pPr>
    </w:p>
    <w:p w14:paraId="4B82005B" w14:textId="6BB295D9"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Grossly inappropriate behavior, impaired abstract thinking, impulse control, judgment, and memory loss</w:t>
      </w:r>
      <w:r>
        <w:rPr>
          <w:rFonts w:ascii="Times New Roman" w:hAnsi="Times New Roman" w:cs="Times New Roman"/>
          <w:sz w:val="28"/>
          <w:szCs w:val="28"/>
        </w:rPr>
        <w:t>.</w:t>
      </w:r>
    </w:p>
    <w:p w14:paraId="555482E4" w14:textId="77777777" w:rsidR="00E922DB" w:rsidRPr="00E922DB" w:rsidRDefault="00E922DB" w:rsidP="00E922DB">
      <w:pPr>
        <w:rPr>
          <w:rFonts w:ascii="Times New Roman" w:hAnsi="Times New Roman" w:cs="Times New Roman"/>
          <w:sz w:val="28"/>
          <w:szCs w:val="28"/>
        </w:rPr>
      </w:pPr>
    </w:p>
    <w:p w14:paraId="262E4AE2"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Near-continuous depression that severely affects my ability to function independently, including intermittent inability to perform ADLs and maintain minimal personal hygiene</w:t>
      </w:r>
    </w:p>
    <w:p w14:paraId="58FB82B6" w14:textId="77777777" w:rsidR="00E922DB" w:rsidRPr="00E922DB" w:rsidRDefault="00E922DB" w:rsidP="00E922DB">
      <w:pPr>
        <w:rPr>
          <w:rFonts w:ascii="Times New Roman" w:hAnsi="Times New Roman" w:cs="Times New Roman"/>
          <w:sz w:val="28"/>
          <w:szCs w:val="28"/>
        </w:rPr>
      </w:pPr>
    </w:p>
    <w:p w14:paraId="43D26C50" w14:textId="48744CB1"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Persistent suicidal ideation, weekly panic attacks, and total occupational and social impairment</w:t>
      </w:r>
    </w:p>
    <w:p w14:paraId="7A921DFD" w14:textId="77777777" w:rsidR="00E922DB" w:rsidRPr="00E922DB" w:rsidRDefault="00E922DB" w:rsidP="00E922DB">
      <w:pPr>
        <w:rPr>
          <w:rFonts w:ascii="Times New Roman" w:hAnsi="Times New Roman" w:cs="Times New Roman"/>
          <w:sz w:val="28"/>
          <w:szCs w:val="28"/>
        </w:rPr>
      </w:pPr>
    </w:p>
    <w:p w14:paraId="52956673"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lastRenderedPageBreak/>
        <w:t>These symptoms corroborate the physical evidence of my limitations and further demonstrate that I cannot reliably perform or manage ADLs safely without supervision and personal care assistance.</w:t>
      </w:r>
    </w:p>
    <w:p w14:paraId="48882736" w14:textId="77777777" w:rsidR="00E922DB" w:rsidRPr="00E922DB" w:rsidRDefault="00E922DB" w:rsidP="00E922DB">
      <w:pPr>
        <w:rPr>
          <w:rFonts w:ascii="Times New Roman" w:hAnsi="Times New Roman" w:cs="Times New Roman"/>
          <w:sz w:val="28"/>
          <w:szCs w:val="28"/>
        </w:rPr>
      </w:pPr>
    </w:p>
    <w:p w14:paraId="2A552FDD" w14:textId="77777777" w:rsidR="00E922DB" w:rsidRPr="00E922DB" w:rsidRDefault="00E922DB" w:rsidP="00E922DB">
      <w:pPr>
        <w:rPr>
          <w:rFonts w:ascii="Times New Roman" w:hAnsi="Times New Roman" w:cs="Times New Roman"/>
          <w:sz w:val="28"/>
          <w:szCs w:val="28"/>
        </w:rPr>
      </w:pPr>
    </w:p>
    <w:p w14:paraId="211A04AF" w14:textId="77777777" w:rsidR="00E922DB" w:rsidRPr="00E922DB" w:rsidRDefault="00E922DB" w:rsidP="00E922DB">
      <w:pPr>
        <w:rPr>
          <w:rFonts w:ascii="Times New Roman" w:hAnsi="Times New Roman" w:cs="Times New Roman"/>
          <w:sz w:val="28"/>
          <w:szCs w:val="28"/>
        </w:rPr>
      </w:pPr>
    </w:p>
    <w:p w14:paraId="7E32676A"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Regulatory and Policy Support for Eligibility</w:t>
      </w:r>
    </w:p>
    <w:p w14:paraId="6EB65666" w14:textId="77777777" w:rsidR="00E922DB" w:rsidRPr="00E922DB" w:rsidRDefault="00E922DB" w:rsidP="00E922DB">
      <w:pPr>
        <w:rPr>
          <w:rFonts w:ascii="Times New Roman" w:hAnsi="Times New Roman" w:cs="Times New Roman"/>
          <w:sz w:val="28"/>
          <w:szCs w:val="28"/>
        </w:rPr>
      </w:pPr>
    </w:p>
    <w:p w14:paraId="641D81DC"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The VA M21-1 Adjudication Procedures Manual affirms that veterans with a 100% P&amp;T mental health rating, particularly with symptoms involving intermittent inability to perform ADLs, meet criteria for caregiver assistance under PCAFC.</w:t>
      </w:r>
    </w:p>
    <w:p w14:paraId="5B0BCA09" w14:textId="77777777" w:rsidR="00E922DB" w:rsidRPr="00E922DB" w:rsidRDefault="00E922DB" w:rsidP="00E922DB">
      <w:pPr>
        <w:rPr>
          <w:rFonts w:ascii="Times New Roman" w:hAnsi="Times New Roman" w:cs="Times New Roman"/>
          <w:sz w:val="28"/>
          <w:szCs w:val="28"/>
        </w:rPr>
      </w:pPr>
    </w:p>
    <w:p w14:paraId="6E52916F" w14:textId="53291C9E" w:rsidR="00E922DB" w:rsidRPr="00E922DB" w:rsidRDefault="00E922DB" w:rsidP="00E922DB">
      <w:pPr>
        <w:rPr>
          <w:rFonts w:ascii="Times New Roman" w:hAnsi="Times New Roman" w:cs="Times New Roman"/>
          <w:sz w:val="28"/>
          <w:szCs w:val="28"/>
        </w:rPr>
      </w:pPr>
      <w:r>
        <w:rPr>
          <w:rFonts w:ascii="Times New Roman" w:hAnsi="Times New Roman" w:cs="Times New Roman"/>
          <w:sz w:val="28"/>
          <w:szCs w:val="28"/>
        </w:rPr>
        <w:t>Under</w:t>
      </w:r>
      <w:r w:rsidRPr="00E922DB">
        <w:rPr>
          <w:rFonts w:ascii="Times New Roman" w:hAnsi="Times New Roman" w:cs="Times New Roman"/>
          <w:sz w:val="28"/>
          <w:szCs w:val="28"/>
        </w:rPr>
        <w:t xml:space="preserve"> 38 C.F.R. § 71.15, "inability to perform an activity of daily living" includes requiring personal care services each time one completes one or more ADLs such as dressing, grooming, feeding, toileting, and mobility.</w:t>
      </w:r>
    </w:p>
    <w:p w14:paraId="70A24B2E" w14:textId="77777777" w:rsidR="00E922DB" w:rsidRPr="00E922DB" w:rsidRDefault="00E922DB" w:rsidP="00E922DB">
      <w:pPr>
        <w:rPr>
          <w:rFonts w:ascii="Times New Roman" w:hAnsi="Times New Roman" w:cs="Times New Roman"/>
          <w:sz w:val="28"/>
          <w:szCs w:val="28"/>
        </w:rPr>
      </w:pPr>
    </w:p>
    <w:p w14:paraId="1D2B074B" w14:textId="53648F9C"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38 C.F.R. § 71.20 defines eligibility as requiring assistance with three or more ADLs or needing continuous supervision, which my combined physical and mental impairments satisfy.</w:t>
      </w:r>
    </w:p>
    <w:p w14:paraId="16C38B29" w14:textId="77777777" w:rsidR="00E922DB" w:rsidRPr="00E922DB" w:rsidRDefault="00E922DB" w:rsidP="00E922DB">
      <w:pPr>
        <w:rPr>
          <w:rFonts w:ascii="Times New Roman" w:hAnsi="Times New Roman" w:cs="Times New Roman"/>
          <w:sz w:val="28"/>
          <w:szCs w:val="28"/>
        </w:rPr>
      </w:pPr>
    </w:p>
    <w:p w14:paraId="66BE5F3C" w14:textId="642AE563"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 xml:space="preserve">Evaluation criteria for major depressive </w:t>
      </w:r>
      <w:proofErr w:type="gramStart"/>
      <w:r w:rsidRPr="00E922DB">
        <w:rPr>
          <w:rFonts w:ascii="Times New Roman" w:hAnsi="Times New Roman" w:cs="Times New Roman"/>
          <w:sz w:val="28"/>
          <w:szCs w:val="28"/>
        </w:rPr>
        <w:t>disorder</w:t>
      </w:r>
      <w:proofErr w:type="gramEnd"/>
      <w:r w:rsidRPr="00E922DB">
        <w:rPr>
          <w:rFonts w:ascii="Times New Roman" w:hAnsi="Times New Roman" w:cs="Times New Roman"/>
          <w:sz w:val="28"/>
          <w:szCs w:val="28"/>
        </w:rPr>
        <w:t xml:space="preserve"> in 38 C.F.R. §§ 4.7, 4.125, 4.126, and 4.130 explicitly support a 100% rating when total occupational and social impairment</w:t>
      </w:r>
      <w:r>
        <w:rPr>
          <w:rFonts w:ascii="Times New Roman" w:hAnsi="Times New Roman" w:cs="Times New Roman"/>
          <w:sz w:val="28"/>
          <w:szCs w:val="28"/>
        </w:rPr>
        <w:t>, including intermittent inability to perform ADLs,</w:t>
      </w:r>
      <w:r w:rsidRPr="00E922DB">
        <w:rPr>
          <w:rFonts w:ascii="Times New Roman" w:hAnsi="Times New Roman" w:cs="Times New Roman"/>
          <w:sz w:val="28"/>
          <w:szCs w:val="28"/>
        </w:rPr>
        <w:t xml:space="preserve"> is present, as reflected in my VA decision.</w:t>
      </w:r>
    </w:p>
    <w:p w14:paraId="30587B9B" w14:textId="77777777" w:rsidR="00E922DB" w:rsidRPr="00E922DB" w:rsidRDefault="00E922DB" w:rsidP="00E922DB">
      <w:pPr>
        <w:rPr>
          <w:rFonts w:ascii="Times New Roman" w:hAnsi="Times New Roman" w:cs="Times New Roman"/>
          <w:sz w:val="28"/>
          <w:szCs w:val="28"/>
        </w:rPr>
      </w:pPr>
    </w:p>
    <w:p w14:paraId="4D8AB7FC"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Conclusion</w:t>
      </w:r>
    </w:p>
    <w:p w14:paraId="5DC10DBF" w14:textId="77777777" w:rsidR="00E922DB" w:rsidRPr="00E922DB" w:rsidRDefault="00E922DB" w:rsidP="00E922DB">
      <w:pPr>
        <w:rPr>
          <w:rFonts w:ascii="Times New Roman" w:hAnsi="Times New Roman" w:cs="Times New Roman"/>
          <w:sz w:val="28"/>
          <w:szCs w:val="28"/>
        </w:rPr>
      </w:pPr>
    </w:p>
    <w:p w14:paraId="52393200" w14:textId="09D20D42"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lastRenderedPageBreak/>
        <w:t xml:space="preserve">Given the unambiguous medical documentation from Dr. Chavis and the VA's evaluation of my mental health disability, </w:t>
      </w:r>
      <w:proofErr w:type="gramStart"/>
      <w:r w:rsidRPr="00E922DB">
        <w:rPr>
          <w:rFonts w:ascii="Times New Roman" w:hAnsi="Times New Roman" w:cs="Times New Roman"/>
          <w:sz w:val="28"/>
          <w:szCs w:val="28"/>
        </w:rPr>
        <w:t>it is clear that I</w:t>
      </w:r>
      <w:proofErr w:type="gramEnd"/>
      <w:r w:rsidRPr="00E922DB">
        <w:rPr>
          <w:rFonts w:ascii="Times New Roman" w:hAnsi="Times New Roman" w:cs="Times New Roman"/>
          <w:sz w:val="28"/>
          <w:szCs w:val="28"/>
        </w:rPr>
        <w:t xml:space="preserve"> require continual assistance with multiple ADLs for a period exceeding six months.  The severity of my combined physical and psychiatric impairments meets all legal and regulatory criteria for eligibility in the Program of Comprehensive Assistance for Family Caregivers under 38 C.F.R. Part 71 and VA policy guidance.</w:t>
      </w:r>
    </w:p>
    <w:p w14:paraId="77400D21" w14:textId="77777777" w:rsidR="00E922DB" w:rsidRPr="00E922DB" w:rsidRDefault="00E922DB" w:rsidP="00E922DB">
      <w:pPr>
        <w:rPr>
          <w:rFonts w:ascii="Times New Roman" w:hAnsi="Times New Roman" w:cs="Times New Roman"/>
          <w:sz w:val="28"/>
          <w:szCs w:val="28"/>
        </w:rPr>
      </w:pPr>
    </w:p>
    <w:p w14:paraId="6F4490BD" w14:textId="77777777"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I respectfully urge that my claim be granted in recognition of my documented and ongoing need for comprehensive personal care and supervision.</w:t>
      </w:r>
    </w:p>
    <w:p w14:paraId="34719647" w14:textId="77777777" w:rsidR="00E922DB" w:rsidRPr="00E922DB" w:rsidRDefault="00E922DB" w:rsidP="00E922DB">
      <w:pPr>
        <w:rPr>
          <w:rFonts w:ascii="Times New Roman" w:hAnsi="Times New Roman" w:cs="Times New Roman"/>
          <w:sz w:val="28"/>
          <w:szCs w:val="28"/>
        </w:rPr>
      </w:pPr>
    </w:p>
    <w:p w14:paraId="1A10EBC5" w14:textId="049EDFC3" w:rsidR="00E922DB" w:rsidRPr="00E922DB" w:rsidRDefault="00E922DB" w:rsidP="00E922DB">
      <w:pPr>
        <w:rPr>
          <w:rFonts w:ascii="Times New Roman" w:hAnsi="Times New Roman" w:cs="Times New Roman"/>
          <w:sz w:val="28"/>
          <w:szCs w:val="28"/>
        </w:rPr>
      </w:pPr>
      <w:r w:rsidRPr="00E922DB">
        <w:rPr>
          <w:rFonts w:ascii="Times New Roman" w:hAnsi="Times New Roman" w:cs="Times New Roman"/>
          <w:sz w:val="28"/>
          <w:szCs w:val="28"/>
        </w:rPr>
        <w:t>Thank you for your careful consideration.</w:t>
      </w:r>
    </w:p>
    <w:sectPr w:rsidR="00E922DB" w:rsidRPr="00E9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DB"/>
    <w:rsid w:val="0005328F"/>
    <w:rsid w:val="00D750CA"/>
    <w:rsid w:val="00E9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F9B99"/>
  <w15:chartTrackingRefBased/>
  <w15:docId w15:val="{F3330C70-6037-4F07-A09C-79AE7088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2DB"/>
    <w:rPr>
      <w:rFonts w:eastAsiaTheme="majorEastAsia" w:cstheme="majorBidi"/>
      <w:color w:val="272727" w:themeColor="text1" w:themeTint="D8"/>
    </w:rPr>
  </w:style>
  <w:style w:type="paragraph" w:styleId="Title">
    <w:name w:val="Title"/>
    <w:basedOn w:val="Normal"/>
    <w:next w:val="Normal"/>
    <w:link w:val="TitleChar"/>
    <w:uiPriority w:val="10"/>
    <w:qFormat/>
    <w:rsid w:val="00E92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2DB"/>
    <w:pPr>
      <w:spacing w:before="160"/>
      <w:jc w:val="center"/>
    </w:pPr>
    <w:rPr>
      <w:i/>
      <w:iCs/>
      <w:color w:val="404040" w:themeColor="text1" w:themeTint="BF"/>
    </w:rPr>
  </w:style>
  <w:style w:type="character" w:customStyle="1" w:styleId="QuoteChar">
    <w:name w:val="Quote Char"/>
    <w:basedOn w:val="DefaultParagraphFont"/>
    <w:link w:val="Quote"/>
    <w:uiPriority w:val="29"/>
    <w:rsid w:val="00E922DB"/>
    <w:rPr>
      <w:i/>
      <w:iCs/>
      <w:color w:val="404040" w:themeColor="text1" w:themeTint="BF"/>
    </w:rPr>
  </w:style>
  <w:style w:type="paragraph" w:styleId="ListParagraph">
    <w:name w:val="List Paragraph"/>
    <w:basedOn w:val="Normal"/>
    <w:uiPriority w:val="34"/>
    <w:qFormat/>
    <w:rsid w:val="00E922DB"/>
    <w:pPr>
      <w:ind w:left="720"/>
      <w:contextualSpacing/>
    </w:pPr>
  </w:style>
  <w:style w:type="character" w:styleId="IntenseEmphasis">
    <w:name w:val="Intense Emphasis"/>
    <w:basedOn w:val="DefaultParagraphFont"/>
    <w:uiPriority w:val="21"/>
    <w:qFormat/>
    <w:rsid w:val="00E922DB"/>
    <w:rPr>
      <w:i/>
      <w:iCs/>
      <w:color w:val="0F4761" w:themeColor="accent1" w:themeShade="BF"/>
    </w:rPr>
  </w:style>
  <w:style w:type="paragraph" w:styleId="IntenseQuote">
    <w:name w:val="Intense Quote"/>
    <w:basedOn w:val="Normal"/>
    <w:next w:val="Normal"/>
    <w:link w:val="IntenseQuoteChar"/>
    <w:uiPriority w:val="30"/>
    <w:qFormat/>
    <w:rsid w:val="00E92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2DB"/>
    <w:rPr>
      <w:i/>
      <w:iCs/>
      <w:color w:val="0F4761" w:themeColor="accent1" w:themeShade="BF"/>
    </w:rPr>
  </w:style>
  <w:style w:type="character" w:styleId="IntenseReference">
    <w:name w:val="Intense Reference"/>
    <w:basedOn w:val="DefaultParagraphFont"/>
    <w:uiPriority w:val="32"/>
    <w:qFormat/>
    <w:rsid w:val="00E92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629</Words>
  <Characters>3685</Characters>
  <Application>Microsoft Office Word</Application>
  <DocSecurity>0</DocSecurity>
  <Lines>92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cp:lastPrinted>2025-05-16T02:21:00Z</cp:lastPrinted>
  <dcterms:created xsi:type="dcterms:W3CDTF">2025-05-16T02:19:00Z</dcterms:created>
  <dcterms:modified xsi:type="dcterms:W3CDTF">2025-05-16T02:33:00Z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16fd494f-0ee3-44dc-ba75-66a40fd99e17</vt:lpwstr>
  </property>
</Properties>
</file>