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123D7" w14:textId="77777777" w:rsidR="007C7C3C" w:rsidRDefault="007C7C3C" w:rsidP="007C7C3C">
      <w:r>
        <w:t>PHASE</w:t>
      </w:r>
      <w:r>
        <w:rPr>
          <w:rFonts w:ascii="Arial" w:hAnsi="Arial" w:cs="Arial"/>
        </w:rPr>
        <w:t> </w:t>
      </w:r>
      <w:r>
        <w:t xml:space="preserve">1 </w:t>
      </w:r>
      <w:r>
        <w:rPr>
          <w:rFonts w:ascii="Aptos" w:hAnsi="Aptos" w:cs="Aptos"/>
        </w:rPr>
        <w:t>—</w:t>
      </w:r>
      <w:r>
        <w:t xml:space="preserve"> CORE SPINE &amp; HOSTING</w:t>
      </w:r>
    </w:p>
    <w:p w14:paraId="0368BF22" w14:textId="77777777" w:rsidR="007C7C3C" w:rsidRDefault="007C7C3C" w:rsidP="007C7C3C">
      <w:r>
        <w:t>Objective: Deploy a secure, multi</w:t>
      </w:r>
      <w:r>
        <w:rPr>
          <w:rFonts w:ascii="Cambria Math" w:hAnsi="Cambria Math" w:cs="Cambria Math"/>
        </w:rPr>
        <w:t>‑</w:t>
      </w:r>
      <w:r>
        <w:t>region backbone for Jermaine Action AI.</w:t>
      </w:r>
    </w:p>
    <w:p w14:paraId="64792E87" w14:textId="77777777" w:rsidR="007C7C3C" w:rsidRDefault="007C7C3C" w:rsidP="007C7C3C">
      <w:r>
        <w:t>Step</w:t>
      </w:r>
      <w:r>
        <w:rPr>
          <w:rFonts w:ascii="Cambria Math" w:hAnsi="Cambria Math" w:cs="Cambria Math"/>
        </w:rPr>
        <w:t>‑</w:t>
      </w:r>
      <w:r>
        <w:t>by</w:t>
      </w:r>
      <w:r>
        <w:rPr>
          <w:rFonts w:ascii="Cambria Math" w:hAnsi="Cambria Math" w:cs="Cambria Math"/>
        </w:rPr>
        <w:t>‑</w:t>
      </w:r>
      <w:r>
        <w:t>Step</w:t>
      </w:r>
    </w:p>
    <w:p w14:paraId="17FACD35" w14:textId="77777777" w:rsidR="007C7C3C" w:rsidRDefault="007C7C3C" w:rsidP="007C7C3C">
      <w:r>
        <w:t>1</w:t>
      </w:r>
      <w:proofErr w:type="gramStart"/>
      <w:r>
        <w:t xml:space="preserve">. </w:t>
      </w:r>
      <w:r>
        <w:tab/>
        <w:t>Hosting</w:t>
      </w:r>
      <w:proofErr w:type="gramEnd"/>
      <w:r>
        <w:t xml:space="preserve"> Setup</w:t>
      </w:r>
    </w:p>
    <w:p w14:paraId="0B9F2DC5" w14:textId="77777777" w:rsidR="007C7C3C" w:rsidRDefault="007C7C3C" w:rsidP="007C7C3C">
      <w:r>
        <w:t xml:space="preserve">• </w:t>
      </w:r>
      <w:r>
        <w:tab/>
        <w:t>Sign in to Azure</w:t>
      </w:r>
    </w:p>
    <w:p w14:paraId="74AB84ED" w14:textId="77777777" w:rsidR="007C7C3C" w:rsidRDefault="007C7C3C" w:rsidP="007C7C3C">
      <w:r>
        <w:t xml:space="preserve">• </w:t>
      </w:r>
      <w:r>
        <w:tab/>
        <w:t>Create Resource Groups:</w:t>
      </w:r>
    </w:p>
    <w:p w14:paraId="7317784C" w14:textId="77777777" w:rsidR="007C7C3C" w:rsidRDefault="007C7C3C" w:rsidP="007C7C3C">
      <w:r>
        <w:t xml:space="preserve">• </w:t>
      </w:r>
      <w:r>
        <w:tab/>
        <w:t xml:space="preserve"> (US East or West)</w:t>
      </w:r>
    </w:p>
    <w:p w14:paraId="666EF3B8" w14:textId="77777777" w:rsidR="007C7C3C" w:rsidRDefault="007C7C3C" w:rsidP="007C7C3C">
      <w:r>
        <w:t xml:space="preserve">• </w:t>
      </w:r>
      <w:r>
        <w:tab/>
        <w:t xml:space="preserve"> (South Africa North)</w:t>
      </w:r>
    </w:p>
    <w:p w14:paraId="4988BA47" w14:textId="77777777" w:rsidR="007C7C3C" w:rsidRDefault="007C7C3C" w:rsidP="007C7C3C">
      <w:r>
        <w:t xml:space="preserve">• </w:t>
      </w:r>
      <w:r>
        <w:tab/>
        <w:t xml:space="preserve"> (UAE North)</w:t>
      </w:r>
    </w:p>
    <w:p w14:paraId="1D5F06DE" w14:textId="77777777" w:rsidR="007C7C3C" w:rsidRDefault="007C7C3C" w:rsidP="007C7C3C">
      <w:r>
        <w:t xml:space="preserve">• </w:t>
      </w:r>
      <w:r>
        <w:tab/>
        <w:t xml:space="preserve"> (West Europe)</w:t>
      </w:r>
    </w:p>
    <w:p w14:paraId="61973AA7" w14:textId="77777777" w:rsidR="007C7C3C" w:rsidRDefault="007C7C3C" w:rsidP="007C7C3C">
      <w:r>
        <w:t xml:space="preserve">• </w:t>
      </w:r>
      <w:r>
        <w:tab/>
        <w:t>Enable Traffic Manager for multi</w:t>
      </w:r>
      <w:r>
        <w:rPr>
          <w:rFonts w:ascii="Cambria Math" w:hAnsi="Cambria Math" w:cs="Cambria Math"/>
        </w:rPr>
        <w:t>‑</w:t>
      </w:r>
      <w:r>
        <w:t>region failover</w:t>
      </w:r>
    </w:p>
    <w:p w14:paraId="01B207DE" w14:textId="77777777" w:rsidR="007C7C3C" w:rsidRDefault="007C7C3C" w:rsidP="007C7C3C">
      <w:r>
        <w:t xml:space="preserve">• </w:t>
      </w:r>
      <w:r>
        <w:tab/>
        <w:t>Add Azure CDN for edge caching</w:t>
      </w:r>
    </w:p>
    <w:p w14:paraId="25E4720B" w14:textId="77777777" w:rsidR="007C7C3C" w:rsidRDefault="007C7C3C" w:rsidP="007C7C3C">
      <w:r>
        <w:t>2</w:t>
      </w:r>
      <w:proofErr w:type="gramStart"/>
      <w:r>
        <w:t xml:space="preserve">. </w:t>
      </w:r>
      <w:r>
        <w:tab/>
        <w:t>Security</w:t>
      </w:r>
      <w:proofErr w:type="gramEnd"/>
      <w:r>
        <w:t xml:space="preserve"> Layer</w:t>
      </w:r>
    </w:p>
    <w:p w14:paraId="47F7D1C9" w14:textId="77777777" w:rsidR="007C7C3C" w:rsidRDefault="007C7C3C" w:rsidP="007C7C3C">
      <w:r>
        <w:t xml:space="preserve">• </w:t>
      </w:r>
      <w:r>
        <w:tab/>
        <w:t>Enable Azure Active Directory with role</w:t>
      </w:r>
      <w:r>
        <w:rPr>
          <w:rFonts w:ascii="Cambria Math" w:hAnsi="Cambria Math" w:cs="Cambria Math"/>
        </w:rPr>
        <w:t>‑</w:t>
      </w:r>
      <w:r>
        <w:t>based access</w:t>
      </w:r>
    </w:p>
    <w:p w14:paraId="0937E8EF" w14:textId="77777777" w:rsidR="007C7C3C" w:rsidRDefault="007C7C3C" w:rsidP="007C7C3C">
      <w:r>
        <w:t xml:space="preserve">• </w:t>
      </w:r>
      <w:r>
        <w:tab/>
        <w:t>Create Azure Key Vault for API keys (YouTube, CMS, etc.)</w:t>
      </w:r>
    </w:p>
    <w:p w14:paraId="40EFD54B" w14:textId="77777777" w:rsidR="007C7C3C" w:rsidRDefault="007C7C3C" w:rsidP="007C7C3C">
      <w:r>
        <w:t xml:space="preserve">• </w:t>
      </w:r>
      <w:r>
        <w:tab/>
        <w:t>Turn on encryption at rest + in transit</w:t>
      </w:r>
    </w:p>
    <w:p w14:paraId="4BD66820" w14:textId="77777777" w:rsidR="007C7C3C" w:rsidRDefault="007C7C3C" w:rsidP="007C7C3C">
      <w:r>
        <w:t xml:space="preserve">• </w:t>
      </w:r>
      <w:r>
        <w:tab/>
        <w:t>Enable Azure Monitor + Log Analytics for audit trails</w:t>
      </w:r>
    </w:p>
    <w:p w14:paraId="7B657135" w14:textId="77777777" w:rsidR="007C7C3C" w:rsidRDefault="007C7C3C" w:rsidP="007C7C3C">
      <w:r>
        <w:t>3</w:t>
      </w:r>
      <w:proofErr w:type="gramStart"/>
      <w:r>
        <w:t xml:space="preserve">. </w:t>
      </w:r>
      <w:r>
        <w:tab/>
        <w:t>Core</w:t>
      </w:r>
      <w:proofErr w:type="gramEnd"/>
      <w:r>
        <w:t xml:space="preserve"> AI Spine Shell</w:t>
      </w:r>
    </w:p>
    <w:p w14:paraId="7DB4F96F" w14:textId="77777777" w:rsidR="007C7C3C" w:rsidRDefault="007C7C3C" w:rsidP="007C7C3C">
      <w:r>
        <w:t xml:space="preserve">• </w:t>
      </w:r>
      <w:r>
        <w:tab/>
        <w:t>Build a dashboard shell (React, Next.js, or Bubble for MVP)</w:t>
      </w:r>
    </w:p>
    <w:p w14:paraId="22D208D8" w14:textId="77777777" w:rsidR="007C7C3C" w:rsidRDefault="007C7C3C" w:rsidP="007C7C3C">
      <w:r>
        <w:t xml:space="preserve">• </w:t>
      </w:r>
      <w:r>
        <w:tab/>
        <w:t>Add chat input + action buttons</w:t>
      </w:r>
    </w:p>
    <w:p w14:paraId="6EAA0123" w14:textId="77777777" w:rsidR="007C7C3C" w:rsidRDefault="007C7C3C" w:rsidP="007C7C3C">
      <w:r>
        <w:t xml:space="preserve">• </w:t>
      </w:r>
      <w:r>
        <w:tab/>
        <w:t>Set up Logic Apps or n8n for “trigger → action → confirmation” flows</w:t>
      </w:r>
    </w:p>
    <w:p w14:paraId="0AFA7E2D" w14:textId="77777777" w:rsidR="007C7C3C" w:rsidRDefault="007C7C3C" w:rsidP="007C7C3C">
      <w:r>
        <w:t xml:space="preserve">• </w:t>
      </w:r>
      <w:r>
        <w:tab/>
        <w:t>Create Blob Storage for media + Cosmos DB/PostgreSQL for metadata</w:t>
      </w:r>
    </w:p>
    <w:p w14:paraId="46C72B89" w14:textId="77777777" w:rsidR="007C7C3C" w:rsidRDefault="007C7C3C" w:rsidP="007C7C3C">
      <w:r>
        <w:t>4</w:t>
      </w:r>
      <w:proofErr w:type="gramStart"/>
      <w:r>
        <w:t xml:space="preserve">. </w:t>
      </w:r>
      <w:r>
        <w:tab/>
        <w:t>Regional</w:t>
      </w:r>
      <w:proofErr w:type="gramEnd"/>
      <w:r>
        <w:t xml:space="preserve"> Awareness</w:t>
      </w:r>
    </w:p>
    <w:p w14:paraId="61DE0088" w14:textId="77777777" w:rsidR="007C7C3C" w:rsidRDefault="007C7C3C" w:rsidP="007C7C3C">
      <w:r>
        <w:t xml:space="preserve">• </w:t>
      </w:r>
      <w:r>
        <w:tab/>
      </w:r>
      <w:proofErr w:type="gramStart"/>
      <w:r>
        <w:t>Add  +</w:t>
      </w:r>
      <w:proofErr w:type="gramEnd"/>
      <w:r>
        <w:t xml:space="preserve">  tags to each account</w:t>
      </w:r>
    </w:p>
    <w:p w14:paraId="1CC7527A" w14:textId="77777777" w:rsidR="007C7C3C" w:rsidRDefault="007C7C3C" w:rsidP="007C7C3C">
      <w:r>
        <w:t xml:space="preserve">• </w:t>
      </w:r>
      <w:r>
        <w:tab/>
        <w:t>Set routing rules to nearest compute region</w:t>
      </w:r>
    </w:p>
    <w:p w14:paraId="25B3C978" w14:textId="77777777" w:rsidR="007C7C3C" w:rsidRDefault="007C7C3C" w:rsidP="007C7C3C">
      <w:r>
        <w:t xml:space="preserve">• </w:t>
      </w:r>
      <w:r>
        <w:tab/>
        <w:t>Leave placeholders for language packs &amp; compliance rules</w:t>
      </w:r>
    </w:p>
    <w:p w14:paraId="7D44CE71" w14:textId="77777777" w:rsidR="007C7C3C" w:rsidRDefault="007C7C3C" w:rsidP="007C7C3C">
      <w:r>
        <w:lastRenderedPageBreak/>
        <w:t>5</w:t>
      </w:r>
      <w:proofErr w:type="gramStart"/>
      <w:r>
        <w:t xml:space="preserve">. </w:t>
      </w:r>
      <w:r>
        <w:tab/>
        <w:t>Testing</w:t>
      </w:r>
      <w:proofErr w:type="gramEnd"/>
    </w:p>
    <w:p w14:paraId="53B0BAB0" w14:textId="77777777" w:rsidR="007C7C3C" w:rsidRDefault="007C7C3C" w:rsidP="007C7C3C">
      <w:r>
        <w:t xml:space="preserve">• </w:t>
      </w:r>
      <w:r>
        <w:tab/>
        <w:t>Ping test from each region</w:t>
      </w:r>
    </w:p>
    <w:p w14:paraId="3DF6D2AC" w14:textId="77777777" w:rsidR="007C7C3C" w:rsidRDefault="007C7C3C" w:rsidP="007C7C3C">
      <w:r>
        <w:t xml:space="preserve">• </w:t>
      </w:r>
      <w:r>
        <w:tab/>
        <w:t>Attempt API calls without keys (should fail)</w:t>
      </w:r>
    </w:p>
    <w:p w14:paraId="40FCD711" w14:textId="77777777" w:rsidR="007C7C3C" w:rsidRDefault="007C7C3C" w:rsidP="007C7C3C">
      <w:r>
        <w:t xml:space="preserve">• </w:t>
      </w:r>
      <w:r>
        <w:tab/>
        <w:t>Simulate failover to confirm rerouting</w:t>
      </w:r>
    </w:p>
    <w:p w14:paraId="3ED38510" w14:textId="77777777" w:rsidR="007C7C3C" w:rsidRDefault="007C7C3C" w:rsidP="007C7C3C">
      <w:r>
        <w:rPr>
          <w:rFonts w:ascii="Segoe UI Emoji" w:hAnsi="Segoe UI Emoji" w:cs="Segoe UI Emoji"/>
        </w:rPr>
        <w:t>✅</w:t>
      </w:r>
      <w:r>
        <w:t xml:space="preserve"> End of Phase</w:t>
      </w:r>
      <w:r>
        <w:rPr>
          <w:rFonts w:ascii="Arial" w:hAnsi="Arial" w:cs="Arial"/>
        </w:rPr>
        <w:t> </w:t>
      </w:r>
      <w:r>
        <w:t>1 Deliverable:</w:t>
      </w:r>
    </w:p>
    <w:p w14:paraId="53A48124" w14:textId="77777777" w:rsidR="007C7C3C" w:rsidRDefault="007C7C3C" w:rsidP="007C7C3C">
      <w:r>
        <w:t>A secure, multi</w:t>
      </w:r>
      <w:r>
        <w:rPr>
          <w:rFonts w:ascii="Cambria Math" w:hAnsi="Cambria Math" w:cs="Cambria Math"/>
        </w:rPr>
        <w:t>‑</w:t>
      </w:r>
      <w:r>
        <w:t>region AI backbone with a working dashboard shell, ready for the first module.</w:t>
      </w:r>
    </w:p>
    <w:p w14:paraId="68FB231C" w14:textId="77777777" w:rsidR="007C7C3C" w:rsidRDefault="007C7C3C" w:rsidP="007C7C3C"/>
    <w:p w14:paraId="057ECBA2" w14:textId="77777777" w:rsidR="007C7C3C" w:rsidRDefault="007C7C3C" w:rsidP="007C7C3C">
      <w:r>
        <w:t>PHASE</w:t>
      </w:r>
      <w:r>
        <w:rPr>
          <w:rFonts w:ascii="Arial" w:hAnsi="Arial" w:cs="Arial"/>
        </w:rPr>
        <w:t> </w:t>
      </w:r>
      <w:r>
        <w:t xml:space="preserve">2 </w:t>
      </w:r>
      <w:r>
        <w:rPr>
          <w:rFonts w:ascii="Aptos" w:hAnsi="Aptos" w:cs="Aptos"/>
        </w:rPr>
        <w:t>—</w:t>
      </w:r>
      <w:r>
        <w:t xml:space="preserve"> CONTENT OPS MODULE</w:t>
      </w:r>
    </w:p>
    <w:p w14:paraId="6C56ACE3" w14:textId="77777777" w:rsidR="007C7C3C" w:rsidRDefault="007C7C3C" w:rsidP="007C7C3C">
      <w:r>
        <w:t>Objective: Automate YouTube uploads with metadata, SEO, and confirmation logs.</w:t>
      </w:r>
    </w:p>
    <w:p w14:paraId="543372A8" w14:textId="77777777" w:rsidR="007C7C3C" w:rsidRDefault="007C7C3C" w:rsidP="007C7C3C">
      <w:r>
        <w:t>Step</w:t>
      </w:r>
      <w:r>
        <w:rPr>
          <w:rFonts w:ascii="Cambria Math" w:hAnsi="Cambria Math" w:cs="Cambria Math"/>
        </w:rPr>
        <w:t>‑</w:t>
      </w:r>
      <w:r>
        <w:t>by</w:t>
      </w:r>
      <w:r>
        <w:rPr>
          <w:rFonts w:ascii="Cambria Math" w:hAnsi="Cambria Math" w:cs="Cambria Math"/>
        </w:rPr>
        <w:t>‑</w:t>
      </w:r>
      <w:r>
        <w:t>Step</w:t>
      </w:r>
    </w:p>
    <w:p w14:paraId="54C269FA" w14:textId="77777777" w:rsidR="007C7C3C" w:rsidRDefault="007C7C3C" w:rsidP="007C7C3C">
      <w:r>
        <w:t xml:space="preserve">1. </w:t>
      </w:r>
      <w:r>
        <w:tab/>
        <w:t>Define Inputs</w:t>
      </w:r>
    </w:p>
    <w:p w14:paraId="41687895" w14:textId="77777777" w:rsidR="007C7C3C" w:rsidRDefault="007C7C3C" w:rsidP="007C7C3C">
      <w:r>
        <w:t xml:space="preserve">• </w:t>
      </w:r>
      <w:r>
        <w:tab/>
        <w:t>Video file location (Azure Blob or Google Drive)</w:t>
      </w:r>
    </w:p>
    <w:p w14:paraId="5FE6C105" w14:textId="77777777" w:rsidR="007C7C3C" w:rsidRDefault="007C7C3C" w:rsidP="007C7C3C">
      <w:r>
        <w:t xml:space="preserve">• </w:t>
      </w:r>
      <w:r>
        <w:tab/>
        <w:t>Metadata template (title, description, tags, thumbnail path)</w:t>
      </w:r>
    </w:p>
    <w:p w14:paraId="3287D54D" w14:textId="77777777" w:rsidR="007C7C3C" w:rsidRDefault="007C7C3C" w:rsidP="007C7C3C">
      <w:r>
        <w:t>2</w:t>
      </w:r>
      <w:proofErr w:type="gramStart"/>
      <w:r>
        <w:t xml:space="preserve">. </w:t>
      </w:r>
      <w:r>
        <w:tab/>
        <w:t>YouTube</w:t>
      </w:r>
      <w:proofErr w:type="gramEnd"/>
      <w:r>
        <w:t xml:space="preserve"> API Setup</w:t>
      </w:r>
    </w:p>
    <w:p w14:paraId="200EC7D0" w14:textId="77777777" w:rsidR="007C7C3C" w:rsidRDefault="007C7C3C" w:rsidP="007C7C3C">
      <w:r>
        <w:t xml:space="preserve">• </w:t>
      </w:r>
      <w:r>
        <w:tab/>
        <w:t>Create a Google Cloud Project</w:t>
      </w:r>
    </w:p>
    <w:p w14:paraId="72142C0F" w14:textId="77777777" w:rsidR="007C7C3C" w:rsidRDefault="007C7C3C" w:rsidP="007C7C3C">
      <w:r>
        <w:t xml:space="preserve">• </w:t>
      </w:r>
      <w:r>
        <w:tab/>
        <w:t>Enable YouTube Data API v3</w:t>
      </w:r>
    </w:p>
    <w:p w14:paraId="0AEB2FD1" w14:textId="77777777" w:rsidR="007C7C3C" w:rsidRDefault="007C7C3C" w:rsidP="007C7C3C">
      <w:r>
        <w:t xml:space="preserve">• </w:t>
      </w:r>
      <w:r>
        <w:tab/>
        <w:t>Generate OAuth credentials and store in Azure Key Vault</w:t>
      </w:r>
    </w:p>
    <w:p w14:paraId="7B961BD8" w14:textId="77777777" w:rsidR="007C7C3C" w:rsidRDefault="007C7C3C" w:rsidP="007C7C3C">
      <w:r>
        <w:t>3</w:t>
      </w:r>
      <w:proofErr w:type="gramStart"/>
      <w:r>
        <w:t xml:space="preserve">. </w:t>
      </w:r>
      <w:r>
        <w:tab/>
        <w:t>Automation</w:t>
      </w:r>
      <w:proofErr w:type="gramEnd"/>
      <w:r>
        <w:t xml:space="preserve"> Flow</w:t>
      </w:r>
    </w:p>
    <w:p w14:paraId="48B73324" w14:textId="77777777" w:rsidR="007C7C3C" w:rsidRDefault="007C7C3C" w:rsidP="007C7C3C">
      <w:r>
        <w:t xml:space="preserve">• </w:t>
      </w:r>
      <w:r>
        <w:tab/>
        <w:t>Trigger: “Upload latest finance video”</w:t>
      </w:r>
    </w:p>
    <w:p w14:paraId="3731C7B7" w14:textId="77777777" w:rsidR="007C7C3C" w:rsidRDefault="007C7C3C" w:rsidP="007C7C3C">
      <w:r>
        <w:t xml:space="preserve">• </w:t>
      </w:r>
      <w:r>
        <w:tab/>
        <w:t>Action:</w:t>
      </w:r>
    </w:p>
    <w:p w14:paraId="0BC796F1" w14:textId="77777777" w:rsidR="007C7C3C" w:rsidRDefault="007C7C3C" w:rsidP="007C7C3C">
      <w:r>
        <w:t xml:space="preserve">• </w:t>
      </w:r>
      <w:r>
        <w:tab/>
        <w:t>Pull video from storage</w:t>
      </w:r>
    </w:p>
    <w:p w14:paraId="02F65EC4" w14:textId="77777777" w:rsidR="007C7C3C" w:rsidRDefault="007C7C3C" w:rsidP="007C7C3C">
      <w:r>
        <w:t xml:space="preserve">• </w:t>
      </w:r>
      <w:r>
        <w:tab/>
        <w:t>Apply metadata template</w:t>
      </w:r>
    </w:p>
    <w:p w14:paraId="409E360F" w14:textId="77777777" w:rsidR="007C7C3C" w:rsidRDefault="007C7C3C" w:rsidP="007C7C3C">
      <w:r>
        <w:t xml:space="preserve">• </w:t>
      </w:r>
      <w:r>
        <w:tab/>
        <w:t>Upload via YouTube API</w:t>
      </w:r>
    </w:p>
    <w:p w14:paraId="108CA16A" w14:textId="77777777" w:rsidR="007C7C3C" w:rsidRDefault="007C7C3C" w:rsidP="007C7C3C">
      <w:r>
        <w:t xml:space="preserve">• </w:t>
      </w:r>
      <w:r>
        <w:tab/>
        <w:t>Confirmation:</w:t>
      </w:r>
    </w:p>
    <w:p w14:paraId="7E192051" w14:textId="77777777" w:rsidR="007C7C3C" w:rsidRDefault="007C7C3C" w:rsidP="007C7C3C">
      <w:r>
        <w:t xml:space="preserve">• </w:t>
      </w:r>
      <w:r>
        <w:tab/>
        <w:t>Send status log to email/Slack with video link</w:t>
      </w:r>
    </w:p>
    <w:p w14:paraId="24F9C833" w14:textId="77777777" w:rsidR="007C7C3C" w:rsidRDefault="007C7C3C" w:rsidP="007C7C3C">
      <w:r>
        <w:lastRenderedPageBreak/>
        <w:t>4</w:t>
      </w:r>
      <w:proofErr w:type="gramStart"/>
      <w:r>
        <w:t xml:space="preserve">. </w:t>
      </w:r>
      <w:r>
        <w:tab/>
        <w:t>SEO</w:t>
      </w:r>
      <w:proofErr w:type="gramEnd"/>
      <w:r>
        <w:t xml:space="preserve"> Optimization</w:t>
      </w:r>
    </w:p>
    <w:p w14:paraId="1D822146" w14:textId="77777777" w:rsidR="007C7C3C" w:rsidRDefault="007C7C3C" w:rsidP="007C7C3C">
      <w:r>
        <w:t xml:space="preserve">• </w:t>
      </w:r>
      <w:r>
        <w:tab/>
        <w:t>Auto</w:t>
      </w:r>
      <w:r>
        <w:rPr>
          <w:rFonts w:ascii="Cambria Math" w:hAnsi="Cambria Math" w:cs="Cambria Math"/>
        </w:rPr>
        <w:t>‑</w:t>
      </w:r>
      <w:r>
        <w:t>insert region</w:t>
      </w:r>
      <w:r>
        <w:rPr>
          <w:rFonts w:ascii="Cambria Math" w:hAnsi="Cambria Math" w:cs="Cambria Math"/>
        </w:rPr>
        <w:t>‑</w:t>
      </w:r>
      <w:r>
        <w:t>specific keywords</w:t>
      </w:r>
    </w:p>
    <w:p w14:paraId="24433E9E" w14:textId="77777777" w:rsidR="007C7C3C" w:rsidRDefault="007C7C3C" w:rsidP="007C7C3C">
      <w:r>
        <w:t xml:space="preserve">• </w:t>
      </w:r>
      <w:r>
        <w:tab/>
        <w:t>Add local currency symbols in titles/descriptions</w:t>
      </w:r>
    </w:p>
    <w:p w14:paraId="42C5F21D" w14:textId="77777777" w:rsidR="007C7C3C" w:rsidRDefault="007C7C3C" w:rsidP="007C7C3C">
      <w:r>
        <w:t xml:space="preserve">• </w:t>
      </w:r>
      <w:r>
        <w:tab/>
        <w:t>Include culturally relevant hashtags</w:t>
      </w:r>
    </w:p>
    <w:p w14:paraId="3EE61DA6" w14:textId="77777777" w:rsidR="007C7C3C" w:rsidRDefault="007C7C3C" w:rsidP="007C7C3C">
      <w:r>
        <w:t>5</w:t>
      </w:r>
      <w:proofErr w:type="gramStart"/>
      <w:r>
        <w:t xml:space="preserve">. </w:t>
      </w:r>
      <w:r>
        <w:tab/>
        <w:t>Testing</w:t>
      </w:r>
      <w:proofErr w:type="gramEnd"/>
    </w:p>
    <w:p w14:paraId="1D0C3E5A" w14:textId="77777777" w:rsidR="007C7C3C" w:rsidRDefault="007C7C3C" w:rsidP="007C7C3C">
      <w:r>
        <w:t xml:space="preserve">• </w:t>
      </w:r>
      <w:r>
        <w:tab/>
        <w:t>Run with a test video</w:t>
      </w:r>
    </w:p>
    <w:p w14:paraId="79C0BC63" w14:textId="77777777" w:rsidR="007C7C3C" w:rsidRDefault="007C7C3C" w:rsidP="007C7C3C">
      <w:r>
        <w:t xml:space="preserve">• </w:t>
      </w:r>
      <w:r>
        <w:tab/>
        <w:t>Verify metadata accuracy</w:t>
      </w:r>
    </w:p>
    <w:p w14:paraId="72081CEB" w14:textId="77777777" w:rsidR="007C7C3C" w:rsidRDefault="007C7C3C" w:rsidP="007C7C3C">
      <w:r>
        <w:t xml:space="preserve">• </w:t>
      </w:r>
      <w:r>
        <w:tab/>
        <w:t>Confirm notification delivery</w:t>
      </w:r>
    </w:p>
    <w:p w14:paraId="3C4A666C" w14:textId="77777777" w:rsidR="007C7C3C" w:rsidRDefault="007C7C3C" w:rsidP="007C7C3C">
      <w:r>
        <w:rPr>
          <w:rFonts w:ascii="Segoe UI Emoji" w:hAnsi="Segoe UI Emoji" w:cs="Segoe UI Emoji"/>
        </w:rPr>
        <w:t>✅</w:t>
      </w:r>
      <w:r>
        <w:t xml:space="preserve"> End of Phase</w:t>
      </w:r>
      <w:r>
        <w:rPr>
          <w:rFonts w:ascii="Arial" w:hAnsi="Arial" w:cs="Arial"/>
        </w:rPr>
        <w:t> </w:t>
      </w:r>
      <w:r>
        <w:t>2 Deliverable:</w:t>
      </w:r>
    </w:p>
    <w:p w14:paraId="7BE75D9D" w14:textId="0D480B3D" w:rsidR="007C7C3C" w:rsidRDefault="007C7C3C" w:rsidP="007C7C3C">
      <w:r>
        <w:t>A working Content Ops module that uploads videos with optimized metadata and sends confirmation logs.</w:t>
      </w:r>
    </w:p>
    <w:sectPr w:rsidR="007C7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3C"/>
    <w:rsid w:val="00570AE8"/>
    <w:rsid w:val="007C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FC51"/>
  <w15:chartTrackingRefBased/>
  <w15:docId w15:val="{0BC26FCC-F7D3-457C-A119-70F15995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C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</cp:revision>
  <cp:lastPrinted>2025-09-06T03:59:00Z</cp:lastPrinted>
  <dcterms:created xsi:type="dcterms:W3CDTF">2025-09-06T03:53:00Z</dcterms:created>
  <dcterms:modified xsi:type="dcterms:W3CDTF">2025-09-06T04:00:00Z</dcterms:modified>
</cp:coreProperties>
</file>