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Opis Domene:</w:t>
      </w:r>
    </w:p>
    <w:p w:rsidR="00000000" w:rsidDel="00000000" w:rsidP="00000000" w:rsidRDefault="00000000" w:rsidRPr="00000000">
      <w:pPr>
        <w:contextualSpacing w:val="0"/>
        <w:jc w:val="both"/>
      </w:pPr>
      <w:r w:rsidDel="00000000" w:rsidR="00000000" w:rsidRPr="00000000">
        <w:rPr>
          <w:rtl w:val="0"/>
        </w:rPr>
        <w:t xml:space="preserve">O našem živalskem vrtu hranimo v podatkovni bazi podatke o vstopnicah, ki jih obiskovalci kupijo. Na vstopnici piše datum in cena ogleda. Izda jo eden izmed osebja. O osebju vemo njegovo Ime, priimek. Spol, telefonsko številko, plačo, naslov in tip osebja. Osebje se loči na vodiča, prodajalca kart in oskrbovalca. </w:t>
      </w:r>
    </w:p>
    <w:p w:rsidR="00000000" w:rsidDel="00000000" w:rsidP="00000000" w:rsidRDefault="00000000" w:rsidRPr="00000000">
      <w:pPr>
        <w:contextualSpacing w:val="0"/>
        <w:jc w:val="both"/>
      </w:pPr>
      <w:r w:rsidDel="00000000" w:rsidR="00000000" w:rsidRPr="00000000">
        <w:rPr>
          <w:rtl w:val="0"/>
        </w:rPr>
        <w:t xml:space="preserve">Ogled ima znanega vodiča in jezik, ki ga ta govoril. Posamezen ogled definira vstopnica, pri katerem je tudi določen začetek in konec. Obiskovalci si lahko ogledajo več živalskih vrst(ime vrste, dnevna količina hrane, življenska doba, prvo parjenje, čas zanositve), katerim pripadajo določene živali z imenom, spolom, datumom rojstva, težo, datum prihoda in stanjem (možnosti so bolan, zdrav in ali je v pričakovanju). O živalih tudi vemo njihove starše, če katerega od njih ne poznamo, je zapis null. </w:t>
      </w:r>
    </w:p>
    <w:p w:rsidR="00000000" w:rsidDel="00000000" w:rsidP="00000000" w:rsidRDefault="00000000" w:rsidRPr="00000000">
      <w:pPr>
        <w:contextualSpacing w:val="0"/>
        <w:jc w:val="both"/>
      </w:pPr>
      <w:r w:rsidDel="00000000" w:rsidR="00000000" w:rsidRPr="00000000">
        <w:rPr>
          <w:rtl w:val="0"/>
        </w:rPr>
        <w:t xml:space="preserve">Živali živijo v prebivališčih, o katerih vemo vrsto, ime prebivališča, dimenzijo in lokacijo. Vsakemu prebivališču je dodeljen oskrbovalec kateri običajno skrbi za čiščenje prebivališča (datum, komentar), v primeru odsotnosti pa izvede čiščenje druga oseba. </w:t>
      </w:r>
    </w:p>
    <w:p w:rsidR="00000000" w:rsidDel="00000000" w:rsidP="00000000" w:rsidRDefault="00000000" w:rsidRPr="00000000">
      <w:pPr>
        <w:contextualSpacing w:val="0"/>
        <w:jc w:val="both"/>
      </w:pPr>
      <w:r w:rsidDel="00000000" w:rsidR="00000000" w:rsidRPr="00000000">
        <w:rPr>
          <w:rtl w:val="0"/>
        </w:rPr>
        <w:t xml:space="preserve">Za vsako hranjenje beležimo podatke o količini, datumu in številki obroka(1. Obrok v dnevu, 2. Obrok v dnevu…).  Z vsakim hranjenjem se zmanjša zaloga hrane, ki je shranjena v skladišču, o katerem vemo ime in lokacijo. Ko hrane zmanjka, ustvarimo naročilo(številka naročila, količina, ime dobavitelja, datum, datum dobave, cena).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Transakcije:</w:t>
      </w:r>
    </w:p>
    <w:p w:rsidR="00000000" w:rsidDel="00000000" w:rsidP="00000000" w:rsidRDefault="00000000" w:rsidRPr="00000000">
      <w:pPr>
        <w:contextualSpacing w:val="0"/>
        <w:rPr/>
      </w:pPr>
      <w:r w:rsidDel="00000000" w:rsidR="00000000" w:rsidRPr="00000000">
        <w:rPr>
          <w:rtl w:val="0"/>
        </w:rPr>
        <w:t xml:space="preserve">1. Število udeležencev v posameznem ogledu:</w:t>
      </w:r>
    </w:p>
    <w:p w:rsidR="00000000" w:rsidDel="00000000" w:rsidP="00000000" w:rsidRDefault="00000000" w:rsidRPr="00000000">
      <w:pPr>
        <w:contextualSpacing w:val="0"/>
      </w:pPr>
      <w:r w:rsidDel="00000000" w:rsidR="00000000" w:rsidRPr="00000000">
        <w:rPr>
          <w:rtl w:val="0"/>
        </w:rPr>
        <w:t xml:space="preserve">Entitetni tip: Ogled(datum ogleda, začetek, število udeležencev),</w:t>
      </w:r>
    </w:p>
    <w:p w:rsidR="00000000" w:rsidDel="00000000" w:rsidP="00000000" w:rsidRDefault="00000000" w:rsidRPr="00000000">
      <w:pPr>
        <w:contextualSpacing w:val="0"/>
      </w:pPr>
      <w:r w:rsidDel="00000000" w:rsidR="00000000" w:rsidRPr="00000000">
        <w:rPr>
          <w:rtl w:val="0"/>
        </w:rPr>
        <w:t xml:space="preserve">2. Kateri primerki živali živijo v posameznem prebivališču:</w:t>
      </w:r>
    </w:p>
    <w:p w:rsidR="00000000" w:rsidDel="00000000" w:rsidP="00000000" w:rsidRDefault="00000000" w:rsidRPr="00000000">
      <w:pPr>
        <w:contextualSpacing w:val="0"/>
      </w:pPr>
      <w:r w:rsidDel="00000000" w:rsidR="00000000" w:rsidRPr="00000000">
        <w:rPr>
          <w:rtl w:val="0"/>
        </w:rPr>
        <w:t xml:space="preserve">Entitetni tip:Prebivališče(ime), Žival(ime)</w:t>
      </w:r>
    </w:p>
    <w:p w:rsidR="00000000" w:rsidDel="00000000" w:rsidP="00000000" w:rsidRDefault="00000000" w:rsidRPr="00000000">
      <w:pPr>
        <w:contextualSpacing w:val="0"/>
      </w:pPr>
      <w:r w:rsidDel="00000000" w:rsidR="00000000" w:rsidRPr="00000000">
        <w:rPr>
          <w:rtl w:val="0"/>
        </w:rPr>
        <w:t xml:space="preserve">3. Količina hrane, ki jo poje določena žival na dan:</w:t>
      </w:r>
    </w:p>
    <w:p w:rsidR="00000000" w:rsidDel="00000000" w:rsidP="00000000" w:rsidRDefault="00000000" w:rsidRPr="00000000">
      <w:pPr>
        <w:contextualSpacing w:val="0"/>
      </w:pPr>
      <w:r w:rsidDel="00000000" w:rsidR="00000000" w:rsidRPr="00000000">
        <w:rPr>
          <w:rtl w:val="0"/>
        </w:rPr>
        <w:t xml:space="preserve">Entitetni tip: Žival(ime živali), Živalska vrsta(ime vrste), Hranjenje(količina)</w:t>
      </w:r>
    </w:p>
    <w:p w:rsidR="00000000" w:rsidDel="00000000" w:rsidP="00000000" w:rsidRDefault="00000000" w:rsidRPr="00000000">
      <w:pPr>
        <w:contextualSpacing w:val="0"/>
      </w:pPr>
      <w:r w:rsidDel="00000000" w:rsidR="00000000" w:rsidRPr="00000000">
        <w:rPr>
          <w:rtl w:val="0"/>
        </w:rPr>
        <w:t xml:space="preserve">4. Izpis bolnih živali in njihovih prebivališč:</w:t>
      </w:r>
    </w:p>
    <w:p w:rsidR="00000000" w:rsidDel="00000000" w:rsidP="00000000" w:rsidRDefault="00000000" w:rsidRPr="00000000">
      <w:pPr>
        <w:contextualSpacing w:val="0"/>
      </w:pPr>
      <w:r w:rsidDel="00000000" w:rsidR="00000000" w:rsidRPr="00000000">
        <w:rPr>
          <w:rtl w:val="0"/>
        </w:rPr>
        <w:t xml:space="preserve">Entitetni tip: Žival(ime), Prebivališče(ime prebivališča)</w:t>
      </w:r>
    </w:p>
    <w:p w:rsidR="00000000" w:rsidDel="00000000" w:rsidP="00000000" w:rsidRDefault="00000000" w:rsidRPr="00000000">
      <w:pPr>
        <w:contextualSpacing w:val="0"/>
      </w:pPr>
      <w:r w:rsidDel="00000000" w:rsidR="00000000" w:rsidRPr="00000000">
        <w:rPr>
          <w:rtl w:val="0"/>
        </w:rPr>
        <w:t xml:space="preserve">5. V katerem skladišču se nahaja določena hrana:</w:t>
      </w:r>
    </w:p>
    <w:p w:rsidR="00000000" w:rsidDel="00000000" w:rsidP="00000000" w:rsidRDefault="00000000" w:rsidRPr="00000000">
      <w:pPr>
        <w:contextualSpacing w:val="0"/>
      </w:pPr>
      <w:r w:rsidDel="00000000" w:rsidR="00000000" w:rsidRPr="00000000">
        <w:rPr>
          <w:rtl w:val="0"/>
        </w:rPr>
        <w:t xml:space="preserve">Entitetni tip: Zaloga hrane(naziv hrane), Skladišče(ime skladišča, lokacija)</w:t>
      </w:r>
    </w:p>
    <w:p w:rsidR="00000000" w:rsidDel="00000000" w:rsidP="00000000" w:rsidRDefault="00000000" w:rsidRPr="00000000">
      <w:pPr>
        <w:contextualSpacing w:val="0"/>
      </w:pPr>
      <w:r w:rsidDel="00000000" w:rsidR="00000000" w:rsidRPr="00000000">
        <w:rPr>
          <w:rtl w:val="0"/>
        </w:rPr>
        <w:t xml:space="preserve">6. Katero prebivališče je očistil določen uslužbenec:</w:t>
      </w:r>
    </w:p>
    <w:p w:rsidR="00000000" w:rsidDel="00000000" w:rsidP="00000000" w:rsidRDefault="00000000" w:rsidRPr="00000000">
      <w:pPr>
        <w:contextualSpacing w:val="0"/>
      </w:pPr>
      <w:r w:rsidDel="00000000" w:rsidR="00000000" w:rsidRPr="00000000">
        <w:rPr>
          <w:rtl w:val="0"/>
        </w:rPr>
        <w:t xml:space="preserve">Entitetni tip: Osebje(ime, priimek), Čiščenje prebivališča(datum), Prebivališče(ime prebivališča)</w:t>
      </w:r>
    </w:p>
    <w:p w:rsidR="00000000" w:rsidDel="00000000" w:rsidP="00000000" w:rsidRDefault="00000000" w:rsidRPr="00000000">
      <w:pPr>
        <w:contextualSpacing w:val="0"/>
      </w:pPr>
      <w:r w:rsidDel="00000000" w:rsidR="00000000" w:rsidRPr="00000000">
        <w:rPr>
          <w:rtl w:val="0"/>
        </w:rPr>
        <w:t xml:space="preserve">7. Katere vzorce smo vzeli:</w:t>
      </w:r>
    </w:p>
    <w:p w:rsidR="00000000" w:rsidDel="00000000" w:rsidP="00000000" w:rsidRDefault="00000000" w:rsidRPr="00000000">
      <w:pPr>
        <w:contextualSpacing w:val="0"/>
      </w:pPr>
      <w:r w:rsidDel="00000000" w:rsidR="00000000" w:rsidRPr="00000000">
        <w:rPr>
          <w:rtl w:val="0"/>
        </w:rPr>
        <w:t xml:space="preserve">Entitetni tip: Žival(ime živali), Vzorec(datum vzorca, komentar), Osebje(ime, priimek)</w:t>
      </w:r>
    </w:p>
    <w:p w:rsidR="00000000" w:rsidDel="00000000" w:rsidP="00000000" w:rsidRDefault="00000000" w:rsidRPr="00000000">
      <w:pPr>
        <w:contextualSpacing w:val="0"/>
      </w:pPr>
      <w:r w:rsidDel="00000000" w:rsidR="00000000" w:rsidRPr="00000000">
        <w:rPr>
          <w:rtl w:val="0"/>
        </w:rPr>
        <w:t xml:space="preserve">8. Kdo sta starša živali:</w:t>
      </w:r>
    </w:p>
    <w:p w:rsidR="00000000" w:rsidDel="00000000" w:rsidP="00000000" w:rsidRDefault="00000000" w:rsidRPr="00000000">
      <w:pPr>
        <w:contextualSpacing w:val="0"/>
      </w:pPr>
      <w:r w:rsidDel="00000000" w:rsidR="00000000" w:rsidRPr="00000000">
        <w:rPr>
          <w:rtl w:val="0"/>
        </w:rPr>
        <w:t xml:space="preserve">Entitetni tip: Žival(ime, oče, mati)</w:t>
      </w:r>
    </w:p>
    <w:p w:rsidR="00000000" w:rsidDel="00000000" w:rsidP="00000000" w:rsidRDefault="00000000" w:rsidRPr="00000000">
      <w:pPr>
        <w:contextualSpacing w:val="0"/>
      </w:pPr>
      <w:r w:rsidDel="00000000" w:rsidR="00000000" w:rsidRPr="00000000">
        <w:rPr>
          <w:rtl w:val="0"/>
        </w:rPr>
        <w:t xml:space="preserve">9. V katerih jezikih je možen ogled</w:t>
      </w:r>
    </w:p>
    <w:p w:rsidR="00000000" w:rsidDel="00000000" w:rsidP="00000000" w:rsidRDefault="00000000" w:rsidRPr="00000000">
      <w:pPr>
        <w:contextualSpacing w:val="0"/>
      </w:pPr>
      <w:r w:rsidDel="00000000" w:rsidR="00000000" w:rsidRPr="00000000">
        <w:rPr>
          <w:rtl w:val="0"/>
        </w:rPr>
        <w:t xml:space="preserve">Entitetni tip: Jeziki(Naziv jezika)</w:t>
      </w:r>
    </w:p>
    <w:p w:rsidR="00000000" w:rsidDel="00000000" w:rsidP="00000000" w:rsidRDefault="00000000" w:rsidRPr="00000000">
      <w:pPr>
        <w:contextualSpacing w:val="0"/>
      </w:pPr>
      <w:r w:rsidDel="00000000" w:rsidR="00000000" w:rsidRPr="00000000">
        <w:rPr>
          <w:rtl w:val="0"/>
        </w:rPr>
        <w:t xml:space="preserve">10. Koliko vstopnic smo prodali danes:</w:t>
      </w:r>
    </w:p>
    <w:p w:rsidR="00000000" w:rsidDel="00000000" w:rsidP="00000000" w:rsidRDefault="00000000" w:rsidRPr="00000000">
      <w:pPr>
        <w:contextualSpacing w:val="0"/>
      </w:pPr>
      <w:r w:rsidDel="00000000" w:rsidR="00000000" w:rsidRPr="00000000">
        <w:rPr>
          <w:rtl w:val="0"/>
        </w:rPr>
        <w:t xml:space="preserve">Entitetni tip: vstopnice(število vstopnic).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63150145 Aleks Kobentar</w:t>
      </w:r>
    </w:p>
    <w:p w:rsidR="00000000" w:rsidDel="00000000" w:rsidP="00000000" w:rsidRDefault="00000000" w:rsidRPr="00000000">
      <w:pPr>
        <w:contextualSpacing w:val="0"/>
      </w:pPr>
      <w:r w:rsidDel="00000000" w:rsidR="00000000" w:rsidRPr="00000000">
        <w:rPr>
          <w:b w:val="1"/>
          <w:rtl w:val="0"/>
        </w:rPr>
        <w:t xml:space="preserve">63150106 Jernej Habjan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