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RoBERTa - All - READMe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Description: This folder contains various Google Colab notebook dedicated to the XLNet model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Content: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RoBERTa - Training.ipynb: Train the RoBERTa model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RoBERTa Evaluation.ipynb: Evaluate the RoBERTa model on the validation set and generate the .csv files for the ensemble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Prerequisites: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Logged in with a Google account, with access to Google Colab, Google Colab's CPUs and GPUs (subscription needed to have prioritised access GPU's for a significant longer time) (for these notebooks, it is recommended to have access to GPUs)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Granting permission to run each of our Google Colab notebooks and python files.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Mount drive at /content/drive/ [This is done when running the notebook, see below]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folders/files regarding Preprocessed training and validation datasets are at the described location (see READMe for folder "data").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Install transformers via: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command: pip install transformers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or alternativly via command: pip3 install transformers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Install transformers via: 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command: pip install datasets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or alternativly via command: pip3 install datasets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Which notebook has to run first: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RoBERTa - Training.ipynb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RoBERTa - Training.ipynb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 RoBERTa - Training.ipynb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preprocessed datasets they want to work with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second cell section, there is a variable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PREPROCESSING_CHOICE defined by PREPROCESSING_OPTIONS[INDEX], where INDEX is an integer [0;8]. The user can choose INDEX from that range, which corresponds to the preprocessed dataset.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selecting INDEX: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is highly recommended to have access to GPUs. In tab "Runtime", click on "change runtime type", choose GPU as hardware accelerator and save this setting.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all cells, top to bottom.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 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directory /content/drive/CIL22022, the trained models are stored as file; the stats are found as print statement.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XLNet Evaluation on Validationset for RoBERTa Evaluation.ipynb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 XLNet Evaluation on Validationset for Ensemble.ipyn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preprocessed datasets they want to work with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second cell section, there is a variable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PREPROCESSING_CHOICE defined by PREPROCESSING_OPTIONS[INDEX], where INDEX is an integer [0;8]. The user can choose INDEX from that range, which corresponds to the preprocessed dataset.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4th last cell, there is a variable called "model" that is defined by model.from_pretrained(PATH_TO_MODEL), where user has to indicate PATH_TO_MODEL (similar as how it's done in the code)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is highly recommended to have access to GPUs. In tab "Runtime", click on "change runtime type", choose GPU as hardware accelerator and save this setting.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all cells, top to bottom.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directory /content/drive/CIL22022/data/test data/, the intermediary prediction is stored as csv file.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