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B3E2" w14:textId="77777777" w:rsidR="00E00A4B" w:rsidRDefault="00000000">
      <w:pPr>
        <w:spacing w:after="480"/>
        <w:jc w:val="center"/>
      </w:pPr>
      <w:r>
        <w:rPr>
          <w:b/>
          <w:color w:val="1F4E78"/>
          <w:sz w:val="44"/>
        </w:rPr>
        <w:t>Documentación Técnica Completa</w:t>
      </w:r>
      <w:r>
        <w:rPr>
          <w:b/>
          <w:color w:val="1F4E78"/>
          <w:sz w:val="44"/>
        </w:rPr>
        <w:br/>
        <w:t>Sistema de Gestión de Estacionamiento</w:t>
      </w:r>
    </w:p>
    <w:p w14:paraId="1C99DAF7" w14:textId="77777777" w:rsidR="00E00A4B" w:rsidRDefault="00000000">
      <w:pPr>
        <w:pStyle w:val="Ttulo1"/>
      </w:pPr>
      <w:r>
        <w:t>1. Resumen Ejecutivo del Proyecto</w:t>
      </w:r>
    </w:p>
    <w:p w14:paraId="557204DB" w14:textId="77777777" w:rsidR="00E00A4B" w:rsidRDefault="00000000">
      <w:r>
        <w:t xml:space="preserve">El </w:t>
      </w:r>
      <w:r>
        <w:rPr>
          <w:b/>
        </w:rPr>
        <w:t>Sistema de Gestión de Estacionamiento</w:t>
      </w:r>
      <w:r>
        <w:t xml:space="preserve"> es una aplicación de escritorio multiplataforma desarrollada en </w:t>
      </w:r>
      <w:r>
        <w:rPr>
          <w:b/>
        </w:rPr>
        <w:t>Python</w:t>
      </w:r>
      <w:r>
        <w:t xml:space="preserve">, utilizando </w:t>
      </w:r>
      <w:r>
        <w:rPr>
          <w:b/>
        </w:rPr>
        <w:t>Flet</w:t>
      </w:r>
      <w:r>
        <w:t xml:space="preserve"> (basado en Flutter) para la interfaz gráfica de usuario y </w:t>
      </w:r>
      <w:r>
        <w:rPr>
          <w:b/>
        </w:rPr>
        <w:t>SQLite</w:t>
      </w:r>
      <w:r>
        <w:t xml:space="preserve"> como motor de base de datos relacional.</w:t>
      </w:r>
      <w:r>
        <w:br/>
      </w:r>
      <w:r>
        <w:br/>
        <w:t>La aplicación permite la autenticación y registro de usuarios (conductores y administradores), la gestión de perfiles, la visualización de lugares de estacionamiento organizados por sectores o zonas, el registro de vehículos, y la gestión transaccional de reservas y pagos.</w:t>
      </w:r>
    </w:p>
    <w:p w14:paraId="12311835" w14:textId="77777777" w:rsidR="00E00A4B" w:rsidRDefault="00000000">
      <w:pPr>
        <w:pStyle w:val="Ttulo1"/>
      </w:pPr>
      <w:r>
        <w:t>2. Arquitectura General y Estructura del Proyecto</w:t>
      </w:r>
    </w:p>
    <w:p w14:paraId="007A6A25" w14:textId="77777777" w:rsidR="00E00A4B" w:rsidRDefault="00000000">
      <w:r>
        <w:t>El sistema adopta una arquitectura modular en capas inspirada en el patrón DAO (Data Access Object) / MVC (Modelo-Vista-Controlador). Esta estructura desacopla completamente la lógica visual (UI) de la lógica de persistencia y base de datos.</w:t>
      </w:r>
    </w:p>
    <w:p w14:paraId="7346CC74" w14:textId="77777777" w:rsidR="00E00A4B" w:rsidRDefault="00000000">
      <w:pPr>
        <w:pStyle w:val="Ttulo2"/>
      </w:pPr>
      <w:r>
        <w:t>Estructura de Directorios del Proyecto</w:t>
      </w:r>
    </w:p>
    <w:p w14:paraId="7E1E7520" w14:textId="77777777" w:rsidR="00E00A4B" w:rsidRDefault="00000000">
      <w:pPr>
        <w:spacing w:after="40"/>
        <w:ind w:left="288"/>
      </w:pPr>
      <w:r>
        <w:rPr>
          <w:rFonts w:ascii="Consolas" w:hAnsi="Consolas"/>
          <w:color w:val="0056B3"/>
          <w:sz w:val="19"/>
        </w:rPr>
        <w:t xml:space="preserve">Aplicacion_De_Gestion/    </w:t>
      </w:r>
      <w:r>
        <w:t>— Directorio raíz del proyecto.</w:t>
      </w:r>
    </w:p>
    <w:p w14:paraId="71804315" w14:textId="77777777" w:rsidR="00E00A4B" w:rsidRDefault="00000000">
      <w:pPr>
        <w:spacing w:after="40"/>
        <w:ind w:left="288"/>
      </w:pPr>
      <w:r>
        <w:rPr>
          <w:rFonts w:ascii="Consolas" w:hAnsi="Consolas"/>
          <w:color w:val="0056B3"/>
          <w:sz w:val="19"/>
        </w:rPr>
        <w:t xml:space="preserve">├── main.py               </w:t>
      </w:r>
      <w:r>
        <w:t>— Capa de Presentación (UI): Interfaz Flet, navegación SPA y controladores.</w:t>
      </w:r>
    </w:p>
    <w:p w14:paraId="609A8393" w14:textId="77777777" w:rsidR="00E00A4B" w:rsidRDefault="00000000">
      <w:pPr>
        <w:spacing w:after="40"/>
        <w:ind w:left="288"/>
      </w:pPr>
      <w:r>
        <w:rPr>
          <w:rFonts w:ascii="Consolas" w:hAnsi="Consolas"/>
          <w:color w:val="0056B3"/>
          <w:sz w:val="19"/>
        </w:rPr>
        <w:t xml:space="preserve">├── requirements.txt      </w:t>
      </w:r>
      <w:r>
        <w:t>— Dependencias requeridas (flet, etc.).</w:t>
      </w:r>
    </w:p>
    <w:p w14:paraId="22B67D7D" w14:textId="77777777" w:rsidR="00E00A4B" w:rsidRDefault="00000000">
      <w:pPr>
        <w:spacing w:after="40"/>
        <w:ind w:left="288"/>
      </w:pPr>
      <w:r>
        <w:rPr>
          <w:rFonts w:ascii="Consolas" w:hAnsi="Consolas"/>
          <w:color w:val="0056B3"/>
          <w:sz w:val="19"/>
        </w:rPr>
        <w:t xml:space="preserve">└── database/             </w:t>
      </w:r>
      <w:r>
        <w:t>— Paquete de Base de Datos y Lógica de Negocio.</w:t>
      </w:r>
    </w:p>
    <w:p w14:paraId="4DF8EB24" w14:textId="77777777" w:rsidR="00E00A4B" w:rsidRDefault="00000000">
      <w:pPr>
        <w:spacing w:after="40"/>
        <w:ind w:left="288"/>
      </w:pPr>
      <w:r>
        <w:rPr>
          <w:rFonts w:ascii="Consolas" w:hAnsi="Consolas"/>
          <w:color w:val="0056B3"/>
          <w:sz w:val="19"/>
        </w:rPr>
        <w:t xml:space="preserve">    ├── conexion.py       </w:t>
      </w:r>
      <w:r>
        <w:t>— Infraestructura: Configuración de SQLite, Pragma de claves foráneas y DDL.</w:t>
      </w:r>
    </w:p>
    <w:p w14:paraId="6161AFE6" w14:textId="77777777" w:rsidR="00E00A4B" w:rsidRDefault="00000000">
      <w:pPr>
        <w:spacing w:after="40"/>
        <w:ind w:left="288"/>
      </w:pPr>
      <w:r>
        <w:rPr>
          <w:rFonts w:ascii="Consolas" w:hAnsi="Consolas"/>
          <w:color w:val="0056B3"/>
          <w:sz w:val="19"/>
        </w:rPr>
        <w:t xml:space="preserve">    ├── consultas.py      </w:t>
      </w:r>
      <w:r>
        <w:t>— Lógica de Negocio: Operaciones DML parametrizadas para usuarios, plazas y pagos.</w:t>
      </w:r>
    </w:p>
    <w:p w14:paraId="7BA5F300" w14:textId="77777777" w:rsidR="00E00A4B" w:rsidRDefault="00000000">
      <w:pPr>
        <w:spacing w:after="40"/>
        <w:ind w:left="288"/>
      </w:pPr>
      <w:r>
        <w:rPr>
          <w:rFonts w:ascii="Consolas" w:hAnsi="Consolas"/>
          <w:color w:val="0056B3"/>
          <w:sz w:val="19"/>
        </w:rPr>
        <w:t xml:space="preserve">    └── app_gestion.db    </w:t>
      </w:r>
      <w:r>
        <w:t>— Base de datos relacional SQLite autogenerada.</w:t>
      </w:r>
    </w:p>
    <w:p w14:paraId="28684F25" w14:textId="77777777" w:rsidR="00E00A4B" w:rsidRDefault="00000000">
      <w:pPr>
        <w:pStyle w:val="Ttulo1"/>
      </w:pPr>
      <w:r>
        <w:t>3. Esquema y Diseño de la Base de Datos</w:t>
      </w:r>
    </w:p>
    <w:p w14:paraId="44B119EE" w14:textId="7D52C6F2" w:rsidR="00E00A4B" w:rsidRDefault="00000000">
      <w:r>
        <w:t xml:space="preserve">La base de datos relacional consta de 10 tablas relacionales diseñadas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 de FOREIGN KEY y restricciones de unicidad (UNIQUE).</w:t>
      </w:r>
    </w:p>
    <w:p w14:paraId="07ADA110" w14:textId="77777777" w:rsidR="001A0C43" w:rsidRDefault="001A0C43">
      <w:pPr>
        <w:pStyle w:val="Ttulo2"/>
      </w:pPr>
    </w:p>
    <w:p w14:paraId="593C90FB" w14:textId="6BA72E71" w:rsidR="00E00A4B" w:rsidRDefault="00000000">
      <w:pPr>
        <w:pStyle w:val="Ttulo2"/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Relaciones</w:t>
      </w:r>
      <w:proofErr w:type="spellEnd"/>
      <w:r>
        <w:t xml:space="preserve"> e </w:t>
      </w:r>
      <w:proofErr w:type="spellStart"/>
      <w:r>
        <w:t>Integridad</w:t>
      </w:r>
      <w:proofErr w:type="spellEnd"/>
      <w:r>
        <w:t xml:space="preserve"> Referencial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300"/>
        <w:gridCol w:w="1824"/>
        <w:gridCol w:w="2778"/>
        <w:gridCol w:w="2099"/>
      </w:tblGrid>
      <w:tr w:rsidR="00E00A4B" w14:paraId="424E3F9F" w14:textId="77777777">
        <w:trPr>
          <w:jc w:val="center"/>
        </w:trPr>
        <w:tc>
          <w:tcPr>
            <w:tcW w:w="1872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2DF01" w14:textId="77777777" w:rsidR="00E00A4B" w:rsidRDefault="00000000">
            <w:r>
              <w:rPr>
                <w:b/>
                <w:color w:val="FFFFFF"/>
              </w:rPr>
              <w:t>Tabla Origen</w:t>
            </w:r>
          </w:p>
        </w:tc>
        <w:tc>
          <w:tcPr>
            <w:tcW w:w="1872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1D978" w14:textId="77777777" w:rsidR="00E00A4B" w:rsidRDefault="00000000">
            <w:r>
              <w:rPr>
                <w:b/>
                <w:color w:val="FFFFFF"/>
              </w:rPr>
              <w:t>Card.</w:t>
            </w:r>
          </w:p>
        </w:tc>
        <w:tc>
          <w:tcPr>
            <w:tcW w:w="1872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09B98" w14:textId="77777777" w:rsidR="00E00A4B" w:rsidRDefault="00000000">
            <w:r>
              <w:rPr>
                <w:b/>
                <w:color w:val="FFFFFF"/>
              </w:rPr>
              <w:t>Tabla Destino</w:t>
            </w:r>
          </w:p>
        </w:tc>
        <w:tc>
          <w:tcPr>
            <w:tcW w:w="1872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E0F9B" w14:textId="77777777" w:rsidR="00E00A4B" w:rsidRDefault="00000000">
            <w:r>
              <w:rPr>
                <w:b/>
                <w:color w:val="FFFFFF"/>
              </w:rPr>
              <w:t>Clave Foránea (FK)</w:t>
            </w:r>
          </w:p>
        </w:tc>
        <w:tc>
          <w:tcPr>
            <w:tcW w:w="1872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96AAD" w14:textId="77777777" w:rsidR="00E00A4B" w:rsidRDefault="00000000">
            <w:r>
              <w:rPr>
                <w:b/>
                <w:color w:val="FFFFFF"/>
              </w:rPr>
              <w:t>Propósito</w:t>
            </w:r>
          </w:p>
        </w:tc>
      </w:tr>
      <w:tr w:rsidR="00E00A4B" w14:paraId="17284EB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B8942" w14:textId="77777777" w:rsidR="00E00A4B" w:rsidRDefault="00000000">
            <w:r>
              <w:t>TipoUsuario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D824B" w14:textId="77777777" w:rsidR="00E00A4B" w:rsidRDefault="00000000">
            <w:r>
              <w:t>1 : 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C3E80" w14:textId="77777777" w:rsidR="00E00A4B" w:rsidRDefault="00000000">
            <w:r>
              <w:t>Usuarios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6AABE" w14:textId="77777777" w:rsidR="00E00A4B" w:rsidRDefault="00000000">
            <w:r>
              <w:t>Usuarios.id_rol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0E044" w14:textId="77777777" w:rsidR="00E00A4B" w:rsidRDefault="00000000">
            <w:r>
              <w:t>Asigna el rol de acceso (Admin/Conductor).</w:t>
            </w:r>
          </w:p>
        </w:tc>
      </w:tr>
      <w:tr w:rsidR="00E00A4B" w14:paraId="394A5186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1B827" w14:textId="77777777" w:rsidR="00E00A4B" w:rsidRDefault="00000000">
            <w:r>
              <w:t>Usuarios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25D93" w14:textId="77777777" w:rsidR="00E00A4B" w:rsidRDefault="00000000">
            <w:r>
              <w:t>1 : 1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CAD16" w14:textId="77777777" w:rsidR="00E00A4B" w:rsidRDefault="00000000">
            <w:r>
              <w:t>Conductores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927AB" w14:textId="77777777" w:rsidR="00E00A4B" w:rsidRDefault="00000000">
            <w:r>
              <w:t>Conductores.id_usuario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39C91" w14:textId="77777777" w:rsidR="00E00A4B" w:rsidRDefault="00000000">
            <w:r>
              <w:t>Vincula credenciales con el perfil del conductor.</w:t>
            </w:r>
          </w:p>
        </w:tc>
      </w:tr>
      <w:tr w:rsidR="00E00A4B" w14:paraId="7078F83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65C44" w14:textId="77777777" w:rsidR="00E00A4B" w:rsidRDefault="00000000">
            <w:r>
              <w:t>Usuarios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E8DB2" w14:textId="77777777" w:rsidR="00E00A4B" w:rsidRDefault="00000000">
            <w:r>
              <w:t>1 : 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EBC35" w14:textId="77777777" w:rsidR="00E00A4B" w:rsidRDefault="00000000">
            <w:r>
              <w:t>Administradores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70F39" w14:textId="77777777" w:rsidR="00E00A4B" w:rsidRDefault="00000000">
            <w:r>
              <w:t>Administradores.id_usuario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FF2F7" w14:textId="77777777" w:rsidR="00E00A4B" w:rsidRDefault="00000000">
            <w:r>
              <w:t>Vincula credenciales con el perfil administrativo.</w:t>
            </w:r>
          </w:p>
        </w:tc>
      </w:tr>
      <w:tr w:rsidR="00E00A4B" w14:paraId="62277151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689C7" w14:textId="77777777" w:rsidR="00E00A4B" w:rsidRDefault="00000000">
            <w:r>
              <w:t>Conductores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07BA0" w14:textId="77777777" w:rsidR="00E00A4B" w:rsidRDefault="00000000">
            <w:r>
              <w:t>1 : N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364FF" w14:textId="77777777" w:rsidR="00E00A4B" w:rsidRDefault="00000000">
            <w:r>
              <w:t>Vehiculo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64322" w14:textId="77777777" w:rsidR="00E00A4B" w:rsidRDefault="00000000">
            <w:r>
              <w:t>Vehiculo.id_conductor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A478A" w14:textId="77777777" w:rsidR="00E00A4B" w:rsidRDefault="00000000">
            <w:r>
              <w:t>Relaciona los vehículos con su propietario.</w:t>
            </w:r>
          </w:p>
        </w:tc>
      </w:tr>
      <w:tr w:rsidR="00E00A4B" w14:paraId="7445711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317C1" w14:textId="77777777" w:rsidR="00E00A4B" w:rsidRDefault="00000000">
            <w:r>
              <w:t>TipoVehiculo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30D19" w14:textId="77777777" w:rsidR="00E00A4B" w:rsidRDefault="00000000">
            <w:r>
              <w:t>1 : 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A4496" w14:textId="77777777" w:rsidR="00E00A4B" w:rsidRDefault="00000000">
            <w:r>
              <w:t>Vehiculo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5F36D" w14:textId="77777777" w:rsidR="00E00A4B" w:rsidRDefault="00000000">
            <w:r>
              <w:t>Vehiculo.id_tipo_vehiculo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87AA2" w14:textId="77777777" w:rsidR="00E00A4B" w:rsidRDefault="00000000">
            <w:r>
              <w:t>Clasifica el vehículo (Auto, Moto, Camioneta).</w:t>
            </w:r>
          </w:p>
        </w:tc>
      </w:tr>
      <w:tr w:rsidR="00E00A4B" w14:paraId="03AFFF88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164B1" w14:textId="77777777" w:rsidR="00E00A4B" w:rsidRDefault="00000000">
            <w:r>
              <w:t>TipoVehiculo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09737" w14:textId="77777777" w:rsidR="00E00A4B" w:rsidRDefault="00000000">
            <w:r>
              <w:t>1 : N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60CAB" w14:textId="77777777" w:rsidR="00E00A4B" w:rsidRDefault="00000000">
            <w:r>
              <w:t>lugares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0E758" w14:textId="77777777" w:rsidR="00E00A4B" w:rsidRDefault="00000000">
            <w:r>
              <w:t>lugares.id_tipo_vehiculo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7F21B" w14:textId="77777777" w:rsidR="00E00A4B" w:rsidRDefault="00000000">
            <w:r>
              <w:t>Restringe tipo de vehículo permitido por plaza.</w:t>
            </w:r>
          </w:p>
        </w:tc>
      </w:tr>
      <w:tr w:rsidR="00E00A4B" w14:paraId="41D1C1DC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AB27E" w14:textId="77777777" w:rsidR="00E00A4B" w:rsidRDefault="00000000">
            <w:r>
              <w:t>EstadoLugar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E3415" w14:textId="77777777" w:rsidR="00E00A4B" w:rsidRDefault="00000000">
            <w:r>
              <w:t>1 : 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0FF31" w14:textId="77777777" w:rsidR="00E00A4B" w:rsidRDefault="00000000">
            <w:r>
              <w:t>lugares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AD47D" w14:textId="77777777" w:rsidR="00E00A4B" w:rsidRDefault="00000000">
            <w:r>
              <w:t>lugares.id_estado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6A982" w14:textId="77777777" w:rsidR="00E00A4B" w:rsidRDefault="00000000">
            <w:r>
              <w:t>Define si la plaza está Libre, Ocupada o Reservada.</w:t>
            </w:r>
          </w:p>
        </w:tc>
      </w:tr>
      <w:tr w:rsidR="00E00A4B" w14:paraId="002556E1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6E279" w14:textId="77777777" w:rsidR="00E00A4B" w:rsidRDefault="00000000">
            <w:r>
              <w:t>Conductores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B15B8" w14:textId="77777777" w:rsidR="00E00A4B" w:rsidRDefault="00000000">
            <w:r>
              <w:t>1 : N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D24E9" w14:textId="77777777" w:rsidR="00E00A4B" w:rsidRDefault="00000000">
            <w:r>
              <w:t>Reservas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DDC27" w14:textId="77777777" w:rsidR="00E00A4B" w:rsidRDefault="00000000">
            <w:r>
              <w:t>Reservas.id_conductor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3B863" w14:textId="77777777" w:rsidR="00E00A4B" w:rsidRDefault="00000000">
            <w:r>
              <w:t>Registra el autor de la reserva.</w:t>
            </w:r>
          </w:p>
        </w:tc>
      </w:tr>
      <w:tr w:rsidR="00E00A4B" w14:paraId="6928AD6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2AFF5" w14:textId="77777777" w:rsidR="00E00A4B" w:rsidRDefault="00000000">
            <w:r>
              <w:lastRenderedPageBreak/>
              <w:t>lugares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52904" w14:textId="77777777" w:rsidR="00E00A4B" w:rsidRDefault="00000000">
            <w:r>
              <w:t>1 : 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34C9A" w14:textId="77777777" w:rsidR="00E00A4B" w:rsidRDefault="00000000">
            <w:r>
              <w:t>Reservas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E9B18" w14:textId="77777777" w:rsidR="00E00A4B" w:rsidRDefault="00000000">
            <w:r>
              <w:t>Reservas.id_lugar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0B7D1" w14:textId="77777777" w:rsidR="00E00A4B" w:rsidRDefault="00000000">
            <w:r>
              <w:t>Identifica la plaza de estacionamiento reservada.</w:t>
            </w:r>
          </w:p>
        </w:tc>
      </w:tr>
      <w:tr w:rsidR="00E00A4B" w14:paraId="18100B38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2535D" w14:textId="77777777" w:rsidR="00E00A4B" w:rsidRDefault="00000000">
            <w:r>
              <w:t>Vehiculo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5010A" w14:textId="77777777" w:rsidR="00E00A4B" w:rsidRDefault="00000000">
            <w:r>
              <w:t>1 : N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57F79" w14:textId="77777777" w:rsidR="00E00A4B" w:rsidRDefault="00000000">
            <w:r>
              <w:t>Reservas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8308E" w14:textId="77777777" w:rsidR="00E00A4B" w:rsidRDefault="00000000">
            <w:r>
              <w:t>Reservas.id_vehiculo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B96AB" w14:textId="77777777" w:rsidR="00E00A4B" w:rsidRDefault="00000000">
            <w:r>
              <w:t>Especifica la patente asociada a la reserva.</w:t>
            </w:r>
          </w:p>
        </w:tc>
      </w:tr>
      <w:tr w:rsidR="00E00A4B" w14:paraId="697D06F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B28CE" w14:textId="77777777" w:rsidR="00E00A4B" w:rsidRDefault="00000000">
            <w:r>
              <w:t>Reservas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928ED" w14:textId="77777777" w:rsidR="00E00A4B" w:rsidRDefault="00000000">
            <w:r>
              <w:t>1 : 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3C783" w14:textId="77777777" w:rsidR="00E00A4B" w:rsidRDefault="00000000">
            <w:r>
              <w:t>Pagos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9EE5D" w14:textId="77777777" w:rsidR="00E00A4B" w:rsidRDefault="00000000">
            <w:r>
              <w:t>Pagos.id_reserva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A56B5" w14:textId="77777777" w:rsidR="00E00A4B" w:rsidRDefault="00000000">
            <w:r>
              <w:t>Guarda la transacción financiera de la reserva.</w:t>
            </w:r>
          </w:p>
        </w:tc>
      </w:tr>
    </w:tbl>
    <w:p w14:paraId="7C8107D2" w14:textId="77777777" w:rsidR="00E00A4B" w:rsidRDefault="00E00A4B">
      <w:pPr>
        <w:spacing w:after="240"/>
      </w:pPr>
    </w:p>
    <w:p w14:paraId="7D15F82C" w14:textId="77777777" w:rsidR="00E00A4B" w:rsidRDefault="00000000">
      <w:pPr>
        <w:pStyle w:val="Ttulo2"/>
      </w:pPr>
      <w:r>
        <w:t>Especificación de Tablas y Columnas</w:t>
      </w:r>
    </w:p>
    <w:p w14:paraId="4EDEBDF9" w14:textId="77777777" w:rsidR="00E00A4B" w:rsidRDefault="00000000">
      <w:pPr>
        <w:pStyle w:val="Ttulo3"/>
      </w:pPr>
      <w:r>
        <w:t>A. Tablas Catálogo / Parámetros</w:t>
      </w:r>
    </w:p>
    <w:p w14:paraId="522ADB63" w14:textId="77777777" w:rsidR="00E00A4B" w:rsidRDefault="00000000">
      <w:pPr>
        <w:ind w:left="288"/>
      </w:pPr>
      <w:r>
        <w:rPr>
          <w:b/>
        </w:rPr>
        <w:t xml:space="preserve">• 1. TipoUsuario: </w:t>
      </w:r>
      <w:r>
        <w:t>id_rol (PK), rol_usuario (UNIQUE, NOT NULL: 'Administrador', 'Conductor')</w:t>
      </w:r>
    </w:p>
    <w:p w14:paraId="512F4E50" w14:textId="77777777" w:rsidR="00E00A4B" w:rsidRDefault="00000000">
      <w:pPr>
        <w:ind w:left="288"/>
      </w:pPr>
      <w:r>
        <w:rPr>
          <w:b/>
        </w:rPr>
        <w:t xml:space="preserve">• 2. EstadoLugar: </w:t>
      </w:r>
      <w:r>
        <w:t>id_estado (PK), descripcion (UNIQUE, NOT NULL: 'Disponible', 'Ocupado', 'Reservado')</w:t>
      </w:r>
    </w:p>
    <w:p w14:paraId="1EDC3BBD" w14:textId="77777777" w:rsidR="00E00A4B" w:rsidRDefault="00000000">
      <w:pPr>
        <w:ind w:left="288"/>
      </w:pPr>
      <w:r>
        <w:rPr>
          <w:b/>
        </w:rPr>
        <w:t xml:space="preserve">• 3. TipoVehiculo: </w:t>
      </w:r>
      <w:r>
        <w:t>id_tipo_vehiculo (PK), tipo_vehiculo (UNIQUE, NOT NULL: 'Auto', 'Moto', 'Camioneta')</w:t>
      </w:r>
    </w:p>
    <w:p w14:paraId="01EC91FD" w14:textId="77777777" w:rsidR="00E00A4B" w:rsidRDefault="00000000">
      <w:pPr>
        <w:pStyle w:val="Ttulo3"/>
      </w:pPr>
      <w:r>
        <w:t>B. Tablas de Usuarios y Entidades</w:t>
      </w:r>
    </w:p>
    <w:p w14:paraId="6BA93F98" w14:textId="77777777" w:rsidR="00E00A4B" w:rsidRDefault="00000000">
      <w:pPr>
        <w:ind w:left="288"/>
      </w:pPr>
      <w:r>
        <w:rPr>
          <w:b/>
        </w:rPr>
        <w:t xml:space="preserve">• 4. Usuarios: </w:t>
      </w:r>
      <w:r>
        <w:t>id_usuario (PK), mail (UNIQUE), contraseña, id_rol (FK -&gt; TipoUsuario)</w:t>
      </w:r>
    </w:p>
    <w:p w14:paraId="56F99C43" w14:textId="77777777" w:rsidR="00E00A4B" w:rsidRDefault="00000000">
      <w:pPr>
        <w:ind w:left="288"/>
      </w:pPr>
      <w:r>
        <w:rPr>
          <w:b/>
        </w:rPr>
        <w:t xml:space="preserve">• 5. Conductores: </w:t>
      </w:r>
      <w:r>
        <w:t>id_conductor (PK), nombre, dni (UNIQUE), id_usuario (UNIQUE, FK -&gt; Usuarios)</w:t>
      </w:r>
    </w:p>
    <w:p w14:paraId="40EC926D" w14:textId="77777777" w:rsidR="00E00A4B" w:rsidRDefault="00000000">
      <w:pPr>
        <w:ind w:left="288"/>
      </w:pPr>
      <w:r>
        <w:rPr>
          <w:b/>
        </w:rPr>
        <w:t xml:space="preserve">• 6. Administradores: </w:t>
      </w:r>
      <w:r>
        <w:t>id_administrador (PK), nombre, id_usuario (UNIQUE, FK -&gt; Usuarios)</w:t>
      </w:r>
    </w:p>
    <w:p w14:paraId="4EBA4281" w14:textId="77777777" w:rsidR="00E00A4B" w:rsidRDefault="00000000">
      <w:pPr>
        <w:pStyle w:val="Ttulo3"/>
      </w:pPr>
      <w:r>
        <w:t>C. Tablas Operativas y de Dominio</w:t>
      </w:r>
    </w:p>
    <w:p w14:paraId="5A961FB6" w14:textId="77777777" w:rsidR="00E00A4B" w:rsidRDefault="00000000">
      <w:pPr>
        <w:ind w:left="288"/>
      </w:pPr>
      <w:r>
        <w:rPr>
          <w:b/>
        </w:rPr>
        <w:t xml:space="preserve">• 7. lugares: </w:t>
      </w:r>
      <w:r>
        <w:t>id_lugar (PK), num_lugar, piso_o_sector, precio, id_tipo_vehiculo (FK), id_estado (FK)</w:t>
      </w:r>
    </w:p>
    <w:p w14:paraId="4C4B6295" w14:textId="77777777" w:rsidR="00E00A4B" w:rsidRDefault="00000000">
      <w:pPr>
        <w:ind w:left="288"/>
      </w:pPr>
      <w:r>
        <w:rPr>
          <w:b/>
        </w:rPr>
        <w:t xml:space="preserve">• 8. Vehiculo: </w:t>
      </w:r>
      <w:r>
        <w:t>id_vehiculo (PK), patente (UNIQUE), id_conductor (FK), id_tipo_vehiculo (FK)</w:t>
      </w:r>
    </w:p>
    <w:p w14:paraId="0311C354" w14:textId="77777777" w:rsidR="00E00A4B" w:rsidRDefault="00000000">
      <w:pPr>
        <w:ind w:left="288"/>
      </w:pPr>
      <w:r>
        <w:rPr>
          <w:b/>
        </w:rPr>
        <w:t xml:space="preserve">• 9. Reservas: </w:t>
      </w:r>
      <w:r>
        <w:t>id_reserva (PK), estado_reserva, fecha_reserva, hora_inicio, hora_fin, id_conductor (FK), id_lugar (FK), id_vehiculo (FK)</w:t>
      </w:r>
    </w:p>
    <w:p w14:paraId="5B7F0EC8" w14:textId="77777777" w:rsidR="00E00A4B" w:rsidRDefault="00000000">
      <w:pPr>
        <w:ind w:left="288"/>
      </w:pPr>
      <w:r>
        <w:rPr>
          <w:b/>
        </w:rPr>
        <w:t xml:space="preserve">• 10. Pagos: </w:t>
      </w:r>
      <w:r>
        <w:t>id_pago (PK), monto, metodo_pago, fecha_pago, id_reserva (FK -&gt; Reservas)</w:t>
      </w:r>
    </w:p>
    <w:p w14:paraId="34670160" w14:textId="77777777" w:rsidR="00E00A4B" w:rsidRDefault="00000000">
      <w:pPr>
        <w:pStyle w:val="Ttulo1"/>
      </w:pPr>
      <w:r>
        <w:lastRenderedPageBreak/>
        <w:t>4. Desglose Módulo por Módulo y Flujo de Datos</w:t>
      </w:r>
    </w:p>
    <w:p w14:paraId="6EAC8DDF" w14:textId="77777777" w:rsidR="00E00A4B" w:rsidRDefault="00000000">
      <w:pPr>
        <w:pStyle w:val="Ttulo2"/>
      </w:pPr>
      <w:r>
        <w:t>A. Flujo de Navegación del Usuario (SPA)</w:t>
      </w:r>
    </w:p>
    <w:p w14:paraId="6CCBA795" w14:textId="77777777" w:rsidR="00E00A4B" w:rsidRDefault="00000000">
      <w:pPr>
        <w:ind w:left="288"/>
      </w:pPr>
      <w:r>
        <w:rPr>
          <w:b/>
          <w:color w:val="1F4E78"/>
        </w:rPr>
        <w:t xml:space="preserve">► Paso 1: Inicio de Sesión: </w:t>
      </w:r>
      <w:r>
        <w:t>El usuario ingresa correo y contraseña. Se consulta verificar_credenciales() en la DB. Si es correcto, pasa al Menú Principal.</w:t>
      </w:r>
    </w:p>
    <w:p w14:paraId="5BE8FDD5" w14:textId="77777777" w:rsidR="00E00A4B" w:rsidRDefault="00000000">
      <w:pPr>
        <w:ind w:left="288"/>
      </w:pPr>
      <w:r>
        <w:rPr>
          <w:b/>
          <w:color w:val="1F4E78"/>
        </w:rPr>
        <w:t xml:space="preserve">► Paso 2: Registro de Conductor: </w:t>
      </w:r>
      <w:r>
        <w:t>Si no tiene cuenta, completa Nombre, DNI, Correo y Contraseña. Se guardan en las tablas Usuarios y Conductores de forma relacional.</w:t>
      </w:r>
    </w:p>
    <w:p w14:paraId="145EB437" w14:textId="77777777" w:rsidR="00E00A4B" w:rsidRDefault="00000000">
      <w:pPr>
        <w:ind w:left="288"/>
      </w:pPr>
      <w:r>
        <w:rPr>
          <w:b/>
          <w:color w:val="1F4E78"/>
        </w:rPr>
        <w:t xml:space="preserve">► Paso 3: Menú Principal: </w:t>
      </w:r>
      <w:r>
        <w:t>Muestra un saludo personalizado con los datos del usuario en sesión y ofrece opciones principales (Buscar Estacionamiento, Cerrar Sesión).</w:t>
      </w:r>
    </w:p>
    <w:p w14:paraId="103461AC" w14:textId="77777777" w:rsidR="00E00A4B" w:rsidRDefault="00000000">
      <w:pPr>
        <w:ind w:left="288"/>
      </w:pPr>
      <w:r>
        <w:rPr>
          <w:b/>
          <w:color w:val="1F4E78"/>
        </w:rPr>
        <w:t xml:space="preserve">► Paso 4: Búsqueda y Reserva: </w:t>
      </w:r>
      <w:r>
        <w:t>El conductor explora plazas por Zona/Sector, elige un lugar libre y registra la reserva junto con el método de pago.</w:t>
      </w:r>
    </w:p>
    <w:p w14:paraId="4493C618" w14:textId="77777777" w:rsidR="00E00A4B" w:rsidRDefault="00000000">
      <w:pPr>
        <w:pStyle w:val="Ttulo2"/>
      </w:pPr>
      <w:r>
        <w:t>B. Módulo de Infraestructura: conexion.py</w:t>
      </w:r>
    </w:p>
    <w:p w14:paraId="742372EA" w14:textId="77777777" w:rsidR="00E00A4B" w:rsidRDefault="00000000">
      <w:r>
        <w:t>Responsable de conectar a la base de datos app_gestion.db, activar explícitamente el soporte de claves foráneas (PRAGMA foreign_keys = ON) y ejecutar la creación idempotente de tablas con INSERT OR IGNORE para poblar los catálogos iniciales.</w:t>
      </w:r>
    </w:p>
    <w:p w14:paraId="0EFC5FF1" w14:textId="77777777" w:rsidR="00E00A4B" w:rsidRDefault="00000000">
      <w:pPr>
        <w:pStyle w:val="Ttulo2"/>
      </w:pPr>
      <w:r>
        <w:t>C. Módulo de Lógica de Negocio: consultas.py</w:t>
      </w:r>
    </w:p>
    <w:p w14:paraId="02F94771" w14:textId="77777777" w:rsidR="00E00A4B" w:rsidRDefault="00000000">
      <w:r>
        <w:t>Centraliza todas las consultas SQL preparadas (parametrizadas con ?) para prevenir inyección SQL. Implementa transacciones con try / commit / rollback para garantizar que la falla en una sub-inserción (ej. DNI duplicado) no deje registros huérfanos.</w:t>
      </w:r>
    </w:p>
    <w:p w14:paraId="303677F1" w14:textId="77777777" w:rsidR="00E00A4B" w:rsidRDefault="00000000">
      <w:pPr>
        <w:pStyle w:val="Ttulo1"/>
      </w:pPr>
      <w:r>
        <w:t>5. Guía de Instalación y Ejecución</w:t>
      </w:r>
    </w:p>
    <w:p w14:paraId="34A433BE" w14:textId="77777777" w:rsidR="00E00A4B" w:rsidRDefault="00000000">
      <w:pPr>
        <w:ind w:left="288"/>
      </w:pPr>
      <w:r>
        <w:rPr>
          <w:b/>
        </w:rPr>
        <w:t xml:space="preserve">• 1. Instalar Flet: </w:t>
      </w:r>
      <w:r>
        <w:rPr>
          <w:rFonts w:ascii="Consolas" w:hAnsi="Consolas"/>
          <w:color w:val="C7254E"/>
        </w:rPr>
        <w:t>pip install flet</w:t>
      </w:r>
    </w:p>
    <w:p w14:paraId="1A61CCAD" w14:textId="77777777" w:rsidR="00E00A4B" w:rsidRDefault="00000000">
      <w:pPr>
        <w:ind w:left="288"/>
      </w:pPr>
      <w:r>
        <w:rPr>
          <w:b/>
        </w:rPr>
        <w:t xml:space="preserve">• 2. Inicializar Base de Datos: </w:t>
      </w:r>
      <w:r>
        <w:rPr>
          <w:rFonts w:ascii="Consolas" w:hAnsi="Consolas"/>
          <w:color w:val="C7254E"/>
        </w:rPr>
        <w:t>py database/conexion.py</w:t>
      </w:r>
    </w:p>
    <w:p w14:paraId="34F5DBB8" w14:textId="77777777" w:rsidR="00E00A4B" w:rsidRDefault="00000000">
      <w:pPr>
        <w:ind w:left="288"/>
      </w:pPr>
      <w:r>
        <w:rPr>
          <w:b/>
        </w:rPr>
        <w:t xml:space="preserve">• 3. Ejecutar la Aplicación: </w:t>
      </w:r>
      <w:r>
        <w:rPr>
          <w:rFonts w:ascii="Consolas" w:hAnsi="Consolas"/>
          <w:color w:val="C7254E"/>
        </w:rPr>
        <w:t>py main.py</w:t>
      </w:r>
    </w:p>
    <w:p w14:paraId="56FAF7A3" w14:textId="77777777" w:rsidR="00E00A4B" w:rsidRDefault="00000000">
      <w:pPr>
        <w:pStyle w:val="Ttulo1"/>
      </w:pPr>
      <w:r>
        <w:t>6. Diagnóstico y Solución de Problemas Frecuentes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0A4B" w14:paraId="6DF4A383" w14:textId="77777777">
        <w:trPr>
          <w:jc w:val="center"/>
        </w:trPr>
        <w:tc>
          <w:tcPr>
            <w:tcW w:w="312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B013A" w14:textId="77777777" w:rsidR="00E00A4B" w:rsidRDefault="00000000">
            <w:r>
              <w:rPr>
                <w:b/>
                <w:color w:val="FFFFFF"/>
              </w:rPr>
              <w:t>Error / Síntoma</w:t>
            </w:r>
          </w:p>
        </w:tc>
        <w:tc>
          <w:tcPr>
            <w:tcW w:w="312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B062E" w14:textId="77777777" w:rsidR="00E00A4B" w:rsidRDefault="00000000">
            <w:r>
              <w:rPr>
                <w:b/>
                <w:color w:val="FFFFFF"/>
              </w:rPr>
              <w:t>Causa Raíz</w:t>
            </w:r>
          </w:p>
        </w:tc>
        <w:tc>
          <w:tcPr>
            <w:tcW w:w="312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8F326" w14:textId="77777777" w:rsidR="00E00A4B" w:rsidRDefault="00000000">
            <w:r>
              <w:rPr>
                <w:b/>
                <w:color w:val="FFFFFF"/>
              </w:rPr>
              <w:t>Solución Aplicada</w:t>
            </w:r>
          </w:p>
        </w:tc>
      </w:tr>
      <w:tr w:rsidR="00E00A4B" w14:paraId="2A29E93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1C6F5" w14:textId="77777777" w:rsidR="00E00A4B" w:rsidRDefault="00000000">
            <w:r>
              <w:t>FOREIGN KEY constraint failed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A9445" w14:textId="77777777" w:rsidR="00E00A4B" w:rsidRDefault="00000000">
            <w:r>
              <w:t>Las tablas catálogo (ej. TipoUsuario) estaban vacías al vincular un registro.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71128" w14:textId="77777777" w:rsidR="00E00A4B" w:rsidRDefault="00000000">
            <w:r>
              <w:t>Se aplicó Defensive Database Pattern con INSERT OR IGNORE de los roles previos.</w:t>
            </w:r>
          </w:p>
        </w:tc>
      </w:tr>
      <w:tr w:rsidR="00E00A4B" w14:paraId="61FEDF9D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40FD0" w14:textId="77777777" w:rsidR="00E00A4B" w:rsidRDefault="00000000">
            <w:r>
              <w:t xml:space="preserve">ImportError: cannot import </w:t>
            </w:r>
            <w:r>
              <w:lastRenderedPageBreak/>
              <w:t>name ...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F6E36" w14:textId="77777777" w:rsidR="00E00A4B" w:rsidRDefault="00000000">
            <w:r>
              <w:lastRenderedPageBreak/>
              <w:t xml:space="preserve">Cambios no guardados en el archivo o caché obsoleta de </w:t>
            </w:r>
            <w:r>
              <w:lastRenderedPageBreak/>
              <w:t>Python.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3EAAF" w14:textId="77777777" w:rsidR="00E00A4B" w:rsidRDefault="00000000">
            <w:r>
              <w:lastRenderedPageBreak/>
              <w:t xml:space="preserve">Guardar con Ctrl+S y eliminar la carpeta </w:t>
            </w:r>
            <w:r>
              <w:lastRenderedPageBreak/>
              <w:t>database/__pycache__.</w:t>
            </w:r>
          </w:p>
        </w:tc>
      </w:tr>
      <w:tr w:rsidR="00E00A4B" w14:paraId="7E56654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5720A" w14:textId="77777777" w:rsidR="00E00A4B" w:rsidRDefault="00000000">
            <w:r>
              <w:lastRenderedPageBreak/>
              <w:t>No se encontró Python en Windows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4A19A" w14:textId="77777777" w:rsidR="00E00A4B" w:rsidRDefault="00000000">
            <w:r>
              <w:t>Alias de ejecución activo apuntando a Microsoft Store.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88515" w14:textId="77777777" w:rsidR="00E00A4B" w:rsidRDefault="00000000">
            <w:r>
              <w:t>Usar 'py main.py' o desactivar el alias en la Configuración de Windows.</w:t>
            </w:r>
          </w:p>
        </w:tc>
      </w:tr>
    </w:tbl>
    <w:p w14:paraId="5378F950" w14:textId="77777777" w:rsidR="000976F8" w:rsidRDefault="000976F8"/>
    <w:sectPr w:rsidR="000976F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157094">
    <w:abstractNumId w:val="8"/>
  </w:num>
  <w:num w:numId="2" w16cid:durableId="55786168">
    <w:abstractNumId w:val="6"/>
  </w:num>
  <w:num w:numId="3" w16cid:durableId="2004165237">
    <w:abstractNumId w:val="5"/>
  </w:num>
  <w:num w:numId="4" w16cid:durableId="379865277">
    <w:abstractNumId w:val="4"/>
  </w:num>
  <w:num w:numId="5" w16cid:durableId="330565566">
    <w:abstractNumId w:val="7"/>
  </w:num>
  <w:num w:numId="6" w16cid:durableId="1910335757">
    <w:abstractNumId w:val="3"/>
  </w:num>
  <w:num w:numId="7" w16cid:durableId="729113230">
    <w:abstractNumId w:val="2"/>
  </w:num>
  <w:num w:numId="8" w16cid:durableId="1132332362">
    <w:abstractNumId w:val="1"/>
  </w:num>
  <w:num w:numId="9" w16cid:durableId="160171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6F8"/>
    <w:rsid w:val="0015074B"/>
    <w:rsid w:val="001A0C43"/>
    <w:rsid w:val="0029639D"/>
    <w:rsid w:val="00326F90"/>
    <w:rsid w:val="008408B7"/>
    <w:rsid w:val="00AA1D8D"/>
    <w:rsid w:val="00B47730"/>
    <w:rsid w:val="00CB0664"/>
    <w:rsid w:val="00E00A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93C16"/>
  <w14:defaultImageDpi w14:val="300"/>
  <w15:docId w15:val="{D5866F3A-2997-44A7-BAD0-FC8F6EFC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940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Mateo Sanchez</cp:lastModifiedBy>
  <cp:revision>2</cp:revision>
  <dcterms:created xsi:type="dcterms:W3CDTF">2013-12-23T23:15:00Z</dcterms:created>
  <dcterms:modified xsi:type="dcterms:W3CDTF">2026-08-10T17:42:00Z</dcterms:modified>
  <cp:category/>
</cp:coreProperties>
</file>