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EA38738" w14:textId="051AE0F0" w:rsidR="00B632D5" w:rsidRPr="004C59B7" w:rsidRDefault="00CA0ECF" w:rsidP="00B632D5">
      <w:pPr>
        <w:jc w:val="center"/>
        <w:rPr>
          <w:rFonts w:ascii="Times New Roman" w:hAnsi="Times New Roman" w:cs="Times New Roman"/>
          <w:b/>
          <w:bCs/>
          <w:sz w:val="24"/>
          <w:szCs w:val="24"/>
        </w:rPr>
      </w:pPr>
      <w:r w:rsidRPr="004C59B7">
        <w:rPr>
          <w:rFonts w:ascii="Times New Roman" w:hAnsi="Times New Roman" w:cs="Times New Roman"/>
          <w:b/>
          <w:bCs/>
          <w:sz w:val="24"/>
          <w:szCs w:val="24"/>
        </w:rPr>
        <w:t>Tarea 02 – Componente práctico del curso</w:t>
      </w:r>
    </w:p>
    <w:p w14:paraId="0F5BEECB" w14:textId="77777777" w:rsidR="006E18CD" w:rsidRPr="004C59B7" w:rsidRDefault="006E18CD" w:rsidP="00B632D5">
      <w:pPr>
        <w:jc w:val="center"/>
        <w:rPr>
          <w:rFonts w:ascii="Times New Roman" w:hAnsi="Times New Roman" w:cs="Times New Roman"/>
          <w:b/>
          <w:bCs/>
          <w:sz w:val="24"/>
          <w:szCs w:val="24"/>
        </w:rPr>
      </w:pPr>
    </w:p>
    <w:p w14:paraId="63B89549" w14:textId="77777777" w:rsidR="006E18CD" w:rsidRPr="004C59B7" w:rsidRDefault="006E18CD" w:rsidP="00B632D5">
      <w:pPr>
        <w:jc w:val="center"/>
        <w:rPr>
          <w:rFonts w:ascii="Times New Roman" w:hAnsi="Times New Roman" w:cs="Times New Roman"/>
          <w:b/>
          <w:bCs/>
          <w:sz w:val="24"/>
          <w:szCs w:val="24"/>
        </w:rPr>
      </w:pPr>
    </w:p>
    <w:p w14:paraId="3D0C2ADB" w14:textId="77777777" w:rsidR="00B632D5" w:rsidRPr="004C59B7" w:rsidRDefault="00B632D5" w:rsidP="00B632D5">
      <w:pPr>
        <w:jc w:val="center"/>
        <w:rPr>
          <w:rFonts w:ascii="Times New Roman" w:hAnsi="Times New Roman" w:cs="Times New Roman"/>
          <w:b/>
          <w:bCs/>
          <w:sz w:val="24"/>
          <w:szCs w:val="24"/>
        </w:rPr>
      </w:pPr>
    </w:p>
    <w:p w14:paraId="46B9C9C0" w14:textId="7A523EDC" w:rsidR="00B632D5" w:rsidRPr="004C59B7" w:rsidRDefault="00B632D5" w:rsidP="00B632D5">
      <w:pPr>
        <w:jc w:val="center"/>
        <w:rPr>
          <w:rFonts w:ascii="Times New Roman" w:hAnsi="Times New Roman" w:cs="Times New Roman"/>
          <w:sz w:val="24"/>
          <w:szCs w:val="24"/>
        </w:rPr>
      </w:pPr>
      <w:r w:rsidRPr="004C59B7">
        <w:rPr>
          <w:rFonts w:ascii="Times New Roman" w:hAnsi="Times New Roman" w:cs="Times New Roman"/>
          <w:sz w:val="24"/>
          <w:szCs w:val="24"/>
        </w:rPr>
        <w:t>Jerónimo Ramos Ruiz</w:t>
      </w:r>
    </w:p>
    <w:p w14:paraId="69FF7BF5" w14:textId="77777777" w:rsidR="00B632D5" w:rsidRPr="004C59B7" w:rsidRDefault="00B632D5" w:rsidP="00B632D5">
      <w:pPr>
        <w:jc w:val="center"/>
        <w:rPr>
          <w:rFonts w:ascii="Times New Roman" w:hAnsi="Times New Roman" w:cs="Times New Roman"/>
          <w:sz w:val="24"/>
          <w:szCs w:val="24"/>
        </w:rPr>
      </w:pPr>
    </w:p>
    <w:p w14:paraId="74B2CA9A" w14:textId="77777777" w:rsidR="00B632D5" w:rsidRPr="004C59B7" w:rsidRDefault="00B632D5" w:rsidP="00B632D5">
      <w:pPr>
        <w:jc w:val="center"/>
        <w:rPr>
          <w:rFonts w:ascii="Times New Roman" w:hAnsi="Times New Roman" w:cs="Times New Roman"/>
          <w:sz w:val="24"/>
          <w:szCs w:val="24"/>
        </w:rPr>
      </w:pPr>
    </w:p>
    <w:p w14:paraId="3B9CCC92" w14:textId="77777777" w:rsidR="006E18CD" w:rsidRPr="004C59B7" w:rsidRDefault="006E18CD" w:rsidP="00B632D5">
      <w:pPr>
        <w:jc w:val="center"/>
        <w:rPr>
          <w:rFonts w:ascii="Times New Roman" w:hAnsi="Times New Roman" w:cs="Times New Roman"/>
          <w:sz w:val="24"/>
          <w:szCs w:val="24"/>
        </w:rPr>
      </w:pPr>
    </w:p>
    <w:p w14:paraId="4645EB9E" w14:textId="77777777" w:rsidR="006E18CD" w:rsidRPr="004C59B7" w:rsidRDefault="006E18CD" w:rsidP="00B632D5">
      <w:pPr>
        <w:jc w:val="center"/>
        <w:rPr>
          <w:rFonts w:ascii="Times New Roman" w:hAnsi="Times New Roman" w:cs="Times New Roman"/>
          <w:sz w:val="24"/>
          <w:szCs w:val="24"/>
        </w:rPr>
      </w:pPr>
    </w:p>
    <w:p w14:paraId="6422FBC5" w14:textId="77777777" w:rsidR="006E18CD" w:rsidRPr="004C59B7" w:rsidRDefault="006E18CD" w:rsidP="00B632D5">
      <w:pPr>
        <w:jc w:val="center"/>
        <w:rPr>
          <w:rFonts w:ascii="Times New Roman" w:hAnsi="Times New Roman" w:cs="Times New Roman"/>
          <w:sz w:val="24"/>
          <w:szCs w:val="24"/>
        </w:rPr>
      </w:pPr>
    </w:p>
    <w:p w14:paraId="2712E847" w14:textId="77777777" w:rsidR="00B632D5" w:rsidRPr="004C59B7" w:rsidRDefault="00B632D5" w:rsidP="00B632D5">
      <w:pPr>
        <w:jc w:val="center"/>
        <w:rPr>
          <w:rFonts w:ascii="Times New Roman" w:hAnsi="Times New Roman" w:cs="Times New Roman"/>
          <w:sz w:val="24"/>
          <w:szCs w:val="24"/>
        </w:rPr>
      </w:pPr>
    </w:p>
    <w:p w14:paraId="63908728" w14:textId="77777777" w:rsidR="00B632D5" w:rsidRPr="004C59B7" w:rsidRDefault="00B632D5" w:rsidP="00B632D5">
      <w:pPr>
        <w:jc w:val="center"/>
        <w:rPr>
          <w:rFonts w:ascii="Times New Roman" w:hAnsi="Times New Roman" w:cs="Times New Roman"/>
          <w:sz w:val="24"/>
          <w:szCs w:val="24"/>
        </w:rPr>
      </w:pPr>
    </w:p>
    <w:p w14:paraId="28F459B1" w14:textId="7EFD09FC" w:rsidR="00B632D5" w:rsidRPr="004C59B7" w:rsidRDefault="00B632D5" w:rsidP="00B632D5">
      <w:pPr>
        <w:jc w:val="center"/>
        <w:rPr>
          <w:rFonts w:ascii="Times New Roman" w:hAnsi="Times New Roman" w:cs="Times New Roman"/>
          <w:sz w:val="24"/>
          <w:szCs w:val="24"/>
        </w:rPr>
      </w:pPr>
      <w:r w:rsidRPr="004C59B7">
        <w:rPr>
          <w:rFonts w:ascii="Times New Roman" w:hAnsi="Times New Roman" w:cs="Times New Roman"/>
          <w:sz w:val="24"/>
          <w:szCs w:val="24"/>
        </w:rPr>
        <w:t>Director de Curso</w:t>
      </w:r>
    </w:p>
    <w:p w14:paraId="400BA903" w14:textId="6D2F7097" w:rsidR="00B632D5" w:rsidRPr="004C59B7" w:rsidRDefault="00C56F27" w:rsidP="00B632D5">
      <w:pPr>
        <w:jc w:val="center"/>
        <w:rPr>
          <w:rFonts w:ascii="Times New Roman" w:hAnsi="Times New Roman" w:cs="Times New Roman"/>
          <w:sz w:val="24"/>
          <w:szCs w:val="24"/>
        </w:rPr>
      </w:pPr>
      <w:r w:rsidRPr="004C59B7">
        <w:rPr>
          <w:rFonts w:ascii="Times New Roman" w:hAnsi="Times New Roman" w:cs="Times New Roman"/>
          <w:sz w:val="24"/>
          <w:szCs w:val="24"/>
          <w:highlight w:val="yellow"/>
        </w:rPr>
        <w:t>JAVIER ERNESTO RODRIGUEZ</w:t>
      </w:r>
      <w:r w:rsidR="00BD7785" w:rsidRPr="004C59B7">
        <w:rPr>
          <w:rFonts w:ascii="Times New Roman" w:hAnsi="Times New Roman" w:cs="Times New Roman"/>
          <w:sz w:val="24"/>
          <w:szCs w:val="24"/>
        </w:rPr>
        <w:tab/>
      </w:r>
    </w:p>
    <w:p w14:paraId="65565C54" w14:textId="77777777" w:rsidR="00B632D5" w:rsidRPr="004C59B7" w:rsidRDefault="00B632D5" w:rsidP="00B632D5">
      <w:pPr>
        <w:jc w:val="center"/>
        <w:rPr>
          <w:rFonts w:ascii="Times New Roman" w:hAnsi="Times New Roman" w:cs="Times New Roman"/>
          <w:sz w:val="24"/>
          <w:szCs w:val="24"/>
        </w:rPr>
      </w:pPr>
    </w:p>
    <w:p w14:paraId="6BEE5613" w14:textId="77777777" w:rsidR="00B632D5" w:rsidRPr="004C59B7" w:rsidRDefault="00B632D5" w:rsidP="00B632D5">
      <w:pPr>
        <w:jc w:val="center"/>
        <w:rPr>
          <w:rFonts w:ascii="Times New Roman" w:hAnsi="Times New Roman" w:cs="Times New Roman"/>
          <w:sz w:val="24"/>
          <w:szCs w:val="24"/>
        </w:rPr>
      </w:pPr>
    </w:p>
    <w:p w14:paraId="2FBE7062" w14:textId="77777777" w:rsidR="00B632D5" w:rsidRPr="004C59B7" w:rsidRDefault="00B632D5" w:rsidP="00B632D5">
      <w:pPr>
        <w:jc w:val="center"/>
        <w:rPr>
          <w:rFonts w:ascii="Times New Roman" w:hAnsi="Times New Roman" w:cs="Times New Roman"/>
          <w:sz w:val="24"/>
          <w:szCs w:val="24"/>
        </w:rPr>
      </w:pPr>
    </w:p>
    <w:p w14:paraId="7D38683E" w14:textId="77777777" w:rsidR="006E18CD" w:rsidRPr="004C59B7" w:rsidRDefault="006E18CD" w:rsidP="00B632D5">
      <w:pPr>
        <w:jc w:val="center"/>
        <w:rPr>
          <w:rFonts w:ascii="Times New Roman" w:hAnsi="Times New Roman" w:cs="Times New Roman"/>
          <w:sz w:val="24"/>
          <w:szCs w:val="24"/>
        </w:rPr>
      </w:pPr>
    </w:p>
    <w:p w14:paraId="4BB1A4F6" w14:textId="77777777" w:rsidR="006E18CD" w:rsidRPr="004C59B7" w:rsidRDefault="006E18CD" w:rsidP="00B632D5">
      <w:pPr>
        <w:jc w:val="center"/>
        <w:rPr>
          <w:rFonts w:ascii="Times New Roman" w:hAnsi="Times New Roman" w:cs="Times New Roman"/>
          <w:sz w:val="24"/>
          <w:szCs w:val="24"/>
        </w:rPr>
      </w:pPr>
    </w:p>
    <w:p w14:paraId="4C7D51B4" w14:textId="77777777" w:rsidR="006E18CD" w:rsidRPr="004C59B7" w:rsidRDefault="006E18CD" w:rsidP="00B632D5">
      <w:pPr>
        <w:jc w:val="center"/>
        <w:rPr>
          <w:rFonts w:ascii="Times New Roman" w:hAnsi="Times New Roman" w:cs="Times New Roman"/>
          <w:sz w:val="24"/>
          <w:szCs w:val="24"/>
        </w:rPr>
      </w:pPr>
    </w:p>
    <w:p w14:paraId="649AE2E5" w14:textId="77777777" w:rsidR="006E18CD" w:rsidRPr="004C59B7" w:rsidRDefault="006E18CD" w:rsidP="00B632D5">
      <w:pPr>
        <w:jc w:val="center"/>
        <w:rPr>
          <w:rFonts w:ascii="Times New Roman" w:hAnsi="Times New Roman" w:cs="Times New Roman"/>
          <w:sz w:val="24"/>
          <w:szCs w:val="24"/>
        </w:rPr>
      </w:pPr>
    </w:p>
    <w:p w14:paraId="74D65E39" w14:textId="77777777" w:rsidR="006E18CD" w:rsidRPr="004C59B7" w:rsidRDefault="006E18CD" w:rsidP="00B632D5">
      <w:pPr>
        <w:jc w:val="center"/>
        <w:rPr>
          <w:rFonts w:ascii="Times New Roman" w:hAnsi="Times New Roman" w:cs="Times New Roman"/>
          <w:sz w:val="24"/>
          <w:szCs w:val="24"/>
        </w:rPr>
      </w:pPr>
    </w:p>
    <w:p w14:paraId="59C05BCC" w14:textId="0F8B0521" w:rsidR="00B632D5" w:rsidRPr="004C59B7" w:rsidRDefault="00B632D5" w:rsidP="00B632D5">
      <w:pPr>
        <w:jc w:val="center"/>
        <w:rPr>
          <w:rFonts w:ascii="Times New Roman" w:hAnsi="Times New Roman" w:cs="Times New Roman"/>
          <w:sz w:val="24"/>
          <w:szCs w:val="24"/>
        </w:rPr>
      </w:pPr>
      <w:r w:rsidRPr="004C59B7">
        <w:rPr>
          <w:rFonts w:ascii="Times New Roman" w:hAnsi="Times New Roman" w:cs="Times New Roman"/>
          <w:sz w:val="24"/>
          <w:szCs w:val="24"/>
        </w:rPr>
        <w:t>Universidad Nacional Abierta y a Distancia UNAD</w:t>
      </w:r>
    </w:p>
    <w:p w14:paraId="3DE6DA04" w14:textId="098199FC" w:rsidR="00B632D5" w:rsidRPr="004C59B7" w:rsidRDefault="00B632D5" w:rsidP="00B632D5">
      <w:pPr>
        <w:jc w:val="center"/>
        <w:rPr>
          <w:rFonts w:ascii="Times New Roman" w:hAnsi="Times New Roman" w:cs="Times New Roman"/>
          <w:sz w:val="24"/>
          <w:szCs w:val="24"/>
        </w:rPr>
      </w:pPr>
      <w:r w:rsidRPr="004C59B7">
        <w:rPr>
          <w:rFonts w:ascii="Times New Roman" w:hAnsi="Times New Roman" w:cs="Times New Roman"/>
          <w:sz w:val="24"/>
          <w:szCs w:val="24"/>
        </w:rPr>
        <w:t>Escuela de Ciencias Básicas, Tecnología e Ingeniería (ECBTI)</w:t>
      </w:r>
    </w:p>
    <w:p w14:paraId="297C95C2" w14:textId="77777777" w:rsidR="00B632D5" w:rsidRPr="004C59B7" w:rsidRDefault="00B632D5" w:rsidP="00B632D5">
      <w:pPr>
        <w:jc w:val="center"/>
        <w:rPr>
          <w:rFonts w:ascii="Times New Roman" w:hAnsi="Times New Roman" w:cs="Times New Roman"/>
          <w:sz w:val="24"/>
          <w:szCs w:val="24"/>
        </w:rPr>
      </w:pPr>
      <w:r w:rsidRPr="004C59B7">
        <w:rPr>
          <w:rFonts w:ascii="Times New Roman" w:hAnsi="Times New Roman" w:cs="Times New Roman"/>
          <w:sz w:val="24"/>
          <w:szCs w:val="24"/>
        </w:rPr>
        <w:t>Maestría en Ciencia de Datos y Analítica</w:t>
      </w:r>
    </w:p>
    <w:p w14:paraId="6D8D4F5A" w14:textId="1E1C13E6" w:rsidR="00B632D5" w:rsidRPr="004C59B7" w:rsidRDefault="00B632D5" w:rsidP="00B632D5">
      <w:pPr>
        <w:jc w:val="center"/>
        <w:rPr>
          <w:rFonts w:ascii="Times New Roman" w:hAnsi="Times New Roman" w:cs="Times New Roman"/>
          <w:b/>
          <w:bCs/>
          <w:sz w:val="24"/>
          <w:szCs w:val="24"/>
        </w:rPr>
      </w:pPr>
      <w:r w:rsidRPr="004C59B7">
        <w:rPr>
          <w:rFonts w:ascii="Times New Roman" w:hAnsi="Times New Roman" w:cs="Times New Roman"/>
          <w:sz w:val="24"/>
          <w:szCs w:val="24"/>
        </w:rPr>
        <w:t>2026</w:t>
      </w:r>
      <w:r w:rsidRPr="004C59B7">
        <w:rPr>
          <w:rFonts w:ascii="Times New Roman" w:hAnsi="Times New Roman" w:cs="Times New Roman"/>
          <w:b/>
          <w:bCs/>
          <w:sz w:val="24"/>
          <w:szCs w:val="24"/>
        </w:rPr>
        <w:br w:type="page"/>
      </w:r>
    </w:p>
    <w:sdt>
      <w:sdtPr>
        <w:rPr>
          <w:rFonts w:ascii="Times New Roman" w:eastAsiaTheme="minorHAnsi" w:hAnsi="Times New Roman" w:cs="Times New Roman"/>
          <w:color w:val="auto"/>
          <w:kern w:val="2"/>
          <w:sz w:val="24"/>
          <w:szCs w:val="24"/>
          <w:lang w:eastAsia="en-US"/>
          <w14:ligatures w14:val="standardContextual"/>
        </w:rPr>
        <w:id w:val="-1164707217"/>
        <w:docPartObj>
          <w:docPartGallery w:val="Table of Contents"/>
          <w:docPartUnique/>
        </w:docPartObj>
      </w:sdtPr>
      <w:sdtEndPr>
        <w:rPr>
          <w:b/>
          <w:bCs/>
        </w:rPr>
      </w:sdtEndPr>
      <w:sdtContent>
        <w:p w14:paraId="68339900" w14:textId="182D10BC" w:rsidR="00B632D5" w:rsidRPr="004C59B7" w:rsidRDefault="00A632DD">
          <w:pPr>
            <w:pStyle w:val="TtuloTDC"/>
            <w:rPr>
              <w:rFonts w:ascii="Times New Roman" w:hAnsi="Times New Roman" w:cs="Times New Roman"/>
              <w:color w:val="auto"/>
              <w:sz w:val="24"/>
              <w:szCs w:val="24"/>
            </w:rPr>
          </w:pPr>
          <w:proofErr w:type="spellStart"/>
          <w:r w:rsidRPr="004C59B7">
            <w:rPr>
              <w:rFonts w:ascii="Times New Roman" w:hAnsi="Times New Roman" w:cs="Times New Roman"/>
              <w:color w:val="auto"/>
              <w:sz w:val="24"/>
              <w:szCs w:val="24"/>
            </w:rPr>
            <w:t>Contents</w:t>
          </w:r>
          <w:proofErr w:type="spellEnd"/>
        </w:p>
        <w:p w14:paraId="6DC725E9" w14:textId="70A251EC" w:rsidR="00981D96" w:rsidRPr="004C59B7" w:rsidRDefault="00B632D5">
          <w:pPr>
            <w:pStyle w:val="TDC1"/>
            <w:tabs>
              <w:tab w:val="right" w:leader="dot" w:pos="9350"/>
            </w:tabs>
            <w:rPr>
              <w:rFonts w:eastAsiaTheme="minorEastAsia"/>
              <w:noProof/>
              <w:sz w:val="24"/>
              <w:szCs w:val="24"/>
              <w:lang w:eastAsia="es-CO"/>
            </w:rPr>
          </w:pPr>
          <w:r w:rsidRPr="004C59B7">
            <w:rPr>
              <w:rFonts w:ascii="Times New Roman" w:hAnsi="Times New Roman" w:cs="Times New Roman"/>
              <w:sz w:val="24"/>
              <w:szCs w:val="24"/>
            </w:rPr>
            <w:fldChar w:fldCharType="begin"/>
          </w:r>
          <w:r w:rsidRPr="004C59B7">
            <w:rPr>
              <w:rFonts w:ascii="Times New Roman" w:hAnsi="Times New Roman" w:cs="Times New Roman"/>
              <w:sz w:val="24"/>
              <w:szCs w:val="24"/>
            </w:rPr>
            <w:instrText xml:space="preserve"> TOC \o "1-3" \h \z \u </w:instrText>
          </w:r>
          <w:r w:rsidRPr="004C59B7">
            <w:rPr>
              <w:rFonts w:ascii="Times New Roman" w:hAnsi="Times New Roman" w:cs="Times New Roman"/>
              <w:sz w:val="24"/>
              <w:szCs w:val="24"/>
            </w:rPr>
            <w:fldChar w:fldCharType="separate"/>
          </w:r>
          <w:hyperlink w:anchor="_Toc239576397" w:history="1">
            <w:r w:rsidR="00981D96" w:rsidRPr="004C59B7">
              <w:rPr>
                <w:rStyle w:val="Hipervnculo"/>
                <w:rFonts w:ascii="Times New Roman" w:hAnsi="Times New Roman" w:cs="Times New Roman"/>
                <w:b/>
                <w:bCs/>
                <w:noProof/>
              </w:rPr>
              <w:t>Introduction</w:t>
            </w:r>
            <w:r w:rsidR="00981D96" w:rsidRPr="004C59B7">
              <w:rPr>
                <w:noProof/>
                <w:webHidden/>
              </w:rPr>
              <w:tab/>
            </w:r>
            <w:r w:rsidR="00981D96" w:rsidRPr="004C59B7">
              <w:rPr>
                <w:noProof/>
                <w:webHidden/>
              </w:rPr>
              <w:fldChar w:fldCharType="begin"/>
            </w:r>
            <w:r w:rsidR="00981D96" w:rsidRPr="004C59B7">
              <w:rPr>
                <w:noProof/>
                <w:webHidden/>
              </w:rPr>
              <w:instrText xml:space="preserve"> PAGEREF _Toc239576397 \h </w:instrText>
            </w:r>
            <w:r w:rsidR="00981D96" w:rsidRPr="004C59B7">
              <w:rPr>
                <w:noProof/>
                <w:webHidden/>
              </w:rPr>
            </w:r>
            <w:r w:rsidR="00981D96" w:rsidRPr="004C59B7">
              <w:rPr>
                <w:noProof/>
                <w:webHidden/>
              </w:rPr>
              <w:fldChar w:fldCharType="separate"/>
            </w:r>
            <w:r w:rsidR="00981D96" w:rsidRPr="004C59B7">
              <w:rPr>
                <w:noProof/>
                <w:webHidden/>
              </w:rPr>
              <w:t>5</w:t>
            </w:r>
            <w:r w:rsidR="00981D96" w:rsidRPr="004C59B7">
              <w:rPr>
                <w:noProof/>
                <w:webHidden/>
              </w:rPr>
              <w:fldChar w:fldCharType="end"/>
            </w:r>
          </w:hyperlink>
        </w:p>
        <w:p w14:paraId="0C0647D8" w14:textId="2CB85FDA" w:rsidR="00981D96" w:rsidRPr="004C59B7" w:rsidRDefault="00000000">
          <w:pPr>
            <w:pStyle w:val="TDC1"/>
            <w:tabs>
              <w:tab w:val="right" w:leader="dot" w:pos="9350"/>
            </w:tabs>
            <w:rPr>
              <w:rFonts w:eastAsiaTheme="minorEastAsia"/>
              <w:noProof/>
              <w:sz w:val="24"/>
              <w:szCs w:val="24"/>
              <w:lang w:eastAsia="es-CO"/>
            </w:rPr>
          </w:pPr>
          <w:hyperlink w:anchor="_Toc239576398" w:history="1">
            <w:r w:rsidR="00981D96" w:rsidRPr="004C59B7">
              <w:rPr>
                <w:rStyle w:val="Hipervnculo"/>
                <w:rFonts w:ascii="Times New Roman" w:hAnsi="Times New Roman" w:cs="Times New Roman"/>
                <w:b/>
                <w:bCs/>
                <w:noProof/>
              </w:rPr>
              <w:t>Objectives</w:t>
            </w:r>
            <w:r w:rsidR="00981D96" w:rsidRPr="004C59B7">
              <w:rPr>
                <w:noProof/>
                <w:webHidden/>
              </w:rPr>
              <w:tab/>
            </w:r>
            <w:r w:rsidR="00981D96" w:rsidRPr="004C59B7">
              <w:rPr>
                <w:noProof/>
                <w:webHidden/>
              </w:rPr>
              <w:fldChar w:fldCharType="begin"/>
            </w:r>
            <w:r w:rsidR="00981D96" w:rsidRPr="004C59B7">
              <w:rPr>
                <w:noProof/>
                <w:webHidden/>
              </w:rPr>
              <w:instrText xml:space="preserve"> PAGEREF _Toc239576398 \h </w:instrText>
            </w:r>
            <w:r w:rsidR="00981D96" w:rsidRPr="004C59B7">
              <w:rPr>
                <w:noProof/>
                <w:webHidden/>
              </w:rPr>
            </w:r>
            <w:r w:rsidR="00981D96" w:rsidRPr="004C59B7">
              <w:rPr>
                <w:noProof/>
                <w:webHidden/>
              </w:rPr>
              <w:fldChar w:fldCharType="separate"/>
            </w:r>
            <w:r w:rsidR="00981D96" w:rsidRPr="004C59B7">
              <w:rPr>
                <w:noProof/>
                <w:webHidden/>
              </w:rPr>
              <w:t>6</w:t>
            </w:r>
            <w:r w:rsidR="00981D96" w:rsidRPr="004C59B7">
              <w:rPr>
                <w:noProof/>
                <w:webHidden/>
              </w:rPr>
              <w:fldChar w:fldCharType="end"/>
            </w:r>
          </w:hyperlink>
        </w:p>
        <w:p w14:paraId="67FEE808" w14:textId="778FA3E6" w:rsidR="00981D96" w:rsidRPr="004C59B7" w:rsidRDefault="00000000">
          <w:pPr>
            <w:pStyle w:val="TDC2"/>
            <w:tabs>
              <w:tab w:val="right" w:leader="dot" w:pos="9350"/>
            </w:tabs>
            <w:rPr>
              <w:rFonts w:eastAsiaTheme="minorEastAsia"/>
              <w:noProof/>
              <w:sz w:val="24"/>
              <w:szCs w:val="24"/>
              <w:lang w:eastAsia="es-CO"/>
            </w:rPr>
          </w:pPr>
          <w:hyperlink w:anchor="_Toc239576399" w:history="1">
            <w:r w:rsidR="00981D96" w:rsidRPr="004C59B7">
              <w:rPr>
                <w:rStyle w:val="Hipervnculo"/>
                <w:rFonts w:ascii="Times New Roman" w:hAnsi="Times New Roman" w:cs="Times New Roman"/>
                <w:b/>
                <w:bCs/>
                <w:noProof/>
              </w:rPr>
              <w:t>General objective</w:t>
            </w:r>
            <w:r w:rsidR="00981D96" w:rsidRPr="004C59B7">
              <w:rPr>
                <w:noProof/>
                <w:webHidden/>
              </w:rPr>
              <w:tab/>
            </w:r>
            <w:r w:rsidR="00981D96" w:rsidRPr="004C59B7">
              <w:rPr>
                <w:noProof/>
                <w:webHidden/>
              </w:rPr>
              <w:fldChar w:fldCharType="begin"/>
            </w:r>
            <w:r w:rsidR="00981D96" w:rsidRPr="004C59B7">
              <w:rPr>
                <w:noProof/>
                <w:webHidden/>
              </w:rPr>
              <w:instrText xml:space="preserve"> PAGEREF _Toc239576399 \h </w:instrText>
            </w:r>
            <w:r w:rsidR="00981D96" w:rsidRPr="004C59B7">
              <w:rPr>
                <w:noProof/>
                <w:webHidden/>
              </w:rPr>
            </w:r>
            <w:r w:rsidR="00981D96" w:rsidRPr="004C59B7">
              <w:rPr>
                <w:noProof/>
                <w:webHidden/>
              </w:rPr>
              <w:fldChar w:fldCharType="separate"/>
            </w:r>
            <w:r w:rsidR="00981D96" w:rsidRPr="004C59B7">
              <w:rPr>
                <w:noProof/>
                <w:webHidden/>
              </w:rPr>
              <w:t>6</w:t>
            </w:r>
            <w:r w:rsidR="00981D96" w:rsidRPr="004C59B7">
              <w:rPr>
                <w:noProof/>
                <w:webHidden/>
              </w:rPr>
              <w:fldChar w:fldCharType="end"/>
            </w:r>
          </w:hyperlink>
        </w:p>
        <w:p w14:paraId="39186E72" w14:textId="4BA4DEBA" w:rsidR="00981D96" w:rsidRPr="004C59B7" w:rsidRDefault="00000000">
          <w:pPr>
            <w:pStyle w:val="TDC2"/>
            <w:tabs>
              <w:tab w:val="right" w:leader="dot" w:pos="9350"/>
            </w:tabs>
            <w:rPr>
              <w:rFonts w:eastAsiaTheme="minorEastAsia"/>
              <w:noProof/>
              <w:sz w:val="24"/>
              <w:szCs w:val="24"/>
              <w:lang w:eastAsia="es-CO"/>
            </w:rPr>
          </w:pPr>
          <w:hyperlink w:anchor="_Toc239576400" w:history="1">
            <w:r w:rsidR="00981D96" w:rsidRPr="004C59B7">
              <w:rPr>
                <w:rStyle w:val="Hipervnculo"/>
                <w:rFonts w:ascii="Times New Roman" w:hAnsi="Times New Roman" w:cs="Times New Roman"/>
                <w:b/>
                <w:bCs/>
                <w:noProof/>
              </w:rPr>
              <w:t>Specific Objectives</w:t>
            </w:r>
            <w:r w:rsidR="00981D96" w:rsidRPr="004C59B7">
              <w:rPr>
                <w:noProof/>
                <w:webHidden/>
              </w:rPr>
              <w:tab/>
            </w:r>
            <w:r w:rsidR="00981D96" w:rsidRPr="004C59B7">
              <w:rPr>
                <w:noProof/>
                <w:webHidden/>
              </w:rPr>
              <w:fldChar w:fldCharType="begin"/>
            </w:r>
            <w:r w:rsidR="00981D96" w:rsidRPr="004C59B7">
              <w:rPr>
                <w:noProof/>
                <w:webHidden/>
              </w:rPr>
              <w:instrText xml:space="preserve"> PAGEREF _Toc239576400 \h </w:instrText>
            </w:r>
            <w:r w:rsidR="00981D96" w:rsidRPr="004C59B7">
              <w:rPr>
                <w:noProof/>
                <w:webHidden/>
              </w:rPr>
            </w:r>
            <w:r w:rsidR="00981D96" w:rsidRPr="004C59B7">
              <w:rPr>
                <w:noProof/>
                <w:webHidden/>
              </w:rPr>
              <w:fldChar w:fldCharType="separate"/>
            </w:r>
            <w:r w:rsidR="00981D96" w:rsidRPr="004C59B7">
              <w:rPr>
                <w:noProof/>
                <w:webHidden/>
              </w:rPr>
              <w:t>6</w:t>
            </w:r>
            <w:r w:rsidR="00981D96" w:rsidRPr="004C59B7">
              <w:rPr>
                <w:noProof/>
                <w:webHidden/>
              </w:rPr>
              <w:fldChar w:fldCharType="end"/>
            </w:r>
          </w:hyperlink>
        </w:p>
        <w:p w14:paraId="7951E8B2" w14:textId="79879746" w:rsidR="00981D96" w:rsidRPr="004C59B7" w:rsidRDefault="00000000">
          <w:pPr>
            <w:pStyle w:val="TDC1"/>
            <w:tabs>
              <w:tab w:val="right" w:leader="dot" w:pos="9350"/>
            </w:tabs>
            <w:rPr>
              <w:rFonts w:eastAsiaTheme="minorEastAsia"/>
              <w:noProof/>
              <w:sz w:val="24"/>
              <w:szCs w:val="24"/>
              <w:lang w:eastAsia="es-CO"/>
            </w:rPr>
          </w:pPr>
          <w:hyperlink w:anchor="_Toc239576401" w:history="1">
            <w:r w:rsidR="00981D96" w:rsidRPr="004C59B7">
              <w:rPr>
                <w:rStyle w:val="Hipervnculo"/>
                <w:rFonts w:ascii="Times New Roman" w:hAnsi="Times New Roman" w:cs="Times New Roman"/>
                <w:b/>
                <w:bCs/>
                <w:noProof/>
              </w:rPr>
              <w:t>Exercise 1:  ETL process using Power Query</w:t>
            </w:r>
            <w:r w:rsidR="00981D96" w:rsidRPr="004C59B7">
              <w:rPr>
                <w:noProof/>
                <w:webHidden/>
              </w:rPr>
              <w:tab/>
            </w:r>
            <w:r w:rsidR="00981D96" w:rsidRPr="004C59B7">
              <w:rPr>
                <w:noProof/>
                <w:webHidden/>
              </w:rPr>
              <w:fldChar w:fldCharType="begin"/>
            </w:r>
            <w:r w:rsidR="00981D96" w:rsidRPr="004C59B7">
              <w:rPr>
                <w:noProof/>
                <w:webHidden/>
              </w:rPr>
              <w:instrText xml:space="preserve"> PAGEREF _Toc239576401 \h </w:instrText>
            </w:r>
            <w:r w:rsidR="00981D96" w:rsidRPr="004C59B7">
              <w:rPr>
                <w:noProof/>
                <w:webHidden/>
              </w:rPr>
            </w:r>
            <w:r w:rsidR="00981D96" w:rsidRPr="004C59B7">
              <w:rPr>
                <w:noProof/>
                <w:webHidden/>
              </w:rPr>
              <w:fldChar w:fldCharType="separate"/>
            </w:r>
            <w:r w:rsidR="00981D96" w:rsidRPr="004C59B7">
              <w:rPr>
                <w:noProof/>
                <w:webHidden/>
              </w:rPr>
              <w:t>7</w:t>
            </w:r>
            <w:r w:rsidR="00981D96" w:rsidRPr="004C59B7">
              <w:rPr>
                <w:noProof/>
                <w:webHidden/>
              </w:rPr>
              <w:fldChar w:fldCharType="end"/>
            </w:r>
          </w:hyperlink>
        </w:p>
        <w:p w14:paraId="5658FA56" w14:textId="7BC3FC9C" w:rsidR="00981D96" w:rsidRPr="004C59B7" w:rsidRDefault="00000000">
          <w:pPr>
            <w:pStyle w:val="TDC1"/>
            <w:tabs>
              <w:tab w:val="right" w:leader="dot" w:pos="9350"/>
            </w:tabs>
            <w:rPr>
              <w:rFonts w:eastAsiaTheme="minorEastAsia"/>
              <w:noProof/>
              <w:sz w:val="24"/>
              <w:szCs w:val="24"/>
              <w:lang w:eastAsia="es-CO"/>
            </w:rPr>
          </w:pPr>
          <w:hyperlink w:anchor="_Toc239576402" w:history="1">
            <w:r w:rsidR="00981D96" w:rsidRPr="004C59B7">
              <w:rPr>
                <w:rStyle w:val="Hipervnculo"/>
                <w:rFonts w:ascii="Times New Roman" w:hAnsi="Times New Roman" w:cs="Times New Roman"/>
                <w:b/>
                <w:bCs/>
                <w:noProof/>
              </w:rPr>
              <w:t>Exercise 2: Data overview</w:t>
            </w:r>
            <w:r w:rsidR="00981D96" w:rsidRPr="004C59B7">
              <w:rPr>
                <w:noProof/>
                <w:webHidden/>
              </w:rPr>
              <w:tab/>
            </w:r>
            <w:r w:rsidR="00981D96" w:rsidRPr="004C59B7">
              <w:rPr>
                <w:noProof/>
                <w:webHidden/>
              </w:rPr>
              <w:fldChar w:fldCharType="begin"/>
            </w:r>
            <w:r w:rsidR="00981D96" w:rsidRPr="004C59B7">
              <w:rPr>
                <w:noProof/>
                <w:webHidden/>
              </w:rPr>
              <w:instrText xml:space="preserve"> PAGEREF _Toc239576402 \h </w:instrText>
            </w:r>
            <w:r w:rsidR="00981D96" w:rsidRPr="004C59B7">
              <w:rPr>
                <w:noProof/>
                <w:webHidden/>
              </w:rPr>
            </w:r>
            <w:r w:rsidR="00981D96" w:rsidRPr="004C59B7">
              <w:rPr>
                <w:noProof/>
                <w:webHidden/>
              </w:rPr>
              <w:fldChar w:fldCharType="separate"/>
            </w:r>
            <w:r w:rsidR="00981D96" w:rsidRPr="004C59B7">
              <w:rPr>
                <w:noProof/>
                <w:webHidden/>
              </w:rPr>
              <w:t>8</w:t>
            </w:r>
            <w:r w:rsidR="00981D96" w:rsidRPr="004C59B7">
              <w:rPr>
                <w:noProof/>
                <w:webHidden/>
              </w:rPr>
              <w:fldChar w:fldCharType="end"/>
            </w:r>
          </w:hyperlink>
        </w:p>
        <w:p w14:paraId="2E8890E2" w14:textId="1132DD97" w:rsidR="00981D96" w:rsidRPr="004C59B7" w:rsidRDefault="00000000">
          <w:pPr>
            <w:pStyle w:val="TDC1"/>
            <w:tabs>
              <w:tab w:val="right" w:leader="dot" w:pos="9350"/>
            </w:tabs>
            <w:rPr>
              <w:rFonts w:eastAsiaTheme="minorEastAsia"/>
              <w:noProof/>
              <w:sz w:val="24"/>
              <w:szCs w:val="24"/>
              <w:lang w:eastAsia="es-CO"/>
            </w:rPr>
          </w:pPr>
          <w:hyperlink w:anchor="_Toc239576403" w:history="1">
            <w:r w:rsidR="00981D96" w:rsidRPr="004C59B7">
              <w:rPr>
                <w:rStyle w:val="Hipervnculo"/>
                <w:rFonts w:ascii="Times New Roman" w:hAnsi="Times New Roman" w:cs="Times New Roman"/>
                <w:b/>
                <w:bCs/>
                <w:noProof/>
              </w:rPr>
              <w:t>Exercise 3: Dashboard using Power BI</w:t>
            </w:r>
            <w:r w:rsidR="00981D96" w:rsidRPr="004C59B7">
              <w:rPr>
                <w:noProof/>
                <w:webHidden/>
              </w:rPr>
              <w:tab/>
            </w:r>
            <w:r w:rsidR="00981D96" w:rsidRPr="004C59B7">
              <w:rPr>
                <w:noProof/>
                <w:webHidden/>
              </w:rPr>
              <w:fldChar w:fldCharType="begin"/>
            </w:r>
            <w:r w:rsidR="00981D96" w:rsidRPr="004C59B7">
              <w:rPr>
                <w:noProof/>
                <w:webHidden/>
              </w:rPr>
              <w:instrText xml:space="preserve"> PAGEREF _Toc239576403 \h </w:instrText>
            </w:r>
            <w:r w:rsidR="00981D96" w:rsidRPr="004C59B7">
              <w:rPr>
                <w:noProof/>
                <w:webHidden/>
              </w:rPr>
            </w:r>
            <w:r w:rsidR="00981D96" w:rsidRPr="004C59B7">
              <w:rPr>
                <w:noProof/>
                <w:webHidden/>
              </w:rPr>
              <w:fldChar w:fldCharType="separate"/>
            </w:r>
            <w:r w:rsidR="00981D96" w:rsidRPr="004C59B7">
              <w:rPr>
                <w:noProof/>
                <w:webHidden/>
              </w:rPr>
              <w:t>9</w:t>
            </w:r>
            <w:r w:rsidR="00981D96" w:rsidRPr="004C59B7">
              <w:rPr>
                <w:noProof/>
                <w:webHidden/>
              </w:rPr>
              <w:fldChar w:fldCharType="end"/>
            </w:r>
          </w:hyperlink>
        </w:p>
        <w:p w14:paraId="482AE732" w14:textId="0231296D" w:rsidR="00981D96" w:rsidRPr="004C59B7" w:rsidRDefault="00000000">
          <w:pPr>
            <w:pStyle w:val="TDC1"/>
            <w:tabs>
              <w:tab w:val="right" w:leader="dot" w:pos="9350"/>
            </w:tabs>
            <w:rPr>
              <w:rFonts w:eastAsiaTheme="minorEastAsia"/>
              <w:noProof/>
              <w:sz w:val="24"/>
              <w:szCs w:val="24"/>
              <w:lang w:eastAsia="es-CO"/>
            </w:rPr>
          </w:pPr>
          <w:hyperlink w:anchor="_Toc239576404" w:history="1">
            <w:r w:rsidR="00981D96" w:rsidRPr="004C59B7">
              <w:rPr>
                <w:rStyle w:val="Hipervnculo"/>
                <w:rFonts w:ascii="Times New Roman" w:hAnsi="Times New Roman" w:cs="Times New Roman"/>
                <w:b/>
                <w:bCs/>
                <w:noProof/>
              </w:rPr>
              <w:t>Conclusions</w:t>
            </w:r>
            <w:r w:rsidR="00981D96" w:rsidRPr="004C59B7">
              <w:rPr>
                <w:noProof/>
                <w:webHidden/>
              </w:rPr>
              <w:tab/>
            </w:r>
            <w:r w:rsidR="00981D96" w:rsidRPr="004C59B7">
              <w:rPr>
                <w:noProof/>
                <w:webHidden/>
              </w:rPr>
              <w:fldChar w:fldCharType="begin"/>
            </w:r>
            <w:r w:rsidR="00981D96" w:rsidRPr="004C59B7">
              <w:rPr>
                <w:noProof/>
                <w:webHidden/>
              </w:rPr>
              <w:instrText xml:space="preserve"> PAGEREF _Toc239576404 \h </w:instrText>
            </w:r>
            <w:r w:rsidR="00981D96" w:rsidRPr="004C59B7">
              <w:rPr>
                <w:noProof/>
                <w:webHidden/>
              </w:rPr>
            </w:r>
            <w:r w:rsidR="00981D96" w:rsidRPr="004C59B7">
              <w:rPr>
                <w:noProof/>
                <w:webHidden/>
              </w:rPr>
              <w:fldChar w:fldCharType="separate"/>
            </w:r>
            <w:r w:rsidR="00981D96" w:rsidRPr="004C59B7">
              <w:rPr>
                <w:noProof/>
                <w:webHidden/>
              </w:rPr>
              <w:t>10</w:t>
            </w:r>
            <w:r w:rsidR="00981D96" w:rsidRPr="004C59B7">
              <w:rPr>
                <w:noProof/>
                <w:webHidden/>
              </w:rPr>
              <w:fldChar w:fldCharType="end"/>
            </w:r>
          </w:hyperlink>
        </w:p>
        <w:p w14:paraId="1E8193C8" w14:textId="30F452BD" w:rsidR="00B632D5" w:rsidRPr="004C59B7" w:rsidRDefault="00B632D5">
          <w:pPr>
            <w:rPr>
              <w:rFonts w:ascii="Times New Roman" w:hAnsi="Times New Roman" w:cs="Times New Roman"/>
              <w:sz w:val="24"/>
              <w:szCs w:val="24"/>
            </w:rPr>
          </w:pPr>
          <w:r w:rsidRPr="004C59B7">
            <w:rPr>
              <w:rFonts w:ascii="Times New Roman" w:hAnsi="Times New Roman" w:cs="Times New Roman"/>
              <w:b/>
              <w:bCs/>
              <w:sz w:val="24"/>
              <w:szCs w:val="24"/>
            </w:rPr>
            <w:fldChar w:fldCharType="end"/>
          </w:r>
        </w:p>
      </w:sdtContent>
    </w:sdt>
    <w:p w14:paraId="300FF44F" w14:textId="77777777" w:rsidR="00B632D5" w:rsidRPr="004C59B7" w:rsidRDefault="00B632D5">
      <w:pPr>
        <w:rPr>
          <w:rFonts w:ascii="Times New Roman" w:hAnsi="Times New Roman" w:cs="Times New Roman"/>
          <w:b/>
          <w:bCs/>
          <w:sz w:val="24"/>
          <w:szCs w:val="24"/>
        </w:rPr>
      </w:pPr>
    </w:p>
    <w:p w14:paraId="19941E5F" w14:textId="625DE951" w:rsidR="00563112" w:rsidRPr="004C59B7" w:rsidRDefault="00563112">
      <w:pPr>
        <w:rPr>
          <w:rFonts w:ascii="Times New Roman" w:hAnsi="Times New Roman" w:cs="Times New Roman"/>
          <w:b/>
          <w:bCs/>
          <w:sz w:val="24"/>
          <w:szCs w:val="24"/>
        </w:rPr>
      </w:pPr>
      <w:r w:rsidRPr="004C59B7">
        <w:rPr>
          <w:rFonts w:ascii="Times New Roman" w:hAnsi="Times New Roman" w:cs="Times New Roman"/>
          <w:b/>
          <w:bCs/>
          <w:sz w:val="24"/>
          <w:szCs w:val="24"/>
        </w:rPr>
        <w:br w:type="page"/>
      </w:r>
    </w:p>
    <w:p w14:paraId="3CCCFAE8" w14:textId="77777777" w:rsidR="00F127D1" w:rsidRPr="004C59B7" w:rsidRDefault="00F127D1">
      <w:pPr>
        <w:pStyle w:val="Tabladeilustraciones"/>
        <w:tabs>
          <w:tab w:val="right" w:leader="dot" w:pos="9350"/>
        </w:tabs>
        <w:rPr>
          <w:rFonts w:ascii="Times New Roman" w:hAnsi="Times New Roman" w:cs="Times New Roman"/>
          <w:b/>
          <w:bCs/>
          <w:sz w:val="24"/>
          <w:szCs w:val="24"/>
        </w:rPr>
      </w:pPr>
    </w:p>
    <w:p w14:paraId="24B5E28A" w14:textId="77777777" w:rsidR="00F127D1" w:rsidRPr="004C59B7" w:rsidRDefault="00F127D1" w:rsidP="00F127D1"/>
    <w:p w14:paraId="47CCBB37" w14:textId="37EF9489" w:rsidR="00563112" w:rsidRPr="004C59B7" w:rsidRDefault="00563112">
      <w:pPr>
        <w:rPr>
          <w:rFonts w:ascii="Times New Roman" w:hAnsi="Times New Roman" w:cs="Times New Roman"/>
          <w:b/>
          <w:bCs/>
          <w:sz w:val="24"/>
          <w:szCs w:val="24"/>
        </w:rPr>
      </w:pPr>
      <w:r w:rsidRPr="004C59B7">
        <w:rPr>
          <w:rFonts w:ascii="Times New Roman" w:hAnsi="Times New Roman" w:cs="Times New Roman"/>
          <w:b/>
          <w:bCs/>
          <w:sz w:val="24"/>
          <w:szCs w:val="24"/>
        </w:rPr>
        <w:fldChar w:fldCharType="begin"/>
      </w:r>
      <w:r w:rsidRPr="004C59B7">
        <w:rPr>
          <w:rFonts w:ascii="Times New Roman" w:hAnsi="Times New Roman" w:cs="Times New Roman"/>
          <w:b/>
          <w:bCs/>
          <w:sz w:val="24"/>
          <w:szCs w:val="24"/>
        </w:rPr>
        <w:instrText xml:space="preserve"> TOC \h \z \c "Tabla" </w:instrText>
      </w:r>
      <w:r w:rsidRPr="004C59B7">
        <w:rPr>
          <w:rFonts w:ascii="Times New Roman" w:hAnsi="Times New Roman" w:cs="Times New Roman"/>
          <w:b/>
          <w:bCs/>
          <w:sz w:val="24"/>
          <w:szCs w:val="24"/>
        </w:rPr>
        <w:fldChar w:fldCharType="separate"/>
      </w:r>
      <w:r w:rsidR="00981D96" w:rsidRPr="004C59B7">
        <w:rPr>
          <w:rFonts w:ascii="Times New Roman" w:hAnsi="Times New Roman" w:cs="Times New Roman"/>
          <w:noProof/>
          <w:sz w:val="24"/>
          <w:szCs w:val="24"/>
        </w:rPr>
        <w:t>No se encuentran elementos de tabla de ilustraciones.</w:t>
      </w:r>
      <w:r w:rsidRPr="004C59B7">
        <w:rPr>
          <w:rFonts w:ascii="Times New Roman" w:hAnsi="Times New Roman" w:cs="Times New Roman"/>
          <w:b/>
          <w:bCs/>
          <w:sz w:val="24"/>
          <w:szCs w:val="24"/>
        </w:rPr>
        <w:fldChar w:fldCharType="end"/>
      </w:r>
    </w:p>
    <w:p w14:paraId="0617978D" w14:textId="77777777" w:rsidR="00B632D5" w:rsidRPr="004C59B7" w:rsidRDefault="00B632D5">
      <w:pPr>
        <w:rPr>
          <w:rFonts w:ascii="Times New Roman" w:hAnsi="Times New Roman" w:cs="Times New Roman"/>
          <w:b/>
          <w:bCs/>
          <w:sz w:val="24"/>
          <w:szCs w:val="24"/>
        </w:rPr>
      </w:pPr>
      <w:r w:rsidRPr="004C59B7">
        <w:rPr>
          <w:rFonts w:ascii="Times New Roman" w:hAnsi="Times New Roman" w:cs="Times New Roman"/>
          <w:b/>
          <w:bCs/>
          <w:sz w:val="24"/>
          <w:szCs w:val="24"/>
        </w:rPr>
        <w:br w:type="page"/>
      </w:r>
    </w:p>
    <w:p w14:paraId="582C54B9" w14:textId="686A1767" w:rsidR="00B632D5" w:rsidRPr="004C59B7" w:rsidRDefault="007D554F" w:rsidP="00B632D5">
      <w:pPr>
        <w:pStyle w:val="Ttulo1"/>
        <w:jc w:val="center"/>
        <w:rPr>
          <w:rFonts w:ascii="Times New Roman" w:hAnsi="Times New Roman" w:cs="Times New Roman"/>
          <w:b/>
          <w:bCs/>
          <w:color w:val="auto"/>
          <w:sz w:val="24"/>
          <w:szCs w:val="24"/>
        </w:rPr>
      </w:pPr>
      <w:r w:rsidRPr="004C59B7">
        <w:rPr>
          <w:rFonts w:ascii="Times New Roman" w:hAnsi="Times New Roman" w:cs="Times New Roman"/>
          <w:b/>
          <w:bCs/>
          <w:color w:val="auto"/>
          <w:sz w:val="24"/>
          <w:szCs w:val="24"/>
        </w:rPr>
        <w:lastRenderedPageBreak/>
        <w:t>Introducción</w:t>
      </w:r>
    </w:p>
    <w:p w14:paraId="7B267E5B" w14:textId="024D2D30" w:rsidR="004C59B7" w:rsidRDefault="004C59B7">
      <w:pPr>
        <w:rPr>
          <w:rFonts w:ascii="Times New Roman" w:hAnsi="Times New Roman" w:cs="Times New Roman"/>
          <w:sz w:val="24"/>
          <w:szCs w:val="24"/>
        </w:rPr>
      </w:pPr>
      <w:r w:rsidRPr="004C59B7">
        <w:rPr>
          <w:rFonts w:ascii="Times New Roman" w:hAnsi="Times New Roman" w:cs="Times New Roman"/>
          <w:sz w:val="24"/>
          <w:szCs w:val="24"/>
        </w:rPr>
        <w:t xml:space="preserve">El presente </w:t>
      </w:r>
      <w:r>
        <w:rPr>
          <w:rFonts w:ascii="Times New Roman" w:hAnsi="Times New Roman" w:cs="Times New Roman"/>
          <w:sz w:val="24"/>
          <w:szCs w:val="24"/>
        </w:rPr>
        <w:t>reporte</w:t>
      </w:r>
      <w:r w:rsidRPr="004C59B7">
        <w:rPr>
          <w:rFonts w:ascii="Times New Roman" w:hAnsi="Times New Roman" w:cs="Times New Roman"/>
          <w:sz w:val="24"/>
          <w:szCs w:val="24"/>
        </w:rPr>
        <w:t xml:space="preserve"> </w:t>
      </w:r>
      <w:r>
        <w:rPr>
          <w:rFonts w:ascii="Times New Roman" w:hAnsi="Times New Roman" w:cs="Times New Roman"/>
          <w:sz w:val="24"/>
          <w:szCs w:val="24"/>
        </w:rPr>
        <w:t>busca presentar el</w:t>
      </w:r>
      <w:r w:rsidRPr="004C59B7">
        <w:rPr>
          <w:rFonts w:ascii="Times New Roman" w:hAnsi="Times New Roman" w:cs="Times New Roman"/>
          <w:sz w:val="24"/>
          <w:szCs w:val="24"/>
        </w:rPr>
        <w:t xml:space="preserve"> </w:t>
      </w:r>
      <w:r>
        <w:rPr>
          <w:rFonts w:ascii="Times New Roman" w:hAnsi="Times New Roman" w:cs="Times New Roman"/>
          <w:sz w:val="24"/>
          <w:szCs w:val="24"/>
        </w:rPr>
        <w:t xml:space="preserve">análisis de </w:t>
      </w:r>
      <w:r w:rsidRPr="004C59B7">
        <w:rPr>
          <w:rFonts w:ascii="Times New Roman" w:hAnsi="Times New Roman" w:cs="Times New Roman"/>
          <w:sz w:val="24"/>
          <w:szCs w:val="24"/>
        </w:rPr>
        <w:t>los datos</w:t>
      </w:r>
      <w:r>
        <w:rPr>
          <w:rFonts w:ascii="Times New Roman" w:hAnsi="Times New Roman" w:cs="Times New Roman"/>
          <w:sz w:val="24"/>
          <w:szCs w:val="24"/>
        </w:rPr>
        <w:t xml:space="preserve"> proporcionados</w:t>
      </w:r>
      <w:r w:rsidRPr="004C59B7">
        <w:rPr>
          <w:rFonts w:ascii="Times New Roman" w:hAnsi="Times New Roman" w:cs="Times New Roman"/>
          <w:sz w:val="24"/>
          <w:szCs w:val="24"/>
        </w:rPr>
        <w:t xml:space="preserve"> de </w:t>
      </w:r>
      <w:r>
        <w:rPr>
          <w:rFonts w:ascii="Times New Roman" w:hAnsi="Times New Roman" w:cs="Times New Roman"/>
          <w:sz w:val="24"/>
          <w:szCs w:val="24"/>
        </w:rPr>
        <w:t xml:space="preserve">diferentes </w:t>
      </w:r>
      <w:r w:rsidRPr="004C59B7">
        <w:rPr>
          <w:rFonts w:ascii="Times New Roman" w:hAnsi="Times New Roman" w:cs="Times New Roman"/>
          <w:sz w:val="24"/>
          <w:szCs w:val="24"/>
        </w:rPr>
        <w:t xml:space="preserve">restaurantes ubicados en varias ciudades de Colombia. El </w:t>
      </w:r>
      <w:proofErr w:type="spellStart"/>
      <w:r w:rsidRPr="004C59B7">
        <w:rPr>
          <w:rFonts w:ascii="Times New Roman" w:hAnsi="Times New Roman" w:cs="Times New Roman"/>
          <w:i/>
          <w:iCs/>
          <w:sz w:val="24"/>
          <w:szCs w:val="24"/>
        </w:rPr>
        <w:t>dataset</w:t>
      </w:r>
      <w:proofErr w:type="spellEnd"/>
      <w:r w:rsidRPr="004C59B7">
        <w:rPr>
          <w:rFonts w:ascii="Times New Roman" w:hAnsi="Times New Roman" w:cs="Times New Roman"/>
          <w:i/>
          <w:iCs/>
          <w:sz w:val="24"/>
          <w:szCs w:val="24"/>
        </w:rPr>
        <w:t xml:space="preserve"> </w:t>
      </w:r>
      <w:r w:rsidRPr="004C59B7">
        <w:rPr>
          <w:rFonts w:ascii="Times New Roman" w:hAnsi="Times New Roman" w:cs="Times New Roman"/>
          <w:sz w:val="24"/>
          <w:szCs w:val="24"/>
        </w:rPr>
        <w:t>proporciona información relevante como el tipo de comida ofrecida, calificaciones promedio de los usuarios, precios por persona y número de reseñas. Adicionalmente, incluye coordenadas geográficas para permitir la visualización geoespacial.</w:t>
      </w:r>
    </w:p>
    <w:p w14:paraId="01849791" w14:textId="2E6E7554" w:rsidR="00A632DD" w:rsidRPr="004C59B7" w:rsidRDefault="004C59B7">
      <w:pPr>
        <w:rPr>
          <w:rFonts w:ascii="Times New Roman" w:hAnsi="Times New Roman" w:cs="Times New Roman"/>
          <w:sz w:val="24"/>
          <w:szCs w:val="24"/>
        </w:rPr>
      </w:pPr>
      <w:r>
        <w:rPr>
          <w:rFonts w:ascii="Times New Roman" w:hAnsi="Times New Roman" w:cs="Times New Roman"/>
          <w:sz w:val="24"/>
          <w:szCs w:val="24"/>
        </w:rPr>
        <w:t>Se busca</w:t>
      </w:r>
      <w:r w:rsidRPr="004C59B7">
        <w:rPr>
          <w:rFonts w:ascii="Times New Roman" w:hAnsi="Times New Roman" w:cs="Times New Roman"/>
          <w:sz w:val="24"/>
          <w:szCs w:val="24"/>
        </w:rPr>
        <w:t xml:space="preserve"> identificar patrones y relaciones significativas entre las categorías gastronómicas y su popularidad, así como los factores que influyen en el precio promedio por persona. Con este análisis, se busca ofrecer una visión clara sobre cómo la oferta y demanda de ciertos tipos de cocina varía entre ciudades facilitando la toma de decisiones en la industria gastronómica.</w:t>
      </w:r>
    </w:p>
    <w:p w14:paraId="24669BF2" w14:textId="77777777" w:rsidR="003E3342" w:rsidRPr="004C59B7" w:rsidRDefault="003E3342">
      <w:pPr>
        <w:rPr>
          <w:rFonts w:ascii="Times New Roman" w:hAnsi="Times New Roman" w:cs="Times New Roman"/>
          <w:b/>
          <w:bCs/>
          <w:sz w:val="24"/>
          <w:szCs w:val="24"/>
        </w:rPr>
      </w:pPr>
    </w:p>
    <w:p w14:paraId="7B61B74F" w14:textId="502B3394" w:rsidR="00B632D5" w:rsidRPr="004C59B7" w:rsidRDefault="00B632D5">
      <w:pPr>
        <w:rPr>
          <w:rFonts w:ascii="Times New Roman" w:hAnsi="Times New Roman" w:cs="Times New Roman"/>
          <w:b/>
          <w:bCs/>
          <w:sz w:val="24"/>
          <w:szCs w:val="24"/>
        </w:rPr>
      </w:pPr>
      <w:r w:rsidRPr="004C59B7">
        <w:rPr>
          <w:rFonts w:ascii="Times New Roman" w:hAnsi="Times New Roman" w:cs="Times New Roman"/>
          <w:b/>
          <w:bCs/>
          <w:sz w:val="24"/>
          <w:szCs w:val="24"/>
        </w:rPr>
        <w:br w:type="page"/>
      </w:r>
    </w:p>
    <w:p w14:paraId="2D7417C5" w14:textId="15CD08A7" w:rsidR="00B632D5" w:rsidRPr="004C59B7" w:rsidRDefault="00341AE9" w:rsidP="00B632D5">
      <w:pPr>
        <w:pStyle w:val="Ttulo1"/>
        <w:jc w:val="center"/>
        <w:rPr>
          <w:rFonts w:ascii="Times New Roman" w:hAnsi="Times New Roman" w:cs="Times New Roman"/>
          <w:b/>
          <w:bCs/>
          <w:color w:val="auto"/>
          <w:sz w:val="24"/>
          <w:szCs w:val="24"/>
        </w:rPr>
      </w:pPr>
      <w:r w:rsidRPr="004C59B7">
        <w:rPr>
          <w:rFonts w:ascii="Times New Roman" w:hAnsi="Times New Roman" w:cs="Times New Roman"/>
          <w:b/>
          <w:bCs/>
          <w:color w:val="auto"/>
          <w:sz w:val="24"/>
          <w:szCs w:val="24"/>
        </w:rPr>
        <w:lastRenderedPageBreak/>
        <w:t>Objetivos</w:t>
      </w:r>
    </w:p>
    <w:p w14:paraId="10515993" w14:textId="3A383C39" w:rsidR="00B632D5" w:rsidRPr="004C59B7" w:rsidRDefault="00341AE9" w:rsidP="00B632D5">
      <w:pPr>
        <w:pStyle w:val="Ttulo2"/>
        <w:rPr>
          <w:rFonts w:ascii="Times New Roman" w:hAnsi="Times New Roman" w:cs="Times New Roman"/>
          <w:b/>
          <w:bCs/>
          <w:color w:val="auto"/>
          <w:sz w:val="24"/>
          <w:szCs w:val="24"/>
        </w:rPr>
      </w:pPr>
      <w:r w:rsidRPr="004C59B7">
        <w:rPr>
          <w:rFonts w:ascii="Times New Roman" w:hAnsi="Times New Roman" w:cs="Times New Roman"/>
          <w:b/>
          <w:bCs/>
          <w:color w:val="auto"/>
          <w:sz w:val="24"/>
          <w:szCs w:val="24"/>
        </w:rPr>
        <w:t>Objetivo general</w:t>
      </w:r>
    </w:p>
    <w:p w14:paraId="5C9EF70C" w14:textId="7B895319" w:rsidR="00B632D5" w:rsidRPr="004C59B7" w:rsidRDefault="004C59B7" w:rsidP="00B632D5">
      <w:pPr>
        <w:rPr>
          <w:rFonts w:ascii="Times New Roman" w:hAnsi="Times New Roman" w:cs="Times New Roman"/>
          <w:sz w:val="24"/>
          <w:szCs w:val="24"/>
        </w:rPr>
      </w:pPr>
      <w:r>
        <w:rPr>
          <w:rFonts w:ascii="Times New Roman" w:hAnsi="Times New Roman" w:cs="Times New Roman"/>
          <w:sz w:val="24"/>
          <w:szCs w:val="24"/>
        </w:rPr>
        <w:t>Ap</w:t>
      </w:r>
      <w:r w:rsidRPr="004C59B7">
        <w:rPr>
          <w:rFonts w:ascii="Times New Roman" w:hAnsi="Times New Roman" w:cs="Times New Roman"/>
          <w:sz w:val="24"/>
          <w:szCs w:val="24"/>
        </w:rPr>
        <w:t>licar las habilidades adquiridas para seleccionar y analizar datos</w:t>
      </w:r>
      <w:r>
        <w:rPr>
          <w:rFonts w:ascii="Times New Roman" w:hAnsi="Times New Roman" w:cs="Times New Roman"/>
          <w:sz w:val="24"/>
          <w:szCs w:val="24"/>
        </w:rPr>
        <w:t xml:space="preserve"> con el fin de obtener resultados </w:t>
      </w:r>
      <w:r w:rsidRPr="004C59B7">
        <w:rPr>
          <w:rFonts w:ascii="Times New Roman" w:hAnsi="Times New Roman" w:cs="Times New Roman"/>
          <w:sz w:val="24"/>
          <w:szCs w:val="24"/>
        </w:rPr>
        <w:t xml:space="preserve">relevantes, </w:t>
      </w:r>
      <w:r>
        <w:rPr>
          <w:rFonts w:ascii="Times New Roman" w:hAnsi="Times New Roman" w:cs="Times New Roman"/>
          <w:sz w:val="24"/>
          <w:szCs w:val="24"/>
        </w:rPr>
        <w:t>por medio de</w:t>
      </w:r>
      <w:r w:rsidRPr="004C59B7">
        <w:rPr>
          <w:rFonts w:ascii="Times New Roman" w:hAnsi="Times New Roman" w:cs="Times New Roman"/>
          <w:sz w:val="24"/>
          <w:szCs w:val="24"/>
        </w:rPr>
        <w:t xml:space="preserve"> visualizaciones avanzadas y de forma clara y profesional.</w:t>
      </w:r>
    </w:p>
    <w:p w14:paraId="18A489CD" w14:textId="77777777" w:rsidR="003E3342" w:rsidRPr="004C59B7" w:rsidRDefault="003E3342" w:rsidP="00B632D5">
      <w:pPr>
        <w:rPr>
          <w:rFonts w:ascii="Times New Roman" w:hAnsi="Times New Roman" w:cs="Times New Roman"/>
          <w:sz w:val="24"/>
          <w:szCs w:val="24"/>
        </w:rPr>
      </w:pPr>
    </w:p>
    <w:p w14:paraId="6B3678E1" w14:textId="1530F1AA" w:rsidR="00B632D5" w:rsidRPr="004C59B7" w:rsidRDefault="00341AE9" w:rsidP="00B632D5">
      <w:pPr>
        <w:pStyle w:val="Ttulo2"/>
        <w:rPr>
          <w:rFonts w:ascii="Times New Roman" w:hAnsi="Times New Roman" w:cs="Times New Roman"/>
          <w:b/>
          <w:bCs/>
          <w:color w:val="auto"/>
          <w:sz w:val="24"/>
          <w:szCs w:val="24"/>
        </w:rPr>
      </w:pPr>
      <w:r w:rsidRPr="004C59B7">
        <w:rPr>
          <w:rFonts w:ascii="Times New Roman" w:hAnsi="Times New Roman" w:cs="Times New Roman"/>
          <w:b/>
          <w:bCs/>
          <w:color w:val="auto"/>
          <w:sz w:val="24"/>
          <w:szCs w:val="24"/>
        </w:rPr>
        <w:t>Objetivos específicos</w:t>
      </w:r>
    </w:p>
    <w:p w14:paraId="6770FAB9" w14:textId="3CB7110C" w:rsidR="004C59B7" w:rsidRDefault="004C59B7" w:rsidP="004C59B7">
      <w:pPr>
        <w:numPr>
          <w:ilvl w:val="1"/>
          <w:numId w:val="16"/>
        </w:numPr>
        <w:rPr>
          <w:rFonts w:ascii="Times New Roman" w:hAnsi="Times New Roman" w:cs="Times New Roman"/>
          <w:sz w:val="24"/>
          <w:szCs w:val="24"/>
        </w:rPr>
      </w:pPr>
      <w:r w:rsidRPr="004C59B7">
        <w:rPr>
          <w:rFonts w:ascii="Times New Roman" w:hAnsi="Times New Roman" w:cs="Times New Roman"/>
          <w:sz w:val="24"/>
          <w:szCs w:val="24"/>
        </w:rPr>
        <w:t>Identifica</w:t>
      </w:r>
      <w:r>
        <w:rPr>
          <w:rFonts w:ascii="Times New Roman" w:hAnsi="Times New Roman" w:cs="Times New Roman"/>
          <w:sz w:val="24"/>
          <w:szCs w:val="24"/>
        </w:rPr>
        <w:t>r</w:t>
      </w:r>
      <w:r w:rsidRPr="004C59B7">
        <w:rPr>
          <w:rFonts w:ascii="Times New Roman" w:hAnsi="Times New Roman" w:cs="Times New Roman"/>
          <w:sz w:val="24"/>
          <w:szCs w:val="24"/>
        </w:rPr>
        <w:t xml:space="preserve"> las categorías de comida más populares y los departamentos de Colombia con mayor concentración de restaurantes</w:t>
      </w:r>
      <w:r>
        <w:rPr>
          <w:rFonts w:ascii="Times New Roman" w:hAnsi="Times New Roman" w:cs="Times New Roman"/>
          <w:sz w:val="24"/>
          <w:szCs w:val="24"/>
        </w:rPr>
        <w:t>.</w:t>
      </w:r>
    </w:p>
    <w:p w14:paraId="7DE41007" w14:textId="04B8C354" w:rsidR="004C59B7" w:rsidRPr="004C59B7" w:rsidRDefault="004C59B7" w:rsidP="004C59B7">
      <w:pPr>
        <w:numPr>
          <w:ilvl w:val="1"/>
          <w:numId w:val="16"/>
        </w:numPr>
        <w:rPr>
          <w:rFonts w:ascii="Times New Roman" w:hAnsi="Times New Roman" w:cs="Times New Roman"/>
          <w:sz w:val="24"/>
          <w:szCs w:val="24"/>
        </w:rPr>
      </w:pPr>
      <w:r w:rsidRPr="004C59B7">
        <w:rPr>
          <w:rFonts w:ascii="Times New Roman" w:hAnsi="Times New Roman" w:cs="Times New Roman"/>
          <w:sz w:val="24"/>
          <w:szCs w:val="24"/>
        </w:rPr>
        <w:t>Crea</w:t>
      </w:r>
      <w:r>
        <w:rPr>
          <w:rFonts w:ascii="Times New Roman" w:hAnsi="Times New Roman" w:cs="Times New Roman"/>
          <w:sz w:val="24"/>
          <w:szCs w:val="24"/>
        </w:rPr>
        <w:t>r</w:t>
      </w:r>
      <w:r w:rsidRPr="004C59B7">
        <w:rPr>
          <w:rFonts w:ascii="Times New Roman" w:hAnsi="Times New Roman" w:cs="Times New Roman"/>
          <w:sz w:val="24"/>
          <w:szCs w:val="24"/>
        </w:rPr>
        <w:t xml:space="preserve"> un</w:t>
      </w:r>
      <w:r>
        <w:rPr>
          <w:rFonts w:ascii="Times New Roman" w:hAnsi="Times New Roman" w:cs="Times New Roman"/>
          <w:sz w:val="24"/>
          <w:szCs w:val="24"/>
        </w:rPr>
        <w:t xml:space="preserve">a visualización geoespacial que permita </w:t>
      </w:r>
      <w:r w:rsidRPr="004C59B7">
        <w:rPr>
          <w:rFonts w:ascii="Times New Roman" w:hAnsi="Times New Roman" w:cs="Times New Roman"/>
          <w:sz w:val="24"/>
          <w:szCs w:val="24"/>
        </w:rPr>
        <w:t xml:space="preserve">comparar </w:t>
      </w:r>
      <w:r>
        <w:rPr>
          <w:rFonts w:ascii="Times New Roman" w:hAnsi="Times New Roman" w:cs="Times New Roman"/>
          <w:sz w:val="24"/>
          <w:szCs w:val="24"/>
        </w:rPr>
        <w:t>el comportamiento de los restaurantes según su ubicación</w:t>
      </w:r>
      <w:r w:rsidRPr="004C59B7">
        <w:rPr>
          <w:rFonts w:ascii="Times New Roman" w:hAnsi="Times New Roman" w:cs="Times New Roman"/>
          <w:sz w:val="24"/>
          <w:szCs w:val="24"/>
        </w:rPr>
        <w:t xml:space="preserve">. </w:t>
      </w:r>
    </w:p>
    <w:p w14:paraId="1F829663" w14:textId="674B9109" w:rsidR="004C59B7" w:rsidRPr="004C59B7" w:rsidRDefault="004C59B7" w:rsidP="004C59B7">
      <w:pPr>
        <w:numPr>
          <w:ilvl w:val="1"/>
          <w:numId w:val="16"/>
        </w:numPr>
        <w:rPr>
          <w:rFonts w:ascii="Times New Roman" w:hAnsi="Times New Roman" w:cs="Times New Roman"/>
          <w:sz w:val="24"/>
          <w:szCs w:val="24"/>
        </w:rPr>
      </w:pPr>
      <w:r w:rsidRPr="004C59B7">
        <w:rPr>
          <w:rFonts w:ascii="Times New Roman" w:hAnsi="Times New Roman" w:cs="Times New Roman"/>
          <w:sz w:val="24"/>
          <w:szCs w:val="24"/>
        </w:rPr>
        <w:t>Identifica</w:t>
      </w:r>
      <w:r>
        <w:rPr>
          <w:rFonts w:ascii="Times New Roman" w:hAnsi="Times New Roman" w:cs="Times New Roman"/>
          <w:sz w:val="24"/>
          <w:szCs w:val="24"/>
        </w:rPr>
        <w:t>r</w:t>
      </w:r>
      <w:r w:rsidRPr="004C59B7">
        <w:rPr>
          <w:rFonts w:ascii="Times New Roman" w:hAnsi="Times New Roman" w:cs="Times New Roman"/>
          <w:sz w:val="24"/>
          <w:szCs w:val="24"/>
        </w:rPr>
        <w:t xml:space="preserve"> correlaciones entre las variables del </w:t>
      </w:r>
      <w:proofErr w:type="spellStart"/>
      <w:r w:rsidRPr="004C59B7">
        <w:rPr>
          <w:rFonts w:ascii="Times New Roman" w:hAnsi="Times New Roman" w:cs="Times New Roman"/>
          <w:sz w:val="24"/>
          <w:szCs w:val="24"/>
        </w:rPr>
        <w:t>dataset</w:t>
      </w:r>
      <w:proofErr w:type="spellEnd"/>
      <w:r w:rsidRPr="004C59B7">
        <w:rPr>
          <w:rFonts w:ascii="Times New Roman" w:hAnsi="Times New Roman" w:cs="Times New Roman"/>
          <w:sz w:val="24"/>
          <w:szCs w:val="24"/>
        </w:rPr>
        <w:t xml:space="preserve"> utilizando gráficos de regresión. </w:t>
      </w:r>
    </w:p>
    <w:p w14:paraId="14F2D613" w14:textId="77777777" w:rsidR="009031FE" w:rsidRPr="004C59B7" w:rsidRDefault="009031FE" w:rsidP="009031FE">
      <w:pPr>
        <w:rPr>
          <w:rFonts w:ascii="Times New Roman" w:hAnsi="Times New Roman" w:cs="Times New Roman"/>
          <w:sz w:val="24"/>
          <w:szCs w:val="24"/>
        </w:rPr>
      </w:pPr>
    </w:p>
    <w:p w14:paraId="269DF578" w14:textId="67230632" w:rsidR="003E3342" w:rsidRPr="004C59B7" w:rsidRDefault="003E3342">
      <w:pPr>
        <w:rPr>
          <w:rFonts w:ascii="Times New Roman" w:hAnsi="Times New Roman" w:cs="Times New Roman"/>
          <w:sz w:val="24"/>
          <w:szCs w:val="24"/>
        </w:rPr>
      </w:pPr>
      <w:r w:rsidRPr="004C59B7">
        <w:rPr>
          <w:rFonts w:ascii="Times New Roman" w:hAnsi="Times New Roman" w:cs="Times New Roman"/>
          <w:sz w:val="24"/>
          <w:szCs w:val="24"/>
        </w:rPr>
        <w:br w:type="page"/>
      </w:r>
    </w:p>
    <w:p w14:paraId="5BC8BB7F" w14:textId="6CD4712A" w:rsidR="009031FE" w:rsidRDefault="004C59B7" w:rsidP="00110E33">
      <w:pPr>
        <w:pStyle w:val="Ttulo1"/>
        <w:ind w:left="720"/>
        <w:rPr>
          <w:rFonts w:ascii="Times New Roman" w:hAnsi="Times New Roman" w:cs="Times New Roman"/>
          <w:b/>
          <w:bCs/>
          <w:color w:val="auto"/>
          <w:sz w:val="24"/>
          <w:szCs w:val="24"/>
        </w:rPr>
      </w:pPr>
      <w:r>
        <w:rPr>
          <w:rFonts w:ascii="Times New Roman" w:hAnsi="Times New Roman" w:cs="Times New Roman"/>
          <w:b/>
          <w:bCs/>
          <w:color w:val="auto"/>
          <w:sz w:val="24"/>
          <w:szCs w:val="24"/>
        </w:rPr>
        <w:lastRenderedPageBreak/>
        <w:t>Metodología</w:t>
      </w:r>
    </w:p>
    <w:p w14:paraId="65D02BF5" w14:textId="27C363E8" w:rsidR="004C59B7" w:rsidRDefault="004C59B7" w:rsidP="004C59B7">
      <w:pPr>
        <w:rPr>
          <w:rFonts w:ascii="Times New Roman" w:hAnsi="Times New Roman" w:cs="Times New Roman"/>
          <w:sz w:val="24"/>
          <w:szCs w:val="24"/>
        </w:rPr>
      </w:pPr>
      <w:r w:rsidRPr="004C59B7">
        <w:rPr>
          <w:rFonts w:ascii="Times New Roman" w:hAnsi="Times New Roman" w:cs="Times New Roman"/>
          <w:sz w:val="24"/>
          <w:szCs w:val="24"/>
        </w:rPr>
        <w:t xml:space="preserve">Para </w:t>
      </w:r>
      <w:r>
        <w:rPr>
          <w:rFonts w:ascii="Times New Roman" w:hAnsi="Times New Roman" w:cs="Times New Roman"/>
          <w:sz w:val="24"/>
          <w:szCs w:val="24"/>
        </w:rPr>
        <w:t>lograr los objetivos propuestos, se hizo uso del lenguaje de programación Python teniendo en cuenta que este cuenta con una amplia cantidad de librerías que permiten analizar fácilmente grandes cantidades de datos almacenados en diferentes formatos. A continuación, se presentan algunas de las librerías más importantes que fueron utilizadas y la versión en la que se desarrollaron las actividades con el fin de facilitar su reproducibilidad a futuro:</w:t>
      </w:r>
    </w:p>
    <w:p w14:paraId="4722006F" w14:textId="77777777" w:rsidR="0032055B" w:rsidRPr="004C59B7" w:rsidRDefault="0032055B" w:rsidP="004C59B7">
      <w:pPr>
        <w:rPr>
          <w:rFonts w:ascii="Times New Roman" w:hAnsi="Times New Roman" w:cs="Times New Roman"/>
          <w:sz w:val="24"/>
          <w:szCs w:val="24"/>
        </w:rPr>
      </w:pPr>
    </w:p>
    <w:tbl>
      <w:tblPr>
        <w:tblStyle w:val="Tablaconcuadrcula"/>
        <w:tblW w:w="0" w:type="auto"/>
        <w:tblLook w:val="04A0" w:firstRow="1" w:lastRow="0" w:firstColumn="1" w:lastColumn="0" w:noHBand="0" w:noVBand="1"/>
      </w:tblPr>
      <w:tblGrid>
        <w:gridCol w:w="1413"/>
        <w:gridCol w:w="1417"/>
        <w:gridCol w:w="6520"/>
      </w:tblGrid>
      <w:tr w:rsidR="004C59B7" w:rsidRPr="004C59B7" w14:paraId="60F71595" w14:textId="77777777" w:rsidTr="004C59B7">
        <w:tc>
          <w:tcPr>
            <w:tcW w:w="1413" w:type="dxa"/>
          </w:tcPr>
          <w:p w14:paraId="0CD71A0D" w14:textId="6558AE21" w:rsidR="004C59B7" w:rsidRPr="004C59B7" w:rsidRDefault="004C59B7" w:rsidP="004C59B7">
            <w:pPr>
              <w:jc w:val="center"/>
              <w:rPr>
                <w:rFonts w:ascii="Times New Roman" w:hAnsi="Times New Roman" w:cs="Times New Roman"/>
                <w:sz w:val="24"/>
                <w:szCs w:val="24"/>
              </w:rPr>
            </w:pPr>
            <w:r w:rsidRPr="004C59B7">
              <w:rPr>
                <w:rFonts w:ascii="Times New Roman" w:hAnsi="Times New Roman" w:cs="Times New Roman"/>
                <w:sz w:val="24"/>
                <w:szCs w:val="24"/>
              </w:rPr>
              <w:t>Librería</w:t>
            </w:r>
          </w:p>
        </w:tc>
        <w:tc>
          <w:tcPr>
            <w:tcW w:w="1417" w:type="dxa"/>
          </w:tcPr>
          <w:p w14:paraId="330F2FBA" w14:textId="43ECF2A3" w:rsidR="004C59B7" w:rsidRPr="004C59B7" w:rsidRDefault="004C59B7" w:rsidP="004C59B7">
            <w:pPr>
              <w:jc w:val="center"/>
              <w:rPr>
                <w:rFonts w:ascii="Times New Roman" w:hAnsi="Times New Roman" w:cs="Times New Roman"/>
                <w:sz w:val="24"/>
                <w:szCs w:val="24"/>
              </w:rPr>
            </w:pPr>
            <w:r w:rsidRPr="004C59B7">
              <w:rPr>
                <w:rFonts w:ascii="Times New Roman" w:hAnsi="Times New Roman" w:cs="Times New Roman"/>
                <w:sz w:val="24"/>
                <w:szCs w:val="24"/>
              </w:rPr>
              <w:t>Versión</w:t>
            </w:r>
          </w:p>
        </w:tc>
        <w:tc>
          <w:tcPr>
            <w:tcW w:w="6520" w:type="dxa"/>
          </w:tcPr>
          <w:p w14:paraId="68A6C597" w14:textId="206E87ED" w:rsidR="004C59B7" w:rsidRPr="004C59B7" w:rsidRDefault="004C59B7" w:rsidP="004C59B7">
            <w:pPr>
              <w:jc w:val="center"/>
              <w:rPr>
                <w:rFonts w:ascii="Times New Roman" w:hAnsi="Times New Roman" w:cs="Times New Roman"/>
                <w:sz w:val="24"/>
                <w:szCs w:val="24"/>
              </w:rPr>
            </w:pPr>
            <w:r w:rsidRPr="004C59B7">
              <w:rPr>
                <w:rFonts w:ascii="Times New Roman" w:hAnsi="Times New Roman" w:cs="Times New Roman"/>
                <w:sz w:val="24"/>
                <w:szCs w:val="24"/>
              </w:rPr>
              <w:t>Función principal</w:t>
            </w:r>
          </w:p>
        </w:tc>
      </w:tr>
      <w:tr w:rsidR="004C59B7" w:rsidRPr="004C59B7" w14:paraId="19E89CCE" w14:textId="77777777" w:rsidTr="004C59B7">
        <w:tc>
          <w:tcPr>
            <w:tcW w:w="1413" w:type="dxa"/>
          </w:tcPr>
          <w:p w14:paraId="0203EC45" w14:textId="3F6005DD" w:rsidR="004C59B7" w:rsidRPr="004C59B7" w:rsidRDefault="004C59B7" w:rsidP="004C59B7">
            <w:pPr>
              <w:rPr>
                <w:rFonts w:ascii="Times New Roman" w:hAnsi="Times New Roman" w:cs="Times New Roman"/>
                <w:sz w:val="24"/>
                <w:szCs w:val="24"/>
              </w:rPr>
            </w:pPr>
            <w:proofErr w:type="spellStart"/>
            <w:r>
              <w:rPr>
                <w:rFonts w:ascii="Times New Roman" w:hAnsi="Times New Roman" w:cs="Times New Roman"/>
                <w:sz w:val="24"/>
                <w:szCs w:val="24"/>
              </w:rPr>
              <w:t>Numpy</w:t>
            </w:r>
            <w:proofErr w:type="spellEnd"/>
          </w:p>
        </w:tc>
        <w:tc>
          <w:tcPr>
            <w:tcW w:w="1417" w:type="dxa"/>
          </w:tcPr>
          <w:p w14:paraId="6B8BBF32" w14:textId="1CEE9317" w:rsidR="004C59B7" w:rsidRPr="004C59B7" w:rsidRDefault="0032055B" w:rsidP="0032055B">
            <w:pPr>
              <w:jc w:val="center"/>
              <w:rPr>
                <w:rFonts w:ascii="Times New Roman" w:hAnsi="Times New Roman" w:cs="Times New Roman"/>
                <w:sz w:val="24"/>
                <w:szCs w:val="24"/>
              </w:rPr>
            </w:pPr>
            <w:r>
              <w:rPr>
                <w:rFonts w:ascii="Times New Roman" w:hAnsi="Times New Roman" w:cs="Times New Roman"/>
                <w:sz w:val="24"/>
                <w:szCs w:val="24"/>
              </w:rPr>
              <w:t>2.4.3</w:t>
            </w:r>
          </w:p>
        </w:tc>
        <w:tc>
          <w:tcPr>
            <w:tcW w:w="6520" w:type="dxa"/>
          </w:tcPr>
          <w:p w14:paraId="6B32E0D8" w14:textId="3FD9BC6E" w:rsidR="004C59B7" w:rsidRPr="004C59B7" w:rsidRDefault="000C42AA" w:rsidP="004C59B7">
            <w:pPr>
              <w:rPr>
                <w:rFonts w:ascii="Times New Roman" w:hAnsi="Times New Roman" w:cs="Times New Roman"/>
                <w:sz w:val="24"/>
                <w:szCs w:val="24"/>
              </w:rPr>
            </w:pPr>
            <w:r w:rsidRPr="000C42AA">
              <w:rPr>
                <w:rFonts w:ascii="Times New Roman" w:hAnsi="Times New Roman" w:cs="Times New Roman"/>
                <w:sz w:val="24"/>
                <w:szCs w:val="24"/>
              </w:rPr>
              <w:t xml:space="preserve">Realiza cálculos numéricos de alta velocidad y genera estructuras lógicas (como valores </w:t>
            </w:r>
            <w:proofErr w:type="spellStart"/>
            <w:r w:rsidRPr="000C42AA">
              <w:rPr>
                <w:rFonts w:ascii="Times New Roman" w:hAnsi="Times New Roman" w:cs="Times New Roman"/>
                <w:sz w:val="24"/>
                <w:szCs w:val="24"/>
              </w:rPr>
              <w:t>np.nan</w:t>
            </w:r>
            <w:proofErr w:type="spellEnd"/>
            <w:r w:rsidRPr="000C42AA">
              <w:rPr>
                <w:rFonts w:ascii="Times New Roman" w:hAnsi="Times New Roman" w:cs="Times New Roman"/>
                <w:sz w:val="24"/>
                <w:szCs w:val="24"/>
              </w:rPr>
              <w:t xml:space="preserve"> para identificar datos nulos).</w:t>
            </w:r>
          </w:p>
        </w:tc>
      </w:tr>
      <w:tr w:rsidR="004C59B7" w:rsidRPr="004C59B7" w14:paraId="06DF3A9D" w14:textId="77777777" w:rsidTr="004C59B7">
        <w:tc>
          <w:tcPr>
            <w:tcW w:w="1413" w:type="dxa"/>
          </w:tcPr>
          <w:p w14:paraId="0BD458B1" w14:textId="48DE59CC" w:rsidR="004C59B7" w:rsidRPr="004C59B7" w:rsidRDefault="004C59B7" w:rsidP="004C59B7">
            <w:pPr>
              <w:rPr>
                <w:rFonts w:ascii="Times New Roman" w:hAnsi="Times New Roman" w:cs="Times New Roman"/>
                <w:sz w:val="24"/>
                <w:szCs w:val="24"/>
              </w:rPr>
            </w:pPr>
            <w:r>
              <w:rPr>
                <w:rFonts w:ascii="Times New Roman" w:hAnsi="Times New Roman" w:cs="Times New Roman"/>
                <w:sz w:val="24"/>
                <w:szCs w:val="24"/>
              </w:rPr>
              <w:t>Pandas</w:t>
            </w:r>
          </w:p>
        </w:tc>
        <w:tc>
          <w:tcPr>
            <w:tcW w:w="1417" w:type="dxa"/>
          </w:tcPr>
          <w:p w14:paraId="6C5B2736" w14:textId="24402DEE" w:rsidR="004C59B7" w:rsidRPr="004C59B7" w:rsidRDefault="0032055B" w:rsidP="0032055B">
            <w:pPr>
              <w:jc w:val="center"/>
              <w:rPr>
                <w:rFonts w:ascii="Times New Roman" w:hAnsi="Times New Roman" w:cs="Times New Roman"/>
                <w:sz w:val="24"/>
                <w:szCs w:val="24"/>
              </w:rPr>
            </w:pPr>
            <w:r>
              <w:rPr>
                <w:rFonts w:ascii="Times New Roman" w:hAnsi="Times New Roman" w:cs="Times New Roman"/>
                <w:sz w:val="24"/>
                <w:szCs w:val="24"/>
              </w:rPr>
              <w:t>3.0.1</w:t>
            </w:r>
          </w:p>
        </w:tc>
        <w:tc>
          <w:tcPr>
            <w:tcW w:w="6520" w:type="dxa"/>
          </w:tcPr>
          <w:p w14:paraId="7FFC2332" w14:textId="40897A83" w:rsidR="004C59B7" w:rsidRPr="004C59B7" w:rsidRDefault="000C42AA" w:rsidP="004C59B7">
            <w:pPr>
              <w:rPr>
                <w:rFonts w:ascii="Times New Roman" w:hAnsi="Times New Roman" w:cs="Times New Roman"/>
                <w:sz w:val="24"/>
                <w:szCs w:val="24"/>
              </w:rPr>
            </w:pPr>
            <w:r w:rsidRPr="000C42AA">
              <w:rPr>
                <w:rFonts w:ascii="Times New Roman" w:hAnsi="Times New Roman" w:cs="Times New Roman"/>
                <w:sz w:val="24"/>
                <w:szCs w:val="24"/>
              </w:rPr>
              <w:t xml:space="preserve">Carga, manipula y limpia el </w:t>
            </w:r>
            <w:proofErr w:type="spellStart"/>
            <w:r w:rsidRPr="000C42AA">
              <w:rPr>
                <w:rFonts w:ascii="Times New Roman" w:hAnsi="Times New Roman" w:cs="Times New Roman"/>
                <w:sz w:val="24"/>
                <w:szCs w:val="24"/>
              </w:rPr>
              <w:t>dataset</w:t>
            </w:r>
            <w:proofErr w:type="spellEnd"/>
            <w:r w:rsidRPr="000C42AA">
              <w:rPr>
                <w:rFonts w:ascii="Times New Roman" w:hAnsi="Times New Roman" w:cs="Times New Roman"/>
                <w:sz w:val="24"/>
                <w:szCs w:val="24"/>
              </w:rPr>
              <w:t xml:space="preserve"> desde archivos Excel; estructura los datos en tablas (</w:t>
            </w:r>
            <w:proofErr w:type="spellStart"/>
            <w:r w:rsidRPr="000C42AA">
              <w:rPr>
                <w:rFonts w:ascii="Times New Roman" w:hAnsi="Times New Roman" w:cs="Times New Roman"/>
                <w:i/>
                <w:iCs/>
                <w:sz w:val="24"/>
                <w:szCs w:val="24"/>
              </w:rPr>
              <w:t>DataFrames</w:t>
            </w:r>
            <w:proofErr w:type="spellEnd"/>
            <w:r w:rsidRPr="000C42AA">
              <w:rPr>
                <w:rFonts w:ascii="Times New Roman" w:hAnsi="Times New Roman" w:cs="Times New Roman"/>
                <w:sz w:val="24"/>
                <w:szCs w:val="24"/>
              </w:rPr>
              <w:t>) y calcula estadísticas descriptivas básicas.</w:t>
            </w:r>
          </w:p>
        </w:tc>
      </w:tr>
      <w:tr w:rsidR="004C59B7" w:rsidRPr="004C59B7" w14:paraId="090EE67A" w14:textId="77777777" w:rsidTr="004C59B7">
        <w:tc>
          <w:tcPr>
            <w:tcW w:w="1413" w:type="dxa"/>
          </w:tcPr>
          <w:p w14:paraId="3CD85FD8" w14:textId="711F64A7" w:rsidR="004C59B7" w:rsidRPr="004C59B7" w:rsidRDefault="004C59B7" w:rsidP="004C59B7">
            <w:pPr>
              <w:rPr>
                <w:rFonts w:ascii="Times New Roman" w:hAnsi="Times New Roman" w:cs="Times New Roman"/>
                <w:sz w:val="24"/>
                <w:szCs w:val="24"/>
              </w:rPr>
            </w:pPr>
            <w:proofErr w:type="spellStart"/>
            <w:r>
              <w:rPr>
                <w:rFonts w:ascii="Times New Roman" w:hAnsi="Times New Roman" w:cs="Times New Roman"/>
                <w:sz w:val="24"/>
                <w:szCs w:val="24"/>
              </w:rPr>
              <w:t>M</w:t>
            </w:r>
            <w:r w:rsidRPr="004C59B7">
              <w:rPr>
                <w:rFonts w:ascii="Times New Roman" w:hAnsi="Times New Roman" w:cs="Times New Roman"/>
                <w:sz w:val="24"/>
                <w:szCs w:val="24"/>
              </w:rPr>
              <w:t>atplotlib</w:t>
            </w:r>
            <w:proofErr w:type="spellEnd"/>
          </w:p>
        </w:tc>
        <w:tc>
          <w:tcPr>
            <w:tcW w:w="1417" w:type="dxa"/>
          </w:tcPr>
          <w:p w14:paraId="53E1ADE5" w14:textId="427A01AB" w:rsidR="004C59B7" w:rsidRPr="004C59B7" w:rsidRDefault="0032055B" w:rsidP="0032055B">
            <w:pPr>
              <w:jc w:val="center"/>
              <w:rPr>
                <w:rFonts w:ascii="Times New Roman" w:hAnsi="Times New Roman" w:cs="Times New Roman"/>
                <w:sz w:val="24"/>
                <w:szCs w:val="24"/>
              </w:rPr>
            </w:pPr>
            <w:r>
              <w:rPr>
                <w:rFonts w:ascii="Times New Roman" w:hAnsi="Times New Roman" w:cs="Times New Roman"/>
                <w:sz w:val="24"/>
                <w:szCs w:val="24"/>
              </w:rPr>
              <w:t>3.11.1</w:t>
            </w:r>
          </w:p>
        </w:tc>
        <w:tc>
          <w:tcPr>
            <w:tcW w:w="6520" w:type="dxa"/>
          </w:tcPr>
          <w:p w14:paraId="13D90E86" w14:textId="355E394D" w:rsidR="004C59B7" w:rsidRPr="004C59B7" w:rsidRDefault="000C42AA" w:rsidP="004C59B7">
            <w:pPr>
              <w:rPr>
                <w:rFonts w:ascii="Times New Roman" w:hAnsi="Times New Roman" w:cs="Times New Roman"/>
                <w:sz w:val="24"/>
                <w:szCs w:val="24"/>
              </w:rPr>
            </w:pPr>
            <w:r w:rsidRPr="000C42AA">
              <w:rPr>
                <w:rFonts w:ascii="Times New Roman" w:hAnsi="Times New Roman" w:cs="Times New Roman"/>
                <w:sz w:val="24"/>
                <w:szCs w:val="24"/>
              </w:rPr>
              <w:t>Diseña y genera los gráficos estáticos del proyecto, tales como los histogramas de distribución y diagramas de barras de las categorías de comida</w:t>
            </w:r>
          </w:p>
        </w:tc>
      </w:tr>
      <w:tr w:rsidR="004C59B7" w:rsidRPr="004C59B7" w14:paraId="7997274F" w14:textId="77777777" w:rsidTr="004C59B7">
        <w:tc>
          <w:tcPr>
            <w:tcW w:w="1413" w:type="dxa"/>
          </w:tcPr>
          <w:p w14:paraId="1BAC87DA" w14:textId="030B16BF" w:rsidR="004C59B7" w:rsidRPr="004C59B7" w:rsidRDefault="004C59B7" w:rsidP="004C59B7">
            <w:pPr>
              <w:rPr>
                <w:rFonts w:ascii="Times New Roman" w:hAnsi="Times New Roman" w:cs="Times New Roman"/>
                <w:sz w:val="24"/>
                <w:szCs w:val="24"/>
              </w:rPr>
            </w:pPr>
            <w:proofErr w:type="spellStart"/>
            <w:r w:rsidRPr="004C59B7">
              <w:rPr>
                <w:rFonts w:ascii="Times New Roman" w:hAnsi="Times New Roman" w:cs="Times New Roman"/>
                <w:sz w:val="24"/>
                <w:szCs w:val="24"/>
              </w:rPr>
              <w:t>Geopandas</w:t>
            </w:r>
            <w:proofErr w:type="spellEnd"/>
          </w:p>
        </w:tc>
        <w:tc>
          <w:tcPr>
            <w:tcW w:w="1417" w:type="dxa"/>
          </w:tcPr>
          <w:p w14:paraId="44E46C25" w14:textId="0BF56E8B" w:rsidR="004C59B7" w:rsidRPr="004C59B7" w:rsidRDefault="0032055B" w:rsidP="0032055B">
            <w:pPr>
              <w:jc w:val="center"/>
              <w:rPr>
                <w:rFonts w:ascii="Times New Roman" w:hAnsi="Times New Roman" w:cs="Times New Roman"/>
                <w:sz w:val="24"/>
                <w:szCs w:val="24"/>
              </w:rPr>
            </w:pPr>
            <w:r>
              <w:rPr>
                <w:rFonts w:ascii="Times New Roman" w:hAnsi="Times New Roman" w:cs="Times New Roman"/>
                <w:sz w:val="24"/>
                <w:szCs w:val="24"/>
              </w:rPr>
              <w:t>1.1.4</w:t>
            </w:r>
          </w:p>
        </w:tc>
        <w:tc>
          <w:tcPr>
            <w:tcW w:w="6520" w:type="dxa"/>
          </w:tcPr>
          <w:p w14:paraId="0A1598E4" w14:textId="61E84093" w:rsidR="004C59B7" w:rsidRPr="004C59B7" w:rsidRDefault="000C42AA" w:rsidP="004C59B7">
            <w:pPr>
              <w:rPr>
                <w:rFonts w:ascii="Times New Roman" w:hAnsi="Times New Roman" w:cs="Times New Roman"/>
                <w:sz w:val="24"/>
                <w:szCs w:val="24"/>
              </w:rPr>
            </w:pPr>
            <w:r w:rsidRPr="000C42AA">
              <w:rPr>
                <w:rFonts w:ascii="Times New Roman" w:hAnsi="Times New Roman" w:cs="Times New Roman"/>
                <w:sz w:val="24"/>
                <w:szCs w:val="24"/>
              </w:rPr>
              <w:t xml:space="preserve">Extiende las funciones de Pandas para procesar objetos geoespaciales, permitiendo leer archivos vectoriales como </w:t>
            </w:r>
            <w:proofErr w:type="spellStart"/>
            <w:r w:rsidRPr="000C42AA">
              <w:rPr>
                <w:rFonts w:ascii="Times New Roman" w:hAnsi="Times New Roman" w:cs="Times New Roman"/>
                <w:sz w:val="24"/>
                <w:szCs w:val="24"/>
              </w:rPr>
              <w:t>Shapefiles</w:t>
            </w:r>
            <w:proofErr w:type="spellEnd"/>
            <w:r w:rsidRPr="000C42AA">
              <w:rPr>
                <w:rFonts w:ascii="Times New Roman" w:hAnsi="Times New Roman" w:cs="Times New Roman"/>
                <w:sz w:val="24"/>
                <w:szCs w:val="24"/>
              </w:rPr>
              <w:t xml:space="preserve"> (.</w:t>
            </w:r>
            <w:proofErr w:type="spellStart"/>
            <w:r w:rsidRPr="000C42AA">
              <w:rPr>
                <w:rFonts w:ascii="Times New Roman" w:hAnsi="Times New Roman" w:cs="Times New Roman"/>
                <w:sz w:val="24"/>
                <w:szCs w:val="24"/>
              </w:rPr>
              <w:t>shp</w:t>
            </w:r>
            <w:proofErr w:type="spellEnd"/>
            <w:r w:rsidRPr="000C42AA">
              <w:rPr>
                <w:rFonts w:ascii="Times New Roman" w:hAnsi="Times New Roman" w:cs="Times New Roman"/>
                <w:sz w:val="24"/>
                <w:szCs w:val="24"/>
              </w:rPr>
              <w:t>) y realizar mapas de datos.</w:t>
            </w:r>
          </w:p>
        </w:tc>
      </w:tr>
      <w:tr w:rsidR="004C59B7" w:rsidRPr="004C59B7" w14:paraId="3E4C4908" w14:textId="77777777" w:rsidTr="004C59B7">
        <w:tc>
          <w:tcPr>
            <w:tcW w:w="1413" w:type="dxa"/>
          </w:tcPr>
          <w:p w14:paraId="36CC02A7" w14:textId="16D39108" w:rsidR="004C59B7" w:rsidRPr="004C59B7" w:rsidRDefault="004C59B7" w:rsidP="004C59B7">
            <w:pPr>
              <w:rPr>
                <w:rFonts w:ascii="Times New Roman" w:hAnsi="Times New Roman" w:cs="Times New Roman"/>
                <w:sz w:val="24"/>
                <w:szCs w:val="24"/>
              </w:rPr>
            </w:pPr>
            <w:proofErr w:type="spellStart"/>
            <w:r w:rsidRPr="004C59B7">
              <w:rPr>
                <w:rFonts w:ascii="Times New Roman" w:hAnsi="Times New Roman" w:cs="Times New Roman"/>
                <w:sz w:val="24"/>
                <w:szCs w:val="24"/>
              </w:rPr>
              <w:t>Folium</w:t>
            </w:r>
            <w:proofErr w:type="spellEnd"/>
          </w:p>
        </w:tc>
        <w:tc>
          <w:tcPr>
            <w:tcW w:w="1417" w:type="dxa"/>
          </w:tcPr>
          <w:p w14:paraId="4B8E8B5F" w14:textId="4A8DC75E" w:rsidR="004C59B7" w:rsidRPr="004C59B7" w:rsidRDefault="0032055B" w:rsidP="0032055B">
            <w:pPr>
              <w:jc w:val="center"/>
              <w:rPr>
                <w:rFonts w:ascii="Times New Roman" w:hAnsi="Times New Roman" w:cs="Times New Roman"/>
                <w:sz w:val="24"/>
                <w:szCs w:val="24"/>
              </w:rPr>
            </w:pPr>
            <w:r>
              <w:rPr>
                <w:rFonts w:ascii="Times New Roman" w:hAnsi="Times New Roman" w:cs="Times New Roman"/>
                <w:sz w:val="24"/>
                <w:szCs w:val="24"/>
              </w:rPr>
              <w:t>0.20.0</w:t>
            </w:r>
          </w:p>
        </w:tc>
        <w:tc>
          <w:tcPr>
            <w:tcW w:w="6520" w:type="dxa"/>
          </w:tcPr>
          <w:p w14:paraId="36859906" w14:textId="353FD818" w:rsidR="004C59B7" w:rsidRPr="004C59B7" w:rsidRDefault="000C42AA" w:rsidP="004C59B7">
            <w:pPr>
              <w:rPr>
                <w:rFonts w:ascii="Times New Roman" w:hAnsi="Times New Roman" w:cs="Times New Roman"/>
                <w:sz w:val="24"/>
                <w:szCs w:val="24"/>
              </w:rPr>
            </w:pPr>
            <w:r w:rsidRPr="000C42AA">
              <w:rPr>
                <w:rFonts w:ascii="Times New Roman" w:hAnsi="Times New Roman" w:cs="Times New Roman"/>
                <w:sz w:val="24"/>
                <w:szCs w:val="24"/>
              </w:rPr>
              <w:t xml:space="preserve">Genera el mapa interactivo en formato HTML para visualizar de forma dinámica los restaurantes sobre el mapa de Colombia con funciones de zoom y </w:t>
            </w:r>
            <w:proofErr w:type="spellStart"/>
            <w:r w:rsidRPr="000C42AA">
              <w:rPr>
                <w:rFonts w:ascii="Times New Roman" w:hAnsi="Times New Roman" w:cs="Times New Roman"/>
                <w:sz w:val="24"/>
                <w:szCs w:val="24"/>
              </w:rPr>
              <w:t>clusters</w:t>
            </w:r>
            <w:proofErr w:type="spellEnd"/>
            <w:r w:rsidRPr="000C42AA">
              <w:rPr>
                <w:rFonts w:ascii="Times New Roman" w:hAnsi="Times New Roman" w:cs="Times New Roman"/>
                <w:sz w:val="24"/>
                <w:szCs w:val="24"/>
              </w:rPr>
              <w:t>.</w:t>
            </w:r>
          </w:p>
        </w:tc>
      </w:tr>
      <w:tr w:rsidR="004C59B7" w:rsidRPr="004C59B7" w14:paraId="29741FBE" w14:textId="77777777" w:rsidTr="004C59B7">
        <w:tc>
          <w:tcPr>
            <w:tcW w:w="1413" w:type="dxa"/>
          </w:tcPr>
          <w:p w14:paraId="0F9A872F" w14:textId="50DF9573" w:rsidR="004C59B7" w:rsidRPr="004C59B7" w:rsidRDefault="004C59B7" w:rsidP="004C59B7">
            <w:pPr>
              <w:rPr>
                <w:rFonts w:ascii="Times New Roman" w:hAnsi="Times New Roman" w:cs="Times New Roman"/>
                <w:sz w:val="24"/>
                <w:szCs w:val="24"/>
              </w:rPr>
            </w:pPr>
            <w:proofErr w:type="spellStart"/>
            <w:r w:rsidRPr="004C59B7">
              <w:rPr>
                <w:rFonts w:ascii="Times New Roman" w:hAnsi="Times New Roman" w:cs="Times New Roman"/>
                <w:sz w:val="24"/>
                <w:szCs w:val="24"/>
              </w:rPr>
              <w:t>Shapely</w:t>
            </w:r>
            <w:proofErr w:type="spellEnd"/>
          </w:p>
        </w:tc>
        <w:tc>
          <w:tcPr>
            <w:tcW w:w="1417" w:type="dxa"/>
          </w:tcPr>
          <w:p w14:paraId="3640D04B" w14:textId="718EA3F5" w:rsidR="004C59B7" w:rsidRPr="004C59B7" w:rsidRDefault="0032055B" w:rsidP="0032055B">
            <w:pPr>
              <w:jc w:val="center"/>
              <w:rPr>
                <w:rFonts w:ascii="Times New Roman" w:hAnsi="Times New Roman" w:cs="Times New Roman"/>
                <w:sz w:val="24"/>
                <w:szCs w:val="24"/>
              </w:rPr>
            </w:pPr>
            <w:r>
              <w:rPr>
                <w:rFonts w:ascii="Times New Roman" w:hAnsi="Times New Roman" w:cs="Times New Roman"/>
                <w:sz w:val="24"/>
                <w:szCs w:val="24"/>
              </w:rPr>
              <w:t>2.1.2</w:t>
            </w:r>
          </w:p>
        </w:tc>
        <w:tc>
          <w:tcPr>
            <w:tcW w:w="6520" w:type="dxa"/>
          </w:tcPr>
          <w:p w14:paraId="6F83AC41" w14:textId="356F8F7B" w:rsidR="004C59B7" w:rsidRPr="004C59B7" w:rsidRDefault="000C42AA" w:rsidP="004C59B7">
            <w:pPr>
              <w:rPr>
                <w:rFonts w:ascii="Times New Roman" w:hAnsi="Times New Roman" w:cs="Times New Roman"/>
                <w:sz w:val="24"/>
                <w:szCs w:val="24"/>
              </w:rPr>
            </w:pPr>
            <w:r w:rsidRPr="000C42AA">
              <w:rPr>
                <w:rFonts w:ascii="Times New Roman" w:hAnsi="Times New Roman" w:cs="Times New Roman"/>
                <w:sz w:val="24"/>
                <w:szCs w:val="24"/>
              </w:rPr>
              <w:t>Realiza las operaciones matemáticas de geometría analítica detrás de escena (como la creación de objetos Point para las coordenadas y el cálculo de pertenencia).</w:t>
            </w:r>
          </w:p>
        </w:tc>
      </w:tr>
      <w:tr w:rsidR="004C59B7" w:rsidRPr="004C59B7" w14:paraId="76C2251E" w14:textId="77777777" w:rsidTr="004C59B7">
        <w:tc>
          <w:tcPr>
            <w:tcW w:w="1413" w:type="dxa"/>
          </w:tcPr>
          <w:p w14:paraId="66F285AD" w14:textId="266CCC34" w:rsidR="004C59B7" w:rsidRPr="004C59B7" w:rsidRDefault="004C59B7" w:rsidP="004C59B7">
            <w:pPr>
              <w:rPr>
                <w:rFonts w:ascii="Times New Roman" w:hAnsi="Times New Roman" w:cs="Times New Roman"/>
                <w:sz w:val="24"/>
                <w:szCs w:val="24"/>
              </w:rPr>
            </w:pPr>
            <w:proofErr w:type="spellStart"/>
            <w:r w:rsidRPr="004C59B7">
              <w:rPr>
                <w:rFonts w:ascii="Times New Roman" w:hAnsi="Times New Roman" w:cs="Times New Roman"/>
                <w:sz w:val="24"/>
                <w:szCs w:val="24"/>
              </w:rPr>
              <w:t>Zipfile</w:t>
            </w:r>
            <w:proofErr w:type="spellEnd"/>
          </w:p>
        </w:tc>
        <w:tc>
          <w:tcPr>
            <w:tcW w:w="1417" w:type="dxa"/>
          </w:tcPr>
          <w:p w14:paraId="00FF2CE5" w14:textId="38BC41F5" w:rsidR="004C59B7" w:rsidRPr="004C59B7" w:rsidRDefault="0032055B" w:rsidP="0032055B">
            <w:pPr>
              <w:jc w:val="center"/>
              <w:rPr>
                <w:rFonts w:ascii="Times New Roman" w:hAnsi="Times New Roman" w:cs="Times New Roman"/>
                <w:sz w:val="24"/>
                <w:szCs w:val="24"/>
              </w:rPr>
            </w:pPr>
            <w:r>
              <w:rPr>
                <w:rFonts w:ascii="Times New Roman" w:hAnsi="Times New Roman" w:cs="Times New Roman"/>
                <w:sz w:val="24"/>
                <w:szCs w:val="24"/>
              </w:rPr>
              <w:t>2.33.1</w:t>
            </w:r>
          </w:p>
        </w:tc>
        <w:tc>
          <w:tcPr>
            <w:tcW w:w="6520" w:type="dxa"/>
          </w:tcPr>
          <w:p w14:paraId="586A0802" w14:textId="2AD799BD" w:rsidR="004C59B7" w:rsidRPr="004C59B7" w:rsidRDefault="000C42AA" w:rsidP="004C59B7">
            <w:pPr>
              <w:rPr>
                <w:rFonts w:ascii="Times New Roman" w:hAnsi="Times New Roman" w:cs="Times New Roman"/>
                <w:sz w:val="24"/>
                <w:szCs w:val="24"/>
              </w:rPr>
            </w:pPr>
            <w:r w:rsidRPr="000C42AA">
              <w:rPr>
                <w:rFonts w:ascii="Times New Roman" w:hAnsi="Times New Roman" w:cs="Times New Roman"/>
                <w:sz w:val="24"/>
                <w:szCs w:val="24"/>
              </w:rPr>
              <w:t xml:space="preserve">Descomprime y extrae de forma segura el archivo .zip que contiene la cartografía digital para que </w:t>
            </w:r>
            <w:proofErr w:type="spellStart"/>
            <w:r w:rsidRPr="000C42AA">
              <w:rPr>
                <w:rFonts w:ascii="Times New Roman" w:hAnsi="Times New Roman" w:cs="Times New Roman"/>
                <w:sz w:val="24"/>
                <w:szCs w:val="24"/>
              </w:rPr>
              <w:t>GeoPandas</w:t>
            </w:r>
            <w:proofErr w:type="spellEnd"/>
            <w:r w:rsidRPr="000C42AA">
              <w:rPr>
                <w:rFonts w:ascii="Times New Roman" w:hAnsi="Times New Roman" w:cs="Times New Roman"/>
                <w:sz w:val="24"/>
                <w:szCs w:val="24"/>
              </w:rPr>
              <w:t xml:space="preserve"> pueda acceder al archivo .</w:t>
            </w:r>
            <w:proofErr w:type="spellStart"/>
            <w:r w:rsidRPr="000C42AA">
              <w:rPr>
                <w:rFonts w:ascii="Times New Roman" w:hAnsi="Times New Roman" w:cs="Times New Roman"/>
                <w:sz w:val="24"/>
                <w:szCs w:val="24"/>
              </w:rPr>
              <w:t>shp</w:t>
            </w:r>
            <w:proofErr w:type="spellEnd"/>
            <w:r w:rsidRPr="000C42AA">
              <w:rPr>
                <w:rFonts w:ascii="Times New Roman" w:hAnsi="Times New Roman" w:cs="Times New Roman"/>
                <w:sz w:val="24"/>
                <w:szCs w:val="24"/>
              </w:rPr>
              <w:t xml:space="preserve"> sin errores de formato.</w:t>
            </w:r>
          </w:p>
        </w:tc>
      </w:tr>
    </w:tbl>
    <w:p w14:paraId="0ECD4B7A" w14:textId="77777777" w:rsidR="004C59B7" w:rsidRDefault="004C59B7" w:rsidP="004C59B7">
      <w:pPr>
        <w:rPr>
          <w:rFonts w:ascii="Times New Roman" w:hAnsi="Times New Roman" w:cs="Times New Roman"/>
          <w:sz w:val="24"/>
          <w:szCs w:val="24"/>
        </w:rPr>
      </w:pPr>
    </w:p>
    <w:p w14:paraId="7EC04556" w14:textId="7A8E3AD3" w:rsidR="00D701B8" w:rsidRDefault="00D701B8" w:rsidP="00D701B8">
      <w:pPr>
        <w:rPr>
          <w:rFonts w:ascii="Times New Roman" w:hAnsi="Times New Roman" w:cs="Times New Roman"/>
          <w:sz w:val="24"/>
          <w:szCs w:val="24"/>
        </w:rPr>
      </w:pPr>
      <w:r>
        <w:rPr>
          <w:rFonts w:ascii="Times New Roman" w:hAnsi="Times New Roman" w:cs="Times New Roman"/>
          <w:sz w:val="24"/>
          <w:szCs w:val="24"/>
        </w:rPr>
        <w:t>Previo a cargar los datos en los mapas y generar las visualizaciones respectivas, se realizó un análisis exploratorio de los registros proporcionados. De este proceso, se identificó que se cuenta con 1000 registros, sin valores nulos en los campos registrados, los cuales se presentan a continuación:</w:t>
      </w:r>
    </w:p>
    <w:tbl>
      <w:tblPr>
        <w:tblStyle w:val="Tablaconcuadrcula"/>
        <w:tblW w:w="0" w:type="auto"/>
        <w:tblInd w:w="1838" w:type="dxa"/>
        <w:tblLook w:val="04A0" w:firstRow="1" w:lastRow="0" w:firstColumn="1" w:lastColumn="0" w:noHBand="0" w:noVBand="1"/>
      </w:tblPr>
      <w:tblGrid>
        <w:gridCol w:w="2837"/>
        <w:gridCol w:w="3542"/>
      </w:tblGrid>
      <w:tr w:rsidR="00D701B8" w14:paraId="178B78A8" w14:textId="77777777" w:rsidTr="00D43525">
        <w:tc>
          <w:tcPr>
            <w:tcW w:w="2837" w:type="dxa"/>
          </w:tcPr>
          <w:p w14:paraId="3130E935" w14:textId="77777777" w:rsidR="00D701B8" w:rsidRDefault="00D701B8" w:rsidP="00D43525">
            <w:pPr>
              <w:jc w:val="center"/>
              <w:rPr>
                <w:rFonts w:ascii="Times New Roman" w:hAnsi="Times New Roman" w:cs="Times New Roman"/>
                <w:sz w:val="24"/>
                <w:szCs w:val="24"/>
              </w:rPr>
            </w:pPr>
            <w:r>
              <w:rPr>
                <w:rFonts w:ascii="Times New Roman" w:hAnsi="Times New Roman" w:cs="Times New Roman"/>
                <w:sz w:val="24"/>
                <w:szCs w:val="24"/>
              </w:rPr>
              <w:t>Campo</w:t>
            </w:r>
          </w:p>
        </w:tc>
        <w:tc>
          <w:tcPr>
            <w:tcW w:w="3542" w:type="dxa"/>
          </w:tcPr>
          <w:p w14:paraId="3C6F5E8F" w14:textId="77777777" w:rsidR="00D701B8" w:rsidRDefault="00D701B8" w:rsidP="00D43525">
            <w:pPr>
              <w:jc w:val="center"/>
              <w:rPr>
                <w:rFonts w:ascii="Times New Roman" w:hAnsi="Times New Roman" w:cs="Times New Roman"/>
                <w:sz w:val="24"/>
                <w:szCs w:val="24"/>
              </w:rPr>
            </w:pPr>
            <w:r>
              <w:rPr>
                <w:rFonts w:ascii="Times New Roman" w:hAnsi="Times New Roman" w:cs="Times New Roman"/>
                <w:sz w:val="24"/>
                <w:szCs w:val="24"/>
              </w:rPr>
              <w:t>Tipo de Variable</w:t>
            </w:r>
          </w:p>
        </w:tc>
      </w:tr>
      <w:tr w:rsidR="00D701B8" w14:paraId="0D639DF3" w14:textId="77777777" w:rsidTr="00D43525">
        <w:tc>
          <w:tcPr>
            <w:tcW w:w="2837" w:type="dxa"/>
          </w:tcPr>
          <w:p w14:paraId="5CA07D4D" w14:textId="77777777" w:rsidR="00D701B8" w:rsidRDefault="00D701B8" w:rsidP="00D43525">
            <w:pPr>
              <w:rPr>
                <w:rFonts w:ascii="Times New Roman" w:hAnsi="Times New Roman" w:cs="Times New Roman"/>
                <w:sz w:val="24"/>
                <w:szCs w:val="24"/>
              </w:rPr>
            </w:pPr>
            <w:r>
              <w:rPr>
                <w:rFonts w:ascii="Times New Roman" w:hAnsi="Times New Roman" w:cs="Times New Roman"/>
                <w:sz w:val="24"/>
                <w:szCs w:val="24"/>
              </w:rPr>
              <w:t>Nombre</w:t>
            </w:r>
          </w:p>
        </w:tc>
        <w:tc>
          <w:tcPr>
            <w:tcW w:w="3542" w:type="dxa"/>
          </w:tcPr>
          <w:p w14:paraId="13F3DCA0" w14:textId="77777777" w:rsidR="00D701B8" w:rsidRDefault="00D701B8" w:rsidP="00D43525">
            <w:pPr>
              <w:jc w:val="center"/>
              <w:rPr>
                <w:rFonts w:ascii="Times New Roman" w:hAnsi="Times New Roman" w:cs="Times New Roman"/>
                <w:sz w:val="24"/>
                <w:szCs w:val="24"/>
              </w:rPr>
            </w:pPr>
            <w:r>
              <w:rPr>
                <w:rFonts w:ascii="Times New Roman" w:hAnsi="Times New Roman" w:cs="Times New Roman"/>
                <w:sz w:val="24"/>
                <w:szCs w:val="24"/>
              </w:rPr>
              <w:t>Cualitativa Nominal (Texto)</w:t>
            </w:r>
          </w:p>
        </w:tc>
      </w:tr>
      <w:tr w:rsidR="00D701B8" w14:paraId="7A57B75D" w14:textId="77777777" w:rsidTr="00D43525">
        <w:tc>
          <w:tcPr>
            <w:tcW w:w="2837" w:type="dxa"/>
          </w:tcPr>
          <w:p w14:paraId="41AF331E" w14:textId="77777777" w:rsidR="00D701B8" w:rsidRDefault="00D701B8" w:rsidP="00D43525">
            <w:pPr>
              <w:rPr>
                <w:rFonts w:ascii="Times New Roman" w:hAnsi="Times New Roman" w:cs="Times New Roman"/>
                <w:sz w:val="24"/>
                <w:szCs w:val="24"/>
              </w:rPr>
            </w:pPr>
            <w:r>
              <w:rPr>
                <w:rFonts w:ascii="Times New Roman" w:hAnsi="Times New Roman" w:cs="Times New Roman"/>
                <w:sz w:val="24"/>
                <w:szCs w:val="24"/>
              </w:rPr>
              <w:t>Categoría</w:t>
            </w:r>
          </w:p>
        </w:tc>
        <w:tc>
          <w:tcPr>
            <w:tcW w:w="3542" w:type="dxa"/>
          </w:tcPr>
          <w:p w14:paraId="7948D671" w14:textId="77777777" w:rsidR="00D701B8" w:rsidRDefault="00D701B8" w:rsidP="00D43525">
            <w:pPr>
              <w:jc w:val="center"/>
              <w:rPr>
                <w:rFonts w:ascii="Times New Roman" w:hAnsi="Times New Roman" w:cs="Times New Roman"/>
                <w:sz w:val="24"/>
                <w:szCs w:val="24"/>
              </w:rPr>
            </w:pPr>
            <w:r>
              <w:rPr>
                <w:rFonts w:ascii="Times New Roman" w:hAnsi="Times New Roman" w:cs="Times New Roman"/>
                <w:sz w:val="24"/>
                <w:szCs w:val="24"/>
              </w:rPr>
              <w:t>Cualitativa Nominal (Texto)</w:t>
            </w:r>
          </w:p>
        </w:tc>
      </w:tr>
      <w:tr w:rsidR="00D701B8" w14:paraId="2B9F64E6" w14:textId="77777777" w:rsidTr="00D43525">
        <w:tc>
          <w:tcPr>
            <w:tcW w:w="2837" w:type="dxa"/>
          </w:tcPr>
          <w:p w14:paraId="122276FB" w14:textId="77777777" w:rsidR="00D701B8" w:rsidRDefault="00D701B8" w:rsidP="00D43525">
            <w:pPr>
              <w:rPr>
                <w:rFonts w:ascii="Times New Roman" w:hAnsi="Times New Roman" w:cs="Times New Roman"/>
                <w:sz w:val="24"/>
                <w:szCs w:val="24"/>
              </w:rPr>
            </w:pPr>
            <w:r>
              <w:rPr>
                <w:rFonts w:ascii="Times New Roman" w:hAnsi="Times New Roman" w:cs="Times New Roman"/>
                <w:sz w:val="24"/>
                <w:szCs w:val="24"/>
              </w:rPr>
              <w:t>Calificación</w:t>
            </w:r>
          </w:p>
        </w:tc>
        <w:tc>
          <w:tcPr>
            <w:tcW w:w="3542" w:type="dxa"/>
          </w:tcPr>
          <w:p w14:paraId="4F3B28F7" w14:textId="77777777" w:rsidR="00D701B8" w:rsidRDefault="00D701B8" w:rsidP="00D43525">
            <w:pPr>
              <w:jc w:val="center"/>
              <w:rPr>
                <w:rFonts w:ascii="Times New Roman" w:hAnsi="Times New Roman" w:cs="Times New Roman"/>
                <w:sz w:val="24"/>
                <w:szCs w:val="24"/>
              </w:rPr>
            </w:pPr>
            <w:r>
              <w:rPr>
                <w:rFonts w:ascii="Times New Roman" w:hAnsi="Times New Roman" w:cs="Times New Roman"/>
                <w:sz w:val="24"/>
                <w:szCs w:val="24"/>
              </w:rPr>
              <w:t>Cuantitativa continua (Flotante)</w:t>
            </w:r>
          </w:p>
        </w:tc>
      </w:tr>
      <w:tr w:rsidR="00D701B8" w14:paraId="294B75A1" w14:textId="77777777" w:rsidTr="00D43525">
        <w:tc>
          <w:tcPr>
            <w:tcW w:w="2837" w:type="dxa"/>
          </w:tcPr>
          <w:p w14:paraId="1CEE84E1" w14:textId="77777777" w:rsidR="00D701B8" w:rsidRDefault="00D701B8" w:rsidP="00D43525">
            <w:pPr>
              <w:rPr>
                <w:rFonts w:ascii="Times New Roman" w:hAnsi="Times New Roman" w:cs="Times New Roman"/>
                <w:sz w:val="24"/>
                <w:szCs w:val="24"/>
              </w:rPr>
            </w:pPr>
            <w:r w:rsidRPr="0032055B">
              <w:rPr>
                <w:rFonts w:ascii="Times New Roman" w:hAnsi="Times New Roman" w:cs="Times New Roman"/>
                <w:sz w:val="24"/>
                <w:szCs w:val="24"/>
              </w:rPr>
              <w:t>Precio promedio (USD)</w:t>
            </w:r>
          </w:p>
        </w:tc>
        <w:tc>
          <w:tcPr>
            <w:tcW w:w="3542" w:type="dxa"/>
          </w:tcPr>
          <w:p w14:paraId="056C5D7F" w14:textId="77777777" w:rsidR="00D701B8" w:rsidRDefault="00D701B8" w:rsidP="00D43525">
            <w:pPr>
              <w:jc w:val="center"/>
              <w:rPr>
                <w:rFonts w:ascii="Times New Roman" w:hAnsi="Times New Roman" w:cs="Times New Roman"/>
                <w:sz w:val="24"/>
                <w:szCs w:val="24"/>
              </w:rPr>
            </w:pPr>
            <w:r>
              <w:rPr>
                <w:rFonts w:ascii="Times New Roman" w:hAnsi="Times New Roman" w:cs="Times New Roman"/>
                <w:sz w:val="24"/>
                <w:szCs w:val="24"/>
              </w:rPr>
              <w:t>Cuantitativa continua (Flotante)</w:t>
            </w:r>
          </w:p>
        </w:tc>
      </w:tr>
      <w:tr w:rsidR="00D701B8" w14:paraId="3A09D21D" w14:textId="77777777" w:rsidTr="00D43525">
        <w:tc>
          <w:tcPr>
            <w:tcW w:w="2837" w:type="dxa"/>
          </w:tcPr>
          <w:p w14:paraId="4EEC6692" w14:textId="77777777" w:rsidR="00D701B8" w:rsidRDefault="00D701B8" w:rsidP="00D43525">
            <w:pPr>
              <w:rPr>
                <w:rFonts w:ascii="Times New Roman" w:hAnsi="Times New Roman" w:cs="Times New Roman"/>
                <w:sz w:val="24"/>
                <w:szCs w:val="24"/>
              </w:rPr>
            </w:pPr>
            <w:r w:rsidRPr="0032055B">
              <w:rPr>
                <w:rFonts w:ascii="Times New Roman" w:hAnsi="Times New Roman" w:cs="Times New Roman"/>
                <w:sz w:val="24"/>
                <w:szCs w:val="24"/>
              </w:rPr>
              <w:t>Número de reseñas</w:t>
            </w:r>
          </w:p>
        </w:tc>
        <w:tc>
          <w:tcPr>
            <w:tcW w:w="3542" w:type="dxa"/>
          </w:tcPr>
          <w:p w14:paraId="5E27DB02" w14:textId="77777777" w:rsidR="00D701B8" w:rsidRDefault="00D701B8" w:rsidP="00D43525">
            <w:pPr>
              <w:jc w:val="center"/>
              <w:rPr>
                <w:rFonts w:ascii="Times New Roman" w:hAnsi="Times New Roman" w:cs="Times New Roman"/>
                <w:sz w:val="24"/>
                <w:szCs w:val="24"/>
              </w:rPr>
            </w:pPr>
            <w:r>
              <w:rPr>
                <w:rFonts w:ascii="Times New Roman" w:hAnsi="Times New Roman" w:cs="Times New Roman"/>
                <w:sz w:val="24"/>
                <w:szCs w:val="24"/>
              </w:rPr>
              <w:t>Cuantitativa continua (Entero)</w:t>
            </w:r>
          </w:p>
        </w:tc>
      </w:tr>
      <w:tr w:rsidR="00D701B8" w14:paraId="694D6CAF" w14:textId="77777777" w:rsidTr="00D43525">
        <w:tc>
          <w:tcPr>
            <w:tcW w:w="2837" w:type="dxa"/>
          </w:tcPr>
          <w:p w14:paraId="25CE7C14" w14:textId="77777777" w:rsidR="00D701B8" w:rsidRPr="0032055B" w:rsidRDefault="00D701B8" w:rsidP="00D43525">
            <w:pPr>
              <w:rPr>
                <w:rFonts w:ascii="Times New Roman" w:hAnsi="Times New Roman" w:cs="Times New Roman"/>
                <w:sz w:val="24"/>
                <w:szCs w:val="24"/>
              </w:rPr>
            </w:pPr>
            <w:r>
              <w:rPr>
                <w:rFonts w:ascii="Times New Roman" w:hAnsi="Times New Roman" w:cs="Times New Roman"/>
                <w:sz w:val="24"/>
                <w:szCs w:val="24"/>
              </w:rPr>
              <w:t>Latitud</w:t>
            </w:r>
          </w:p>
        </w:tc>
        <w:tc>
          <w:tcPr>
            <w:tcW w:w="3542" w:type="dxa"/>
          </w:tcPr>
          <w:p w14:paraId="7D7AC110" w14:textId="77777777" w:rsidR="00D701B8" w:rsidRDefault="00D701B8" w:rsidP="00D43525">
            <w:pPr>
              <w:jc w:val="center"/>
              <w:rPr>
                <w:rFonts w:ascii="Times New Roman" w:hAnsi="Times New Roman" w:cs="Times New Roman"/>
                <w:sz w:val="24"/>
                <w:szCs w:val="24"/>
              </w:rPr>
            </w:pPr>
            <w:r>
              <w:rPr>
                <w:rFonts w:ascii="Times New Roman" w:hAnsi="Times New Roman" w:cs="Times New Roman"/>
                <w:sz w:val="24"/>
                <w:szCs w:val="24"/>
              </w:rPr>
              <w:t>Cuantitativa continua (Flotante)</w:t>
            </w:r>
          </w:p>
        </w:tc>
      </w:tr>
      <w:tr w:rsidR="00D701B8" w14:paraId="36C8F825" w14:textId="77777777" w:rsidTr="00D43525">
        <w:tc>
          <w:tcPr>
            <w:tcW w:w="2837" w:type="dxa"/>
          </w:tcPr>
          <w:p w14:paraId="5A4F68BD" w14:textId="77777777" w:rsidR="00D701B8" w:rsidRPr="0032055B" w:rsidRDefault="00D701B8" w:rsidP="00D43525">
            <w:pPr>
              <w:rPr>
                <w:rFonts w:ascii="Times New Roman" w:hAnsi="Times New Roman" w:cs="Times New Roman"/>
                <w:sz w:val="24"/>
                <w:szCs w:val="24"/>
              </w:rPr>
            </w:pPr>
            <w:r>
              <w:rPr>
                <w:rFonts w:ascii="Times New Roman" w:hAnsi="Times New Roman" w:cs="Times New Roman"/>
                <w:sz w:val="24"/>
                <w:szCs w:val="24"/>
              </w:rPr>
              <w:t>Longitud</w:t>
            </w:r>
          </w:p>
        </w:tc>
        <w:tc>
          <w:tcPr>
            <w:tcW w:w="3542" w:type="dxa"/>
          </w:tcPr>
          <w:p w14:paraId="3371FB78" w14:textId="77777777" w:rsidR="00D701B8" w:rsidRDefault="00D701B8" w:rsidP="00D43525">
            <w:pPr>
              <w:jc w:val="center"/>
              <w:rPr>
                <w:rFonts w:ascii="Times New Roman" w:hAnsi="Times New Roman" w:cs="Times New Roman"/>
                <w:sz w:val="24"/>
                <w:szCs w:val="24"/>
              </w:rPr>
            </w:pPr>
            <w:r>
              <w:rPr>
                <w:rFonts w:ascii="Times New Roman" w:hAnsi="Times New Roman" w:cs="Times New Roman"/>
                <w:sz w:val="24"/>
                <w:szCs w:val="24"/>
              </w:rPr>
              <w:t>Cuantitativa continua (Flotante)</w:t>
            </w:r>
          </w:p>
        </w:tc>
      </w:tr>
    </w:tbl>
    <w:p w14:paraId="284BCB3A" w14:textId="77777777" w:rsidR="00D701B8" w:rsidRDefault="00D701B8" w:rsidP="004C59B7">
      <w:pPr>
        <w:rPr>
          <w:rFonts w:ascii="Times New Roman" w:hAnsi="Times New Roman" w:cs="Times New Roman"/>
          <w:sz w:val="24"/>
          <w:szCs w:val="24"/>
        </w:rPr>
      </w:pPr>
    </w:p>
    <w:p w14:paraId="53DE58C6" w14:textId="75718360" w:rsidR="0032055B" w:rsidRPr="004C59B7" w:rsidRDefault="00D701B8" w:rsidP="004C59B7">
      <w:pPr>
        <w:rPr>
          <w:rFonts w:ascii="Times New Roman" w:hAnsi="Times New Roman" w:cs="Times New Roman"/>
          <w:sz w:val="24"/>
          <w:szCs w:val="24"/>
        </w:rPr>
      </w:pPr>
      <w:r>
        <w:rPr>
          <w:rFonts w:ascii="Times New Roman" w:hAnsi="Times New Roman" w:cs="Times New Roman"/>
          <w:sz w:val="24"/>
          <w:szCs w:val="24"/>
        </w:rPr>
        <w:lastRenderedPageBreak/>
        <w:t>Para iniciar el proceso de limpieza, una vez identificando los valores faltantes, se</w:t>
      </w:r>
      <w:r w:rsidR="0032055B">
        <w:rPr>
          <w:rFonts w:ascii="Times New Roman" w:hAnsi="Times New Roman" w:cs="Times New Roman"/>
          <w:sz w:val="24"/>
          <w:szCs w:val="24"/>
        </w:rPr>
        <w:t xml:space="preserve"> verific</w:t>
      </w:r>
      <w:r>
        <w:rPr>
          <w:rFonts w:ascii="Times New Roman" w:hAnsi="Times New Roman" w:cs="Times New Roman"/>
          <w:sz w:val="24"/>
          <w:szCs w:val="24"/>
        </w:rPr>
        <w:t>ó</w:t>
      </w:r>
      <w:r w:rsidR="0032055B">
        <w:rPr>
          <w:rFonts w:ascii="Times New Roman" w:hAnsi="Times New Roman" w:cs="Times New Roman"/>
          <w:sz w:val="24"/>
          <w:szCs w:val="24"/>
        </w:rPr>
        <w:t xml:space="preserve"> que la ubicación geoespacial se encontrara dentro de los límites del mapa de Colombia, ya que es el área de interés. Con esto, se espera que todos los puntos se encuentren dentro del rango de Latitud = (-4.5; 13.5) y Longitud = (-79.0; -66.5). De este proceso, se identificaron 5 restaurantes por fuera de los límites definidos, por lo que, al ser una porción </w:t>
      </w:r>
      <w:r>
        <w:rPr>
          <w:rFonts w:ascii="Times New Roman" w:hAnsi="Times New Roman" w:cs="Times New Roman"/>
          <w:sz w:val="24"/>
          <w:szCs w:val="24"/>
        </w:rPr>
        <w:t>no representativa</w:t>
      </w:r>
      <w:r w:rsidR="0032055B">
        <w:rPr>
          <w:rFonts w:ascii="Times New Roman" w:hAnsi="Times New Roman" w:cs="Times New Roman"/>
          <w:sz w:val="24"/>
          <w:szCs w:val="24"/>
        </w:rPr>
        <w:t xml:space="preserve"> de la información, se procedió a eliminarlos.</w:t>
      </w:r>
    </w:p>
    <w:p w14:paraId="29CCDC26" w14:textId="3146E8DB" w:rsidR="00D701B8" w:rsidRDefault="00D701B8" w:rsidP="00D701B8">
      <w:pPr>
        <w:rPr>
          <w:rFonts w:ascii="Times New Roman" w:hAnsi="Times New Roman" w:cs="Times New Roman"/>
          <w:sz w:val="24"/>
          <w:szCs w:val="24"/>
        </w:rPr>
      </w:pPr>
      <w:r>
        <w:rPr>
          <w:rFonts w:ascii="Times New Roman" w:hAnsi="Times New Roman" w:cs="Times New Roman"/>
          <w:sz w:val="24"/>
          <w:szCs w:val="24"/>
        </w:rPr>
        <w:t xml:space="preserve">Adicional al </w:t>
      </w:r>
      <w:proofErr w:type="spellStart"/>
      <w:r>
        <w:rPr>
          <w:rFonts w:ascii="Times New Roman" w:hAnsi="Times New Roman" w:cs="Times New Roman"/>
          <w:sz w:val="24"/>
          <w:szCs w:val="24"/>
        </w:rPr>
        <w:t>dataset</w:t>
      </w:r>
      <w:proofErr w:type="spellEnd"/>
      <w:r>
        <w:rPr>
          <w:rFonts w:ascii="Times New Roman" w:hAnsi="Times New Roman" w:cs="Times New Roman"/>
          <w:sz w:val="24"/>
          <w:szCs w:val="24"/>
        </w:rPr>
        <w:t xml:space="preserve"> proporcionado, se contó con un archivo comprimido que contiene los polígonos de Colombia y sus respectivos departamentos</w:t>
      </w:r>
      <w:r>
        <w:rPr>
          <w:rFonts w:ascii="Times New Roman" w:hAnsi="Times New Roman" w:cs="Times New Roman"/>
          <w:sz w:val="24"/>
          <w:szCs w:val="24"/>
        </w:rPr>
        <w:t xml:space="preserve">. Esto, junto con la información geoespacial de cada uno de los restaurantes, permitió identificar el departamento en el cual se encuentran ubicados. Para lograr este resultado, inicialmente se eliminaron los posibles errores que tuviera la información geoespacial proporcionada, como texto almacenado como número o espacios que alteraran los registros. Luego, con la ayuda de la biblioteca de </w:t>
      </w:r>
      <w:proofErr w:type="spellStart"/>
      <w:r>
        <w:rPr>
          <w:rFonts w:ascii="Times New Roman" w:hAnsi="Times New Roman" w:cs="Times New Roman"/>
          <w:sz w:val="24"/>
          <w:szCs w:val="24"/>
        </w:rPr>
        <w:t>geopandas</w:t>
      </w:r>
      <w:proofErr w:type="spellEnd"/>
      <w:r>
        <w:rPr>
          <w:rFonts w:ascii="Times New Roman" w:hAnsi="Times New Roman" w:cs="Times New Roman"/>
          <w:sz w:val="24"/>
          <w:szCs w:val="24"/>
        </w:rPr>
        <w:t xml:space="preserve"> se unió la información de los polígonos del </w:t>
      </w:r>
      <w:proofErr w:type="spellStart"/>
      <w:r>
        <w:rPr>
          <w:rFonts w:ascii="Times New Roman" w:hAnsi="Times New Roman" w:cs="Times New Roman"/>
          <w:sz w:val="24"/>
          <w:szCs w:val="24"/>
        </w:rPr>
        <w:t>shapefile</w:t>
      </w:r>
      <w:proofErr w:type="spellEnd"/>
      <w:r>
        <w:rPr>
          <w:rFonts w:ascii="Times New Roman" w:hAnsi="Times New Roman" w:cs="Times New Roman"/>
          <w:sz w:val="24"/>
          <w:szCs w:val="24"/>
        </w:rPr>
        <w:t xml:space="preserve"> con el </w:t>
      </w:r>
      <w:proofErr w:type="spellStart"/>
      <w:r>
        <w:rPr>
          <w:rFonts w:ascii="Times New Roman" w:hAnsi="Times New Roman" w:cs="Times New Roman"/>
          <w:sz w:val="24"/>
          <w:szCs w:val="24"/>
        </w:rPr>
        <w:t>dataset</w:t>
      </w:r>
      <w:proofErr w:type="spellEnd"/>
      <w:r>
        <w:rPr>
          <w:rFonts w:ascii="Times New Roman" w:hAnsi="Times New Roman" w:cs="Times New Roman"/>
          <w:sz w:val="24"/>
          <w:szCs w:val="24"/>
        </w:rPr>
        <w:t xml:space="preserve"> proporcionado y se asignó a cada restaurante un departamento.</w:t>
      </w:r>
    </w:p>
    <w:p w14:paraId="3A3ECFB0" w14:textId="4CFCE80B" w:rsidR="00D557D4" w:rsidRDefault="00D557D4" w:rsidP="00D701B8">
      <w:pPr>
        <w:rPr>
          <w:rFonts w:ascii="Times New Roman" w:hAnsi="Times New Roman" w:cs="Times New Roman"/>
          <w:sz w:val="24"/>
          <w:szCs w:val="24"/>
        </w:rPr>
      </w:pPr>
      <w:r>
        <w:rPr>
          <w:rFonts w:ascii="Times New Roman" w:hAnsi="Times New Roman" w:cs="Times New Roman"/>
          <w:sz w:val="24"/>
          <w:szCs w:val="24"/>
        </w:rPr>
        <w:t>Posterior a esto, se realizó un análisis inicial de los datos de interés, para este caso, la calificación, el precio promedio (USD) y el número de reseñas. De este análisis se obtuvo</w:t>
      </w:r>
      <w:r w:rsidR="00013DAF">
        <w:rPr>
          <w:rFonts w:ascii="Times New Roman" w:hAnsi="Times New Roman" w:cs="Times New Roman"/>
          <w:sz w:val="24"/>
          <w:szCs w:val="24"/>
        </w:rPr>
        <w:t xml:space="preserve"> que se tienen registros con precios negativos, por lo que se procedió a eliminarlos antes de continuar con el análisis, dejando 993 registros para el análisis.</w:t>
      </w:r>
    </w:p>
    <w:p w14:paraId="3C5E2480" w14:textId="77777777" w:rsidR="00C22D6D" w:rsidRDefault="00C22D6D" w:rsidP="00D701B8">
      <w:pPr>
        <w:rPr>
          <w:rFonts w:ascii="Times New Roman" w:hAnsi="Times New Roman" w:cs="Times New Roman"/>
          <w:sz w:val="24"/>
          <w:szCs w:val="24"/>
        </w:rPr>
      </w:pPr>
    </w:p>
    <w:p w14:paraId="52F8E303" w14:textId="77777777" w:rsidR="00D557D4" w:rsidRDefault="00D557D4" w:rsidP="00D701B8">
      <w:pPr>
        <w:rPr>
          <w:rFonts w:ascii="Times New Roman" w:hAnsi="Times New Roman" w:cs="Times New Roman"/>
          <w:sz w:val="24"/>
          <w:szCs w:val="24"/>
        </w:rPr>
      </w:pPr>
    </w:p>
    <w:p w14:paraId="0F24E39E" w14:textId="77777777" w:rsidR="003E3342" w:rsidRPr="004C59B7" w:rsidRDefault="003E3342" w:rsidP="003E3342">
      <w:pPr>
        <w:rPr>
          <w:rFonts w:ascii="Times New Roman" w:hAnsi="Times New Roman" w:cs="Times New Roman"/>
          <w:sz w:val="24"/>
          <w:szCs w:val="24"/>
        </w:rPr>
      </w:pPr>
    </w:p>
    <w:p w14:paraId="755B25F0" w14:textId="44CB5FA0" w:rsidR="003E3342" w:rsidRPr="004C59B7" w:rsidRDefault="003E3342">
      <w:pPr>
        <w:rPr>
          <w:rFonts w:ascii="Times New Roman" w:hAnsi="Times New Roman" w:cs="Times New Roman"/>
          <w:sz w:val="24"/>
          <w:szCs w:val="24"/>
        </w:rPr>
      </w:pPr>
      <w:r w:rsidRPr="004C59B7">
        <w:rPr>
          <w:rFonts w:ascii="Times New Roman" w:hAnsi="Times New Roman" w:cs="Times New Roman"/>
          <w:sz w:val="24"/>
          <w:szCs w:val="24"/>
        </w:rPr>
        <w:br w:type="page"/>
      </w:r>
    </w:p>
    <w:p w14:paraId="436FAE99" w14:textId="1B90958F" w:rsidR="006C194F" w:rsidRPr="004C59B7" w:rsidRDefault="004C59B7" w:rsidP="00B41854">
      <w:pPr>
        <w:pStyle w:val="Ttulo1"/>
        <w:jc w:val="center"/>
        <w:rPr>
          <w:rFonts w:ascii="Times New Roman" w:hAnsi="Times New Roman" w:cs="Times New Roman"/>
          <w:b/>
          <w:bCs/>
          <w:color w:val="auto"/>
          <w:sz w:val="24"/>
          <w:szCs w:val="24"/>
        </w:rPr>
      </w:pPr>
      <w:r>
        <w:rPr>
          <w:rFonts w:ascii="Times New Roman" w:hAnsi="Times New Roman" w:cs="Times New Roman"/>
          <w:b/>
          <w:bCs/>
          <w:color w:val="auto"/>
          <w:sz w:val="24"/>
          <w:szCs w:val="24"/>
        </w:rPr>
        <w:lastRenderedPageBreak/>
        <w:t>Resultados y c</w:t>
      </w:r>
      <w:r w:rsidR="00341AE9" w:rsidRPr="004C59B7">
        <w:rPr>
          <w:rFonts w:ascii="Times New Roman" w:hAnsi="Times New Roman" w:cs="Times New Roman"/>
          <w:b/>
          <w:bCs/>
          <w:color w:val="auto"/>
          <w:sz w:val="24"/>
          <w:szCs w:val="24"/>
        </w:rPr>
        <w:t>onclusiones</w:t>
      </w:r>
    </w:p>
    <w:p w14:paraId="1F011503" w14:textId="5BFC028E" w:rsidR="00A54353" w:rsidRPr="004C59B7" w:rsidRDefault="00C22D6D" w:rsidP="001F0001">
      <w:pPr>
        <w:rPr>
          <w:rFonts w:ascii="Times New Roman" w:hAnsi="Times New Roman" w:cs="Times New Roman"/>
          <w:sz w:val="24"/>
          <w:szCs w:val="24"/>
        </w:rPr>
      </w:pPr>
      <w:r>
        <w:rPr>
          <w:rFonts w:ascii="Times New Roman" w:hAnsi="Times New Roman" w:cs="Times New Roman"/>
          <w:sz w:val="24"/>
          <w:szCs w:val="24"/>
        </w:rPr>
        <w:t xml:space="preserve">Luego de realizar la limpieza del </w:t>
      </w:r>
      <w:proofErr w:type="spellStart"/>
      <w:r>
        <w:rPr>
          <w:rFonts w:ascii="Times New Roman" w:hAnsi="Times New Roman" w:cs="Times New Roman"/>
          <w:sz w:val="24"/>
          <w:szCs w:val="24"/>
        </w:rPr>
        <w:t>dataset</w:t>
      </w:r>
      <w:proofErr w:type="spellEnd"/>
      <w:r>
        <w:rPr>
          <w:rFonts w:ascii="Times New Roman" w:hAnsi="Times New Roman" w:cs="Times New Roman"/>
          <w:sz w:val="24"/>
          <w:szCs w:val="24"/>
        </w:rPr>
        <w:t xml:space="preserve"> proporcionado y la asignación del departamento, se obtuvo la siguiente información:</w:t>
      </w:r>
    </w:p>
    <w:tbl>
      <w:tblPr>
        <w:tblStyle w:val="Tablaconcuadrcula"/>
        <w:tblW w:w="0" w:type="auto"/>
        <w:tblLook w:val="04A0" w:firstRow="1" w:lastRow="0" w:firstColumn="1" w:lastColumn="0" w:noHBand="0" w:noVBand="1"/>
      </w:tblPr>
      <w:tblGrid>
        <w:gridCol w:w="1461"/>
        <w:gridCol w:w="1323"/>
        <w:gridCol w:w="1407"/>
        <w:gridCol w:w="1231"/>
        <w:gridCol w:w="1007"/>
        <w:gridCol w:w="1007"/>
        <w:gridCol w:w="884"/>
        <w:gridCol w:w="1030"/>
      </w:tblGrid>
      <w:tr w:rsidR="00C22D6D" w14:paraId="2E8CD42E" w14:textId="77777777" w:rsidTr="00D43525">
        <w:tc>
          <w:tcPr>
            <w:tcW w:w="1461" w:type="dxa"/>
            <w:vAlign w:val="center"/>
          </w:tcPr>
          <w:p w14:paraId="3441CA37"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Variable</w:t>
            </w:r>
          </w:p>
        </w:tc>
        <w:tc>
          <w:tcPr>
            <w:tcW w:w="1323" w:type="dxa"/>
            <w:vAlign w:val="center"/>
          </w:tcPr>
          <w:p w14:paraId="5AF7756F"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Promedio</w:t>
            </w:r>
          </w:p>
        </w:tc>
        <w:tc>
          <w:tcPr>
            <w:tcW w:w="1407" w:type="dxa"/>
            <w:vAlign w:val="center"/>
          </w:tcPr>
          <w:p w14:paraId="62611686"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Desviación Estándar</w:t>
            </w:r>
          </w:p>
        </w:tc>
        <w:tc>
          <w:tcPr>
            <w:tcW w:w="1231" w:type="dxa"/>
            <w:vAlign w:val="center"/>
          </w:tcPr>
          <w:p w14:paraId="41AA0A1E"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Mínimo</w:t>
            </w:r>
          </w:p>
        </w:tc>
        <w:tc>
          <w:tcPr>
            <w:tcW w:w="1007" w:type="dxa"/>
            <w:vAlign w:val="center"/>
          </w:tcPr>
          <w:p w14:paraId="3352E8E8"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Q1</w:t>
            </w:r>
          </w:p>
        </w:tc>
        <w:tc>
          <w:tcPr>
            <w:tcW w:w="1007" w:type="dxa"/>
            <w:vAlign w:val="center"/>
          </w:tcPr>
          <w:p w14:paraId="0EBDD51D"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Q2</w:t>
            </w:r>
          </w:p>
        </w:tc>
        <w:tc>
          <w:tcPr>
            <w:tcW w:w="884" w:type="dxa"/>
            <w:vAlign w:val="center"/>
          </w:tcPr>
          <w:p w14:paraId="23A5824B"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Q3</w:t>
            </w:r>
          </w:p>
        </w:tc>
        <w:tc>
          <w:tcPr>
            <w:tcW w:w="1030" w:type="dxa"/>
            <w:vAlign w:val="center"/>
          </w:tcPr>
          <w:p w14:paraId="1F843909"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Máximo</w:t>
            </w:r>
          </w:p>
        </w:tc>
      </w:tr>
      <w:tr w:rsidR="00C22D6D" w14:paraId="19150C58" w14:textId="77777777" w:rsidTr="00D43525">
        <w:tc>
          <w:tcPr>
            <w:tcW w:w="1461" w:type="dxa"/>
          </w:tcPr>
          <w:p w14:paraId="6BB4AE3E" w14:textId="77777777" w:rsidR="00C22D6D" w:rsidRDefault="00C22D6D" w:rsidP="00D43525">
            <w:pPr>
              <w:rPr>
                <w:rFonts w:ascii="Times New Roman" w:hAnsi="Times New Roman" w:cs="Times New Roman"/>
                <w:sz w:val="24"/>
                <w:szCs w:val="24"/>
              </w:rPr>
            </w:pPr>
            <w:r>
              <w:rPr>
                <w:rFonts w:ascii="Times New Roman" w:hAnsi="Times New Roman" w:cs="Times New Roman"/>
                <w:sz w:val="24"/>
                <w:szCs w:val="24"/>
              </w:rPr>
              <w:t>Calificación</w:t>
            </w:r>
          </w:p>
        </w:tc>
        <w:tc>
          <w:tcPr>
            <w:tcW w:w="1323" w:type="dxa"/>
            <w:vAlign w:val="center"/>
          </w:tcPr>
          <w:p w14:paraId="0D8D6FF2"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2.98</w:t>
            </w:r>
          </w:p>
        </w:tc>
        <w:tc>
          <w:tcPr>
            <w:tcW w:w="1407" w:type="dxa"/>
            <w:vAlign w:val="center"/>
          </w:tcPr>
          <w:p w14:paraId="060C4E4A"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1.16</w:t>
            </w:r>
          </w:p>
        </w:tc>
        <w:tc>
          <w:tcPr>
            <w:tcW w:w="1231" w:type="dxa"/>
            <w:vAlign w:val="center"/>
          </w:tcPr>
          <w:p w14:paraId="21242947"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1.00</w:t>
            </w:r>
          </w:p>
        </w:tc>
        <w:tc>
          <w:tcPr>
            <w:tcW w:w="1007" w:type="dxa"/>
            <w:vAlign w:val="center"/>
          </w:tcPr>
          <w:p w14:paraId="03504BB5"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2.00</w:t>
            </w:r>
          </w:p>
        </w:tc>
        <w:tc>
          <w:tcPr>
            <w:tcW w:w="1007" w:type="dxa"/>
            <w:vAlign w:val="center"/>
          </w:tcPr>
          <w:p w14:paraId="3A751A19"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3.00</w:t>
            </w:r>
          </w:p>
        </w:tc>
        <w:tc>
          <w:tcPr>
            <w:tcW w:w="884" w:type="dxa"/>
            <w:vAlign w:val="center"/>
          </w:tcPr>
          <w:p w14:paraId="39770587"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4.00</w:t>
            </w:r>
          </w:p>
        </w:tc>
        <w:tc>
          <w:tcPr>
            <w:tcW w:w="1030" w:type="dxa"/>
            <w:vAlign w:val="center"/>
          </w:tcPr>
          <w:p w14:paraId="261BF1B9"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5.00</w:t>
            </w:r>
          </w:p>
        </w:tc>
      </w:tr>
      <w:tr w:rsidR="00C22D6D" w14:paraId="097E73FC" w14:textId="77777777" w:rsidTr="00D43525">
        <w:tc>
          <w:tcPr>
            <w:tcW w:w="1461" w:type="dxa"/>
          </w:tcPr>
          <w:p w14:paraId="5787400B" w14:textId="77777777" w:rsidR="00C22D6D" w:rsidRDefault="00C22D6D" w:rsidP="00D43525">
            <w:pPr>
              <w:rPr>
                <w:rFonts w:ascii="Times New Roman" w:hAnsi="Times New Roman" w:cs="Times New Roman"/>
                <w:sz w:val="24"/>
                <w:szCs w:val="24"/>
              </w:rPr>
            </w:pPr>
            <w:r>
              <w:rPr>
                <w:rFonts w:ascii="Times New Roman" w:hAnsi="Times New Roman" w:cs="Times New Roman"/>
                <w:sz w:val="24"/>
                <w:szCs w:val="24"/>
              </w:rPr>
              <w:t>Precio promedio (USD)</w:t>
            </w:r>
          </w:p>
        </w:tc>
        <w:tc>
          <w:tcPr>
            <w:tcW w:w="1323" w:type="dxa"/>
            <w:vAlign w:val="center"/>
          </w:tcPr>
          <w:p w14:paraId="7AB0C90C"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31.98</w:t>
            </w:r>
          </w:p>
        </w:tc>
        <w:tc>
          <w:tcPr>
            <w:tcW w:w="1407" w:type="dxa"/>
            <w:vAlign w:val="center"/>
          </w:tcPr>
          <w:p w14:paraId="6B1DD681"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47.41</w:t>
            </w:r>
          </w:p>
        </w:tc>
        <w:tc>
          <w:tcPr>
            <w:tcW w:w="1231" w:type="dxa"/>
            <w:vAlign w:val="center"/>
          </w:tcPr>
          <w:p w14:paraId="72BB0A85"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10.00</w:t>
            </w:r>
          </w:p>
        </w:tc>
        <w:tc>
          <w:tcPr>
            <w:tcW w:w="1007" w:type="dxa"/>
            <w:vAlign w:val="center"/>
          </w:tcPr>
          <w:p w14:paraId="0C8F93AB"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20.0</w:t>
            </w:r>
          </w:p>
        </w:tc>
        <w:tc>
          <w:tcPr>
            <w:tcW w:w="1007" w:type="dxa"/>
            <w:vAlign w:val="center"/>
          </w:tcPr>
          <w:p w14:paraId="7B20CAA1"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29.00</w:t>
            </w:r>
          </w:p>
        </w:tc>
        <w:tc>
          <w:tcPr>
            <w:tcW w:w="884" w:type="dxa"/>
            <w:vAlign w:val="center"/>
          </w:tcPr>
          <w:p w14:paraId="340A7594"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40.00</w:t>
            </w:r>
          </w:p>
        </w:tc>
        <w:tc>
          <w:tcPr>
            <w:tcW w:w="1030" w:type="dxa"/>
            <w:vAlign w:val="center"/>
          </w:tcPr>
          <w:p w14:paraId="104D889C"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1000.00</w:t>
            </w:r>
          </w:p>
        </w:tc>
      </w:tr>
      <w:tr w:rsidR="00C22D6D" w14:paraId="0E23736A" w14:textId="77777777" w:rsidTr="00D43525">
        <w:tc>
          <w:tcPr>
            <w:tcW w:w="1461" w:type="dxa"/>
          </w:tcPr>
          <w:p w14:paraId="53343D92" w14:textId="77777777" w:rsidR="00C22D6D" w:rsidRDefault="00C22D6D" w:rsidP="00D43525">
            <w:pPr>
              <w:rPr>
                <w:rFonts w:ascii="Times New Roman" w:hAnsi="Times New Roman" w:cs="Times New Roman"/>
                <w:sz w:val="24"/>
                <w:szCs w:val="24"/>
              </w:rPr>
            </w:pPr>
            <w:r>
              <w:rPr>
                <w:rFonts w:ascii="Times New Roman" w:hAnsi="Times New Roman" w:cs="Times New Roman"/>
                <w:sz w:val="24"/>
                <w:szCs w:val="24"/>
              </w:rPr>
              <w:t>Número de reseñas</w:t>
            </w:r>
          </w:p>
        </w:tc>
        <w:tc>
          <w:tcPr>
            <w:tcW w:w="1323" w:type="dxa"/>
            <w:vAlign w:val="center"/>
          </w:tcPr>
          <w:p w14:paraId="162AFEA1"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271.59</w:t>
            </w:r>
          </w:p>
        </w:tc>
        <w:tc>
          <w:tcPr>
            <w:tcW w:w="1407" w:type="dxa"/>
            <w:vAlign w:val="center"/>
          </w:tcPr>
          <w:p w14:paraId="0A77323F"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129.85</w:t>
            </w:r>
          </w:p>
        </w:tc>
        <w:tc>
          <w:tcPr>
            <w:tcW w:w="1231" w:type="dxa"/>
            <w:vAlign w:val="center"/>
          </w:tcPr>
          <w:p w14:paraId="19CF4081"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50.00</w:t>
            </w:r>
          </w:p>
        </w:tc>
        <w:tc>
          <w:tcPr>
            <w:tcW w:w="1007" w:type="dxa"/>
            <w:vAlign w:val="center"/>
          </w:tcPr>
          <w:p w14:paraId="3EEA4F62"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159.00</w:t>
            </w:r>
          </w:p>
        </w:tc>
        <w:tc>
          <w:tcPr>
            <w:tcW w:w="1007" w:type="dxa"/>
            <w:vAlign w:val="center"/>
          </w:tcPr>
          <w:p w14:paraId="3DF4371F"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269.00</w:t>
            </w:r>
          </w:p>
        </w:tc>
        <w:tc>
          <w:tcPr>
            <w:tcW w:w="884" w:type="dxa"/>
            <w:vAlign w:val="center"/>
          </w:tcPr>
          <w:p w14:paraId="5CF375E7"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275.00</w:t>
            </w:r>
          </w:p>
        </w:tc>
        <w:tc>
          <w:tcPr>
            <w:tcW w:w="1030" w:type="dxa"/>
            <w:vAlign w:val="center"/>
          </w:tcPr>
          <w:p w14:paraId="02FF105D"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499.00</w:t>
            </w:r>
          </w:p>
        </w:tc>
      </w:tr>
    </w:tbl>
    <w:p w14:paraId="010F62C2" w14:textId="77777777" w:rsidR="00C22D6D" w:rsidRDefault="00C22D6D" w:rsidP="00C22D6D">
      <w:pPr>
        <w:rPr>
          <w:rFonts w:ascii="Times New Roman" w:hAnsi="Times New Roman" w:cs="Times New Roman"/>
          <w:sz w:val="24"/>
          <w:szCs w:val="24"/>
        </w:rPr>
      </w:pPr>
    </w:p>
    <w:p w14:paraId="464C6E43" w14:textId="77777777" w:rsidR="00C22D6D" w:rsidRDefault="00C22D6D" w:rsidP="00C22D6D">
      <w:pPr>
        <w:rPr>
          <w:rFonts w:ascii="Times New Roman" w:hAnsi="Times New Roman" w:cs="Times New Roman"/>
          <w:sz w:val="24"/>
          <w:szCs w:val="24"/>
        </w:rPr>
      </w:pPr>
      <w:r>
        <w:rPr>
          <w:rFonts w:ascii="Times New Roman" w:hAnsi="Times New Roman" w:cs="Times New Roman"/>
          <w:sz w:val="24"/>
          <w:szCs w:val="24"/>
        </w:rPr>
        <w:t>Con el resultado anteriormente presentado, podemos observar que las calificaciones presentan un rango de 1.0 a 5.0, con una desviación estándar pequeña (1.16) con lo que se espera que los valores no se encuentren considerablemente alejados de la media (2.98). Por otra parte, se puede observar que en el 75% de los restaurantes registrados, el precio promedio de los platos no superó los 40 USD, con lo que el valor de 1000 USD puede tratarse de un valor atípico pero posible dentro del entorno analizado, por lo que no se elimina. Así mismo, podemos evidenciar una variedad de reseñas que van desde las 50 hasta las 499 por restaurante.</w:t>
      </w:r>
    </w:p>
    <w:p w14:paraId="34465C10" w14:textId="78EC9F27" w:rsidR="00A54353" w:rsidRDefault="00C22D6D" w:rsidP="001F0001">
      <w:pPr>
        <w:rPr>
          <w:rFonts w:ascii="Times New Roman" w:hAnsi="Times New Roman" w:cs="Times New Roman"/>
          <w:sz w:val="24"/>
          <w:szCs w:val="24"/>
        </w:rPr>
      </w:pPr>
      <w:r>
        <w:rPr>
          <w:rFonts w:ascii="Times New Roman" w:hAnsi="Times New Roman" w:cs="Times New Roman"/>
          <w:sz w:val="24"/>
          <w:szCs w:val="24"/>
        </w:rPr>
        <w:t>Sin embargo, con el fin de entender mejor la distribución de los datos de las variables de interés, se generaron los siguientes histogramas. En estos podemos identificar que la calificación no presenta un sesgo, presentando una distribución uniforme; lo cual puede estar indicando que se cuenta con variedad de opiniones. Este comportamiento es similar para el caso del número de reseñas, sin embargo, con las gráficas presentadas no podemos identificar una correlación entre el número de reseñas y la calificación asignada.</w:t>
      </w:r>
    </w:p>
    <w:p w14:paraId="7F18B54F" w14:textId="3276AC05" w:rsidR="00C22D6D" w:rsidRDefault="00C22D6D" w:rsidP="001F0001">
      <w:pPr>
        <w:rPr>
          <w:rFonts w:ascii="Times New Roman" w:hAnsi="Times New Roman" w:cs="Times New Roman"/>
          <w:sz w:val="24"/>
          <w:szCs w:val="24"/>
        </w:rPr>
      </w:pPr>
      <w:r>
        <w:rPr>
          <w:rFonts w:ascii="Times New Roman" w:hAnsi="Times New Roman" w:cs="Times New Roman"/>
          <w:sz w:val="24"/>
          <w:szCs w:val="24"/>
        </w:rPr>
        <w:t>Por otra parte, podemos observar nuevamente el comportamiento antes visto con el precio, ya que la mayor cantidad de registros se encuentra concentrado en valores inferiores a los 100 USD, con unos valores extremos de 1000 USD.</w:t>
      </w:r>
    </w:p>
    <w:p w14:paraId="0AEB9585" w14:textId="77777777" w:rsidR="00C22D6D" w:rsidRDefault="00C22D6D" w:rsidP="001F0001">
      <w:pPr>
        <w:rPr>
          <w:rFonts w:ascii="Times New Roman" w:hAnsi="Times New Roman" w:cs="Times New Roman"/>
          <w:sz w:val="24"/>
          <w:szCs w:val="24"/>
        </w:rPr>
      </w:pPr>
    </w:p>
    <w:p w14:paraId="10458977" w14:textId="77777777" w:rsidR="00C22D6D" w:rsidRDefault="00C22D6D" w:rsidP="00C22D6D">
      <w:pPr>
        <w:jc w:val="center"/>
        <w:rPr>
          <w:rFonts w:ascii="Times New Roman" w:hAnsi="Times New Roman" w:cs="Times New Roman"/>
          <w:sz w:val="24"/>
          <w:szCs w:val="24"/>
        </w:rPr>
      </w:pPr>
      <w:r w:rsidRPr="00C22D6D">
        <w:rPr>
          <w:rFonts w:ascii="Times New Roman" w:hAnsi="Times New Roman" w:cs="Times New Roman"/>
          <w:sz w:val="24"/>
          <w:szCs w:val="24"/>
        </w:rPr>
        <w:lastRenderedPageBreak/>
        <w:drawing>
          <wp:inline distT="0" distB="0" distL="0" distR="0" wp14:anchorId="0BDA1021" wp14:editId="3D831550">
            <wp:extent cx="4800600" cy="3181936"/>
            <wp:effectExtent l="0" t="0" r="0" b="0"/>
            <wp:docPr id="1582887922"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887922" name="Imagen 1" descr="Texto&#10;&#10;Descripción generada automáticamente"/>
                    <pic:cNvPicPr/>
                  </pic:nvPicPr>
                  <pic:blipFill>
                    <a:blip r:embed="rId6"/>
                    <a:stretch>
                      <a:fillRect/>
                    </a:stretch>
                  </pic:blipFill>
                  <pic:spPr>
                    <a:xfrm>
                      <a:off x="0" y="0"/>
                      <a:ext cx="4810093" cy="3188228"/>
                    </a:xfrm>
                    <a:prstGeom prst="rect">
                      <a:avLst/>
                    </a:prstGeom>
                  </pic:spPr>
                </pic:pic>
              </a:graphicData>
            </a:graphic>
          </wp:inline>
        </w:drawing>
      </w:r>
    </w:p>
    <w:p w14:paraId="790FD57A" w14:textId="7DED3635" w:rsidR="00C22D6D" w:rsidRDefault="00C22D6D" w:rsidP="00C22D6D">
      <w:pPr>
        <w:jc w:val="center"/>
        <w:rPr>
          <w:rFonts w:ascii="Times New Roman" w:hAnsi="Times New Roman" w:cs="Times New Roman"/>
          <w:sz w:val="24"/>
          <w:szCs w:val="24"/>
        </w:rPr>
      </w:pPr>
      <w:r w:rsidRPr="00C22D6D">
        <w:rPr>
          <w:rFonts w:ascii="Times New Roman" w:hAnsi="Times New Roman" w:cs="Times New Roman"/>
          <w:sz w:val="24"/>
          <w:szCs w:val="24"/>
        </w:rPr>
        <w:drawing>
          <wp:inline distT="0" distB="0" distL="0" distR="0" wp14:anchorId="24F6E36E" wp14:editId="48B5B4FD">
            <wp:extent cx="4724400" cy="4724400"/>
            <wp:effectExtent l="0" t="0" r="0" b="0"/>
            <wp:docPr id="8515963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596344" name=""/>
                    <pic:cNvPicPr/>
                  </pic:nvPicPr>
                  <pic:blipFill>
                    <a:blip r:embed="rId7"/>
                    <a:stretch>
                      <a:fillRect/>
                    </a:stretch>
                  </pic:blipFill>
                  <pic:spPr>
                    <a:xfrm>
                      <a:off x="0" y="0"/>
                      <a:ext cx="4725978" cy="4725978"/>
                    </a:xfrm>
                    <a:prstGeom prst="rect">
                      <a:avLst/>
                    </a:prstGeom>
                  </pic:spPr>
                </pic:pic>
              </a:graphicData>
            </a:graphic>
          </wp:inline>
        </w:drawing>
      </w:r>
    </w:p>
    <w:p w14:paraId="03D04163" w14:textId="77777777" w:rsidR="00C22D6D" w:rsidRPr="004C59B7" w:rsidRDefault="00C22D6D" w:rsidP="00C22D6D">
      <w:pPr>
        <w:rPr>
          <w:rFonts w:ascii="Times New Roman" w:hAnsi="Times New Roman" w:cs="Times New Roman"/>
          <w:sz w:val="24"/>
          <w:szCs w:val="24"/>
        </w:rPr>
      </w:pPr>
    </w:p>
    <w:sectPr w:rsidR="00C22D6D" w:rsidRPr="004C59B7" w:rsidSect="009031FE">
      <w:pgSz w:w="12240" w:h="15840"/>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610DFD"/>
    <w:multiLevelType w:val="hybridMultilevel"/>
    <w:tmpl w:val="40D6DFCC"/>
    <w:lvl w:ilvl="0" w:tplc="6782804C">
      <w:numFmt w:val="bullet"/>
      <w:lvlText w:val=""/>
      <w:lvlJc w:val="left"/>
      <w:pPr>
        <w:ind w:left="360" w:hanging="360"/>
      </w:pPr>
      <w:rPr>
        <w:rFonts w:ascii="Symbol" w:eastAsiaTheme="minorHAnsi" w:hAnsi="Symbol" w:cs="Times New Roman"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 w15:restartNumberingAfterBreak="0">
    <w:nsid w:val="0DEF4BEC"/>
    <w:multiLevelType w:val="hybridMultilevel"/>
    <w:tmpl w:val="2F5C2D42"/>
    <w:lvl w:ilvl="0" w:tplc="FF2CFC06">
      <w:start w:val="1"/>
      <w:numFmt w:val="bullet"/>
      <w:lvlText w:val="-"/>
      <w:lvlJc w:val="left"/>
      <w:pPr>
        <w:ind w:left="360" w:hanging="360"/>
      </w:pPr>
      <w:rPr>
        <w:rFonts w:ascii="Times New Roman" w:eastAsiaTheme="minorHAnsi"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6CD5DF6"/>
    <w:multiLevelType w:val="multilevel"/>
    <w:tmpl w:val="EEE44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425269"/>
    <w:multiLevelType w:val="multilevel"/>
    <w:tmpl w:val="78D88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3E20D7"/>
    <w:multiLevelType w:val="multilevel"/>
    <w:tmpl w:val="18ACD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4E70EE"/>
    <w:multiLevelType w:val="multilevel"/>
    <w:tmpl w:val="DBB41F5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6" w15:restartNumberingAfterBreak="0">
    <w:nsid w:val="22AA01EA"/>
    <w:multiLevelType w:val="multilevel"/>
    <w:tmpl w:val="51C41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705D62"/>
    <w:multiLevelType w:val="multilevel"/>
    <w:tmpl w:val="7F207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761A39"/>
    <w:multiLevelType w:val="hybridMultilevel"/>
    <w:tmpl w:val="7BAAC9D6"/>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9" w15:restartNumberingAfterBreak="0">
    <w:nsid w:val="2F4824A7"/>
    <w:multiLevelType w:val="multilevel"/>
    <w:tmpl w:val="A4CEF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7A70EE4"/>
    <w:multiLevelType w:val="hybridMultilevel"/>
    <w:tmpl w:val="C866AF3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4F74592A"/>
    <w:multiLevelType w:val="hybridMultilevel"/>
    <w:tmpl w:val="48707F2C"/>
    <w:lvl w:ilvl="0" w:tplc="240A0001">
      <w:start w:val="1"/>
      <w:numFmt w:val="bullet"/>
      <w:lvlText w:val=""/>
      <w:lvlJc w:val="left"/>
      <w:pPr>
        <w:ind w:left="360" w:hanging="360"/>
      </w:pPr>
      <w:rPr>
        <w:rFonts w:ascii="Symbol" w:hAnsi="Symbol" w:hint="default"/>
      </w:rPr>
    </w:lvl>
    <w:lvl w:ilvl="1" w:tplc="240A0003">
      <w:start w:val="1"/>
      <w:numFmt w:val="bullet"/>
      <w:lvlText w:val="o"/>
      <w:lvlJc w:val="left"/>
      <w:pPr>
        <w:ind w:left="644"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2" w15:restartNumberingAfterBreak="0">
    <w:nsid w:val="57437B2F"/>
    <w:multiLevelType w:val="hybridMultilevel"/>
    <w:tmpl w:val="80F49E2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716E568B"/>
    <w:multiLevelType w:val="hybridMultilevel"/>
    <w:tmpl w:val="D9CCE5F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77F2D793"/>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5" w15:restartNumberingAfterBreak="0">
    <w:nsid w:val="7F0951C6"/>
    <w:multiLevelType w:val="multilevel"/>
    <w:tmpl w:val="D2941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3159766">
    <w:abstractNumId w:val="3"/>
  </w:num>
  <w:num w:numId="2" w16cid:durableId="242839408">
    <w:abstractNumId w:val="10"/>
  </w:num>
  <w:num w:numId="3" w16cid:durableId="1079326319">
    <w:abstractNumId w:val="1"/>
  </w:num>
  <w:num w:numId="4" w16cid:durableId="1789162842">
    <w:abstractNumId w:val="12"/>
  </w:num>
  <w:num w:numId="5" w16cid:durableId="1407651061">
    <w:abstractNumId w:val="5"/>
  </w:num>
  <w:num w:numId="6" w16cid:durableId="394082809">
    <w:abstractNumId w:val="0"/>
  </w:num>
  <w:num w:numId="7" w16cid:durableId="1975483151">
    <w:abstractNumId w:val="7"/>
  </w:num>
  <w:num w:numId="8" w16cid:durableId="204101289">
    <w:abstractNumId w:val="9"/>
  </w:num>
  <w:num w:numId="9" w16cid:durableId="109250851">
    <w:abstractNumId w:val="4"/>
  </w:num>
  <w:num w:numId="10" w16cid:durableId="785584941">
    <w:abstractNumId w:val="6"/>
  </w:num>
  <w:num w:numId="11" w16cid:durableId="415399153">
    <w:abstractNumId w:val="15"/>
  </w:num>
  <w:num w:numId="12" w16cid:durableId="2080591181">
    <w:abstractNumId w:val="2"/>
  </w:num>
  <w:num w:numId="13" w16cid:durableId="1297832726">
    <w:abstractNumId w:val="8"/>
  </w:num>
  <w:num w:numId="14" w16cid:durableId="1269510665">
    <w:abstractNumId w:val="11"/>
  </w:num>
  <w:num w:numId="15" w16cid:durableId="1532299286">
    <w:abstractNumId w:val="13"/>
  </w:num>
  <w:num w:numId="16" w16cid:durableId="194946602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5974"/>
    <w:rsid w:val="00010AE4"/>
    <w:rsid w:val="00013DAF"/>
    <w:rsid w:val="0003173E"/>
    <w:rsid w:val="00032019"/>
    <w:rsid w:val="00051C69"/>
    <w:rsid w:val="000535A4"/>
    <w:rsid w:val="0005542B"/>
    <w:rsid w:val="000650F6"/>
    <w:rsid w:val="00076695"/>
    <w:rsid w:val="000827B0"/>
    <w:rsid w:val="00086896"/>
    <w:rsid w:val="00087FAF"/>
    <w:rsid w:val="00093969"/>
    <w:rsid w:val="00096B51"/>
    <w:rsid w:val="000A0B23"/>
    <w:rsid w:val="000A70D9"/>
    <w:rsid w:val="000B0915"/>
    <w:rsid w:val="000B6BF8"/>
    <w:rsid w:val="000C42AA"/>
    <w:rsid w:val="000C56D0"/>
    <w:rsid w:val="000E3B8A"/>
    <w:rsid w:val="000E7BF1"/>
    <w:rsid w:val="00110E33"/>
    <w:rsid w:val="0012325D"/>
    <w:rsid w:val="00130912"/>
    <w:rsid w:val="00132B96"/>
    <w:rsid w:val="00133387"/>
    <w:rsid w:val="00142A33"/>
    <w:rsid w:val="001442E9"/>
    <w:rsid w:val="00157534"/>
    <w:rsid w:val="00157551"/>
    <w:rsid w:val="00167097"/>
    <w:rsid w:val="00187565"/>
    <w:rsid w:val="00192483"/>
    <w:rsid w:val="001A52D5"/>
    <w:rsid w:val="001B0240"/>
    <w:rsid w:val="001B1DC6"/>
    <w:rsid w:val="001B3461"/>
    <w:rsid w:val="001B659D"/>
    <w:rsid w:val="001B7902"/>
    <w:rsid w:val="001C56AB"/>
    <w:rsid w:val="001F0001"/>
    <w:rsid w:val="001F1776"/>
    <w:rsid w:val="001F63EC"/>
    <w:rsid w:val="001F7D65"/>
    <w:rsid w:val="00204BFA"/>
    <w:rsid w:val="00237353"/>
    <w:rsid w:val="00264075"/>
    <w:rsid w:val="00265B16"/>
    <w:rsid w:val="0027239F"/>
    <w:rsid w:val="002A1045"/>
    <w:rsid w:val="002A2F2C"/>
    <w:rsid w:val="002A3E94"/>
    <w:rsid w:val="002C65B5"/>
    <w:rsid w:val="002F3D6E"/>
    <w:rsid w:val="002F5C03"/>
    <w:rsid w:val="003035F5"/>
    <w:rsid w:val="0030478A"/>
    <w:rsid w:val="00305A50"/>
    <w:rsid w:val="00306276"/>
    <w:rsid w:val="00311E83"/>
    <w:rsid w:val="0032055B"/>
    <w:rsid w:val="00341AE9"/>
    <w:rsid w:val="00384390"/>
    <w:rsid w:val="00386587"/>
    <w:rsid w:val="003A45AA"/>
    <w:rsid w:val="003C0F86"/>
    <w:rsid w:val="003C4E20"/>
    <w:rsid w:val="003D1F50"/>
    <w:rsid w:val="003D1FC3"/>
    <w:rsid w:val="003E3342"/>
    <w:rsid w:val="003F3549"/>
    <w:rsid w:val="00410B8F"/>
    <w:rsid w:val="00414FAF"/>
    <w:rsid w:val="00421E9B"/>
    <w:rsid w:val="0043117D"/>
    <w:rsid w:val="004414EE"/>
    <w:rsid w:val="004B723D"/>
    <w:rsid w:val="004C59B7"/>
    <w:rsid w:val="004D09C0"/>
    <w:rsid w:val="004D1963"/>
    <w:rsid w:val="004F3E70"/>
    <w:rsid w:val="004F4D1F"/>
    <w:rsid w:val="0050155D"/>
    <w:rsid w:val="00502C4C"/>
    <w:rsid w:val="00510A2C"/>
    <w:rsid w:val="0051461B"/>
    <w:rsid w:val="00522128"/>
    <w:rsid w:val="00534B05"/>
    <w:rsid w:val="005404FA"/>
    <w:rsid w:val="00540B0C"/>
    <w:rsid w:val="005420CC"/>
    <w:rsid w:val="00554F46"/>
    <w:rsid w:val="005551AB"/>
    <w:rsid w:val="00563112"/>
    <w:rsid w:val="005809AD"/>
    <w:rsid w:val="005A2E8A"/>
    <w:rsid w:val="005B0157"/>
    <w:rsid w:val="005B4DCE"/>
    <w:rsid w:val="00617191"/>
    <w:rsid w:val="00622B47"/>
    <w:rsid w:val="00626334"/>
    <w:rsid w:val="0063486E"/>
    <w:rsid w:val="00664CB5"/>
    <w:rsid w:val="00683514"/>
    <w:rsid w:val="00690207"/>
    <w:rsid w:val="00695C3B"/>
    <w:rsid w:val="006A4F19"/>
    <w:rsid w:val="006C194F"/>
    <w:rsid w:val="006E18CD"/>
    <w:rsid w:val="006F1E4C"/>
    <w:rsid w:val="006F4492"/>
    <w:rsid w:val="00704D2B"/>
    <w:rsid w:val="007171F3"/>
    <w:rsid w:val="00717DF3"/>
    <w:rsid w:val="007304A4"/>
    <w:rsid w:val="0073218C"/>
    <w:rsid w:val="00735672"/>
    <w:rsid w:val="00737ADD"/>
    <w:rsid w:val="0075590B"/>
    <w:rsid w:val="00757928"/>
    <w:rsid w:val="007719C2"/>
    <w:rsid w:val="007762ED"/>
    <w:rsid w:val="0078701E"/>
    <w:rsid w:val="00796FCE"/>
    <w:rsid w:val="007B5FD5"/>
    <w:rsid w:val="007B61DC"/>
    <w:rsid w:val="007C2452"/>
    <w:rsid w:val="007C5209"/>
    <w:rsid w:val="007C68FB"/>
    <w:rsid w:val="007D4C1A"/>
    <w:rsid w:val="007D554F"/>
    <w:rsid w:val="007D6170"/>
    <w:rsid w:val="007E128A"/>
    <w:rsid w:val="007E3FCE"/>
    <w:rsid w:val="007E672B"/>
    <w:rsid w:val="00820EFF"/>
    <w:rsid w:val="00825D24"/>
    <w:rsid w:val="00832ABB"/>
    <w:rsid w:val="00852010"/>
    <w:rsid w:val="00852CC2"/>
    <w:rsid w:val="008621DE"/>
    <w:rsid w:val="00866311"/>
    <w:rsid w:val="008921FD"/>
    <w:rsid w:val="008A0BD3"/>
    <w:rsid w:val="008B5801"/>
    <w:rsid w:val="008C0628"/>
    <w:rsid w:val="008C511E"/>
    <w:rsid w:val="008D05D1"/>
    <w:rsid w:val="008D1F90"/>
    <w:rsid w:val="008D20D4"/>
    <w:rsid w:val="008D5351"/>
    <w:rsid w:val="008F2032"/>
    <w:rsid w:val="008F22D0"/>
    <w:rsid w:val="008F2604"/>
    <w:rsid w:val="008F2EC7"/>
    <w:rsid w:val="00901C53"/>
    <w:rsid w:val="009031FE"/>
    <w:rsid w:val="00930410"/>
    <w:rsid w:val="009477FD"/>
    <w:rsid w:val="00956D21"/>
    <w:rsid w:val="009702DC"/>
    <w:rsid w:val="00977402"/>
    <w:rsid w:val="00981D96"/>
    <w:rsid w:val="00986E92"/>
    <w:rsid w:val="009916E6"/>
    <w:rsid w:val="009A4CCB"/>
    <w:rsid w:val="009A6357"/>
    <w:rsid w:val="009D0441"/>
    <w:rsid w:val="009D1FF8"/>
    <w:rsid w:val="009D66A8"/>
    <w:rsid w:val="009E59BA"/>
    <w:rsid w:val="009F4D1B"/>
    <w:rsid w:val="00A1348B"/>
    <w:rsid w:val="00A2747E"/>
    <w:rsid w:val="00A300A9"/>
    <w:rsid w:val="00A33E8A"/>
    <w:rsid w:val="00A52E89"/>
    <w:rsid w:val="00A54235"/>
    <w:rsid w:val="00A54353"/>
    <w:rsid w:val="00A55974"/>
    <w:rsid w:val="00A632DD"/>
    <w:rsid w:val="00A70FF3"/>
    <w:rsid w:val="00A949E4"/>
    <w:rsid w:val="00AC4A0D"/>
    <w:rsid w:val="00AD5E2F"/>
    <w:rsid w:val="00AE6314"/>
    <w:rsid w:val="00AF6761"/>
    <w:rsid w:val="00B001BF"/>
    <w:rsid w:val="00B17CDA"/>
    <w:rsid w:val="00B241C2"/>
    <w:rsid w:val="00B412CD"/>
    <w:rsid w:val="00B412D9"/>
    <w:rsid w:val="00B41854"/>
    <w:rsid w:val="00B52E6C"/>
    <w:rsid w:val="00B55F7A"/>
    <w:rsid w:val="00B57C82"/>
    <w:rsid w:val="00B632D5"/>
    <w:rsid w:val="00B971DD"/>
    <w:rsid w:val="00BA272F"/>
    <w:rsid w:val="00BC0359"/>
    <w:rsid w:val="00BD7785"/>
    <w:rsid w:val="00BF24D7"/>
    <w:rsid w:val="00BF5B05"/>
    <w:rsid w:val="00C044D9"/>
    <w:rsid w:val="00C22D6D"/>
    <w:rsid w:val="00C24396"/>
    <w:rsid w:val="00C3197A"/>
    <w:rsid w:val="00C343D6"/>
    <w:rsid w:val="00C42F9F"/>
    <w:rsid w:val="00C465D1"/>
    <w:rsid w:val="00C51BC6"/>
    <w:rsid w:val="00C5294D"/>
    <w:rsid w:val="00C56F27"/>
    <w:rsid w:val="00C60C9B"/>
    <w:rsid w:val="00C7124B"/>
    <w:rsid w:val="00C7180D"/>
    <w:rsid w:val="00CA0ECF"/>
    <w:rsid w:val="00CA5100"/>
    <w:rsid w:val="00CB5271"/>
    <w:rsid w:val="00CB7CD3"/>
    <w:rsid w:val="00CC7452"/>
    <w:rsid w:val="00CF4213"/>
    <w:rsid w:val="00D05A61"/>
    <w:rsid w:val="00D10968"/>
    <w:rsid w:val="00D277A5"/>
    <w:rsid w:val="00D326B0"/>
    <w:rsid w:val="00D328E5"/>
    <w:rsid w:val="00D3435F"/>
    <w:rsid w:val="00D346AD"/>
    <w:rsid w:val="00D36E53"/>
    <w:rsid w:val="00D53C53"/>
    <w:rsid w:val="00D557D4"/>
    <w:rsid w:val="00D55C64"/>
    <w:rsid w:val="00D6749C"/>
    <w:rsid w:val="00D701B8"/>
    <w:rsid w:val="00DA44B9"/>
    <w:rsid w:val="00DB57B8"/>
    <w:rsid w:val="00DB5BC0"/>
    <w:rsid w:val="00DC4C16"/>
    <w:rsid w:val="00DD599E"/>
    <w:rsid w:val="00DE7C5C"/>
    <w:rsid w:val="00DF2034"/>
    <w:rsid w:val="00E027ED"/>
    <w:rsid w:val="00E05772"/>
    <w:rsid w:val="00E06074"/>
    <w:rsid w:val="00E135DB"/>
    <w:rsid w:val="00E160C8"/>
    <w:rsid w:val="00E7090D"/>
    <w:rsid w:val="00E729C5"/>
    <w:rsid w:val="00E86E02"/>
    <w:rsid w:val="00E96AE8"/>
    <w:rsid w:val="00EC7711"/>
    <w:rsid w:val="00ED5CC1"/>
    <w:rsid w:val="00EF1A96"/>
    <w:rsid w:val="00F10C64"/>
    <w:rsid w:val="00F127D1"/>
    <w:rsid w:val="00F26851"/>
    <w:rsid w:val="00F42769"/>
    <w:rsid w:val="00F430D8"/>
    <w:rsid w:val="00F43105"/>
    <w:rsid w:val="00F438FA"/>
    <w:rsid w:val="00F539A9"/>
    <w:rsid w:val="00F53DB2"/>
    <w:rsid w:val="00F573A6"/>
    <w:rsid w:val="00F70427"/>
    <w:rsid w:val="00F91AA0"/>
    <w:rsid w:val="00F92626"/>
    <w:rsid w:val="00FA181B"/>
    <w:rsid w:val="00FA5A1E"/>
    <w:rsid w:val="00FB3D96"/>
    <w:rsid w:val="00FD602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733A86"/>
  <w15:chartTrackingRefBased/>
  <w15:docId w15:val="{D464C04C-7825-46BB-8BA3-3254B51770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3105"/>
  </w:style>
  <w:style w:type="paragraph" w:styleId="Ttulo1">
    <w:name w:val="heading 1"/>
    <w:basedOn w:val="Normal"/>
    <w:next w:val="Normal"/>
    <w:link w:val="Ttulo1Car"/>
    <w:uiPriority w:val="9"/>
    <w:qFormat/>
    <w:rsid w:val="00A559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A559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5597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5597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5597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5597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5597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5597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5597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5597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A5597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5597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5597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5597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5597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5597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5597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55974"/>
    <w:rPr>
      <w:rFonts w:eastAsiaTheme="majorEastAsia" w:cstheme="majorBidi"/>
      <w:color w:val="272727" w:themeColor="text1" w:themeTint="D8"/>
    </w:rPr>
  </w:style>
  <w:style w:type="paragraph" w:styleId="Ttulo">
    <w:name w:val="Title"/>
    <w:basedOn w:val="Normal"/>
    <w:next w:val="Normal"/>
    <w:link w:val="TtuloCar"/>
    <w:uiPriority w:val="10"/>
    <w:qFormat/>
    <w:rsid w:val="00A559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5597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5597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5597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55974"/>
    <w:pPr>
      <w:spacing w:before="160"/>
      <w:jc w:val="center"/>
    </w:pPr>
    <w:rPr>
      <w:i/>
      <w:iCs/>
      <w:color w:val="404040" w:themeColor="text1" w:themeTint="BF"/>
    </w:rPr>
  </w:style>
  <w:style w:type="character" w:customStyle="1" w:styleId="CitaCar">
    <w:name w:val="Cita Car"/>
    <w:basedOn w:val="Fuentedeprrafopredeter"/>
    <w:link w:val="Cita"/>
    <w:uiPriority w:val="29"/>
    <w:rsid w:val="00A55974"/>
    <w:rPr>
      <w:i/>
      <w:iCs/>
      <w:color w:val="404040" w:themeColor="text1" w:themeTint="BF"/>
    </w:rPr>
  </w:style>
  <w:style w:type="paragraph" w:styleId="Prrafodelista">
    <w:name w:val="List Paragraph"/>
    <w:basedOn w:val="Normal"/>
    <w:uiPriority w:val="34"/>
    <w:qFormat/>
    <w:rsid w:val="00A55974"/>
    <w:pPr>
      <w:ind w:left="720"/>
      <w:contextualSpacing/>
    </w:pPr>
  </w:style>
  <w:style w:type="character" w:styleId="nfasisintenso">
    <w:name w:val="Intense Emphasis"/>
    <w:basedOn w:val="Fuentedeprrafopredeter"/>
    <w:uiPriority w:val="21"/>
    <w:qFormat/>
    <w:rsid w:val="00A55974"/>
    <w:rPr>
      <w:i/>
      <w:iCs/>
      <w:color w:val="0F4761" w:themeColor="accent1" w:themeShade="BF"/>
    </w:rPr>
  </w:style>
  <w:style w:type="paragraph" w:styleId="Citadestacada">
    <w:name w:val="Intense Quote"/>
    <w:basedOn w:val="Normal"/>
    <w:next w:val="Normal"/>
    <w:link w:val="CitadestacadaCar"/>
    <w:uiPriority w:val="30"/>
    <w:qFormat/>
    <w:rsid w:val="00A559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55974"/>
    <w:rPr>
      <w:i/>
      <w:iCs/>
      <w:color w:val="0F4761" w:themeColor="accent1" w:themeShade="BF"/>
    </w:rPr>
  </w:style>
  <w:style w:type="character" w:styleId="Referenciaintensa">
    <w:name w:val="Intense Reference"/>
    <w:basedOn w:val="Fuentedeprrafopredeter"/>
    <w:uiPriority w:val="32"/>
    <w:qFormat/>
    <w:rsid w:val="00A55974"/>
    <w:rPr>
      <w:b/>
      <w:bCs/>
      <w:smallCaps/>
      <w:color w:val="0F4761" w:themeColor="accent1" w:themeShade="BF"/>
      <w:spacing w:val="5"/>
    </w:rPr>
  </w:style>
  <w:style w:type="table" w:styleId="Tablaconcuadrcula">
    <w:name w:val="Table Grid"/>
    <w:basedOn w:val="Tablanormal"/>
    <w:uiPriority w:val="39"/>
    <w:rsid w:val="002F5C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B632D5"/>
    <w:pPr>
      <w:spacing w:before="240" w:after="0"/>
      <w:outlineLvl w:val="9"/>
    </w:pPr>
    <w:rPr>
      <w:kern w:val="0"/>
      <w:sz w:val="32"/>
      <w:szCs w:val="32"/>
      <w:lang w:eastAsia="es-CO"/>
      <w14:ligatures w14:val="none"/>
    </w:rPr>
  </w:style>
  <w:style w:type="paragraph" w:styleId="TDC1">
    <w:name w:val="toc 1"/>
    <w:basedOn w:val="Normal"/>
    <w:next w:val="Normal"/>
    <w:autoRedefine/>
    <w:uiPriority w:val="39"/>
    <w:unhideWhenUsed/>
    <w:rsid w:val="00B632D5"/>
    <w:pPr>
      <w:spacing w:after="100"/>
    </w:pPr>
  </w:style>
  <w:style w:type="character" w:styleId="Hipervnculo">
    <w:name w:val="Hyperlink"/>
    <w:basedOn w:val="Fuentedeprrafopredeter"/>
    <w:uiPriority w:val="99"/>
    <w:unhideWhenUsed/>
    <w:rsid w:val="00B632D5"/>
    <w:rPr>
      <w:color w:val="467886" w:themeColor="hyperlink"/>
      <w:u w:val="single"/>
    </w:rPr>
  </w:style>
  <w:style w:type="paragraph" w:styleId="Descripcin">
    <w:name w:val="caption"/>
    <w:basedOn w:val="Normal"/>
    <w:next w:val="Normal"/>
    <w:uiPriority w:val="35"/>
    <w:unhideWhenUsed/>
    <w:qFormat/>
    <w:rsid w:val="00B632D5"/>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563112"/>
    <w:pPr>
      <w:spacing w:after="0"/>
    </w:pPr>
  </w:style>
  <w:style w:type="paragraph" w:styleId="TDC2">
    <w:name w:val="toc 2"/>
    <w:basedOn w:val="Normal"/>
    <w:next w:val="Normal"/>
    <w:autoRedefine/>
    <w:uiPriority w:val="39"/>
    <w:unhideWhenUsed/>
    <w:rsid w:val="00563112"/>
    <w:pPr>
      <w:spacing w:after="100"/>
      <w:ind w:left="220"/>
    </w:pPr>
  </w:style>
  <w:style w:type="paragraph" w:styleId="HTMLconformatoprevio">
    <w:name w:val="HTML Preformatted"/>
    <w:basedOn w:val="Normal"/>
    <w:link w:val="HTMLconformatoprevioCar"/>
    <w:uiPriority w:val="99"/>
    <w:semiHidden/>
    <w:unhideWhenUsed/>
    <w:rsid w:val="00110E33"/>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110E33"/>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5691746">
      <w:bodyDiv w:val="1"/>
      <w:marLeft w:val="0"/>
      <w:marRight w:val="0"/>
      <w:marTop w:val="0"/>
      <w:marBottom w:val="0"/>
      <w:divBdr>
        <w:top w:val="none" w:sz="0" w:space="0" w:color="auto"/>
        <w:left w:val="none" w:sz="0" w:space="0" w:color="auto"/>
        <w:bottom w:val="none" w:sz="0" w:space="0" w:color="auto"/>
        <w:right w:val="none" w:sz="0" w:space="0" w:color="auto"/>
      </w:divBdr>
    </w:div>
    <w:div w:id="124937188">
      <w:bodyDiv w:val="1"/>
      <w:marLeft w:val="0"/>
      <w:marRight w:val="0"/>
      <w:marTop w:val="0"/>
      <w:marBottom w:val="0"/>
      <w:divBdr>
        <w:top w:val="none" w:sz="0" w:space="0" w:color="auto"/>
        <w:left w:val="none" w:sz="0" w:space="0" w:color="auto"/>
        <w:bottom w:val="none" w:sz="0" w:space="0" w:color="auto"/>
        <w:right w:val="none" w:sz="0" w:space="0" w:color="auto"/>
      </w:divBdr>
    </w:div>
    <w:div w:id="201870866">
      <w:bodyDiv w:val="1"/>
      <w:marLeft w:val="0"/>
      <w:marRight w:val="0"/>
      <w:marTop w:val="0"/>
      <w:marBottom w:val="0"/>
      <w:divBdr>
        <w:top w:val="none" w:sz="0" w:space="0" w:color="auto"/>
        <w:left w:val="none" w:sz="0" w:space="0" w:color="auto"/>
        <w:bottom w:val="none" w:sz="0" w:space="0" w:color="auto"/>
        <w:right w:val="none" w:sz="0" w:space="0" w:color="auto"/>
      </w:divBdr>
    </w:div>
    <w:div w:id="308362601">
      <w:bodyDiv w:val="1"/>
      <w:marLeft w:val="0"/>
      <w:marRight w:val="0"/>
      <w:marTop w:val="0"/>
      <w:marBottom w:val="0"/>
      <w:divBdr>
        <w:top w:val="none" w:sz="0" w:space="0" w:color="auto"/>
        <w:left w:val="none" w:sz="0" w:space="0" w:color="auto"/>
        <w:bottom w:val="none" w:sz="0" w:space="0" w:color="auto"/>
        <w:right w:val="none" w:sz="0" w:space="0" w:color="auto"/>
      </w:divBdr>
      <w:divsChild>
        <w:div w:id="1425952800">
          <w:marLeft w:val="0"/>
          <w:marRight w:val="0"/>
          <w:marTop w:val="0"/>
          <w:marBottom w:val="0"/>
          <w:divBdr>
            <w:top w:val="none" w:sz="0" w:space="0" w:color="auto"/>
            <w:left w:val="none" w:sz="0" w:space="0" w:color="auto"/>
            <w:bottom w:val="none" w:sz="0" w:space="0" w:color="auto"/>
            <w:right w:val="none" w:sz="0" w:space="0" w:color="auto"/>
          </w:divBdr>
          <w:divsChild>
            <w:div w:id="1659844470">
              <w:marLeft w:val="0"/>
              <w:marRight w:val="0"/>
              <w:marTop w:val="0"/>
              <w:marBottom w:val="0"/>
              <w:divBdr>
                <w:top w:val="none" w:sz="0" w:space="0" w:color="auto"/>
                <w:left w:val="none" w:sz="0" w:space="0" w:color="auto"/>
                <w:bottom w:val="none" w:sz="0" w:space="0" w:color="auto"/>
                <w:right w:val="none" w:sz="0" w:space="0" w:color="auto"/>
              </w:divBdr>
            </w:div>
          </w:divsChild>
        </w:div>
        <w:div w:id="2017615445">
          <w:marLeft w:val="0"/>
          <w:marRight w:val="0"/>
          <w:marTop w:val="0"/>
          <w:marBottom w:val="0"/>
          <w:divBdr>
            <w:top w:val="none" w:sz="0" w:space="0" w:color="auto"/>
            <w:left w:val="none" w:sz="0" w:space="0" w:color="auto"/>
            <w:bottom w:val="none" w:sz="0" w:space="0" w:color="auto"/>
            <w:right w:val="none" w:sz="0" w:space="0" w:color="auto"/>
          </w:divBdr>
        </w:div>
        <w:div w:id="2087536646">
          <w:marLeft w:val="0"/>
          <w:marRight w:val="0"/>
          <w:marTop w:val="0"/>
          <w:marBottom w:val="0"/>
          <w:divBdr>
            <w:top w:val="none" w:sz="0" w:space="0" w:color="auto"/>
            <w:left w:val="none" w:sz="0" w:space="0" w:color="auto"/>
            <w:bottom w:val="none" w:sz="0" w:space="0" w:color="auto"/>
            <w:right w:val="none" w:sz="0" w:space="0" w:color="auto"/>
          </w:divBdr>
        </w:div>
        <w:div w:id="763694367">
          <w:marLeft w:val="0"/>
          <w:marRight w:val="0"/>
          <w:marTop w:val="0"/>
          <w:marBottom w:val="0"/>
          <w:divBdr>
            <w:top w:val="none" w:sz="0" w:space="0" w:color="auto"/>
            <w:left w:val="none" w:sz="0" w:space="0" w:color="auto"/>
            <w:bottom w:val="none" w:sz="0" w:space="0" w:color="auto"/>
            <w:right w:val="none" w:sz="0" w:space="0" w:color="auto"/>
          </w:divBdr>
        </w:div>
      </w:divsChild>
    </w:div>
    <w:div w:id="320740650">
      <w:bodyDiv w:val="1"/>
      <w:marLeft w:val="0"/>
      <w:marRight w:val="0"/>
      <w:marTop w:val="0"/>
      <w:marBottom w:val="0"/>
      <w:divBdr>
        <w:top w:val="none" w:sz="0" w:space="0" w:color="auto"/>
        <w:left w:val="none" w:sz="0" w:space="0" w:color="auto"/>
        <w:bottom w:val="none" w:sz="0" w:space="0" w:color="auto"/>
        <w:right w:val="none" w:sz="0" w:space="0" w:color="auto"/>
      </w:divBdr>
    </w:div>
    <w:div w:id="345517959">
      <w:bodyDiv w:val="1"/>
      <w:marLeft w:val="0"/>
      <w:marRight w:val="0"/>
      <w:marTop w:val="0"/>
      <w:marBottom w:val="0"/>
      <w:divBdr>
        <w:top w:val="none" w:sz="0" w:space="0" w:color="auto"/>
        <w:left w:val="none" w:sz="0" w:space="0" w:color="auto"/>
        <w:bottom w:val="none" w:sz="0" w:space="0" w:color="auto"/>
        <w:right w:val="none" w:sz="0" w:space="0" w:color="auto"/>
      </w:divBdr>
    </w:div>
    <w:div w:id="384911473">
      <w:bodyDiv w:val="1"/>
      <w:marLeft w:val="0"/>
      <w:marRight w:val="0"/>
      <w:marTop w:val="0"/>
      <w:marBottom w:val="0"/>
      <w:divBdr>
        <w:top w:val="none" w:sz="0" w:space="0" w:color="auto"/>
        <w:left w:val="none" w:sz="0" w:space="0" w:color="auto"/>
        <w:bottom w:val="none" w:sz="0" w:space="0" w:color="auto"/>
        <w:right w:val="none" w:sz="0" w:space="0" w:color="auto"/>
      </w:divBdr>
      <w:divsChild>
        <w:div w:id="1365906976">
          <w:marLeft w:val="0"/>
          <w:marRight w:val="0"/>
          <w:marTop w:val="0"/>
          <w:marBottom w:val="0"/>
          <w:divBdr>
            <w:top w:val="none" w:sz="0" w:space="0" w:color="auto"/>
            <w:left w:val="none" w:sz="0" w:space="0" w:color="auto"/>
            <w:bottom w:val="none" w:sz="0" w:space="0" w:color="auto"/>
            <w:right w:val="none" w:sz="0" w:space="0" w:color="auto"/>
          </w:divBdr>
        </w:div>
      </w:divsChild>
    </w:div>
    <w:div w:id="546989438">
      <w:bodyDiv w:val="1"/>
      <w:marLeft w:val="0"/>
      <w:marRight w:val="0"/>
      <w:marTop w:val="0"/>
      <w:marBottom w:val="0"/>
      <w:divBdr>
        <w:top w:val="none" w:sz="0" w:space="0" w:color="auto"/>
        <w:left w:val="none" w:sz="0" w:space="0" w:color="auto"/>
        <w:bottom w:val="none" w:sz="0" w:space="0" w:color="auto"/>
        <w:right w:val="none" w:sz="0" w:space="0" w:color="auto"/>
      </w:divBdr>
    </w:div>
    <w:div w:id="719745522">
      <w:bodyDiv w:val="1"/>
      <w:marLeft w:val="0"/>
      <w:marRight w:val="0"/>
      <w:marTop w:val="0"/>
      <w:marBottom w:val="0"/>
      <w:divBdr>
        <w:top w:val="none" w:sz="0" w:space="0" w:color="auto"/>
        <w:left w:val="none" w:sz="0" w:space="0" w:color="auto"/>
        <w:bottom w:val="none" w:sz="0" w:space="0" w:color="auto"/>
        <w:right w:val="none" w:sz="0" w:space="0" w:color="auto"/>
      </w:divBdr>
    </w:div>
    <w:div w:id="746879690">
      <w:bodyDiv w:val="1"/>
      <w:marLeft w:val="0"/>
      <w:marRight w:val="0"/>
      <w:marTop w:val="0"/>
      <w:marBottom w:val="0"/>
      <w:divBdr>
        <w:top w:val="none" w:sz="0" w:space="0" w:color="auto"/>
        <w:left w:val="none" w:sz="0" w:space="0" w:color="auto"/>
        <w:bottom w:val="none" w:sz="0" w:space="0" w:color="auto"/>
        <w:right w:val="none" w:sz="0" w:space="0" w:color="auto"/>
      </w:divBdr>
    </w:div>
    <w:div w:id="827592735">
      <w:bodyDiv w:val="1"/>
      <w:marLeft w:val="0"/>
      <w:marRight w:val="0"/>
      <w:marTop w:val="0"/>
      <w:marBottom w:val="0"/>
      <w:divBdr>
        <w:top w:val="none" w:sz="0" w:space="0" w:color="auto"/>
        <w:left w:val="none" w:sz="0" w:space="0" w:color="auto"/>
        <w:bottom w:val="none" w:sz="0" w:space="0" w:color="auto"/>
        <w:right w:val="none" w:sz="0" w:space="0" w:color="auto"/>
      </w:divBdr>
      <w:divsChild>
        <w:div w:id="1839421024">
          <w:marLeft w:val="0"/>
          <w:marRight w:val="0"/>
          <w:marTop w:val="0"/>
          <w:marBottom w:val="0"/>
          <w:divBdr>
            <w:top w:val="none" w:sz="0" w:space="0" w:color="auto"/>
            <w:left w:val="none" w:sz="0" w:space="0" w:color="auto"/>
            <w:bottom w:val="none" w:sz="0" w:space="0" w:color="auto"/>
            <w:right w:val="none" w:sz="0" w:space="0" w:color="auto"/>
          </w:divBdr>
          <w:divsChild>
            <w:div w:id="129023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436173">
      <w:bodyDiv w:val="1"/>
      <w:marLeft w:val="0"/>
      <w:marRight w:val="0"/>
      <w:marTop w:val="0"/>
      <w:marBottom w:val="0"/>
      <w:divBdr>
        <w:top w:val="none" w:sz="0" w:space="0" w:color="auto"/>
        <w:left w:val="none" w:sz="0" w:space="0" w:color="auto"/>
        <w:bottom w:val="none" w:sz="0" w:space="0" w:color="auto"/>
        <w:right w:val="none" w:sz="0" w:space="0" w:color="auto"/>
      </w:divBdr>
      <w:divsChild>
        <w:div w:id="2013946607">
          <w:marLeft w:val="0"/>
          <w:marRight w:val="0"/>
          <w:marTop w:val="0"/>
          <w:marBottom w:val="0"/>
          <w:divBdr>
            <w:top w:val="none" w:sz="0" w:space="0" w:color="auto"/>
            <w:left w:val="none" w:sz="0" w:space="0" w:color="auto"/>
            <w:bottom w:val="none" w:sz="0" w:space="0" w:color="auto"/>
            <w:right w:val="none" w:sz="0" w:space="0" w:color="auto"/>
          </w:divBdr>
        </w:div>
      </w:divsChild>
    </w:div>
    <w:div w:id="859314466">
      <w:bodyDiv w:val="1"/>
      <w:marLeft w:val="0"/>
      <w:marRight w:val="0"/>
      <w:marTop w:val="0"/>
      <w:marBottom w:val="0"/>
      <w:divBdr>
        <w:top w:val="none" w:sz="0" w:space="0" w:color="auto"/>
        <w:left w:val="none" w:sz="0" w:space="0" w:color="auto"/>
        <w:bottom w:val="none" w:sz="0" w:space="0" w:color="auto"/>
        <w:right w:val="none" w:sz="0" w:space="0" w:color="auto"/>
      </w:divBdr>
      <w:divsChild>
        <w:div w:id="1058086783">
          <w:marLeft w:val="0"/>
          <w:marRight w:val="0"/>
          <w:marTop w:val="0"/>
          <w:marBottom w:val="0"/>
          <w:divBdr>
            <w:top w:val="none" w:sz="0" w:space="0" w:color="auto"/>
            <w:left w:val="none" w:sz="0" w:space="0" w:color="auto"/>
            <w:bottom w:val="none" w:sz="0" w:space="0" w:color="auto"/>
            <w:right w:val="none" w:sz="0" w:space="0" w:color="auto"/>
          </w:divBdr>
          <w:divsChild>
            <w:div w:id="507063587">
              <w:marLeft w:val="0"/>
              <w:marRight w:val="0"/>
              <w:marTop w:val="0"/>
              <w:marBottom w:val="0"/>
              <w:divBdr>
                <w:top w:val="none" w:sz="0" w:space="0" w:color="auto"/>
                <w:left w:val="none" w:sz="0" w:space="0" w:color="auto"/>
                <w:bottom w:val="none" w:sz="0" w:space="0" w:color="auto"/>
                <w:right w:val="none" w:sz="0" w:space="0" w:color="auto"/>
              </w:divBdr>
            </w:div>
          </w:divsChild>
        </w:div>
        <w:div w:id="1551377517">
          <w:marLeft w:val="0"/>
          <w:marRight w:val="0"/>
          <w:marTop w:val="0"/>
          <w:marBottom w:val="0"/>
          <w:divBdr>
            <w:top w:val="none" w:sz="0" w:space="0" w:color="auto"/>
            <w:left w:val="none" w:sz="0" w:space="0" w:color="auto"/>
            <w:bottom w:val="none" w:sz="0" w:space="0" w:color="auto"/>
            <w:right w:val="none" w:sz="0" w:space="0" w:color="auto"/>
          </w:divBdr>
        </w:div>
        <w:div w:id="1331449487">
          <w:marLeft w:val="0"/>
          <w:marRight w:val="0"/>
          <w:marTop w:val="0"/>
          <w:marBottom w:val="0"/>
          <w:divBdr>
            <w:top w:val="none" w:sz="0" w:space="0" w:color="auto"/>
            <w:left w:val="none" w:sz="0" w:space="0" w:color="auto"/>
            <w:bottom w:val="none" w:sz="0" w:space="0" w:color="auto"/>
            <w:right w:val="none" w:sz="0" w:space="0" w:color="auto"/>
          </w:divBdr>
        </w:div>
        <w:div w:id="1527912496">
          <w:marLeft w:val="0"/>
          <w:marRight w:val="0"/>
          <w:marTop w:val="0"/>
          <w:marBottom w:val="0"/>
          <w:divBdr>
            <w:top w:val="none" w:sz="0" w:space="0" w:color="auto"/>
            <w:left w:val="none" w:sz="0" w:space="0" w:color="auto"/>
            <w:bottom w:val="none" w:sz="0" w:space="0" w:color="auto"/>
            <w:right w:val="none" w:sz="0" w:space="0" w:color="auto"/>
          </w:divBdr>
        </w:div>
      </w:divsChild>
    </w:div>
    <w:div w:id="974987125">
      <w:bodyDiv w:val="1"/>
      <w:marLeft w:val="0"/>
      <w:marRight w:val="0"/>
      <w:marTop w:val="0"/>
      <w:marBottom w:val="0"/>
      <w:divBdr>
        <w:top w:val="none" w:sz="0" w:space="0" w:color="auto"/>
        <w:left w:val="none" w:sz="0" w:space="0" w:color="auto"/>
        <w:bottom w:val="none" w:sz="0" w:space="0" w:color="auto"/>
        <w:right w:val="none" w:sz="0" w:space="0" w:color="auto"/>
      </w:divBdr>
      <w:divsChild>
        <w:div w:id="839085122">
          <w:marLeft w:val="0"/>
          <w:marRight w:val="0"/>
          <w:marTop w:val="0"/>
          <w:marBottom w:val="0"/>
          <w:divBdr>
            <w:top w:val="none" w:sz="0" w:space="0" w:color="auto"/>
            <w:left w:val="none" w:sz="0" w:space="0" w:color="auto"/>
            <w:bottom w:val="none" w:sz="0" w:space="0" w:color="auto"/>
            <w:right w:val="none" w:sz="0" w:space="0" w:color="auto"/>
          </w:divBdr>
          <w:divsChild>
            <w:div w:id="140838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480112">
      <w:bodyDiv w:val="1"/>
      <w:marLeft w:val="0"/>
      <w:marRight w:val="0"/>
      <w:marTop w:val="0"/>
      <w:marBottom w:val="0"/>
      <w:divBdr>
        <w:top w:val="none" w:sz="0" w:space="0" w:color="auto"/>
        <w:left w:val="none" w:sz="0" w:space="0" w:color="auto"/>
        <w:bottom w:val="none" w:sz="0" w:space="0" w:color="auto"/>
        <w:right w:val="none" w:sz="0" w:space="0" w:color="auto"/>
      </w:divBdr>
    </w:div>
    <w:div w:id="1072122310">
      <w:bodyDiv w:val="1"/>
      <w:marLeft w:val="0"/>
      <w:marRight w:val="0"/>
      <w:marTop w:val="0"/>
      <w:marBottom w:val="0"/>
      <w:divBdr>
        <w:top w:val="none" w:sz="0" w:space="0" w:color="auto"/>
        <w:left w:val="none" w:sz="0" w:space="0" w:color="auto"/>
        <w:bottom w:val="none" w:sz="0" w:space="0" w:color="auto"/>
        <w:right w:val="none" w:sz="0" w:space="0" w:color="auto"/>
      </w:divBdr>
    </w:div>
    <w:div w:id="1105155223">
      <w:bodyDiv w:val="1"/>
      <w:marLeft w:val="0"/>
      <w:marRight w:val="0"/>
      <w:marTop w:val="0"/>
      <w:marBottom w:val="0"/>
      <w:divBdr>
        <w:top w:val="none" w:sz="0" w:space="0" w:color="auto"/>
        <w:left w:val="none" w:sz="0" w:space="0" w:color="auto"/>
        <w:bottom w:val="none" w:sz="0" w:space="0" w:color="auto"/>
        <w:right w:val="none" w:sz="0" w:space="0" w:color="auto"/>
      </w:divBdr>
      <w:divsChild>
        <w:div w:id="247232067">
          <w:marLeft w:val="0"/>
          <w:marRight w:val="0"/>
          <w:marTop w:val="0"/>
          <w:marBottom w:val="0"/>
          <w:divBdr>
            <w:top w:val="none" w:sz="0" w:space="0" w:color="auto"/>
            <w:left w:val="none" w:sz="0" w:space="0" w:color="auto"/>
            <w:bottom w:val="none" w:sz="0" w:space="0" w:color="auto"/>
            <w:right w:val="none" w:sz="0" w:space="0" w:color="auto"/>
          </w:divBdr>
        </w:div>
      </w:divsChild>
    </w:div>
    <w:div w:id="1116825038">
      <w:bodyDiv w:val="1"/>
      <w:marLeft w:val="0"/>
      <w:marRight w:val="0"/>
      <w:marTop w:val="0"/>
      <w:marBottom w:val="0"/>
      <w:divBdr>
        <w:top w:val="none" w:sz="0" w:space="0" w:color="auto"/>
        <w:left w:val="none" w:sz="0" w:space="0" w:color="auto"/>
        <w:bottom w:val="none" w:sz="0" w:space="0" w:color="auto"/>
        <w:right w:val="none" w:sz="0" w:space="0" w:color="auto"/>
      </w:divBdr>
    </w:div>
    <w:div w:id="1167092527">
      <w:bodyDiv w:val="1"/>
      <w:marLeft w:val="0"/>
      <w:marRight w:val="0"/>
      <w:marTop w:val="0"/>
      <w:marBottom w:val="0"/>
      <w:divBdr>
        <w:top w:val="none" w:sz="0" w:space="0" w:color="auto"/>
        <w:left w:val="none" w:sz="0" w:space="0" w:color="auto"/>
        <w:bottom w:val="none" w:sz="0" w:space="0" w:color="auto"/>
        <w:right w:val="none" w:sz="0" w:space="0" w:color="auto"/>
      </w:divBdr>
    </w:div>
    <w:div w:id="1205555471">
      <w:bodyDiv w:val="1"/>
      <w:marLeft w:val="0"/>
      <w:marRight w:val="0"/>
      <w:marTop w:val="0"/>
      <w:marBottom w:val="0"/>
      <w:divBdr>
        <w:top w:val="none" w:sz="0" w:space="0" w:color="auto"/>
        <w:left w:val="none" w:sz="0" w:space="0" w:color="auto"/>
        <w:bottom w:val="none" w:sz="0" w:space="0" w:color="auto"/>
        <w:right w:val="none" w:sz="0" w:space="0" w:color="auto"/>
      </w:divBdr>
    </w:div>
    <w:div w:id="1260479319">
      <w:bodyDiv w:val="1"/>
      <w:marLeft w:val="0"/>
      <w:marRight w:val="0"/>
      <w:marTop w:val="0"/>
      <w:marBottom w:val="0"/>
      <w:divBdr>
        <w:top w:val="none" w:sz="0" w:space="0" w:color="auto"/>
        <w:left w:val="none" w:sz="0" w:space="0" w:color="auto"/>
        <w:bottom w:val="none" w:sz="0" w:space="0" w:color="auto"/>
        <w:right w:val="none" w:sz="0" w:space="0" w:color="auto"/>
      </w:divBdr>
    </w:div>
    <w:div w:id="1310818149">
      <w:bodyDiv w:val="1"/>
      <w:marLeft w:val="0"/>
      <w:marRight w:val="0"/>
      <w:marTop w:val="0"/>
      <w:marBottom w:val="0"/>
      <w:divBdr>
        <w:top w:val="none" w:sz="0" w:space="0" w:color="auto"/>
        <w:left w:val="none" w:sz="0" w:space="0" w:color="auto"/>
        <w:bottom w:val="none" w:sz="0" w:space="0" w:color="auto"/>
        <w:right w:val="none" w:sz="0" w:space="0" w:color="auto"/>
      </w:divBdr>
      <w:divsChild>
        <w:div w:id="441993978">
          <w:marLeft w:val="0"/>
          <w:marRight w:val="0"/>
          <w:marTop w:val="0"/>
          <w:marBottom w:val="0"/>
          <w:divBdr>
            <w:top w:val="none" w:sz="0" w:space="0" w:color="auto"/>
            <w:left w:val="none" w:sz="0" w:space="0" w:color="auto"/>
            <w:bottom w:val="none" w:sz="0" w:space="0" w:color="auto"/>
            <w:right w:val="none" w:sz="0" w:space="0" w:color="auto"/>
          </w:divBdr>
        </w:div>
      </w:divsChild>
    </w:div>
    <w:div w:id="1311982593">
      <w:bodyDiv w:val="1"/>
      <w:marLeft w:val="0"/>
      <w:marRight w:val="0"/>
      <w:marTop w:val="0"/>
      <w:marBottom w:val="0"/>
      <w:divBdr>
        <w:top w:val="none" w:sz="0" w:space="0" w:color="auto"/>
        <w:left w:val="none" w:sz="0" w:space="0" w:color="auto"/>
        <w:bottom w:val="none" w:sz="0" w:space="0" w:color="auto"/>
        <w:right w:val="none" w:sz="0" w:space="0" w:color="auto"/>
      </w:divBdr>
      <w:divsChild>
        <w:div w:id="1801799298">
          <w:marLeft w:val="0"/>
          <w:marRight w:val="0"/>
          <w:marTop w:val="0"/>
          <w:marBottom w:val="0"/>
          <w:divBdr>
            <w:top w:val="none" w:sz="0" w:space="0" w:color="auto"/>
            <w:left w:val="none" w:sz="0" w:space="0" w:color="auto"/>
            <w:bottom w:val="none" w:sz="0" w:space="0" w:color="auto"/>
            <w:right w:val="none" w:sz="0" w:space="0" w:color="auto"/>
          </w:divBdr>
        </w:div>
        <w:div w:id="54359446">
          <w:marLeft w:val="0"/>
          <w:marRight w:val="0"/>
          <w:marTop w:val="0"/>
          <w:marBottom w:val="0"/>
          <w:divBdr>
            <w:top w:val="none" w:sz="0" w:space="0" w:color="auto"/>
            <w:left w:val="none" w:sz="0" w:space="0" w:color="auto"/>
            <w:bottom w:val="none" w:sz="0" w:space="0" w:color="auto"/>
            <w:right w:val="none" w:sz="0" w:space="0" w:color="auto"/>
          </w:divBdr>
        </w:div>
        <w:div w:id="1790513789">
          <w:marLeft w:val="0"/>
          <w:marRight w:val="0"/>
          <w:marTop w:val="0"/>
          <w:marBottom w:val="0"/>
          <w:divBdr>
            <w:top w:val="none" w:sz="0" w:space="0" w:color="auto"/>
            <w:left w:val="none" w:sz="0" w:space="0" w:color="auto"/>
            <w:bottom w:val="none" w:sz="0" w:space="0" w:color="auto"/>
            <w:right w:val="none" w:sz="0" w:space="0" w:color="auto"/>
          </w:divBdr>
        </w:div>
        <w:div w:id="1292588652">
          <w:marLeft w:val="0"/>
          <w:marRight w:val="0"/>
          <w:marTop w:val="0"/>
          <w:marBottom w:val="0"/>
          <w:divBdr>
            <w:top w:val="none" w:sz="0" w:space="0" w:color="auto"/>
            <w:left w:val="none" w:sz="0" w:space="0" w:color="auto"/>
            <w:bottom w:val="none" w:sz="0" w:space="0" w:color="auto"/>
            <w:right w:val="none" w:sz="0" w:space="0" w:color="auto"/>
          </w:divBdr>
        </w:div>
        <w:div w:id="1830753466">
          <w:marLeft w:val="0"/>
          <w:marRight w:val="0"/>
          <w:marTop w:val="0"/>
          <w:marBottom w:val="0"/>
          <w:divBdr>
            <w:top w:val="none" w:sz="0" w:space="0" w:color="auto"/>
            <w:left w:val="none" w:sz="0" w:space="0" w:color="auto"/>
            <w:bottom w:val="none" w:sz="0" w:space="0" w:color="auto"/>
            <w:right w:val="none" w:sz="0" w:space="0" w:color="auto"/>
          </w:divBdr>
        </w:div>
        <w:div w:id="851529280">
          <w:marLeft w:val="0"/>
          <w:marRight w:val="0"/>
          <w:marTop w:val="0"/>
          <w:marBottom w:val="0"/>
          <w:divBdr>
            <w:top w:val="none" w:sz="0" w:space="0" w:color="auto"/>
            <w:left w:val="none" w:sz="0" w:space="0" w:color="auto"/>
            <w:bottom w:val="none" w:sz="0" w:space="0" w:color="auto"/>
            <w:right w:val="none" w:sz="0" w:space="0" w:color="auto"/>
          </w:divBdr>
        </w:div>
      </w:divsChild>
    </w:div>
    <w:div w:id="1378581025">
      <w:bodyDiv w:val="1"/>
      <w:marLeft w:val="0"/>
      <w:marRight w:val="0"/>
      <w:marTop w:val="0"/>
      <w:marBottom w:val="0"/>
      <w:divBdr>
        <w:top w:val="none" w:sz="0" w:space="0" w:color="auto"/>
        <w:left w:val="none" w:sz="0" w:space="0" w:color="auto"/>
        <w:bottom w:val="none" w:sz="0" w:space="0" w:color="auto"/>
        <w:right w:val="none" w:sz="0" w:space="0" w:color="auto"/>
      </w:divBdr>
    </w:div>
    <w:div w:id="1380671804">
      <w:bodyDiv w:val="1"/>
      <w:marLeft w:val="0"/>
      <w:marRight w:val="0"/>
      <w:marTop w:val="0"/>
      <w:marBottom w:val="0"/>
      <w:divBdr>
        <w:top w:val="none" w:sz="0" w:space="0" w:color="auto"/>
        <w:left w:val="none" w:sz="0" w:space="0" w:color="auto"/>
        <w:bottom w:val="none" w:sz="0" w:space="0" w:color="auto"/>
        <w:right w:val="none" w:sz="0" w:space="0" w:color="auto"/>
      </w:divBdr>
    </w:div>
    <w:div w:id="1403983964">
      <w:bodyDiv w:val="1"/>
      <w:marLeft w:val="0"/>
      <w:marRight w:val="0"/>
      <w:marTop w:val="0"/>
      <w:marBottom w:val="0"/>
      <w:divBdr>
        <w:top w:val="none" w:sz="0" w:space="0" w:color="auto"/>
        <w:left w:val="none" w:sz="0" w:space="0" w:color="auto"/>
        <w:bottom w:val="none" w:sz="0" w:space="0" w:color="auto"/>
        <w:right w:val="none" w:sz="0" w:space="0" w:color="auto"/>
      </w:divBdr>
    </w:div>
    <w:div w:id="1427651131">
      <w:bodyDiv w:val="1"/>
      <w:marLeft w:val="0"/>
      <w:marRight w:val="0"/>
      <w:marTop w:val="0"/>
      <w:marBottom w:val="0"/>
      <w:divBdr>
        <w:top w:val="none" w:sz="0" w:space="0" w:color="auto"/>
        <w:left w:val="none" w:sz="0" w:space="0" w:color="auto"/>
        <w:bottom w:val="none" w:sz="0" w:space="0" w:color="auto"/>
        <w:right w:val="none" w:sz="0" w:space="0" w:color="auto"/>
      </w:divBdr>
    </w:div>
    <w:div w:id="1447846698">
      <w:bodyDiv w:val="1"/>
      <w:marLeft w:val="0"/>
      <w:marRight w:val="0"/>
      <w:marTop w:val="0"/>
      <w:marBottom w:val="0"/>
      <w:divBdr>
        <w:top w:val="none" w:sz="0" w:space="0" w:color="auto"/>
        <w:left w:val="none" w:sz="0" w:space="0" w:color="auto"/>
        <w:bottom w:val="none" w:sz="0" w:space="0" w:color="auto"/>
        <w:right w:val="none" w:sz="0" w:space="0" w:color="auto"/>
      </w:divBdr>
    </w:div>
    <w:div w:id="1596864578">
      <w:bodyDiv w:val="1"/>
      <w:marLeft w:val="0"/>
      <w:marRight w:val="0"/>
      <w:marTop w:val="0"/>
      <w:marBottom w:val="0"/>
      <w:divBdr>
        <w:top w:val="none" w:sz="0" w:space="0" w:color="auto"/>
        <w:left w:val="none" w:sz="0" w:space="0" w:color="auto"/>
        <w:bottom w:val="none" w:sz="0" w:space="0" w:color="auto"/>
        <w:right w:val="none" w:sz="0" w:space="0" w:color="auto"/>
      </w:divBdr>
      <w:divsChild>
        <w:div w:id="1978752768">
          <w:marLeft w:val="0"/>
          <w:marRight w:val="0"/>
          <w:marTop w:val="0"/>
          <w:marBottom w:val="0"/>
          <w:divBdr>
            <w:top w:val="none" w:sz="0" w:space="0" w:color="auto"/>
            <w:left w:val="none" w:sz="0" w:space="0" w:color="auto"/>
            <w:bottom w:val="none" w:sz="0" w:space="0" w:color="auto"/>
            <w:right w:val="none" w:sz="0" w:space="0" w:color="auto"/>
          </w:divBdr>
        </w:div>
      </w:divsChild>
    </w:div>
    <w:div w:id="1606303914">
      <w:bodyDiv w:val="1"/>
      <w:marLeft w:val="0"/>
      <w:marRight w:val="0"/>
      <w:marTop w:val="0"/>
      <w:marBottom w:val="0"/>
      <w:divBdr>
        <w:top w:val="none" w:sz="0" w:space="0" w:color="auto"/>
        <w:left w:val="none" w:sz="0" w:space="0" w:color="auto"/>
        <w:bottom w:val="none" w:sz="0" w:space="0" w:color="auto"/>
        <w:right w:val="none" w:sz="0" w:space="0" w:color="auto"/>
      </w:divBdr>
    </w:div>
    <w:div w:id="1711954713">
      <w:bodyDiv w:val="1"/>
      <w:marLeft w:val="0"/>
      <w:marRight w:val="0"/>
      <w:marTop w:val="0"/>
      <w:marBottom w:val="0"/>
      <w:divBdr>
        <w:top w:val="none" w:sz="0" w:space="0" w:color="auto"/>
        <w:left w:val="none" w:sz="0" w:space="0" w:color="auto"/>
        <w:bottom w:val="none" w:sz="0" w:space="0" w:color="auto"/>
        <w:right w:val="none" w:sz="0" w:space="0" w:color="auto"/>
      </w:divBdr>
      <w:divsChild>
        <w:div w:id="862207532">
          <w:marLeft w:val="0"/>
          <w:marRight w:val="0"/>
          <w:marTop w:val="0"/>
          <w:marBottom w:val="0"/>
          <w:divBdr>
            <w:top w:val="none" w:sz="0" w:space="0" w:color="auto"/>
            <w:left w:val="none" w:sz="0" w:space="0" w:color="auto"/>
            <w:bottom w:val="none" w:sz="0" w:space="0" w:color="auto"/>
            <w:right w:val="none" w:sz="0" w:space="0" w:color="auto"/>
          </w:divBdr>
        </w:div>
      </w:divsChild>
    </w:div>
    <w:div w:id="1809667699">
      <w:bodyDiv w:val="1"/>
      <w:marLeft w:val="0"/>
      <w:marRight w:val="0"/>
      <w:marTop w:val="0"/>
      <w:marBottom w:val="0"/>
      <w:divBdr>
        <w:top w:val="none" w:sz="0" w:space="0" w:color="auto"/>
        <w:left w:val="none" w:sz="0" w:space="0" w:color="auto"/>
        <w:bottom w:val="none" w:sz="0" w:space="0" w:color="auto"/>
        <w:right w:val="none" w:sz="0" w:space="0" w:color="auto"/>
      </w:divBdr>
      <w:divsChild>
        <w:div w:id="670181251">
          <w:marLeft w:val="0"/>
          <w:marRight w:val="0"/>
          <w:marTop w:val="0"/>
          <w:marBottom w:val="0"/>
          <w:divBdr>
            <w:top w:val="none" w:sz="0" w:space="0" w:color="auto"/>
            <w:left w:val="none" w:sz="0" w:space="0" w:color="auto"/>
            <w:bottom w:val="none" w:sz="0" w:space="0" w:color="auto"/>
            <w:right w:val="none" w:sz="0" w:space="0" w:color="auto"/>
          </w:divBdr>
        </w:div>
      </w:divsChild>
    </w:div>
    <w:div w:id="1965573270">
      <w:bodyDiv w:val="1"/>
      <w:marLeft w:val="0"/>
      <w:marRight w:val="0"/>
      <w:marTop w:val="0"/>
      <w:marBottom w:val="0"/>
      <w:divBdr>
        <w:top w:val="none" w:sz="0" w:space="0" w:color="auto"/>
        <w:left w:val="none" w:sz="0" w:space="0" w:color="auto"/>
        <w:bottom w:val="none" w:sz="0" w:space="0" w:color="auto"/>
        <w:right w:val="none" w:sz="0" w:space="0" w:color="auto"/>
      </w:divBdr>
      <w:divsChild>
        <w:div w:id="1401366561">
          <w:marLeft w:val="0"/>
          <w:marRight w:val="0"/>
          <w:marTop w:val="0"/>
          <w:marBottom w:val="0"/>
          <w:divBdr>
            <w:top w:val="none" w:sz="0" w:space="0" w:color="auto"/>
            <w:left w:val="none" w:sz="0" w:space="0" w:color="auto"/>
            <w:bottom w:val="none" w:sz="0" w:space="0" w:color="auto"/>
            <w:right w:val="none" w:sz="0" w:space="0" w:color="auto"/>
          </w:divBdr>
        </w:div>
        <w:div w:id="174658333">
          <w:marLeft w:val="0"/>
          <w:marRight w:val="0"/>
          <w:marTop w:val="0"/>
          <w:marBottom w:val="0"/>
          <w:divBdr>
            <w:top w:val="none" w:sz="0" w:space="0" w:color="auto"/>
            <w:left w:val="none" w:sz="0" w:space="0" w:color="auto"/>
            <w:bottom w:val="none" w:sz="0" w:space="0" w:color="auto"/>
            <w:right w:val="none" w:sz="0" w:space="0" w:color="auto"/>
          </w:divBdr>
        </w:div>
        <w:div w:id="196430440">
          <w:marLeft w:val="0"/>
          <w:marRight w:val="0"/>
          <w:marTop w:val="0"/>
          <w:marBottom w:val="0"/>
          <w:divBdr>
            <w:top w:val="none" w:sz="0" w:space="0" w:color="auto"/>
            <w:left w:val="none" w:sz="0" w:space="0" w:color="auto"/>
            <w:bottom w:val="none" w:sz="0" w:space="0" w:color="auto"/>
            <w:right w:val="none" w:sz="0" w:space="0" w:color="auto"/>
          </w:divBdr>
        </w:div>
        <w:div w:id="677271413">
          <w:marLeft w:val="0"/>
          <w:marRight w:val="0"/>
          <w:marTop w:val="0"/>
          <w:marBottom w:val="0"/>
          <w:divBdr>
            <w:top w:val="none" w:sz="0" w:space="0" w:color="auto"/>
            <w:left w:val="none" w:sz="0" w:space="0" w:color="auto"/>
            <w:bottom w:val="none" w:sz="0" w:space="0" w:color="auto"/>
            <w:right w:val="none" w:sz="0" w:space="0" w:color="auto"/>
          </w:divBdr>
        </w:div>
        <w:div w:id="1502044994">
          <w:marLeft w:val="0"/>
          <w:marRight w:val="0"/>
          <w:marTop w:val="0"/>
          <w:marBottom w:val="0"/>
          <w:divBdr>
            <w:top w:val="none" w:sz="0" w:space="0" w:color="auto"/>
            <w:left w:val="none" w:sz="0" w:space="0" w:color="auto"/>
            <w:bottom w:val="none" w:sz="0" w:space="0" w:color="auto"/>
            <w:right w:val="none" w:sz="0" w:space="0" w:color="auto"/>
          </w:divBdr>
        </w:div>
        <w:div w:id="193004410">
          <w:marLeft w:val="0"/>
          <w:marRight w:val="0"/>
          <w:marTop w:val="0"/>
          <w:marBottom w:val="0"/>
          <w:divBdr>
            <w:top w:val="none" w:sz="0" w:space="0" w:color="auto"/>
            <w:left w:val="none" w:sz="0" w:space="0" w:color="auto"/>
            <w:bottom w:val="none" w:sz="0" w:space="0" w:color="auto"/>
            <w:right w:val="none" w:sz="0" w:space="0" w:color="auto"/>
          </w:divBdr>
        </w:div>
      </w:divsChild>
    </w:div>
    <w:div w:id="1993563566">
      <w:bodyDiv w:val="1"/>
      <w:marLeft w:val="0"/>
      <w:marRight w:val="0"/>
      <w:marTop w:val="0"/>
      <w:marBottom w:val="0"/>
      <w:divBdr>
        <w:top w:val="none" w:sz="0" w:space="0" w:color="auto"/>
        <w:left w:val="none" w:sz="0" w:space="0" w:color="auto"/>
        <w:bottom w:val="none" w:sz="0" w:space="0" w:color="auto"/>
        <w:right w:val="none" w:sz="0" w:space="0" w:color="auto"/>
      </w:divBdr>
      <w:divsChild>
        <w:div w:id="1119447027">
          <w:marLeft w:val="0"/>
          <w:marRight w:val="0"/>
          <w:marTop w:val="0"/>
          <w:marBottom w:val="0"/>
          <w:divBdr>
            <w:top w:val="none" w:sz="0" w:space="0" w:color="auto"/>
            <w:left w:val="none" w:sz="0" w:space="0" w:color="auto"/>
            <w:bottom w:val="none" w:sz="0" w:space="0" w:color="auto"/>
            <w:right w:val="none" w:sz="0" w:space="0" w:color="auto"/>
          </w:divBdr>
        </w:div>
      </w:divsChild>
    </w:div>
    <w:div w:id="20100193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2FF3FF-FB9D-487A-BD4B-1F0C858AFB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249</TotalTime>
  <Pages>10</Pages>
  <Words>1246</Words>
  <Characters>6856</Characters>
  <Application>Microsoft Office Word</Application>
  <DocSecurity>0</DocSecurity>
  <Lines>57</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Jeronimo Ramos Ruiz</dc:creator>
  <cp:keywords/>
  <dc:description/>
  <cp:lastModifiedBy>Jeronimo Ramos Ruiz</cp:lastModifiedBy>
  <cp:revision>8</cp:revision>
  <dcterms:created xsi:type="dcterms:W3CDTF">2026-09-06T12:33:00Z</dcterms:created>
  <dcterms:modified xsi:type="dcterms:W3CDTF">2026-09-08T01:48:00Z</dcterms:modified>
</cp:coreProperties>
</file>