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7959C" w14:textId="77777777" w:rsidR="007E6596" w:rsidRPr="008F5F6A" w:rsidRDefault="00000000">
      <w:pPr>
        <w:spacing w:after="160"/>
        <w:jc w:val="center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color w:val="000000" w:themeColor="text1"/>
          <w:sz w:val="28"/>
          <w:szCs w:val="2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ESCUELA COLOMBIANA DE INGENIERÍA</w:t>
      </w:r>
    </w:p>
    <w:p w14:paraId="3518FC93" w14:textId="2EDA2582" w:rsidR="007E6596" w:rsidRPr="008F5F6A" w:rsidRDefault="00000000">
      <w:pPr>
        <w:spacing w:after="160"/>
        <w:jc w:val="center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color w:val="000000" w:themeColor="text1"/>
          <w:sz w:val="26"/>
          <w:szCs w:val="26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Proyecto </w:t>
      </w:r>
    </w:p>
    <w:p w14:paraId="4698E5D2" w14:textId="151ADC8B" w:rsidR="007E6596" w:rsidRPr="008F5F6A" w:rsidRDefault="00000000">
      <w:pPr>
        <w:spacing w:after="600"/>
        <w:jc w:val="center"/>
        <w:rPr>
          <w:lang w:val="es-MX"/>
        </w:rPr>
      </w:pPr>
      <w:r w:rsidRPr="008F5F6A">
        <w:rPr>
          <w:i/>
          <w:iCs/>
          <w:sz w:val="22"/>
          <w:szCs w:val="22"/>
          <w:lang w:val="es-MX"/>
        </w:rPr>
        <w:t xml:space="preserve"> Mabel Bernal — Jerónimo Ávila</w:t>
      </w:r>
    </w:p>
    <w:p w14:paraId="72B591A9" w14:textId="77777777" w:rsidR="007E6596" w:rsidRPr="00B02A76" w:rsidRDefault="00000000">
      <w:pPr>
        <w:pStyle w:val="Ttulo1"/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2A76"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CICLO 1 — Construcción Base</w:t>
      </w:r>
    </w:p>
    <w:p w14:paraId="3AA20192" w14:textId="77777777" w:rsidR="007E6596" w:rsidRPr="008F5F6A" w:rsidRDefault="007E6596">
      <w:pPr>
        <w:spacing w:after="80"/>
        <w:rPr>
          <w:lang w:val="es-MX"/>
        </w:rPr>
      </w:pPr>
    </w:p>
    <w:p w14:paraId="74231D92" w14:textId="77777777" w:rsidR="007E6596" w:rsidRPr="008F5F6A" w:rsidRDefault="00000000">
      <w:pPr>
        <w:pStyle w:val="Ttulo2"/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¿Qué teníamos?</w:t>
      </w:r>
    </w:p>
    <w:p w14:paraId="02325A96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>En el Ciclo 1 construimos la base completa del simulador con tres clases principales: Tower, Cup y Lid.</w:t>
      </w:r>
    </w:p>
    <w:p w14:paraId="60C9D95F" w14:textId="77777777" w:rsidR="007E6596" w:rsidRPr="008F5F6A" w:rsidRDefault="007E6596">
      <w:pPr>
        <w:spacing w:after="80"/>
        <w:rPr>
          <w:lang w:val="es-MX"/>
        </w:rPr>
      </w:pPr>
    </w:p>
    <w:p w14:paraId="3AA50A26" w14:textId="75457C74" w:rsidR="007E6596" w:rsidRPr="008F5F6A" w:rsidRDefault="00000000">
      <w:pPr>
        <w:pStyle w:val="Prrafodelista"/>
        <w:numPr>
          <w:ilvl w:val="0"/>
          <w:numId w:val="2"/>
        </w:numPr>
        <w:spacing w:after="80"/>
        <w:rPr>
          <w:lang w:val="es-MX"/>
        </w:rPr>
      </w:pPr>
      <w:r w:rsidRPr="008F5F6A">
        <w:rPr>
          <w:lang w:val="es-MX"/>
        </w:rPr>
        <w:t>Cup: taza dibujada como U con tres rectángulos.</w:t>
      </w:r>
    </w:p>
    <w:p w14:paraId="68832F37" w14:textId="77777777" w:rsidR="007E6596" w:rsidRPr="008F5F6A" w:rsidRDefault="00000000">
      <w:pPr>
        <w:pStyle w:val="Prrafodelista"/>
        <w:numPr>
          <w:ilvl w:val="0"/>
          <w:numId w:val="2"/>
        </w:numPr>
        <w:spacing w:after="80"/>
        <w:rPr>
          <w:lang w:val="es-MX"/>
        </w:rPr>
      </w:pPr>
      <w:r w:rsidRPr="008F5F6A">
        <w:rPr>
          <w:lang w:val="es-MX"/>
        </w:rPr>
        <w:t>Lid: tapa de una taza, rectángulo plano de 1 cm de alto con el mismo ancho que su taza.</w:t>
      </w:r>
    </w:p>
    <w:p w14:paraId="0BB741E7" w14:textId="77777777" w:rsidR="007E6596" w:rsidRDefault="00000000">
      <w:pPr>
        <w:pStyle w:val="Prrafodelista"/>
        <w:numPr>
          <w:ilvl w:val="0"/>
          <w:numId w:val="2"/>
        </w:numPr>
        <w:spacing w:after="80"/>
      </w:pPr>
      <w:r w:rsidRPr="008F5F6A">
        <w:rPr>
          <w:lang w:val="es-MX"/>
        </w:rPr>
        <w:t xml:space="preserve">Tower: controlador principal con un </w:t>
      </w:r>
      <w:proofErr w:type="spellStart"/>
      <w:r w:rsidRPr="008F5F6A">
        <w:rPr>
          <w:lang w:val="es-MX"/>
        </w:rPr>
        <w:t>stack</w:t>
      </w:r>
      <w:proofErr w:type="spellEnd"/>
      <w:r w:rsidRPr="008F5F6A">
        <w:rPr>
          <w:lang w:val="es-MX"/>
        </w:rPr>
        <w:t xml:space="preserve"> que guarda todos los objetos. </w:t>
      </w:r>
      <w:proofErr w:type="spellStart"/>
      <w:r>
        <w:t>Incluía</w:t>
      </w:r>
      <w:proofErr w:type="spellEnd"/>
      <w:r>
        <w:t xml:space="preserve"> push/pop/remove para </w:t>
      </w:r>
      <w:proofErr w:type="spellStart"/>
      <w:r>
        <w:t>tazas</w:t>
      </w:r>
      <w:proofErr w:type="spellEnd"/>
      <w:r>
        <w:t xml:space="preserve"> y tapas, </w:t>
      </w:r>
      <w:proofErr w:type="spellStart"/>
      <w:r>
        <w:t>orderTower</w:t>
      </w:r>
      <w:proofErr w:type="spellEnd"/>
      <w:r>
        <w:t xml:space="preserve">, </w:t>
      </w:r>
      <w:proofErr w:type="spellStart"/>
      <w:r>
        <w:t>reverseTower</w:t>
      </w:r>
      <w:proofErr w:type="spellEnd"/>
      <w:r>
        <w:t xml:space="preserve">, height, </w:t>
      </w:r>
      <w:proofErr w:type="spellStart"/>
      <w:r>
        <w:t>lidedCups</w:t>
      </w:r>
      <w:proofErr w:type="spellEnd"/>
      <w:r>
        <w:t xml:space="preserve">, </w:t>
      </w:r>
      <w:proofErr w:type="spellStart"/>
      <w:r>
        <w:t>stackingItems</w:t>
      </w:r>
      <w:proofErr w:type="spellEnd"/>
      <w:r>
        <w:t xml:space="preserve">, </w:t>
      </w:r>
      <w:proofErr w:type="spellStart"/>
      <w:r>
        <w:t>makeVisible</w:t>
      </w:r>
      <w:proofErr w:type="spellEnd"/>
      <w:r>
        <w:t xml:space="preserve"> y </w:t>
      </w:r>
      <w:proofErr w:type="spellStart"/>
      <w:r>
        <w:t>makeInvisible</w:t>
      </w:r>
      <w:proofErr w:type="spellEnd"/>
      <w:r>
        <w:t>.</w:t>
      </w:r>
    </w:p>
    <w:p w14:paraId="1067E422" w14:textId="77777777" w:rsidR="007E6596" w:rsidRPr="008F5F6A" w:rsidRDefault="007E6596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A79C14" w14:textId="3E99ED67" w:rsidR="007E6596" w:rsidRPr="008F5F6A" w:rsidRDefault="00F35AC8">
      <w:pPr>
        <w:pStyle w:val="Ttulo2"/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Errores</w:t>
      </w:r>
      <w:r w:rsidRPr="008F5F6A"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 teníamos del Ciclo 1</w:t>
      </w:r>
    </w:p>
    <w:p w14:paraId="451BA027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>Al comenzar el Ciclo 2 y probar el simulador visualmente encontramos tres bugs que habían quedado sin detectar:</w:t>
      </w:r>
    </w:p>
    <w:p w14:paraId="4FDBDFCB" w14:textId="77777777" w:rsidR="007E6596" w:rsidRPr="008F5F6A" w:rsidRDefault="007E6596">
      <w:pPr>
        <w:spacing w:after="80"/>
        <w:rPr>
          <w:lang w:val="es-MX"/>
        </w:rPr>
      </w:pPr>
    </w:p>
    <w:p w14:paraId="4125509A" w14:textId="0BDD02CA" w:rsidR="007E6596" w:rsidRPr="008F5F6A" w:rsidRDefault="00000000">
      <w:pPr>
        <w:spacing w:before="160" w:after="80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Las tazas no aparecían en pantalla (Cup.java)</w:t>
      </w:r>
    </w:p>
    <w:p w14:paraId="4F920653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El problema estaba en el orden de las instrucciones dentro de </w:t>
      </w:r>
      <w:proofErr w:type="spellStart"/>
      <w:proofErr w:type="gramStart"/>
      <w:r w:rsidRPr="008F5F6A">
        <w:rPr>
          <w:lang w:val="es-MX"/>
        </w:rPr>
        <w:t>makeVisible</w:t>
      </w:r>
      <w:proofErr w:type="spellEnd"/>
      <w:r w:rsidRPr="008F5F6A">
        <w:rPr>
          <w:lang w:val="es-MX"/>
        </w:rPr>
        <w:t>(</w:t>
      </w:r>
      <w:proofErr w:type="gramEnd"/>
      <w:r w:rsidRPr="008F5F6A">
        <w:rPr>
          <w:lang w:val="es-MX"/>
        </w:rPr>
        <w:t>). Teníamos esto:</w:t>
      </w:r>
    </w:p>
    <w:p w14:paraId="30098AF3" w14:textId="77777777" w:rsidR="007E6596" w:rsidRPr="008F5F6A" w:rsidRDefault="007E6596">
      <w:pPr>
        <w:spacing w:after="80"/>
        <w:rPr>
          <w:lang w:val="es-MX"/>
        </w:rPr>
      </w:pPr>
    </w:p>
    <w:p w14:paraId="79245C39" w14:textId="2E22CCB6" w:rsidR="007E6596" w:rsidRPr="008F5F6A" w:rsidRDefault="00000000">
      <w:pPr>
        <w:spacing w:before="100" w:after="60"/>
        <w:rPr>
          <w:lang w:val="es-MX"/>
        </w:rPr>
      </w:pPr>
      <w:r w:rsidRPr="008F5F6A">
        <w:rPr>
          <w:b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Código con bug</w:t>
      </w:r>
      <w:r w:rsidRPr="008F5F6A">
        <w:rPr>
          <w:b/>
          <w:bCs/>
          <w:color w:val="C00000"/>
          <w:lang w:val="es-MX"/>
        </w:rPr>
        <w:t>:</w:t>
      </w:r>
    </w:p>
    <w:p w14:paraId="37A093D4" w14:textId="2A99439F" w:rsidR="007E6596" w:rsidRPr="008F5F6A" w:rsidRDefault="008F5F6A">
      <w:pPr>
        <w:spacing w:after="80"/>
        <w:rPr>
          <w:lang w:val="es-MX"/>
        </w:rPr>
      </w:pPr>
      <w:r w:rsidRPr="008F5F6A">
        <w:rPr>
          <w:noProof/>
          <w:lang w:val="es-MX"/>
        </w:rPr>
        <w:drawing>
          <wp:inline distT="0" distB="0" distL="0" distR="0" wp14:anchorId="54C3E4D5" wp14:editId="67687A25">
            <wp:extent cx="5382376" cy="1952898"/>
            <wp:effectExtent l="0" t="0" r="0" b="9525"/>
            <wp:docPr id="959840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404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0DCD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Al poner </w:t>
      </w:r>
      <w:proofErr w:type="spellStart"/>
      <w:r w:rsidRPr="008F5F6A">
        <w:rPr>
          <w:lang w:val="es-MX"/>
        </w:rPr>
        <w:t>isVisible</w:t>
      </w:r>
      <w:proofErr w:type="spellEnd"/>
      <w:r w:rsidRPr="008F5F6A">
        <w:rPr>
          <w:lang w:val="es-MX"/>
        </w:rPr>
        <w:t xml:space="preserve"> = true primero, </w:t>
      </w:r>
      <w:proofErr w:type="spellStart"/>
      <w:r w:rsidRPr="008F5F6A">
        <w:rPr>
          <w:lang w:val="es-MX"/>
        </w:rPr>
        <w:t>moveShapes</w:t>
      </w:r>
      <w:proofErr w:type="spellEnd"/>
      <w:r w:rsidRPr="008F5F6A">
        <w:rPr>
          <w:lang w:val="es-MX"/>
        </w:rPr>
        <w:t xml:space="preserve"> intentaba dibujar los rectángulos durante el </w:t>
      </w:r>
      <w:proofErr w:type="gramStart"/>
      <w:r w:rsidRPr="008F5F6A">
        <w:rPr>
          <w:lang w:val="es-MX"/>
        </w:rPr>
        <w:t>movimiento</w:t>
      </w:r>
      <w:proofErr w:type="gramEnd"/>
      <w:r w:rsidRPr="008F5F6A">
        <w:rPr>
          <w:lang w:val="es-MX"/>
        </w:rPr>
        <w:t xml:space="preserve"> pero en posición incorrecta. Los rectángulos aparecían en (70,15) que es la posición inicial de </w:t>
      </w:r>
      <w:proofErr w:type="spellStart"/>
      <w:r w:rsidRPr="008F5F6A">
        <w:rPr>
          <w:lang w:val="es-MX"/>
        </w:rPr>
        <w:t>shapes</w:t>
      </w:r>
      <w:proofErr w:type="spellEnd"/>
      <w:r w:rsidRPr="008F5F6A">
        <w:rPr>
          <w:lang w:val="es-MX"/>
        </w:rPr>
        <w:t>, no donde debían estar.</w:t>
      </w:r>
    </w:p>
    <w:p w14:paraId="5074C430" w14:textId="77777777" w:rsidR="008F5F6A" w:rsidRDefault="008F5F6A">
      <w:pPr>
        <w:spacing w:before="100" w:after="60"/>
        <w:rPr>
          <w:lang w:val="es-MX"/>
        </w:rPr>
      </w:pPr>
    </w:p>
    <w:p w14:paraId="44ACAD3C" w14:textId="115DA44C" w:rsidR="007E6596" w:rsidRPr="008F5F6A" w:rsidRDefault="00000000">
      <w:pPr>
        <w:spacing w:before="100" w:after="60"/>
        <w:rPr>
          <w:lang w:val="es-MX"/>
        </w:rPr>
      </w:pPr>
      <w:r w:rsidRPr="008F5F6A">
        <w:rPr>
          <w:b/>
          <w:bCs/>
          <w:color w:val="375623"/>
          <w:lang w:val="es-MX"/>
        </w:rPr>
        <w:lastRenderedPageBreak/>
        <w:t xml:space="preserve"> Código corregido:</w:t>
      </w:r>
    </w:p>
    <w:p w14:paraId="5999E69B" w14:textId="55E83CFA" w:rsidR="007E6596" w:rsidRPr="008F5F6A" w:rsidRDefault="008F5F6A">
      <w:pPr>
        <w:spacing w:after="80"/>
        <w:rPr>
          <w:lang w:val="es-MX"/>
        </w:rPr>
      </w:pPr>
      <w:r w:rsidRPr="008F5F6A">
        <w:rPr>
          <w:noProof/>
          <w:lang w:val="es-MX"/>
        </w:rPr>
        <w:drawing>
          <wp:inline distT="0" distB="0" distL="0" distR="0" wp14:anchorId="49782A5F" wp14:editId="7B799804">
            <wp:extent cx="5943600" cy="2404745"/>
            <wp:effectExtent l="0" t="0" r="0" b="0"/>
            <wp:docPr id="8208593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5931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B855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El mismo bug existía en Lid.java y se corrigió de la misma manera, invirtiendo el orden de </w:t>
      </w:r>
      <w:proofErr w:type="spellStart"/>
      <w:proofErr w:type="gramStart"/>
      <w:r w:rsidRPr="008F5F6A">
        <w:rPr>
          <w:lang w:val="es-MX"/>
        </w:rPr>
        <w:t>moveShape</w:t>
      </w:r>
      <w:proofErr w:type="spellEnd"/>
      <w:r w:rsidRPr="008F5F6A">
        <w:rPr>
          <w:lang w:val="es-MX"/>
        </w:rPr>
        <w:t>(</w:t>
      </w:r>
      <w:proofErr w:type="spellStart"/>
      <w:proofErr w:type="gramEnd"/>
      <w:r w:rsidRPr="008F5F6A">
        <w:rPr>
          <w:lang w:val="es-MX"/>
        </w:rPr>
        <w:t>curX</w:t>
      </w:r>
      <w:proofErr w:type="spellEnd"/>
      <w:r w:rsidRPr="008F5F6A">
        <w:rPr>
          <w:lang w:val="es-MX"/>
        </w:rPr>
        <w:t xml:space="preserve">, </w:t>
      </w:r>
      <w:proofErr w:type="spellStart"/>
      <w:r w:rsidRPr="008F5F6A">
        <w:rPr>
          <w:lang w:val="es-MX"/>
        </w:rPr>
        <w:t>curY</w:t>
      </w:r>
      <w:proofErr w:type="spellEnd"/>
      <w:r w:rsidRPr="008F5F6A">
        <w:rPr>
          <w:lang w:val="es-MX"/>
        </w:rPr>
        <w:t xml:space="preserve">) e </w:t>
      </w:r>
      <w:proofErr w:type="spellStart"/>
      <w:r w:rsidRPr="008F5F6A">
        <w:rPr>
          <w:lang w:val="es-MX"/>
        </w:rPr>
        <w:t>isVisible</w:t>
      </w:r>
      <w:proofErr w:type="spellEnd"/>
      <w:r w:rsidRPr="008F5F6A">
        <w:rPr>
          <w:lang w:val="es-MX"/>
        </w:rPr>
        <w:t xml:space="preserve"> = true.</w:t>
      </w:r>
    </w:p>
    <w:p w14:paraId="681C3732" w14:textId="77777777" w:rsidR="007E6596" w:rsidRPr="008F5F6A" w:rsidRDefault="007E6596">
      <w:pPr>
        <w:spacing w:after="80"/>
        <w:rPr>
          <w:lang w:val="es-MX"/>
        </w:rPr>
      </w:pPr>
    </w:p>
    <w:p w14:paraId="1D7E5A5A" w14:textId="399159C1" w:rsidR="007E6596" w:rsidRPr="008F5F6A" w:rsidRDefault="00000000">
      <w:pPr>
        <w:spacing w:before="160" w:after="80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8F5F6A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orderTower</w:t>
      </w:r>
      <w:proofErr w:type="spellEnd"/>
      <w:r w:rsidRPr="008F5F6A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F5F6A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y </w:t>
      </w:r>
      <w:proofErr w:type="spellStart"/>
      <w:proofErr w:type="gramStart"/>
      <w:r w:rsidRPr="008F5F6A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reverseTower</w:t>
      </w:r>
      <w:proofErr w:type="spellEnd"/>
      <w:r w:rsidRPr="008F5F6A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F5F6A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separaban tazas de tapas (Tower.java)</w:t>
      </w:r>
    </w:p>
    <w:p w14:paraId="135CE0C0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Teníamos un método </w:t>
      </w:r>
      <w:proofErr w:type="spellStart"/>
      <w:proofErr w:type="gramStart"/>
      <w:r w:rsidRPr="008F5F6A">
        <w:rPr>
          <w:lang w:val="es-MX"/>
        </w:rPr>
        <w:t>rebuildStack</w:t>
      </w:r>
      <w:proofErr w:type="spellEnd"/>
      <w:r w:rsidRPr="008F5F6A">
        <w:rPr>
          <w:lang w:val="es-MX"/>
        </w:rPr>
        <w:t>(</w:t>
      </w:r>
      <w:proofErr w:type="gramEnd"/>
      <w:r w:rsidRPr="008F5F6A">
        <w:rPr>
          <w:lang w:val="es-MX"/>
        </w:rPr>
        <w:t xml:space="preserve">) que al reconstruir el </w:t>
      </w:r>
      <w:proofErr w:type="spellStart"/>
      <w:r w:rsidRPr="008F5F6A">
        <w:rPr>
          <w:lang w:val="es-MX"/>
        </w:rPr>
        <w:t>stack</w:t>
      </w:r>
      <w:proofErr w:type="spellEnd"/>
      <w:r w:rsidRPr="008F5F6A">
        <w:rPr>
          <w:lang w:val="es-MX"/>
        </w:rPr>
        <w:t xml:space="preserve"> ponía primero todas las tazas y luego todas las tapas, rompiendo cualquier mezcla que hubiera entre ellas.</w:t>
      </w:r>
    </w:p>
    <w:p w14:paraId="6D26E61C" w14:textId="77777777" w:rsidR="007E6596" w:rsidRPr="008F5F6A" w:rsidRDefault="007E6596">
      <w:pPr>
        <w:spacing w:after="80"/>
        <w:rPr>
          <w:lang w:val="es-MX"/>
        </w:rPr>
      </w:pPr>
    </w:p>
    <w:p w14:paraId="0856C180" w14:textId="5B2CA8E9" w:rsidR="007E6596" w:rsidRPr="00F35AC8" w:rsidRDefault="00000000">
      <w:pPr>
        <w:spacing w:before="10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Código con bug — </w:t>
      </w:r>
      <w:proofErr w:type="spellStart"/>
      <w:proofErr w:type="gramStart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orderTower</w:t>
      </w:r>
      <w:proofErr w:type="spellEnd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7EF9CAA8" w14:textId="68E4EF68" w:rsidR="007E6596" w:rsidRDefault="008F5F6A">
      <w:pPr>
        <w:spacing w:after="80"/>
        <w:rPr>
          <w:lang w:val="es-MX"/>
        </w:rPr>
      </w:pPr>
      <w:r w:rsidRPr="008F5F6A">
        <w:rPr>
          <w:noProof/>
          <w:lang w:val="es-MX"/>
        </w:rPr>
        <w:drawing>
          <wp:inline distT="0" distB="0" distL="0" distR="0" wp14:anchorId="31C156A1" wp14:editId="3D132317">
            <wp:extent cx="5943600" cy="2660650"/>
            <wp:effectExtent l="0" t="0" r="0" b="6350"/>
            <wp:docPr id="1337983141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83141" name="Imagen 1" descr="Pantalla de computadora con letra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E856" w14:textId="77777777" w:rsidR="008F5F6A" w:rsidRPr="008F5F6A" w:rsidRDefault="008F5F6A">
      <w:pPr>
        <w:spacing w:after="80"/>
        <w:rPr>
          <w:lang w:val="es-MX"/>
        </w:rPr>
      </w:pPr>
    </w:p>
    <w:p w14:paraId="4FE092E8" w14:textId="77B6B39E" w:rsidR="007E6596" w:rsidRPr="008F5F6A" w:rsidRDefault="00000000">
      <w:pPr>
        <w:spacing w:before="10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Código con bug — </w:t>
      </w:r>
      <w:proofErr w:type="spellStart"/>
      <w:proofErr w:type="gramStart"/>
      <w:r w:rsidRPr="008F5F6A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reverseTower</w:t>
      </w:r>
      <w:proofErr w:type="spellEnd"/>
      <w:r w:rsidRPr="008F5F6A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F5F6A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7430D26E" w14:textId="3C7DDD8A" w:rsidR="007E6596" w:rsidRPr="008F5F6A" w:rsidRDefault="008F5F6A">
      <w:pPr>
        <w:spacing w:after="80"/>
        <w:rPr>
          <w:lang w:val="es-MX"/>
        </w:rPr>
      </w:pPr>
      <w:r w:rsidRPr="008F5F6A">
        <w:rPr>
          <w:noProof/>
          <w:lang w:val="es-MX"/>
        </w:rPr>
        <w:lastRenderedPageBreak/>
        <w:drawing>
          <wp:inline distT="0" distB="0" distL="0" distR="0" wp14:anchorId="43A8CA14" wp14:editId="3301B25A">
            <wp:extent cx="5943600" cy="1651635"/>
            <wp:effectExtent l="0" t="0" r="0" b="5715"/>
            <wp:docPr id="20884699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6993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CB7D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Si el </w:t>
      </w:r>
      <w:proofErr w:type="spellStart"/>
      <w:r w:rsidRPr="008F5F6A">
        <w:rPr>
          <w:lang w:val="es-MX"/>
        </w:rPr>
        <w:t>stack</w:t>
      </w:r>
      <w:proofErr w:type="spellEnd"/>
      <w:r w:rsidRPr="008F5F6A">
        <w:rPr>
          <w:lang w:val="es-MX"/>
        </w:rPr>
        <w:t xml:space="preserve"> era [cup4, lid4, cup2], después de </w:t>
      </w:r>
      <w:proofErr w:type="spellStart"/>
      <w:proofErr w:type="gramStart"/>
      <w:r w:rsidRPr="008F5F6A">
        <w:rPr>
          <w:lang w:val="es-MX"/>
        </w:rPr>
        <w:t>rebuildStack</w:t>
      </w:r>
      <w:proofErr w:type="spellEnd"/>
      <w:r w:rsidRPr="008F5F6A">
        <w:rPr>
          <w:lang w:val="es-MX"/>
        </w:rPr>
        <w:t>(</w:t>
      </w:r>
      <w:proofErr w:type="gramEnd"/>
      <w:r w:rsidRPr="008F5F6A">
        <w:rPr>
          <w:lang w:val="es-MX"/>
        </w:rPr>
        <w:t>) quedaba [cup4, cup2, lid4] — la tapa siempre al final sin importar dónde estuviera. Esto rompía la posición visual de las tapas.</w:t>
      </w:r>
    </w:p>
    <w:p w14:paraId="6E8D43D4" w14:textId="3715BA85" w:rsidR="007E6596" w:rsidRPr="008F5F6A" w:rsidRDefault="00000000">
      <w:pPr>
        <w:spacing w:before="100" w:after="60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b/>
          <w:bCs/>
          <w:color w:val="375623"/>
          <w:lang w:val="es-MX"/>
        </w:rPr>
        <w:t xml:space="preserve"> </w:t>
      </w:r>
      <w:r w:rsidRPr="008F5F6A">
        <w:rPr>
          <w:b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Código corregido — </w:t>
      </w:r>
      <w:proofErr w:type="spellStart"/>
      <w:proofErr w:type="gramStart"/>
      <w:r w:rsidRPr="008F5F6A">
        <w:rPr>
          <w:b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orderTower</w:t>
      </w:r>
      <w:proofErr w:type="spellEnd"/>
      <w:r w:rsidRPr="008F5F6A">
        <w:rPr>
          <w:b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F5F6A">
        <w:rPr>
          <w:b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527D1A37" w14:textId="78E1B52D" w:rsidR="007E6596" w:rsidRDefault="008F5F6A">
      <w:pPr>
        <w:spacing w:after="80"/>
      </w:pPr>
      <w:r w:rsidRPr="008F5F6A">
        <w:rPr>
          <w:noProof/>
        </w:rPr>
        <w:drawing>
          <wp:inline distT="0" distB="0" distL="0" distR="0" wp14:anchorId="05F07E21" wp14:editId="76797319">
            <wp:extent cx="5943600" cy="5853430"/>
            <wp:effectExtent l="0" t="0" r="0" b="0"/>
            <wp:docPr id="1918438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38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80D5" w14:textId="16445FDF" w:rsidR="007E6596" w:rsidRPr="00F35AC8" w:rsidRDefault="00000000">
      <w:pPr>
        <w:spacing w:before="10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Código </w:t>
      </w:r>
      <w:proofErr w:type="spellStart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corregido</w:t>
      </w:r>
      <w:proofErr w:type="spellEnd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</w:t>
      </w:r>
      <w:proofErr w:type="spellStart"/>
      <w:proofErr w:type="gramStart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reverseTower</w:t>
      </w:r>
      <w:proofErr w:type="spellEnd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5FA8036A" w14:textId="41891DEC" w:rsidR="007E6596" w:rsidRPr="008F5F6A" w:rsidRDefault="008F5F6A">
      <w:pPr>
        <w:spacing w:after="80"/>
        <w:rPr>
          <w:lang w:val="es-MX"/>
        </w:rPr>
      </w:pPr>
      <w:r w:rsidRPr="008F5F6A">
        <w:rPr>
          <w:noProof/>
          <w:lang w:val="es-MX"/>
        </w:rPr>
        <w:drawing>
          <wp:inline distT="0" distB="0" distL="0" distR="0" wp14:anchorId="444DC957" wp14:editId="7B55B913">
            <wp:extent cx="5943600" cy="3413125"/>
            <wp:effectExtent l="0" t="0" r="0" b="0"/>
            <wp:docPr id="731588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888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ED0C" w14:textId="510DB778" w:rsidR="007E6596" w:rsidRPr="008F5F6A" w:rsidRDefault="00000000">
      <w:pPr>
        <w:spacing w:before="160" w:after="80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Prueba de altura ICPC con valor esperado incorrecto (TowerC2Test.java)</w:t>
      </w:r>
    </w:p>
    <w:p w14:paraId="1E6DC2A6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La prueba del ejemplo ICPC esperaba altura 9 </w:t>
      </w:r>
      <w:proofErr w:type="gramStart"/>
      <w:r w:rsidRPr="008F5F6A">
        <w:rPr>
          <w:lang w:val="es-MX"/>
        </w:rPr>
        <w:t>cm</w:t>
      </w:r>
      <w:proofErr w:type="gramEnd"/>
      <w:r w:rsidRPr="008F5F6A">
        <w:rPr>
          <w:lang w:val="es-MX"/>
        </w:rPr>
        <w:t xml:space="preserve"> pero al calcularla manualmente da 8 cm. Con el </w:t>
      </w:r>
      <w:proofErr w:type="spellStart"/>
      <w:r w:rsidRPr="008F5F6A">
        <w:rPr>
          <w:lang w:val="es-MX"/>
        </w:rPr>
        <w:t>stack</w:t>
      </w:r>
      <w:proofErr w:type="spellEnd"/>
      <w:r w:rsidRPr="008F5F6A">
        <w:rPr>
          <w:lang w:val="es-MX"/>
        </w:rPr>
        <w:t xml:space="preserve"> [cup4, cup2, cup3, cup1]: cup4 base=0 top=8, cup2 cae dentro de cup4 base=1 top=3, cup3 cae dentro de cup4 base=1 top=5, cup1 cae dentro de cup3 base=2 top=3. Altura máxima = 8.</w:t>
      </w:r>
    </w:p>
    <w:p w14:paraId="73D1133F" w14:textId="77777777" w:rsidR="007E6596" w:rsidRPr="008F5F6A" w:rsidRDefault="007E6596">
      <w:pPr>
        <w:spacing w:after="80"/>
        <w:rPr>
          <w:lang w:val="es-MX"/>
        </w:rPr>
      </w:pPr>
    </w:p>
    <w:p w14:paraId="36DC59E3" w14:textId="4BDEBE31" w:rsidR="007E6596" w:rsidRPr="00F35AC8" w:rsidRDefault="00000000">
      <w:pPr>
        <w:spacing w:before="100" w:after="60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5AC8">
        <w:rPr>
          <w:b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Código con bug:</w:t>
      </w:r>
    </w:p>
    <w:p w14:paraId="18A47F2F" w14:textId="6942E616" w:rsidR="007E6596" w:rsidRDefault="00F35AC8">
      <w:pPr>
        <w:spacing w:after="80"/>
        <w:rPr>
          <w:lang w:val="es-MX"/>
        </w:rPr>
      </w:pPr>
      <w:r w:rsidRPr="00F35AC8">
        <w:rPr>
          <w:noProof/>
          <w:lang w:val="es-MX"/>
        </w:rPr>
        <w:drawing>
          <wp:inline distT="0" distB="0" distL="0" distR="0" wp14:anchorId="4681D89F" wp14:editId="4967186D">
            <wp:extent cx="5534797" cy="1038370"/>
            <wp:effectExtent l="0" t="0" r="0" b="9525"/>
            <wp:docPr id="184682431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24313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FC85" w14:textId="77777777" w:rsidR="00F35AC8" w:rsidRPr="008F5F6A" w:rsidRDefault="00F35AC8">
      <w:pPr>
        <w:spacing w:after="80"/>
        <w:rPr>
          <w:lang w:val="es-MX"/>
        </w:rPr>
      </w:pPr>
    </w:p>
    <w:p w14:paraId="79AFDACE" w14:textId="3796EF7F" w:rsidR="007E6596" w:rsidRPr="00F35AC8" w:rsidRDefault="00000000">
      <w:pPr>
        <w:spacing w:before="100" w:after="60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5AC8">
        <w:rPr>
          <w:bCs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Código corregido:</w:t>
      </w:r>
    </w:p>
    <w:p w14:paraId="6A69FB88" w14:textId="324DEA18" w:rsidR="007E6596" w:rsidRPr="008F5F6A" w:rsidRDefault="00F35AC8">
      <w:pPr>
        <w:shd w:val="clear" w:color="auto" w:fill="F0F0F0"/>
        <w:spacing w:before="10" w:after="10"/>
        <w:rPr>
          <w:lang w:val="es-MX"/>
        </w:rPr>
      </w:pPr>
      <w:r w:rsidRPr="00F35AC8">
        <w:rPr>
          <w:noProof/>
          <w:lang w:val="es-MX"/>
        </w:rPr>
        <w:lastRenderedPageBreak/>
        <w:drawing>
          <wp:inline distT="0" distB="0" distL="0" distR="0" wp14:anchorId="721A6306" wp14:editId="36722353">
            <wp:extent cx="5943600" cy="2065020"/>
            <wp:effectExtent l="0" t="0" r="0" b="0"/>
            <wp:docPr id="762099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99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836B" w14:textId="77777777" w:rsidR="007E6596" w:rsidRPr="008F5F6A" w:rsidRDefault="007E6596">
      <w:pPr>
        <w:spacing w:after="80"/>
        <w:rPr>
          <w:lang w:val="es-MX"/>
        </w:rPr>
      </w:pPr>
    </w:p>
    <w:p w14:paraId="7935991A" w14:textId="77777777" w:rsidR="007E6596" w:rsidRPr="008F5F6A" w:rsidRDefault="00000000">
      <w:pPr>
        <w:pStyle w:val="Ttulo1"/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CICLO 2 — </w:t>
      </w:r>
      <w:proofErr w:type="spellStart"/>
      <w:r w:rsidRPr="008F5F6A"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Refactoring</w:t>
      </w:r>
      <w:proofErr w:type="spellEnd"/>
      <w:r w:rsidRPr="008F5F6A"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Extensión</w:t>
      </w:r>
    </w:p>
    <w:p w14:paraId="183F76C1" w14:textId="77777777" w:rsidR="007E6596" w:rsidRPr="008F5F6A" w:rsidRDefault="007E6596">
      <w:pPr>
        <w:spacing w:after="80"/>
        <w:rPr>
          <w:lang w:val="es-MX"/>
        </w:rPr>
      </w:pPr>
    </w:p>
    <w:p w14:paraId="55BB8AC7" w14:textId="77777777" w:rsidR="007E6596" w:rsidRPr="00F35AC8" w:rsidRDefault="00000000">
      <w:pPr>
        <w:pStyle w:val="Ttulo2"/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5AC8"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Métodos nuevos implementados</w:t>
      </w:r>
    </w:p>
    <w:p w14:paraId="16C7C4C5" w14:textId="77777777" w:rsidR="007E6596" w:rsidRPr="008F5F6A" w:rsidRDefault="007E6596">
      <w:pPr>
        <w:spacing w:after="80"/>
        <w:rPr>
          <w:lang w:val="es-MX"/>
        </w:rPr>
      </w:pPr>
    </w:p>
    <w:p w14:paraId="08D47031" w14:textId="77777777" w:rsidR="007E6596" w:rsidRPr="00F35AC8" w:rsidRDefault="00000000">
      <w:pPr>
        <w:spacing w:before="160" w:after="80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35AC8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Tower(</w:t>
      </w:r>
      <w:proofErr w:type="spellStart"/>
      <w:proofErr w:type="gramEnd"/>
      <w:r w:rsidRPr="00F35AC8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F35AC8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cups) — Constructor nuevo (Requisito 10)</w:t>
      </w:r>
    </w:p>
    <w:p w14:paraId="58E0CB3C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Crea una torre con tazas ya incluidas sin necesidad de llamar </w:t>
      </w:r>
      <w:proofErr w:type="spellStart"/>
      <w:r w:rsidRPr="008F5F6A">
        <w:rPr>
          <w:lang w:val="es-MX"/>
        </w:rPr>
        <w:t>pushCup</w:t>
      </w:r>
      <w:proofErr w:type="spellEnd"/>
      <w:r w:rsidRPr="008F5F6A">
        <w:rPr>
          <w:lang w:val="es-MX"/>
        </w:rPr>
        <w:t xml:space="preserve"> manualmente. Las tazas se crean de mayor a menor para que la taza grande quede primero en el </w:t>
      </w:r>
      <w:proofErr w:type="spellStart"/>
      <w:r w:rsidRPr="008F5F6A">
        <w:rPr>
          <w:lang w:val="es-MX"/>
        </w:rPr>
        <w:t>stack</w:t>
      </w:r>
      <w:proofErr w:type="spellEnd"/>
      <w:r w:rsidRPr="008F5F6A">
        <w:rPr>
          <w:lang w:val="es-MX"/>
        </w:rPr>
        <w:t xml:space="preserve"> y las pequeñas caigan dentro según la regla ICPC.</w:t>
      </w:r>
    </w:p>
    <w:p w14:paraId="42E1A8EB" w14:textId="77777777" w:rsidR="007E6596" w:rsidRPr="008F5F6A" w:rsidRDefault="007E6596">
      <w:pPr>
        <w:spacing w:after="80"/>
        <w:rPr>
          <w:lang w:val="es-MX"/>
        </w:rPr>
      </w:pPr>
    </w:p>
    <w:p w14:paraId="661A1D54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Primer intento fallido — </w:t>
      </w:r>
      <w:proofErr w:type="spellStart"/>
      <w:r w:rsidRPr="008F5F6A">
        <w:rPr>
          <w:lang w:val="es-MX"/>
        </w:rPr>
        <w:t>loop</w:t>
      </w:r>
      <w:proofErr w:type="spellEnd"/>
      <w:r w:rsidRPr="008F5F6A">
        <w:rPr>
          <w:lang w:val="es-MX"/>
        </w:rPr>
        <w:t xml:space="preserve"> de menor a mayor:</w:t>
      </w:r>
    </w:p>
    <w:p w14:paraId="12E4172E" w14:textId="60C12225" w:rsidR="007E6596" w:rsidRPr="00F35AC8" w:rsidRDefault="00000000">
      <w:pPr>
        <w:spacing w:before="100" w:after="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Primera </w:t>
      </w:r>
      <w:proofErr w:type="spellStart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versión</w:t>
      </w:r>
      <w:proofErr w:type="spellEnd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 bug:</w:t>
      </w:r>
    </w:p>
    <w:p w14:paraId="70B8B224" w14:textId="1C1BD78F" w:rsidR="007E6596" w:rsidRPr="008F5F6A" w:rsidRDefault="00F35AC8">
      <w:pPr>
        <w:spacing w:after="80"/>
        <w:rPr>
          <w:lang w:val="es-MX"/>
        </w:rPr>
      </w:pPr>
      <w:r w:rsidRPr="00F35AC8">
        <w:rPr>
          <w:noProof/>
          <w:lang w:val="es-MX"/>
        </w:rPr>
        <w:drawing>
          <wp:inline distT="0" distB="0" distL="0" distR="0" wp14:anchorId="732939A6" wp14:editId="78F72993">
            <wp:extent cx="5611008" cy="2067213"/>
            <wp:effectExtent l="0" t="0" r="8890" b="9525"/>
            <wp:docPr id="1848492184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92184" name="Imagen 1" descr="Pantalla de computadora con letra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0365" w14:textId="77777777" w:rsidR="00F35AC8" w:rsidRDefault="00F35AC8">
      <w:pPr>
        <w:spacing w:before="100" w:after="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96E33F" w14:textId="77777777" w:rsidR="00F35AC8" w:rsidRDefault="00F35AC8">
      <w:pPr>
        <w:spacing w:before="100" w:after="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16B33C" w14:textId="77777777" w:rsidR="00F35AC8" w:rsidRDefault="00F35AC8">
      <w:pPr>
        <w:spacing w:before="100" w:after="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8EBA3E" w14:textId="77777777" w:rsidR="00F35AC8" w:rsidRDefault="00F35AC8">
      <w:pPr>
        <w:spacing w:before="100" w:after="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3926F5" w14:textId="77777777" w:rsidR="00F35AC8" w:rsidRDefault="00F35AC8">
      <w:pPr>
        <w:spacing w:before="100" w:after="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BD47A8" w14:textId="77777777" w:rsidR="00F35AC8" w:rsidRDefault="00F35AC8">
      <w:pPr>
        <w:spacing w:before="100" w:after="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AF9347" w14:textId="2B72D060" w:rsidR="00F35AC8" w:rsidRPr="00F35AC8" w:rsidRDefault="00000000">
      <w:pPr>
        <w:spacing w:before="100" w:after="6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Versión</w:t>
      </w:r>
      <w:proofErr w:type="spellEnd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correcta</w:t>
      </w:r>
      <w:proofErr w:type="spellEnd"/>
      <w:r w:rsidRPr="00F35AC8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A91829F" w14:textId="7B05F85C" w:rsidR="007E6596" w:rsidRPr="008F5F6A" w:rsidRDefault="00F35AC8">
      <w:pPr>
        <w:spacing w:after="80"/>
        <w:rPr>
          <w:lang w:val="es-MX"/>
        </w:rPr>
      </w:pPr>
      <w:r w:rsidRPr="00F35AC8">
        <w:rPr>
          <w:noProof/>
          <w:lang w:val="es-MX"/>
        </w:rPr>
        <w:drawing>
          <wp:inline distT="0" distB="0" distL="0" distR="0" wp14:anchorId="2F15D0FE" wp14:editId="50CFB17D">
            <wp:extent cx="5943600" cy="2919095"/>
            <wp:effectExtent l="0" t="0" r="0" b="0"/>
            <wp:docPr id="21358949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94925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CA14" w14:textId="77777777" w:rsidR="007E6596" w:rsidRDefault="00000000">
      <w:pPr>
        <w:spacing w:before="160" w:after="80"/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35AC8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swap(String[</w:t>
      </w:r>
      <w:proofErr w:type="gramEnd"/>
      <w:r w:rsidRPr="00F35AC8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o1, </w:t>
      </w:r>
      <w:proofErr w:type="gramStart"/>
      <w:r w:rsidRPr="00F35AC8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String[</w:t>
      </w:r>
      <w:proofErr w:type="gramEnd"/>
      <w:r w:rsidRPr="00F35AC8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o2) — Intercambiar objetos (Requisito 11)</w:t>
      </w:r>
    </w:p>
    <w:p w14:paraId="502BD124" w14:textId="77777777" w:rsidR="00F35AC8" w:rsidRPr="00F35AC8" w:rsidRDefault="00F35AC8">
      <w:pPr>
        <w:spacing w:before="160" w:after="80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F14393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Intercambia dos objetos del </w:t>
      </w:r>
      <w:proofErr w:type="spellStart"/>
      <w:r w:rsidRPr="008F5F6A">
        <w:rPr>
          <w:lang w:val="es-MX"/>
        </w:rPr>
        <w:t>stack</w:t>
      </w:r>
      <w:proofErr w:type="spellEnd"/>
      <w:r w:rsidRPr="008F5F6A">
        <w:rPr>
          <w:lang w:val="es-MX"/>
        </w:rPr>
        <w:t xml:space="preserve"> identificados por tipo e índice. Si alguno no existe, la operación falla y </w:t>
      </w:r>
      <w:proofErr w:type="gramStart"/>
      <w:r w:rsidRPr="008F5F6A">
        <w:rPr>
          <w:lang w:val="es-MX"/>
        </w:rPr>
        <w:t>ok(</w:t>
      </w:r>
      <w:proofErr w:type="gramEnd"/>
      <w:r w:rsidRPr="008F5F6A">
        <w:rPr>
          <w:lang w:val="es-MX"/>
        </w:rPr>
        <w:t>) retorna false.</w:t>
      </w:r>
    </w:p>
    <w:p w14:paraId="50C40590" w14:textId="46E8F2D0" w:rsidR="007E6596" w:rsidRDefault="00F35AC8">
      <w:pPr>
        <w:spacing w:after="80"/>
      </w:pPr>
      <w:r w:rsidRPr="00F35AC8">
        <w:rPr>
          <w:noProof/>
        </w:rPr>
        <w:lastRenderedPageBreak/>
        <w:drawing>
          <wp:inline distT="0" distB="0" distL="0" distR="0" wp14:anchorId="71B7EC2D" wp14:editId="71954E95">
            <wp:extent cx="5943600" cy="6313805"/>
            <wp:effectExtent l="0" t="0" r="0" b="0"/>
            <wp:docPr id="1031778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78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544D" w14:textId="77777777" w:rsidR="00F35AC8" w:rsidRDefault="00F35AC8">
      <w:pPr>
        <w:spacing w:after="80"/>
      </w:pPr>
    </w:p>
    <w:p w14:paraId="0B163D82" w14:textId="77777777" w:rsidR="007E6596" w:rsidRPr="00FE602C" w:rsidRDefault="00000000">
      <w:pPr>
        <w:spacing w:before="160" w:after="80"/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E602C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cover</w:t>
      </w:r>
      <w:proofErr w:type="spellEnd"/>
      <w:r w:rsidRPr="00FE602C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— Tapar tazas (Requisito 12)</w:t>
      </w:r>
    </w:p>
    <w:p w14:paraId="5D33E4FC" w14:textId="77777777" w:rsidR="00F35AC8" w:rsidRPr="00FE602C" w:rsidRDefault="00F35AC8">
      <w:pPr>
        <w:spacing w:before="160" w:after="80"/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2EDA00" w14:textId="77777777" w:rsidR="00F35AC8" w:rsidRPr="00FE602C" w:rsidRDefault="00F35AC8">
      <w:pPr>
        <w:spacing w:before="160" w:after="80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424FAF" w14:textId="77777777" w:rsidR="007E6596" w:rsidRDefault="00000000">
      <w:pPr>
        <w:spacing w:after="120"/>
        <w:rPr>
          <w:lang w:val="es-MX"/>
        </w:rPr>
      </w:pPr>
      <w:r w:rsidRPr="008F5F6A">
        <w:rPr>
          <w:lang w:val="es-MX"/>
        </w:rPr>
        <w:t>Recorre todas las tazas y por cada una busca si existe una tapa con el mismo número. Si la encuentra, marca la taza como tapada cambiando su color a negro. Cumple el requisito de usabilidad: las tazas tapadas deben lucir diferentes.</w:t>
      </w:r>
    </w:p>
    <w:p w14:paraId="4011E3B7" w14:textId="0EBC974B" w:rsidR="00F35AC8" w:rsidRDefault="00F35AC8">
      <w:pPr>
        <w:spacing w:after="120"/>
        <w:rPr>
          <w:lang w:val="es-MX"/>
        </w:rPr>
      </w:pPr>
    </w:p>
    <w:p w14:paraId="261C1A1E" w14:textId="147AE9D4" w:rsidR="00F35AC8" w:rsidRDefault="00F35AC8">
      <w:pPr>
        <w:spacing w:after="120"/>
        <w:rPr>
          <w:lang w:val="es-MX"/>
        </w:rPr>
      </w:pPr>
    </w:p>
    <w:p w14:paraId="3CF963D1" w14:textId="77777777" w:rsidR="00F35AC8" w:rsidRDefault="00F35AC8">
      <w:pPr>
        <w:spacing w:after="120"/>
        <w:rPr>
          <w:lang w:val="es-MX"/>
        </w:rPr>
      </w:pPr>
    </w:p>
    <w:p w14:paraId="64216380" w14:textId="77777777" w:rsidR="00F35AC8" w:rsidRPr="008F5F6A" w:rsidRDefault="00F35AC8">
      <w:pPr>
        <w:spacing w:after="120"/>
        <w:rPr>
          <w:lang w:val="es-MX"/>
        </w:rPr>
      </w:pPr>
    </w:p>
    <w:p w14:paraId="5DF7D3E6" w14:textId="77777777" w:rsidR="007E6596" w:rsidRPr="008F5F6A" w:rsidRDefault="007E6596">
      <w:pPr>
        <w:spacing w:after="80"/>
        <w:rPr>
          <w:lang w:val="es-MX"/>
        </w:rPr>
      </w:pPr>
    </w:p>
    <w:p w14:paraId="2CF658D2" w14:textId="7913A8DC" w:rsidR="007E6596" w:rsidRPr="008F5F6A" w:rsidRDefault="00F35AC8">
      <w:pPr>
        <w:spacing w:after="80"/>
        <w:rPr>
          <w:lang w:val="es-MX"/>
        </w:rPr>
      </w:pPr>
      <w:r w:rsidRPr="00F35AC8">
        <w:rPr>
          <w:noProof/>
          <w:lang w:val="es-MX"/>
        </w:rPr>
        <w:drawing>
          <wp:inline distT="0" distB="0" distL="0" distR="0" wp14:anchorId="0241FB08" wp14:editId="20667207">
            <wp:extent cx="5943600" cy="3907790"/>
            <wp:effectExtent l="0" t="0" r="0" b="0"/>
            <wp:docPr id="3308921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921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4E8E" w14:textId="77777777" w:rsidR="007E6596" w:rsidRPr="00F35AC8" w:rsidRDefault="00000000">
      <w:pPr>
        <w:spacing w:before="160" w:after="80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35AC8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swapToReduce</w:t>
      </w:r>
      <w:proofErr w:type="spellEnd"/>
      <w:r w:rsidRPr="00F35AC8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— Consultar intercambio que reduce altura (Requisito 13)</w:t>
      </w:r>
    </w:p>
    <w:p w14:paraId="63643E07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Prueba todos los pares posibles del </w:t>
      </w:r>
      <w:proofErr w:type="spellStart"/>
      <w:r w:rsidRPr="008F5F6A">
        <w:rPr>
          <w:lang w:val="es-MX"/>
        </w:rPr>
        <w:t>stack</w:t>
      </w:r>
      <w:proofErr w:type="spellEnd"/>
      <w:r w:rsidRPr="008F5F6A">
        <w:rPr>
          <w:lang w:val="es-MX"/>
        </w:rPr>
        <w:t xml:space="preserve">, simula cada intercambio temporalmente, mide la altura y guarda el par que da la menor altura. No modifica la torre — solo consulta. Retorna </w:t>
      </w:r>
      <w:proofErr w:type="spellStart"/>
      <w:r w:rsidRPr="008F5F6A">
        <w:rPr>
          <w:lang w:val="es-MX"/>
        </w:rPr>
        <w:t>null</w:t>
      </w:r>
      <w:proofErr w:type="spellEnd"/>
      <w:r w:rsidRPr="008F5F6A">
        <w:rPr>
          <w:lang w:val="es-MX"/>
        </w:rPr>
        <w:t xml:space="preserve"> si ningún intercambio mejora la altura.</w:t>
      </w:r>
    </w:p>
    <w:p w14:paraId="17AC8557" w14:textId="77777777" w:rsidR="007E6596" w:rsidRPr="008F5F6A" w:rsidRDefault="007E6596">
      <w:pPr>
        <w:spacing w:after="80"/>
        <w:rPr>
          <w:lang w:val="es-MX"/>
        </w:rPr>
      </w:pPr>
    </w:p>
    <w:p w14:paraId="29463687" w14:textId="5043398A" w:rsidR="007E6596" w:rsidRPr="008F5F6A" w:rsidRDefault="00E45E9E">
      <w:pPr>
        <w:spacing w:after="80"/>
        <w:rPr>
          <w:lang w:val="es-MX"/>
        </w:rPr>
      </w:pPr>
      <w:r w:rsidRPr="00E45E9E">
        <w:rPr>
          <w:noProof/>
          <w:lang w:val="es-MX"/>
        </w:rPr>
        <w:lastRenderedPageBreak/>
        <w:drawing>
          <wp:inline distT="0" distB="0" distL="0" distR="0" wp14:anchorId="3E0349B6" wp14:editId="0D5FBA9B">
            <wp:extent cx="5943600" cy="6301740"/>
            <wp:effectExtent l="0" t="0" r="0" b="3810"/>
            <wp:docPr id="13110540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54017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9B82" w14:textId="77777777" w:rsidR="007E6596" w:rsidRDefault="00000000">
      <w:pPr>
        <w:spacing w:before="160" w:after="80"/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45E9E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isCupCovered</w:t>
      </w:r>
      <w:proofErr w:type="spellEnd"/>
      <w:r w:rsidRPr="00E45E9E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E45E9E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E45E9E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45E9E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cupIndex</w:t>
      </w:r>
      <w:proofErr w:type="spellEnd"/>
      <w:r w:rsidRPr="00E45E9E">
        <w:rPr>
          <w:bCs/>
          <w:color w:val="000000" w:themeColor="text1"/>
          <w:sz w:val="22"/>
          <w:szCs w:val="22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— Consultar si una taza está tapada</w:t>
      </w:r>
    </w:p>
    <w:p w14:paraId="594D9AA7" w14:textId="77777777" w:rsidR="00E45E9E" w:rsidRPr="00E45E9E" w:rsidRDefault="00E45E9E">
      <w:pPr>
        <w:spacing w:before="160" w:after="80"/>
        <w:rPr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A8821F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 xml:space="preserve">Método de consulta agregado exclusivamente para poder verificar desde las pruebas si </w:t>
      </w:r>
      <w:proofErr w:type="spellStart"/>
      <w:r w:rsidRPr="008F5F6A">
        <w:rPr>
          <w:lang w:val="es-MX"/>
        </w:rPr>
        <w:t>cover</w:t>
      </w:r>
      <w:proofErr w:type="spellEnd"/>
      <w:r w:rsidRPr="008F5F6A">
        <w:rPr>
          <w:lang w:val="es-MX"/>
        </w:rPr>
        <w:t>() funcionó correctamente. Sin este método no había forma de consultar el estado de tapado desde fuera de la clase.</w:t>
      </w:r>
    </w:p>
    <w:p w14:paraId="03C6476B" w14:textId="00C96946" w:rsidR="007E6596" w:rsidRPr="008F5F6A" w:rsidRDefault="00E45E9E">
      <w:pPr>
        <w:spacing w:after="80"/>
        <w:rPr>
          <w:lang w:val="es-MX"/>
        </w:rPr>
      </w:pPr>
      <w:r w:rsidRPr="00E45E9E">
        <w:rPr>
          <w:noProof/>
          <w:lang w:val="es-MX"/>
        </w:rPr>
        <w:lastRenderedPageBreak/>
        <w:drawing>
          <wp:inline distT="0" distB="0" distL="0" distR="0" wp14:anchorId="49D863B1" wp14:editId="0D755F29">
            <wp:extent cx="5439534" cy="1638529"/>
            <wp:effectExtent l="0" t="0" r="0" b="0"/>
            <wp:docPr id="1060219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198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7F41" w14:textId="77777777" w:rsidR="007E6596" w:rsidRPr="008F5F6A" w:rsidRDefault="00000000">
      <w:pPr>
        <w:pStyle w:val="Ttulo1"/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bCs w:val="0"/>
          <w:color w:val="000000" w:themeColor="text1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Pruebas de unidad agregadas — TowerC2Test</w:t>
      </w:r>
    </w:p>
    <w:p w14:paraId="0954C0FA" w14:textId="77777777" w:rsidR="007E6596" w:rsidRPr="008F5F6A" w:rsidRDefault="007E6596">
      <w:pPr>
        <w:spacing w:after="80"/>
        <w:rPr>
          <w:lang w:val="es-MX"/>
        </w:rPr>
      </w:pPr>
    </w:p>
    <w:p w14:paraId="137BDA90" w14:textId="77777777" w:rsidR="007E6596" w:rsidRPr="008F5F6A" w:rsidRDefault="00000000">
      <w:pPr>
        <w:spacing w:after="120"/>
        <w:rPr>
          <w:lang w:val="es-MX"/>
        </w:rPr>
      </w:pPr>
      <w:r w:rsidRPr="008F5F6A">
        <w:rPr>
          <w:lang w:val="es-MX"/>
        </w:rPr>
        <w:t>Se agregaron 20 pruebas nuevas a TowerC2Test. Cada prueba responde una de dos preguntas: ¿qué debería hacer? (prueba positiva) o ¿qué NO debería hacer? (prueba negativa). Resultado final: 40 pruebas, 0 errores, 0 fallos.</w:t>
      </w:r>
    </w:p>
    <w:p w14:paraId="117C9271" w14:textId="77777777" w:rsidR="007E6596" w:rsidRPr="008F5F6A" w:rsidRDefault="007E6596">
      <w:pPr>
        <w:spacing w:after="80"/>
        <w:rPr>
          <w:lang w:val="es-MX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5"/>
        <w:gridCol w:w="1801"/>
        <w:gridCol w:w="1814"/>
      </w:tblGrid>
      <w:tr w:rsidR="007E6596" w14:paraId="0EEE8AD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C181" w14:textId="77777777" w:rsidR="007E6596" w:rsidRDefault="00000000">
            <w:r>
              <w:rPr>
                <w:b/>
                <w:bCs/>
                <w:color w:val="FFFFFF"/>
              </w:rPr>
              <w:t>Nombre del test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480" w14:textId="77777777" w:rsidR="007E6596" w:rsidRDefault="00000000">
            <w:proofErr w:type="spellStart"/>
            <w:r>
              <w:rPr>
                <w:b/>
                <w:bCs/>
                <w:color w:val="FFFFFF"/>
              </w:rPr>
              <w:t>Requisito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7F69" w14:textId="77777777" w:rsidR="007E6596" w:rsidRDefault="00000000">
            <w:proofErr w:type="spellStart"/>
            <w:r>
              <w:rPr>
                <w:b/>
                <w:bCs/>
                <w:color w:val="FFFFFF"/>
              </w:rPr>
              <w:t>Qué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verifica</w:t>
            </w:r>
            <w:proofErr w:type="spellEnd"/>
          </w:p>
        </w:tc>
      </w:tr>
      <w:tr w:rsidR="007E6596" w:rsidRPr="00FE602C" w14:paraId="6691799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BCE2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accordingBAShould_CreateCupsWithCorrectHeights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2116" w14:textId="77777777" w:rsidR="007E6596" w:rsidRDefault="00000000">
            <w:r>
              <w:rPr>
                <w:sz w:val="19"/>
                <w:szCs w:val="19"/>
              </w:rPr>
              <w:t>Req. 10 — Tower(cups)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33E9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>Tower(4) genera altura 8 cm con anidamiento correcto</w:t>
            </w:r>
          </w:p>
        </w:tc>
      </w:tr>
      <w:tr w:rsidR="007E6596" w14:paraId="12D5970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17655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accordingBAShould_NotHaveLidsWithSingleCupConstructor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7FBB" w14:textId="77777777" w:rsidR="007E6596" w:rsidRDefault="00000000">
            <w:r>
              <w:rPr>
                <w:sz w:val="19"/>
                <w:szCs w:val="19"/>
              </w:rPr>
              <w:t>Req. 10 — Tower(cups)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15A8" w14:textId="77777777" w:rsidR="007E6596" w:rsidRDefault="00000000">
            <w:r>
              <w:rPr>
                <w:sz w:val="19"/>
                <w:szCs w:val="19"/>
              </w:rPr>
              <w:t xml:space="preserve">Tower(1) no </w:t>
            </w:r>
            <w:proofErr w:type="spellStart"/>
            <w:r>
              <w:rPr>
                <w:sz w:val="19"/>
                <w:szCs w:val="19"/>
              </w:rPr>
              <w:t>crea</w:t>
            </w:r>
            <w:proofErr w:type="spellEnd"/>
            <w:r>
              <w:rPr>
                <w:sz w:val="19"/>
                <w:szCs w:val="19"/>
              </w:rPr>
              <w:t xml:space="preserve"> tapas</w:t>
            </w:r>
          </w:p>
        </w:tc>
      </w:tr>
      <w:tr w:rsidR="007E6596" w:rsidRPr="00FE602C" w14:paraId="774FCAB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24C9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accordingBAShould_CreateOneCupWithCorrectIndex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EC91" w14:textId="77777777" w:rsidR="007E6596" w:rsidRDefault="00000000">
            <w:r>
              <w:rPr>
                <w:sz w:val="19"/>
                <w:szCs w:val="19"/>
              </w:rPr>
              <w:t>Req. 10 — Tower(cups)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3D56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>Tower(1) crea exactamente 1 taza con índice 1</w:t>
            </w:r>
          </w:p>
        </w:tc>
      </w:tr>
      <w:tr w:rsidR="007E6596" w:rsidRPr="00FE602C" w14:paraId="6E34F10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5481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accordingBAShould_SwapSameObjectKeepsStackUnchanged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BA58" w14:textId="77777777" w:rsidR="007E6596" w:rsidRDefault="00000000">
            <w:r>
              <w:rPr>
                <w:sz w:val="19"/>
                <w:szCs w:val="19"/>
              </w:rPr>
              <w:t>Req. 11 — swap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A7E0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 xml:space="preserve">Swap consigo mismo no cambia el </w:t>
            </w:r>
            <w:proofErr w:type="spellStart"/>
            <w:r w:rsidRPr="008F5F6A">
              <w:rPr>
                <w:sz w:val="19"/>
                <w:szCs w:val="19"/>
                <w:lang w:val="es-MX"/>
              </w:rPr>
              <w:t>stack</w:t>
            </w:r>
            <w:proofErr w:type="spellEnd"/>
          </w:p>
        </w:tc>
      </w:tr>
      <w:tr w:rsidR="007E6596" w:rsidRPr="00FE602C" w14:paraId="5511BF8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4DCE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accordingBAShould_StackingItemsReflectsSwapOrder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865F" w14:textId="77777777" w:rsidR="007E6596" w:rsidRDefault="00000000">
            <w:r>
              <w:rPr>
                <w:sz w:val="19"/>
                <w:szCs w:val="19"/>
              </w:rPr>
              <w:t>Req. 11 — swap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9645" w14:textId="77777777" w:rsidR="007E6596" w:rsidRPr="008F5F6A" w:rsidRDefault="00000000">
            <w:pPr>
              <w:rPr>
                <w:lang w:val="es-MX"/>
              </w:rPr>
            </w:pPr>
            <w:proofErr w:type="spellStart"/>
            <w:r w:rsidRPr="008F5F6A">
              <w:rPr>
                <w:sz w:val="19"/>
                <w:szCs w:val="19"/>
                <w:lang w:val="es-MX"/>
              </w:rPr>
              <w:t>stackingItems</w:t>
            </w:r>
            <w:proofErr w:type="spellEnd"/>
            <w:r w:rsidRPr="008F5F6A">
              <w:rPr>
                <w:sz w:val="19"/>
                <w:szCs w:val="19"/>
                <w:lang w:val="es-MX"/>
              </w:rPr>
              <w:t>() refleja el nuevo orden después del swap</w:t>
            </w:r>
          </w:p>
        </w:tc>
      </w:tr>
      <w:tr w:rsidR="007E6596" w:rsidRPr="00FE602C" w14:paraId="290BF84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A758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accordingBAShould_NotSwapBothObjectsMissing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9F00" w14:textId="77777777" w:rsidR="007E6596" w:rsidRDefault="00000000">
            <w:r>
              <w:rPr>
                <w:sz w:val="19"/>
                <w:szCs w:val="19"/>
              </w:rPr>
              <w:t>Req. 11 — swap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C082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>Swap con objetos inexistentes falla</w:t>
            </w:r>
          </w:p>
        </w:tc>
      </w:tr>
      <w:tr w:rsidR="007E6596" w:rsidRPr="00FE602C" w14:paraId="51084AE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3082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accordingBAShould_MarkCupAsCoveredWhenLidExists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CE36" w14:textId="77777777" w:rsidR="007E6596" w:rsidRDefault="00000000">
            <w:r>
              <w:rPr>
                <w:sz w:val="19"/>
                <w:szCs w:val="19"/>
              </w:rPr>
              <w:t>Req. 12 — cover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9F12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>Taza con tapa queda marcada como tapada</w:t>
            </w:r>
          </w:p>
        </w:tc>
      </w:tr>
      <w:tr w:rsidR="007E6596" w:rsidRPr="00FE602C" w14:paraId="46FAA9C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95AB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accordingBAShould_NotMarkCupAsCoveredWithoutLid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AB98" w14:textId="77777777" w:rsidR="007E6596" w:rsidRDefault="00000000">
            <w:r>
              <w:rPr>
                <w:sz w:val="19"/>
                <w:szCs w:val="19"/>
              </w:rPr>
              <w:t>Req. 12 — cover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C455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>Taza sin tapa NO queda marcada como tapada</w:t>
            </w:r>
          </w:p>
        </w:tc>
      </w:tr>
      <w:tr w:rsidR="007E6596" w:rsidRPr="00FE602C" w14:paraId="0931AC9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FF6C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accordingBAShould_CoverOnlyMatchingCups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8F74" w14:textId="77777777" w:rsidR="007E6596" w:rsidRDefault="00000000">
            <w:r>
              <w:rPr>
                <w:sz w:val="19"/>
                <w:szCs w:val="19"/>
              </w:rPr>
              <w:t>Req. 12 — cover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17FA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>Solo tapa las tazas que tienen tapa, no todas</w:t>
            </w:r>
          </w:p>
        </w:tc>
      </w:tr>
      <w:tr w:rsidR="007E6596" w:rsidRPr="00FE602C" w14:paraId="0F1C8B1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C284" w14:textId="77777777" w:rsidR="007E6596" w:rsidRDefault="00000000">
            <w:proofErr w:type="spellStart"/>
            <w:r>
              <w:rPr>
                <w:sz w:val="19"/>
                <w:szCs w:val="19"/>
              </w:rPr>
              <w:lastRenderedPageBreak/>
              <w:t>accordingBAShould_ReturnFalseForNonExistentCupInCovered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1041" w14:textId="77777777" w:rsidR="007E6596" w:rsidRDefault="00000000">
            <w:r>
              <w:rPr>
                <w:sz w:val="19"/>
                <w:szCs w:val="19"/>
              </w:rPr>
              <w:t>Req. 12 — cover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6055" w14:textId="77777777" w:rsidR="007E6596" w:rsidRPr="008F5F6A" w:rsidRDefault="00000000">
            <w:pPr>
              <w:rPr>
                <w:lang w:val="es-MX"/>
              </w:rPr>
            </w:pPr>
            <w:proofErr w:type="spellStart"/>
            <w:r w:rsidRPr="008F5F6A">
              <w:rPr>
                <w:sz w:val="19"/>
                <w:szCs w:val="19"/>
                <w:lang w:val="es-MX"/>
              </w:rPr>
              <w:t>isCupCovered</w:t>
            </w:r>
            <w:proofErr w:type="spellEnd"/>
            <w:r w:rsidRPr="008F5F6A">
              <w:rPr>
                <w:sz w:val="19"/>
                <w:szCs w:val="19"/>
                <w:lang w:val="es-MX"/>
              </w:rPr>
              <w:t xml:space="preserve"> retorna false para taza inexistente</w:t>
            </w:r>
          </w:p>
        </w:tc>
      </w:tr>
      <w:tr w:rsidR="007E6596" w14:paraId="683A174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1F57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accordingBAShould_ReturnNullWhenTowerAlreadyOptimal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1D9B" w14:textId="77777777" w:rsidR="007E6596" w:rsidRDefault="00000000">
            <w:r>
              <w:rPr>
                <w:sz w:val="19"/>
                <w:szCs w:val="19"/>
              </w:rPr>
              <w:t xml:space="preserve">Req. 13 — </w:t>
            </w:r>
            <w:proofErr w:type="spellStart"/>
            <w:r>
              <w:rPr>
                <w:sz w:val="19"/>
                <w:szCs w:val="19"/>
              </w:rPr>
              <w:t>swapToReduce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8458" w14:textId="77777777" w:rsidR="007E6596" w:rsidRDefault="00000000">
            <w:r>
              <w:rPr>
                <w:sz w:val="19"/>
                <w:szCs w:val="19"/>
              </w:rPr>
              <w:t xml:space="preserve">Torre </w:t>
            </w:r>
            <w:proofErr w:type="spellStart"/>
            <w:r>
              <w:rPr>
                <w:sz w:val="19"/>
                <w:szCs w:val="19"/>
              </w:rPr>
              <w:t>óptima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retorna</w:t>
            </w:r>
            <w:proofErr w:type="spellEnd"/>
            <w:r>
              <w:rPr>
                <w:sz w:val="19"/>
                <w:szCs w:val="19"/>
              </w:rPr>
              <w:t xml:space="preserve"> null</w:t>
            </w:r>
          </w:p>
        </w:tc>
      </w:tr>
      <w:tr w:rsidR="007E6596" w:rsidRPr="00FE602C" w14:paraId="63C8D72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13E7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accordingBAShould_SwapToReduceWorksWithLidsInStack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4A3A" w14:textId="77777777" w:rsidR="007E6596" w:rsidRDefault="00000000">
            <w:r>
              <w:rPr>
                <w:sz w:val="19"/>
                <w:szCs w:val="19"/>
              </w:rPr>
              <w:t xml:space="preserve">Req. 13 — </w:t>
            </w:r>
            <w:proofErr w:type="spellStart"/>
            <w:r>
              <w:rPr>
                <w:sz w:val="19"/>
                <w:szCs w:val="19"/>
              </w:rPr>
              <w:t>swapToReduce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6D95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 xml:space="preserve">Funciona con tapas mezcladas en el </w:t>
            </w:r>
            <w:proofErr w:type="spellStart"/>
            <w:r w:rsidRPr="008F5F6A">
              <w:rPr>
                <w:sz w:val="19"/>
                <w:szCs w:val="19"/>
                <w:lang w:val="es-MX"/>
              </w:rPr>
              <w:t>stack</w:t>
            </w:r>
            <w:proofErr w:type="spellEnd"/>
          </w:p>
        </w:tc>
      </w:tr>
      <w:tr w:rsidR="007E6596" w:rsidRPr="00FE602C" w14:paraId="154E8F1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CDE8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accordingBAShould_SwapToReduceDoesNotModifyStack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15D9" w14:textId="77777777" w:rsidR="007E6596" w:rsidRDefault="00000000">
            <w:r>
              <w:rPr>
                <w:sz w:val="19"/>
                <w:szCs w:val="19"/>
              </w:rPr>
              <w:t xml:space="preserve">Req. 13 — </w:t>
            </w:r>
            <w:proofErr w:type="spellStart"/>
            <w:r>
              <w:rPr>
                <w:sz w:val="19"/>
                <w:szCs w:val="19"/>
              </w:rPr>
              <w:t>swapToReduce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F421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 xml:space="preserve">No modifica el </w:t>
            </w:r>
            <w:proofErr w:type="spellStart"/>
            <w:r w:rsidRPr="008F5F6A">
              <w:rPr>
                <w:sz w:val="19"/>
                <w:szCs w:val="19"/>
                <w:lang w:val="es-MX"/>
              </w:rPr>
              <w:t>stack</w:t>
            </w:r>
            <w:proofErr w:type="spellEnd"/>
            <w:r w:rsidRPr="008F5F6A">
              <w:rPr>
                <w:sz w:val="19"/>
                <w:szCs w:val="19"/>
                <w:lang w:val="es-MX"/>
              </w:rPr>
              <w:t>, solo consulta</w:t>
            </w:r>
          </w:p>
        </w:tc>
      </w:tr>
      <w:tr w:rsidR="007E6596" w:rsidRPr="00FE602C" w14:paraId="24DACEA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93C3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accordingBAShould_ReverseMixedStackCompletely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5ABC" w14:textId="77777777" w:rsidR="007E6596" w:rsidRDefault="00000000">
            <w:proofErr w:type="spellStart"/>
            <w:r>
              <w:rPr>
                <w:sz w:val="19"/>
                <w:szCs w:val="19"/>
              </w:rPr>
              <w:t>reverseTower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corregido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AF4D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 xml:space="preserve">Invierte </w:t>
            </w:r>
            <w:proofErr w:type="spellStart"/>
            <w:r w:rsidRPr="008F5F6A">
              <w:rPr>
                <w:sz w:val="19"/>
                <w:szCs w:val="19"/>
                <w:lang w:val="es-MX"/>
              </w:rPr>
              <w:t>stack</w:t>
            </w:r>
            <w:proofErr w:type="spellEnd"/>
            <w:r w:rsidRPr="008F5F6A">
              <w:rPr>
                <w:sz w:val="19"/>
                <w:szCs w:val="19"/>
                <w:lang w:val="es-MX"/>
              </w:rPr>
              <w:t xml:space="preserve"> completo incluyendo tapas mezcladas</w:t>
            </w:r>
          </w:p>
        </w:tc>
      </w:tr>
      <w:tr w:rsidR="007E6596" w:rsidRPr="00FE602C" w14:paraId="70138D2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A08D" w14:textId="77777777" w:rsidR="007E6596" w:rsidRDefault="00000000">
            <w:proofErr w:type="spellStart"/>
            <w:r>
              <w:rPr>
                <w:sz w:val="19"/>
                <w:szCs w:val="19"/>
              </w:rPr>
              <w:t>accordingBAShould_OrderMixedStackByIndexDescending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47CB" w14:textId="77777777" w:rsidR="007E6596" w:rsidRDefault="00000000">
            <w:proofErr w:type="spellStart"/>
            <w:r>
              <w:rPr>
                <w:sz w:val="19"/>
                <w:szCs w:val="19"/>
              </w:rPr>
              <w:t>orderTower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corregido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1946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>Ordena tazas y tapas mezcladas por índice descendente</w:t>
            </w:r>
          </w:p>
        </w:tc>
      </w:tr>
    </w:tbl>
    <w:p w14:paraId="391B4BF7" w14:textId="77777777" w:rsidR="007E6596" w:rsidRPr="008F5F6A" w:rsidRDefault="007E6596">
      <w:pPr>
        <w:spacing w:after="80"/>
        <w:rPr>
          <w:lang w:val="es-MX"/>
        </w:rPr>
      </w:pPr>
    </w:p>
    <w:p w14:paraId="673E1620" w14:textId="77777777" w:rsidR="007E6596" w:rsidRPr="008F5F6A" w:rsidRDefault="00000000">
      <w:pPr>
        <w:pStyle w:val="Ttulo1"/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5F6A"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Estado Final del Proyecto</w:t>
      </w:r>
    </w:p>
    <w:p w14:paraId="53E3A9D5" w14:textId="77777777" w:rsidR="007E6596" w:rsidRDefault="007E6596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700"/>
        <w:gridCol w:w="2000"/>
      </w:tblGrid>
      <w:tr w:rsidR="007E6596" w14:paraId="39B9263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32E8" w14:textId="77777777" w:rsidR="007E6596" w:rsidRDefault="00000000">
            <w:proofErr w:type="spellStart"/>
            <w:r>
              <w:rPr>
                <w:b/>
                <w:bCs/>
                <w:color w:val="FFFFFF"/>
              </w:rPr>
              <w:t>Entregable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E904" w14:textId="77777777" w:rsidR="007E6596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0629" w14:textId="77777777" w:rsidR="007E6596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7E6596" w14:paraId="1658472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E539" w14:textId="77777777" w:rsidR="007E6596" w:rsidRDefault="00000000">
            <w:proofErr w:type="spellStart"/>
            <w:r>
              <w:rPr>
                <w:sz w:val="19"/>
                <w:szCs w:val="19"/>
              </w:rPr>
              <w:t>Diseño</w:t>
            </w:r>
            <w:proofErr w:type="spellEnd"/>
            <w:r>
              <w:rPr>
                <w:sz w:val="19"/>
                <w:szCs w:val="19"/>
              </w:rPr>
              <w:t xml:space="preserve"> Astah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7BFE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>Diagrama de clases Tower, Cup, Lid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B9A2" w14:textId="3CA536B7" w:rsidR="007E6596" w:rsidRDefault="00000000">
            <w:r>
              <w:rPr>
                <w:sz w:val="19"/>
                <w:szCs w:val="19"/>
              </w:rPr>
              <w:t xml:space="preserve"> Listo</w:t>
            </w:r>
          </w:p>
        </w:tc>
      </w:tr>
      <w:tr w:rsidR="007E6596" w14:paraId="09A945C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9210" w14:textId="77777777" w:rsidR="007E6596" w:rsidRDefault="00000000">
            <w:proofErr w:type="spellStart"/>
            <w:r>
              <w:rPr>
                <w:sz w:val="19"/>
                <w:szCs w:val="19"/>
              </w:rPr>
              <w:t>Implementación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430E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>Tower, Cup, Lid con todos los requisitos Ciclo 1 y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68B9" w14:textId="45788C25" w:rsidR="007E6596" w:rsidRDefault="00000000">
            <w:r>
              <w:rPr>
                <w:sz w:val="19"/>
                <w:szCs w:val="19"/>
              </w:rPr>
              <w:t xml:space="preserve"> Listo</w:t>
            </w:r>
          </w:p>
        </w:tc>
      </w:tr>
      <w:tr w:rsidR="007E6596" w14:paraId="544A8AB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51C3" w14:textId="77777777" w:rsidR="007E6596" w:rsidRDefault="00000000">
            <w:r>
              <w:rPr>
                <w:sz w:val="19"/>
                <w:szCs w:val="19"/>
              </w:rPr>
              <w:t>TowerC2Test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6C59" w14:textId="77777777" w:rsidR="007E6596" w:rsidRDefault="00000000">
            <w:r>
              <w:rPr>
                <w:sz w:val="19"/>
                <w:szCs w:val="19"/>
              </w:rPr>
              <w:t xml:space="preserve">40 </w:t>
            </w:r>
            <w:proofErr w:type="spellStart"/>
            <w:r>
              <w:rPr>
                <w:sz w:val="19"/>
                <w:szCs w:val="19"/>
              </w:rPr>
              <w:t>pruebas</w:t>
            </w:r>
            <w:proofErr w:type="spellEnd"/>
            <w:r>
              <w:rPr>
                <w:sz w:val="19"/>
                <w:szCs w:val="19"/>
              </w:rPr>
              <w:t xml:space="preserve">, 0 </w:t>
            </w:r>
            <w:proofErr w:type="spellStart"/>
            <w:r>
              <w:rPr>
                <w:sz w:val="19"/>
                <w:szCs w:val="19"/>
              </w:rPr>
              <w:t>errores</w:t>
            </w:r>
            <w:proofErr w:type="spellEnd"/>
            <w:r>
              <w:rPr>
                <w:sz w:val="19"/>
                <w:szCs w:val="19"/>
              </w:rPr>
              <w:t xml:space="preserve">, 0 </w:t>
            </w:r>
            <w:proofErr w:type="spellStart"/>
            <w:r>
              <w:rPr>
                <w:sz w:val="19"/>
                <w:szCs w:val="19"/>
              </w:rPr>
              <w:t>fallos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6940" w14:textId="2D4EDCC7" w:rsidR="007E6596" w:rsidRDefault="00000000">
            <w:r>
              <w:rPr>
                <w:sz w:val="19"/>
                <w:szCs w:val="19"/>
              </w:rPr>
              <w:t xml:space="preserve"> Listo</w:t>
            </w:r>
          </w:p>
        </w:tc>
      </w:tr>
      <w:tr w:rsidR="007E6596" w14:paraId="7A7C386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7D5AF" w14:textId="77777777" w:rsidR="007E6596" w:rsidRDefault="00000000">
            <w:r>
              <w:rPr>
                <w:sz w:val="19"/>
                <w:szCs w:val="19"/>
              </w:rPr>
              <w:t>TowerCC2Test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808E" w14:textId="77777777" w:rsidR="007E6596" w:rsidRPr="008F5F6A" w:rsidRDefault="00000000">
            <w:pPr>
              <w:rPr>
                <w:lang w:val="es-MX"/>
              </w:rPr>
            </w:pPr>
            <w:r w:rsidRPr="008F5F6A">
              <w:rPr>
                <w:sz w:val="19"/>
                <w:szCs w:val="19"/>
                <w:lang w:val="es-MX"/>
              </w:rPr>
              <w:t>6 casos propuestos para el wiki colectivo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833B" w14:textId="594B0014" w:rsidR="007E6596" w:rsidRDefault="00000000">
            <w:r>
              <w:rPr>
                <w:sz w:val="19"/>
                <w:szCs w:val="19"/>
              </w:rPr>
              <w:t xml:space="preserve"> Listo</w:t>
            </w:r>
          </w:p>
        </w:tc>
      </w:tr>
      <w:tr w:rsidR="007E6596" w14:paraId="3BF9F36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1286" w14:textId="77777777" w:rsidR="007E6596" w:rsidRDefault="00000000">
            <w:proofErr w:type="spellStart"/>
            <w:r>
              <w:rPr>
                <w:sz w:val="19"/>
                <w:szCs w:val="19"/>
              </w:rPr>
              <w:t>Retrospectiva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492A" w14:textId="77777777" w:rsidR="007E6596" w:rsidRDefault="00000000">
            <w:r>
              <w:rPr>
                <w:sz w:val="19"/>
                <w:szCs w:val="19"/>
              </w:rPr>
              <w:t xml:space="preserve">Este </w:t>
            </w:r>
            <w:proofErr w:type="spellStart"/>
            <w:r>
              <w:rPr>
                <w:sz w:val="19"/>
                <w:szCs w:val="19"/>
              </w:rPr>
              <w:t>documento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Ciclos</w:t>
            </w:r>
            <w:proofErr w:type="spellEnd"/>
            <w:r>
              <w:rPr>
                <w:sz w:val="19"/>
                <w:szCs w:val="19"/>
              </w:rPr>
              <w:t xml:space="preserve"> 1 y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A9B8" w14:textId="4EFCF4DF" w:rsidR="007E6596" w:rsidRDefault="00000000">
            <w:r>
              <w:rPr>
                <w:sz w:val="19"/>
                <w:szCs w:val="19"/>
              </w:rPr>
              <w:t xml:space="preserve"> Listo</w:t>
            </w:r>
          </w:p>
        </w:tc>
      </w:tr>
      <w:tr w:rsidR="007E6596" w14:paraId="3A0CCBD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7E1F" w14:textId="77777777" w:rsidR="007E6596" w:rsidRDefault="00000000">
            <w:proofErr w:type="spellStart"/>
            <w:r>
              <w:rPr>
                <w:sz w:val="19"/>
                <w:szCs w:val="19"/>
              </w:rPr>
              <w:t>Repositorio</w:t>
            </w:r>
            <w:proofErr w:type="spellEnd"/>
            <w:r>
              <w:rPr>
                <w:sz w:val="19"/>
                <w:szCs w:val="19"/>
              </w:rPr>
              <w:t xml:space="preserve"> Git + .txt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64F3" w14:textId="77777777" w:rsidR="007E6596" w:rsidRDefault="00000000">
            <w:r>
              <w:rPr>
                <w:sz w:val="19"/>
                <w:szCs w:val="19"/>
              </w:rPr>
              <w:t xml:space="preserve">URL </w:t>
            </w:r>
            <w:proofErr w:type="spellStart"/>
            <w:r>
              <w:rPr>
                <w:sz w:val="19"/>
                <w:szCs w:val="19"/>
              </w:rPr>
              <w:t>publicada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Moodle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77127" w14:textId="63CD1DCC" w:rsidR="007E6596" w:rsidRDefault="00000000">
            <w:r>
              <w:rPr>
                <w:sz w:val="19"/>
                <w:szCs w:val="19"/>
              </w:rPr>
              <w:t xml:space="preserve"> Pendiente</w:t>
            </w:r>
          </w:p>
        </w:tc>
      </w:tr>
      <w:tr w:rsidR="007E6596" w14:paraId="2ADE89D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0B70" w14:textId="77777777" w:rsidR="007E6596" w:rsidRDefault="00000000">
            <w:proofErr w:type="spellStart"/>
            <w:r>
              <w:rPr>
                <w:sz w:val="19"/>
                <w:szCs w:val="19"/>
              </w:rPr>
              <w:t>Pruebas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aceptación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7A7E" w14:textId="77777777" w:rsidR="007E6596" w:rsidRDefault="00000000">
            <w:r>
              <w:rPr>
                <w:sz w:val="19"/>
                <w:szCs w:val="19"/>
              </w:rPr>
              <w:t xml:space="preserve">2 demos para la </w:t>
            </w:r>
            <w:proofErr w:type="spellStart"/>
            <w:r>
              <w:rPr>
                <w:sz w:val="19"/>
                <w:szCs w:val="19"/>
              </w:rPr>
              <w:t>presentación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ED19" w14:textId="19B22F4B" w:rsidR="007E6596" w:rsidRDefault="00000000">
            <w:r>
              <w:rPr>
                <w:sz w:val="19"/>
                <w:szCs w:val="19"/>
              </w:rPr>
              <w:t xml:space="preserve"> Pendiente</w:t>
            </w:r>
          </w:p>
        </w:tc>
      </w:tr>
    </w:tbl>
    <w:p w14:paraId="365AA199" w14:textId="77777777" w:rsidR="007E6596" w:rsidRDefault="007E6596">
      <w:pPr>
        <w:spacing w:after="80"/>
      </w:pPr>
    </w:p>
    <w:sectPr w:rsidR="007E65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D473E"/>
    <w:multiLevelType w:val="hybridMultilevel"/>
    <w:tmpl w:val="B6463748"/>
    <w:lvl w:ilvl="0" w:tplc="51DCF548">
      <w:start w:val="1"/>
      <w:numFmt w:val="bullet"/>
      <w:lvlText w:val="•"/>
      <w:lvlJc w:val="left"/>
      <w:pPr>
        <w:ind w:left="720" w:hanging="360"/>
      </w:pPr>
    </w:lvl>
    <w:lvl w:ilvl="1" w:tplc="94E0FE06">
      <w:numFmt w:val="decimal"/>
      <w:lvlText w:val=""/>
      <w:lvlJc w:val="left"/>
    </w:lvl>
    <w:lvl w:ilvl="2" w:tplc="B7085068">
      <w:numFmt w:val="decimal"/>
      <w:lvlText w:val=""/>
      <w:lvlJc w:val="left"/>
    </w:lvl>
    <w:lvl w:ilvl="3" w:tplc="FE908ED0">
      <w:numFmt w:val="decimal"/>
      <w:lvlText w:val=""/>
      <w:lvlJc w:val="left"/>
    </w:lvl>
    <w:lvl w:ilvl="4" w:tplc="2D76530A">
      <w:numFmt w:val="decimal"/>
      <w:lvlText w:val=""/>
      <w:lvlJc w:val="left"/>
    </w:lvl>
    <w:lvl w:ilvl="5" w:tplc="37A632A6">
      <w:numFmt w:val="decimal"/>
      <w:lvlText w:val=""/>
      <w:lvlJc w:val="left"/>
    </w:lvl>
    <w:lvl w:ilvl="6" w:tplc="6380C244">
      <w:numFmt w:val="decimal"/>
      <w:lvlText w:val=""/>
      <w:lvlJc w:val="left"/>
    </w:lvl>
    <w:lvl w:ilvl="7" w:tplc="248084EA">
      <w:numFmt w:val="decimal"/>
      <w:lvlText w:val=""/>
      <w:lvlJc w:val="left"/>
    </w:lvl>
    <w:lvl w:ilvl="8" w:tplc="8E746382">
      <w:numFmt w:val="decimal"/>
      <w:lvlText w:val=""/>
      <w:lvlJc w:val="left"/>
    </w:lvl>
  </w:abstractNum>
  <w:abstractNum w:abstractNumId="1" w15:restartNumberingAfterBreak="0">
    <w:nsid w:val="7EBD7FF2"/>
    <w:multiLevelType w:val="hybridMultilevel"/>
    <w:tmpl w:val="B450FC46"/>
    <w:lvl w:ilvl="0" w:tplc="902A2EC4">
      <w:start w:val="1"/>
      <w:numFmt w:val="bullet"/>
      <w:lvlText w:val="●"/>
      <w:lvlJc w:val="left"/>
      <w:pPr>
        <w:ind w:left="720" w:hanging="360"/>
      </w:pPr>
    </w:lvl>
    <w:lvl w:ilvl="1" w:tplc="6924086C">
      <w:start w:val="1"/>
      <w:numFmt w:val="bullet"/>
      <w:lvlText w:val="○"/>
      <w:lvlJc w:val="left"/>
      <w:pPr>
        <w:ind w:left="1440" w:hanging="360"/>
      </w:pPr>
    </w:lvl>
    <w:lvl w:ilvl="2" w:tplc="5024F980">
      <w:start w:val="1"/>
      <w:numFmt w:val="bullet"/>
      <w:lvlText w:val="■"/>
      <w:lvlJc w:val="left"/>
      <w:pPr>
        <w:ind w:left="2160" w:hanging="360"/>
      </w:pPr>
    </w:lvl>
    <w:lvl w:ilvl="3" w:tplc="53DA68EE">
      <w:start w:val="1"/>
      <w:numFmt w:val="bullet"/>
      <w:lvlText w:val="●"/>
      <w:lvlJc w:val="left"/>
      <w:pPr>
        <w:ind w:left="2880" w:hanging="360"/>
      </w:pPr>
    </w:lvl>
    <w:lvl w:ilvl="4" w:tplc="03D8E30E">
      <w:start w:val="1"/>
      <w:numFmt w:val="bullet"/>
      <w:lvlText w:val="○"/>
      <w:lvlJc w:val="left"/>
      <w:pPr>
        <w:ind w:left="3600" w:hanging="360"/>
      </w:pPr>
    </w:lvl>
    <w:lvl w:ilvl="5" w:tplc="363877A6">
      <w:start w:val="1"/>
      <w:numFmt w:val="bullet"/>
      <w:lvlText w:val="■"/>
      <w:lvlJc w:val="left"/>
      <w:pPr>
        <w:ind w:left="4320" w:hanging="360"/>
      </w:pPr>
    </w:lvl>
    <w:lvl w:ilvl="6" w:tplc="952C2B68">
      <w:start w:val="1"/>
      <w:numFmt w:val="bullet"/>
      <w:lvlText w:val="●"/>
      <w:lvlJc w:val="left"/>
      <w:pPr>
        <w:ind w:left="5040" w:hanging="360"/>
      </w:pPr>
    </w:lvl>
    <w:lvl w:ilvl="7" w:tplc="98B847AA">
      <w:start w:val="1"/>
      <w:numFmt w:val="bullet"/>
      <w:lvlText w:val="●"/>
      <w:lvlJc w:val="left"/>
      <w:pPr>
        <w:ind w:left="5760" w:hanging="360"/>
      </w:pPr>
    </w:lvl>
    <w:lvl w:ilvl="8" w:tplc="C6380B78">
      <w:start w:val="1"/>
      <w:numFmt w:val="bullet"/>
      <w:lvlText w:val="●"/>
      <w:lvlJc w:val="left"/>
      <w:pPr>
        <w:ind w:left="6480" w:hanging="360"/>
      </w:pPr>
    </w:lvl>
  </w:abstractNum>
  <w:num w:numId="1" w16cid:durableId="307172574">
    <w:abstractNumId w:val="1"/>
    <w:lvlOverride w:ilvl="0">
      <w:startOverride w:val="1"/>
    </w:lvlOverride>
  </w:num>
  <w:num w:numId="2" w16cid:durableId="1416703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596"/>
    <w:rsid w:val="006D4DDE"/>
    <w:rsid w:val="007E6596"/>
    <w:rsid w:val="008F5F6A"/>
    <w:rsid w:val="009C6098"/>
    <w:rsid w:val="00B02A76"/>
    <w:rsid w:val="00E45E9E"/>
    <w:rsid w:val="00F35AC8"/>
    <w:rsid w:val="00FE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2298C"/>
  <w15:docId w15:val="{17B231B6-5C76-48B7-A1DD-6798A453E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 JERONIMO ADAN AVILA CASTILLO</cp:lastModifiedBy>
  <cp:revision>4</cp:revision>
  <dcterms:created xsi:type="dcterms:W3CDTF">2026-03-01T20:19:00Z</dcterms:created>
  <dcterms:modified xsi:type="dcterms:W3CDTF">2026-03-01T23:40:00Z</dcterms:modified>
</cp:coreProperties>
</file>