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7C87" w14:textId="089D23CA" w:rsidR="001426B3" w:rsidRPr="00C72295" w:rsidRDefault="00C72295" w:rsidP="001426B3">
      <w:pPr>
        <w:rPr>
          <w:rFonts w:cstheme="minorHAnsi"/>
          <w:b/>
          <w:bCs/>
          <w:color w:val="052430"/>
          <w:position w:val="-20"/>
          <w:sz w:val="44"/>
          <w:szCs w:val="98"/>
        </w:rPr>
      </w:pPr>
      <w:r w:rsidRPr="00C72295">
        <w:rPr>
          <w:rFonts w:cstheme="minorHAnsi"/>
          <w:b/>
          <w:noProof/>
          <w:color w:val="002A5C"/>
          <w:spacing w:val="-13"/>
          <w:sz w:val="49"/>
        </w:rPr>
        <w:drawing>
          <wp:anchor distT="0" distB="0" distL="114300" distR="114300" simplePos="0" relativeHeight="251659264" behindDoc="1" locked="0" layoutInCell="1" allowOverlap="1" wp14:anchorId="0F72A3B9" wp14:editId="55A7EA43">
            <wp:simplePos x="0" y="0"/>
            <wp:positionH relativeFrom="column">
              <wp:posOffset>1426</wp:posOffset>
            </wp:positionH>
            <wp:positionV relativeFrom="paragraph">
              <wp:posOffset>-253636</wp:posOffset>
            </wp:positionV>
            <wp:extent cx="1955800" cy="15112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1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11585" w14:textId="77777777" w:rsidR="001426B3" w:rsidRPr="00C72295" w:rsidRDefault="001426B3" w:rsidP="001426B3">
      <w:pPr>
        <w:rPr>
          <w:rFonts w:cstheme="minorHAnsi"/>
          <w:color w:val="052430"/>
          <w:sz w:val="2"/>
        </w:rPr>
      </w:pPr>
    </w:p>
    <w:p w14:paraId="2E7D2821" w14:textId="12795721" w:rsidR="001426B3" w:rsidRPr="00C72295" w:rsidRDefault="001426B3" w:rsidP="00190289">
      <w:pPr>
        <w:pStyle w:val="Heading1"/>
        <w:ind w:left="2880" w:firstLine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C72295">
        <w:rPr>
          <w:rFonts w:asciiTheme="minorHAnsi" w:hAnsiTheme="minorHAnsi" w:cstheme="minorHAnsi"/>
          <w:color w:val="000000" w:themeColor="text1"/>
          <w:sz w:val="36"/>
          <w:szCs w:val="36"/>
        </w:rPr>
        <w:t>ASSESSMENT REPORT TEMPLATE</w:t>
      </w:r>
    </w:p>
    <w:p w14:paraId="39E4474F" w14:textId="08088515" w:rsidR="001426B3" w:rsidRPr="00C72295" w:rsidRDefault="001426B3">
      <w:pPr>
        <w:rPr>
          <w:rFonts w:cstheme="minorHAnsi"/>
          <w:color w:val="002344"/>
        </w:rPr>
      </w:pPr>
    </w:p>
    <w:p w14:paraId="6DCD9623" w14:textId="77777777" w:rsidR="001426B3" w:rsidRPr="00C72295" w:rsidRDefault="001426B3" w:rsidP="001426B3">
      <w:pPr>
        <w:rPr>
          <w:rFonts w:cstheme="minorHAnsi"/>
        </w:rPr>
      </w:pPr>
    </w:p>
    <w:p w14:paraId="146F4E50" w14:textId="232B5B76" w:rsidR="001426B3" w:rsidRPr="00C72295" w:rsidRDefault="001426B3" w:rsidP="005F32C9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>[</w:t>
      </w:r>
      <w:r w:rsidR="0088718C" w:rsidRPr="00C72295">
        <w:rPr>
          <w:rFonts w:asciiTheme="minorHAnsi" w:hAnsiTheme="minorHAnsi" w:cstheme="minorHAnsi"/>
          <w:b w:val="0"/>
          <w:sz w:val="32"/>
          <w:szCs w:val="32"/>
        </w:rPr>
        <w:t>I</w:t>
      </w:r>
      <w:r w:rsidRPr="00C72295">
        <w:rPr>
          <w:rFonts w:asciiTheme="minorHAnsi" w:hAnsiTheme="minorHAnsi" w:cstheme="minorHAnsi"/>
          <w:b w:val="0"/>
          <w:sz w:val="32"/>
          <w:szCs w:val="32"/>
        </w:rPr>
        <w:t>nsert program name here]</w:t>
      </w:r>
    </w:p>
    <w:p w14:paraId="04C8F49C" w14:textId="1FA315E2" w:rsidR="00DC2D71" w:rsidRPr="00C72295" w:rsidRDefault="00500418" w:rsidP="006C368A">
      <w:pPr>
        <w:rPr>
          <w:rFonts w:cstheme="minorHAnsi"/>
          <w:sz w:val="21"/>
          <w:szCs w:val="21"/>
        </w:rPr>
      </w:pPr>
      <w:r w:rsidRPr="00C72295">
        <w:rPr>
          <w:rFonts w:cstheme="minorHAnsi"/>
          <w:sz w:val="21"/>
          <w:szCs w:val="21"/>
        </w:rPr>
        <w:t>[</w:t>
      </w:r>
      <w:r w:rsidR="006E7D0A" w:rsidRPr="00C72295">
        <w:rPr>
          <w:rFonts w:cstheme="minorHAnsi"/>
          <w:sz w:val="21"/>
          <w:szCs w:val="21"/>
        </w:rPr>
        <w:t>If applicable, d</w:t>
      </w:r>
      <w:r w:rsidRPr="00C72295">
        <w:rPr>
          <w:rFonts w:cstheme="minorHAnsi"/>
          <w:sz w:val="21"/>
          <w:szCs w:val="21"/>
        </w:rPr>
        <w:t xml:space="preserve">escribe the </w:t>
      </w:r>
      <w:r w:rsidR="006E7D0A" w:rsidRPr="00C72295">
        <w:rPr>
          <w:rFonts w:cstheme="minorHAnsi"/>
          <w:sz w:val="21"/>
          <w:szCs w:val="21"/>
        </w:rPr>
        <w:t xml:space="preserve">academic </w:t>
      </w:r>
      <w:r w:rsidRPr="00C72295">
        <w:rPr>
          <w:rFonts w:cstheme="minorHAnsi"/>
          <w:sz w:val="21"/>
          <w:szCs w:val="21"/>
        </w:rPr>
        <w:t xml:space="preserve">degree program options </w:t>
      </w:r>
      <w:r w:rsidR="006E7D0A" w:rsidRPr="00C72295">
        <w:rPr>
          <w:rFonts w:cstheme="minorHAnsi"/>
          <w:sz w:val="21"/>
          <w:szCs w:val="21"/>
        </w:rPr>
        <w:t xml:space="preserve">(e.g., formal options/tracks) represented in this report </w:t>
      </w:r>
      <w:r w:rsidR="008760E3" w:rsidRPr="00C72295">
        <w:rPr>
          <w:rFonts w:cstheme="minorHAnsi"/>
          <w:sz w:val="21"/>
          <w:szCs w:val="21"/>
        </w:rPr>
        <w:br/>
      </w:r>
      <w:r w:rsidR="006E7D0A" w:rsidRPr="00C72295">
        <w:rPr>
          <w:rFonts w:cstheme="minorHAnsi"/>
          <w:sz w:val="21"/>
          <w:szCs w:val="21"/>
        </w:rPr>
        <w:t>as well as distance options.]</w:t>
      </w:r>
    </w:p>
    <w:p w14:paraId="418B30BF" w14:textId="77777777" w:rsidR="00500418" w:rsidRPr="00C72295" w:rsidRDefault="00500418" w:rsidP="006C368A">
      <w:pPr>
        <w:rPr>
          <w:rFonts w:cstheme="minorHAnsi"/>
          <w:sz w:val="21"/>
          <w:szCs w:val="21"/>
        </w:rPr>
      </w:pPr>
    </w:p>
    <w:p w14:paraId="59ECC1BB" w14:textId="4E8B416A" w:rsidR="00500418" w:rsidRPr="00C72295" w:rsidRDefault="00500418" w:rsidP="001426B3">
      <w:pPr>
        <w:rPr>
          <w:rFonts w:cstheme="minorHAnsi"/>
          <w:sz w:val="21"/>
          <w:szCs w:val="21"/>
        </w:rPr>
      </w:pPr>
      <w:r w:rsidRPr="00C72295">
        <w:rPr>
          <w:rFonts w:cstheme="minorHAnsi"/>
          <w:sz w:val="21"/>
          <w:szCs w:val="21"/>
        </w:rPr>
        <w:t>[Optional – Describe background information on the academic degree program</w:t>
      </w:r>
      <w:r w:rsidR="006F7B33" w:rsidRPr="00C72295">
        <w:rPr>
          <w:rFonts w:cstheme="minorHAnsi"/>
          <w:sz w:val="21"/>
          <w:szCs w:val="21"/>
        </w:rPr>
        <w:t xml:space="preserve"> (e.g.,</w:t>
      </w:r>
      <w:r w:rsidR="00753F5D" w:rsidRPr="00C72295">
        <w:rPr>
          <w:rFonts w:cstheme="minorHAnsi"/>
          <w:sz w:val="21"/>
          <w:szCs w:val="21"/>
        </w:rPr>
        <w:t xml:space="preserve"> program mission,</w:t>
      </w:r>
      <w:r w:rsidR="006F7B33" w:rsidRPr="00C72295">
        <w:rPr>
          <w:rFonts w:cstheme="minorHAnsi"/>
          <w:sz w:val="21"/>
          <w:szCs w:val="21"/>
        </w:rPr>
        <w:t xml:space="preserve"> program </w:t>
      </w:r>
      <w:r w:rsidR="008760E3" w:rsidRPr="00C72295">
        <w:rPr>
          <w:rFonts w:cstheme="minorHAnsi"/>
          <w:sz w:val="21"/>
          <w:szCs w:val="21"/>
        </w:rPr>
        <w:br/>
      </w:r>
      <w:r w:rsidR="006F7B33" w:rsidRPr="00C72295">
        <w:rPr>
          <w:rFonts w:cstheme="minorHAnsi"/>
          <w:sz w:val="21"/>
          <w:szCs w:val="21"/>
        </w:rPr>
        <w:t>history, mention of disciplinary accreditation requirements, number of students)</w:t>
      </w:r>
      <w:r w:rsidR="0041573A" w:rsidRPr="00C72295">
        <w:rPr>
          <w:rFonts w:cstheme="minorHAnsi"/>
          <w:sz w:val="21"/>
          <w:szCs w:val="21"/>
        </w:rPr>
        <w:t>.</w:t>
      </w:r>
      <w:r w:rsidRPr="00C72295">
        <w:rPr>
          <w:rFonts w:cstheme="minorHAnsi"/>
          <w:sz w:val="21"/>
          <w:szCs w:val="21"/>
        </w:rPr>
        <w:t>]</w:t>
      </w:r>
    </w:p>
    <w:p w14:paraId="6AD0F906" w14:textId="77777777" w:rsidR="00500418" w:rsidRPr="00C72295" w:rsidRDefault="00500418" w:rsidP="001426B3">
      <w:pPr>
        <w:rPr>
          <w:rFonts w:cstheme="minorHAnsi"/>
          <w:bCs/>
          <w:color w:val="000000" w:themeColor="text1"/>
          <w:position w:val="-20"/>
          <w:szCs w:val="98"/>
        </w:rPr>
      </w:pPr>
    </w:p>
    <w:p w14:paraId="2C5CAEA2" w14:textId="77777777" w:rsidR="00DC2D71" w:rsidRPr="00C72295" w:rsidRDefault="00DC2D71" w:rsidP="001426B3">
      <w:pPr>
        <w:rPr>
          <w:rFonts w:cstheme="minorHAnsi"/>
          <w:color w:val="052430"/>
          <w:sz w:val="2"/>
        </w:rPr>
      </w:pPr>
    </w:p>
    <w:p w14:paraId="5128ED03" w14:textId="77777777" w:rsidR="00190289" w:rsidRPr="00C72295" w:rsidRDefault="00994729" w:rsidP="005F32C9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 xml:space="preserve">Student Learning </w:t>
      </w:r>
      <w:r w:rsidR="008A495C" w:rsidRPr="00C72295">
        <w:rPr>
          <w:rFonts w:asciiTheme="minorHAnsi" w:hAnsiTheme="minorHAnsi" w:cstheme="minorHAnsi"/>
          <w:b w:val="0"/>
          <w:sz w:val="32"/>
          <w:szCs w:val="32"/>
        </w:rPr>
        <w:t>Outcomes</w:t>
      </w:r>
    </w:p>
    <w:p w14:paraId="4ED034B2" w14:textId="2C7CF753" w:rsidR="00864FD9" w:rsidRPr="00C72295" w:rsidRDefault="00994729" w:rsidP="00190289">
      <w:pPr>
        <w:pStyle w:val="Heading2"/>
        <w:spacing w:line="120" w:lineRule="auto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45DAA542" w14:textId="77777777" w:rsidR="00753F5D" w:rsidRPr="00C72295" w:rsidRDefault="00753F5D" w:rsidP="006C368A">
      <w:pPr>
        <w:pStyle w:val="Heading3"/>
        <w:rPr>
          <w:rFonts w:asciiTheme="minorHAnsi" w:hAnsiTheme="minorHAnsi" w:cstheme="minorHAnsi"/>
          <w:u w:val="none"/>
        </w:rPr>
      </w:pPr>
      <w:r w:rsidRPr="00C72295">
        <w:rPr>
          <w:rFonts w:asciiTheme="minorHAnsi" w:hAnsiTheme="minorHAnsi" w:cstheme="minorHAnsi"/>
          <w:u w:val="none"/>
        </w:rPr>
        <w:t xml:space="preserve">Specificity of Outcomes </w:t>
      </w:r>
    </w:p>
    <w:p w14:paraId="744B05D8" w14:textId="65E1AE6B" w:rsidR="008A495C" w:rsidRPr="00C72295" w:rsidRDefault="008A495C" w:rsidP="00753F5D">
      <w:pPr>
        <w:pStyle w:val="ListParagraph"/>
        <w:rPr>
          <w:rFonts w:cstheme="minorHAnsi"/>
          <w:bCs/>
          <w:color w:val="000000" w:themeColor="text1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[Please </w:t>
      </w:r>
      <w:r w:rsidR="00CA178A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provide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a list of </w:t>
      </w:r>
      <w:r w:rsidR="004214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program level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student learning outcomes. Student learning outcomes articulate the knowledge, skills, and abilities that students are expected to achieve as a result of </w:t>
      </w:r>
      <w:r w:rsidR="0056126D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completing the academic </w:t>
      </w:r>
      <w:r w:rsidR="008760E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br/>
      </w:r>
      <w:r w:rsidR="0056126D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degree program.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]</w:t>
      </w:r>
    </w:p>
    <w:p w14:paraId="77313BC4" w14:textId="77777777" w:rsidR="00AF3344" w:rsidRPr="00C72295" w:rsidRDefault="00AF3344" w:rsidP="008A495C">
      <w:pPr>
        <w:rPr>
          <w:rFonts w:cstheme="minorHAnsi"/>
          <w:bCs/>
          <w:color w:val="000000" w:themeColor="text1"/>
          <w:position w:val="-20"/>
          <w:szCs w:val="98"/>
        </w:rPr>
      </w:pPr>
    </w:p>
    <w:p w14:paraId="302D6E4B" w14:textId="59ECED9D" w:rsidR="00753F5D" w:rsidRPr="00C72295" w:rsidRDefault="00753F5D" w:rsidP="006C368A">
      <w:pPr>
        <w:pStyle w:val="Heading3"/>
        <w:rPr>
          <w:rFonts w:asciiTheme="minorHAnsi" w:hAnsiTheme="minorHAnsi" w:cstheme="minorHAnsi"/>
          <w:u w:val="none"/>
        </w:rPr>
      </w:pPr>
      <w:r w:rsidRPr="00C72295">
        <w:rPr>
          <w:rFonts w:asciiTheme="minorHAnsi" w:hAnsiTheme="minorHAnsi" w:cstheme="minorHAnsi"/>
          <w:u w:val="none"/>
        </w:rPr>
        <w:t>Comprehensive Outcomes</w:t>
      </w:r>
    </w:p>
    <w:p w14:paraId="3975750E" w14:textId="2722E0E5" w:rsidR="00913BA3" w:rsidRPr="00C72295" w:rsidRDefault="00AF3344" w:rsidP="00753F5D">
      <w:pPr>
        <w:pStyle w:val="ListParagraph"/>
        <w:rPr>
          <w:rFonts w:cstheme="minorHAnsi"/>
          <w:bCs/>
          <w:color w:val="000000" w:themeColor="text1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[Please </w:t>
      </w:r>
      <w:r w:rsidR="00CA178A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provide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a brief narrative</w:t>
      </w:r>
      <w:r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 xml:space="preserve">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stating whether or not the list of student learning outcomes is comprehensive</w:t>
      </w:r>
      <w:r w:rsidR="000C12AA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(i.e., the student learning outcomes accurately reflect the </w:t>
      </w:r>
      <w:r w:rsidR="002D4029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current </w:t>
      </w:r>
      <w:r w:rsidR="000C12AA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scope of the program</w:t>
      </w:r>
      <w:r w:rsidR="002D4029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)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. Consider also providing a rationale for </w:t>
      </w:r>
      <w:r w:rsidR="002D4029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the degree/nature of comprehensiveness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(e.g., student learning outcomes are aligned with disciplinary standards</w:t>
      </w:r>
      <w:r w:rsidR="002D4029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)</w:t>
      </w:r>
      <w:r w:rsidR="00DB0BE4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.]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</w:t>
      </w:r>
    </w:p>
    <w:p w14:paraId="48D3495F" w14:textId="77777777" w:rsidR="00913BA3" w:rsidRPr="00C72295" w:rsidRDefault="00913BA3" w:rsidP="00913BA3">
      <w:pPr>
        <w:rPr>
          <w:rFonts w:cstheme="minorHAnsi"/>
          <w:b/>
          <w:bCs/>
          <w:color w:val="000000" w:themeColor="text1"/>
          <w:position w:val="-20"/>
          <w:szCs w:val="98"/>
        </w:rPr>
      </w:pPr>
    </w:p>
    <w:p w14:paraId="784A3EB9" w14:textId="3302D0F0" w:rsidR="000054E1" w:rsidRPr="00C72295" w:rsidRDefault="000054E1" w:rsidP="006C368A">
      <w:pPr>
        <w:pStyle w:val="Heading3"/>
        <w:rPr>
          <w:rFonts w:asciiTheme="minorHAnsi" w:hAnsiTheme="minorHAnsi" w:cstheme="minorHAnsi"/>
          <w:u w:val="none"/>
        </w:rPr>
      </w:pPr>
      <w:r w:rsidRPr="00C72295">
        <w:rPr>
          <w:rFonts w:asciiTheme="minorHAnsi" w:hAnsiTheme="minorHAnsi" w:cstheme="minorHAnsi"/>
          <w:u w:val="none"/>
        </w:rPr>
        <w:t>Communicating</w:t>
      </w:r>
      <w:r w:rsidR="002933D3" w:rsidRPr="00C72295">
        <w:rPr>
          <w:rFonts w:asciiTheme="minorHAnsi" w:hAnsiTheme="minorHAnsi" w:cstheme="minorHAnsi"/>
          <w:u w:val="none"/>
        </w:rPr>
        <w:t xml:space="preserve"> Student Learning</w:t>
      </w:r>
      <w:r w:rsidRPr="00C72295">
        <w:rPr>
          <w:rFonts w:asciiTheme="minorHAnsi" w:hAnsiTheme="minorHAnsi" w:cstheme="minorHAnsi"/>
          <w:u w:val="none"/>
        </w:rPr>
        <w:t xml:space="preserve"> Outcomes</w:t>
      </w:r>
    </w:p>
    <w:p w14:paraId="13B6C28A" w14:textId="5F92BC39" w:rsidR="001426B3" w:rsidRPr="00C72295" w:rsidRDefault="00864FD9" w:rsidP="000054E1">
      <w:pPr>
        <w:pStyle w:val="ListParagraph"/>
        <w:rPr>
          <w:rFonts w:cstheme="minorHAnsi"/>
          <w:bCs/>
          <w:color w:val="000000" w:themeColor="text1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[Please </w:t>
      </w:r>
      <w:r w:rsidR="000C12AA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provide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a brief statement</w:t>
      </w:r>
      <w:r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 xml:space="preserve"> </w:t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describing if and how the list of student learning outcomes </w:t>
      </w:r>
      <w:r w:rsidR="004214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is </w:t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shared with </w:t>
      </w:r>
      <w:r w:rsidR="008760E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br/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others (e.g., </w:t>
      </w:r>
      <w:r w:rsidR="008D54DF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paper copies are shared with </w:t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program faculty</w:t>
      </w:r>
      <w:r w:rsidR="004214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at a meeting</w:t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, </w:t>
      </w:r>
      <w:r w:rsidR="008D54DF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the outcomes are posted to the </w:t>
      </w:r>
      <w:r w:rsidR="003719A1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departmental website</w:t>
      </w:r>
      <w:r w:rsidR="00B1363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).]</w:t>
      </w:r>
    </w:p>
    <w:p w14:paraId="556A5455" w14:textId="77777777" w:rsidR="006B1310" w:rsidRPr="00C72295" w:rsidRDefault="006B1310" w:rsidP="000054E1">
      <w:pPr>
        <w:pStyle w:val="ListParagraph"/>
        <w:rPr>
          <w:rFonts w:cstheme="minorHAnsi"/>
          <w:bCs/>
          <w:color w:val="000000" w:themeColor="text1"/>
          <w:position w:val="-20"/>
          <w:szCs w:val="98"/>
        </w:rPr>
      </w:pPr>
    </w:p>
    <w:p w14:paraId="1F3C0FDE" w14:textId="77777777" w:rsidR="00190289" w:rsidRPr="00C72295" w:rsidRDefault="006B1310" w:rsidP="006C368A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>Curriculum Map</w:t>
      </w:r>
    </w:p>
    <w:p w14:paraId="0144B7E5" w14:textId="043FD0DB" w:rsidR="006B1310" w:rsidRPr="00C72295" w:rsidRDefault="006B1310" w:rsidP="008760E3">
      <w:pPr>
        <w:pStyle w:val="Heading2"/>
        <w:spacing w:line="120" w:lineRule="auto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50B744AB" w14:textId="77777777" w:rsidR="00C72295" w:rsidRPr="00C72295" w:rsidRDefault="00C72295" w:rsidP="005F32C9">
      <w:pPr>
        <w:pStyle w:val="Heading3"/>
        <w:rPr>
          <w:rFonts w:asciiTheme="minorHAnsi" w:hAnsiTheme="minorHAnsi" w:cstheme="minorHAnsi"/>
          <w:bCs/>
          <w:color w:val="052430"/>
          <w:u w:val="none"/>
        </w:rPr>
      </w:pPr>
      <w:r w:rsidRPr="00C72295">
        <w:rPr>
          <w:rFonts w:asciiTheme="minorHAnsi" w:hAnsiTheme="minorHAnsi" w:cstheme="minorHAnsi"/>
          <w:bCs/>
          <w:u w:val="none"/>
        </w:rPr>
        <w:t>Curriculum Map</w:t>
      </w:r>
    </w:p>
    <w:p w14:paraId="642BA9D2" w14:textId="5F9E2326" w:rsidR="002657F4" w:rsidRPr="00C72295" w:rsidRDefault="006B1310" w:rsidP="00C72295">
      <w:pPr>
        <w:pStyle w:val="Heading3"/>
        <w:numPr>
          <w:ilvl w:val="0"/>
          <w:numId w:val="0"/>
        </w:numPr>
        <w:ind w:left="720"/>
        <w:rPr>
          <w:rFonts w:asciiTheme="minorHAnsi" w:hAnsiTheme="minorHAnsi" w:cstheme="minorHAnsi"/>
          <w:b w:val="0"/>
          <w:color w:val="052430"/>
          <w:sz w:val="21"/>
          <w:szCs w:val="21"/>
          <w:u w:val="none"/>
        </w:rPr>
      </w:pPr>
      <w:r w:rsidRPr="00C72295">
        <w:rPr>
          <w:rFonts w:asciiTheme="minorHAnsi" w:hAnsiTheme="minorHAnsi" w:cstheme="minorHAnsi"/>
          <w:b w:val="0"/>
          <w:sz w:val="21"/>
          <w:szCs w:val="21"/>
          <w:u w:val="none"/>
        </w:rPr>
        <w:t>[Please provide a curriculum map that visually represents the alignment between student learning outcomes and required courses/experiences.]</w:t>
      </w:r>
    </w:p>
    <w:p w14:paraId="6A27003F" w14:textId="77777777" w:rsidR="001A0376" w:rsidRPr="00C72295" w:rsidRDefault="001A0376" w:rsidP="002657F4">
      <w:pPr>
        <w:rPr>
          <w:rFonts w:cstheme="minorHAnsi"/>
          <w:szCs w:val="98"/>
        </w:rPr>
      </w:pPr>
    </w:p>
    <w:p w14:paraId="2EA21DFE" w14:textId="77777777" w:rsidR="00190289" w:rsidRPr="00C72295" w:rsidRDefault="002657F4" w:rsidP="006C368A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>Measurement</w:t>
      </w:r>
    </w:p>
    <w:p w14:paraId="12A2C49A" w14:textId="76DD9B77" w:rsidR="000C0116" w:rsidRPr="00C72295" w:rsidRDefault="002657F4" w:rsidP="008760E3">
      <w:pPr>
        <w:pStyle w:val="Heading2"/>
        <w:spacing w:line="120" w:lineRule="auto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77A72843" w14:textId="3248633C" w:rsidR="0056395E" w:rsidRPr="00C72295" w:rsidRDefault="0056395E" w:rsidP="006C368A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t>Outcome-Measure Alig</w:t>
      </w:r>
      <w:r w:rsidR="00C3280D" w:rsidRPr="00C72295">
        <w:rPr>
          <w:rFonts w:asciiTheme="minorHAnsi" w:hAnsiTheme="minorHAnsi" w:cstheme="minorHAnsi"/>
          <w:u w:val="none"/>
        </w:rPr>
        <w:t>n</w:t>
      </w:r>
      <w:r w:rsidRPr="00C72295">
        <w:rPr>
          <w:rFonts w:asciiTheme="minorHAnsi" w:hAnsiTheme="minorHAnsi" w:cstheme="minorHAnsi"/>
          <w:u w:val="none"/>
        </w:rPr>
        <w:t xml:space="preserve">ment </w:t>
      </w:r>
      <w:r w:rsidR="000C0116" w:rsidRPr="00C72295">
        <w:rPr>
          <w:rFonts w:asciiTheme="minorHAnsi" w:hAnsiTheme="minorHAnsi" w:cstheme="minorHAnsi"/>
          <w:u w:val="none"/>
        </w:rPr>
        <w:t xml:space="preserve"> </w:t>
      </w:r>
    </w:p>
    <w:p w14:paraId="45FDF08E" w14:textId="43B20628" w:rsidR="002657F4" w:rsidRPr="00C72295" w:rsidRDefault="00C61E60" w:rsidP="00C3280D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[Please</w:t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provide a description of the assessment </w:t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measures,</w:t>
      </w:r>
      <w:r w:rsidR="000C0116"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 xml:space="preserve"> </w:t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noting how they </w:t>
      </w:r>
      <w:r w:rsidR="006D7114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were chosen/developed to </w:t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align </w:t>
      </w:r>
      <w:r w:rsidR="008760E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br/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with the student learning outcomes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.</w:t>
      </w:r>
      <w:r w:rsidR="000C011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]</w:t>
      </w:r>
    </w:p>
    <w:p w14:paraId="0847B709" w14:textId="77777777" w:rsidR="00E67B03" w:rsidRPr="00C72295" w:rsidRDefault="00E67B03" w:rsidP="00E67B03">
      <w:pPr>
        <w:pStyle w:val="ListParagraph"/>
        <w:rPr>
          <w:rFonts w:cstheme="minorHAnsi"/>
          <w:b/>
          <w:bCs/>
          <w:color w:val="052430"/>
          <w:position w:val="-20"/>
          <w:szCs w:val="98"/>
        </w:rPr>
      </w:pPr>
    </w:p>
    <w:p w14:paraId="45AC65E4" w14:textId="77777777" w:rsidR="004878AF" w:rsidRPr="00C72295" w:rsidRDefault="004878AF" w:rsidP="005F32C9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t>Direct Measures</w:t>
      </w:r>
    </w:p>
    <w:p w14:paraId="05C951A2" w14:textId="3EF4B330" w:rsidR="00EF20B4" w:rsidRPr="00C72295" w:rsidRDefault="003B7A9B" w:rsidP="005F32C9">
      <w:pPr>
        <w:pStyle w:val="ListParagraph"/>
        <w:rPr>
          <w:rFonts w:cstheme="minorHAnsi"/>
          <w:b/>
          <w:bCs/>
          <w:color w:val="000000" w:themeColor="text1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</w:t>
      </w:r>
      <w:r w:rsidR="008F0A7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Please consider 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indicating which assessments are direct measures of student learning</w:t>
      </w:r>
      <w:r w:rsidR="00E67B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(e.g., exam</w:t>
      </w:r>
      <w:r w:rsidR="00174D4F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s</w:t>
      </w:r>
      <w:r w:rsidR="00E67B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, rubric scores).</w:t>
      </w:r>
      <w:r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>]</w:t>
      </w:r>
    </w:p>
    <w:p w14:paraId="020155DD" w14:textId="77777777" w:rsidR="00E67B03" w:rsidRPr="00C72295" w:rsidRDefault="00E67B03" w:rsidP="00E67B03">
      <w:pPr>
        <w:pStyle w:val="ListParagraph"/>
        <w:rPr>
          <w:rFonts w:cstheme="minorHAnsi"/>
          <w:b/>
          <w:bCs/>
          <w:color w:val="052430"/>
          <w:position w:val="-20"/>
          <w:sz w:val="36"/>
          <w:szCs w:val="98"/>
        </w:rPr>
      </w:pPr>
    </w:p>
    <w:p w14:paraId="53476A2D" w14:textId="4338FF08" w:rsidR="006B1310" w:rsidRPr="00C72295" w:rsidRDefault="006B1310" w:rsidP="005F32C9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lastRenderedPageBreak/>
        <w:t>Data Collection</w:t>
      </w:r>
      <w:r w:rsidR="00C72295" w:rsidRPr="00C72295">
        <w:rPr>
          <w:rFonts w:asciiTheme="minorHAnsi" w:hAnsiTheme="minorHAnsi" w:cstheme="minorHAnsi"/>
          <w:u w:val="none"/>
        </w:rPr>
        <w:t xml:space="preserve"> Methods</w:t>
      </w:r>
    </w:p>
    <w:p w14:paraId="2A7C7506" w14:textId="27B25A84" w:rsidR="00E67B03" w:rsidRPr="00C72295" w:rsidRDefault="00E67B03" w:rsidP="006B1310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[Please 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provide a description of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the assessment data collection process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(i.e., i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nformation 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on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how data were collected, who provided data, and the pertin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ent methodological details</w:t>
      </w:r>
      <w:r w:rsidR="008F0A7E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such as rating/scoring design</w:t>
      </w:r>
      <w:r w:rsidR="00BC6056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).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]</w:t>
      </w:r>
    </w:p>
    <w:p w14:paraId="196650DF" w14:textId="77777777" w:rsidR="00120988" w:rsidRPr="00C72295" w:rsidRDefault="00120988" w:rsidP="00120988">
      <w:pPr>
        <w:rPr>
          <w:rFonts w:cstheme="minorHAnsi"/>
          <w:b/>
          <w:bCs/>
          <w:color w:val="052430"/>
          <w:position w:val="-20"/>
          <w:sz w:val="36"/>
          <w:szCs w:val="98"/>
        </w:rPr>
      </w:pPr>
    </w:p>
    <w:p w14:paraId="5175F880" w14:textId="77777777" w:rsidR="008E2197" w:rsidRPr="00C72295" w:rsidRDefault="00120988" w:rsidP="005F32C9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>Results</w:t>
      </w:r>
    </w:p>
    <w:p w14:paraId="4262A52C" w14:textId="55A90D74" w:rsidR="00120988" w:rsidRPr="00C72295" w:rsidRDefault="00120988" w:rsidP="008E2197">
      <w:pPr>
        <w:pStyle w:val="Heading2"/>
        <w:spacing w:line="120" w:lineRule="auto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36F7947E" w14:textId="77777777" w:rsidR="006B1310" w:rsidRPr="00C72295" w:rsidRDefault="006B1310" w:rsidP="005F32C9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t>Reporting Results</w:t>
      </w:r>
    </w:p>
    <w:p w14:paraId="62D1041D" w14:textId="1CEC504B" w:rsidR="00120988" w:rsidRPr="00C72295" w:rsidRDefault="003B5AB9" w:rsidP="006B1310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[P</w:t>
      </w:r>
      <w:r w:rsidR="00F736D8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lease p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rovide </w:t>
      </w:r>
      <w:r w:rsidR="00F736D8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assessment results</w:t>
      </w:r>
      <w:r w:rsidR="00F736D8"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 xml:space="preserve">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aligned with the student learning outcomes. If historical assessment data is available, consider providing this data to reveal any student learning trends.</w:t>
      </w:r>
      <w:r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>]</w:t>
      </w:r>
    </w:p>
    <w:p w14:paraId="130C4848" w14:textId="77777777" w:rsidR="006B1310" w:rsidRPr="00C72295" w:rsidRDefault="006B1310" w:rsidP="006B1310">
      <w:pPr>
        <w:rPr>
          <w:rFonts w:cstheme="minorHAnsi"/>
          <w:b/>
          <w:bCs/>
          <w:color w:val="052430"/>
          <w:position w:val="-20"/>
          <w:sz w:val="36"/>
          <w:szCs w:val="98"/>
        </w:rPr>
      </w:pPr>
    </w:p>
    <w:p w14:paraId="423DD77C" w14:textId="77777777" w:rsidR="006B1310" w:rsidRPr="00C72295" w:rsidRDefault="006B1310" w:rsidP="005F32C9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t>Communicating Results</w:t>
      </w:r>
    </w:p>
    <w:p w14:paraId="62A2956D" w14:textId="598075A7" w:rsidR="003B5AB9" w:rsidRPr="00C72295" w:rsidRDefault="00353303" w:rsidP="006B1310">
      <w:pPr>
        <w:pStyle w:val="ListParagraph"/>
        <w:rPr>
          <w:rFonts w:cstheme="minorHAnsi"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</w:t>
      </w:r>
      <w:r w:rsidR="000B7581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Please p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rovide a very brief narrative describing with whom the results are shared (e.g., all program faculty).]</w:t>
      </w:r>
    </w:p>
    <w:p w14:paraId="429A3568" w14:textId="77777777" w:rsidR="00DF3733" w:rsidRPr="00C72295" w:rsidRDefault="00DF3733" w:rsidP="00DF3733">
      <w:pPr>
        <w:rPr>
          <w:rFonts w:cstheme="minorHAnsi"/>
          <w:b/>
          <w:bCs/>
          <w:color w:val="052430"/>
          <w:position w:val="-20"/>
          <w:sz w:val="36"/>
          <w:szCs w:val="98"/>
        </w:rPr>
      </w:pPr>
    </w:p>
    <w:p w14:paraId="5A9A2C17" w14:textId="2D32056E" w:rsidR="008E2197" w:rsidRPr="00C72295" w:rsidRDefault="00DF3733" w:rsidP="006C368A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C72295">
        <w:rPr>
          <w:rFonts w:asciiTheme="minorHAnsi" w:hAnsiTheme="minorHAnsi" w:cstheme="minorHAnsi"/>
          <w:b w:val="0"/>
          <w:sz w:val="32"/>
          <w:szCs w:val="32"/>
        </w:rPr>
        <w:t>Use of Results</w:t>
      </w:r>
    </w:p>
    <w:p w14:paraId="73070C46" w14:textId="706EC5EC" w:rsidR="00C72295" w:rsidRPr="00C72295" w:rsidRDefault="00C72295" w:rsidP="00C72295">
      <w:pPr>
        <w:rPr>
          <w:rFonts w:cstheme="minorHAnsi"/>
        </w:rPr>
      </w:pPr>
    </w:p>
    <w:p w14:paraId="0F5BBDA7" w14:textId="4F494F3F" w:rsidR="00C72295" w:rsidRPr="00C72295" w:rsidRDefault="00C72295" w:rsidP="00C72295">
      <w:pPr>
        <w:pStyle w:val="ListNumber"/>
        <w:rPr>
          <w:rFonts w:cstheme="minorHAnsi"/>
          <w:b/>
          <w:bCs/>
          <w:color w:val="052430"/>
          <w:sz w:val="36"/>
        </w:rPr>
      </w:pPr>
      <w:r w:rsidRPr="00C72295">
        <w:rPr>
          <w:rFonts w:cstheme="minorHAnsi"/>
          <w:b/>
          <w:bCs/>
        </w:rPr>
        <w:t>Interpretation</w:t>
      </w:r>
    </w:p>
    <w:p w14:paraId="3780864F" w14:textId="24748952" w:rsidR="00C72295" w:rsidRPr="00C72295" w:rsidRDefault="00C72295" w:rsidP="00C72295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[Please provide an interpretation of the results aligned with the student learning outcomes. The interpretation should reflect consideration of factors (e.g., capabilities of a particular cohort, innovative curricular change) that may have affected the results.]</w:t>
      </w:r>
    </w:p>
    <w:p w14:paraId="27D6BE9C" w14:textId="094651E7" w:rsidR="00DF3733" w:rsidRPr="00C72295" w:rsidRDefault="00DF3733" w:rsidP="008E2197">
      <w:pPr>
        <w:pStyle w:val="Heading2"/>
        <w:spacing w:line="120" w:lineRule="auto"/>
        <w:rPr>
          <w:rFonts w:asciiTheme="minorHAnsi" w:hAnsiTheme="minorHAnsi" w:cstheme="minorHAnsi"/>
          <w:b w:val="0"/>
          <w:sz w:val="32"/>
          <w:szCs w:val="32"/>
        </w:rPr>
      </w:pPr>
    </w:p>
    <w:p w14:paraId="302E7E0E" w14:textId="21D22220" w:rsidR="006B1310" w:rsidRPr="00C72295" w:rsidRDefault="006B1310" w:rsidP="005F32C9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 w:rsidRPr="00C72295">
        <w:rPr>
          <w:rFonts w:asciiTheme="minorHAnsi" w:hAnsiTheme="minorHAnsi" w:cstheme="minorHAnsi"/>
          <w:u w:val="none"/>
        </w:rPr>
        <w:t xml:space="preserve">Purposeful Reflection </w:t>
      </w:r>
    </w:p>
    <w:p w14:paraId="51E3B655" w14:textId="08BF7F5C" w:rsidR="00DF3733" w:rsidRDefault="00DF3733" w:rsidP="006B1310">
      <w:pPr>
        <w:pStyle w:val="ListParagraph"/>
        <w:rPr>
          <w:rFonts w:cstheme="minorHAnsi"/>
          <w:bCs/>
          <w:color w:val="000000" w:themeColor="text1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[</w:t>
      </w:r>
      <w:r w:rsidR="006B1310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Please provide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a narrative</w:t>
      </w:r>
      <w:r w:rsidRPr="00C72295">
        <w:rPr>
          <w:rFonts w:cstheme="minorHAnsi"/>
          <w:b/>
          <w:bCs/>
          <w:color w:val="000000" w:themeColor="text1"/>
          <w:position w:val="-20"/>
          <w:sz w:val="21"/>
          <w:szCs w:val="21"/>
        </w:rPr>
        <w:t xml:space="preserve"> 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describing </w:t>
      </w:r>
      <w:r w:rsidR="00924DC2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the process </w:t>
      </w:r>
      <w:r w:rsidR="00C72295">
        <w:rPr>
          <w:rFonts w:cstheme="minorHAnsi"/>
          <w:bCs/>
          <w:color w:val="000000" w:themeColor="text1"/>
          <w:position w:val="-20"/>
          <w:sz w:val="21"/>
          <w:szCs w:val="21"/>
        </w:rPr>
        <w:t>by</w:t>
      </w:r>
      <w:r w:rsidR="00174D4F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 which </w:t>
      </w:r>
      <w:r w:rsidR="00924DC2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faculty discuss assessment results </w:t>
      </w:r>
      <w:r w:rsidR="00C72295">
        <w:rPr>
          <w:rFonts w:cstheme="minorHAnsi"/>
          <w:bCs/>
          <w:color w:val="000000" w:themeColor="text1"/>
          <w:position w:val="-20"/>
          <w:sz w:val="21"/>
          <w:szCs w:val="21"/>
        </w:rPr>
        <w:t>and implementation of the discussion</w:t>
      </w:r>
      <w:r w:rsidR="00924DC2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.</w:t>
      </w:r>
      <w:r w:rsidR="004F0903"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]</w:t>
      </w:r>
    </w:p>
    <w:p w14:paraId="30B0CCDE" w14:textId="77777777" w:rsidR="00C72295" w:rsidRPr="00C72295" w:rsidRDefault="00C72295" w:rsidP="006B1310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</w:p>
    <w:p w14:paraId="13D8D15F" w14:textId="6412131F" w:rsidR="00C72295" w:rsidRPr="00C72295" w:rsidRDefault="00C72295" w:rsidP="00C72295">
      <w:pPr>
        <w:pStyle w:val="Heading3"/>
        <w:rPr>
          <w:rFonts w:asciiTheme="minorHAnsi" w:hAnsiTheme="minorHAnsi" w:cstheme="minorHAnsi"/>
          <w:color w:val="052430"/>
          <w:sz w:val="36"/>
          <w:u w:val="none"/>
        </w:rPr>
      </w:pPr>
      <w:r>
        <w:rPr>
          <w:rFonts w:asciiTheme="minorHAnsi" w:hAnsiTheme="minorHAnsi" w:cstheme="minorHAnsi"/>
          <w:u w:val="none"/>
        </w:rPr>
        <w:t>Action Plan</w:t>
      </w:r>
    </w:p>
    <w:p w14:paraId="7FE4E23B" w14:textId="170A202F" w:rsidR="00C72295" w:rsidRPr="00C72295" w:rsidRDefault="00C72295" w:rsidP="00C72295">
      <w:pPr>
        <w:pStyle w:val="ListParagraph"/>
        <w:rPr>
          <w:rFonts w:cstheme="minorHAnsi"/>
          <w:b/>
          <w:bCs/>
          <w:color w:val="052430"/>
          <w:position w:val="-20"/>
          <w:sz w:val="21"/>
          <w:szCs w:val="21"/>
        </w:rPr>
      </w:pP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 xml:space="preserve">[Please provide </w:t>
      </w:r>
      <w:r>
        <w:rPr>
          <w:rFonts w:cstheme="minorHAnsi"/>
          <w:bCs/>
          <w:color w:val="000000" w:themeColor="text1"/>
          <w:position w:val="-20"/>
          <w:sz w:val="21"/>
          <w:szCs w:val="21"/>
        </w:rPr>
        <w:t>evidence of a plan to improve at least one student learning outcome, implementation of the plan, and re-assessment plans</w:t>
      </w:r>
      <w:r w:rsidRPr="00C72295">
        <w:rPr>
          <w:rFonts w:cstheme="minorHAnsi"/>
          <w:bCs/>
          <w:color w:val="000000" w:themeColor="text1"/>
          <w:position w:val="-20"/>
          <w:sz w:val="21"/>
          <w:szCs w:val="21"/>
        </w:rPr>
        <w:t>.]</w:t>
      </w:r>
    </w:p>
    <w:p w14:paraId="32B67C9F" w14:textId="77777777" w:rsidR="002657F4" w:rsidRPr="00190289" w:rsidRDefault="002657F4" w:rsidP="002657F4">
      <w:pPr>
        <w:rPr>
          <w:rFonts w:ascii="Myriad Pro" w:hAnsi="Myriad Pro" w:cs="MyriadPro-Bold"/>
          <w:b/>
          <w:bCs/>
          <w:color w:val="052430"/>
          <w:position w:val="-20"/>
          <w:sz w:val="36"/>
          <w:szCs w:val="98"/>
        </w:rPr>
      </w:pPr>
    </w:p>
    <w:sectPr w:rsidR="002657F4" w:rsidRPr="00190289" w:rsidSect="00F762DA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0C62C" w14:textId="77777777" w:rsidR="00560190" w:rsidRDefault="00560190" w:rsidP="006B1310">
      <w:r>
        <w:separator/>
      </w:r>
    </w:p>
  </w:endnote>
  <w:endnote w:type="continuationSeparator" w:id="0">
    <w:p w14:paraId="13DFAAD9" w14:textId="77777777" w:rsidR="00560190" w:rsidRDefault="00560190" w:rsidP="006B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MyriadPro-Bold">
    <w:altName w:val="Times New Roman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648B6" w14:textId="3A1B03ED" w:rsidR="006B1310" w:rsidRPr="005F32C9" w:rsidRDefault="00FE544E" w:rsidP="005F32C9">
    <w:pPr>
      <w:pStyle w:val="Footer"/>
      <w:rPr>
        <w:rFonts w:ascii="Times New Roman" w:hAnsi="Times New Roman" w:cs="Times New Roman"/>
        <w:b/>
        <w:color w:val="1F4E79" w:themeColor="accent1" w:themeShade="80"/>
        <w:sz w:val="20"/>
        <w:szCs w:val="20"/>
      </w:rPr>
    </w:pPr>
    <w:r w:rsidRPr="005F32C9">
      <w:rPr>
        <w:rFonts w:ascii="Times New Roman" w:hAnsi="Times New Roman" w:cs="Times New Roman"/>
        <w:b/>
        <w:color w:val="1F4E79" w:themeColor="accent1" w:themeShade="80"/>
        <w:sz w:val="20"/>
        <w:szCs w:val="20"/>
      </w:rPr>
      <w:t>For assessment assistance, please email the Office of Academic Assessment (assess1@auburn.edu)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FA31C" w14:textId="77777777" w:rsidR="00560190" w:rsidRDefault="00560190" w:rsidP="006B1310">
      <w:r>
        <w:separator/>
      </w:r>
    </w:p>
  </w:footnote>
  <w:footnote w:type="continuationSeparator" w:id="0">
    <w:p w14:paraId="19FFC113" w14:textId="77777777" w:rsidR="00560190" w:rsidRDefault="00560190" w:rsidP="006B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006E6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FFF6267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</w:abstractNum>
  <w:abstractNum w:abstractNumId="2" w15:restartNumberingAfterBreak="0">
    <w:nsid w:val="0BD8224D"/>
    <w:multiLevelType w:val="hybridMultilevel"/>
    <w:tmpl w:val="24ECBC22"/>
    <w:lvl w:ilvl="0" w:tplc="0B96D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C3824"/>
    <w:multiLevelType w:val="hybridMultilevel"/>
    <w:tmpl w:val="D9067258"/>
    <w:lvl w:ilvl="0" w:tplc="DC8A4F7C">
      <w:start w:val="5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75B6"/>
    <w:multiLevelType w:val="hybridMultilevel"/>
    <w:tmpl w:val="72105A20"/>
    <w:lvl w:ilvl="0" w:tplc="131C7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B0EA6"/>
    <w:multiLevelType w:val="multilevel"/>
    <w:tmpl w:val="CDB40FC2"/>
    <w:styleLink w:val="elementoftheassessmentcyc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737A2"/>
    <w:multiLevelType w:val="hybridMultilevel"/>
    <w:tmpl w:val="9A7E4914"/>
    <w:lvl w:ilvl="0" w:tplc="E14CE2A6">
      <w:start w:val="5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6BFD"/>
    <w:multiLevelType w:val="hybridMultilevel"/>
    <w:tmpl w:val="12EE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2F"/>
    <w:rsid w:val="000054E1"/>
    <w:rsid w:val="000A319C"/>
    <w:rsid w:val="000B69BF"/>
    <w:rsid w:val="000B7581"/>
    <w:rsid w:val="000C0116"/>
    <w:rsid w:val="000C12AA"/>
    <w:rsid w:val="00120988"/>
    <w:rsid w:val="001426B3"/>
    <w:rsid w:val="00174D4F"/>
    <w:rsid w:val="00190289"/>
    <w:rsid w:val="001A0376"/>
    <w:rsid w:val="001B05CD"/>
    <w:rsid w:val="002657F4"/>
    <w:rsid w:val="00284D3B"/>
    <w:rsid w:val="002933D3"/>
    <w:rsid w:val="002D4029"/>
    <w:rsid w:val="002E26BE"/>
    <w:rsid w:val="00320EA4"/>
    <w:rsid w:val="003226FE"/>
    <w:rsid w:val="00353303"/>
    <w:rsid w:val="003719A1"/>
    <w:rsid w:val="003B5AB9"/>
    <w:rsid w:val="003B7A9B"/>
    <w:rsid w:val="003D6E37"/>
    <w:rsid w:val="00405704"/>
    <w:rsid w:val="0041573A"/>
    <w:rsid w:val="00421403"/>
    <w:rsid w:val="00422412"/>
    <w:rsid w:val="00474278"/>
    <w:rsid w:val="00475FC3"/>
    <w:rsid w:val="004878AF"/>
    <w:rsid w:val="004F0903"/>
    <w:rsid w:val="00500418"/>
    <w:rsid w:val="00560190"/>
    <w:rsid w:val="0056126D"/>
    <w:rsid w:val="0056395E"/>
    <w:rsid w:val="005649D4"/>
    <w:rsid w:val="0059203E"/>
    <w:rsid w:val="00597EE7"/>
    <w:rsid w:val="005A3F9E"/>
    <w:rsid w:val="005F32C9"/>
    <w:rsid w:val="006401FA"/>
    <w:rsid w:val="0064022A"/>
    <w:rsid w:val="0067259C"/>
    <w:rsid w:val="006B1310"/>
    <w:rsid w:val="006C368A"/>
    <w:rsid w:val="006D621D"/>
    <w:rsid w:val="006D7114"/>
    <w:rsid w:val="006E7D0A"/>
    <w:rsid w:val="006F7B33"/>
    <w:rsid w:val="0070064F"/>
    <w:rsid w:val="00753F5D"/>
    <w:rsid w:val="00864FD9"/>
    <w:rsid w:val="008760E3"/>
    <w:rsid w:val="0088718C"/>
    <w:rsid w:val="008A495C"/>
    <w:rsid w:val="008B17D5"/>
    <w:rsid w:val="008D54DF"/>
    <w:rsid w:val="008E2197"/>
    <w:rsid w:val="008F0A7E"/>
    <w:rsid w:val="00913BA3"/>
    <w:rsid w:val="00924DC2"/>
    <w:rsid w:val="00934143"/>
    <w:rsid w:val="00960C8D"/>
    <w:rsid w:val="00981247"/>
    <w:rsid w:val="00994729"/>
    <w:rsid w:val="009B6A06"/>
    <w:rsid w:val="00A44917"/>
    <w:rsid w:val="00A45393"/>
    <w:rsid w:val="00AF3344"/>
    <w:rsid w:val="00AF58B5"/>
    <w:rsid w:val="00B1363E"/>
    <w:rsid w:val="00BC6056"/>
    <w:rsid w:val="00C3280D"/>
    <w:rsid w:val="00C61E60"/>
    <w:rsid w:val="00C72295"/>
    <w:rsid w:val="00CA178A"/>
    <w:rsid w:val="00CB51E3"/>
    <w:rsid w:val="00CD7EF5"/>
    <w:rsid w:val="00CE517E"/>
    <w:rsid w:val="00D10000"/>
    <w:rsid w:val="00D56B2F"/>
    <w:rsid w:val="00D877AB"/>
    <w:rsid w:val="00D87D0E"/>
    <w:rsid w:val="00DB0BE4"/>
    <w:rsid w:val="00DC2D71"/>
    <w:rsid w:val="00DC65E6"/>
    <w:rsid w:val="00DF3733"/>
    <w:rsid w:val="00E67B03"/>
    <w:rsid w:val="00EF20B4"/>
    <w:rsid w:val="00F17AFB"/>
    <w:rsid w:val="00F736D8"/>
    <w:rsid w:val="00F762DA"/>
    <w:rsid w:val="00F86421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0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26B3"/>
  </w:style>
  <w:style w:type="paragraph" w:styleId="Heading1">
    <w:name w:val="heading 1"/>
    <w:basedOn w:val="Normal"/>
    <w:next w:val="Normal"/>
    <w:link w:val="Heading1Char"/>
    <w:uiPriority w:val="9"/>
    <w:qFormat/>
    <w:rsid w:val="006C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8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ListNumber"/>
    <w:link w:val="Heading3Char"/>
    <w:uiPriority w:val="9"/>
    <w:unhideWhenUsed/>
    <w:qFormat/>
    <w:rsid w:val="005F32C9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6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310"/>
  </w:style>
  <w:style w:type="paragraph" w:styleId="Footer">
    <w:name w:val="footer"/>
    <w:basedOn w:val="Normal"/>
    <w:link w:val="FooterChar"/>
    <w:uiPriority w:val="99"/>
    <w:unhideWhenUsed/>
    <w:rsid w:val="006B1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310"/>
  </w:style>
  <w:style w:type="character" w:customStyle="1" w:styleId="Heading1Char">
    <w:name w:val="Heading 1 Char"/>
    <w:basedOn w:val="DefaultParagraphFont"/>
    <w:link w:val="Heading1"/>
    <w:uiPriority w:val="9"/>
    <w:rsid w:val="006C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68A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numbering" w:customStyle="1" w:styleId="elementoftheassessmentcycle">
    <w:name w:val="element of the assessment cycle"/>
    <w:basedOn w:val="NoList"/>
    <w:uiPriority w:val="99"/>
    <w:rsid w:val="006C368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F32C9"/>
    <w:rPr>
      <w:rFonts w:ascii="Times New Roman" w:eastAsiaTheme="majorEastAsia" w:hAnsi="Times New Roman" w:cstheme="majorBidi"/>
      <w:b/>
      <w:color w:val="000000" w:themeColor="text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32C9"/>
    <w:pPr>
      <w:spacing w:after="200"/>
    </w:pPr>
    <w:rPr>
      <w:i/>
      <w:iCs/>
      <w:color w:val="44546A" w:themeColor="text2"/>
      <w:sz w:val="18"/>
      <w:szCs w:val="18"/>
    </w:rPr>
  </w:style>
  <w:style w:type="paragraph" w:styleId="ListNumber">
    <w:name w:val="List Number"/>
    <w:basedOn w:val="Normal"/>
    <w:uiPriority w:val="99"/>
    <w:unhideWhenUsed/>
    <w:rsid w:val="006C368A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75FF1A-D3E1-2F42-BFA0-7F2AE633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Good</dc:creator>
  <cp:keywords/>
  <dc:description/>
  <cp:lastModifiedBy>Katie Boyd</cp:lastModifiedBy>
  <cp:revision>2</cp:revision>
  <cp:lastPrinted>2016-01-27T22:34:00Z</cp:lastPrinted>
  <dcterms:created xsi:type="dcterms:W3CDTF">2021-01-12T21:06:00Z</dcterms:created>
  <dcterms:modified xsi:type="dcterms:W3CDTF">2021-01-12T21:06:00Z</dcterms:modified>
</cp:coreProperties>
</file>