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F7DFA" w14:textId="66F00906" w:rsidR="00955F96" w:rsidRPr="00301C45" w:rsidRDefault="00955F96" w:rsidP="0014156E">
      <w:pPr>
        <w:spacing w:line="276" w:lineRule="auto"/>
        <w:rPr>
          <w:noProof/>
        </w:rPr>
      </w:pPr>
    </w:p>
    <w:p w14:paraId="2197089E" w14:textId="1735886C" w:rsidR="00955F96" w:rsidRPr="00301C45" w:rsidRDefault="00955F96" w:rsidP="0014156E">
      <w:pPr>
        <w:spacing w:line="276" w:lineRule="auto"/>
        <w:rPr>
          <w:rFonts w:asciiTheme="majorHAnsi" w:hAnsiTheme="majorHAnsi" w:cstheme="majorBidi"/>
          <w:noProof/>
          <w:sz w:val="56"/>
          <w:szCs w:val="56"/>
        </w:rPr>
      </w:pPr>
    </w:p>
    <w:p w14:paraId="7883E292" w14:textId="77777777" w:rsidR="00ED3AE8" w:rsidRPr="00301C45" w:rsidRDefault="00ED3AE8" w:rsidP="0014156E">
      <w:pPr>
        <w:spacing w:line="276" w:lineRule="auto"/>
        <w:jc w:val="center"/>
        <w:rPr>
          <w:noProof/>
          <w:sz w:val="40"/>
          <w:szCs w:val="40"/>
        </w:rPr>
      </w:pPr>
    </w:p>
    <w:p w14:paraId="3CDC6A4F" w14:textId="77777777" w:rsidR="00ED3AE8" w:rsidRPr="00301C45" w:rsidRDefault="00ED3AE8" w:rsidP="0014156E">
      <w:pPr>
        <w:spacing w:line="276" w:lineRule="auto"/>
        <w:jc w:val="center"/>
        <w:rPr>
          <w:noProof/>
          <w:sz w:val="40"/>
          <w:szCs w:val="40"/>
        </w:rPr>
      </w:pPr>
    </w:p>
    <w:p w14:paraId="3645ACE9" w14:textId="77777777" w:rsidR="00ED3AE8" w:rsidRPr="00301C45" w:rsidRDefault="00ED3AE8" w:rsidP="0014156E">
      <w:pPr>
        <w:spacing w:line="276" w:lineRule="auto"/>
        <w:jc w:val="center"/>
        <w:rPr>
          <w:noProof/>
          <w:sz w:val="40"/>
          <w:szCs w:val="40"/>
        </w:rPr>
      </w:pPr>
    </w:p>
    <w:p w14:paraId="70C9432B" w14:textId="77777777" w:rsidR="00ED3AE8" w:rsidRPr="00301C45" w:rsidRDefault="00ED3AE8" w:rsidP="0014156E">
      <w:pPr>
        <w:spacing w:line="276" w:lineRule="auto"/>
        <w:jc w:val="center"/>
        <w:rPr>
          <w:noProof/>
          <w:sz w:val="40"/>
          <w:szCs w:val="40"/>
        </w:rPr>
      </w:pPr>
    </w:p>
    <w:p w14:paraId="062F7D8C" w14:textId="3CA67A97" w:rsidR="00D73AB2" w:rsidRPr="00301C45" w:rsidRDefault="00510ED0" w:rsidP="0014156E">
      <w:pPr>
        <w:spacing w:line="276" w:lineRule="auto"/>
        <w:jc w:val="center"/>
        <w:rPr>
          <w:noProof/>
          <w:sz w:val="40"/>
          <w:szCs w:val="40"/>
        </w:rPr>
      </w:pPr>
      <w:r w:rsidRPr="00301C45">
        <w:rPr>
          <w:noProof/>
          <w:sz w:val="40"/>
          <w:szCs w:val="40"/>
        </w:rPr>
        <w:t xml:space="preserve">Projectbeschrijving Project </w:t>
      </w:r>
      <w:r w:rsidR="49BDC2B1" w:rsidRPr="00301C45">
        <w:rPr>
          <w:noProof/>
          <w:sz w:val="40"/>
          <w:szCs w:val="40"/>
        </w:rPr>
        <w:t>2</w:t>
      </w:r>
    </w:p>
    <w:p w14:paraId="50EA2B65" w14:textId="77777777" w:rsidR="008C3977" w:rsidRDefault="008C3977" w:rsidP="0014156E">
      <w:pPr>
        <w:spacing w:line="276" w:lineRule="auto"/>
        <w:jc w:val="center"/>
        <w:rPr>
          <w:noProof/>
          <w:sz w:val="40"/>
          <w:szCs w:val="40"/>
        </w:rPr>
      </w:pPr>
    </w:p>
    <w:p w14:paraId="1D7FF37D" w14:textId="5760D0BE" w:rsidR="49BDC2B1" w:rsidRPr="00167F87" w:rsidRDefault="00167F87" w:rsidP="0014156E">
      <w:pPr>
        <w:spacing w:line="276" w:lineRule="auto"/>
        <w:jc w:val="center"/>
        <w:rPr>
          <w:b/>
          <w:bCs/>
          <w:noProof/>
        </w:rPr>
      </w:pPr>
      <w:r w:rsidRPr="00167F87">
        <w:rPr>
          <w:b/>
          <w:bCs/>
          <w:noProof/>
          <w:sz w:val="40"/>
          <w:szCs w:val="40"/>
        </w:rPr>
        <w:t>“</w:t>
      </w:r>
      <w:r w:rsidR="49BDC2B1" w:rsidRPr="00167F87">
        <w:rPr>
          <w:b/>
          <w:bCs/>
          <w:noProof/>
          <w:sz w:val="40"/>
          <w:szCs w:val="40"/>
        </w:rPr>
        <w:t>De maakindustrie</w:t>
      </w:r>
      <w:r w:rsidRPr="00167F87">
        <w:rPr>
          <w:b/>
          <w:bCs/>
          <w:noProof/>
          <w:sz w:val="40"/>
          <w:szCs w:val="40"/>
        </w:rPr>
        <w:t>”</w:t>
      </w:r>
    </w:p>
    <w:p w14:paraId="31191A33" w14:textId="0ED04FE2" w:rsidR="0007010B" w:rsidRPr="008C6E1C" w:rsidRDefault="00510ED0" w:rsidP="0014156E">
      <w:pPr>
        <w:spacing w:line="276" w:lineRule="auto"/>
        <w:rPr>
          <w:noProof/>
          <w:sz w:val="40"/>
          <w:szCs w:val="40"/>
        </w:rPr>
      </w:pPr>
      <w:r w:rsidRPr="00301C45">
        <w:rPr>
          <w:noProof/>
          <w:sz w:val="40"/>
          <w:szCs w:val="40"/>
        </w:rPr>
        <w:br w:type="page"/>
      </w:r>
    </w:p>
    <w:sdt>
      <w:sdtPr>
        <w:rPr>
          <w:rFonts w:asciiTheme="minorHAnsi" w:eastAsiaTheme="minorHAnsi" w:hAnsiTheme="minorHAnsi" w:cstheme="minorBidi"/>
          <w:noProof/>
          <w:color w:val="auto"/>
          <w:sz w:val="20"/>
          <w:szCs w:val="20"/>
          <w:lang w:eastAsia="en-US"/>
        </w:rPr>
        <w:id w:val="570256390"/>
        <w:docPartObj>
          <w:docPartGallery w:val="Table of Contents"/>
          <w:docPartUnique/>
        </w:docPartObj>
      </w:sdtPr>
      <w:sdtEndPr/>
      <w:sdtContent>
        <w:p w14:paraId="2B0EE2CE" w14:textId="762FCDD3" w:rsidR="0007010B" w:rsidRPr="00301C45" w:rsidRDefault="4C7321EC" w:rsidP="0014156E">
          <w:pPr>
            <w:pStyle w:val="TOCHeading"/>
            <w:rPr>
              <w:noProof/>
            </w:rPr>
          </w:pPr>
          <w:r w:rsidRPr="00301C45">
            <w:rPr>
              <w:noProof/>
            </w:rPr>
            <w:t>Inhoudsopgave</w:t>
          </w:r>
        </w:p>
        <w:p w14:paraId="0A63600D" w14:textId="0CE86291" w:rsidR="00481591" w:rsidRDefault="00277A8D">
          <w:pPr>
            <w:pStyle w:val="TOC1"/>
            <w:tabs>
              <w:tab w:val="right" w:leader="dot" w:pos="9056"/>
            </w:tabs>
            <w:rPr>
              <w:rFonts w:eastAsiaTheme="minorEastAsia"/>
              <w:b w:val="0"/>
              <w:sz w:val="24"/>
              <w:szCs w:val="24"/>
              <w:lang w:val="en-US" w:eastAsia="en-GB"/>
            </w:rPr>
          </w:pPr>
          <w:r w:rsidRPr="00301C45">
            <w:rPr>
              <w:noProof/>
            </w:rPr>
            <w:fldChar w:fldCharType="begin"/>
          </w:r>
          <w:r w:rsidR="000D4EC3" w:rsidRPr="00301C45">
            <w:rPr>
              <w:noProof/>
            </w:rPr>
            <w:instrText>TOC \o "1-3" \h \z \u</w:instrText>
          </w:r>
          <w:r w:rsidRPr="00301C45">
            <w:rPr>
              <w:noProof/>
            </w:rPr>
            <w:fldChar w:fldCharType="separate"/>
          </w:r>
          <w:hyperlink w:anchor="_Toc117063273" w:history="1">
            <w:r w:rsidR="00481591" w:rsidRPr="00B62519">
              <w:rPr>
                <w:rStyle w:val="Hyperlink"/>
                <w:noProof/>
              </w:rPr>
              <w:t>Inleiding</w:t>
            </w:r>
            <w:r w:rsidR="00481591">
              <w:rPr>
                <w:noProof/>
                <w:webHidden/>
              </w:rPr>
              <w:tab/>
            </w:r>
            <w:r w:rsidR="00481591">
              <w:rPr>
                <w:noProof/>
                <w:webHidden/>
              </w:rPr>
              <w:fldChar w:fldCharType="begin"/>
            </w:r>
            <w:r w:rsidR="00481591">
              <w:rPr>
                <w:noProof/>
                <w:webHidden/>
              </w:rPr>
              <w:instrText xml:space="preserve"> PAGEREF _Toc117063273 \h </w:instrText>
            </w:r>
            <w:r w:rsidR="00481591">
              <w:rPr>
                <w:noProof/>
                <w:webHidden/>
              </w:rPr>
            </w:r>
            <w:r w:rsidR="00481591">
              <w:rPr>
                <w:noProof/>
                <w:webHidden/>
              </w:rPr>
              <w:fldChar w:fldCharType="separate"/>
            </w:r>
            <w:r w:rsidR="00481591">
              <w:rPr>
                <w:noProof/>
                <w:webHidden/>
              </w:rPr>
              <w:t>3</w:t>
            </w:r>
            <w:r w:rsidR="00481591">
              <w:rPr>
                <w:noProof/>
                <w:webHidden/>
              </w:rPr>
              <w:fldChar w:fldCharType="end"/>
            </w:r>
          </w:hyperlink>
        </w:p>
        <w:p w14:paraId="21688779" w14:textId="31668FE2" w:rsidR="00481591" w:rsidRDefault="00481591">
          <w:pPr>
            <w:pStyle w:val="TOC1"/>
            <w:tabs>
              <w:tab w:val="right" w:leader="dot" w:pos="9056"/>
            </w:tabs>
            <w:rPr>
              <w:rFonts w:eastAsiaTheme="minorEastAsia"/>
              <w:b w:val="0"/>
              <w:sz w:val="24"/>
              <w:szCs w:val="24"/>
              <w:lang w:val="en-US" w:eastAsia="en-GB"/>
            </w:rPr>
          </w:pPr>
          <w:hyperlink w:anchor="_Toc117063274" w:history="1">
            <w:r w:rsidRPr="00B62519">
              <w:rPr>
                <w:rStyle w:val="Hyperlink"/>
                <w:noProof/>
              </w:rPr>
              <w:t>Opdracht</w:t>
            </w:r>
            <w:r>
              <w:rPr>
                <w:noProof/>
                <w:webHidden/>
              </w:rPr>
              <w:tab/>
            </w:r>
            <w:r>
              <w:rPr>
                <w:noProof/>
                <w:webHidden/>
              </w:rPr>
              <w:fldChar w:fldCharType="begin"/>
            </w:r>
            <w:r>
              <w:rPr>
                <w:noProof/>
                <w:webHidden/>
              </w:rPr>
              <w:instrText xml:space="preserve"> PAGEREF _Toc117063274 \h </w:instrText>
            </w:r>
            <w:r>
              <w:rPr>
                <w:noProof/>
                <w:webHidden/>
              </w:rPr>
            </w:r>
            <w:r>
              <w:rPr>
                <w:noProof/>
                <w:webHidden/>
              </w:rPr>
              <w:fldChar w:fldCharType="separate"/>
            </w:r>
            <w:r>
              <w:rPr>
                <w:noProof/>
                <w:webHidden/>
              </w:rPr>
              <w:t>3</w:t>
            </w:r>
            <w:r>
              <w:rPr>
                <w:noProof/>
                <w:webHidden/>
              </w:rPr>
              <w:fldChar w:fldCharType="end"/>
            </w:r>
          </w:hyperlink>
        </w:p>
        <w:p w14:paraId="42220200" w14:textId="36CD52EA" w:rsidR="00481591" w:rsidRDefault="00481591">
          <w:pPr>
            <w:pStyle w:val="TOC1"/>
            <w:tabs>
              <w:tab w:val="right" w:leader="dot" w:pos="9056"/>
            </w:tabs>
            <w:rPr>
              <w:rFonts w:eastAsiaTheme="minorEastAsia"/>
              <w:b w:val="0"/>
              <w:sz w:val="24"/>
              <w:szCs w:val="24"/>
              <w:lang w:val="en-US" w:eastAsia="en-GB"/>
            </w:rPr>
          </w:pPr>
          <w:hyperlink w:anchor="_Toc117063275" w:history="1">
            <w:r w:rsidRPr="00B62519">
              <w:rPr>
                <w:rStyle w:val="Hyperlink"/>
                <w:noProof/>
              </w:rPr>
              <w:t>Doel</w:t>
            </w:r>
            <w:r>
              <w:rPr>
                <w:noProof/>
                <w:webHidden/>
              </w:rPr>
              <w:tab/>
            </w:r>
            <w:r>
              <w:rPr>
                <w:noProof/>
                <w:webHidden/>
              </w:rPr>
              <w:fldChar w:fldCharType="begin"/>
            </w:r>
            <w:r>
              <w:rPr>
                <w:noProof/>
                <w:webHidden/>
              </w:rPr>
              <w:instrText xml:space="preserve"> PAGEREF _Toc117063275 \h </w:instrText>
            </w:r>
            <w:r>
              <w:rPr>
                <w:noProof/>
                <w:webHidden/>
              </w:rPr>
            </w:r>
            <w:r>
              <w:rPr>
                <w:noProof/>
                <w:webHidden/>
              </w:rPr>
              <w:fldChar w:fldCharType="separate"/>
            </w:r>
            <w:r>
              <w:rPr>
                <w:noProof/>
                <w:webHidden/>
              </w:rPr>
              <w:t>3</w:t>
            </w:r>
            <w:r>
              <w:rPr>
                <w:noProof/>
                <w:webHidden/>
              </w:rPr>
              <w:fldChar w:fldCharType="end"/>
            </w:r>
          </w:hyperlink>
        </w:p>
        <w:p w14:paraId="2DB39A0F" w14:textId="33752458" w:rsidR="00481591" w:rsidRDefault="00481591">
          <w:pPr>
            <w:pStyle w:val="TOC1"/>
            <w:tabs>
              <w:tab w:val="right" w:leader="dot" w:pos="9056"/>
            </w:tabs>
            <w:rPr>
              <w:rFonts w:eastAsiaTheme="minorEastAsia"/>
              <w:b w:val="0"/>
              <w:sz w:val="24"/>
              <w:szCs w:val="24"/>
              <w:lang w:val="en-US" w:eastAsia="en-GB"/>
            </w:rPr>
          </w:pPr>
          <w:hyperlink w:anchor="_Toc117063276" w:history="1">
            <w:r w:rsidRPr="00B62519">
              <w:rPr>
                <w:rStyle w:val="Hyperlink"/>
                <w:noProof/>
              </w:rPr>
              <w:t>Requirements</w:t>
            </w:r>
            <w:r>
              <w:rPr>
                <w:noProof/>
                <w:webHidden/>
              </w:rPr>
              <w:tab/>
            </w:r>
            <w:r>
              <w:rPr>
                <w:noProof/>
                <w:webHidden/>
              </w:rPr>
              <w:fldChar w:fldCharType="begin"/>
            </w:r>
            <w:r>
              <w:rPr>
                <w:noProof/>
                <w:webHidden/>
              </w:rPr>
              <w:instrText xml:space="preserve"> PAGEREF _Toc117063276 \h </w:instrText>
            </w:r>
            <w:r>
              <w:rPr>
                <w:noProof/>
                <w:webHidden/>
              </w:rPr>
            </w:r>
            <w:r>
              <w:rPr>
                <w:noProof/>
                <w:webHidden/>
              </w:rPr>
              <w:fldChar w:fldCharType="separate"/>
            </w:r>
            <w:r>
              <w:rPr>
                <w:noProof/>
                <w:webHidden/>
              </w:rPr>
              <w:t>4</w:t>
            </w:r>
            <w:r>
              <w:rPr>
                <w:noProof/>
                <w:webHidden/>
              </w:rPr>
              <w:fldChar w:fldCharType="end"/>
            </w:r>
          </w:hyperlink>
        </w:p>
        <w:p w14:paraId="5E2A060B" w14:textId="4ACB66D2" w:rsidR="00481591" w:rsidRDefault="00481591">
          <w:pPr>
            <w:pStyle w:val="TOC2"/>
            <w:tabs>
              <w:tab w:val="right" w:leader="dot" w:pos="9056"/>
            </w:tabs>
            <w:rPr>
              <w:rFonts w:eastAsiaTheme="minorEastAsia"/>
              <w:i w:val="0"/>
              <w:sz w:val="24"/>
              <w:szCs w:val="24"/>
              <w:lang w:val="en-US" w:eastAsia="en-GB"/>
            </w:rPr>
          </w:pPr>
          <w:hyperlink w:anchor="_Toc117063277" w:history="1">
            <w:r w:rsidRPr="00B62519">
              <w:rPr>
                <w:rStyle w:val="Hyperlink"/>
                <w:noProof/>
              </w:rPr>
              <w:t>Afwijkingherkenner</w:t>
            </w:r>
            <w:r>
              <w:rPr>
                <w:noProof/>
                <w:webHidden/>
              </w:rPr>
              <w:tab/>
            </w:r>
            <w:r>
              <w:rPr>
                <w:noProof/>
                <w:webHidden/>
              </w:rPr>
              <w:fldChar w:fldCharType="begin"/>
            </w:r>
            <w:r>
              <w:rPr>
                <w:noProof/>
                <w:webHidden/>
              </w:rPr>
              <w:instrText xml:space="preserve"> PAGEREF _Toc117063277 \h </w:instrText>
            </w:r>
            <w:r>
              <w:rPr>
                <w:noProof/>
                <w:webHidden/>
              </w:rPr>
            </w:r>
            <w:r>
              <w:rPr>
                <w:noProof/>
                <w:webHidden/>
              </w:rPr>
              <w:fldChar w:fldCharType="separate"/>
            </w:r>
            <w:r>
              <w:rPr>
                <w:noProof/>
                <w:webHidden/>
              </w:rPr>
              <w:t>4</w:t>
            </w:r>
            <w:r>
              <w:rPr>
                <w:noProof/>
                <w:webHidden/>
              </w:rPr>
              <w:fldChar w:fldCharType="end"/>
            </w:r>
          </w:hyperlink>
        </w:p>
        <w:p w14:paraId="0D36B09C" w14:textId="07DC2C03" w:rsidR="00481591" w:rsidRDefault="00481591">
          <w:pPr>
            <w:pStyle w:val="TOC2"/>
            <w:tabs>
              <w:tab w:val="right" w:leader="dot" w:pos="9056"/>
            </w:tabs>
            <w:rPr>
              <w:rFonts w:eastAsiaTheme="minorEastAsia"/>
              <w:i w:val="0"/>
              <w:sz w:val="24"/>
              <w:szCs w:val="24"/>
              <w:lang w:val="en-US" w:eastAsia="en-GB"/>
            </w:rPr>
          </w:pPr>
          <w:hyperlink w:anchor="_Toc117063278" w:history="1">
            <w:r w:rsidRPr="00B62519">
              <w:rPr>
                <w:rStyle w:val="Hyperlink"/>
                <w:noProof/>
              </w:rPr>
              <w:t>Acceptance Quality Limit</w:t>
            </w:r>
            <w:r>
              <w:rPr>
                <w:noProof/>
                <w:webHidden/>
              </w:rPr>
              <w:tab/>
            </w:r>
            <w:r>
              <w:rPr>
                <w:noProof/>
                <w:webHidden/>
              </w:rPr>
              <w:fldChar w:fldCharType="begin"/>
            </w:r>
            <w:r>
              <w:rPr>
                <w:noProof/>
                <w:webHidden/>
              </w:rPr>
              <w:instrText xml:space="preserve"> PAGEREF _Toc117063278 \h </w:instrText>
            </w:r>
            <w:r>
              <w:rPr>
                <w:noProof/>
                <w:webHidden/>
              </w:rPr>
            </w:r>
            <w:r>
              <w:rPr>
                <w:noProof/>
                <w:webHidden/>
              </w:rPr>
              <w:fldChar w:fldCharType="separate"/>
            </w:r>
            <w:r>
              <w:rPr>
                <w:noProof/>
                <w:webHidden/>
              </w:rPr>
              <w:t>4</w:t>
            </w:r>
            <w:r>
              <w:rPr>
                <w:noProof/>
                <w:webHidden/>
              </w:rPr>
              <w:fldChar w:fldCharType="end"/>
            </w:r>
          </w:hyperlink>
        </w:p>
        <w:p w14:paraId="062217A2" w14:textId="6F1C20A4" w:rsidR="00481591" w:rsidRDefault="00481591">
          <w:pPr>
            <w:pStyle w:val="TOC2"/>
            <w:tabs>
              <w:tab w:val="right" w:leader="dot" w:pos="9056"/>
            </w:tabs>
            <w:rPr>
              <w:rFonts w:eastAsiaTheme="minorEastAsia"/>
              <w:i w:val="0"/>
              <w:sz w:val="24"/>
              <w:szCs w:val="24"/>
              <w:lang w:val="en-US" w:eastAsia="en-GB"/>
            </w:rPr>
          </w:pPr>
          <w:hyperlink w:anchor="_Toc117063279" w:history="1">
            <w:r w:rsidRPr="00B62519">
              <w:rPr>
                <w:rStyle w:val="Hyperlink"/>
                <w:noProof/>
              </w:rPr>
              <w:t>Statistieken</w:t>
            </w:r>
            <w:r>
              <w:rPr>
                <w:noProof/>
                <w:webHidden/>
              </w:rPr>
              <w:tab/>
            </w:r>
            <w:r>
              <w:rPr>
                <w:noProof/>
                <w:webHidden/>
              </w:rPr>
              <w:fldChar w:fldCharType="begin"/>
            </w:r>
            <w:r>
              <w:rPr>
                <w:noProof/>
                <w:webHidden/>
              </w:rPr>
              <w:instrText xml:space="preserve"> PAGEREF _Toc117063279 \h </w:instrText>
            </w:r>
            <w:r>
              <w:rPr>
                <w:noProof/>
                <w:webHidden/>
              </w:rPr>
            </w:r>
            <w:r>
              <w:rPr>
                <w:noProof/>
                <w:webHidden/>
              </w:rPr>
              <w:fldChar w:fldCharType="separate"/>
            </w:r>
            <w:r>
              <w:rPr>
                <w:noProof/>
                <w:webHidden/>
              </w:rPr>
              <w:t>5</w:t>
            </w:r>
            <w:r>
              <w:rPr>
                <w:noProof/>
                <w:webHidden/>
              </w:rPr>
              <w:fldChar w:fldCharType="end"/>
            </w:r>
          </w:hyperlink>
        </w:p>
        <w:p w14:paraId="64F155DA" w14:textId="62B28E52" w:rsidR="00481591" w:rsidRDefault="00481591">
          <w:pPr>
            <w:pStyle w:val="TOC2"/>
            <w:tabs>
              <w:tab w:val="right" w:leader="dot" w:pos="9056"/>
            </w:tabs>
            <w:rPr>
              <w:rFonts w:eastAsiaTheme="minorEastAsia"/>
              <w:i w:val="0"/>
              <w:sz w:val="24"/>
              <w:szCs w:val="24"/>
              <w:lang w:val="en-US" w:eastAsia="en-GB"/>
            </w:rPr>
          </w:pPr>
          <w:hyperlink w:anchor="_Toc117063280" w:history="1">
            <w:r w:rsidRPr="00B62519">
              <w:rPr>
                <w:rStyle w:val="Hyperlink"/>
                <w:noProof/>
              </w:rPr>
              <w:t>Chat functionaliteit</w:t>
            </w:r>
            <w:r>
              <w:rPr>
                <w:noProof/>
                <w:webHidden/>
              </w:rPr>
              <w:tab/>
            </w:r>
            <w:r>
              <w:rPr>
                <w:noProof/>
                <w:webHidden/>
              </w:rPr>
              <w:fldChar w:fldCharType="begin"/>
            </w:r>
            <w:r>
              <w:rPr>
                <w:noProof/>
                <w:webHidden/>
              </w:rPr>
              <w:instrText xml:space="preserve"> PAGEREF _Toc117063280 \h </w:instrText>
            </w:r>
            <w:r>
              <w:rPr>
                <w:noProof/>
                <w:webHidden/>
              </w:rPr>
            </w:r>
            <w:r>
              <w:rPr>
                <w:noProof/>
                <w:webHidden/>
              </w:rPr>
              <w:fldChar w:fldCharType="separate"/>
            </w:r>
            <w:r>
              <w:rPr>
                <w:noProof/>
                <w:webHidden/>
              </w:rPr>
              <w:t>5</w:t>
            </w:r>
            <w:r>
              <w:rPr>
                <w:noProof/>
                <w:webHidden/>
              </w:rPr>
              <w:fldChar w:fldCharType="end"/>
            </w:r>
          </w:hyperlink>
        </w:p>
        <w:p w14:paraId="19776849" w14:textId="34314C15" w:rsidR="00481591" w:rsidRDefault="00481591">
          <w:pPr>
            <w:pStyle w:val="TOC1"/>
            <w:tabs>
              <w:tab w:val="right" w:leader="dot" w:pos="9056"/>
            </w:tabs>
            <w:rPr>
              <w:rFonts w:eastAsiaTheme="minorEastAsia"/>
              <w:b w:val="0"/>
              <w:sz w:val="24"/>
              <w:szCs w:val="24"/>
              <w:lang w:val="en-US" w:eastAsia="en-GB"/>
            </w:rPr>
          </w:pPr>
          <w:hyperlink w:anchor="_Toc117063281" w:history="1">
            <w:r w:rsidRPr="00B62519">
              <w:rPr>
                <w:rStyle w:val="Hyperlink"/>
                <w:noProof/>
              </w:rPr>
              <w:t>Deliverables</w:t>
            </w:r>
            <w:r>
              <w:rPr>
                <w:noProof/>
                <w:webHidden/>
              </w:rPr>
              <w:tab/>
            </w:r>
            <w:r>
              <w:rPr>
                <w:noProof/>
                <w:webHidden/>
              </w:rPr>
              <w:fldChar w:fldCharType="begin"/>
            </w:r>
            <w:r>
              <w:rPr>
                <w:noProof/>
                <w:webHidden/>
              </w:rPr>
              <w:instrText xml:space="preserve"> PAGEREF _Toc117063281 \h </w:instrText>
            </w:r>
            <w:r>
              <w:rPr>
                <w:noProof/>
                <w:webHidden/>
              </w:rPr>
            </w:r>
            <w:r>
              <w:rPr>
                <w:noProof/>
                <w:webHidden/>
              </w:rPr>
              <w:fldChar w:fldCharType="separate"/>
            </w:r>
            <w:r>
              <w:rPr>
                <w:noProof/>
                <w:webHidden/>
              </w:rPr>
              <w:t>6</w:t>
            </w:r>
            <w:r>
              <w:rPr>
                <w:noProof/>
                <w:webHidden/>
              </w:rPr>
              <w:fldChar w:fldCharType="end"/>
            </w:r>
          </w:hyperlink>
        </w:p>
        <w:p w14:paraId="14E87511" w14:textId="311210D8" w:rsidR="00481591" w:rsidRDefault="00481591">
          <w:pPr>
            <w:pStyle w:val="TOC1"/>
            <w:tabs>
              <w:tab w:val="right" w:leader="dot" w:pos="9056"/>
            </w:tabs>
            <w:rPr>
              <w:rFonts w:eastAsiaTheme="minorEastAsia"/>
              <w:b w:val="0"/>
              <w:sz w:val="24"/>
              <w:szCs w:val="24"/>
              <w:lang w:val="en-US" w:eastAsia="en-GB"/>
            </w:rPr>
          </w:pPr>
          <w:hyperlink w:anchor="_Toc117063282" w:history="1">
            <w:r w:rsidRPr="00B62519">
              <w:rPr>
                <w:rStyle w:val="Hyperlink"/>
                <w:noProof/>
              </w:rPr>
              <w:t>Projectevaluatie</w:t>
            </w:r>
            <w:r>
              <w:rPr>
                <w:noProof/>
                <w:webHidden/>
              </w:rPr>
              <w:tab/>
            </w:r>
            <w:r>
              <w:rPr>
                <w:noProof/>
                <w:webHidden/>
              </w:rPr>
              <w:fldChar w:fldCharType="begin"/>
            </w:r>
            <w:r>
              <w:rPr>
                <w:noProof/>
                <w:webHidden/>
              </w:rPr>
              <w:instrText xml:space="preserve"> PAGEREF _Toc117063282 \h </w:instrText>
            </w:r>
            <w:r>
              <w:rPr>
                <w:noProof/>
                <w:webHidden/>
              </w:rPr>
            </w:r>
            <w:r>
              <w:rPr>
                <w:noProof/>
                <w:webHidden/>
              </w:rPr>
              <w:fldChar w:fldCharType="separate"/>
            </w:r>
            <w:r>
              <w:rPr>
                <w:noProof/>
                <w:webHidden/>
              </w:rPr>
              <w:t>7</w:t>
            </w:r>
            <w:r>
              <w:rPr>
                <w:noProof/>
                <w:webHidden/>
              </w:rPr>
              <w:fldChar w:fldCharType="end"/>
            </w:r>
          </w:hyperlink>
        </w:p>
        <w:p w14:paraId="34DFB7A9" w14:textId="7C148E9B" w:rsidR="00481591" w:rsidRDefault="00481591">
          <w:pPr>
            <w:pStyle w:val="TOC3"/>
            <w:tabs>
              <w:tab w:val="right" w:leader="dot" w:pos="9056"/>
            </w:tabs>
            <w:rPr>
              <w:rFonts w:eastAsiaTheme="minorEastAsia"/>
              <w:sz w:val="24"/>
              <w:szCs w:val="24"/>
              <w:lang w:val="en-US" w:eastAsia="en-GB"/>
            </w:rPr>
          </w:pPr>
          <w:hyperlink w:anchor="_Toc117063283" w:history="1">
            <w:r w:rsidRPr="00B62519">
              <w:rPr>
                <w:rStyle w:val="Hyperlink"/>
                <w:noProof/>
              </w:rPr>
              <w:t>IT voor AI</w:t>
            </w:r>
            <w:r>
              <w:rPr>
                <w:noProof/>
                <w:webHidden/>
              </w:rPr>
              <w:tab/>
            </w:r>
            <w:r>
              <w:rPr>
                <w:noProof/>
                <w:webHidden/>
              </w:rPr>
              <w:fldChar w:fldCharType="begin"/>
            </w:r>
            <w:r>
              <w:rPr>
                <w:noProof/>
                <w:webHidden/>
              </w:rPr>
              <w:instrText xml:space="preserve"> PAGEREF _Toc117063283 \h </w:instrText>
            </w:r>
            <w:r>
              <w:rPr>
                <w:noProof/>
                <w:webHidden/>
              </w:rPr>
            </w:r>
            <w:r>
              <w:rPr>
                <w:noProof/>
                <w:webHidden/>
              </w:rPr>
              <w:fldChar w:fldCharType="separate"/>
            </w:r>
            <w:r>
              <w:rPr>
                <w:noProof/>
                <w:webHidden/>
              </w:rPr>
              <w:t>7</w:t>
            </w:r>
            <w:r>
              <w:rPr>
                <w:noProof/>
                <w:webHidden/>
              </w:rPr>
              <w:fldChar w:fldCharType="end"/>
            </w:r>
          </w:hyperlink>
        </w:p>
        <w:p w14:paraId="0595A7DD" w14:textId="3E8C94D7" w:rsidR="00481591" w:rsidRDefault="00481591">
          <w:pPr>
            <w:pStyle w:val="TOC3"/>
            <w:tabs>
              <w:tab w:val="right" w:leader="dot" w:pos="9056"/>
            </w:tabs>
            <w:rPr>
              <w:rFonts w:eastAsiaTheme="minorEastAsia"/>
              <w:sz w:val="24"/>
              <w:szCs w:val="24"/>
              <w:lang w:val="en-US" w:eastAsia="en-GB"/>
            </w:rPr>
          </w:pPr>
          <w:hyperlink w:anchor="_Toc117063284" w:history="1">
            <w:r w:rsidRPr="00B62519">
              <w:rPr>
                <w:rStyle w:val="Hyperlink"/>
                <w:noProof/>
              </w:rPr>
              <w:t>Toegepaste wiskunde</w:t>
            </w:r>
            <w:r>
              <w:rPr>
                <w:noProof/>
                <w:webHidden/>
              </w:rPr>
              <w:tab/>
            </w:r>
            <w:r>
              <w:rPr>
                <w:noProof/>
                <w:webHidden/>
              </w:rPr>
              <w:fldChar w:fldCharType="begin"/>
            </w:r>
            <w:r>
              <w:rPr>
                <w:noProof/>
                <w:webHidden/>
              </w:rPr>
              <w:instrText xml:space="preserve"> PAGEREF _Toc117063284 \h </w:instrText>
            </w:r>
            <w:r>
              <w:rPr>
                <w:noProof/>
                <w:webHidden/>
              </w:rPr>
            </w:r>
            <w:r>
              <w:rPr>
                <w:noProof/>
                <w:webHidden/>
              </w:rPr>
              <w:fldChar w:fldCharType="separate"/>
            </w:r>
            <w:r>
              <w:rPr>
                <w:noProof/>
                <w:webHidden/>
              </w:rPr>
              <w:t>7</w:t>
            </w:r>
            <w:r>
              <w:rPr>
                <w:noProof/>
                <w:webHidden/>
              </w:rPr>
              <w:fldChar w:fldCharType="end"/>
            </w:r>
          </w:hyperlink>
        </w:p>
        <w:p w14:paraId="5955781D" w14:textId="5F0C501B" w:rsidR="00481591" w:rsidRDefault="00481591">
          <w:pPr>
            <w:pStyle w:val="TOC3"/>
            <w:tabs>
              <w:tab w:val="right" w:leader="dot" w:pos="9056"/>
            </w:tabs>
            <w:rPr>
              <w:rFonts w:eastAsiaTheme="minorEastAsia"/>
              <w:sz w:val="24"/>
              <w:szCs w:val="24"/>
              <w:lang w:val="en-US" w:eastAsia="en-GB"/>
            </w:rPr>
          </w:pPr>
          <w:hyperlink w:anchor="_Toc117063285" w:history="1">
            <w:r w:rsidRPr="00B62519">
              <w:rPr>
                <w:rStyle w:val="Hyperlink"/>
                <w:noProof/>
              </w:rPr>
              <w:t>Professionele vaardigheden</w:t>
            </w:r>
            <w:r>
              <w:rPr>
                <w:noProof/>
                <w:webHidden/>
              </w:rPr>
              <w:tab/>
            </w:r>
            <w:r>
              <w:rPr>
                <w:noProof/>
                <w:webHidden/>
              </w:rPr>
              <w:fldChar w:fldCharType="begin"/>
            </w:r>
            <w:r>
              <w:rPr>
                <w:noProof/>
                <w:webHidden/>
              </w:rPr>
              <w:instrText xml:space="preserve"> PAGEREF _Toc117063285 \h </w:instrText>
            </w:r>
            <w:r>
              <w:rPr>
                <w:noProof/>
                <w:webHidden/>
              </w:rPr>
            </w:r>
            <w:r>
              <w:rPr>
                <w:noProof/>
                <w:webHidden/>
              </w:rPr>
              <w:fldChar w:fldCharType="separate"/>
            </w:r>
            <w:r>
              <w:rPr>
                <w:noProof/>
                <w:webHidden/>
              </w:rPr>
              <w:t>7</w:t>
            </w:r>
            <w:r>
              <w:rPr>
                <w:noProof/>
                <w:webHidden/>
              </w:rPr>
              <w:fldChar w:fldCharType="end"/>
            </w:r>
          </w:hyperlink>
        </w:p>
        <w:p w14:paraId="3EEDDE88" w14:textId="0C55164D" w:rsidR="00481591" w:rsidRDefault="00481591">
          <w:pPr>
            <w:pStyle w:val="TOC2"/>
            <w:tabs>
              <w:tab w:val="right" w:leader="dot" w:pos="9056"/>
            </w:tabs>
            <w:rPr>
              <w:rFonts w:eastAsiaTheme="minorEastAsia"/>
              <w:i w:val="0"/>
              <w:sz w:val="24"/>
              <w:szCs w:val="24"/>
              <w:lang w:val="en-US" w:eastAsia="en-GB"/>
            </w:rPr>
          </w:pPr>
          <w:hyperlink w:anchor="_Toc117063286" w:history="1">
            <w:r w:rsidRPr="00B62519">
              <w:rPr>
                <w:rStyle w:val="Hyperlink"/>
                <w:noProof/>
              </w:rPr>
              <w:t>Toetsing</w:t>
            </w:r>
            <w:r>
              <w:rPr>
                <w:noProof/>
                <w:webHidden/>
              </w:rPr>
              <w:tab/>
            </w:r>
            <w:r>
              <w:rPr>
                <w:noProof/>
                <w:webHidden/>
              </w:rPr>
              <w:fldChar w:fldCharType="begin"/>
            </w:r>
            <w:r>
              <w:rPr>
                <w:noProof/>
                <w:webHidden/>
              </w:rPr>
              <w:instrText xml:space="preserve"> PAGEREF _Toc117063286 \h </w:instrText>
            </w:r>
            <w:r>
              <w:rPr>
                <w:noProof/>
                <w:webHidden/>
              </w:rPr>
            </w:r>
            <w:r>
              <w:rPr>
                <w:noProof/>
                <w:webHidden/>
              </w:rPr>
              <w:fldChar w:fldCharType="separate"/>
            </w:r>
            <w:r>
              <w:rPr>
                <w:noProof/>
                <w:webHidden/>
              </w:rPr>
              <w:t>8</w:t>
            </w:r>
            <w:r>
              <w:rPr>
                <w:noProof/>
                <w:webHidden/>
              </w:rPr>
              <w:fldChar w:fldCharType="end"/>
            </w:r>
          </w:hyperlink>
        </w:p>
        <w:p w14:paraId="467ED3C2" w14:textId="42E57F75" w:rsidR="00481591" w:rsidRDefault="00481591">
          <w:pPr>
            <w:pStyle w:val="TOC1"/>
            <w:tabs>
              <w:tab w:val="right" w:leader="dot" w:pos="9056"/>
            </w:tabs>
            <w:rPr>
              <w:rFonts w:eastAsiaTheme="minorEastAsia"/>
              <w:b w:val="0"/>
              <w:sz w:val="24"/>
              <w:szCs w:val="24"/>
              <w:lang w:val="en-US" w:eastAsia="en-GB"/>
            </w:rPr>
          </w:pPr>
          <w:hyperlink w:anchor="_Toc117063287" w:history="1">
            <w:r w:rsidRPr="00B62519">
              <w:rPr>
                <w:rStyle w:val="Hyperlink"/>
                <w:noProof/>
              </w:rPr>
              <w:t>Tips &amp; Tricks</w:t>
            </w:r>
            <w:r>
              <w:rPr>
                <w:noProof/>
                <w:webHidden/>
              </w:rPr>
              <w:tab/>
            </w:r>
            <w:r>
              <w:rPr>
                <w:noProof/>
                <w:webHidden/>
              </w:rPr>
              <w:fldChar w:fldCharType="begin"/>
            </w:r>
            <w:r>
              <w:rPr>
                <w:noProof/>
                <w:webHidden/>
              </w:rPr>
              <w:instrText xml:space="preserve"> PAGEREF _Toc117063287 \h </w:instrText>
            </w:r>
            <w:r>
              <w:rPr>
                <w:noProof/>
                <w:webHidden/>
              </w:rPr>
            </w:r>
            <w:r>
              <w:rPr>
                <w:noProof/>
                <w:webHidden/>
              </w:rPr>
              <w:fldChar w:fldCharType="separate"/>
            </w:r>
            <w:r>
              <w:rPr>
                <w:noProof/>
                <w:webHidden/>
              </w:rPr>
              <w:t>9</w:t>
            </w:r>
            <w:r>
              <w:rPr>
                <w:noProof/>
                <w:webHidden/>
              </w:rPr>
              <w:fldChar w:fldCharType="end"/>
            </w:r>
          </w:hyperlink>
        </w:p>
        <w:p w14:paraId="0A8E96D7" w14:textId="57C1818F" w:rsidR="00481591" w:rsidRDefault="00481591">
          <w:pPr>
            <w:pStyle w:val="TOC1"/>
            <w:tabs>
              <w:tab w:val="right" w:leader="dot" w:pos="9056"/>
            </w:tabs>
            <w:rPr>
              <w:rFonts w:eastAsiaTheme="minorEastAsia"/>
              <w:b w:val="0"/>
              <w:sz w:val="24"/>
              <w:szCs w:val="24"/>
              <w:lang w:val="en-US" w:eastAsia="en-GB"/>
            </w:rPr>
          </w:pPr>
          <w:hyperlink w:anchor="_Toc117063288" w:history="1">
            <w:r w:rsidRPr="00B62519">
              <w:rPr>
                <w:rStyle w:val="Hyperlink"/>
                <w:noProof/>
              </w:rPr>
              <w:t>Daily Kata Starter Questions</w:t>
            </w:r>
            <w:r>
              <w:rPr>
                <w:noProof/>
                <w:webHidden/>
              </w:rPr>
              <w:tab/>
            </w:r>
            <w:r>
              <w:rPr>
                <w:noProof/>
                <w:webHidden/>
              </w:rPr>
              <w:fldChar w:fldCharType="begin"/>
            </w:r>
            <w:r>
              <w:rPr>
                <w:noProof/>
                <w:webHidden/>
              </w:rPr>
              <w:instrText xml:space="preserve"> PAGEREF _Toc117063288 \h </w:instrText>
            </w:r>
            <w:r>
              <w:rPr>
                <w:noProof/>
                <w:webHidden/>
              </w:rPr>
            </w:r>
            <w:r>
              <w:rPr>
                <w:noProof/>
                <w:webHidden/>
              </w:rPr>
              <w:fldChar w:fldCharType="separate"/>
            </w:r>
            <w:r>
              <w:rPr>
                <w:noProof/>
                <w:webHidden/>
              </w:rPr>
              <w:t>9</w:t>
            </w:r>
            <w:r>
              <w:rPr>
                <w:noProof/>
                <w:webHidden/>
              </w:rPr>
              <w:fldChar w:fldCharType="end"/>
            </w:r>
          </w:hyperlink>
        </w:p>
        <w:p w14:paraId="1B3D7606" w14:textId="0B401048" w:rsidR="00481591" w:rsidRDefault="00481591">
          <w:pPr>
            <w:pStyle w:val="TOC1"/>
            <w:tabs>
              <w:tab w:val="right" w:leader="dot" w:pos="9056"/>
            </w:tabs>
            <w:rPr>
              <w:rFonts w:eastAsiaTheme="minorEastAsia"/>
              <w:b w:val="0"/>
              <w:sz w:val="24"/>
              <w:szCs w:val="24"/>
              <w:lang w:val="en-US" w:eastAsia="en-GB"/>
            </w:rPr>
          </w:pPr>
          <w:hyperlink w:anchor="_Toc117063289" w:history="1">
            <w:r w:rsidRPr="00B62519">
              <w:rPr>
                <w:rStyle w:val="Hyperlink"/>
                <w:noProof/>
              </w:rPr>
              <w:t>Bronnen</w:t>
            </w:r>
            <w:r>
              <w:rPr>
                <w:noProof/>
                <w:webHidden/>
              </w:rPr>
              <w:tab/>
            </w:r>
            <w:r>
              <w:rPr>
                <w:noProof/>
                <w:webHidden/>
              </w:rPr>
              <w:fldChar w:fldCharType="begin"/>
            </w:r>
            <w:r>
              <w:rPr>
                <w:noProof/>
                <w:webHidden/>
              </w:rPr>
              <w:instrText xml:space="preserve"> PAGEREF _Toc117063289 \h </w:instrText>
            </w:r>
            <w:r>
              <w:rPr>
                <w:noProof/>
                <w:webHidden/>
              </w:rPr>
            </w:r>
            <w:r>
              <w:rPr>
                <w:noProof/>
                <w:webHidden/>
              </w:rPr>
              <w:fldChar w:fldCharType="separate"/>
            </w:r>
            <w:r>
              <w:rPr>
                <w:noProof/>
                <w:webHidden/>
              </w:rPr>
              <w:t>9</w:t>
            </w:r>
            <w:r>
              <w:rPr>
                <w:noProof/>
                <w:webHidden/>
              </w:rPr>
              <w:fldChar w:fldCharType="end"/>
            </w:r>
          </w:hyperlink>
        </w:p>
        <w:p w14:paraId="77BD9F57" w14:textId="1FE57556" w:rsidR="00277A8D" w:rsidRPr="00301C45" w:rsidRDefault="00277A8D" w:rsidP="0014156E">
          <w:pPr>
            <w:pStyle w:val="TOC1"/>
            <w:tabs>
              <w:tab w:val="right" w:leader="dot" w:pos="9060"/>
            </w:tabs>
            <w:spacing w:line="276" w:lineRule="auto"/>
            <w:rPr>
              <w:rFonts w:ascii="Calibri" w:hAnsi="Calibri" w:cs="Calibri"/>
              <w:noProof/>
              <w:lang w:eastAsia="ja-JP"/>
            </w:rPr>
          </w:pPr>
          <w:r w:rsidRPr="00301C45">
            <w:rPr>
              <w:noProof/>
            </w:rPr>
            <w:fldChar w:fldCharType="end"/>
          </w:r>
        </w:p>
      </w:sdtContent>
    </w:sdt>
    <w:p w14:paraId="318AFF64" w14:textId="4096CC0F" w:rsidR="006B0A0B" w:rsidRPr="00301C45" w:rsidRDefault="006B0A0B" w:rsidP="0014156E">
      <w:pPr>
        <w:pStyle w:val="TOC1"/>
        <w:tabs>
          <w:tab w:val="right" w:leader="dot" w:pos="9060"/>
        </w:tabs>
        <w:spacing w:line="276" w:lineRule="auto"/>
        <w:rPr>
          <w:rFonts w:ascii="Calibri" w:eastAsia="Calibri" w:hAnsi="Calibri" w:cs="Calibri"/>
          <w:noProof/>
          <w:lang w:eastAsia="zh-CN"/>
        </w:rPr>
      </w:pPr>
    </w:p>
    <w:p w14:paraId="751FCF3A" w14:textId="3C746AC8" w:rsidR="0007010B" w:rsidRPr="00301C45" w:rsidRDefault="0007010B" w:rsidP="0014156E">
      <w:pPr>
        <w:spacing w:line="276" w:lineRule="auto"/>
        <w:rPr>
          <w:noProof/>
        </w:rPr>
      </w:pPr>
    </w:p>
    <w:p w14:paraId="0B103AE4" w14:textId="2E5940D6" w:rsidR="0007010B" w:rsidRPr="00301C45" w:rsidRDefault="0007010B" w:rsidP="0014156E">
      <w:pPr>
        <w:spacing w:line="276" w:lineRule="auto"/>
        <w:rPr>
          <w:rFonts w:ascii="Open Sans" w:eastAsiaTheme="majorEastAsia" w:hAnsi="Open Sans" w:cstheme="majorBidi"/>
          <w:b/>
          <w:color w:val="5F4E80"/>
          <w:sz w:val="24"/>
        </w:rPr>
      </w:pPr>
    </w:p>
    <w:p w14:paraId="35E355A5" w14:textId="77777777" w:rsidR="0007010B" w:rsidRPr="00301C45" w:rsidRDefault="0007010B" w:rsidP="0014156E">
      <w:pPr>
        <w:spacing w:line="276" w:lineRule="auto"/>
        <w:rPr>
          <w:rFonts w:ascii="Open Sans" w:eastAsiaTheme="majorEastAsia" w:hAnsi="Open Sans" w:cstheme="majorBidi"/>
          <w:b/>
          <w:color w:val="5F4E80"/>
          <w:sz w:val="24"/>
        </w:rPr>
      </w:pPr>
      <w:r w:rsidRPr="00301C45">
        <w:rPr>
          <w:noProof/>
        </w:rPr>
        <w:br w:type="page"/>
      </w:r>
    </w:p>
    <w:p w14:paraId="15AA9F09" w14:textId="27E8EFDE" w:rsidR="008362D3" w:rsidRPr="00301C45" w:rsidRDefault="51FBD21B" w:rsidP="0014156E">
      <w:pPr>
        <w:pStyle w:val="Heading1"/>
        <w:spacing w:line="276" w:lineRule="auto"/>
        <w:rPr>
          <w:noProof/>
        </w:rPr>
      </w:pPr>
      <w:bookmarkStart w:id="0" w:name="_Toc112583703"/>
      <w:bookmarkStart w:id="1" w:name="_Toc117063273"/>
      <w:r w:rsidRPr="00301C45">
        <w:rPr>
          <w:noProof/>
        </w:rPr>
        <w:lastRenderedPageBreak/>
        <w:t>Inleiding</w:t>
      </w:r>
      <w:bookmarkEnd w:id="0"/>
      <w:bookmarkEnd w:id="1"/>
    </w:p>
    <w:p w14:paraId="060A3728" w14:textId="77777777" w:rsidR="002C2FE4" w:rsidRDefault="002C2FE4" w:rsidP="0014156E">
      <w:pPr>
        <w:spacing w:line="276" w:lineRule="auto"/>
        <w:rPr>
          <w:noProof/>
        </w:rPr>
      </w:pPr>
    </w:p>
    <w:p w14:paraId="554381C2" w14:textId="030F8912" w:rsidR="4F913B4C" w:rsidRPr="00301C45" w:rsidRDefault="4F913B4C" w:rsidP="0014156E">
      <w:pPr>
        <w:spacing w:line="276" w:lineRule="auto"/>
        <w:rPr>
          <w:noProof/>
        </w:rPr>
      </w:pPr>
      <w:r w:rsidRPr="00301C45">
        <w:rPr>
          <w:noProof/>
        </w:rPr>
        <w:t xml:space="preserve">De </w:t>
      </w:r>
      <w:r w:rsidR="26C815CA" w:rsidRPr="00301C45">
        <w:rPr>
          <w:noProof/>
        </w:rPr>
        <w:t>tuinbouwsector in Zuid-Holland loopt werel</w:t>
      </w:r>
      <w:r w:rsidR="53420EB0" w:rsidRPr="00301C45">
        <w:rPr>
          <w:noProof/>
        </w:rPr>
        <w:t>d</w:t>
      </w:r>
      <w:r w:rsidR="26C815CA" w:rsidRPr="00301C45">
        <w:rPr>
          <w:noProof/>
        </w:rPr>
        <w:t>wijd voorop. N</w:t>
      </w:r>
      <w:r w:rsidR="35B90CF3" w:rsidRPr="00301C45">
        <w:rPr>
          <w:noProof/>
        </w:rPr>
        <w:t>i</w:t>
      </w:r>
      <w:r w:rsidR="26C815CA" w:rsidRPr="00301C45">
        <w:rPr>
          <w:noProof/>
        </w:rPr>
        <w:t>euwe technologieën kunnen helpen om die positie te behouden en verder te versterken</w:t>
      </w:r>
      <w:r w:rsidRPr="00301C45">
        <w:rPr>
          <w:noProof/>
        </w:rPr>
        <w:t>.</w:t>
      </w:r>
      <w:r w:rsidR="08C284E6" w:rsidRPr="00301C45">
        <w:rPr>
          <w:noProof/>
        </w:rPr>
        <w:t xml:space="preserve"> Artificial Intelligence kan hier een belangrijke rol in spelen. Verschillende AI </w:t>
      </w:r>
      <w:r w:rsidR="7CFDBC61" w:rsidRPr="00301C45">
        <w:rPr>
          <w:noProof/>
        </w:rPr>
        <w:t>technologieën</w:t>
      </w:r>
      <w:r w:rsidR="08C284E6" w:rsidRPr="00301C45">
        <w:rPr>
          <w:noProof/>
        </w:rPr>
        <w:t xml:space="preserve"> kunnen worden ingezet om processen te versnellen en te automatiseren.</w:t>
      </w:r>
      <w:r w:rsidR="6C3275A4" w:rsidRPr="00301C45">
        <w:rPr>
          <w:noProof/>
        </w:rPr>
        <w:t xml:space="preserve"> </w:t>
      </w:r>
      <w:r w:rsidR="00E71D53" w:rsidRPr="00301C45">
        <w:rPr>
          <w:noProof/>
        </w:rPr>
        <w:t>Omdat de regio Zuid-Holland inzet op samenwerking en innovatie in de tuinbouw</w:t>
      </w:r>
      <w:r w:rsidR="009D2537" w:rsidRPr="00301C45">
        <w:rPr>
          <w:noProof/>
        </w:rPr>
        <w:t xml:space="preserve"> en hier veel kansen liggen voor Artificial Intelligence speelt het tweede project zich af binnen deze context.</w:t>
      </w:r>
      <w:r w:rsidR="2068AFC4" w:rsidRPr="00301C45">
        <w:rPr>
          <w:noProof/>
        </w:rPr>
        <w:t xml:space="preserve"> </w:t>
      </w:r>
    </w:p>
    <w:p w14:paraId="7D8C34C3" w14:textId="77777777" w:rsidR="00E1547C" w:rsidRPr="00301C45" w:rsidRDefault="5B343B00" w:rsidP="0014156E">
      <w:pPr>
        <w:pStyle w:val="Heading1"/>
        <w:spacing w:line="276" w:lineRule="auto"/>
        <w:rPr>
          <w:noProof/>
        </w:rPr>
      </w:pPr>
      <w:bookmarkStart w:id="2" w:name="_Toc112583704"/>
      <w:bookmarkStart w:id="3" w:name="_Toc117063274"/>
      <w:r w:rsidRPr="00301C45">
        <w:rPr>
          <w:noProof/>
        </w:rPr>
        <w:t>Opdracht</w:t>
      </w:r>
      <w:bookmarkEnd w:id="2"/>
      <w:bookmarkEnd w:id="3"/>
    </w:p>
    <w:p w14:paraId="6536D17D" w14:textId="77777777" w:rsidR="002C2FE4" w:rsidRDefault="002C2FE4" w:rsidP="0014156E">
      <w:pPr>
        <w:spacing w:line="276" w:lineRule="auto"/>
        <w:rPr>
          <w:noProof/>
        </w:rPr>
      </w:pPr>
    </w:p>
    <w:p w14:paraId="17C65694" w14:textId="289E8A92" w:rsidR="00E1547C" w:rsidRPr="00301C45" w:rsidRDefault="00993EB2" w:rsidP="0014156E">
      <w:pPr>
        <w:spacing w:line="276" w:lineRule="auto"/>
        <w:rPr>
          <w:noProof/>
        </w:rPr>
      </w:pPr>
      <w:r w:rsidRPr="00301C45">
        <w:rPr>
          <w:noProof/>
        </w:rPr>
        <w:t>Een appelverwerkingsbedrijf</w:t>
      </w:r>
      <w:r w:rsidR="002E70C9" w:rsidRPr="00301C45">
        <w:rPr>
          <w:noProof/>
        </w:rPr>
        <w:t xml:space="preserve"> Pink Lady</w:t>
      </w:r>
      <w:r w:rsidRPr="00301C45">
        <w:rPr>
          <w:noProof/>
        </w:rPr>
        <w:t xml:space="preserve"> wil een aantal processen gaan automatiseren. In dit bedrijf worden grote batches met appels verwerkt om bijvoorbeeld appelmoes of appelstroop van te maken. De appels in een batch zijn echter niet altijd allemaal gezond. Afhankelijk van de hoeveel gezonde appels wordt bepaald wat er met de appels moet gebeuren. Op dit moment zijn er mensen in dienst die handmatig bekijken of appels ziek of gezond zijn, en als een appel ziek is wat voor ziekte de appel heeft. Om dit proces te automatiseren wil </w:t>
      </w:r>
      <w:r w:rsidR="002E70C9" w:rsidRPr="00301C45">
        <w:rPr>
          <w:noProof/>
        </w:rPr>
        <w:t>Pink Lady</w:t>
      </w:r>
      <w:r w:rsidRPr="00301C45">
        <w:rPr>
          <w:noProof/>
        </w:rPr>
        <w:t xml:space="preserve"> met behulp van Computer Vision bepalen wat de kwaliteit van een batch appels is </w:t>
      </w:r>
      <w:r w:rsidR="002E70C9" w:rsidRPr="00301C45">
        <w:rPr>
          <w:noProof/>
        </w:rPr>
        <w:t xml:space="preserve">om op basis van deze informatie automatisch een keuze te maken wat er met de batch gaat gebeuren. </w:t>
      </w:r>
      <w:r w:rsidR="00422166" w:rsidRPr="00301C45">
        <w:rPr>
          <w:noProof/>
        </w:rPr>
        <w:t>Daarnaast wil Pink Lady</w:t>
      </w:r>
      <w:r w:rsidR="00147F4B">
        <w:rPr>
          <w:noProof/>
        </w:rPr>
        <w:t xml:space="preserve"> statistische</w:t>
      </w:r>
      <w:r w:rsidR="00422166" w:rsidRPr="00301C45">
        <w:rPr>
          <w:noProof/>
        </w:rPr>
        <w:t xml:space="preserve"> informatie opvragen over de appels </w:t>
      </w:r>
      <w:r w:rsidR="00D86761" w:rsidRPr="00301C45">
        <w:rPr>
          <w:noProof/>
        </w:rPr>
        <w:t>met</w:t>
      </w:r>
      <w:r w:rsidR="00422166" w:rsidRPr="00301C45">
        <w:rPr>
          <w:noProof/>
        </w:rPr>
        <w:t xml:space="preserve"> een chatbot.</w:t>
      </w:r>
    </w:p>
    <w:p w14:paraId="7D1C53CC" w14:textId="0EB3D7F7" w:rsidR="00510ED0" w:rsidRPr="00301C45" w:rsidRDefault="0D1B06A2" w:rsidP="0014156E">
      <w:pPr>
        <w:pStyle w:val="Heading1"/>
        <w:spacing w:line="276" w:lineRule="auto"/>
        <w:rPr>
          <w:noProof/>
        </w:rPr>
      </w:pPr>
      <w:bookmarkStart w:id="4" w:name="_Toc112583705"/>
      <w:bookmarkStart w:id="5" w:name="_Toc117063275"/>
      <w:r w:rsidRPr="00301C45">
        <w:rPr>
          <w:noProof/>
        </w:rPr>
        <w:t>Doel</w:t>
      </w:r>
      <w:bookmarkEnd w:id="4"/>
      <w:bookmarkEnd w:id="5"/>
    </w:p>
    <w:p w14:paraId="4F4F19D3" w14:textId="77777777" w:rsidR="002C2FE4" w:rsidRDefault="002C2FE4" w:rsidP="0014156E">
      <w:pPr>
        <w:spacing w:line="276" w:lineRule="auto"/>
        <w:rPr>
          <w:noProof/>
        </w:rPr>
      </w:pPr>
      <w:bookmarkStart w:id="6" w:name="_Toc112583706"/>
    </w:p>
    <w:p w14:paraId="0FC34678" w14:textId="4297A985" w:rsidR="00A37633" w:rsidRDefault="00B3024C" w:rsidP="0014156E">
      <w:pPr>
        <w:spacing w:line="276" w:lineRule="auto"/>
        <w:rPr>
          <w:noProof/>
        </w:rPr>
      </w:pPr>
      <w:r>
        <w:rPr>
          <w:noProof/>
        </w:rPr>
        <w:t>Dit</w:t>
      </w:r>
      <w:r w:rsidR="00A37633">
        <w:rPr>
          <w:noProof/>
        </w:rPr>
        <w:t xml:space="preserve"> project bestaat uit meerdere </w:t>
      </w:r>
      <w:r w:rsidR="002124FB">
        <w:rPr>
          <w:noProof/>
        </w:rPr>
        <w:t>onderdelen</w:t>
      </w:r>
      <w:r w:rsidR="00A37633">
        <w:rPr>
          <w:noProof/>
        </w:rPr>
        <w:t>:</w:t>
      </w:r>
    </w:p>
    <w:p w14:paraId="49F818A6" w14:textId="77777777" w:rsidR="00A37633" w:rsidRDefault="00A37633" w:rsidP="0014156E">
      <w:pPr>
        <w:spacing w:line="276" w:lineRule="auto"/>
        <w:rPr>
          <w:noProof/>
        </w:rPr>
      </w:pPr>
    </w:p>
    <w:p w14:paraId="54063E9C" w14:textId="1FC324DD" w:rsidR="00AE3529" w:rsidRDefault="00F1345D" w:rsidP="0014156E">
      <w:pPr>
        <w:pStyle w:val="ListParagraph"/>
        <w:numPr>
          <w:ilvl w:val="0"/>
          <w:numId w:val="18"/>
        </w:numPr>
        <w:spacing w:line="276" w:lineRule="auto"/>
        <w:rPr>
          <w:noProof/>
        </w:rPr>
      </w:pPr>
      <w:r>
        <w:rPr>
          <w:noProof/>
        </w:rPr>
        <w:t>A</w:t>
      </w:r>
      <w:r w:rsidR="005B5B50">
        <w:rPr>
          <w:noProof/>
        </w:rPr>
        <w:t>fwijkingen in appels herkennen</w:t>
      </w:r>
    </w:p>
    <w:p w14:paraId="623F97B4" w14:textId="29D90AE3" w:rsidR="00AE3529" w:rsidRDefault="00F1345D" w:rsidP="0014156E">
      <w:pPr>
        <w:pStyle w:val="ListParagraph"/>
        <w:numPr>
          <w:ilvl w:val="0"/>
          <w:numId w:val="18"/>
        </w:numPr>
        <w:spacing w:line="276" w:lineRule="auto"/>
        <w:rPr>
          <w:noProof/>
        </w:rPr>
      </w:pPr>
      <w:r>
        <w:rPr>
          <w:noProof/>
        </w:rPr>
        <w:t>K</w:t>
      </w:r>
      <w:r w:rsidR="009D01EF">
        <w:rPr>
          <w:noProof/>
        </w:rPr>
        <w:t xml:space="preserve">euring uitvoeren op een </w:t>
      </w:r>
      <w:r w:rsidR="008603F7">
        <w:rPr>
          <w:noProof/>
        </w:rPr>
        <w:t xml:space="preserve">of meerdere </w:t>
      </w:r>
      <w:r w:rsidR="009D01EF">
        <w:rPr>
          <w:noProof/>
        </w:rPr>
        <w:t>appel</w:t>
      </w:r>
      <w:r w:rsidR="008603F7">
        <w:rPr>
          <w:noProof/>
        </w:rPr>
        <w:t xml:space="preserve"> </w:t>
      </w:r>
      <w:r w:rsidR="008603F7" w:rsidRPr="00A71388">
        <w:rPr>
          <w:i/>
          <w:iCs/>
          <w:noProof/>
        </w:rPr>
        <w:t>batches</w:t>
      </w:r>
    </w:p>
    <w:p w14:paraId="62FCD3D4" w14:textId="39D70F97" w:rsidR="00AE3529" w:rsidRDefault="000E18E2" w:rsidP="0014156E">
      <w:pPr>
        <w:pStyle w:val="ListParagraph"/>
        <w:numPr>
          <w:ilvl w:val="0"/>
          <w:numId w:val="18"/>
        </w:numPr>
        <w:spacing w:line="276" w:lineRule="auto"/>
        <w:rPr>
          <w:noProof/>
        </w:rPr>
      </w:pPr>
      <w:r>
        <w:rPr>
          <w:noProof/>
        </w:rPr>
        <w:t>S</w:t>
      </w:r>
      <w:r w:rsidR="009D01EF">
        <w:rPr>
          <w:noProof/>
        </w:rPr>
        <w:t xml:space="preserve">tatistieken </w:t>
      </w:r>
      <w:r w:rsidR="00912C50">
        <w:rPr>
          <w:noProof/>
        </w:rPr>
        <w:t xml:space="preserve">over de </w:t>
      </w:r>
      <w:r w:rsidR="00912C50" w:rsidRPr="00A71388">
        <w:rPr>
          <w:i/>
          <w:iCs/>
          <w:noProof/>
        </w:rPr>
        <w:t>batches</w:t>
      </w:r>
      <w:r w:rsidR="00912C50">
        <w:rPr>
          <w:noProof/>
        </w:rPr>
        <w:t xml:space="preserve"> </w:t>
      </w:r>
      <w:r w:rsidR="009D01EF">
        <w:rPr>
          <w:noProof/>
        </w:rPr>
        <w:t>weergeven</w:t>
      </w:r>
    </w:p>
    <w:p w14:paraId="42CF081B" w14:textId="1CC10F94" w:rsidR="00136215" w:rsidRDefault="000E18E2" w:rsidP="0014156E">
      <w:pPr>
        <w:pStyle w:val="ListParagraph"/>
        <w:numPr>
          <w:ilvl w:val="0"/>
          <w:numId w:val="18"/>
        </w:numPr>
        <w:spacing w:line="276" w:lineRule="auto"/>
        <w:rPr>
          <w:noProof/>
        </w:rPr>
      </w:pPr>
      <w:r>
        <w:rPr>
          <w:noProof/>
        </w:rPr>
        <w:t>S</w:t>
      </w:r>
      <w:r w:rsidR="00136215">
        <w:rPr>
          <w:noProof/>
        </w:rPr>
        <w:t>tatistieken uitvragen via chat</w:t>
      </w:r>
    </w:p>
    <w:p w14:paraId="0A170EBE" w14:textId="77777777" w:rsidR="001416F0" w:rsidRDefault="001416F0" w:rsidP="0014156E">
      <w:pPr>
        <w:spacing w:line="276" w:lineRule="auto"/>
        <w:rPr>
          <w:noProof/>
        </w:rPr>
      </w:pPr>
    </w:p>
    <w:p w14:paraId="25CC050D" w14:textId="20D33BF7" w:rsidR="00744761" w:rsidRDefault="00D07D72" w:rsidP="0014156E">
      <w:pPr>
        <w:spacing w:line="276" w:lineRule="auto"/>
        <w:rPr>
          <w:noProof/>
        </w:rPr>
      </w:pPr>
      <w:r>
        <w:rPr>
          <w:noProof/>
        </w:rPr>
        <w:t>Het doel is om deze onderdelen</w:t>
      </w:r>
      <w:r w:rsidR="00DF3A8C">
        <w:rPr>
          <w:noProof/>
        </w:rPr>
        <w:t xml:space="preserve"> stuk voor stuk werkend te krijgen en</w:t>
      </w:r>
      <w:r>
        <w:rPr>
          <w:noProof/>
        </w:rPr>
        <w:t xml:space="preserve"> </w:t>
      </w:r>
      <w:r w:rsidR="00311E77">
        <w:rPr>
          <w:noProof/>
        </w:rPr>
        <w:t xml:space="preserve">ze </w:t>
      </w:r>
      <w:r>
        <w:rPr>
          <w:noProof/>
        </w:rPr>
        <w:t>op een logische manier aan elkaar te knopen</w:t>
      </w:r>
      <w:r w:rsidR="006B6632">
        <w:rPr>
          <w:noProof/>
        </w:rPr>
        <w:t xml:space="preserve"> in een </w:t>
      </w:r>
      <w:r w:rsidR="004871FC">
        <w:rPr>
          <w:noProof/>
        </w:rPr>
        <w:t>bruikba</w:t>
      </w:r>
      <w:r w:rsidR="00520D81">
        <w:rPr>
          <w:noProof/>
        </w:rPr>
        <w:t xml:space="preserve">ar </w:t>
      </w:r>
      <w:r w:rsidR="00520D81" w:rsidRPr="00BF2157">
        <w:rPr>
          <w:i/>
          <w:iCs/>
          <w:noProof/>
        </w:rPr>
        <w:t>proof of concept</w:t>
      </w:r>
      <w:r w:rsidR="00520D81">
        <w:rPr>
          <w:noProof/>
        </w:rPr>
        <w:t>.</w:t>
      </w:r>
    </w:p>
    <w:p w14:paraId="125475CD" w14:textId="77777777" w:rsidR="009432FB" w:rsidRDefault="009432FB">
      <w:pPr>
        <w:rPr>
          <w:rFonts w:ascii="Open Sans" w:eastAsiaTheme="majorEastAsia" w:hAnsi="Open Sans" w:cstheme="majorBidi"/>
          <w:b/>
          <w:noProof/>
          <w:color w:val="5F4E80"/>
          <w:sz w:val="24"/>
          <w:szCs w:val="32"/>
        </w:rPr>
      </w:pPr>
      <w:r>
        <w:rPr>
          <w:noProof/>
        </w:rPr>
        <w:br w:type="page"/>
      </w:r>
    </w:p>
    <w:p w14:paraId="25A65D49" w14:textId="71E8FD90" w:rsidR="00744761" w:rsidRDefault="001837A2" w:rsidP="0014156E">
      <w:pPr>
        <w:pStyle w:val="Heading1"/>
        <w:spacing w:line="276" w:lineRule="auto"/>
        <w:rPr>
          <w:noProof/>
        </w:rPr>
      </w:pPr>
      <w:bookmarkStart w:id="7" w:name="_Toc117063276"/>
      <w:r>
        <w:rPr>
          <w:noProof/>
        </w:rPr>
        <w:lastRenderedPageBreak/>
        <w:t>Requirement</w:t>
      </w:r>
      <w:r w:rsidR="00BD6D14">
        <w:rPr>
          <w:noProof/>
        </w:rPr>
        <w:t>s</w:t>
      </w:r>
      <w:bookmarkEnd w:id="7"/>
    </w:p>
    <w:p w14:paraId="7C6A0CC8" w14:textId="77777777" w:rsidR="00340CCC" w:rsidRDefault="00340CCC" w:rsidP="0014156E">
      <w:pPr>
        <w:spacing w:line="276" w:lineRule="auto"/>
        <w:rPr>
          <w:noProof/>
        </w:rPr>
      </w:pPr>
    </w:p>
    <w:p w14:paraId="4707411F" w14:textId="75706890" w:rsidR="00340CCC" w:rsidRDefault="00CE79F5" w:rsidP="0014156E">
      <w:pPr>
        <w:pStyle w:val="Heading2"/>
        <w:spacing w:line="276" w:lineRule="auto"/>
        <w:rPr>
          <w:noProof/>
        </w:rPr>
      </w:pPr>
      <w:bookmarkStart w:id="8" w:name="_Toc117063277"/>
      <w:r>
        <w:rPr>
          <w:noProof/>
        </w:rPr>
        <w:t>Afwijkingherkenner</w:t>
      </w:r>
      <w:bookmarkEnd w:id="8"/>
    </w:p>
    <w:p w14:paraId="6B68B2C3" w14:textId="77777777" w:rsidR="007F2F63" w:rsidRDefault="007F2F63" w:rsidP="0014156E">
      <w:pPr>
        <w:spacing w:line="276" w:lineRule="auto"/>
        <w:rPr>
          <w:noProof/>
        </w:rPr>
      </w:pPr>
    </w:p>
    <w:p w14:paraId="4A6892B9" w14:textId="64FD673D" w:rsidR="003343DE" w:rsidRDefault="00234F40" w:rsidP="0014156E">
      <w:pPr>
        <w:spacing w:line="276" w:lineRule="auto"/>
        <w:rPr>
          <w:noProof/>
        </w:rPr>
      </w:pPr>
      <w:r>
        <w:rPr>
          <w:noProof/>
        </w:rPr>
        <w:t xml:space="preserve">Voor het herkennen </w:t>
      </w:r>
      <w:r w:rsidR="00235682">
        <w:rPr>
          <w:noProof/>
        </w:rPr>
        <w:t>van</w:t>
      </w:r>
      <w:r w:rsidR="00B527E0">
        <w:rPr>
          <w:noProof/>
        </w:rPr>
        <w:t xml:space="preserve"> de afwijkingen </w:t>
      </w:r>
      <w:r w:rsidR="00EC07EB">
        <w:rPr>
          <w:noProof/>
        </w:rPr>
        <w:t xml:space="preserve">verwachten we dat jullie zelf een Convolutional Neural Net (CNN) </w:t>
      </w:r>
      <w:r w:rsidR="008044EF">
        <w:rPr>
          <w:noProof/>
        </w:rPr>
        <w:t>ontwerpen</w:t>
      </w:r>
      <w:r w:rsidR="00106CBF">
        <w:rPr>
          <w:noProof/>
        </w:rPr>
        <w:t>, trainen</w:t>
      </w:r>
      <w:r w:rsidR="00842611">
        <w:rPr>
          <w:noProof/>
        </w:rPr>
        <w:t>, valideren</w:t>
      </w:r>
      <w:r w:rsidR="00106CBF">
        <w:rPr>
          <w:noProof/>
        </w:rPr>
        <w:t xml:space="preserve"> en testen</w:t>
      </w:r>
      <w:r w:rsidR="00524DAD">
        <w:rPr>
          <w:noProof/>
        </w:rPr>
        <w:t xml:space="preserve">: de </w:t>
      </w:r>
      <w:r w:rsidR="00524DAD" w:rsidRPr="007115D0">
        <w:rPr>
          <w:i/>
          <w:iCs/>
          <w:noProof/>
        </w:rPr>
        <w:t>bootstrap</w:t>
      </w:r>
      <w:r w:rsidR="00524DAD">
        <w:rPr>
          <w:noProof/>
        </w:rPr>
        <w:t xml:space="preserve"> methode</w:t>
      </w:r>
      <w:r w:rsidR="00106CBF">
        <w:rPr>
          <w:noProof/>
        </w:rPr>
        <w:t xml:space="preserve">. </w:t>
      </w:r>
      <w:r w:rsidR="003343DE" w:rsidRPr="00301C45">
        <w:rPr>
          <w:noProof/>
        </w:rPr>
        <w:t>Een in de praktijk veel voorkomende handicap die ook bij deze opdracht een rol speelt, is de beschikbaarheid van slechts een beperkte hoeveelheid correct gelabelde trainingsdata. Om tot redelijke resultaten op de testset te komen, is het nodig de trainingset kunstmatig te vergroten, door de beschikbare beelden bijvoorbeeld te roteren, spiegelen, verschuiven en “zoomen” of door bijvoorbeeld ruis toe te voegen of de kleuren te veranderen. De te gebruiken neural net library TensorFlow/Keras heeft hiervoor een aantal standaardfuncties. Om deze te kunnen gebruiken dienen documentatie en voorbeelden te worden bestudeerd, eveneens een veel voorkomende situatie in de praktijk.</w:t>
      </w:r>
    </w:p>
    <w:p w14:paraId="598B97EA" w14:textId="28D1A5AA" w:rsidR="003343DE" w:rsidRDefault="003343DE" w:rsidP="0014156E">
      <w:pPr>
        <w:spacing w:line="276" w:lineRule="auto"/>
        <w:rPr>
          <w:noProof/>
        </w:rPr>
      </w:pPr>
    </w:p>
    <w:p w14:paraId="20A3D6A2" w14:textId="6AB50E9E" w:rsidR="00F80CBA" w:rsidRDefault="007A3B00" w:rsidP="0014156E">
      <w:pPr>
        <w:spacing w:line="276" w:lineRule="auto"/>
        <w:rPr>
          <w:noProof/>
        </w:rPr>
      </w:pPr>
      <w:r>
        <w:rPr>
          <w:noProof/>
        </w:rPr>
        <w:t xml:space="preserve">Daarnaast vergelijken jullie de </w:t>
      </w:r>
      <w:r w:rsidR="00AA05DE">
        <w:rPr>
          <w:noProof/>
        </w:rPr>
        <w:t xml:space="preserve">uitkomsten </w:t>
      </w:r>
      <w:r w:rsidR="00AB2B50">
        <w:rPr>
          <w:noProof/>
        </w:rPr>
        <w:t xml:space="preserve">van </w:t>
      </w:r>
      <w:r w:rsidR="0083197B">
        <w:rPr>
          <w:noProof/>
        </w:rPr>
        <w:t xml:space="preserve">het </w:t>
      </w:r>
      <w:r w:rsidR="00060F4F">
        <w:rPr>
          <w:noProof/>
        </w:rPr>
        <w:t>zelfge</w:t>
      </w:r>
      <w:r w:rsidR="00201000">
        <w:rPr>
          <w:noProof/>
        </w:rPr>
        <w:t>trainde</w:t>
      </w:r>
      <w:r w:rsidR="0083197B">
        <w:rPr>
          <w:noProof/>
        </w:rPr>
        <w:t xml:space="preserve"> model</w:t>
      </w:r>
      <w:r w:rsidR="00AB2B50">
        <w:rPr>
          <w:noProof/>
        </w:rPr>
        <w:t xml:space="preserve"> </w:t>
      </w:r>
      <w:r w:rsidR="00AA05DE">
        <w:rPr>
          <w:noProof/>
        </w:rPr>
        <w:t xml:space="preserve">met een tweede </w:t>
      </w:r>
      <w:r w:rsidR="00AA78E1">
        <w:rPr>
          <w:noProof/>
        </w:rPr>
        <w:t xml:space="preserve">leermethode: </w:t>
      </w:r>
      <w:r w:rsidR="00AA78E1" w:rsidRPr="00B069AE">
        <w:rPr>
          <w:i/>
          <w:iCs/>
          <w:noProof/>
        </w:rPr>
        <w:t>transfer learning</w:t>
      </w:r>
      <w:r w:rsidR="00AA78E1">
        <w:rPr>
          <w:noProof/>
        </w:rPr>
        <w:t xml:space="preserve">. Op basis van de inzichten van hierboven kiezen jullie een </w:t>
      </w:r>
      <w:r w:rsidR="000D646B">
        <w:rPr>
          <w:noProof/>
        </w:rPr>
        <w:t xml:space="preserve">geschikt </w:t>
      </w:r>
      <w:r w:rsidR="006A02C6">
        <w:rPr>
          <w:noProof/>
        </w:rPr>
        <w:t xml:space="preserve">bestaand </w:t>
      </w:r>
      <w:r w:rsidR="00934EDF">
        <w:rPr>
          <w:noProof/>
        </w:rPr>
        <w:t xml:space="preserve">CNN </w:t>
      </w:r>
      <w:r w:rsidR="006A02C6">
        <w:rPr>
          <w:noProof/>
        </w:rPr>
        <w:t xml:space="preserve">model en hertrainen </w:t>
      </w:r>
      <w:r w:rsidR="00A13FB5">
        <w:rPr>
          <w:noProof/>
        </w:rPr>
        <w:t xml:space="preserve">dit voor deze toepassing. </w:t>
      </w:r>
      <w:r w:rsidR="00C0503E">
        <w:rPr>
          <w:noProof/>
        </w:rPr>
        <w:t xml:space="preserve">Reflecteer op de verschillen en kies het meest accurate model voor </w:t>
      </w:r>
      <w:r w:rsidR="00932122">
        <w:rPr>
          <w:noProof/>
        </w:rPr>
        <w:t>deze toepassing.</w:t>
      </w:r>
    </w:p>
    <w:p w14:paraId="4FD2E706" w14:textId="77777777" w:rsidR="00707EAE" w:rsidRDefault="00707EAE" w:rsidP="0014156E">
      <w:pPr>
        <w:spacing w:line="276" w:lineRule="auto"/>
        <w:rPr>
          <w:noProof/>
        </w:rPr>
      </w:pPr>
    </w:p>
    <w:p w14:paraId="35833B69" w14:textId="3A9424E9" w:rsidR="00707EAE" w:rsidRDefault="00707EAE" w:rsidP="0014156E">
      <w:pPr>
        <w:pStyle w:val="Heading2"/>
        <w:spacing w:line="276" w:lineRule="auto"/>
        <w:rPr>
          <w:noProof/>
        </w:rPr>
      </w:pPr>
      <w:bookmarkStart w:id="9" w:name="_Toc117063278"/>
      <w:r>
        <w:rPr>
          <w:noProof/>
        </w:rPr>
        <w:t>Acceptance Quality Limit</w:t>
      </w:r>
      <w:bookmarkEnd w:id="9"/>
    </w:p>
    <w:p w14:paraId="510C9BA3" w14:textId="77777777" w:rsidR="004D2F5A" w:rsidRDefault="004D2F5A" w:rsidP="0014156E">
      <w:pPr>
        <w:spacing w:line="276" w:lineRule="auto"/>
        <w:rPr>
          <w:noProof/>
        </w:rPr>
      </w:pPr>
    </w:p>
    <w:p w14:paraId="4214197F" w14:textId="02A00C82" w:rsidR="001070FE" w:rsidRDefault="001203F6" w:rsidP="0014156E">
      <w:pPr>
        <w:spacing w:line="276" w:lineRule="auto"/>
        <w:rPr>
          <w:noProof/>
        </w:rPr>
      </w:pPr>
      <w:r>
        <w:rPr>
          <w:noProof/>
        </w:rPr>
        <w:t>Er zijn meerder</w:t>
      </w:r>
      <w:r w:rsidR="009E33E9">
        <w:rPr>
          <w:noProof/>
        </w:rPr>
        <w:t>e</w:t>
      </w:r>
      <w:r>
        <w:rPr>
          <w:noProof/>
        </w:rPr>
        <w:t xml:space="preserve"> methoden voor het beoordelen van een appel batch. Voor dit project</w:t>
      </w:r>
      <w:r w:rsidR="005A6690">
        <w:rPr>
          <w:noProof/>
        </w:rPr>
        <w:t xml:space="preserve"> vragen we jullie om een implementatie te maken van het </w:t>
      </w:r>
      <w:r w:rsidR="004F53F1">
        <w:rPr>
          <w:noProof/>
        </w:rPr>
        <w:t xml:space="preserve">zogenaamde Acceptance Quality </w:t>
      </w:r>
      <w:r w:rsidR="00795B6C">
        <w:rPr>
          <w:noProof/>
        </w:rPr>
        <w:t>Limit</w:t>
      </w:r>
      <w:r w:rsidR="00F043E6">
        <w:rPr>
          <w:noProof/>
        </w:rPr>
        <w:t xml:space="preserve"> (AQL)</w:t>
      </w:r>
      <w:r w:rsidR="00A11DD3">
        <w:rPr>
          <w:noProof/>
        </w:rPr>
        <w:t xml:space="preserve"> </w:t>
      </w:r>
      <w:r w:rsidR="004F53F1">
        <w:rPr>
          <w:noProof/>
        </w:rPr>
        <w:t xml:space="preserve">protocol. Dit protocol </w:t>
      </w:r>
      <w:r w:rsidR="002E6205">
        <w:rPr>
          <w:noProof/>
        </w:rPr>
        <w:t>is een industriestandaard voor statistische kwaliteitscontroles</w:t>
      </w:r>
      <w:r w:rsidR="005E2B4D">
        <w:rPr>
          <w:noProof/>
        </w:rPr>
        <w:t>. Informatie hierover vinden jullie in de projectbijlages</w:t>
      </w:r>
      <w:r w:rsidR="004C564E">
        <w:rPr>
          <w:noProof/>
        </w:rPr>
        <w:t xml:space="preserve"> (</w:t>
      </w:r>
      <w:hyperlink r:id="rId11" w:tooltip="aql_poster.pdf" w:history="1">
        <w:r w:rsidR="00020283" w:rsidRPr="00020283">
          <w:rPr>
            <w:rStyle w:val="Hyperlink"/>
            <w:rFonts w:eastAsia="DejaVu Sans" w:cs="DejaVu Sans"/>
            <w:lang w:eastAsia="zh-CN" w:bidi="hi-IN"/>
          </w:rPr>
          <w:t>aql_poster.pdf</w:t>
        </w:r>
      </w:hyperlink>
      <w:r w:rsidR="00E059AE">
        <w:rPr>
          <w:noProof/>
        </w:rPr>
        <w:t>).</w:t>
      </w:r>
    </w:p>
    <w:p w14:paraId="11CB3697" w14:textId="77777777" w:rsidR="001070FE" w:rsidRDefault="001070FE" w:rsidP="0014156E">
      <w:pPr>
        <w:spacing w:line="276" w:lineRule="auto"/>
        <w:rPr>
          <w:noProof/>
        </w:rPr>
      </w:pPr>
    </w:p>
    <w:p w14:paraId="199ECCE7" w14:textId="0884DDCD" w:rsidR="007C690B" w:rsidRDefault="008D44FD" w:rsidP="0014156E">
      <w:pPr>
        <w:spacing w:line="276" w:lineRule="auto"/>
        <w:rPr>
          <w:noProof/>
        </w:rPr>
      </w:pPr>
      <w:r>
        <w:rPr>
          <w:noProof/>
        </w:rPr>
        <w:t xml:space="preserve">We hanteren de volgende </w:t>
      </w:r>
      <w:r w:rsidR="004D2057">
        <w:rPr>
          <w:noProof/>
        </w:rPr>
        <w:t>k</w:t>
      </w:r>
      <w:r w:rsidR="00107946">
        <w:rPr>
          <w:noProof/>
        </w:rPr>
        <w:t>waliteits</w:t>
      </w:r>
      <w:r w:rsidR="004D2057">
        <w:rPr>
          <w:noProof/>
        </w:rPr>
        <w:t>labels</w:t>
      </w:r>
      <w:r>
        <w:rPr>
          <w:noProof/>
        </w:rPr>
        <w:t>:</w:t>
      </w:r>
    </w:p>
    <w:p w14:paraId="4A62EDB2" w14:textId="77777777" w:rsidR="00C21B4C" w:rsidRDefault="00C21B4C" w:rsidP="0014156E">
      <w:pPr>
        <w:spacing w:line="276" w:lineRule="auto"/>
        <w:rPr>
          <w:noProof/>
        </w:rPr>
      </w:pPr>
    </w:p>
    <w:p w14:paraId="434EE58A" w14:textId="3AA3A650" w:rsidR="00C21B4C" w:rsidRDefault="00C21B4C" w:rsidP="0014156E">
      <w:pPr>
        <w:spacing w:line="276" w:lineRule="auto"/>
        <w:rPr>
          <w:noProof/>
        </w:rPr>
      </w:pPr>
      <w:r w:rsidRPr="00942B17">
        <w:rPr>
          <w:b/>
          <w:bCs/>
          <w:noProof/>
        </w:rPr>
        <w:t>Klasse 1</w:t>
      </w:r>
      <w:r>
        <w:rPr>
          <w:noProof/>
        </w:rPr>
        <w:t xml:space="preserve">: </w:t>
      </w:r>
      <w:r>
        <w:rPr>
          <w:noProof/>
          <w:lang w:val="en-US"/>
        </w:rPr>
        <w:t>kwaliteit appels is goed geoeg om</w:t>
      </w:r>
      <w:r w:rsidRPr="00071155">
        <w:rPr>
          <w:noProof/>
          <w:lang w:val="en-US"/>
        </w:rPr>
        <w:t xml:space="preserve"> in supermarkt of bij groeteboer</w:t>
      </w:r>
      <w:r w:rsidRPr="00071155">
        <w:rPr>
          <w:noProof/>
        </w:rPr>
        <w:t>​</w:t>
      </w:r>
      <w:r>
        <w:rPr>
          <w:noProof/>
        </w:rPr>
        <w:t xml:space="preserve"> te liggen</w:t>
      </w:r>
    </w:p>
    <w:p w14:paraId="44C8BFF1" w14:textId="77777777" w:rsidR="00C21B4C" w:rsidRDefault="00C21B4C" w:rsidP="0014156E">
      <w:pPr>
        <w:spacing w:line="276" w:lineRule="auto"/>
        <w:rPr>
          <w:noProof/>
          <w:lang w:val="en-US"/>
        </w:rPr>
      </w:pPr>
      <w:r w:rsidRPr="00942B17">
        <w:rPr>
          <w:b/>
          <w:bCs/>
          <w:noProof/>
        </w:rPr>
        <w:t>Klasse 2</w:t>
      </w:r>
      <w:r>
        <w:rPr>
          <w:noProof/>
        </w:rPr>
        <w:t xml:space="preserve">: </w:t>
      </w:r>
      <w:r>
        <w:rPr>
          <w:noProof/>
          <w:lang w:val="en-US"/>
        </w:rPr>
        <w:t>kwaliteit appels is goed genoeg</w:t>
      </w:r>
      <w:r w:rsidRPr="00DF212A">
        <w:rPr>
          <w:noProof/>
          <w:lang w:val="en-US"/>
        </w:rPr>
        <w:t xml:space="preserve"> voor verwerking in appelmoes</w:t>
      </w:r>
    </w:p>
    <w:p w14:paraId="64784E1A" w14:textId="77777777" w:rsidR="00C21B4C" w:rsidRDefault="00C21B4C" w:rsidP="0014156E">
      <w:pPr>
        <w:spacing w:line="276" w:lineRule="auto"/>
        <w:rPr>
          <w:noProof/>
          <w:lang w:val="en-US"/>
        </w:rPr>
      </w:pPr>
      <w:r w:rsidRPr="00942B17">
        <w:rPr>
          <w:b/>
          <w:bCs/>
          <w:noProof/>
          <w:lang w:val="en-US"/>
        </w:rPr>
        <w:t>Klasse 3</w:t>
      </w:r>
      <w:r>
        <w:rPr>
          <w:noProof/>
          <w:lang w:val="en-US"/>
        </w:rPr>
        <w:t xml:space="preserve">: kwaliteit appels is goed genoeg </w:t>
      </w:r>
      <w:r w:rsidRPr="003F6D68">
        <w:rPr>
          <w:noProof/>
          <w:lang w:val="en-US"/>
        </w:rPr>
        <w:t>voor verwerking in stroop</w:t>
      </w:r>
    </w:p>
    <w:p w14:paraId="76591535" w14:textId="239D71AD" w:rsidR="00C21B4C" w:rsidRPr="00301C45" w:rsidRDefault="00C21B4C" w:rsidP="0014156E">
      <w:pPr>
        <w:spacing w:line="276" w:lineRule="auto"/>
        <w:rPr>
          <w:noProof/>
        </w:rPr>
      </w:pPr>
      <w:r w:rsidRPr="00942B17">
        <w:rPr>
          <w:b/>
          <w:bCs/>
          <w:noProof/>
          <w:lang w:val="en-US"/>
        </w:rPr>
        <w:t>Afgekeurd</w:t>
      </w:r>
      <w:r>
        <w:rPr>
          <w:noProof/>
          <w:lang w:val="en-US"/>
        </w:rPr>
        <w:t xml:space="preserve">: kwaliteit </w:t>
      </w:r>
      <w:r w:rsidR="00115433">
        <w:rPr>
          <w:noProof/>
          <w:lang w:val="en-US"/>
        </w:rPr>
        <w:t xml:space="preserve">is </w:t>
      </w:r>
      <w:r>
        <w:rPr>
          <w:noProof/>
          <w:lang w:val="en-US"/>
        </w:rPr>
        <w:t>onvoldoende voor bovenstaande toepassingen</w:t>
      </w:r>
    </w:p>
    <w:p w14:paraId="1BB9D5E1" w14:textId="77777777" w:rsidR="00C21B4C" w:rsidRDefault="00C21B4C" w:rsidP="0014156E">
      <w:pPr>
        <w:spacing w:line="276" w:lineRule="auto"/>
        <w:rPr>
          <w:noProof/>
        </w:rPr>
      </w:pPr>
    </w:p>
    <w:p w14:paraId="7E4885F5" w14:textId="77777777" w:rsidR="00882C3A" w:rsidRDefault="00882C3A">
      <w:pPr>
        <w:rPr>
          <w:noProof/>
        </w:rPr>
      </w:pPr>
      <w:r>
        <w:rPr>
          <w:noProof/>
        </w:rPr>
        <w:br w:type="page"/>
      </w:r>
    </w:p>
    <w:p w14:paraId="2557F1C5" w14:textId="6EDBB8AC" w:rsidR="00C21B4C" w:rsidRDefault="00C21B4C" w:rsidP="0014156E">
      <w:pPr>
        <w:spacing w:line="276" w:lineRule="auto"/>
        <w:rPr>
          <w:noProof/>
        </w:rPr>
      </w:pPr>
      <w:r>
        <w:rPr>
          <w:noProof/>
        </w:rPr>
        <w:lastRenderedPageBreak/>
        <w:t>In termen van</w:t>
      </w:r>
      <w:r w:rsidR="00CE4EA9">
        <w:rPr>
          <w:noProof/>
        </w:rPr>
        <w:t xml:space="preserve"> het</w:t>
      </w:r>
      <w:r>
        <w:rPr>
          <w:noProof/>
        </w:rPr>
        <w:t xml:space="preserve"> AQL inspectieschema:</w:t>
      </w:r>
    </w:p>
    <w:p w14:paraId="44F68FDF" w14:textId="77777777" w:rsidR="00FF2C58" w:rsidRDefault="00FF2C58" w:rsidP="0014156E">
      <w:pPr>
        <w:spacing w:line="276" w:lineRule="auto"/>
        <w:rPr>
          <w:noProof/>
        </w:rPr>
      </w:pPr>
    </w:p>
    <w:p w14:paraId="364C02BB" w14:textId="34E5BFE2" w:rsidR="00FF2C58" w:rsidRDefault="00FF2C58" w:rsidP="0014156E">
      <w:pPr>
        <w:spacing w:line="276" w:lineRule="auto"/>
        <w:rPr>
          <w:noProof/>
        </w:rPr>
      </w:pPr>
      <w:r w:rsidRPr="00F113C4">
        <w:rPr>
          <w:b/>
          <w:bCs/>
          <w:noProof/>
        </w:rPr>
        <w:t>General Inspection Level</w:t>
      </w:r>
      <w:r>
        <w:rPr>
          <w:noProof/>
        </w:rPr>
        <w:t>: 1</w:t>
      </w:r>
    </w:p>
    <w:p w14:paraId="10965063" w14:textId="28A2AC61" w:rsidR="008B38CB" w:rsidRDefault="008B38CB" w:rsidP="0014156E">
      <w:pPr>
        <w:spacing w:line="276" w:lineRule="auto"/>
        <w:rPr>
          <w:noProof/>
        </w:rPr>
      </w:pPr>
      <w:r w:rsidRPr="008B38CB">
        <w:rPr>
          <w:b/>
          <w:bCs/>
          <w:noProof/>
        </w:rPr>
        <w:t>Lot size</w:t>
      </w:r>
      <w:r>
        <w:rPr>
          <w:noProof/>
        </w:rPr>
        <w:t xml:space="preserve">: </w:t>
      </w:r>
      <w:r w:rsidR="0002169F">
        <w:rPr>
          <w:noProof/>
        </w:rPr>
        <w:t>een oogst</w:t>
      </w:r>
      <w:r w:rsidR="00F57E70">
        <w:rPr>
          <w:noProof/>
        </w:rPr>
        <w:t xml:space="preserve"> batch</w:t>
      </w:r>
      <w:r w:rsidR="0002169F">
        <w:rPr>
          <w:noProof/>
        </w:rPr>
        <w:t xml:space="preserve"> b</w:t>
      </w:r>
      <w:r w:rsidR="008B6D68">
        <w:rPr>
          <w:noProof/>
        </w:rPr>
        <w:t>evat</w:t>
      </w:r>
      <w:r w:rsidR="0002169F">
        <w:rPr>
          <w:noProof/>
        </w:rPr>
        <w:t xml:space="preserve"> tussen de 5.000 en 10.000 appels</w:t>
      </w:r>
    </w:p>
    <w:p w14:paraId="4F369D02" w14:textId="77777777" w:rsidR="00505FD1" w:rsidRDefault="00505FD1" w:rsidP="0014156E">
      <w:pPr>
        <w:spacing w:line="276" w:lineRule="auto"/>
        <w:rPr>
          <w:b/>
          <w:bCs/>
          <w:noProof/>
        </w:rPr>
      </w:pPr>
    </w:p>
    <w:p w14:paraId="18E5686E" w14:textId="3B6FA7F1" w:rsidR="008D44FD" w:rsidRDefault="00ED5289" w:rsidP="0014156E">
      <w:pPr>
        <w:spacing w:line="276" w:lineRule="auto"/>
        <w:rPr>
          <w:noProof/>
        </w:rPr>
      </w:pPr>
      <w:r w:rsidRPr="00942B17">
        <w:rPr>
          <w:b/>
          <w:bCs/>
          <w:noProof/>
        </w:rPr>
        <w:t>Klasse 1</w:t>
      </w:r>
      <w:r>
        <w:rPr>
          <w:noProof/>
        </w:rPr>
        <w:t xml:space="preserve">: AQL </w:t>
      </w:r>
      <w:r w:rsidR="002D1607">
        <w:rPr>
          <w:noProof/>
        </w:rPr>
        <w:t>kleiner of gelijk</w:t>
      </w:r>
      <w:r w:rsidR="00F65393">
        <w:rPr>
          <w:noProof/>
        </w:rPr>
        <w:t xml:space="preserve"> </w:t>
      </w:r>
      <w:r w:rsidR="009C6899">
        <w:rPr>
          <w:noProof/>
        </w:rPr>
        <w:t xml:space="preserve">aan </w:t>
      </w:r>
      <w:r w:rsidR="00436A29">
        <w:rPr>
          <w:noProof/>
        </w:rPr>
        <w:t>0.</w:t>
      </w:r>
      <w:r w:rsidR="007F2FB0">
        <w:rPr>
          <w:noProof/>
        </w:rPr>
        <w:t>4</w:t>
      </w:r>
    </w:p>
    <w:p w14:paraId="3827BD39" w14:textId="4013532A" w:rsidR="00436A29" w:rsidRDefault="00436A29" w:rsidP="0014156E">
      <w:pPr>
        <w:spacing w:line="276" w:lineRule="auto"/>
        <w:rPr>
          <w:noProof/>
        </w:rPr>
      </w:pPr>
      <w:r w:rsidRPr="00942B17">
        <w:rPr>
          <w:b/>
          <w:bCs/>
          <w:noProof/>
        </w:rPr>
        <w:t xml:space="preserve">Klasse </w:t>
      </w:r>
      <w:r w:rsidR="00E46BC8">
        <w:rPr>
          <w:b/>
          <w:bCs/>
          <w:noProof/>
        </w:rPr>
        <w:t>2</w:t>
      </w:r>
      <w:r>
        <w:rPr>
          <w:noProof/>
        </w:rPr>
        <w:t>: AQL</w:t>
      </w:r>
      <w:r w:rsidR="00755421">
        <w:rPr>
          <w:noProof/>
        </w:rPr>
        <w:t xml:space="preserve"> tussen 0.4</w:t>
      </w:r>
      <w:r>
        <w:rPr>
          <w:noProof/>
        </w:rPr>
        <w:t xml:space="preserve"> </w:t>
      </w:r>
      <w:r w:rsidR="00755421">
        <w:rPr>
          <w:noProof/>
        </w:rPr>
        <w:t>en</w:t>
      </w:r>
      <w:r w:rsidR="00242FEC">
        <w:rPr>
          <w:noProof/>
        </w:rPr>
        <w:t xml:space="preserve"> </w:t>
      </w:r>
      <w:r w:rsidR="0072227D">
        <w:rPr>
          <w:noProof/>
        </w:rPr>
        <w:t>2</w:t>
      </w:r>
      <w:r>
        <w:rPr>
          <w:noProof/>
        </w:rPr>
        <w:t>.</w:t>
      </w:r>
      <w:r w:rsidR="0072227D">
        <w:rPr>
          <w:noProof/>
        </w:rPr>
        <w:t>5</w:t>
      </w:r>
    </w:p>
    <w:p w14:paraId="5D8E268F" w14:textId="19A45956" w:rsidR="00436A29" w:rsidRDefault="00436A29" w:rsidP="0014156E">
      <w:pPr>
        <w:spacing w:line="276" w:lineRule="auto"/>
        <w:rPr>
          <w:noProof/>
        </w:rPr>
      </w:pPr>
      <w:r w:rsidRPr="00942B17">
        <w:rPr>
          <w:b/>
          <w:bCs/>
          <w:noProof/>
        </w:rPr>
        <w:t xml:space="preserve">Klasse </w:t>
      </w:r>
      <w:r w:rsidR="00E46BC8">
        <w:rPr>
          <w:b/>
          <w:bCs/>
          <w:noProof/>
        </w:rPr>
        <w:t>3</w:t>
      </w:r>
      <w:r>
        <w:rPr>
          <w:noProof/>
        </w:rPr>
        <w:t xml:space="preserve">: AQL </w:t>
      </w:r>
      <w:r w:rsidR="00EE685D">
        <w:rPr>
          <w:noProof/>
        </w:rPr>
        <w:t>tussen 2.5 en</w:t>
      </w:r>
      <w:r w:rsidR="0029780B">
        <w:rPr>
          <w:noProof/>
        </w:rPr>
        <w:t xml:space="preserve"> </w:t>
      </w:r>
      <w:r w:rsidR="008F4A52">
        <w:rPr>
          <w:noProof/>
        </w:rPr>
        <w:t>0.65</w:t>
      </w:r>
    </w:p>
    <w:p w14:paraId="6139D352" w14:textId="5395676B" w:rsidR="0067090C" w:rsidRDefault="00CC6EC1" w:rsidP="0014156E">
      <w:pPr>
        <w:spacing w:line="276" w:lineRule="auto"/>
        <w:rPr>
          <w:noProof/>
        </w:rPr>
      </w:pPr>
      <w:r w:rsidRPr="00942B17">
        <w:rPr>
          <w:b/>
          <w:bCs/>
          <w:noProof/>
          <w:lang w:val="en-US"/>
        </w:rPr>
        <w:t>Afgekeurd</w:t>
      </w:r>
      <w:r>
        <w:rPr>
          <w:noProof/>
        </w:rPr>
        <w:t>: AQL groter dan 0.65</w:t>
      </w:r>
    </w:p>
    <w:p w14:paraId="31C830EF" w14:textId="77777777" w:rsidR="00942B17" w:rsidRDefault="00942B17" w:rsidP="0014156E">
      <w:pPr>
        <w:spacing w:line="276" w:lineRule="auto"/>
      </w:pPr>
    </w:p>
    <w:p w14:paraId="521FC06C" w14:textId="6797E0DC" w:rsidR="00D158B3" w:rsidRDefault="00D158B3" w:rsidP="0014156E">
      <w:pPr>
        <w:spacing w:line="276" w:lineRule="auto"/>
      </w:pPr>
      <w:r>
        <w:t xml:space="preserve">Schrijf </w:t>
      </w:r>
      <w:r w:rsidR="00470F51">
        <w:t xml:space="preserve">ook </w:t>
      </w:r>
      <w:r w:rsidR="00475851">
        <w:t xml:space="preserve">een compact programma dat </w:t>
      </w:r>
      <w:r w:rsidR="00427333">
        <w:t>op basis van de validatie</w:t>
      </w:r>
      <w:r w:rsidR="00633E6D">
        <w:t>-</w:t>
      </w:r>
      <w:r w:rsidR="00427333">
        <w:t xml:space="preserve"> en test</w:t>
      </w:r>
      <w:r w:rsidR="00633E6D">
        <w:t>-</w:t>
      </w:r>
      <w:r w:rsidR="00427333">
        <w:t xml:space="preserve">set </w:t>
      </w:r>
      <w:r w:rsidR="006E43C2">
        <w:t xml:space="preserve">van de appels een </w:t>
      </w:r>
      <w:r w:rsidR="00406E5D">
        <w:t>batch samenstel</w:t>
      </w:r>
      <w:r w:rsidR="00AE5379">
        <w:t>t</w:t>
      </w:r>
      <w:r w:rsidR="005A5AE1">
        <w:t>,</w:t>
      </w:r>
      <w:r w:rsidR="00406E5D">
        <w:t xml:space="preserve"> waarop je een inspectie kun</w:t>
      </w:r>
      <w:r w:rsidR="00DF4B2B">
        <w:t>t</w:t>
      </w:r>
      <w:r w:rsidR="00406E5D">
        <w:t xml:space="preserve"> uitvoeren.</w:t>
      </w:r>
      <w:r w:rsidR="00EF1DCA">
        <w:t xml:space="preserve"> </w:t>
      </w:r>
      <w:r w:rsidR="003C5149">
        <w:t>Genereer b</w:t>
      </w:r>
      <w:r w:rsidR="00EF1DCA">
        <w:t>ijvoorbeeld een batch met</w:t>
      </w:r>
      <w:r w:rsidR="00261D3F">
        <w:t xml:space="preserve"> een</w:t>
      </w:r>
      <w:r w:rsidR="00EF1DCA">
        <w:t xml:space="preserve"> </w:t>
      </w:r>
      <w:r w:rsidR="00EF1DCA" w:rsidRPr="007E09B7">
        <w:rPr>
          <w:i/>
          <w:iCs/>
        </w:rPr>
        <w:t xml:space="preserve">sample </w:t>
      </w:r>
      <w:proofErr w:type="spellStart"/>
      <w:r w:rsidR="00EF1DCA" w:rsidRPr="007E09B7">
        <w:rPr>
          <w:i/>
          <w:iCs/>
        </w:rPr>
        <w:t>size</w:t>
      </w:r>
      <w:proofErr w:type="spellEnd"/>
      <w:r w:rsidR="00EF1DCA">
        <w:t xml:space="preserve"> </w:t>
      </w:r>
      <w:r w:rsidR="00261D3F">
        <w:t xml:space="preserve">van </w:t>
      </w:r>
      <w:r w:rsidR="007E09B7">
        <w:t>80</w:t>
      </w:r>
      <w:r w:rsidR="00261D3F">
        <w:t xml:space="preserve"> appels, waarvan 7</w:t>
      </w:r>
      <w:r w:rsidR="00304E0C">
        <w:t>2</w:t>
      </w:r>
      <w:r w:rsidR="00261D3F">
        <w:t xml:space="preserve"> gezond, </w:t>
      </w:r>
      <w:r w:rsidR="00FD4097">
        <w:t>4</w:t>
      </w:r>
      <w:r w:rsidR="00141993">
        <w:t xml:space="preserve"> met </w:t>
      </w:r>
      <w:proofErr w:type="spellStart"/>
      <w:r w:rsidR="00141993" w:rsidRPr="00EB7C1B">
        <w:rPr>
          <w:i/>
          <w:iCs/>
        </w:rPr>
        <w:t>blotch</w:t>
      </w:r>
      <w:proofErr w:type="spellEnd"/>
      <w:r w:rsidR="00141993">
        <w:t xml:space="preserve">, </w:t>
      </w:r>
      <w:r w:rsidR="00EB7C1B">
        <w:t xml:space="preserve">1 met </w:t>
      </w:r>
      <w:r w:rsidR="00EB7C1B" w:rsidRPr="00EB7C1B">
        <w:rPr>
          <w:i/>
          <w:iCs/>
        </w:rPr>
        <w:t>rot</w:t>
      </w:r>
      <w:r w:rsidR="00EB7C1B">
        <w:t xml:space="preserve"> en </w:t>
      </w:r>
      <w:r w:rsidR="00B53182">
        <w:t>3</w:t>
      </w:r>
      <w:r w:rsidR="00FA6A62">
        <w:t xml:space="preserve"> met </w:t>
      </w:r>
      <w:proofErr w:type="spellStart"/>
      <w:r w:rsidR="00FA6A62" w:rsidRPr="00FA6A62">
        <w:rPr>
          <w:i/>
          <w:iCs/>
        </w:rPr>
        <w:t>scab</w:t>
      </w:r>
      <w:proofErr w:type="spellEnd"/>
      <w:r w:rsidR="00F24903">
        <w:t xml:space="preserve">, en voer dit aan je </w:t>
      </w:r>
      <w:proofErr w:type="spellStart"/>
      <w:r w:rsidR="00DF67B5">
        <w:t>afwijkingherkenne</w:t>
      </w:r>
      <w:r w:rsidR="00F4191B">
        <w:t>r</w:t>
      </w:r>
      <w:proofErr w:type="spellEnd"/>
      <w:r w:rsidR="006F0F5B">
        <w:t>.</w:t>
      </w:r>
      <w:r w:rsidR="00B21282">
        <w:t xml:space="preserve"> Hieruit moet dan het juiste </w:t>
      </w:r>
      <w:r w:rsidR="007545AB">
        <w:t>kwaliteits</w:t>
      </w:r>
      <w:r w:rsidR="00B21282">
        <w:t>label rollen.</w:t>
      </w:r>
    </w:p>
    <w:p w14:paraId="3753C6D6" w14:textId="77777777" w:rsidR="00475851" w:rsidRDefault="00475851" w:rsidP="0014156E">
      <w:pPr>
        <w:spacing w:line="276" w:lineRule="auto"/>
      </w:pPr>
    </w:p>
    <w:p w14:paraId="397F396E" w14:textId="575FC16B" w:rsidR="006648A9" w:rsidRPr="00F9496B" w:rsidRDefault="006648A9" w:rsidP="00C5375D">
      <w:pPr>
        <w:pStyle w:val="Heading2"/>
      </w:pPr>
      <w:bookmarkStart w:id="10" w:name="_Toc117063279"/>
      <w:r>
        <w:t>Statistieken</w:t>
      </w:r>
      <w:bookmarkEnd w:id="10"/>
    </w:p>
    <w:p w14:paraId="11D76110" w14:textId="77777777" w:rsidR="00475851" w:rsidRDefault="00475851" w:rsidP="0014156E">
      <w:pPr>
        <w:spacing w:line="276" w:lineRule="auto"/>
      </w:pPr>
    </w:p>
    <w:p w14:paraId="0BBE62FA" w14:textId="097CBFD1" w:rsidR="00440952" w:rsidRDefault="004D2057" w:rsidP="0014156E">
      <w:pPr>
        <w:spacing w:line="276" w:lineRule="auto"/>
      </w:pPr>
      <w:r>
        <w:t xml:space="preserve">Naast een </w:t>
      </w:r>
      <w:r w:rsidR="00AA429D">
        <w:rPr>
          <w:noProof/>
        </w:rPr>
        <w:t>kwaliteitslabel</w:t>
      </w:r>
      <w:r>
        <w:t xml:space="preserve"> </w:t>
      </w:r>
      <w:r w:rsidR="006F4517">
        <w:t xml:space="preserve">toont de applicatie ook </w:t>
      </w:r>
      <w:r w:rsidR="00D04348">
        <w:t xml:space="preserve">het </w:t>
      </w:r>
      <w:r w:rsidR="00984BF1">
        <w:t>aantal</w:t>
      </w:r>
      <w:r w:rsidR="00D04348">
        <w:t xml:space="preserve"> gezonde</w:t>
      </w:r>
      <w:r w:rsidR="00CA26DA">
        <w:t xml:space="preserve"> </w:t>
      </w:r>
      <w:r w:rsidR="00984BF1">
        <w:t xml:space="preserve">en zieke </w:t>
      </w:r>
      <w:r w:rsidR="00CA26DA">
        <w:t xml:space="preserve">appels, de laatste uitgesplitst in </w:t>
      </w:r>
      <w:r w:rsidR="009D1CD1">
        <w:t xml:space="preserve">de </w:t>
      </w:r>
      <w:r w:rsidR="00410A3B">
        <w:t>categorieën</w:t>
      </w:r>
      <w:r w:rsidR="009D1CD1">
        <w:t xml:space="preserve"> </w:t>
      </w:r>
      <w:r w:rsidR="009A4118">
        <w:t>gevlekt (</w:t>
      </w:r>
      <w:proofErr w:type="spellStart"/>
      <w:r w:rsidR="009A4118" w:rsidRPr="001635C2">
        <w:rPr>
          <w:i/>
          <w:iCs/>
        </w:rPr>
        <w:t>blotch</w:t>
      </w:r>
      <w:proofErr w:type="spellEnd"/>
      <w:r w:rsidR="009A4118">
        <w:t xml:space="preserve">), </w:t>
      </w:r>
      <w:r w:rsidR="001B7423">
        <w:t>rot</w:t>
      </w:r>
      <w:r w:rsidR="001A0A2E">
        <w:t xml:space="preserve"> (</w:t>
      </w:r>
      <w:r w:rsidR="001A0A2E" w:rsidRPr="001635C2">
        <w:rPr>
          <w:i/>
          <w:iCs/>
        </w:rPr>
        <w:t>rot</w:t>
      </w:r>
      <w:r w:rsidR="001A0A2E">
        <w:t>)</w:t>
      </w:r>
      <w:r w:rsidR="001B7423">
        <w:t xml:space="preserve"> en </w:t>
      </w:r>
      <w:r w:rsidR="001A0A2E" w:rsidRPr="001A0A2E">
        <w:t>schurft</w:t>
      </w:r>
      <w:r w:rsidR="001A0A2E">
        <w:t xml:space="preserve"> (</w:t>
      </w:r>
      <w:proofErr w:type="spellStart"/>
      <w:r w:rsidR="001A0A2E" w:rsidRPr="001635C2">
        <w:rPr>
          <w:i/>
          <w:iCs/>
        </w:rPr>
        <w:t>scab</w:t>
      </w:r>
      <w:proofErr w:type="spellEnd"/>
      <w:r w:rsidR="001A0A2E">
        <w:t>).</w:t>
      </w:r>
      <w:r w:rsidR="006B7998">
        <w:t xml:space="preserve"> </w:t>
      </w:r>
      <w:r w:rsidR="000D48F5">
        <w:t>Dit onderdeel is</w:t>
      </w:r>
      <w:r w:rsidR="00170834">
        <w:t xml:space="preserve"> </w:t>
      </w:r>
      <w:r w:rsidR="005E358A">
        <w:t xml:space="preserve">verder </w:t>
      </w:r>
      <w:r w:rsidR="00170834">
        <w:t xml:space="preserve">uit te breiden </w:t>
      </w:r>
      <w:r w:rsidR="000D48F5">
        <w:t>in overleg</w:t>
      </w:r>
      <w:r w:rsidR="00A121E3">
        <w:t>.</w:t>
      </w:r>
    </w:p>
    <w:p w14:paraId="1C770F7C" w14:textId="77777777" w:rsidR="00890F56" w:rsidRDefault="00890F56" w:rsidP="0014156E">
      <w:pPr>
        <w:spacing w:line="276" w:lineRule="auto"/>
      </w:pPr>
    </w:p>
    <w:p w14:paraId="1D4D86F5" w14:textId="5DF7DAF4" w:rsidR="00715DA1" w:rsidRDefault="00715DA1" w:rsidP="0014156E">
      <w:pPr>
        <w:pStyle w:val="Heading2"/>
        <w:spacing w:line="276" w:lineRule="auto"/>
      </w:pPr>
      <w:bookmarkStart w:id="11" w:name="_Toc117063280"/>
      <w:r>
        <w:t>Chat functionaliteit</w:t>
      </w:r>
      <w:bookmarkEnd w:id="11"/>
    </w:p>
    <w:p w14:paraId="28456692" w14:textId="77777777" w:rsidR="00475851" w:rsidRDefault="00475851" w:rsidP="008F6530">
      <w:pPr>
        <w:spacing w:line="276" w:lineRule="auto"/>
      </w:pPr>
    </w:p>
    <w:p w14:paraId="045DD184" w14:textId="23FFD2C4" w:rsidR="007C3262" w:rsidRPr="007C3262" w:rsidRDefault="00436890" w:rsidP="008F6530">
      <w:pPr>
        <w:spacing w:line="276" w:lineRule="auto"/>
      </w:pPr>
      <w:r>
        <w:t xml:space="preserve">De bovenstaande statistieken willen we ook uitvragen via een chatvenster. </w:t>
      </w:r>
      <w:r w:rsidR="00EB3023">
        <w:t>Je hertraint hiertoe een bestaand SBERT model voor deze specifieke toepassing</w:t>
      </w:r>
      <w:r w:rsidR="00F74EE7">
        <w:t xml:space="preserve"> (wederom via transfer learning).</w:t>
      </w:r>
      <w:r w:rsidR="005D7AD0">
        <w:t xml:space="preserve"> </w:t>
      </w:r>
      <w:r w:rsidR="007C3262" w:rsidRPr="007C3262">
        <w:t>Het gebruik ervan in dit project focust zich op herkenning van de semantische overeenkomst tussen zinnen die de gebruiker intypt en standaard-zinnen waarop een standaard-antwoord voorhanden is. Zo’n standaard antwoord kan wel variabele parameters bevatten zoals aantallen. Een voorbeeld hiervan is het antwoord op de vraag: “Hoeveel procent van de appels is gezond”.</w:t>
      </w:r>
    </w:p>
    <w:p w14:paraId="0CABD040" w14:textId="77777777" w:rsidR="007C3262" w:rsidRDefault="007C3262" w:rsidP="0014156E">
      <w:pPr>
        <w:spacing w:line="276" w:lineRule="auto"/>
        <w:rPr>
          <w:noProof/>
        </w:rPr>
      </w:pPr>
    </w:p>
    <w:p w14:paraId="63444EDD" w14:textId="2859326B" w:rsidR="2EDF1245" w:rsidRPr="00301C45" w:rsidRDefault="00B82D88" w:rsidP="0014156E">
      <w:pPr>
        <w:spacing w:line="276" w:lineRule="auto"/>
        <w:rPr>
          <w:noProof/>
        </w:rPr>
      </w:pPr>
      <w:r>
        <w:rPr>
          <w:noProof/>
        </w:rPr>
        <w:t>Het voert te ver om d</w:t>
      </w:r>
      <w:r w:rsidR="001C77DF">
        <w:rPr>
          <w:noProof/>
        </w:rPr>
        <w:t>e output</w:t>
      </w:r>
      <w:r>
        <w:rPr>
          <w:noProof/>
        </w:rPr>
        <w:t xml:space="preserve"> te koppelen aan een</w:t>
      </w:r>
      <w:r w:rsidR="00BF0F66">
        <w:rPr>
          <w:noProof/>
        </w:rPr>
        <w:t xml:space="preserve"> tekstgenerator (</w:t>
      </w:r>
      <w:r w:rsidR="0028613A">
        <w:rPr>
          <w:noProof/>
        </w:rPr>
        <w:t xml:space="preserve">een </w:t>
      </w:r>
      <w:r w:rsidRPr="00CF1E08">
        <w:rPr>
          <w:i/>
          <w:iCs/>
          <w:noProof/>
        </w:rPr>
        <w:t>transformer</w:t>
      </w:r>
      <w:r>
        <w:rPr>
          <w:noProof/>
        </w:rPr>
        <w:t xml:space="preserve"> model als GPT</w:t>
      </w:r>
      <w:r w:rsidR="00BE6FF3">
        <w:rPr>
          <w:noProof/>
        </w:rPr>
        <w:t>-</w:t>
      </w:r>
      <w:r>
        <w:rPr>
          <w:noProof/>
        </w:rPr>
        <w:t>2</w:t>
      </w:r>
      <w:r w:rsidR="00BF0F66">
        <w:rPr>
          <w:noProof/>
        </w:rPr>
        <w:t>)</w:t>
      </w:r>
      <w:r w:rsidR="00BE6FF3">
        <w:rPr>
          <w:noProof/>
        </w:rPr>
        <w:t>, al is dit natuurlijk wel mogelijk.</w:t>
      </w:r>
      <w:r w:rsidR="004D01F4">
        <w:rPr>
          <w:noProof/>
        </w:rPr>
        <w:t xml:space="preserve"> </w:t>
      </w:r>
      <w:r w:rsidR="00205AE3">
        <w:rPr>
          <w:noProof/>
        </w:rPr>
        <w:t xml:space="preserve">Text2Speech </w:t>
      </w:r>
      <w:r w:rsidR="009364FB">
        <w:rPr>
          <w:noProof/>
        </w:rPr>
        <w:t>behoort tot de mogelijkheden</w:t>
      </w:r>
      <w:r w:rsidR="00205AE3">
        <w:rPr>
          <w:noProof/>
        </w:rPr>
        <w:t xml:space="preserve">, maar dit is een </w:t>
      </w:r>
      <w:r w:rsidR="00205AE3" w:rsidRPr="00205AE3">
        <w:rPr>
          <w:i/>
          <w:iCs/>
          <w:noProof/>
        </w:rPr>
        <w:t>nice to have</w:t>
      </w:r>
      <w:r w:rsidR="00205AE3">
        <w:rPr>
          <w:noProof/>
        </w:rPr>
        <w:t>.</w:t>
      </w:r>
      <w:r w:rsidR="2EDF1245" w:rsidRPr="00301C45">
        <w:rPr>
          <w:noProof/>
        </w:rPr>
        <w:br w:type="page"/>
      </w:r>
    </w:p>
    <w:p w14:paraId="0688A881" w14:textId="0A5458C6" w:rsidR="00510ED0" w:rsidRDefault="3E1A5DAD" w:rsidP="0014156E">
      <w:pPr>
        <w:pStyle w:val="Heading1"/>
        <w:spacing w:line="276" w:lineRule="auto"/>
        <w:rPr>
          <w:noProof/>
        </w:rPr>
      </w:pPr>
      <w:bookmarkStart w:id="12" w:name="_Toc112583707"/>
      <w:bookmarkStart w:id="13" w:name="_Toc117063281"/>
      <w:bookmarkEnd w:id="6"/>
      <w:r w:rsidRPr="00301C45">
        <w:rPr>
          <w:noProof/>
        </w:rPr>
        <w:lastRenderedPageBreak/>
        <w:t>Deliverables</w:t>
      </w:r>
      <w:bookmarkEnd w:id="12"/>
      <w:bookmarkEnd w:id="13"/>
    </w:p>
    <w:p w14:paraId="21EAB2DC" w14:textId="77777777" w:rsidR="00812C5B" w:rsidRPr="006A6BBF" w:rsidRDefault="00812C5B" w:rsidP="006A6BBF">
      <w:pPr>
        <w:pStyle w:val="Textbody"/>
        <w:rPr>
          <w:rFonts w:ascii="Open Sans Light" w:hAnsi="Open Sans Light"/>
          <w:noProof/>
          <w:sz w:val="20"/>
          <w:szCs w:val="20"/>
          <w:lang w:val="nl-NL"/>
        </w:rPr>
      </w:pPr>
    </w:p>
    <w:p w14:paraId="3355255E" w14:textId="38979AD4" w:rsidR="009A4E33" w:rsidRDefault="00E92CCA" w:rsidP="006A6BBF">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Vast</w:t>
      </w:r>
      <w:r w:rsidR="0082540A">
        <w:rPr>
          <w:rFonts w:ascii="Open Sans Light" w:hAnsi="Open Sans Light"/>
          <w:noProof/>
          <w:sz w:val="20"/>
          <w:szCs w:val="20"/>
          <w:lang w:val="nl-NL"/>
        </w:rPr>
        <w:t xml:space="preserve">legging van inzichten en experimenten </w:t>
      </w:r>
      <w:r w:rsidR="00AE5188">
        <w:rPr>
          <w:rFonts w:ascii="Open Sans Light" w:hAnsi="Open Sans Light"/>
          <w:noProof/>
          <w:sz w:val="20"/>
          <w:szCs w:val="20"/>
          <w:lang w:val="nl-NL"/>
        </w:rPr>
        <w:t>in een Jupyter Notebook</w:t>
      </w:r>
    </w:p>
    <w:p w14:paraId="49D73CE0" w14:textId="7A1DFD22" w:rsidR="00E92CCA" w:rsidRDefault="00DD772D" w:rsidP="006A6BBF">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Korte o</w:t>
      </w:r>
      <w:r w:rsidR="003D7390">
        <w:rPr>
          <w:rFonts w:ascii="Open Sans Light" w:hAnsi="Open Sans Light"/>
          <w:noProof/>
          <w:sz w:val="20"/>
          <w:szCs w:val="20"/>
          <w:lang w:val="nl-NL"/>
        </w:rPr>
        <w:t xml:space="preserve">nderbouwing </w:t>
      </w:r>
      <w:r w:rsidR="004F6F9F">
        <w:rPr>
          <w:rFonts w:ascii="Open Sans Light" w:hAnsi="Open Sans Light"/>
          <w:noProof/>
          <w:sz w:val="20"/>
          <w:szCs w:val="20"/>
          <w:lang w:val="nl-NL"/>
        </w:rPr>
        <w:t xml:space="preserve">van </w:t>
      </w:r>
      <w:r w:rsidR="003D7390">
        <w:rPr>
          <w:rFonts w:ascii="Open Sans Light" w:hAnsi="Open Sans Light"/>
          <w:noProof/>
          <w:sz w:val="20"/>
          <w:szCs w:val="20"/>
          <w:lang w:val="nl-NL"/>
        </w:rPr>
        <w:t>gemaakt</w:t>
      </w:r>
      <w:r w:rsidR="004F6F9F">
        <w:rPr>
          <w:rFonts w:ascii="Open Sans Light" w:hAnsi="Open Sans Light"/>
          <w:noProof/>
          <w:sz w:val="20"/>
          <w:szCs w:val="20"/>
          <w:lang w:val="nl-NL"/>
        </w:rPr>
        <w:t xml:space="preserve">e </w:t>
      </w:r>
      <w:r w:rsidR="003D7390">
        <w:rPr>
          <w:rFonts w:ascii="Open Sans Light" w:hAnsi="Open Sans Light"/>
          <w:noProof/>
          <w:sz w:val="20"/>
          <w:szCs w:val="20"/>
          <w:lang w:val="nl-NL"/>
        </w:rPr>
        <w:t>keuzes</w:t>
      </w:r>
      <w:r w:rsidR="009B3753">
        <w:rPr>
          <w:rFonts w:ascii="Open Sans Light" w:hAnsi="Open Sans Light"/>
          <w:noProof/>
          <w:sz w:val="20"/>
          <w:szCs w:val="20"/>
          <w:lang w:val="nl-NL"/>
        </w:rPr>
        <w:t xml:space="preserve"> </w:t>
      </w:r>
      <w:r w:rsidR="009B3753">
        <w:rPr>
          <w:rFonts w:ascii="Open Sans Light" w:hAnsi="Open Sans Light"/>
          <w:noProof/>
          <w:sz w:val="20"/>
          <w:szCs w:val="20"/>
          <w:lang w:val="nl-NL"/>
        </w:rPr>
        <w:t>(</w:t>
      </w:r>
      <w:r w:rsidR="009B3753">
        <w:rPr>
          <w:rFonts w:ascii="Open Sans Light" w:hAnsi="Open Sans Light"/>
          <w:noProof/>
          <w:sz w:val="20"/>
          <w:szCs w:val="20"/>
          <w:lang w:val="nl-NL"/>
        </w:rPr>
        <w:t>ontwerp</w:t>
      </w:r>
      <w:r w:rsidR="009B3753">
        <w:rPr>
          <w:rFonts w:ascii="Open Sans Light" w:hAnsi="Open Sans Light"/>
          <w:noProof/>
          <w:sz w:val="20"/>
          <w:szCs w:val="20"/>
          <w:lang w:val="nl-NL"/>
        </w:rPr>
        <w:t>, implementatie)</w:t>
      </w:r>
    </w:p>
    <w:p w14:paraId="530D766F" w14:textId="0E3B1A69" w:rsidR="00CA4090" w:rsidRPr="006A6BBF" w:rsidRDefault="00CA4090" w:rsidP="006A6BBF">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Overzicht van de testresultaten</w:t>
      </w:r>
      <w:r w:rsidR="00595F91">
        <w:rPr>
          <w:rFonts w:ascii="Open Sans Light" w:hAnsi="Open Sans Light"/>
          <w:noProof/>
          <w:sz w:val="20"/>
          <w:szCs w:val="20"/>
          <w:lang w:val="nl-NL"/>
        </w:rPr>
        <w:t xml:space="preserve"> (nauwkeurigheid, </w:t>
      </w:r>
      <w:r w:rsidR="00697E65">
        <w:rPr>
          <w:rFonts w:ascii="Open Sans Light" w:hAnsi="Open Sans Light"/>
          <w:noProof/>
          <w:sz w:val="20"/>
          <w:szCs w:val="20"/>
          <w:lang w:val="nl-NL"/>
        </w:rPr>
        <w:t>foutmarges)</w:t>
      </w:r>
      <w:r w:rsidR="00843DFE">
        <w:rPr>
          <w:rFonts w:ascii="Open Sans Light" w:hAnsi="Open Sans Light"/>
          <w:noProof/>
          <w:sz w:val="20"/>
          <w:szCs w:val="20"/>
          <w:lang w:val="nl-NL"/>
        </w:rPr>
        <w:t xml:space="preserve"> en advies (bruikbaar</w:t>
      </w:r>
      <w:r w:rsidR="00B4583E">
        <w:rPr>
          <w:rFonts w:ascii="Open Sans Light" w:hAnsi="Open Sans Light"/>
          <w:noProof/>
          <w:sz w:val="20"/>
          <w:szCs w:val="20"/>
          <w:lang w:val="nl-NL"/>
        </w:rPr>
        <w:t>heid</w:t>
      </w:r>
      <w:r w:rsidR="00843DFE">
        <w:rPr>
          <w:rFonts w:ascii="Open Sans Light" w:hAnsi="Open Sans Light"/>
          <w:noProof/>
          <w:sz w:val="20"/>
          <w:szCs w:val="20"/>
          <w:lang w:val="nl-NL"/>
        </w:rPr>
        <w:t>?)</w:t>
      </w:r>
    </w:p>
    <w:p w14:paraId="35398BCD" w14:textId="270E24CA" w:rsidR="00510ED0" w:rsidRPr="00301C45" w:rsidRDefault="000B6ECF" w:rsidP="006A6BBF">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Uitdraai van de git historie</w:t>
      </w:r>
      <w:r w:rsidR="00535C83">
        <w:rPr>
          <w:rFonts w:ascii="Open Sans Light" w:hAnsi="Open Sans Light"/>
          <w:noProof/>
          <w:sz w:val="20"/>
          <w:szCs w:val="20"/>
          <w:lang w:val="nl-NL"/>
        </w:rPr>
        <w:t xml:space="preserve"> (geeft een beeld van </w:t>
      </w:r>
      <w:r w:rsidR="00096B99">
        <w:rPr>
          <w:rFonts w:ascii="Open Sans Light" w:hAnsi="Open Sans Light"/>
          <w:noProof/>
          <w:sz w:val="20"/>
          <w:szCs w:val="20"/>
          <w:lang w:val="nl-NL"/>
        </w:rPr>
        <w:t>het</w:t>
      </w:r>
      <w:r w:rsidR="00535C83">
        <w:rPr>
          <w:rFonts w:ascii="Open Sans Light" w:hAnsi="Open Sans Light"/>
          <w:noProof/>
          <w:sz w:val="20"/>
          <w:szCs w:val="20"/>
          <w:lang w:val="nl-NL"/>
        </w:rPr>
        <w:t xml:space="preserve"> </w:t>
      </w:r>
      <w:r w:rsidR="0096474D">
        <w:rPr>
          <w:rFonts w:ascii="Open Sans Light" w:hAnsi="Open Sans Light"/>
          <w:noProof/>
          <w:sz w:val="20"/>
          <w:szCs w:val="20"/>
          <w:lang w:val="nl-NL"/>
        </w:rPr>
        <w:t>sof</w:t>
      </w:r>
      <w:r w:rsidR="003E5592">
        <w:rPr>
          <w:rFonts w:ascii="Open Sans Light" w:hAnsi="Open Sans Light"/>
          <w:noProof/>
          <w:sz w:val="20"/>
          <w:szCs w:val="20"/>
          <w:lang w:val="nl-NL"/>
        </w:rPr>
        <w:t>t</w:t>
      </w:r>
      <w:r w:rsidR="0096474D">
        <w:rPr>
          <w:rFonts w:ascii="Open Sans Light" w:hAnsi="Open Sans Light"/>
          <w:noProof/>
          <w:sz w:val="20"/>
          <w:szCs w:val="20"/>
          <w:lang w:val="nl-NL"/>
        </w:rPr>
        <w:t>ware development proces</w:t>
      </w:r>
      <w:r w:rsidR="00535C83">
        <w:rPr>
          <w:rFonts w:ascii="Open Sans Light" w:hAnsi="Open Sans Light"/>
          <w:noProof/>
          <w:sz w:val="20"/>
          <w:szCs w:val="20"/>
          <w:lang w:val="nl-NL"/>
        </w:rPr>
        <w:t>)</w:t>
      </w:r>
    </w:p>
    <w:p w14:paraId="7B940C84" w14:textId="72D10DEA" w:rsidR="3E4DE31E" w:rsidRPr="000B6ECF" w:rsidRDefault="59D969B8" w:rsidP="006A6BBF">
      <w:pPr>
        <w:pStyle w:val="Textbody"/>
        <w:numPr>
          <w:ilvl w:val="0"/>
          <w:numId w:val="11"/>
        </w:numPr>
        <w:rPr>
          <w:rFonts w:ascii="Open Sans Light" w:hAnsi="Open Sans Light"/>
          <w:noProof/>
          <w:sz w:val="20"/>
          <w:szCs w:val="20"/>
          <w:lang w:val="nl-NL"/>
        </w:rPr>
      </w:pPr>
      <w:r w:rsidRPr="3E4DE31E">
        <w:rPr>
          <w:rFonts w:ascii="Open Sans Light" w:hAnsi="Open Sans Light"/>
          <w:noProof/>
          <w:sz w:val="20"/>
          <w:szCs w:val="20"/>
          <w:lang w:val="nl-NL"/>
        </w:rPr>
        <w:t>De uiteindelijke broncode moet als zip-bestand worden ge-upload naar je eigen Teams kan</w:t>
      </w:r>
      <w:r w:rsidR="6B0394BA" w:rsidRPr="3E4DE31E">
        <w:rPr>
          <w:rFonts w:ascii="Open Sans Light" w:hAnsi="Open Sans Light"/>
          <w:noProof/>
          <w:sz w:val="20"/>
          <w:szCs w:val="20"/>
          <w:lang w:val="nl-NL"/>
        </w:rPr>
        <w:t xml:space="preserve">aal. Volg hiervoor de stappen op </w:t>
      </w:r>
      <w:hyperlink r:id="rId12">
        <w:r w:rsidR="01D184F8" w:rsidRPr="009611BF">
          <w:rPr>
            <w:rStyle w:val="Hyperlink"/>
            <w:rFonts w:ascii="Open Sans Light" w:hAnsi="Open Sans Light"/>
            <w:sz w:val="20"/>
            <w:szCs w:val="20"/>
            <w:lang w:val="nl-NL"/>
          </w:rPr>
          <w:t>https://github.com/AlxcNL/MakeAIWork2/blob/main/PROJECT_EXPORT.md</w:t>
        </w:r>
      </w:hyperlink>
    </w:p>
    <w:p w14:paraId="75B17494" w14:textId="77777777" w:rsidR="002A4B3B" w:rsidRDefault="002A4B3B">
      <w:pPr>
        <w:rPr>
          <w:rFonts w:ascii="Open Sans" w:eastAsiaTheme="majorEastAsia" w:hAnsi="Open Sans" w:cstheme="majorBidi"/>
          <w:b/>
          <w:noProof/>
          <w:color w:val="5F4E80"/>
          <w:sz w:val="24"/>
          <w:szCs w:val="32"/>
        </w:rPr>
      </w:pPr>
      <w:r>
        <w:rPr>
          <w:noProof/>
        </w:rPr>
        <w:br w:type="page"/>
      </w:r>
    </w:p>
    <w:p w14:paraId="60157546" w14:textId="55493CE1" w:rsidR="007C6E09" w:rsidRDefault="70F08E64" w:rsidP="007C6E09">
      <w:pPr>
        <w:pStyle w:val="Heading1"/>
        <w:rPr>
          <w:noProof/>
        </w:rPr>
      </w:pPr>
      <w:bookmarkStart w:id="14" w:name="_Toc117063282"/>
      <w:r w:rsidRPr="00301C45">
        <w:rPr>
          <w:noProof/>
        </w:rPr>
        <w:lastRenderedPageBreak/>
        <w:t>Projectevaluatie</w:t>
      </w:r>
      <w:bookmarkEnd w:id="14"/>
    </w:p>
    <w:p w14:paraId="29985113" w14:textId="77777777" w:rsidR="007C6E09" w:rsidRDefault="007C6E09" w:rsidP="007C6E09">
      <w:pPr>
        <w:pStyle w:val="Textbody"/>
        <w:rPr>
          <w:rFonts w:ascii="Open Sans Light" w:hAnsi="Open Sans Light"/>
          <w:noProof/>
          <w:sz w:val="20"/>
          <w:szCs w:val="20"/>
          <w:lang w:val="nl-NL"/>
        </w:rPr>
      </w:pPr>
    </w:p>
    <w:p w14:paraId="1DAEBC01" w14:textId="76796158" w:rsidR="00357A21" w:rsidRPr="00301C45" w:rsidRDefault="11F26756" w:rsidP="007C6E09">
      <w:pPr>
        <w:pStyle w:val="Textbody"/>
        <w:rPr>
          <w:rFonts w:asciiTheme="minorHAnsi" w:eastAsiaTheme="minorEastAsia" w:hAnsiTheme="minorHAnsi" w:cstheme="minorBidi"/>
          <w:noProof/>
          <w:lang w:val="nl-NL"/>
        </w:rPr>
      </w:pPr>
      <w:r w:rsidRPr="00301C45">
        <w:rPr>
          <w:rFonts w:ascii="Open Sans Light" w:hAnsi="Open Sans Light"/>
          <w:noProof/>
          <w:sz w:val="20"/>
          <w:szCs w:val="20"/>
          <w:lang w:val="nl-NL"/>
        </w:rPr>
        <w:t>Het doel van de projectevaluatie is tweeledig. Aan de ene kant wordt in dit document aandacht besteed aan de meta-functionele overwegingen</w:t>
      </w:r>
      <w:r w:rsidR="6ABBFE8C" w:rsidRPr="00301C45">
        <w:rPr>
          <w:rFonts w:ascii="Open Sans Light" w:hAnsi="Open Sans Light"/>
          <w:noProof/>
          <w:sz w:val="20"/>
          <w:szCs w:val="20"/>
          <w:lang w:val="nl-NL"/>
        </w:rPr>
        <w:t xml:space="preserve"> </w:t>
      </w:r>
      <w:r w:rsidR="1D93F466" w:rsidRPr="00301C45">
        <w:rPr>
          <w:rFonts w:ascii="Open Sans Light" w:hAnsi="Open Sans Light"/>
          <w:noProof/>
          <w:sz w:val="20"/>
          <w:szCs w:val="20"/>
          <w:lang w:val="nl-NL"/>
        </w:rPr>
        <w:t xml:space="preserve">die gemaakt worden tijdens het project, </w:t>
      </w:r>
      <w:r w:rsidR="6ABBFE8C" w:rsidRPr="00301C45">
        <w:rPr>
          <w:rFonts w:ascii="Open Sans Light" w:hAnsi="Open Sans Light"/>
          <w:noProof/>
          <w:sz w:val="20"/>
          <w:szCs w:val="20"/>
          <w:lang w:val="nl-NL"/>
        </w:rPr>
        <w:t>daarnaast wordt in dit document aandacht besteed aan de individuele ervaring</w:t>
      </w:r>
      <w:r w:rsidR="1D93F466" w:rsidRPr="00301C45">
        <w:rPr>
          <w:rFonts w:ascii="Open Sans Light" w:hAnsi="Open Sans Light"/>
          <w:noProof/>
          <w:sz w:val="20"/>
          <w:szCs w:val="20"/>
          <w:lang w:val="nl-NL"/>
        </w:rPr>
        <w:t xml:space="preserve">en gedurende dit project. </w:t>
      </w:r>
      <w:r w:rsidR="60EEFDC1" w:rsidRPr="00301C45">
        <w:rPr>
          <w:rFonts w:ascii="Open Sans Light" w:hAnsi="Open Sans Light"/>
          <w:noProof/>
          <w:sz w:val="20"/>
          <w:szCs w:val="20"/>
          <w:lang w:val="nl-NL"/>
        </w:rPr>
        <w:t>Meta functionele eisen: het</w:t>
      </w:r>
      <w:r w:rsidR="7AB5A0C8" w:rsidRPr="00301C45">
        <w:rPr>
          <w:rFonts w:ascii="Open Sans Light" w:hAnsi="Open Sans Light"/>
          <w:noProof/>
          <w:sz w:val="20"/>
          <w:szCs w:val="20"/>
          <w:lang w:val="nl-NL"/>
        </w:rPr>
        <w:t xml:space="preserve"> gaat hier om bedrijfsmatige, ethisch-maatschappelijke, juridische, regulerings- en technische kaders die de directe functionele eisen overstijgen. </w:t>
      </w:r>
      <w:r w:rsidR="58AC4D08" w:rsidRPr="00301C45">
        <w:rPr>
          <w:rFonts w:ascii="Open Sans Light" w:hAnsi="Open Sans Light"/>
          <w:noProof/>
          <w:sz w:val="20"/>
          <w:szCs w:val="20"/>
          <w:lang w:val="nl-NL"/>
        </w:rPr>
        <w:t>Bij toetsing ligt de nadruk op de volgende onderwerpen c.q. activiteiten:</w:t>
      </w:r>
    </w:p>
    <w:p w14:paraId="57B0664B" w14:textId="77777777" w:rsidR="00357A21" w:rsidRDefault="58AC4D08" w:rsidP="008954F3">
      <w:pPr>
        <w:pStyle w:val="Heading3"/>
        <w:rPr>
          <w:noProof/>
        </w:rPr>
      </w:pPr>
      <w:bookmarkStart w:id="15" w:name="_Toc117063283"/>
      <w:r w:rsidRPr="00B15B2B">
        <w:rPr>
          <w:noProof/>
        </w:rPr>
        <w:t>IT voor AI</w:t>
      </w:r>
      <w:bookmarkEnd w:id="15"/>
    </w:p>
    <w:p w14:paraId="1FF2627A" w14:textId="77777777" w:rsidR="008954F3" w:rsidRPr="008954F3" w:rsidRDefault="008954F3" w:rsidP="008954F3"/>
    <w:p w14:paraId="1E2981B0" w14:textId="77777777" w:rsidR="00357A21" w:rsidRPr="0078484E" w:rsidRDefault="58AC4D08" w:rsidP="00521960">
      <w:pPr>
        <w:pStyle w:val="Textbody"/>
        <w:numPr>
          <w:ilvl w:val="0"/>
          <w:numId w:val="22"/>
        </w:numPr>
        <w:rPr>
          <w:rFonts w:ascii="Open Sans Light" w:hAnsi="Open Sans Light"/>
          <w:noProof/>
          <w:sz w:val="20"/>
          <w:szCs w:val="20"/>
          <w:lang w:val="nl-NL"/>
        </w:rPr>
      </w:pPr>
      <w:r w:rsidRPr="00301C45">
        <w:rPr>
          <w:rFonts w:ascii="Open Sans Light" w:hAnsi="Open Sans Light"/>
          <w:noProof/>
          <w:sz w:val="20"/>
          <w:szCs w:val="20"/>
          <w:lang w:val="nl-NL"/>
        </w:rPr>
        <w:t>Realisatie en testen van een effectieve netwerk-topologie aan de hand van een gegeven, niet geheel eenduidig en nodeloos complex wetenschappelijk artikel aangevuld met zelfstandig te zoeken en gebruiken bronnen</w:t>
      </w:r>
    </w:p>
    <w:p w14:paraId="168A61C0" w14:textId="77777777" w:rsidR="0078484E" w:rsidRDefault="58AC4D08" w:rsidP="00521960">
      <w:pPr>
        <w:pStyle w:val="Textbody"/>
        <w:numPr>
          <w:ilvl w:val="0"/>
          <w:numId w:val="22"/>
        </w:numPr>
        <w:rPr>
          <w:rFonts w:ascii="Open Sans Light" w:hAnsi="Open Sans Light"/>
          <w:noProof/>
          <w:sz w:val="20"/>
          <w:szCs w:val="20"/>
          <w:lang w:val="nl-NL"/>
        </w:rPr>
      </w:pPr>
      <w:r w:rsidRPr="00301C45">
        <w:rPr>
          <w:rFonts w:ascii="Open Sans Light" w:hAnsi="Open Sans Light"/>
          <w:noProof/>
          <w:sz w:val="20"/>
          <w:szCs w:val="20"/>
          <w:lang w:val="nl-NL"/>
        </w:rPr>
        <w:t>Het opsplitsen van een applicatie in “loosely coupled” onderdelen en het afzonderlijk “unit”-testen van deze onderdelen</w:t>
      </w:r>
    </w:p>
    <w:p w14:paraId="2EFD4906" w14:textId="5F5045FD" w:rsidR="00357A21" w:rsidRPr="0078484E" w:rsidRDefault="58AC4D08" w:rsidP="00521960">
      <w:pPr>
        <w:pStyle w:val="Textbody"/>
        <w:numPr>
          <w:ilvl w:val="0"/>
          <w:numId w:val="22"/>
        </w:numPr>
        <w:rPr>
          <w:rFonts w:ascii="Open Sans Light" w:hAnsi="Open Sans Light"/>
          <w:noProof/>
          <w:sz w:val="20"/>
          <w:szCs w:val="20"/>
          <w:lang w:val="nl-NL"/>
        </w:rPr>
      </w:pPr>
      <w:r w:rsidRPr="00301C45">
        <w:rPr>
          <w:rFonts w:ascii="Open Sans Light" w:hAnsi="Open Sans Light"/>
          <w:noProof/>
          <w:sz w:val="20"/>
          <w:szCs w:val="20"/>
          <w:lang w:val="nl-NL"/>
        </w:rPr>
        <w:t xml:space="preserve">Gebruik van MatPlotLib </w:t>
      </w:r>
      <w:r w:rsidR="00F96D96">
        <w:rPr>
          <w:rFonts w:ascii="Open Sans Light" w:hAnsi="Open Sans Light"/>
          <w:noProof/>
          <w:sz w:val="20"/>
          <w:szCs w:val="20"/>
          <w:lang w:val="nl-NL"/>
        </w:rPr>
        <w:t xml:space="preserve">en </w:t>
      </w:r>
      <w:r w:rsidRPr="00301C45">
        <w:rPr>
          <w:rFonts w:ascii="Open Sans Light" w:hAnsi="Open Sans Light"/>
          <w:noProof/>
          <w:sz w:val="20"/>
          <w:szCs w:val="20"/>
          <w:lang w:val="nl-NL"/>
        </w:rPr>
        <w:t>zelfstandig bestuderen van de documentatie, aangevuld met gerichte vragen</w:t>
      </w:r>
    </w:p>
    <w:p w14:paraId="40F7112B" w14:textId="030AC21A" w:rsidR="00367BB9" w:rsidRDefault="58AC4D08" w:rsidP="00417A57">
      <w:pPr>
        <w:pStyle w:val="Heading3"/>
        <w:rPr>
          <w:noProof/>
        </w:rPr>
      </w:pPr>
      <w:bookmarkStart w:id="16" w:name="_Toc117063284"/>
      <w:r w:rsidRPr="00B15B2B">
        <w:rPr>
          <w:noProof/>
        </w:rPr>
        <w:t>Toegepaste wiskunde</w:t>
      </w:r>
      <w:bookmarkEnd w:id="16"/>
    </w:p>
    <w:p w14:paraId="7B28A5BF" w14:textId="77777777" w:rsidR="00417A57" w:rsidRPr="00417A57" w:rsidRDefault="00417A57" w:rsidP="00417A57"/>
    <w:p w14:paraId="0ABEFA70" w14:textId="2976786F" w:rsidR="00357A21" w:rsidRPr="00417A57" w:rsidRDefault="58AC4D08" w:rsidP="00417A57">
      <w:pPr>
        <w:pStyle w:val="Textbody"/>
        <w:numPr>
          <w:ilvl w:val="0"/>
          <w:numId w:val="24"/>
        </w:numPr>
        <w:rPr>
          <w:rFonts w:ascii="Open Sans Light" w:hAnsi="Open Sans Light"/>
          <w:noProof/>
          <w:sz w:val="20"/>
          <w:szCs w:val="20"/>
          <w:lang w:val="nl-NL"/>
        </w:rPr>
      </w:pPr>
      <w:r w:rsidRPr="00301C45">
        <w:rPr>
          <w:rFonts w:ascii="Open Sans Light" w:hAnsi="Open Sans Light"/>
          <w:noProof/>
          <w:sz w:val="20"/>
          <w:szCs w:val="20"/>
          <w:lang w:val="nl-NL"/>
        </w:rPr>
        <w:t>Bayes classificatie en Monte Carlo methoden, experimentele, numerieke benadering (simulatie), sporadisch aangevuld met formele notatie</w:t>
      </w:r>
    </w:p>
    <w:p w14:paraId="19DDE786" w14:textId="77777777" w:rsidR="00357A21" w:rsidRPr="00417A57" w:rsidRDefault="58AC4D08" w:rsidP="00417A57">
      <w:pPr>
        <w:pStyle w:val="Textbody"/>
        <w:numPr>
          <w:ilvl w:val="0"/>
          <w:numId w:val="24"/>
        </w:numPr>
        <w:rPr>
          <w:rFonts w:ascii="Open Sans Light" w:hAnsi="Open Sans Light"/>
          <w:noProof/>
          <w:sz w:val="20"/>
          <w:szCs w:val="20"/>
          <w:lang w:val="nl-NL"/>
        </w:rPr>
      </w:pPr>
      <w:r w:rsidRPr="00301C45">
        <w:rPr>
          <w:rFonts w:ascii="Open Sans Light" w:hAnsi="Open Sans Light"/>
          <w:noProof/>
          <w:sz w:val="20"/>
          <w:szCs w:val="20"/>
          <w:lang w:val="nl-NL"/>
        </w:rPr>
        <w:t>Steekproeven en betrouwbaarheid, intuitieve benadering</w:t>
      </w:r>
    </w:p>
    <w:p w14:paraId="4CCA35B1" w14:textId="77777777" w:rsidR="00357A21" w:rsidRPr="00417A57" w:rsidRDefault="58AC4D08" w:rsidP="00417A57">
      <w:pPr>
        <w:pStyle w:val="Textbody"/>
        <w:numPr>
          <w:ilvl w:val="0"/>
          <w:numId w:val="24"/>
        </w:numPr>
        <w:rPr>
          <w:rFonts w:ascii="Open Sans Light" w:hAnsi="Open Sans Light"/>
          <w:noProof/>
          <w:sz w:val="20"/>
          <w:szCs w:val="20"/>
          <w:lang w:val="nl-NL"/>
        </w:rPr>
      </w:pPr>
      <w:r w:rsidRPr="00301C45">
        <w:rPr>
          <w:rFonts w:ascii="Open Sans Light" w:hAnsi="Open Sans Light"/>
          <w:noProof/>
          <w:sz w:val="20"/>
          <w:szCs w:val="20"/>
          <w:lang w:val="nl-NL"/>
        </w:rPr>
        <w:t>Gebruik van vectoren als representatie van woordsemantiek</w:t>
      </w:r>
    </w:p>
    <w:p w14:paraId="64672565" w14:textId="77777777" w:rsidR="00357A21" w:rsidRDefault="58AC4D08" w:rsidP="00B23D1E">
      <w:pPr>
        <w:pStyle w:val="Heading3"/>
        <w:rPr>
          <w:noProof/>
        </w:rPr>
      </w:pPr>
      <w:bookmarkStart w:id="17" w:name="_Toc117063285"/>
      <w:r w:rsidRPr="00B15B2B">
        <w:rPr>
          <w:noProof/>
        </w:rPr>
        <w:t>Professionele vaardigheden</w:t>
      </w:r>
      <w:bookmarkEnd w:id="17"/>
    </w:p>
    <w:p w14:paraId="5798C8F5" w14:textId="77777777" w:rsidR="00B23D1E" w:rsidRPr="00B23D1E" w:rsidRDefault="00B23D1E" w:rsidP="00B23D1E"/>
    <w:p w14:paraId="13441E38" w14:textId="77777777" w:rsidR="00357A21" w:rsidRPr="005B7EB2" w:rsidRDefault="58AC4D08" w:rsidP="005B7EB2">
      <w:pPr>
        <w:pStyle w:val="Textbody"/>
        <w:numPr>
          <w:ilvl w:val="0"/>
          <w:numId w:val="26"/>
        </w:numPr>
        <w:rPr>
          <w:rFonts w:ascii="Open Sans Light" w:hAnsi="Open Sans Light"/>
          <w:noProof/>
          <w:sz w:val="20"/>
          <w:szCs w:val="20"/>
          <w:lang w:val="nl-NL"/>
        </w:rPr>
      </w:pPr>
      <w:r w:rsidRPr="00301C45">
        <w:rPr>
          <w:rFonts w:ascii="Open Sans Light" w:hAnsi="Open Sans Light"/>
          <w:noProof/>
          <w:sz w:val="20"/>
          <w:szCs w:val="20"/>
          <w:lang w:val="nl-NL"/>
        </w:rPr>
        <w:t>Kennis putten uit onvolmaakte bronnen door kritisch te lezen en meerdere bronnen te combineren</w:t>
      </w:r>
    </w:p>
    <w:p w14:paraId="76AE2B84" w14:textId="77777777" w:rsidR="00357A21" w:rsidRPr="005B7EB2" w:rsidRDefault="58AC4D08" w:rsidP="005B7EB2">
      <w:pPr>
        <w:pStyle w:val="Textbody"/>
        <w:numPr>
          <w:ilvl w:val="0"/>
          <w:numId w:val="26"/>
        </w:numPr>
        <w:rPr>
          <w:rFonts w:ascii="Open Sans Light" w:hAnsi="Open Sans Light"/>
          <w:noProof/>
          <w:sz w:val="20"/>
          <w:szCs w:val="20"/>
          <w:lang w:val="nl-NL"/>
        </w:rPr>
      </w:pPr>
      <w:r w:rsidRPr="00301C45">
        <w:rPr>
          <w:rFonts w:ascii="Open Sans Light" w:hAnsi="Open Sans Light"/>
          <w:noProof/>
          <w:sz w:val="20"/>
          <w:szCs w:val="20"/>
          <w:lang w:val="nl-NL"/>
        </w:rPr>
        <w:t>Planmatig en zelfstandig werken</w:t>
      </w:r>
    </w:p>
    <w:p w14:paraId="681D4BE4" w14:textId="336F6320" w:rsidR="00357A21" w:rsidRPr="005B7EB2" w:rsidRDefault="58AC4D08" w:rsidP="005B7EB2">
      <w:pPr>
        <w:pStyle w:val="Textbody"/>
        <w:numPr>
          <w:ilvl w:val="0"/>
          <w:numId w:val="26"/>
        </w:numPr>
        <w:rPr>
          <w:rFonts w:ascii="Open Sans Light" w:hAnsi="Open Sans Light"/>
          <w:noProof/>
          <w:sz w:val="20"/>
          <w:szCs w:val="20"/>
          <w:lang w:val="nl-NL"/>
        </w:rPr>
      </w:pPr>
      <w:r w:rsidRPr="00301C45">
        <w:rPr>
          <w:rFonts w:ascii="Open Sans Light" w:hAnsi="Open Sans Light"/>
          <w:noProof/>
          <w:sz w:val="20"/>
          <w:szCs w:val="20"/>
          <w:lang w:val="nl-NL"/>
        </w:rPr>
        <w:t>Het vinden van een werkbare balans tussen snel versus beheersbaar ontwikkelen bij een proof of concept.</w:t>
      </w:r>
    </w:p>
    <w:p w14:paraId="047BFF5F" w14:textId="77777777" w:rsidR="00961AD1" w:rsidRDefault="00961AD1">
      <w:pPr>
        <w:rPr>
          <w:rFonts w:eastAsia="DejaVu Sans" w:cs="DejaVu Sans"/>
          <w:noProof/>
          <w:color w:val="000000" w:themeColor="text1"/>
          <w:lang w:eastAsia="zh-CN" w:bidi="hi-IN"/>
        </w:rPr>
      </w:pPr>
      <w:r>
        <w:rPr>
          <w:noProof/>
        </w:rPr>
        <w:br w:type="page"/>
      </w:r>
    </w:p>
    <w:p w14:paraId="529A5C2F" w14:textId="73235699" w:rsidR="007C2193" w:rsidRDefault="007C2193" w:rsidP="007C2193">
      <w:pPr>
        <w:pStyle w:val="Heading2"/>
        <w:rPr>
          <w:noProof/>
        </w:rPr>
      </w:pPr>
      <w:bookmarkStart w:id="18" w:name="_Toc117063286"/>
      <w:r>
        <w:rPr>
          <w:noProof/>
        </w:rPr>
        <w:lastRenderedPageBreak/>
        <w:t>Toetsing</w:t>
      </w:r>
      <w:bookmarkEnd w:id="18"/>
    </w:p>
    <w:p w14:paraId="1074BE01" w14:textId="77777777" w:rsidR="007C2193" w:rsidRDefault="007C2193" w:rsidP="0014156E">
      <w:pPr>
        <w:pStyle w:val="Textbody"/>
        <w:rPr>
          <w:rFonts w:ascii="Open Sans Light" w:hAnsi="Open Sans Light"/>
          <w:noProof/>
          <w:sz w:val="20"/>
          <w:szCs w:val="20"/>
          <w:lang w:val="nl-NL"/>
        </w:rPr>
      </w:pPr>
    </w:p>
    <w:p w14:paraId="5BE623C2" w14:textId="213BDC07" w:rsidR="00357A21" w:rsidRPr="00301C45" w:rsidRDefault="00357A21" w:rsidP="0014156E">
      <w:pPr>
        <w:pStyle w:val="Textbody"/>
        <w:rPr>
          <w:rFonts w:ascii="Open Sans Light" w:hAnsi="Open Sans Light"/>
          <w:noProof/>
          <w:sz w:val="20"/>
          <w:szCs w:val="20"/>
          <w:lang w:val="nl-NL"/>
        </w:rPr>
      </w:pPr>
      <w:r w:rsidRPr="00301C45">
        <w:rPr>
          <w:rFonts w:ascii="Open Sans Light" w:hAnsi="Open Sans Light"/>
          <w:noProof/>
          <w:sz w:val="20"/>
          <w:szCs w:val="20"/>
          <w:lang w:val="nl-NL"/>
        </w:rPr>
        <w:t>De toetsing is formatief. Het doel is niet beoordeling, maar het geven van feedback en adviezen door de docent(en). Hierbij ligt de nadruk op de volgende zaken:</w:t>
      </w:r>
    </w:p>
    <w:p w14:paraId="26F6B85F" w14:textId="6C9E2B65" w:rsidR="00357A21" w:rsidRPr="0055563D" w:rsidRDefault="00357A21" w:rsidP="0074641A">
      <w:pPr>
        <w:pStyle w:val="Textbody"/>
        <w:numPr>
          <w:ilvl w:val="0"/>
          <w:numId w:val="27"/>
        </w:numPr>
        <w:rPr>
          <w:rFonts w:ascii="Open Sans Light" w:hAnsi="Open Sans Light"/>
          <w:noProof/>
          <w:sz w:val="20"/>
          <w:szCs w:val="20"/>
          <w:lang w:val="nl-NL"/>
        </w:rPr>
      </w:pPr>
      <w:r w:rsidRPr="00301C45">
        <w:rPr>
          <w:rFonts w:ascii="Open Sans Light" w:hAnsi="Open Sans Light"/>
          <w:noProof/>
          <w:sz w:val="20"/>
          <w:szCs w:val="20"/>
          <w:lang w:val="nl-NL"/>
        </w:rPr>
        <w:t>Uitwerking van opdrachten die onderdeel zijn van de lessen</w:t>
      </w:r>
    </w:p>
    <w:p w14:paraId="620BE7C1" w14:textId="04E98134" w:rsidR="00357A21" w:rsidRDefault="00357A21" w:rsidP="0074641A">
      <w:pPr>
        <w:pStyle w:val="Textbody"/>
        <w:numPr>
          <w:ilvl w:val="0"/>
          <w:numId w:val="27"/>
        </w:numPr>
        <w:rPr>
          <w:rFonts w:ascii="Open Sans Light" w:hAnsi="Open Sans Light"/>
          <w:noProof/>
          <w:sz w:val="20"/>
          <w:szCs w:val="20"/>
          <w:lang w:val="nl-NL"/>
        </w:rPr>
      </w:pPr>
      <w:r w:rsidRPr="00301C45">
        <w:rPr>
          <w:rFonts w:ascii="Open Sans Light" w:hAnsi="Open Sans Light"/>
          <w:noProof/>
          <w:sz w:val="20"/>
          <w:szCs w:val="20"/>
          <w:lang w:val="nl-NL"/>
        </w:rPr>
        <w:t>Uitwerking van de project-opdracht, inclusief inhoud</w:t>
      </w:r>
      <w:r w:rsidR="00F95836">
        <w:rPr>
          <w:rFonts w:ascii="Open Sans Light" w:hAnsi="Open Sans Light"/>
          <w:noProof/>
          <w:sz w:val="20"/>
          <w:szCs w:val="20"/>
          <w:lang w:val="nl-NL"/>
        </w:rPr>
        <w:t xml:space="preserve"> onderzoeksrapportage</w:t>
      </w:r>
      <w:r w:rsidR="00F154E6">
        <w:rPr>
          <w:rFonts w:ascii="Open Sans Light" w:hAnsi="Open Sans Light"/>
          <w:noProof/>
          <w:sz w:val="20"/>
          <w:szCs w:val="20"/>
          <w:lang w:val="nl-NL"/>
        </w:rPr>
        <w:br/>
      </w:r>
      <w:r w:rsidR="00961AD1">
        <w:rPr>
          <w:rFonts w:ascii="Open Sans Light" w:hAnsi="Open Sans Light"/>
          <w:noProof/>
          <w:sz w:val="20"/>
          <w:szCs w:val="20"/>
          <w:lang w:val="nl-NL"/>
        </w:rPr>
        <w:t>(Jupyter Notebook)</w:t>
      </w:r>
      <w:r w:rsidRPr="00301C45">
        <w:rPr>
          <w:rFonts w:ascii="Open Sans Light" w:hAnsi="Open Sans Light"/>
          <w:noProof/>
          <w:sz w:val="20"/>
          <w:szCs w:val="20"/>
          <w:lang w:val="nl-NL"/>
        </w:rPr>
        <w:t>, broncode,</w:t>
      </w:r>
      <w:r w:rsidR="00145710">
        <w:rPr>
          <w:rFonts w:ascii="Open Sans Light" w:hAnsi="Open Sans Light"/>
          <w:noProof/>
          <w:sz w:val="20"/>
          <w:szCs w:val="20"/>
          <w:lang w:val="nl-NL"/>
        </w:rPr>
        <w:t xml:space="preserve"> git historie</w:t>
      </w:r>
      <w:r w:rsidR="00127C25">
        <w:rPr>
          <w:rFonts w:ascii="Open Sans Light" w:hAnsi="Open Sans Light"/>
          <w:noProof/>
          <w:sz w:val="20"/>
          <w:szCs w:val="20"/>
          <w:lang w:val="nl-NL"/>
        </w:rPr>
        <w:t xml:space="preserve">, </w:t>
      </w:r>
      <w:r w:rsidR="00EF2855">
        <w:rPr>
          <w:rFonts w:ascii="Open Sans Light" w:hAnsi="Open Sans Light"/>
          <w:noProof/>
          <w:sz w:val="20"/>
          <w:szCs w:val="20"/>
          <w:lang w:val="nl-NL"/>
        </w:rPr>
        <w:t>testresultaten en advies</w:t>
      </w:r>
    </w:p>
    <w:p w14:paraId="3B3699E1" w14:textId="40D5E8CE" w:rsidR="005A6EFC" w:rsidRPr="0055563D" w:rsidRDefault="00425B60" w:rsidP="0074641A">
      <w:pPr>
        <w:pStyle w:val="Textbody"/>
        <w:numPr>
          <w:ilvl w:val="0"/>
          <w:numId w:val="27"/>
        </w:numPr>
        <w:rPr>
          <w:rFonts w:ascii="Open Sans Light" w:hAnsi="Open Sans Light"/>
          <w:noProof/>
          <w:sz w:val="20"/>
          <w:szCs w:val="20"/>
          <w:lang w:val="nl-NL"/>
        </w:rPr>
      </w:pPr>
      <w:r>
        <w:rPr>
          <w:rFonts w:ascii="Open Sans Light" w:hAnsi="Open Sans Light"/>
          <w:noProof/>
          <w:sz w:val="20"/>
          <w:szCs w:val="20"/>
          <w:lang w:val="nl-NL"/>
        </w:rPr>
        <w:t>J</w:t>
      </w:r>
      <w:r w:rsidR="005A6EFC">
        <w:rPr>
          <w:rFonts w:ascii="Open Sans Light" w:hAnsi="Open Sans Light"/>
          <w:noProof/>
          <w:sz w:val="20"/>
          <w:szCs w:val="20"/>
          <w:lang w:val="nl-NL"/>
        </w:rPr>
        <w:t>e</w:t>
      </w:r>
      <w:r>
        <w:rPr>
          <w:rFonts w:ascii="Open Sans Light" w:hAnsi="Open Sans Light"/>
          <w:noProof/>
          <w:sz w:val="20"/>
          <w:szCs w:val="20"/>
          <w:lang w:val="nl-NL"/>
        </w:rPr>
        <w:t xml:space="preserve"> moet de</w:t>
      </w:r>
      <w:r w:rsidR="005A6EFC">
        <w:rPr>
          <w:rFonts w:ascii="Open Sans Light" w:hAnsi="Open Sans Light"/>
          <w:noProof/>
          <w:sz w:val="20"/>
          <w:szCs w:val="20"/>
          <w:lang w:val="nl-NL"/>
        </w:rPr>
        <w:t xml:space="preserve"> uitkomsten</w:t>
      </w:r>
      <w:r>
        <w:rPr>
          <w:rFonts w:ascii="Open Sans Light" w:hAnsi="Open Sans Light"/>
          <w:noProof/>
          <w:sz w:val="20"/>
          <w:szCs w:val="20"/>
          <w:lang w:val="nl-NL"/>
        </w:rPr>
        <w:t xml:space="preserve"> van je appelafwijkingherkenner</w:t>
      </w:r>
      <w:r w:rsidR="005A6EFC">
        <w:rPr>
          <w:rFonts w:ascii="Open Sans Light" w:hAnsi="Open Sans Light"/>
          <w:noProof/>
          <w:sz w:val="20"/>
          <w:szCs w:val="20"/>
          <w:lang w:val="nl-NL"/>
        </w:rPr>
        <w:t xml:space="preserve"> kunnen verklaren</w:t>
      </w:r>
    </w:p>
    <w:p w14:paraId="3CECEF6D" w14:textId="77777777" w:rsidR="001E29A3" w:rsidRDefault="001E29A3">
      <w:pPr>
        <w:rPr>
          <w:rFonts w:ascii="Open Sans" w:eastAsiaTheme="majorEastAsia" w:hAnsi="Open Sans" w:cstheme="majorBidi"/>
          <w:b/>
          <w:noProof/>
          <w:color w:val="5F4E80"/>
          <w:sz w:val="24"/>
          <w:szCs w:val="32"/>
        </w:rPr>
      </w:pPr>
      <w:bookmarkStart w:id="19" w:name="_Toc112583708"/>
      <w:r>
        <w:rPr>
          <w:noProof/>
        </w:rPr>
        <w:br w:type="page"/>
      </w:r>
    </w:p>
    <w:p w14:paraId="3DD8D6B1" w14:textId="09A5E91F" w:rsidR="002429A2" w:rsidRPr="00301C45" w:rsidRDefault="3E1A5DAD" w:rsidP="0014156E">
      <w:pPr>
        <w:pStyle w:val="Heading1"/>
        <w:spacing w:line="276" w:lineRule="auto"/>
        <w:rPr>
          <w:rFonts w:asciiTheme="minorHAnsi" w:hAnsiTheme="minorHAnsi" w:cstheme="minorBidi"/>
          <w:noProof/>
        </w:rPr>
      </w:pPr>
      <w:bookmarkStart w:id="20" w:name="_Toc117063287"/>
      <w:r w:rsidRPr="00301C45">
        <w:rPr>
          <w:noProof/>
        </w:rPr>
        <w:lastRenderedPageBreak/>
        <w:t>Tips &amp; Tricks</w:t>
      </w:r>
      <w:bookmarkEnd w:id="19"/>
      <w:bookmarkEnd w:id="20"/>
    </w:p>
    <w:p w14:paraId="084142F1" w14:textId="77777777" w:rsidR="00F0421A" w:rsidRDefault="00F0421A" w:rsidP="0014156E">
      <w:pPr>
        <w:pStyle w:val="Textbody"/>
        <w:rPr>
          <w:rFonts w:ascii="Open Sans Light" w:hAnsi="Open Sans Light"/>
          <w:b/>
          <w:noProof/>
          <w:sz w:val="20"/>
          <w:szCs w:val="20"/>
          <w:lang w:val="nl-NL"/>
        </w:rPr>
      </w:pPr>
    </w:p>
    <w:p w14:paraId="61967E18" w14:textId="79F3064A" w:rsidR="00357A21" w:rsidRPr="00301C45" w:rsidRDefault="0076342D" w:rsidP="0014156E">
      <w:pPr>
        <w:pStyle w:val="Textbody"/>
        <w:rPr>
          <w:rFonts w:ascii="Open Sans Light" w:hAnsi="Open Sans Light"/>
          <w:noProof/>
          <w:sz w:val="20"/>
          <w:szCs w:val="20"/>
          <w:lang w:val="nl-NL"/>
        </w:rPr>
      </w:pPr>
      <w:r w:rsidRPr="0076342D">
        <w:rPr>
          <w:rFonts w:ascii="Open Sans Light" w:hAnsi="Open Sans Light"/>
          <w:b/>
          <w:bCs/>
          <w:noProof/>
          <w:sz w:val="20"/>
          <w:szCs w:val="20"/>
          <w:lang w:val="nl-NL"/>
        </w:rPr>
        <w:t>Structur</w:t>
      </w:r>
      <w:r w:rsidR="00DB4D71">
        <w:rPr>
          <w:rFonts w:ascii="Open Sans Light" w:hAnsi="Open Sans Light"/>
          <w:b/>
          <w:bCs/>
          <w:noProof/>
          <w:sz w:val="20"/>
          <w:szCs w:val="20"/>
          <w:lang w:val="nl-NL"/>
        </w:rPr>
        <w:t>en</w:t>
      </w:r>
      <w:r w:rsidR="00357A21" w:rsidRPr="00301C45">
        <w:rPr>
          <w:rFonts w:ascii="Open Sans Light" w:hAnsi="Open Sans Light"/>
          <w:noProof/>
          <w:sz w:val="20"/>
          <w:szCs w:val="20"/>
          <w:lang w:val="nl-NL"/>
        </w:rPr>
        <w:t xml:space="preserve"> – Deel je code </w:t>
      </w:r>
      <w:r w:rsidR="00EB4FA4">
        <w:rPr>
          <w:rFonts w:ascii="Open Sans Light" w:hAnsi="Open Sans Light"/>
          <w:noProof/>
          <w:sz w:val="20"/>
          <w:szCs w:val="20"/>
          <w:lang w:val="nl-NL"/>
        </w:rPr>
        <w:t>op</w:t>
      </w:r>
      <w:r w:rsidR="00357A21" w:rsidRPr="00301C45">
        <w:rPr>
          <w:rFonts w:ascii="Open Sans Light" w:hAnsi="Open Sans Light"/>
          <w:noProof/>
          <w:sz w:val="20"/>
          <w:szCs w:val="20"/>
          <w:lang w:val="nl-NL"/>
        </w:rPr>
        <w:t xml:space="preserve"> in losse, apart testbare programma’s of modules voor resp. beeldverwerking, AQL </w:t>
      </w:r>
      <w:r w:rsidR="00DB79F0">
        <w:rPr>
          <w:rFonts w:ascii="Open Sans Light" w:hAnsi="Open Sans Light"/>
          <w:noProof/>
          <w:sz w:val="20"/>
          <w:szCs w:val="20"/>
          <w:lang w:val="nl-NL"/>
        </w:rPr>
        <w:t>inspectie</w:t>
      </w:r>
      <w:r w:rsidR="00357A21" w:rsidRPr="00301C45">
        <w:rPr>
          <w:rFonts w:ascii="Open Sans Light" w:hAnsi="Open Sans Light"/>
          <w:noProof/>
          <w:sz w:val="20"/>
          <w:szCs w:val="20"/>
          <w:lang w:val="nl-NL"/>
        </w:rPr>
        <w:t>, grafische en tekstuele presentatie.</w:t>
      </w:r>
    </w:p>
    <w:p w14:paraId="6570479E" w14:textId="77777777" w:rsidR="00357A21" w:rsidRPr="00301C45" w:rsidRDefault="00357A21" w:rsidP="0014156E">
      <w:pPr>
        <w:pStyle w:val="Textbody"/>
        <w:rPr>
          <w:rFonts w:ascii="Open Sans Light" w:hAnsi="Open Sans Light"/>
          <w:noProof/>
          <w:sz w:val="20"/>
          <w:szCs w:val="20"/>
          <w:lang w:val="nl-NL"/>
        </w:rPr>
      </w:pPr>
      <w:r w:rsidRPr="00312B1A">
        <w:rPr>
          <w:rFonts w:ascii="Open Sans Light" w:hAnsi="Open Sans Light"/>
          <w:b/>
          <w:bCs/>
          <w:noProof/>
          <w:sz w:val="20"/>
          <w:szCs w:val="20"/>
          <w:lang w:val="nl-NL"/>
        </w:rPr>
        <w:t>Valideer de broncode</w:t>
      </w:r>
      <w:r w:rsidRPr="00301C45">
        <w:rPr>
          <w:rFonts w:ascii="Open Sans Light" w:hAnsi="Open Sans Light"/>
          <w:noProof/>
          <w:sz w:val="20"/>
          <w:szCs w:val="20"/>
          <w:lang w:val="nl-NL"/>
        </w:rPr>
        <w:t xml:space="preserve"> – Voer de tests uit zoals beschreven in de testspecificaties en verwerk de resultaten in een puntsgewijs, kwantitatief georienteerd testrapport.</w:t>
      </w:r>
    </w:p>
    <w:p w14:paraId="7FB114AC" w14:textId="61D8AE2D" w:rsidR="00D809C3" w:rsidRPr="00301C45" w:rsidRDefault="00D9321A" w:rsidP="0014156E">
      <w:pPr>
        <w:pStyle w:val="Textbody"/>
        <w:rPr>
          <w:rFonts w:ascii="Open Sans Light" w:hAnsi="Open Sans Light"/>
          <w:noProof/>
          <w:sz w:val="20"/>
          <w:szCs w:val="20"/>
          <w:lang w:val="nl-NL"/>
        </w:rPr>
      </w:pPr>
      <w:r w:rsidRPr="00D9321A">
        <w:rPr>
          <w:rFonts w:ascii="Open Sans Light" w:hAnsi="Open Sans Light"/>
          <w:b/>
          <w:bCs/>
          <w:noProof/>
          <w:sz w:val="20"/>
          <w:szCs w:val="20"/>
          <w:lang w:val="nl-NL"/>
        </w:rPr>
        <w:t>Hulp vragen</w:t>
      </w:r>
      <w:r>
        <w:rPr>
          <w:rFonts w:ascii="Open Sans Light" w:hAnsi="Open Sans Light"/>
          <w:noProof/>
          <w:sz w:val="20"/>
          <w:szCs w:val="20"/>
          <w:lang w:val="nl-NL"/>
        </w:rPr>
        <w:t xml:space="preserve"> </w:t>
      </w:r>
      <w:r w:rsidRPr="00301C45">
        <w:rPr>
          <w:rFonts w:ascii="Open Sans Light" w:hAnsi="Open Sans Light"/>
          <w:noProof/>
          <w:sz w:val="20"/>
          <w:szCs w:val="20"/>
          <w:lang w:val="nl-NL"/>
        </w:rPr>
        <w:t>–</w:t>
      </w:r>
      <w:r>
        <w:rPr>
          <w:rFonts w:ascii="Open Sans Light" w:hAnsi="Open Sans Light"/>
          <w:noProof/>
          <w:sz w:val="20"/>
          <w:szCs w:val="20"/>
          <w:lang w:val="nl-NL"/>
        </w:rPr>
        <w:t xml:space="preserve"> </w:t>
      </w:r>
      <w:r w:rsidR="00D809C3" w:rsidRPr="00301C45">
        <w:rPr>
          <w:rFonts w:ascii="Open Sans Light" w:hAnsi="Open Sans Light"/>
          <w:noProof/>
          <w:sz w:val="20"/>
          <w:szCs w:val="20"/>
          <w:lang w:val="nl-NL"/>
        </w:rPr>
        <w:t>Schroom niet gerichte vragen te stellen aan docenten en mede-cursisten</w:t>
      </w:r>
      <w:r w:rsidR="008B3037">
        <w:rPr>
          <w:rFonts w:ascii="Open Sans Light" w:hAnsi="Open Sans Light"/>
          <w:noProof/>
          <w:sz w:val="20"/>
          <w:szCs w:val="20"/>
          <w:lang w:val="nl-NL"/>
        </w:rPr>
        <w:t>. Z</w:t>
      </w:r>
      <w:r w:rsidR="009E1A5E">
        <w:rPr>
          <w:rFonts w:ascii="Open Sans Light" w:hAnsi="Open Sans Light"/>
          <w:noProof/>
          <w:sz w:val="20"/>
          <w:szCs w:val="20"/>
          <w:lang w:val="nl-NL"/>
        </w:rPr>
        <w:t xml:space="preserve">org </w:t>
      </w:r>
      <w:r w:rsidR="00D16B1F">
        <w:rPr>
          <w:rFonts w:ascii="Open Sans Light" w:hAnsi="Open Sans Light"/>
          <w:noProof/>
          <w:sz w:val="20"/>
          <w:szCs w:val="20"/>
          <w:lang w:val="nl-NL"/>
        </w:rPr>
        <w:t>ervoor dat je de hulpvraag goed formuleerd</w:t>
      </w:r>
      <w:r w:rsidR="00616B08">
        <w:rPr>
          <w:rFonts w:ascii="Open Sans Light" w:hAnsi="Open Sans Light"/>
          <w:noProof/>
          <w:sz w:val="20"/>
          <w:szCs w:val="20"/>
          <w:lang w:val="nl-NL"/>
        </w:rPr>
        <w:t xml:space="preserve"> en uiteen kunt zetten wat je stappen tot dan toe zijn geweest</w:t>
      </w:r>
      <w:r w:rsidR="00D16B1F">
        <w:rPr>
          <w:rFonts w:ascii="Open Sans Light" w:hAnsi="Open Sans Light"/>
          <w:noProof/>
          <w:sz w:val="20"/>
          <w:szCs w:val="20"/>
          <w:lang w:val="nl-NL"/>
        </w:rPr>
        <w:t>.</w:t>
      </w:r>
    </w:p>
    <w:p w14:paraId="463D2CEB" w14:textId="38578F44" w:rsidR="73AE41A8" w:rsidRDefault="73AE41A8" w:rsidP="25F5EAA9">
      <w:pPr>
        <w:pStyle w:val="Textbody"/>
        <w:rPr>
          <w:rFonts w:ascii="Open Sans Light" w:hAnsi="Open Sans Light"/>
          <w:noProof/>
          <w:sz w:val="20"/>
          <w:szCs w:val="20"/>
          <w:lang w:val="nl-NL"/>
        </w:rPr>
      </w:pPr>
      <w:r w:rsidRPr="25F5EAA9">
        <w:rPr>
          <w:rFonts w:ascii="Open Sans Light" w:hAnsi="Open Sans Light"/>
          <w:noProof/>
          <w:sz w:val="20"/>
          <w:szCs w:val="20"/>
          <w:lang w:val="nl-NL"/>
        </w:rPr>
        <w:t xml:space="preserve">Zorg dat je zo snel mogelijk een werkend prototype hebt en ga die vervolgens tunen. </w:t>
      </w:r>
      <w:r w:rsidR="4C0F74B3" w:rsidRPr="25F5EAA9">
        <w:rPr>
          <w:rFonts w:ascii="Open Sans Light" w:hAnsi="Open Sans Light"/>
          <w:noProof/>
          <w:sz w:val="20"/>
          <w:szCs w:val="20"/>
          <w:lang w:val="nl-NL"/>
        </w:rPr>
        <w:t>Maak voor experimenten / aanpassingenen een feature branch zodat de main branch altijd een werkende versie bevat.</w:t>
      </w:r>
    </w:p>
    <w:p w14:paraId="2B62CD26" w14:textId="3B3682DE" w:rsidR="25F5EAA9" w:rsidRDefault="25F5EAA9" w:rsidP="25F5EAA9">
      <w:pPr>
        <w:pStyle w:val="Textbody"/>
        <w:rPr>
          <w:rFonts w:ascii="Open Sans Light" w:hAnsi="Open Sans Light"/>
          <w:noProof/>
          <w:sz w:val="20"/>
          <w:szCs w:val="20"/>
          <w:lang w:val="nl-NL"/>
        </w:rPr>
      </w:pPr>
    </w:p>
    <w:p w14:paraId="77264642" w14:textId="1A91CE38" w:rsidR="7942A7A2" w:rsidRDefault="7942A7A2" w:rsidP="25F5EAA9">
      <w:pPr>
        <w:pStyle w:val="Heading1"/>
        <w:spacing w:line="276" w:lineRule="auto"/>
        <w:rPr>
          <w:rFonts w:asciiTheme="minorHAnsi" w:hAnsiTheme="minorHAnsi" w:cstheme="minorBidi"/>
          <w:noProof/>
        </w:rPr>
      </w:pPr>
      <w:bookmarkStart w:id="21" w:name="_Toc117063288"/>
      <w:r w:rsidRPr="25F5EAA9">
        <w:rPr>
          <w:noProof/>
        </w:rPr>
        <w:t>Daily Kata Starter Questions</w:t>
      </w:r>
      <w:bookmarkEnd w:id="21"/>
    </w:p>
    <w:p w14:paraId="1020F1EC" w14:textId="1BE4E115" w:rsidR="25F5EAA9" w:rsidRDefault="25F5EAA9" w:rsidP="25F5EAA9">
      <w:pPr>
        <w:pStyle w:val="Textbody"/>
        <w:rPr>
          <w:rFonts w:ascii="Open Sans Light" w:hAnsi="Open Sans Light"/>
          <w:noProof/>
          <w:sz w:val="20"/>
          <w:szCs w:val="20"/>
          <w:lang w:val="nl-NL"/>
        </w:rPr>
      </w:pPr>
    </w:p>
    <w:p w14:paraId="063B16E9" w14:textId="2DEE6572"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Wat is het einddoel? Wat heb en kun je aan het einde van het project?</w:t>
      </w:r>
    </w:p>
    <w:p w14:paraId="67EA9CC4" w14:textId="7F1F962E"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Waa</w:t>
      </w:r>
      <w:r w:rsidR="003D2D02">
        <w:rPr>
          <w:rFonts w:ascii="Open Sans Light" w:hAnsi="Open Sans Light"/>
          <w:noProof/>
          <w:sz w:val="20"/>
          <w:szCs w:val="20"/>
          <w:lang w:val="nl-NL"/>
        </w:rPr>
        <w:t>r</w:t>
      </w:r>
      <w:r w:rsidRPr="006201C8">
        <w:rPr>
          <w:rFonts w:ascii="Open Sans Light" w:hAnsi="Open Sans Light"/>
          <w:noProof/>
          <w:sz w:val="20"/>
          <w:szCs w:val="20"/>
          <w:lang w:val="nl-NL"/>
        </w:rPr>
        <w:t xml:space="preserve"> sta je nu?</w:t>
      </w:r>
    </w:p>
    <w:p w14:paraId="77961BDB" w14:textId="1C0C7F39"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Zijn er obstakels die je verhinderen om het doel te bereiken? Zo ja, van welke ondervind je op dit moment hinder?</w:t>
      </w:r>
    </w:p>
    <w:p w14:paraId="73A07FD0" w14:textId="267970EB"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Gegeven het einddoel en waar je nu staat, wat is de volgende stap?</w:t>
      </w:r>
    </w:p>
    <w:p w14:paraId="3B1D12D0" w14:textId="1BEDBE97"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Hoe kun je de stap dusdanig klein maken dat je die vandaag in zijn geheel kunt nemen?</w:t>
      </w:r>
    </w:p>
    <w:p w14:paraId="12F85764" w14:textId="77777777" w:rsidR="00203484" w:rsidRDefault="00203484" w:rsidP="006201C8">
      <w:pPr>
        <w:pStyle w:val="Textbody"/>
        <w:rPr>
          <w:rFonts w:ascii="Open Sans Light" w:hAnsi="Open Sans Light"/>
          <w:noProof/>
          <w:sz w:val="20"/>
          <w:szCs w:val="20"/>
          <w:lang w:val="nl-NL"/>
        </w:rPr>
      </w:pPr>
    </w:p>
    <w:p w14:paraId="268EA3B5" w14:textId="3EB9F52E" w:rsidR="7942A7A2" w:rsidRPr="006201C8" w:rsidRDefault="7942A7A2" w:rsidP="006201C8">
      <w:pPr>
        <w:pStyle w:val="Textbody"/>
        <w:rPr>
          <w:rFonts w:ascii="Open Sans Light" w:hAnsi="Open Sans Light"/>
          <w:noProof/>
          <w:sz w:val="20"/>
          <w:szCs w:val="20"/>
          <w:lang w:val="nl-NL"/>
        </w:rPr>
      </w:pPr>
      <w:r w:rsidRPr="006201C8">
        <w:rPr>
          <w:rFonts w:ascii="Open Sans Light" w:hAnsi="Open Sans Light"/>
          <w:noProof/>
          <w:sz w:val="20"/>
          <w:szCs w:val="20"/>
          <w:lang w:val="nl-NL"/>
        </w:rPr>
        <w:t xml:space="preserve">Zie </w:t>
      </w:r>
      <w:hyperlink r:id="rId13">
        <w:r w:rsidRPr="000A6F8A">
          <w:rPr>
            <w:rStyle w:val="Hyperlink"/>
            <w:rFonts w:ascii="Open Sans Light" w:hAnsi="Open Sans Light"/>
            <w:sz w:val="20"/>
            <w:szCs w:val="20"/>
            <w:lang w:val="nl-NL"/>
          </w:rPr>
          <w:t>https://traccsolution.com/blog/toyota-kata</w:t>
        </w:r>
      </w:hyperlink>
      <w:r w:rsidRPr="006201C8">
        <w:rPr>
          <w:rFonts w:ascii="Open Sans Light" w:hAnsi="Open Sans Light"/>
          <w:noProof/>
          <w:sz w:val="20"/>
          <w:szCs w:val="20"/>
          <w:lang w:val="nl-NL"/>
        </w:rPr>
        <w:t xml:space="preserve"> voor achtergrondinformatie.</w:t>
      </w:r>
    </w:p>
    <w:p w14:paraId="153CB5B4" w14:textId="0EE55927" w:rsidR="00E674B5" w:rsidRDefault="00E674B5" w:rsidP="0014156E">
      <w:pPr>
        <w:pStyle w:val="Textbody"/>
        <w:rPr>
          <w:rFonts w:ascii="Open Sans Light" w:hAnsi="Open Sans Light"/>
          <w:sz w:val="20"/>
          <w:szCs w:val="20"/>
          <w:lang w:val="nl-NL"/>
        </w:rPr>
      </w:pPr>
    </w:p>
    <w:p w14:paraId="4AD586DF" w14:textId="13495F5F" w:rsidR="00E674B5" w:rsidRDefault="00E674B5" w:rsidP="0014156E">
      <w:pPr>
        <w:pStyle w:val="Heading1"/>
        <w:spacing w:line="276" w:lineRule="auto"/>
      </w:pPr>
      <w:bookmarkStart w:id="22" w:name="_Toc117063289"/>
      <w:r w:rsidRPr="25E26A7B">
        <w:t>Bronnen</w:t>
      </w:r>
      <w:bookmarkEnd w:id="22"/>
    </w:p>
    <w:p w14:paraId="2FACF1E3" w14:textId="77777777" w:rsidR="00CB3E4F" w:rsidRDefault="00CB3E4F" w:rsidP="00CB3E4F">
      <w:pPr>
        <w:pStyle w:val="NoSpacing"/>
      </w:pPr>
    </w:p>
    <w:p w14:paraId="5CA996EB" w14:textId="11B04D66" w:rsidR="00CB3E4F" w:rsidRPr="00CB3E4F" w:rsidRDefault="00B02EC3" w:rsidP="00CB3E4F">
      <w:hyperlink r:id="rId14" w:history="1">
        <w:r w:rsidRPr="00B02EC3">
          <w:rPr>
            <w:rStyle w:val="Hyperlink"/>
          </w:rPr>
          <w:t>Project</w:t>
        </w:r>
        <w:r w:rsidR="0011245D">
          <w:rPr>
            <w:rStyle w:val="Hyperlink"/>
          </w:rPr>
          <w:t>benodigdheden</w:t>
        </w:r>
      </w:hyperlink>
      <w:r w:rsidR="0011245D">
        <w:t xml:space="preserve"> (bijlages</w:t>
      </w:r>
      <w:r w:rsidR="00130C13">
        <w:t>, data)</w:t>
      </w:r>
    </w:p>
    <w:p w14:paraId="4C816D49" w14:textId="77777777" w:rsidR="00B75C86" w:rsidRPr="00B75C86" w:rsidRDefault="00B75C86" w:rsidP="0014156E">
      <w:pPr>
        <w:pStyle w:val="NoSpacing"/>
        <w:spacing w:line="276" w:lineRule="auto"/>
      </w:pPr>
    </w:p>
    <w:p w14:paraId="4DA0FD53" w14:textId="77777777" w:rsidR="00593D47" w:rsidRDefault="00BC2AEA" w:rsidP="00593D47">
      <w:pPr>
        <w:pStyle w:val="Textbody"/>
        <w:rPr>
          <w:rStyle w:val="Hyperlink"/>
          <w:rFonts w:ascii="Open Sans Light" w:hAnsi="Open Sans Light"/>
          <w:sz w:val="20"/>
          <w:szCs w:val="20"/>
          <w:lang w:val="nl-NL"/>
        </w:rPr>
      </w:pPr>
      <w:hyperlink r:id="rId15">
        <w:proofErr w:type="spellStart"/>
        <w:r w:rsidR="2CD9E5BE" w:rsidRPr="25E26A7B">
          <w:rPr>
            <w:rStyle w:val="Hyperlink"/>
            <w:rFonts w:ascii="Open Sans Light" w:hAnsi="Open Sans Light"/>
            <w:sz w:val="20"/>
            <w:szCs w:val="20"/>
            <w:lang w:val="nl-NL"/>
          </w:rPr>
          <w:t>Convolutional</w:t>
        </w:r>
        <w:proofErr w:type="spellEnd"/>
        <w:r w:rsidR="2CD9E5BE" w:rsidRPr="25E26A7B">
          <w:rPr>
            <w:rStyle w:val="Hyperlink"/>
            <w:rFonts w:ascii="Open Sans Light" w:hAnsi="Open Sans Light"/>
            <w:sz w:val="20"/>
            <w:szCs w:val="20"/>
            <w:lang w:val="nl-NL"/>
          </w:rPr>
          <w:t xml:space="preserve"> </w:t>
        </w:r>
        <w:proofErr w:type="spellStart"/>
        <w:r w:rsidR="2CD9E5BE" w:rsidRPr="25E26A7B">
          <w:rPr>
            <w:rStyle w:val="Hyperlink"/>
            <w:rFonts w:ascii="Open Sans Light" w:hAnsi="Open Sans Light"/>
            <w:sz w:val="20"/>
            <w:szCs w:val="20"/>
            <w:lang w:val="nl-NL"/>
          </w:rPr>
          <w:t>Neural</w:t>
        </w:r>
        <w:proofErr w:type="spellEnd"/>
        <w:r w:rsidR="2CD9E5BE" w:rsidRPr="25E26A7B">
          <w:rPr>
            <w:rStyle w:val="Hyperlink"/>
            <w:rFonts w:ascii="Open Sans Light" w:hAnsi="Open Sans Light"/>
            <w:sz w:val="20"/>
            <w:szCs w:val="20"/>
            <w:lang w:val="nl-NL"/>
          </w:rPr>
          <w:t xml:space="preserve"> Networks </w:t>
        </w:r>
        <w:proofErr w:type="spellStart"/>
        <w:r w:rsidR="2CD9E5BE" w:rsidRPr="25E26A7B">
          <w:rPr>
            <w:rStyle w:val="Hyperlink"/>
            <w:rFonts w:ascii="Open Sans Light" w:hAnsi="Open Sans Light"/>
            <w:sz w:val="20"/>
            <w:szCs w:val="20"/>
            <w:lang w:val="nl-NL"/>
          </w:rPr>
          <w:t>Explained</w:t>
        </w:r>
        <w:proofErr w:type="spellEnd"/>
        <w:r w:rsidR="2CD9E5BE" w:rsidRPr="25E26A7B">
          <w:rPr>
            <w:rStyle w:val="Hyperlink"/>
            <w:rFonts w:ascii="Open Sans Light" w:hAnsi="Open Sans Light"/>
            <w:sz w:val="20"/>
            <w:szCs w:val="20"/>
            <w:lang w:val="nl-NL"/>
          </w:rPr>
          <w:t xml:space="preserve"> - </w:t>
        </w:r>
        <w:proofErr w:type="spellStart"/>
        <w:r w:rsidR="2CD9E5BE" w:rsidRPr="25E26A7B">
          <w:rPr>
            <w:rStyle w:val="Hyperlink"/>
            <w:rFonts w:ascii="Open Sans Light" w:hAnsi="Open Sans Light"/>
            <w:sz w:val="20"/>
            <w:szCs w:val="20"/>
            <w:lang w:val="nl-NL"/>
          </w:rPr>
          <w:t>Computerphile</w:t>
        </w:r>
        <w:proofErr w:type="spellEnd"/>
      </w:hyperlink>
    </w:p>
    <w:p w14:paraId="61264090" w14:textId="666F0F0B" w:rsidR="00593D47" w:rsidRPr="00593D47" w:rsidRDefault="00BC2AEA" w:rsidP="00593D47">
      <w:pPr>
        <w:pStyle w:val="Textbody"/>
        <w:rPr>
          <w:rStyle w:val="Hyperlink"/>
          <w:rFonts w:ascii="Open Sans Light" w:hAnsi="Open Sans Light"/>
          <w:sz w:val="20"/>
          <w:szCs w:val="20"/>
          <w:lang w:val="nl-NL"/>
        </w:rPr>
      </w:pPr>
      <w:hyperlink r:id="rId16">
        <w:r w:rsidR="6DCFDD31" w:rsidRPr="00593D47">
          <w:rPr>
            <w:rStyle w:val="Hyperlink"/>
            <w:rFonts w:ascii="Open Sans Light" w:hAnsi="Open Sans Light"/>
            <w:sz w:val="20"/>
            <w:szCs w:val="20"/>
            <w:lang w:val="nl-NL"/>
          </w:rPr>
          <w:t>Tricking AI Image Recognition - Computerphile</w:t>
        </w:r>
      </w:hyperlink>
    </w:p>
    <w:p w14:paraId="0150D95E" w14:textId="43279906" w:rsidR="00593D47" w:rsidRPr="00593D47" w:rsidRDefault="00BC2AEA" w:rsidP="00593D47">
      <w:pPr>
        <w:pStyle w:val="Textbody"/>
        <w:rPr>
          <w:rStyle w:val="Hyperlink"/>
          <w:lang w:val="nl-NL"/>
        </w:rPr>
      </w:pPr>
      <w:hyperlink r:id="rId17">
        <w:r w:rsidR="2EF68CE9" w:rsidRPr="00593D47">
          <w:rPr>
            <w:rStyle w:val="Hyperlink"/>
            <w:rFonts w:ascii="Open Sans Light" w:hAnsi="Open Sans Light"/>
            <w:sz w:val="20"/>
            <w:szCs w:val="20"/>
            <w:lang w:val="nl-NL"/>
          </w:rPr>
          <w:t xml:space="preserve">Inside a </w:t>
        </w:r>
        <w:proofErr w:type="spellStart"/>
        <w:r w:rsidR="2EF68CE9" w:rsidRPr="00593D47">
          <w:rPr>
            <w:rStyle w:val="Hyperlink"/>
            <w:rFonts w:ascii="Open Sans Light" w:hAnsi="Open Sans Light"/>
            <w:sz w:val="20"/>
            <w:szCs w:val="20"/>
            <w:lang w:val="nl-NL"/>
          </w:rPr>
          <w:t>Neural</w:t>
        </w:r>
        <w:proofErr w:type="spellEnd"/>
        <w:r w:rsidR="2EF68CE9" w:rsidRPr="00593D47">
          <w:rPr>
            <w:rStyle w:val="Hyperlink"/>
            <w:rFonts w:ascii="Open Sans Light" w:hAnsi="Open Sans Light"/>
            <w:sz w:val="20"/>
            <w:szCs w:val="20"/>
            <w:lang w:val="nl-NL"/>
          </w:rPr>
          <w:t xml:space="preserve"> Network - </w:t>
        </w:r>
        <w:proofErr w:type="spellStart"/>
        <w:r w:rsidR="2EF68CE9" w:rsidRPr="00593D47">
          <w:rPr>
            <w:rStyle w:val="Hyperlink"/>
            <w:rFonts w:ascii="Open Sans Light" w:hAnsi="Open Sans Light"/>
            <w:sz w:val="20"/>
            <w:szCs w:val="20"/>
            <w:lang w:val="nl-NL"/>
          </w:rPr>
          <w:t>Computerphile</w:t>
        </w:r>
        <w:proofErr w:type="spellEnd"/>
      </w:hyperlink>
    </w:p>
    <w:p w14:paraId="51A7A13C" w14:textId="44BC27D4" w:rsidR="00510ED0" w:rsidRPr="00593D47" w:rsidRDefault="00BC2AEA" w:rsidP="00593D47">
      <w:pPr>
        <w:pStyle w:val="Textbody"/>
        <w:rPr>
          <w:rStyle w:val="Hyperlink"/>
          <w:rFonts w:ascii="Open Sans Light" w:hAnsi="Open Sans Light"/>
          <w:sz w:val="20"/>
          <w:szCs w:val="20"/>
          <w:lang w:val="nl-NL"/>
        </w:rPr>
      </w:pPr>
      <w:hyperlink r:id="rId18">
        <w:r w:rsidR="725B398C" w:rsidRPr="00593D47">
          <w:rPr>
            <w:rStyle w:val="Hyperlink"/>
            <w:rFonts w:ascii="Open Sans Light" w:hAnsi="Open Sans Light"/>
            <w:sz w:val="20"/>
            <w:szCs w:val="20"/>
            <w:lang w:val="nl-NL"/>
          </w:rPr>
          <w:t>JPEG files &amp; Colour - Computerphile</w:t>
        </w:r>
      </w:hyperlink>
    </w:p>
    <w:sectPr w:rsidR="00510ED0" w:rsidRPr="00593D47" w:rsidSect="00C042F6">
      <w:headerReference w:type="even" r:id="rId19"/>
      <w:headerReference w:type="default" r:id="rId20"/>
      <w:footerReference w:type="even" r:id="rId21"/>
      <w:footerReference w:type="default" r:id="rId22"/>
      <w:headerReference w:type="first" r:id="rId23"/>
      <w:footerReference w:type="first" r:id="rId24"/>
      <w:pgSz w:w="11900" w:h="16820"/>
      <w:pgMar w:top="2719" w:right="1417" w:bottom="1417" w:left="1417" w:header="28" w:footer="708" w:gutter="0"/>
      <w:cols w:space="708"/>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7D8D9" w14:textId="77777777" w:rsidR="00893B75" w:rsidRDefault="00893B75" w:rsidP="00955F96">
      <w:r>
        <w:separator/>
      </w:r>
    </w:p>
  </w:endnote>
  <w:endnote w:type="continuationSeparator" w:id="0">
    <w:p w14:paraId="248D616D" w14:textId="77777777" w:rsidR="00893B75" w:rsidRDefault="00893B75" w:rsidP="00955F96">
      <w:r>
        <w:continuationSeparator/>
      </w:r>
    </w:p>
  </w:endnote>
  <w:endnote w:type="continuationNotice" w:id="1">
    <w:p w14:paraId="397B76F3" w14:textId="77777777" w:rsidR="00893B75" w:rsidRDefault="00893B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default"/>
  </w:font>
  <w:font w:name="DejaVu Sans">
    <w:altName w:val="Verdana"/>
    <w:panose1 w:val="020B0604020202020204"/>
    <w:charset w:val="BA"/>
    <w:family w:val="swiss"/>
    <w:pitch w:val="variable"/>
    <w:sig w:usb0="E7002EFF" w:usb1="D200FDFF" w:usb2="0A24602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5E215" w14:textId="77777777" w:rsidR="00955F96" w:rsidRDefault="00955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582C" w14:textId="77777777" w:rsidR="00C042F6" w:rsidRDefault="00D915D4">
    <w:pPr>
      <w:pStyle w:val="Footer"/>
    </w:pPr>
    <w:r>
      <w:rPr>
        <w:noProof/>
      </w:rPr>
      <mc:AlternateContent>
        <mc:Choice Requires="wps">
          <w:drawing>
            <wp:anchor distT="0" distB="0" distL="114300" distR="114300" simplePos="0" relativeHeight="251658241" behindDoc="0" locked="0" layoutInCell="1" allowOverlap="1" wp14:anchorId="0CC7D131" wp14:editId="68B1022A">
              <wp:simplePos x="0" y="0"/>
              <wp:positionH relativeFrom="column">
                <wp:posOffset>3570605</wp:posOffset>
              </wp:positionH>
              <wp:positionV relativeFrom="paragraph">
                <wp:posOffset>342900</wp:posOffset>
              </wp:positionV>
              <wp:extent cx="2730500" cy="177800"/>
              <wp:effectExtent l="0" t="0" r="0" b="0"/>
              <wp:wrapNone/>
              <wp:docPr id="2" name="Tekstvak 2"/>
              <wp:cNvGraphicFramePr/>
              <a:graphic xmlns:a="http://schemas.openxmlformats.org/drawingml/2006/main">
                <a:graphicData uri="http://schemas.microsoft.com/office/word/2010/wordprocessingShape">
                  <wps:wsp>
                    <wps:cNvSpPr txBox="1"/>
                    <wps:spPr>
                      <a:xfrm>
                        <a:off x="0" y="0"/>
                        <a:ext cx="2730500" cy="177800"/>
                      </a:xfrm>
                      <a:prstGeom prst="rect">
                        <a:avLst/>
                      </a:prstGeom>
                      <a:noFill/>
                      <a:ln w="6350">
                        <a:noFill/>
                      </a:ln>
                    </wps:spPr>
                    <wps:txbx>
                      <w:txbxContent>
                        <w:p w14:paraId="4EC811D5" w14:textId="77777777" w:rsidR="00C042F6" w:rsidRPr="00E82EFC" w:rsidRDefault="00D915D4" w:rsidP="00C042F6">
                          <w:pPr>
                            <w:jc w:val="right"/>
                            <w:rPr>
                              <w:color w:val="5F4E80"/>
                              <w:sz w:val="16"/>
                              <w:szCs w:val="16"/>
                            </w:rPr>
                          </w:pPr>
                          <w:proofErr w:type="spellStart"/>
                          <w:r>
                            <w:rPr>
                              <w:color w:val="5F4E80"/>
                              <w:sz w:val="16"/>
                              <w:szCs w:val="16"/>
                            </w:rPr>
                            <w:t>Applied</w:t>
                          </w:r>
                          <w:proofErr w:type="spellEnd"/>
                          <w:r>
                            <w:rPr>
                              <w:color w:val="5F4E80"/>
                              <w:sz w:val="16"/>
                              <w:szCs w:val="16"/>
                            </w:rPr>
                            <w:t xml:space="preserve"> </w:t>
                          </w:r>
                          <w:proofErr w:type="spellStart"/>
                          <w:r>
                            <w:rPr>
                              <w:color w:val="5F4E80"/>
                              <w:sz w:val="16"/>
                              <w:szCs w:val="16"/>
                            </w:rPr>
                            <w:t>Artificial</w:t>
                          </w:r>
                          <w:proofErr w:type="spellEnd"/>
                          <w:r>
                            <w:rPr>
                              <w:color w:val="5F4E80"/>
                              <w:sz w:val="16"/>
                              <w:szCs w:val="16"/>
                            </w:rPr>
                            <w:t xml:space="preserve"> Intelligence – Hogeschool Rotterdam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7D131" id="_x0000_t202" coordsize="21600,21600" o:spt="202" path="m,l,21600r21600,l21600,xe">
              <v:stroke joinstyle="miter"/>
              <v:path gradientshapeok="t" o:connecttype="rect"/>
            </v:shapetype>
            <v:shape id="Tekstvak 2" o:spid="_x0000_s1026" type="#_x0000_t202" style="position:absolute;margin-left:281.15pt;margin-top:27pt;width:215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" filled="f" stroked="f" strokeweight=".5pt">
              <v:textbox inset="0,0,0,0">
                <w:txbxContent>
                  <w:p w14:paraId="4EC811D5" w14:textId="77777777" w:rsidR="00C042F6" w:rsidRPr="00E82EFC" w:rsidRDefault="00D915D4" w:rsidP="00C042F6">
                    <w:pPr>
                      <w:jc w:val="right"/>
                      <w:rPr>
                        <w:color w:val="5F4E80"/>
                        <w:sz w:val="16"/>
                        <w:szCs w:val="16"/>
                      </w:rPr>
                    </w:pPr>
                    <w:proofErr w:type="spellStart"/>
                    <w:r>
                      <w:rPr>
                        <w:color w:val="5F4E80"/>
                        <w:sz w:val="16"/>
                        <w:szCs w:val="16"/>
                      </w:rPr>
                      <w:t>Applied</w:t>
                    </w:r>
                    <w:proofErr w:type="spellEnd"/>
                    <w:r>
                      <w:rPr>
                        <w:color w:val="5F4E80"/>
                        <w:sz w:val="16"/>
                        <w:szCs w:val="16"/>
                      </w:rPr>
                      <w:t xml:space="preserve"> </w:t>
                    </w:r>
                    <w:proofErr w:type="spellStart"/>
                    <w:r>
                      <w:rPr>
                        <w:color w:val="5F4E80"/>
                        <w:sz w:val="16"/>
                        <w:szCs w:val="16"/>
                      </w:rPr>
                      <w:t>Artificial</w:t>
                    </w:r>
                    <w:proofErr w:type="spellEnd"/>
                    <w:r>
                      <w:rPr>
                        <w:color w:val="5F4E80"/>
                        <w:sz w:val="16"/>
                        <w:szCs w:val="16"/>
                      </w:rPr>
                      <w:t xml:space="preserve"> Intelligence – Hogeschool Rotterdam</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5417" w14:textId="77777777" w:rsidR="00955F96" w:rsidRDefault="00955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B5746" w14:textId="77777777" w:rsidR="00893B75" w:rsidRDefault="00893B75" w:rsidP="00955F96">
      <w:r>
        <w:separator/>
      </w:r>
    </w:p>
  </w:footnote>
  <w:footnote w:type="continuationSeparator" w:id="0">
    <w:p w14:paraId="4CD0763B" w14:textId="77777777" w:rsidR="00893B75" w:rsidRDefault="00893B75" w:rsidP="00955F96">
      <w:r>
        <w:continuationSeparator/>
      </w:r>
    </w:p>
  </w:footnote>
  <w:footnote w:type="continuationNotice" w:id="1">
    <w:p w14:paraId="6A658079" w14:textId="77777777" w:rsidR="00893B75" w:rsidRDefault="00893B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32FD" w14:textId="77777777" w:rsidR="00955F96" w:rsidRDefault="00955F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0932" w14:textId="77777777" w:rsidR="00C042F6" w:rsidRDefault="00D915D4" w:rsidP="00C042F6">
    <w:pPr>
      <w:pStyle w:val="Header"/>
      <w:ind w:hanging="1417"/>
    </w:pPr>
    <w:r>
      <w:rPr>
        <w:noProof/>
      </w:rPr>
      <w:drawing>
        <wp:anchor distT="0" distB="0" distL="114300" distR="114300" simplePos="0" relativeHeight="251658242" behindDoc="1" locked="0" layoutInCell="1" allowOverlap="1" wp14:anchorId="2DFD14B2" wp14:editId="610FBC1D">
          <wp:simplePos x="0" y="0"/>
          <wp:positionH relativeFrom="column">
            <wp:posOffset>-899795</wp:posOffset>
          </wp:positionH>
          <wp:positionV relativeFrom="paragraph">
            <wp:posOffset>147955</wp:posOffset>
          </wp:positionV>
          <wp:extent cx="7556854" cy="1068120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papier Make IT Work 2021.jpg"/>
                  <pic:cNvPicPr/>
                </pic:nvPicPr>
                <pic:blipFill>
                  <a:blip r:embed="rId1">
                    <a:extLst>
                      <a:ext uri="{28A0092B-C50C-407E-A947-70E740481C1C}">
                        <a14:useLocalDpi xmlns:a14="http://schemas.microsoft.com/office/drawing/2010/main" val="0"/>
                      </a:ext>
                    </a:extLst>
                  </a:blip>
                  <a:stretch>
                    <a:fillRect/>
                  </a:stretch>
                </pic:blipFill>
                <pic:spPr>
                  <a:xfrm>
                    <a:off x="0" y="0"/>
                    <a:ext cx="7556854" cy="10681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3B0A15E" wp14:editId="30F31180">
          <wp:simplePos x="0" y="0"/>
          <wp:positionH relativeFrom="column">
            <wp:posOffset>-899795</wp:posOffset>
          </wp:positionH>
          <wp:positionV relativeFrom="paragraph">
            <wp:posOffset>-4759</wp:posOffset>
          </wp:positionV>
          <wp:extent cx="7556400" cy="10680558"/>
          <wp:effectExtent l="0" t="0" r="63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papier Make IT Work 2021.jpg"/>
                  <pic:cNvPicPr/>
                </pic:nvPicPr>
                <pic:blipFill>
                  <a:blip r:embed="rId1">
                    <a:extLst>
                      <a:ext uri="{28A0092B-C50C-407E-A947-70E740481C1C}">
                        <a14:useLocalDpi xmlns:a14="http://schemas.microsoft.com/office/drawing/2010/main" val="0"/>
                      </a:ext>
                    </a:extLst>
                  </a:blip>
                  <a:stretch>
                    <a:fillRect/>
                  </a:stretch>
                </pic:blipFill>
                <pic:spPr>
                  <a:xfrm>
                    <a:off x="0" y="0"/>
                    <a:ext cx="7556400" cy="10680558"/>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5523B" w14:textId="77777777" w:rsidR="00955F96" w:rsidRDefault="00955F96">
    <w:pPr>
      <w:pStyle w:val="Header"/>
    </w:pPr>
  </w:p>
</w:hdr>
</file>

<file path=word/intelligence2.xml><?xml version="1.0" encoding="utf-8"?>
<int2:intelligence xmlns:int2="http://schemas.microsoft.com/office/intelligence/2020/intelligence" xmlns:oel="http://schemas.microsoft.com/office/2019/extlst">
  <int2:observations>
    <int2:textHash int2:hashCode="vsaAPVJN/BxHmI" int2:id="3pqh55S5">
      <int2:state int2:value="Rejected" int2:type="LegacyProofing"/>
    </int2:textHash>
    <int2:textHash int2:hashCode="2vyEnIuajA7ARe" int2:id="9sMoFn8T">
      <int2:state int2:value="Rejected" int2:type="LegacyProofing"/>
    </int2:textHash>
    <int2:textHash int2:hashCode="kcRi7d/T2Ft679" int2:id="E12MpwRV">
      <int2:state int2:value="Rejected" int2:type="LegacyProofing"/>
    </int2:textHash>
    <int2:textHash int2:hashCode="x25UjjMGz+jJPj" int2:id="gy316ZC1">
      <int2:state int2:value="Rejected" int2:type="LegacyProofing"/>
    </int2:textHash>
    <int2:textHash int2:hashCode="B47rHEu7+El1Ww" int2:id="smB4YXd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90B"/>
    <w:multiLevelType w:val="multilevel"/>
    <w:tmpl w:val="E918D5A8"/>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7A30CA"/>
    <w:multiLevelType w:val="multilevel"/>
    <w:tmpl w:val="058ABB3C"/>
    <w:lvl w:ilvl="0">
      <w:start w:val="1"/>
      <w:numFmt w:val="bullet"/>
      <w:lvlText w:val="o"/>
      <w:lvlJc w:val="left"/>
      <w:pPr>
        <w:ind w:left="1440" w:hanging="360"/>
      </w:pPr>
      <w:rPr>
        <w:rFonts w:ascii="Courier New" w:hAnsi="Courier New" w:cs="Courier New" w:hint="default"/>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2" w15:restartNumberingAfterBreak="0">
    <w:nsid w:val="0EB01CDC"/>
    <w:multiLevelType w:val="hybridMultilevel"/>
    <w:tmpl w:val="1456840C"/>
    <w:lvl w:ilvl="0" w:tplc="ABBCE386">
      <w:start w:val="3"/>
      <w:numFmt w:val="bullet"/>
      <w:lvlText w:val="-"/>
      <w:lvlJc w:val="left"/>
      <w:pPr>
        <w:ind w:left="720" w:hanging="360"/>
      </w:pPr>
      <w:rPr>
        <w:rFonts w:ascii="Open Sans Light" w:eastAsiaTheme="minorHAnsi" w:hAnsi="Open Sans Light" w:cs="Open Sans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FC5DC6"/>
    <w:multiLevelType w:val="hybridMultilevel"/>
    <w:tmpl w:val="70BE8E8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A53430"/>
    <w:multiLevelType w:val="hybridMultilevel"/>
    <w:tmpl w:val="99D874E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A73D28"/>
    <w:multiLevelType w:val="hybridMultilevel"/>
    <w:tmpl w:val="E8049B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41F77BB"/>
    <w:multiLevelType w:val="multilevel"/>
    <w:tmpl w:val="3C5015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6E5491A"/>
    <w:multiLevelType w:val="multilevel"/>
    <w:tmpl w:val="79CE77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9AB35CC"/>
    <w:multiLevelType w:val="hybridMultilevel"/>
    <w:tmpl w:val="5E6E052C"/>
    <w:lvl w:ilvl="0" w:tplc="15B2BE0A">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A5E0790"/>
    <w:multiLevelType w:val="hybridMultilevel"/>
    <w:tmpl w:val="A6D2527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46063B"/>
    <w:multiLevelType w:val="multilevel"/>
    <w:tmpl w:val="66BA5F3A"/>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1" w15:restartNumberingAfterBreak="0">
    <w:nsid w:val="39872EDE"/>
    <w:multiLevelType w:val="multilevel"/>
    <w:tmpl w:val="4F40B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3B562057"/>
    <w:multiLevelType w:val="hybridMultilevel"/>
    <w:tmpl w:val="D1BCA9AE"/>
    <w:lvl w:ilvl="0" w:tplc="08090017">
      <w:start w:val="1"/>
      <w:numFmt w:val="lowerLetter"/>
      <w:lvlText w:val="%1)"/>
      <w:lvlJc w:val="left"/>
      <w:pPr>
        <w:ind w:left="1647" w:hanging="360"/>
      </w:p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13" w15:restartNumberingAfterBreak="0">
    <w:nsid w:val="3CB52DEB"/>
    <w:multiLevelType w:val="hybridMultilevel"/>
    <w:tmpl w:val="9DAC65B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246B50"/>
    <w:multiLevelType w:val="multilevel"/>
    <w:tmpl w:val="0FA2F5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4F44A3A"/>
    <w:multiLevelType w:val="hybridMultilevel"/>
    <w:tmpl w:val="C9B4BC1C"/>
    <w:lvl w:ilvl="0" w:tplc="08090011">
      <w:start w:val="1"/>
      <w:numFmt w:val="decimal"/>
      <w:lvlText w:val="%1)"/>
      <w:lvlJc w:val="left"/>
      <w:pPr>
        <w:ind w:left="720" w:hanging="360"/>
      </w:pPr>
    </w:lvl>
    <w:lvl w:ilvl="1" w:tplc="F7701D7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6B7584"/>
    <w:multiLevelType w:val="hybridMultilevel"/>
    <w:tmpl w:val="557CD8FA"/>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A775D2E"/>
    <w:multiLevelType w:val="hybridMultilevel"/>
    <w:tmpl w:val="107CB408"/>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5B552159"/>
    <w:multiLevelType w:val="hybridMultilevel"/>
    <w:tmpl w:val="0800580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922829"/>
    <w:multiLevelType w:val="hybridMultilevel"/>
    <w:tmpl w:val="B98A580C"/>
    <w:lvl w:ilvl="0" w:tplc="04130001">
      <w:start w:val="1"/>
      <w:numFmt w:val="bullet"/>
      <w:lvlText w:val=""/>
      <w:lvlJc w:val="left"/>
      <w:pPr>
        <w:ind w:left="927" w:hanging="360"/>
      </w:pPr>
      <w:rPr>
        <w:rFonts w:ascii="Symbol" w:hAnsi="Symbol" w:hint="default"/>
        <w:b/>
      </w:rPr>
    </w:lvl>
    <w:lvl w:ilvl="1" w:tplc="04130019">
      <w:start w:val="1"/>
      <w:numFmt w:val="lowerLetter"/>
      <w:lvlText w:val="%2."/>
      <w:lvlJc w:val="left"/>
      <w:pPr>
        <w:ind w:left="1287" w:hanging="360"/>
      </w:pPr>
    </w:lvl>
    <w:lvl w:ilvl="2" w:tplc="0413001B" w:tentative="1">
      <w:start w:val="1"/>
      <w:numFmt w:val="lowerRoman"/>
      <w:lvlText w:val="%3."/>
      <w:lvlJc w:val="right"/>
      <w:pPr>
        <w:ind w:left="2007" w:hanging="180"/>
      </w:pPr>
    </w:lvl>
    <w:lvl w:ilvl="3" w:tplc="0413000F" w:tentative="1">
      <w:start w:val="1"/>
      <w:numFmt w:val="decimal"/>
      <w:lvlText w:val="%4."/>
      <w:lvlJc w:val="left"/>
      <w:pPr>
        <w:ind w:left="2727" w:hanging="360"/>
      </w:pPr>
    </w:lvl>
    <w:lvl w:ilvl="4" w:tplc="04130019" w:tentative="1">
      <w:start w:val="1"/>
      <w:numFmt w:val="lowerLetter"/>
      <w:lvlText w:val="%5."/>
      <w:lvlJc w:val="left"/>
      <w:pPr>
        <w:ind w:left="3447" w:hanging="360"/>
      </w:pPr>
    </w:lvl>
    <w:lvl w:ilvl="5" w:tplc="0413001B" w:tentative="1">
      <w:start w:val="1"/>
      <w:numFmt w:val="lowerRoman"/>
      <w:lvlText w:val="%6."/>
      <w:lvlJc w:val="right"/>
      <w:pPr>
        <w:ind w:left="4167" w:hanging="180"/>
      </w:pPr>
    </w:lvl>
    <w:lvl w:ilvl="6" w:tplc="0413000F" w:tentative="1">
      <w:start w:val="1"/>
      <w:numFmt w:val="decimal"/>
      <w:lvlText w:val="%7."/>
      <w:lvlJc w:val="left"/>
      <w:pPr>
        <w:ind w:left="4887" w:hanging="360"/>
      </w:pPr>
    </w:lvl>
    <w:lvl w:ilvl="7" w:tplc="04130019" w:tentative="1">
      <w:start w:val="1"/>
      <w:numFmt w:val="lowerLetter"/>
      <w:lvlText w:val="%8."/>
      <w:lvlJc w:val="left"/>
      <w:pPr>
        <w:ind w:left="5607" w:hanging="360"/>
      </w:pPr>
    </w:lvl>
    <w:lvl w:ilvl="8" w:tplc="0413001B" w:tentative="1">
      <w:start w:val="1"/>
      <w:numFmt w:val="lowerRoman"/>
      <w:lvlText w:val="%9."/>
      <w:lvlJc w:val="right"/>
      <w:pPr>
        <w:ind w:left="6327" w:hanging="180"/>
      </w:pPr>
    </w:lvl>
  </w:abstractNum>
  <w:abstractNum w:abstractNumId="20" w15:restartNumberingAfterBreak="0">
    <w:nsid w:val="5D5F624C"/>
    <w:multiLevelType w:val="hybridMultilevel"/>
    <w:tmpl w:val="9D38F10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256123"/>
    <w:multiLevelType w:val="hybridMultilevel"/>
    <w:tmpl w:val="3604B48C"/>
    <w:lvl w:ilvl="0" w:tplc="FFFFFFFF">
      <w:start w:val="1"/>
      <w:numFmt w:val="bullet"/>
      <w:lvlText w:val=""/>
      <w:lvlJc w:val="left"/>
      <w:pPr>
        <w:ind w:left="927" w:hanging="360"/>
      </w:pPr>
      <w:rPr>
        <w:rFonts w:ascii="Symbol" w:hAnsi="Symbol" w:hint="default"/>
        <w:b/>
      </w:rPr>
    </w:lvl>
    <w:lvl w:ilvl="1" w:tplc="08090017">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22" w15:restartNumberingAfterBreak="0">
    <w:nsid w:val="63EA5030"/>
    <w:multiLevelType w:val="hybridMultilevel"/>
    <w:tmpl w:val="1AE87E7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61F7328"/>
    <w:multiLevelType w:val="multilevel"/>
    <w:tmpl w:val="13B2E0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682179E1"/>
    <w:multiLevelType w:val="hybridMultilevel"/>
    <w:tmpl w:val="D35AD248"/>
    <w:lvl w:ilvl="0" w:tplc="FFFFFFFF">
      <w:start w:val="1"/>
      <w:numFmt w:val="bullet"/>
      <w:lvlText w:val=""/>
      <w:lvlJc w:val="left"/>
      <w:pPr>
        <w:ind w:left="927" w:hanging="360"/>
      </w:pPr>
      <w:rPr>
        <w:rFonts w:ascii="Symbol" w:hAnsi="Symbol" w:hint="default"/>
        <w:b/>
      </w:rPr>
    </w:lvl>
    <w:lvl w:ilvl="1" w:tplc="08090017">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25" w15:restartNumberingAfterBreak="0">
    <w:nsid w:val="6F500DBB"/>
    <w:multiLevelType w:val="multilevel"/>
    <w:tmpl w:val="DEA2A0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726559F5"/>
    <w:multiLevelType w:val="hybridMultilevel"/>
    <w:tmpl w:val="019E6046"/>
    <w:lvl w:ilvl="0" w:tplc="DAC07996">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6B71474"/>
    <w:multiLevelType w:val="multilevel"/>
    <w:tmpl w:val="C5D287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79FF1165"/>
    <w:multiLevelType w:val="hybridMultilevel"/>
    <w:tmpl w:val="1714B4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9189303">
    <w:abstractNumId w:val="8"/>
  </w:num>
  <w:num w:numId="2" w16cid:durableId="407459335">
    <w:abstractNumId w:val="14"/>
  </w:num>
  <w:num w:numId="3" w16cid:durableId="1302342235">
    <w:abstractNumId w:val="10"/>
  </w:num>
  <w:num w:numId="4" w16cid:durableId="1331568752">
    <w:abstractNumId w:val="11"/>
  </w:num>
  <w:num w:numId="5" w16cid:durableId="753550692">
    <w:abstractNumId w:val="25"/>
  </w:num>
  <w:num w:numId="6" w16cid:durableId="892814536">
    <w:abstractNumId w:val="23"/>
  </w:num>
  <w:num w:numId="7" w16cid:durableId="167446946">
    <w:abstractNumId w:val="6"/>
  </w:num>
  <w:num w:numId="8" w16cid:durableId="433867642">
    <w:abstractNumId w:val="26"/>
  </w:num>
  <w:num w:numId="9" w16cid:durableId="1339427860">
    <w:abstractNumId w:val="22"/>
  </w:num>
  <w:num w:numId="10" w16cid:durableId="1235503674">
    <w:abstractNumId w:val="17"/>
  </w:num>
  <w:num w:numId="11" w16cid:durableId="299267222">
    <w:abstractNumId w:val="19"/>
  </w:num>
  <w:num w:numId="12" w16cid:durableId="197472974">
    <w:abstractNumId w:val="1"/>
  </w:num>
  <w:num w:numId="13" w16cid:durableId="276111004">
    <w:abstractNumId w:val="5"/>
  </w:num>
  <w:num w:numId="14" w16cid:durableId="1661957903">
    <w:abstractNumId w:val="27"/>
  </w:num>
  <w:num w:numId="15" w16cid:durableId="2090037029">
    <w:abstractNumId w:val="0"/>
  </w:num>
  <w:num w:numId="16" w16cid:durableId="837110817">
    <w:abstractNumId w:val="7"/>
  </w:num>
  <w:num w:numId="17" w16cid:durableId="421805632">
    <w:abstractNumId w:val="2"/>
  </w:num>
  <w:num w:numId="18" w16cid:durableId="615259514">
    <w:abstractNumId w:val="28"/>
  </w:num>
  <w:num w:numId="19" w16cid:durableId="2061981137">
    <w:abstractNumId w:val="24"/>
  </w:num>
  <w:num w:numId="20" w16cid:durableId="1131939630">
    <w:abstractNumId w:val="21"/>
  </w:num>
  <w:num w:numId="21" w16cid:durableId="1193104801">
    <w:abstractNumId w:val="12"/>
  </w:num>
  <w:num w:numId="22" w16cid:durableId="1389258732">
    <w:abstractNumId w:val="3"/>
  </w:num>
  <w:num w:numId="23" w16cid:durableId="664018187">
    <w:abstractNumId w:val="20"/>
  </w:num>
  <w:num w:numId="24" w16cid:durableId="1268346124">
    <w:abstractNumId w:val="15"/>
  </w:num>
  <w:num w:numId="25" w16cid:durableId="528571406">
    <w:abstractNumId w:val="13"/>
  </w:num>
  <w:num w:numId="26" w16cid:durableId="220335625">
    <w:abstractNumId w:val="16"/>
  </w:num>
  <w:num w:numId="27" w16cid:durableId="288976847">
    <w:abstractNumId w:val="9"/>
  </w:num>
  <w:num w:numId="28" w16cid:durableId="496262902">
    <w:abstractNumId w:val="18"/>
  </w:num>
  <w:num w:numId="29" w16cid:durableId="14821134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96"/>
    <w:rsid w:val="000023CA"/>
    <w:rsid w:val="000110DC"/>
    <w:rsid w:val="00020283"/>
    <w:rsid w:val="0002169F"/>
    <w:rsid w:val="0002304C"/>
    <w:rsid w:val="00034887"/>
    <w:rsid w:val="000365DF"/>
    <w:rsid w:val="00050740"/>
    <w:rsid w:val="00060F4F"/>
    <w:rsid w:val="00062072"/>
    <w:rsid w:val="00063BC6"/>
    <w:rsid w:val="00067BB7"/>
    <w:rsid w:val="0007010B"/>
    <w:rsid w:val="00071155"/>
    <w:rsid w:val="00096B99"/>
    <w:rsid w:val="000A6F8A"/>
    <w:rsid w:val="000B6ECF"/>
    <w:rsid w:val="000C1CF9"/>
    <w:rsid w:val="000C6376"/>
    <w:rsid w:val="000D48F5"/>
    <w:rsid w:val="000D4EC3"/>
    <w:rsid w:val="000D646B"/>
    <w:rsid w:val="000E0ABE"/>
    <w:rsid w:val="000E0F82"/>
    <w:rsid w:val="000E18E2"/>
    <w:rsid w:val="000E1B98"/>
    <w:rsid w:val="00100E08"/>
    <w:rsid w:val="00106CBF"/>
    <w:rsid w:val="001070FE"/>
    <w:rsid w:val="00107946"/>
    <w:rsid w:val="00110BDE"/>
    <w:rsid w:val="00110E43"/>
    <w:rsid w:val="0011245D"/>
    <w:rsid w:val="00115433"/>
    <w:rsid w:val="001203F6"/>
    <w:rsid w:val="0012308D"/>
    <w:rsid w:val="00127C25"/>
    <w:rsid w:val="00130C13"/>
    <w:rsid w:val="001319A4"/>
    <w:rsid w:val="001346C8"/>
    <w:rsid w:val="00136215"/>
    <w:rsid w:val="001373B4"/>
    <w:rsid w:val="0014156E"/>
    <w:rsid w:val="001416F0"/>
    <w:rsid w:val="00141993"/>
    <w:rsid w:val="001425F3"/>
    <w:rsid w:val="00145389"/>
    <w:rsid w:val="00145710"/>
    <w:rsid w:val="00147F4B"/>
    <w:rsid w:val="0016136C"/>
    <w:rsid w:val="001635C2"/>
    <w:rsid w:val="0016513F"/>
    <w:rsid w:val="00167F87"/>
    <w:rsid w:val="00170834"/>
    <w:rsid w:val="001804B8"/>
    <w:rsid w:val="001837A2"/>
    <w:rsid w:val="001845E2"/>
    <w:rsid w:val="0018463D"/>
    <w:rsid w:val="001A0A2E"/>
    <w:rsid w:val="001A5E30"/>
    <w:rsid w:val="001B7423"/>
    <w:rsid w:val="001C37B2"/>
    <w:rsid w:val="001C77DF"/>
    <w:rsid w:val="001D7EB8"/>
    <w:rsid w:val="001E1542"/>
    <w:rsid w:val="001E2954"/>
    <w:rsid w:val="001E29A3"/>
    <w:rsid w:val="001E3083"/>
    <w:rsid w:val="001F2B98"/>
    <w:rsid w:val="001F6649"/>
    <w:rsid w:val="001F7E0D"/>
    <w:rsid w:val="00201000"/>
    <w:rsid w:val="00201C56"/>
    <w:rsid w:val="00203484"/>
    <w:rsid w:val="00205AE3"/>
    <w:rsid w:val="002124FB"/>
    <w:rsid w:val="0023314B"/>
    <w:rsid w:val="00234F40"/>
    <w:rsid w:val="00235154"/>
    <w:rsid w:val="002351D6"/>
    <w:rsid w:val="00235682"/>
    <w:rsid w:val="0023792E"/>
    <w:rsid w:val="002429A2"/>
    <w:rsid w:val="00242FEC"/>
    <w:rsid w:val="00257866"/>
    <w:rsid w:val="00261D3F"/>
    <w:rsid w:val="00265E0F"/>
    <w:rsid w:val="00267DE7"/>
    <w:rsid w:val="0027472E"/>
    <w:rsid w:val="00277A8D"/>
    <w:rsid w:val="0028613A"/>
    <w:rsid w:val="00291413"/>
    <w:rsid w:val="002922C0"/>
    <w:rsid w:val="0029780B"/>
    <w:rsid w:val="002A4B3B"/>
    <w:rsid w:val="002A5269"/>
    <w:rsid w:val="002C2FE4"/>
    <w:rsid w:val="002C4E4C"/>
    <w:rsid w:val="002D1607"/>
    <w:rsid w:val="002D46B2"/>
    <w:rsid w:val="002E3DE5"/>
    <w:rsid w:val="002E6205"/>
    <w:rsid w:val="002E70C9"/>
    <w:rsid w:val="002FAF7A"/>
    <w:rsid w:val="00301C45"/>
    <w:rsid w:val="00302855"/>
    <w:rsid w:val="00304E0C"/>
    <w:rsid w:val="00310433"/>
    <w:rsid w:val="00311E77"/>
    <w:rsid w:val="00312B1A"/>
    <w:rsid w:val="0031639B"/>
    <w:rsid w:val="00323C88"/>
    <w:rsid w:val="0032408F"/>
    <w:rsid w:val="00330148"/>
    <w:rsid w:val="003331AD"/>
    <w:rsid w:val="003343DE"/>
    <w:rsid w:val="00340CCC"/>
    <w:rsid w:val="00343E35"/>
    <w:rsid w:val="00344C3E"/>
    <w:rsid w:val="00345B8E"/>
    <w:rsid w:val="00356051"/>
    <w:rsid w:val="00357A21"/>
    <w:rsid w:val="00367BB9"/>
    <w:rsid w:val="003A299B"/>
    <w:rsid w:val="003A5B57"/>
    <w:rsid w:val="003C5149"/>
    <w:rsid w:val="003C63FB"/>
    <w:rsid w:val="003D2BE5"/>
    <w:rsid w:val="003D2D02"/>
    <w:rsid w:val="003D72EC"/>
    <w:rsid w:val="003D7390"/>
    <w:rsid w:val="003E5592"/>
    <w:rsid w:val="003F6D68"/>
    <w:rsid w:val="003F7EF2"/>
    <w:rsid w:val="00406E5D"/>
    <w:rsid w:val="00410A3B"/>
    <w:rsid w:val="004141AC"/>
    <w:rsid w:val="00417A57"/>
    <w:rsid w:val="00417C38"/>
    <w:rsid w:val="00422166"/>
    <w:rsid w:val="00425B60"/>
    <w:rsid w:val="00427333"/>
    <w:rsid w:val="00427E84"/>
    <w:rsid w:val="0043287D"/>
    <w:rsid w:val="00432A50"/>
    <w:rsid w:val="004337F1"/>
    <w:rsid w:val="00436890"/>
    <w:rsid w:val="00436A29"/>
    <w:rsid w:val="00440952"/>
    <w:rsid w:val="00442FE2"/>
    <w:rsid w:val="0045606E"/>
    <w:rsid w:val="00470F0E"/>
    <w:rsid w:val="00470F51"/>
    <w:rsid w:val="0047297F"/>
    <w:rsid w:val="00475851"/>
    <w:rsid w:val="00481591"/>
    <w:rsid w:val="00485FB4"/>
    <w:rsid w:val="004871FC"/>
    <w:rsid w:val="004958C2"/>
    <w:rsid w:val="004A03E3"/>
    <w:rsid w:val="004A2C36"/>
    <w:rsid w:val="004C564E"/>
    <w:rsid w:val="004C56E5"/>
    <w:rsid w:val="004D01F4"/>
    <w:rsid w:val="004D2057"/>
    <w:rsid w:val="004D2F5A"/>
    <w:rsid w:val="004E2A01"/>
    <w:rsid w:val="004F53F1"/>
    <w:rsid w:val="004F691E"/>
    <w:rsid w:val="004F6F9F"/>
    <w:rsid w:val="005003DF"/>
    <w:rsid w:val="0050140F"/>
    <w:rsid w:val="005036DD"/>
    <w:rsid w:val="00505FD1"/>
    <w:rsid w:val="00510ED0"/>
    <w:rsid w:val="00514886"/>
    <w:rsid w:val="00514F31"/>
    <w:rsid w:val="00520D81"/>
    <w:rsid w:val="00521960"/>
    <w:rsid w:val="005233BB"/>
    <w:rsid w:val="00524DAD"/>
    <w:rsid w:val="0052C7CF"/>
    <w:rsid w:val="00535C83"/>
    <w:rsid w:val="0055563D"/>
    <w:rsid w:val="005579B1"/>
    <w:rsid w:val="005627D6"/>
    <w:rsid w:val="00565F39"/>
    <w:rsid w:val="00566F37"/>
    <w:rsid w:val="005759D0"/>
    <w:rsid w:val="005815A6"/>
    <w:rsid w:val="00585125"/>
    <w:rsid w:val="00593D47"/>
    <w:rsid w:val="00594125"/>
    <w:rsid w:val="00595F91"/>
    <w:rsid w:val="005A5AE1"/>
    <w:rsid w:val="005A5D6E"/>
    <w:rsid w:val="005A6690"/>
    <w:rsid w:val="005A6EFC"/>
    <w:rsid w:val="005B0EE6"/>
    <w:rsid w:val="005B2FB4"/>
    <w:rsid w:val="005B5B50"/>
    <w:rsid w:val="005B7EB2"/>
    <w:rsid w:val="005C52B5"/>
    <w:rsid w:val="005D7AD0"/>
    <w:rsid w:val="005D7DF5"/>
    <w:rsid w:val="005E2B4D"/>
    <w:rsid w:val="005E358A"/>
    <w:rsid w:val="005E75E8"/>
    <w:rsid w:val="00610EB6"/>
    <w:rsid w:val="00616B08"/>
    <w:rsid w:val="006201C8"/>
    <w:rsid w:val="00632D01"/>
    <w:rsid w:val="00633E6D"/>
    <w:rsid w:val="006405C2"/>
    <w:rsid w:val="00655883"/>
    <w:rsid w:val="00656EBD"/>
    <w:rsid w:val="006648A9"/>
    <w:rsid w:val="00664DEF"/>
    <w:rsid w:val="0067090C"/>
    <w:rsid w:val="006878A7"/>
    <w:rsid w:val="006931D7"/>
    <w:rsid w:val="00696053"/>
    <w:rsid w:val="00697E65"/>
    <w:rsid w:val="006A02C6"/>
    <w:rsid w:val="006A6BBF"/>
    <w:rsid w:val="006A7C15"/>
    <w:rsid w:val="006A7CFC"/>
    <w:rsid w:val="006B0A0B"/>
    <w:rsid w:val="006B6632"/>
    <w:rsid w:val="006B7998"/>
    <w:rsid w:val="006D0DE5"/>
    <w:rsid w:val="006D305C"/>
    <w:rsid w:val="006D5A17"/>
    <w:rsid w:val="006D643A"/>
    <w:rsid w:val="006E43C2"/>
    <w:rsid w:val="006F0F5B"/>
    <w:rsid w:val="006F1F22"/>
    <w:rsid w:val="006F4517"/>
    <w:rsid w:val="006F58F5"/>
    <w:rsid w:val="00707EAE"/>
    <w:rsid w:val="007115D0"/>
    <w:rsid w:val="00715DA1"/>
    <w:rsid w:val="0072199C"/>
    <w:rsid w:val="0072227D"/>
    <w:rsid w:val="00725141"/>
    <w:rsid w:val="00733DE0"/>
    <w:rsid w:val="00737663"/>
    <w:rsid w:val="00737A49"/>
    <w:rsid w:val="0073CE2F"/>
    <w:rsid w:val="00744761"/>
    <w:rsid w:val="007458D1"/>
    <w:rsid w:val="0074641A"/>
    <w:rsid w:val="00747887"/>
    <w:rsid w:val="00750335"/>
    <w:rsid w:val="007545AB"/>
    <w:rsid w:val="00755421"/>
    <w:rsid w:val="0076342D"/>
    <w:rsid w:val="00763E72"/>
    <w:rsid w:val="00764169"/>
    <w:rsid w:val="0076433E"/>
    <w:rsid w:val="00774911"/>
    <w:rsid w:val="00783806"/>
    <w:rsid w:val="0078484E"/>
    <w:rsid w:val="007856E7"/>
    <w:rsid w:val="00787D1E"/>
    <w:rsid w:val="00795B6C"/>
    <w:rsid w:val="007A2D8F"/>
    <w:rsid w:val="007A3B00"/>
    <w:rsid w:val="007A4D96"/>
    <w:rsid w:val="007A53AB"/>
    <w:rsid w:val="007A5AF0"/>
    <w:rsid w:val="007B0018"/>
    <w:rsid w:val="007B10E0"/>
    <w:rsid w:val="007B77A5"/>
    <w:rsid w:val="007C0070"/>
    <w:rsid w:val="007C2193"/>
    <w:rsid w:val="007C3262"/>
    <w:rsid w:val="007C690B"/>
    <w:rsid w:val="007C6E09"/>
    <w:rsid w:val="007D374C"/>
    <w:rsid w:val="007E09B7"/>
    <w:rsid w:val="007F2F63"/>
    <w:rsid w:val="007F2FB0"/>
    <w:rsid w:val="008044EF"/>
    <w:rsid w:val="00812C5B"/>
    <w:rsid w:val="008153FF"/>
    <w:rsid w:val="0082540A"/>
    <w:rsid w:val="0083197B"/>
    <w:rsid w:val="008362D3"/>
    <w:rsid w:val="00842611"/>
    <w:rsid w:val="00843DFE"/>
    <w:rsid w:val="00846B3D"/>
    <w:rsid w:val="0085294F"/>
    <w:rsid w:val="0085296C"/>
    <w:rsid w:val="00853577"/>
    <w:rsid w:val="008603F7"/>
    <w:rsid w:val="0086565F"/>
    <w:rsid w:val="00872272"/>
    <w:rsid w:val="00873770"/>
    <w:rsid w:val="00877732"/>
    <w:rsid w:val="008813EE"/>
    <w:rsid w:val="00882C3A"/>
    <w:rsid w:val="00886F58"/>
    <w:rsid w:val="00890F56"/>
    <w:rsid w:val="00891E88"/>
    <w:rsid w:val="00893B75"/>
    <w:rsid w:val="008954F3"/>
    <w:rsid w:val="008A5297"/>
    <w:rsid w:val="008B3037"/>
    <w:rsid w:val="008B38CB"/>
    <w:rsid w:val="008B6D68"/>
    <w:rsid w:val="008C3977"/>
    <w:rsid w:val="008C6E1C"/>
    <w:rsid w:val="008D0ECF"/>
    <w:rsid w:val="008D44FD"/>
    <w:rsid w:val="008F03F0"/>
    <w:rsid w:val="008F4A52"/>
    <w:rsid w:val="008F6530"/>
    <w:rsid w:val="00900742"/>
    <w:rsid w:val="0090407B"/>
    <w:rsid w:val="00912C50"/>
    <w:rsid w:val="009161B5"/>
    <w:rsid w:val="00930C69"/>
    <w:rsid w:val="00932122"/>
    <w:rsid w:val="0093338C"/>
    <w:rsid w:val="00934EDF"/>
    <w:rsid w:val="009364FB"/>
    <w:rsid w:val="00942B17"/>
    <w:rsid w:val="009432FB"/>
    <w:rsid w:val="0094351B"/>
    <w:rsid w:val="00944493"/>
    <w:rsid w:val="00955F96"/>
    <w:rsid w:val="00960059"/>
    <w:rsid w:val="009611BF"/>
    <w:rsid w:val="00961AD1"/>
    <w:rsid w:val="0096474D"/>
    <w:rsid w:val="009651DB"/>
    <w:rsid w:val="00971739"/>
    <w:rsid w:val="00984BF1"/>
    <w:rsid w:val="009874C6"/>
    <w:rsid w:val="00993EB2"/>
    <w:rsid w:val="009A10C1"/>
    <w:rsid w:val="009A4118"/>
    <w:rsid w:val="009A4E33"/>
    <w:rsid w:val="009A5AEC"/>
    <w:rsid w:val="009B3753"/>
    <w:rsid w:val="009B4FCA"/>
    <w:rsid w:val="009C6535"/>
    <w:rsid w:val="009C6899"/>
    <w:rsid w:val="009D01EF"/>
    <w:rsid w:val="009D1CD1"/>
    <w:rsid w:val="009D2537"/>
    <w:rsid w:val="009D4953"/>
    <w:rsid w:val="009D5A0A"/>
    <w:rsid w:val="009E1A5E"/>
    <w:rsid w:val="009E33E9"/>
    <w:rsid w:val="009F06A8"/>
    <w:rsid w:val="009F21A3"/>
    <w:rsid w:val="00A105B8"/>
    <w:rsid w:val="00A11DD3"/>
    <w:rsid w:val="00A121E3"/>
    <w:rsid w:val="00A13FB5"/>
    <w:rsid w:val="00A16DCF"/>
    <w:rsid w:val="00A17FAA"/>
    <w:rsid w:val="00A20925"/>
    <w:rsid w:val="00A2412C"/>
    <w:rsid w:val="00A31D0C"/>
    <w:rsid w:val="00A33B3C"/>
    <w:rsid w:val="00A36676"/>
    <w:rsid w:val="00A37633"/>
    <w:rsid w:val="00A37D14"/>
    <w:rsid w:val="00A42F59"/>
    <w:rsid w:val="00A455F5"/>
    <w:rsid w:val="00A52285"/>
    <w:rsid w:val="00A6221C"/>
    <w:rsid w:val="00A66F06"/>
    <w:rsid w:val="00A71388"/>
    <w:rsid w:val="00A733A1"/>
    <w:rsid w:val="00A8380E"/>
    <w:rsid w:val="00A96F7C"/>
    <w:rsid w:val="00AA05DE"/>
    <w:rsid w:val="00AA253E"/>
    <w:rsid w:val="00AA429D"/>
    <w:rsid w:val="00AA78E1"/>
    <w:rsid w:val="00AB2B50"/>
    <w:rsid w:val="00AB3BBE"/>
    <w:rsid w:val="00AB4AFD"/>
    <w:rsid w:val="00AB563B"/>
    <w:rsid w:val="00AB6A05"/>
    <w:rsid w:val="00AC24A7"/>
    <w:rsid w:val="00AD52C4"/>
    <w:rsid w:val="00AD5F3A"/>
    <w:rsid w:val="00AE349A"/>
    <w:rsid w:val="00AE3529"/>
    <w:rsid w:val="00AE46CC"/>
    <w:rsid w:val="00AE5188"/>
    <w:rsid w:val="00AE5379"/>
    <w:rsid w:val="00AE56A8"/>
    <w:rsid w:val="00AE6304"/>
    <w:rsid w:val="00AF3E16"/>
    <w:rsid w:val="00B02EC3"/>
    <w:rsid w:val="00B069AE"/>
    <w:rsid w:val="00B144D1"/>
    <w:rsid w:val="00B15B2B"/>
    <w:rsid w:val="00B21282"/>
    <w:rsid w:val="00B23D1E"/>
    <w:rsid w:val="00B26854"/>
    <w:rsid w:val="00B3024C"/>
    <w:rsid w:val="00B32D42"/>
    <w:rsid w:val="00B33CAB"/>
    <w:rsid w:val="00B37A99"/>
    <w:rsid w:val="00B40688"/>
    <w:rsid w:val="00B4583E"/>
    <w:rsid w:val="00B527E0"/>
    <w:rsid w:val="00B53182"/>
    <w:rsid w:val="00B53B9A"/>
    <w:rsid w:val="00B555DF"/>
    <w:rsid w:val="00B62080"/>
    <w:rsid w:val="00B62EC7"/>
    <w:rsid w:val="00B75C86"/>
    <w:rsid w:val="00B82D88"/>
    <w:rsid w:val="00B91BF0"/>
    <w:rsid w:val="00B92180"/>
    <w:rsid w:val="00B94F57"/>
    <w:rsid w:val="00BA06D6"/>
    <w:rsid w:val="00BA5027"/>
    <w:rsid w:val="00BC2AEA"/>
    <w:rsid w:val="00BD6D14"/>
    <w:rsid w:val="00BE4AB8"/>
    <w:rsid w:val="00BE6FF3"/>
    <w:rsid w:val="00BF0F66"/>
    <w:rsid w:val="00BF1F07"/>
    <w:rsid w:val="00BF2157"/>
    <w:rsid w:val="00BF28D1"/>
    <w:rsid w:val="00BF5D97"/>
    <w:rsid w:val="00BF755E"/>
    <w:rsid w:val="00C042F6"/>
    <w:rsid w:val="00C044A9"/>
    <w:rsid w:val="00C0503E"/>
    <w:rsid w:val="00C171BA"/>
    <w:rsid w:val="00C21B4C"/>
    <w:rsid w:val="00C27152"/>
    <w:rsid w:val="00C36206"/>
    <w:rsid w:val="00C4166A"/>
    <w:rsid w:val="00C4467F"/>
    <w:rsid w:val="00C4729B"/>
    <w:rsid w:val="00C5375D"/>
    <w:rsid w:val="00C57EBB"/>
    <w:rsid w:val="00C606BD"/>
    <w:rsid w:val="00C80AB1"/>
    <w:rsid w:val="00C83646"/>
    <w:rsid w:val="00C86FC6"/>
    <w:rsid w:val="00C90E6E"/>
    <w:rsid w:val="00C97862"/>
    <w:rsid w:val="00CA26DA"/>
    <w:rsid w:val="00CA4090"/>
    <w:rsid w:val="00CA733E"/>
    <w:rsid w:val="00CB3E4F"/>
    <w:rsid w:val="00CC6EC1"/>
    <w:rsid w:val="00CD2DD5"/>
    <w:rsid w:val="00CD7D34"/>
    <w:rsid w:val="00CE2728"/>
    <w:rsid w:val="00CE4EA9"/>
    <w:rsid w:val="00CE79A1"/>
    <w:rsid w:val="00CE79F5"/>
    <w:rsid w:val="00CF1E08"/>
    <w:rsid w:val="00CF1F93"/>
    <w:rsid w:val="00D04348"/>
    <w:rsid w:val="00D07D72"/>
    <w:rsid w:val="00D12796"/>
    <w:rsid w:val="00D158B3"/>
    <w:rsid w:val="00D16B1F"/>
    <w:rsid w:val="00D2006F"/>
    <w:rsid w:val="00D210F6"/>
    <w:rsid w:val="00D23996"/>
    <w:rsid w:val="00D26BE9"/>
    <w:rsid w:val="00D31463"/>
    <w:rsid w:val="00D33F6C"/>
    <w:rsid w:val="00D37D56"/>
    <w:rsid w:val="00D57492"/>
    <w:rsid w:val="00D57D24"/>
    <w:rsid w:val="00D721B8"/>
    <w:rsid w:val="00D73AB2"/>
    <w:rsid w:val="00D809C3"/>
    <w:rsid w:val="00D86761"/>
    <w:rsid w:val="00D915D4"/>
    <w:rsid w:val="00D9321A"/>
    <w:rsid w:val="00D9482A"/>
    <w:rsid w:val="00DA56F6"/>
    <w:rsid w:val="00DB4B21"/>
    <w:rsid w:val="00DB4D71"/>
    <w:rsid w:val="00DB79F0"/>
    <w:rsid w:val="00DC19ED"/>
    <w:rsid w:val="00DD772D"/>
    <w:rsid w:val="00DE6837"/>
    <w:rsid w:val="00DF212A"/>
    <w:rsid w:val="00DF3A8C"/>
    <w:rsid w:val="00DF3BB8"/>
    <w:rsid w:val="00DF4B2B"/>
    <w:rsid w:val="00DF67B5"/>
    <w:rsid w:val="00E034CA"/>
    <w:rsid w:val="00E04C06"/>
    <w:rsid w:val="00E059AE"/>
    <w:rsid w:val="00E11174"/>
    <w:rsid w:val="00E1547C"/>
    <w:rsid w:val="00E17915"/>
    <w:rsid w:val="00E21756"/>
    <w:rsid w:val="00E247CA"/>
    <w:rsid w:val="00E26289"/>
    <w:rsid w:val="00E414C7"/>
    <w:rsid w:val="00E46BC8"/>
    <w:rsid w:val="00E62AE6"/>
    <w:rsid w:val="00E65DF4"/>
    <w:rsid w:val="00E674B5"/>
    <w:rsid w:val="00E71D53"/>
    <w:rsid w:val="00E747A0"/>
    <w:rsid w:val="00E75E6B"/>
    <w:rsid w:val="00E92CCA"/>
    <w:rsid w:val="00E97220"/>
    <w:rsid w:val="00EB2B9D"/>
    <w:rsid w:val="00EB3023"/>
    <w:rsid w:val="00EB4FA4"/>
    <w:rsid w:val="00EB6B02"/>
    <w:rsid w:val="00EB7C1B"/>
    <w:rsid w:val="00EC07EB"/>
    <w:rsid w:val="00EC374B"/>
    <w:rsid w:val="00ED3AE8"/>
    <w:rsid w:val="00ED3EF0"/>
    <w:rsid w:val="00ED5289"/>
    <w:rsid w:val="00ED5F25"/>
    <w:rsid w:val="00EE685D"/>
    <w:rsid w:val="00EF02B9"/>
    <w:rsid w:val="00EF1DCA"/>
    <w:rsid w:val="00EF2855"/>
    <w:rsid w:val="00F0421A"/>
    <w:rsid w:val="00F043E6"/>
    <w:rsid w:val="00F113C4"/>
    <w:rsid w:val="00F1345D"/>
    <w:rsid w:val="00F154E6"/>
    <w:rsid w:val="00F21AA1"/>
    <w:rsid w:val="00F24903"/>
    <w:rsid w:val="00F31D31"/>
    <w:rsid w:val="00F4191B"/>
    <w:rsid w:val="00F53C11"/>
    <w:rsid w:val="00F54BD3"/>
    <w:rsid w:val="00F57E70"/>
    <w:rsid w:val="00F65393"/>
    <w:rsid w:val="00F732D9"/>
    <w:rsid w:val="00F74EE7"/>
    <w:rsid w:val="00F76612"/>
    <w:rsid w:val="00F80CBA"/>
    <w:rsid w:val="00F90BC4"/>
    <w:rsid w:val="00F9496B"/>
    <w:rsid w:val="00F95836"/>
    <w:rsid w:val="00F96D96"/>
    <w:rsid w:val="00F97CC8"/>
    <w:rsid w:val="00FA6A62"/>
    <w:rsid w:val="00FB0CE9"/>
    <w:rsid w:val="00FB1427"/>
    <w:rsid w:val="00FD4097"/>
    <w:rsid w:val="00FE113A"/>
    <w:rsid w:val="00FE5C25"/>
    <w:rsid w:val="00FF2C58"/>
    <w:rsid w:val="00FF4405"/>
    <w:rsid w:val="00FF5727"/>
    <w:rsid w:val="01CC0610"/>
    <w:rsid w:val="01D184F8"/>
    <w:rsid w:val="026CDEA6"/>
    <w:rsid w:val="0472B997"/>
    <w:rsid w:val="04F88242"/>
    <w:rsid w:val="05F471AE"/>
    <w:rsid w:val="06E655CC"/>
    <w:rsid w:val="0844DB22"/>
    <w:rsid w:val="08AC0A56"/>
    <w:rsid w:val="08C284E6"/>
    <w:rsid w:val="09C8D1ED"/>
    <w:rsid w:val="0A726241"/>
    <w:rsid w:val="0A81A5AA"/>
    <w:rsid w:val="0BE3256B"/>
    <w:rsid w:val="0D15EF77"/>
    <w:rsid w:val="0D1B06A2"/>
    <w:rsid w:val="0F58F21C"/>
    <w:rsid w:val="104505D0"/>
    <w:rsid w:val="108E6704"/>
    <w:rsid w:val="113FD619"/>
    <w:rsid w:val="11824993"/>
    <w:rsid w:val="11F26756"/>
    <w:rsid w:val="123C5956"/>
    <w:rsid w:val="138BCBA4"/>
    <w:rsid w:val="146D0DA9"/>
    <w:rsid w:val="16713678"/>
    <w:rsid w:val="169BCEA6"/>
    <w:rsid w:val="16B81B44"/>
    <w:rsid w:val="17539278"/>
    <w:rsid w:val="19C8DA82"/>
    <w:rsid w:val="1C318F00"/>
    <w:rsid w:val="1C8AA07C"/>
    <w:rsid w:val="1D73A8A0"/>
    <w:rsid w:val="1D93F466"/>
    <w:rsid w:val="1DD1E78A"/>
    <w:rsid w:val="1F0E6589"/>
    <w:rsid w:val="1F7AE44E"/>
    <w:rsid w:val="1FC3A39C"/>
    <w:rsid w:val="2068AFC4"/>
    <w:rsid w:val="20D52D8B"/>
    <w:rsid w:val="21AD7EDA"/>
    <w:rsid w:val="21FE5765"/>
    <w:rsid w:val="235FFE61"/>
    <w:rsid w:val="242800B1"/>
    <w:rsid w:val="24319406"/>
    <w:rsid w:val="2498B97C"/>
    <w:rsid w:val="24D7FBA5"/>
    <w:rsid w:val="251CB1D4"/>
    <w:rsid w:val="25E26A7B"/>
    <w:rsid w:val="25F5EAA9"/>
    <w:rsid w:val="262CDB44"/>
    <w:rsid w:val="26C815CA"/>
    <w:rsid w:val="26E17DB6"/>
    <w:rsid w:val="28056434"/>
    <w:rsid w:val="291849C4"/>
    <w:rsid w:val="2AA671CD"/>
    <w:rsid w:val="2B0381D3"/>
    <w:rsid w:val="2B26B78D"/>
    <w:rsid w:val="2B4F38C5"/>
    <w:rsid w:val="2B8C6323"/>
    <w:rsid w:val="2BA7E887"/>
    <w:rsid w:val="2CD9E5BE"/>
    <w:rsid w:val="2D4A5F35"/>
    <w:rsid w:val="2DD094E7"/>
    <w:rsid w:val="2EDF1245"/>
    <w:rsid w:val="2EF68CE9"/>
    <w:rsid w:val="31DD0D9B"/>
    <w:rsid w:val="33328CFD"/>
    <w:rsid w:val="33C96047"/>
    <w:rsid w:val="34E7BA3D"/>
    <w:rsid w:val="351E2E07"/>
    <w:rsid w:val="35B90CF3"/>
    <w:rsid w:val="369ECE7C"/>
    <w:rsid w:val="39C42E47"/>
    <w:rsid w:val="3A0F68FE"/>
    <w:rsid w:val="3BA7C8EE"/>
    <w:rsid w:val="3C9CD13F"/>
    <w:rsid w:val="3CCE7CD9"/>
    <w:rsid w:val="3CF53327"/>
    <w:rsid w:val="3D6196B9"/>
    <w:rsid w:val="3DC1669C"/>
    <w:rsid w:val="3DCC135C"/>
    <w:rsid w:val="3E0EB213"/>
    <w:rsid w:val="3E1A5DAD"/>
    <w:rsid w:val="3E4DE31E"/>
    <w:rsid w:val="3E862C26"/>
    <w:rsid w:val="403CAC52"/>
    <w:rsid w:val="414D4EA5"/>
    <w:rsid w:val="43330A16"/>
    <w:rsid w:val="43B57AC4"/>
    <w:rsid w:val="44303048"/>
    <w:rsid w:val="45DEDDCF"/>
    <w:rsid w:val="4696587B"/>
    <w:rsid w:val="496B07E4"/>
    <w:rsid w:val="49BDC2B1"/>
    <w:rsid w:val="49C45815"/>
    <w:rsid w:val="4A0B9F7F"/>
    <w:rsid w:val="4AE710C8"/>
    <w:rsid w:val="4C0F74B3"/>
    <w:rsid w:val="4C7321EC"/>
    <w:rsid w:val="4D35E5D7"/>
    <w:rsid w:val="4DCA2DA3"/>
    <w:rsid w:val="4ED53843"/>
    <w:rsid w:val="4F913B4C"/>
    <w:rsid w:val="50798308"/>
    <w:rsid w:val="51DE9C0B"/>
    <w:rsid w:val="51FBD21B"/>
    <w:rsid w:val="52A2E9EC"/>
    <w:rsid w:val="52E2AE3E"/>
    <w:rsid w:val="53420EB0"/>
    <w:rsid w:val="53F4FD56"/>
    <w:rsid w:val="54AF3EF0"/>
    <w:rsid w:val="551052D0"/>
    <w:rsid w:val="55A33117"/>
    <w:rsid w:val="55BF0143"/>
    <w:rsid w:val="55E4B4F2"/>
    <w:rsid w:val="565DCC31"/>
    <w:rsid w:val="57ED48D3"/>
    <w:rsid w:val="58498729"/>
    <w:rsid w:val="58A93253"/>
    <w:rsid w:val="58AC4D08"/>
    <w:rsid w:val="59C374F2"/>
    <w:rsid w:val="59D969B8"/>
    <w:rsid w:val="5A138FA6"/>
    <w:rsid w:val="5B343B00"/>
    <w:rsid w:val="5BAC8E80"/>
    <w:rsid w:val="5C530846"/>
    <w:rsid w:val="5CDC51F6"/>
    <w:rsid w:val="5EA20ABA"/>
    <w:rsid w:val="5F0C7F21"/>
    <w:rsid w:val="5FC09BD5"/>
    <w:rsid w:val="60421DDA"/>
    <w:rsid w:val="60EEFDC1"/>
    <w:rsid w:val="61522C03"/>
    <w:rsid w:val="62B22B2C"/>
    <w:rsid w:val="6424754E"/>
    <w:rsid w:val="65C9524B"/>
    <w:rsid w:val="65F89BFE"/>
    <w:rsid w:val="6675D280"/>
    <w:rsid w:val="669B3764"/>
    <w:rsid w:val="67D982EC"/>
    <w:rsid w:val="69A9AB38"/>
    <w:rsid w:val="6A3BD815"/>
    <w:rsid w:val="6A4DAC3C"/>
    <w:rsid w:val="6AB99F6A"/>
    <w:rsid w:val="6ABBFE8C"/>
    <w:rsid w:val="6AD84CA3"/>
    <w:rsid w:val="6B0394BA"/>
    <w:rsid w:val="6C2E1E4C"/>
    <w:rsid w:val="6C3275A4"/>
    <w:rsid w:val="6CDF3BB5"/>
    <w:rsid w:val="6CEA5920"/>
    <w:rsid w:val="6D10EAAF"/>
    <w:rsid w:val="6DC9EEAD"/>
    <w:rsid w:val="6DCFDD31"/>
    <w:rsid w:val="6F65BF0E"/>
    <w:rsid w:val="70AC4D14"/>
    <w:rsid w:val="70F08E64"/>
    <w:rsid w:val="714C0A71"/>
    <w:rsid w:val="72274E4A"/>
    <w:rsid w:val="725B398C"/>
    <w:rsid w:val="735680F4"/>
    <w:rsid w:val="73AE41A8"/>
    <w:rsid w:val="740E81E4"/>
    <w:rsid w:val="74798CDB"/>
    <w:rsid w:val="74DCA35A"/>
    <w:rsid w:val="76AB1A8E"/>
    <w:rsid w:val="778E5603"/>
    <w:rsid w:val="7942A7A2"/>
    <w:rsid w:val="7A600F71"/>
    <w:rsid w:val="7AB5A0C8"/>
    <w:rsid w:val="7B16FAD1"/>
    <w:rsid w:val="7CB2A385"/>
    <w:rsid w:val="7CFDBC61"/>
    <w:rsid w:val="7D1287B2"/>
    <w:rsid w:val="7DFFAD31"/>
    <w:rsid w:val="7E4F1F07"/>
    <w:rsid w:val="7F6F3D7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C55C"/>
  <w15:chartTrackingRefBased/>
  <w15:docId w15:val="{8607A961-B964-2C45-A990-82E65E8C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A3BD815"/>
    <w:rPr>
      <w:rFonts w:ascii="Open Sans Light" w:hAnsi="Open Sans Light"/>
      <w:sz w:val="20"/>
      <w:szCs w:val="20"/>
    </w:rPr>
  </w:style>
  <w:style w:type="paragraph" w:styleId="Heading1">
    <w:name w:val="heading 1"/>
    <w:next w:val="NoSpacing"/>
    <w:link w:val="Heading1Char"/>
    <w:uiPriority w:val="9"/>
    <w:qFormat/>
    <w:rsid w:val="00955F96"/>
    <w:pPr>
      <w:keepNext/>
      <w:keepLines/>
      <w:spacing w:before="240"/>
      <w:outlineLvl w:val="0"/>
    </w:pPr>
    <w:rPr>
      <w:rFonts w:ascii="Open Sans" w:eastAsiaTheme="majorEastAsia" w:hAnsi="Open Sans" w:cstheme="majorBidi"/>
      <w:b/>
      <w:color w:val="5F4E80"/>
      <w:szCs w:val="32"/>
    </w:rPr>
  </w:style>
  <w:style w:type="paragraph" w:styleId="Heading2">
    <w:name w:val="heading 2"/>
    <w:basedOn w:val="Normal"/>
    <w:next w:val="Normal"/>
    <w:link w:val="Heading2Char"/>
    <w:uiPriority w:val="9"/>
    <w:unhideWhenUsed/>
    <w:qFormat/>
    <w:rsid w:val="006F58F5"/>
    <w:pPr>
      <w:keepNext/>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6A8"/>
    <w:pPr>
      <w:keepNext/>
      <w:spacing w:before="40"/>
      <w:outlineLvl w:val="2"/>
    </w:pPr>
    <w:rPr>
      <w:rFonts w:asciiTheme="majorHAnsi" w:eastAsiaTheme="majorEastAsia" w:hAnsiTheme="majorHAnsi" w:cstheme="majorBidi"/>
      <w:color w:val="1F3763"/>
      <w:sz w:val="24"/>
    </w:rPr>
  </w:style>
  <w:style w:type="paragraph" w:styleId="Heading4">
    <w:name w:val="heading 4"/>
    <w:basedOn w:val="Normal"/>
    <w:next w:val="Normal"/>
    <w:link w:val="Heading4Char"/>
    <w:uiPriority w:val="9"/>
    <w:unhideWhenUsed/>
    <w:qFormat/>
    <w:rsid w:val="00AE56A8"/>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E56A8"/>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E56A8"/>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AE56A8"/>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6F58F5"/>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6F58F5"/>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F96"/>
    <w:rPr>
      <w:rFonts w:ascii="Open Sans" w:eastAsiaTheme="majorEastAsia" w:hAnsi="Open Sans" w:cstheme="majorBidi"/>
      <w:b/>
      <w:color w:val="5F4E80"/>
      <w:szCs w:val="32"/>
    </w:rPr>
  </w:style>
  <w:style w:type="paragraph" w:styleId="Header">
    <w:name w:val="header"/>
    <w:basedOn w:val="Normal"/>
    <w:link w:val="HeaderChar"/>
    <w:uiPriority w:val="99"/>
    <w:unhideWhenUsed/>
    <w:rsid w:val="00955F96"/>
    <w:pPr>
      <w:tabs>
        <w:tab w:val="center" w:pos="4536"/>
        <w:tab w:val="right" w:pos="9072"/>
      </w:tabs>
    </w:pPr>
  </w:style>
  <w:style w:type="character" w:customStyle="1" w:styleId="HeaderChar">
    <w:name w:val="Header Char"/>
    <w:basedOn w:val="DefaultParagraphFont"/>
    <w:link w:val="Header"/>
    <w:uiPriority w:val="99"/>
    <w:rsid w:val="00955F96"/>
    <w:rPr>
      <w:rFonts w:ascii="Open Sans Light" w:hAnsi="Open Sans Light"/>
      <w:sz w:val="20"/>
    </w:rPr>
  </w:style>
  <w:style w:type="paragraph" w:styleId="Footer">
    <w:name w:val="footer"/>
    <w:basedOn w:val="Normal"/>
    <w:link w:val="FooterChar"/>
    <w:uiPriority w:val="99"/>
    <w:unhideWhenUsed/>
    <w:rsid w:val="00955F96"/>
    <w:pPr>
      <w:tabs>
        <w:tab w:val="center" w:pos="4536"/>
        <w:tab w:val="right" w:pos="9072"/>
      </w:tabs>
    </w:pPr>
  </w:style>
  <w:style w:type="character" w:customStyle="1" w:styleId="FooterChar">
    <w:name w:val="Footer Char"/>
    <w:basedOn w:val="DefaultParagraphFont"/>
    <w:link w:val="Footer"/>
    <w:uiPriority w:val="99"/>
    <w:rsid w:val="00955F96"/>
    <w:rPr>
      <w:rFonts w:ascii="Open Sans Light" w:hAnsi="Open Sans Light"/>
      <w:sz w:val="20"/>
    </w:rPr>
  </w:style>
  <w:style w:type="paragraph" w:styleId="NoSpacing">
    <w:name w:val="No Spacing"/>
    <w:basedOn w:val="Normal"/>
    <w:next w:val="Normal"/>
    <w:uiPriority w:val="1"/>
    <w:qFormat/>
    <w:rsid w:val="00955F96"/>
  </w:style>
  <w:style w:type="paragraph" w:styleId="TOCHeading">
    <w:name w:val="TOC Heading"/>
    <w:basedOn w:val="Heading1"/>
    <w:next w:val="Normal"/>
    <w:uiPriority w:val="39"/>
    <w:unhideWhenUsed/>
    <w:qFormat/>
    <w:rsid w:val="00955F96"/>
    <w:pPr>
      <w:spacing w:before="480" w:line="276" w:lineRule="auto"/>
      <w:outlineLvl w:val="9"/>
    </w:pPr>
    <w:rPr>
      <w:rFonts w:asciiTheme="majorHAnsi" w:hAnsiTheme="majorHAnsi"/>
      <w:bCs/>
      <w:color w:val="2F5496" w:themeColor="accent1" w:themeShade="BF"/>
      <w:sz w:val="28"/>
      <w:szCs w:val="28"/>
      <w:lang w:eastAsia="nl-NL"/>
    </w:rPr>
  </w:style>
  <w:style w:type="paragraph" w:styleId="ListParagraph">
    <w:name w:val="List Paragraph"/>
    <w:basedOn w:val="Normal"/>
    <w:uiPriority w:val="34"/>
    <w:qFormat/>
    <w:rsid w:val="00955F96"/>
    <w:pPr>
      <w:ind w:left="720"/>
      <w:contextualSpacing/>
    </w:pPr>
  </w:style>
  <w:style w:type="paragraph" w:customStyle="1" w:styleId="Textbody">
    <w:name w:val="Text body"/>
    <w:basedOn w:val="Normal"/>
    <w:uiPriority w:val="1"/>
    <w:rsid w:val="6A3BD815"/>
    <w:pPr>
      <w:widowControl w:val="0"/>
      <w:spacing w:after="140" w:line="276" w:lineRule="auto"/>
    </w:pPr>
    <w:rPr>
      <w:rFonts w:ascii="Liberation Serif" w:eastAsia="DejaVu Sans" w:hAnsi="Liberation Serif" w:cs="DejaVu Sans"/>
      <w:color w:val="000000" w:themeColor="text1"/>
      <w:sz w:val="24"/>
      <w:szCs w:val="24"/>
      <w:lang w:val="en-US" w:eastAsia="zh-CN" w:bidi="hi-IN"/>
    </w:rPr>
  </w:style>
  <w:style w:type="character" w:styleId="CommentReference">
    <w:name w:val="annotation reference"/>
    <w:basedOn w:val="DefaultParagraphFont"/>
    <w:uiPriority w:val="99"/>
    <w:semiHidden/>
    <w:unhideWhenUsed/>
    <w:rsid w:val="00A36676"/>
    <w:rPr>
      <w:sz w:val="16"/>
      <w:szCs w:val="16"/>
    </w:rPr>
  </w:style>
  <w:style w:type="paragraph" w:styleId="CommentText">
    <w:name w:val="annotation text"/>
    <w:basedOn w:val="Normal"/>
    <w:link w:val="CommentTextChar"/>
    <w:uiPriority w:val="99"/>
    <w:semiHidden/>
    <w:unhideWhenUsed/>
    <w:rsid w:val="6A3BD815"/>
  </w:style>
  <w:style w:type="character" w:customStyle="1" w:styleId="CommentTextChar">
    <w:name w:val="Comment Text Char"/>
    <w:basedOn w:val="DefaultParagraphFont"/>
    <w:link w:val="CommentText"/>
    <w:uiPriority w:val="99"/>
    <w:semiHidden/>
    <w:rsid w:val="00A36676"/>
    <w:rPr>
      <w:rFonts w:ascii="Open Sans Light" w:hAnsi="Open Sans Light"/>
      <w:sz w:val="20"/>
      <w:szCs w:val="20"/>
    </w:rPr>
  </w:style>
  <w:style w:type="paragraph" w:styleId="CommentSubject">
    <w:name w:val="annotation subject"/>
    <w:basedOn w:val="CommentText"/>
    <w:next w:val="CommentText"/>
    <w:link w:val="CommentSubjectChar"/>
    <w:uiPriority w:val="99"/>
    <w:semiHidden/>
    <w:unhideWhenUsed/>
    <w:rsid w:val="00A36676"/>
    <w:rPr>
      <w:b/>
      <w:bCs/>
    </w:rPr>
  </w:style>
  <w:style w:type="character" w:customStyle="1" w:styleId="CommentSubjectChar">
    <w:name w:val="Comment Subject Char"/>
    <w:basedOn w:val="CommentTextChar"/>
    <w:link w:val="CommentSubject"/>
    <w:uiPriority w:val="99"/>
    <w:semiHidden/>
    <w:rsid w:val="00A36676"/>
    <w:rPr>
      <w:rFonts w:ascii="Open Sans Light" w:hAnsi="Open Sans Light"/>
      <w:b/>
      <w:bCs/>
      <w:sz w:val="20"/>
      <w:szCs w:val="20"/>
    </w:rPr>
  </w:style>
  <w:style w:type="paragraph" w:styleId="TOC1">
    <w:name w:val="toc 1"/>
    <w:basedOn w:val="Normal"/>
    <w:next w:val="Normal"/>
    <w:uiPriority w:val="39"/>
    <w:unhideWhenUsed/>
    <w:rsid w:val="6A3BD815"/>
    <w:pPr>
      <w:spacing w:before="240" w:after="120"/>
    </w:pPr>
    <w:rPr>
      <w:rFonts w:asciiTheme="minorHAnsi" w:hAnsiTheme="minorHAnsi"/>
      <w:b/>
      <w:bCs/>
    </w:rPr>
  </w:style>
  <w:style w:type="character" w:styleId="Hyperlink">
    <w:name w:val="Hyperlink"/>
    <w:basedOn w:val="DefaultParagraphFont"/>
    <w:uiPriority w:val="99"/>
    <w:unhideWhenUsed/>
    <w:rsid w:val="0007010B"/>
    <w:rPr>
      <w:color w:val="0563C1" w:themeColor="hyperlink"/>
      <w:u w:val="single"/>
    </w:rPr>
  </w:style>
  <w:style w:type="paragraph" w:styleId="TOC2">
    <w:name w:val="toc 2"/>
    <w:basedOn w:val="Normal"/>
    <w:next w:val="Normal"/>
    <w:uiPriority w:val="39"/>
    <w:unhideWhenUsed/>
    <w:rsid w:val="6A3BD815"/>
    <w:pPr>
      <w:spacing w:before="120"/>
      <w:ind w:left="200"/>
    </w:pPr>
    <w:rPr>
      <w:rFonts w:asciiTheme="minorHAnsi" w:hAnsiTheme="minorHAnsi"/>
      <w:i/>
      <w:iCs/>
    </w:rPr>
  </w:style>
  <w:style w:type="paragraph" w:styleId="TOC3">
    <w:name w:val="toc 3"/>
    <w:basedOn w:val="Normal"/>
    <w:next w:val="Normal"/>
    <w:uiPriority w:val="39"/>
    <w:unhideWhenUsed/>
    <w:rsid w:val="6A3BD815"/>
    <w:pPr>
      <w:ind w:left="400"/>
    </w:pPr>
    <w:rPr>
      <w:rFonts w:asciiTheme="minorHAnsi" w:hAnsiTheme="minorHAnsi"/>
    </w:rPr>
  </w:style>
  <w:style w:type="paragraph" w:styleId="TOC4">
    <w:name w:val="toc 4"/>
    <w:basedOn w:val="Normal"/>
    <w:next w:val="Normal"/>
    <w:uiPriority w:val="39"/>
    <w:semiHidden/>
    <w:unhideWhenUsed/>
    <w:rsid w:val="6A3BD815"/>
    <w:pPr>
      <w:ind w:left="600"/>
    </w:pPr>
    <w:rPr>
      <w:rFonts w:asciiTheme="minorHAnsi" w:hAnsiTheme="minorHAnsi"/>
    </w:rPr>
  </w:style>
  <w:style w:type="paragraph" w:styleId="TOC5">
    <w:name w:val="toc 5"/>
    <w:basedOn w:val="Normal"/>
    <w:next w:val="Normal"/>
    <w:uiPriority w:val="39"/>
    <w:semiHidden/>
    <w:unhideWhenUsed/>
    <w:rsid w:val="6A3BD815"/>
    <w:pPr>
      <w:ind w:left="800"/>
    </w:pPr>
    <w:rPr>
      <w:rFonts w:asciiTheme="minorHAnsi" w:hAnsiTheme="minorHAnsi"/>
    </w:rPr>
  </w:style>
  <w:style w:type="paragraph" w:styleId="TOC6">
    <w:name w:val="toc 6"/>
    <w:basedOn w:val="Normal"/>
    <w:next w:val="Normal"/>
    <w:uiPriority w:val="39"/>
    <w:semiHidden/>
    <w:unhideWhenUsed/>
    <w:rsid w:val="6A3BD815"/>
    <w:pPr>
      <w:ind w:left="1000"/>
    </w:pPr>
    <w:rPr>
      <w:rFonts w:asciiTheme="minorHAnsi" w:hAnsiTheme="minorHAnsi"/>
    </w:rPr>
  </w:style>
  <w:style w:type="paragraph" w:styleId="TOC7">
    <w:name w:val="toc 7"/>
    <w:basedOn w:val="Normal"/>
    <w:next w:val="Normal"/>
    <w:uiPriority w:val="39"/>
    <w:semiHidden/>
    <w:unhideWhenUsed/>
    <w:rsid w:val="6A3BD815"/>
    <w:pPr>
      <w:ind w:left="1200"/>
    </w:pPr>
    <w:rPr>
      <w:rFonts w:asciiTheme="minorHAnsi" w:hAnsiTheme="minorHAnsi"/>
    </w:rPr>
  </w:style>
  <w:style w:type="paragraph" w:styleId="TOC8">
    <w:name w:val="toc 8"/>
    <w:basedOn w:val="Normal"/>
    <w:next w:val="Normal"/>
    <w:uiPriority w:val="39"/>
    <w:semiHidden/>
    <w:unhideWhenUsed/>
    <w:rsid w:val="6A3BD815"/>
    <w:pPr>
      <w:ind w:left="1400"/>
    </w:pPr>
    <w:rPr>
      <w:rFonts w:asciiTheme="minorHAnsi" w:hAnsiTheme="minorHAnsi"/>
    </w:rPr>
  </w:style>
  <w:style w:type="paragraph" w:styleId="TOC9">
    <w:name w:val="toc 9"/>
    <w:basedOn w:val="Normal"/>
    <w:next w:val="Normal"/>
    <w:uiPriority w:val="39"/>
    <w:semiHidden/>
    <w:unhideWhenUsed/>
    <w:rsid w:val="6A3BD815"/>
    <w:pPr>
      <w:ind w:left="1600"/>
    </w:pPr>
    <w:rPr>
      <w:rFonts w:asciiTheme="minorHAnsi" w:hAnsiTheme="minorHAnsi"/>
    </w:rPr>
  </w:style>
  <w:style w:type="paragraph" w:styleId="BalloonText">
    <w:name w:val="Balloon Text"/>
    <w:basedOn w:val="Normal"/>
    <w:link w:val="BalloonTextChar"/>
    <w:uiPriority w:val="99"/>
    <w:semiHidden/>
    <w:unhideWhenUsed/>
    <w:rsid w:val="009C65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6535"/>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B91BF0"/>
    <w:rPr>
      <w:color w:val="605E5C"/>
      <w:shd w:val="clear" w:color="auto" w:fill="E1DFDD"/>
    </w:rPr>
  </w:style>
  <w:style w:type="character" w:customStyle="1" w:styleId="Heading2Char">
    <w:name w:val="Heading 2 Char"/>
    <w:basedOn w:val="DefaultParagraphFont"/>
    <w:link w:val="Heading2"/>
    <w:uiPriority w:val="9"/>
    <w:rsid w:val="006F58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58F5"/>
    <w:rPr>
      <w:rFonts w:asciiTheme="majorHAnsi" w:eastAsiaTheme="majorEastAsia" w:hAnsiTheme="majorHAnsi" w:cstheme="majorBidi"/>
      <w:color w:val="1F3763"/>
      <w:szCs w:val="20"/>
    </w:rPr>
  </w:style>
  <w:style w:type="character" w:customStyle="1" w:styleId="Heading4Char">
    <w:name w:val="Heading 4 Char"/>
    <w:basedOn w:val="DefaultParagraphFont"/>
    <w:link w:val="Heading4"/>
    <w:uiPriority w:val="9"/>
    <w:rsid w:val="006F58F5"/>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rsid w:val="006F58F5"/>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rsid w:val="006F58F5"/>
    <w:rPr>
      <w:rFonts w:asciiTheme="majorHAnsi" w:eastAsiaTheme="majorEastAsia" w:hAnsiTheme="majorHAnsi" w:cstheme="majorBidi"/>
      <w:color w:val="1F3763"/>
      <w:sz w:val="20"/>
      <w:szCs w:val="20"/>
    </w:rPr>
  </w:style>
  <w:style w:type="character" w:customStyle="1" w:styleId="Heading7Char">
    <w:name w:val="Heading 7 Char"/>
    <w:basedOn w:val="DefaultParagraphFont"/>
    <w:link w:val="Heading7"/>
    <w:uiPriority w:val="9"/>
    <w:rsid w:val="006F58F5"/>
    <w:rPr>
      <w:rFonts w:asciiTheme="majorHAnsi" w:eastAsiaTheme="majorEastAsia" w:hAnsiTheme="majorHAnsi" w:cstheme="majorBidi"/>
      <w:i/>
      <w:iCs/>
      <w:color w:val="1F3763"/>
      <w:sz w:val="20"/>
      <w:szCs w:val="20"/>
    </w:rPr>
  </w:style>
  <w:style w:type="character" w:customStyle="1" w:styleId="Heading8Char">
    <w:name w:val="Heading 8 Char"/>
    <w:basedOn w:val="DefaultParagraphFont"/>
    <w:link w:val="Heading8"/>
    <w:uiPriority w:val="9"/>
    <w:rsid w:val="006F58F5"/>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06F58F5"/>
    <w:rPr>
      <w:rFonts w:asciiTheme="majorHAnsi" w:eastAsiaTheme="majorEastAsia" w:hAnsiTheme="majorHAnsi" w:cstheme="majorBidi"/>
      <w:i/>
      <w:iCs/>
      <w:color w:val="272727"/>
      <w:sz w:val="21"/>
      <w:szCs w:val="21"/>
    </w:rPr>
  </w:style>
  <w:style w:type="paragraph" w:styleId="Title">
    <w:name w:val="Title"/>
    <w:basedOn w:val="Normal"/>
    <w:next w:val="Normal"/>
    <w:link w:val="TitleChar"/>
    <w:uiPriority w:val="10"/>
    <w:qFormat/>
    <w:rsid w:val="006F58F5"/>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6F58F5"/>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0AE56A8"/>
    <w:rPr>
      <w:rFonts w:eastAsiaTheme="minorEastAsia"/>
      <w:color w:val="5A5A5A"/>
    </w:rPr>
  </w:style>
  <w:style w:type="character" w:customStyle="1" w:styleId="SubtitleChar">
    <w:name w:val="Subtitle Char"/>
    <w:basedOn w:val="DefaultParagraphFont"/>
    <w:link w:val="Subtitle"/>
    <w:uiPriority w:val="11"/>
    <w:rsid w:val="006F58F5"/>
    <w:rPr>
      <w:rFonts w:ascii="Open Sans Light" w:eastAsiaTheme="minorEastAsia" w:hAnsi="Open Sans Light"/>
      <w:color w:val="5A5A5A"/>
      <w:sz w:val="20"/>
      <w:szCs w:val="20"/>
    </w:rPr>
  </w:style>
  <w:style w:type="paragraph" w:styleId="Quote">
    <w:name w:val="Quote"/>
    <w:basedOn w:val="Normal"/>
    <w:next w:val="Normal"/>
    <w:link w:val="QuoteChar"/>
    <w:uiPriority w:val="29"/>
    <w:qFormat/>
    <w:rsid w:val="00AE56A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F58F5"/>
    <w:rPr>
      <w:rFonts w:ascii="Open Sans Light" w:hAnsi="Open Sans Light"/>
      <w:i/>
      <w:iCs/>
      <w:color w:val="404040" w:themeColor="text1" w:themeTint="BF"/>
      <w:sz w:val="20"/>
      <w:szCs w:val="20"/>
    </w:rPr>
  </w:style>
  <w:style w:type="paragraph" w:styleId="IntenseQuote">
    <w:name w:val="Intense Quote"/>
    <w:basedOn w:val="Normal"/>
    <w:next w:val="Normal"/>
    <w:link w:val="IntenseQuoteChar"/>
    <w:uiPriority w:val="30"/>
    <w:qFormat/>
    <w:rsid w:val="00AE56A8"/>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F58F5"/>
    <w:rPr>
      <w:rFonts w:ascii="Open Sans Light" w:hAnsi="Open Sans Light"/>
      <w:i/>
      <w:iCs/>
      <w:color w:val="4472C4" w:themeColor="accent1"/>
      <w:sz w:val="20"/>
      <w:szCs w:val="20"/>
    </w:rPr>
  </w:style>
  <w:style w:type="paragraph" w:styleId="EndnoteText">
    <w:name w:val="endnote text"/>
    <w:basedOn w:val="Normal"/>
    <w:link w:val="EndnoteTextChar"/>
    <w:uiPriority w:val="99"/>
    <w:semiHidden/>
    <w:unhideWhenUsed/>
    <w:rsid w:val="00AE56A8"/>
  </w:style>
  <w:style w:type="character" w:customStyle="1" w:styleId="EndnoteTextChar">
    <w:name w:val="Endnote Text Char"/>
    <w:basedOn w:val="DefaultParagraphFont"/>
    <w:link w:val="EndnoteText"/>
    <w:uiPriority w:val="99"/>
    <w:semiHidden/>
    <w:rsid w:val="006F58F5"/>
    <w:rPr>
      <w:rFonts w:ascii="Open Sans Light" w:hAnsi="Open Sans Light"/>
      <w:sz w:val="20"/>
      <w:szCs w:val="20"/>
    </w:rPr>
  </w:style>
  <w:style w:type="paragraph" w:styleId="FootnoteText">
    <w:name w:val="footnote text"/>
    <w:basedOn w:val="Normal"/>
    <w:link w:val="FootnoteTextChar"/>
    <w:uiPriority w:val="99"/>
    <w:semiHidden/>
    <w:unhideWhenUsed/>
    <w:rsid w:val="00AE56A8"/>
  </w:style>
  <w:style w:type="character" w:customStyle="1" w:styleId="FootnoteTextChar">
    <w:name w:val="Footnote Text Char"/>
    <w:basedOn w:val="DefaultParagraphFont"/>
    <w:link w:val="FootnoteText"/>
    <w:uiPriority w:val="99"/>
    <w:semiHidden/>
    <w:rsid w:val="006F58F5"/>
    <w:rPr>
      <w:rFonts w:ascii="Open Sans Light" w:hAnsi="Open Sans Light"/>
      <w:sz w:val="20"/>
      <w:szCs w:val="20"/>
    </w:rPr>
  </w:style>
  <w:style w:type="character" w:styleId="FollowedHyperlink">
    <w:name w:val="FollowedHyperlink"/>
    <w:basedOn w:val="DefaultParagraphFont"/>
    <w:uiPriority w:val="99"/>
    <w:semiHidden/>
    <w:unhideWhenUsed/>
    <w:rsid w:val="00BC2A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ccsolution.com/blog/toyota-kata/" TargetMode="External"/><Relationship Id="rId18" Type="http://schemas.openxmlformats.org/officeDocument/2006/relationships/hyperlink" Target="https://mediasite.hro.nl/mediasite/Play/6c1caa39363c4c06991986058fc53e531d"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AlxcNL/MakeAIWork2/blob/main/PROJECT_EXPORT.md" TargetMode="External"/><Relationship Id="rId17" Type="http://schemas.openxmlformats.org/officeDocument/2006/relationships/hyperlink" Target="https://mediasite.hro.nl/mediasite/Play/a5fee00899204852947a0c5aa861156c1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ediasite.hro.nl/Mediasite/MyMediasite/presentations/c52acf9def7b4ffab2795f5f1c6f47c21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itwRdam/MakeAIWork/blob/main/projects/p2/cursus_materiaal/achtergrond_informatie/aql_poster.pdf"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mediasite.hro.nl/Mediasite/MyMediasite/presentations/5fc68f8dde054c279af95f5e61e0884b1d"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lxcNL/MakeAIWork2/tree/main/projects/apple_disease_classification" TargetMode="External"/><Relationship Id="rId22" Type="http://schemas.openxmlformats.org/officeDocument/2006/relationships/footer" Target="footer2.xml"/><Relationship Id="rId27" Type="http://schemas.microsoft.com/office/2020/10/relationships/intelligence" Target="intelligence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95ae7c-5492-4599-867e-dde92debf65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3AC68D04A7A4C4786770910728E3AFD" ma:contentTypeVersion="10" ma:contentTypeDescription="Create a new document." ma:contentTypeScope="" ma:versionID="5afb8f66d8050d6f2a0590281d8f95c3">
  <xsd:schema xmlns:xsd="http://www.w3.org/2001/XMLSchema" xmlns:xs="http://www.w3.org/2001/XMLSchema" xmlns:p="http://schemas.microsoft.com/office/2006/metadata/properties" xmlns:ns2="6495ae7c-5492-4599-867e-dde92debf658" xmlns:ns3="44a2df2f-cae9-4ac5-8d45-fc497e039b6d" targetNamespace="http://schemas.microsoft.com/office/2006/metadata/properties" ma:root="true" ma:fieldsID="bb4a6b43f571ee80d3207b197b6899ca" ns2:_="" ns3:_="">
    <xsd:import namespace="6495ae7c-5492-4599-867e-dde92debf658"/>
    <xsd:import namespace="44a2df2f-cae9-4ac5-8d45-fc497e039b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5ae7c-5492-4599-867e-dde92debf6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a2df2f-cae9-4ac5-8d45-fc497e039b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ABB6CD-2B3A-4C84-8105-C5F988D46F89}">
  <ds:schemaRefs>
    <ds:schemaRef ds:uri="http://schemas.microsoft.com/sharepoint/v3/contenttype/forms"/>
  </ds:schemaRefs>
</ds:datastoreItem>
</file>

<file path=customXml/itemProps2.xml><?xml version="1.0" encoding="utf-8"?>
<ds:datastoreItem xmlns:ds="http://schemas.openxmlformats.org/officeDocument/2006/customXml" ds:itemID="{E4D8CAD1-9DE6-254B-B2CE-E44CABF1FD4E}">
  <ds:schemaRefs>
    <ds:schemaRef ds:uri="http://schemas.openxmlformats.org/officeDocument/2006/bibliography"/>
  </ds:schemaRefs>
</ds:datastoreItem>
</file>

<file path=customXml/itemProps3.xml><?xml version="1.0" encoding="utf-8"?>
<ds:datastoreItem xmlns:ds="http://schemas.openxmlformats.org/officeDocument/2006/customXml" ds:itemID="{338D2D1E-CDD9-4A84-9285-8054F749E9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913234-7660-4A93-8117-2C7137F214CA}"/>
</file>

<file path=docProps/app.xml><?xml version="1.0" encoding="utf-8"?>
<Properties xmlns="http://schemas.openxmlformats.org/officeDocument/2006/extended-properties" xmlns:vt="http://schemas.openxmlformats.org/officeDocument/2006/docPropsVTypes">
  <Template>Normal.dotm</Template>
  <TotalTime>984</TotalTime>
  <Pages>9</Pages>
  <Words>1712</Words>
  <Characters>9761</Characters>
  <Application>Microsoft Office Word</Application>
  <DocSecurity>0</DocSecurity>
  <Lines>81</Lines>
  <Paragraphs>22</Paragraphs>
  <ScaleCrop>false</ScaleCrop>
  <Company/>
  <LinksUpToDate>false</LinksUpToDate>
  <CharactersWithSpaces>11451</CharactersWithSpaces>
  <SharedDoc>false</SharedDoc>
  <HLinks>
    <vt:vector size="144" baseType="variant">
      <vt:variant>
        <vt:i4>6553710</vt:i4>
      </vt:variant>
      <vt:variant>
        <vt:i4>123</vt:i4>
      </vt:variant>
      <vt:variant>
        <vt:i4>0</vt:i4>
      </vt:variant>
      <vt:variant>
        <vt:i4>5</vt:i4>
      </vt:variant>
      <vt:variant>
        <vt:lpwstr>https://mediasite.hro.nl/mediasite/Play/6c1caa39363c4c06991986058fc53e531d</vt:lpwstr>
      </vt:variant>
      <vt:variant>
        <vt:lpwstr/>
      </vt:variant>
      <vt:variant>
        <vt:i4>6881377</vt:i4>
      </vt:variant>
      <vt:variant>
        <vt:i4>120</vt:i4>
      </vt:variant>
      <vt:variant>
        <vt:i4>0</vt:i4>
      </vt:variant>
      <vt:variant>
        <vt:i4>5</vt:i4>
      </vt:variant>
      <vt:variant>
        <vt:lpwstr>https://mediasite.hro.nl/mediasite/Play/a5fee00899204852947a0c5aa861156c1d</vt:lpwstr>
      </vt:variant>
      <vt:variant>
        <vt:lpwstr/>
      </vt:variant>
      <vt:variant>
        <vt:i4>3801187</vt:i4>
      </vt:variant>
      <vt:variant>
        <vt:i4>117</vt:i4>
      </vt:variant>
      <vt:variant>
        <vt:i4>0</vt:i4>
      </vt:variant>
      <vt:variant>
        <vt:i4>5</vt:i4>
      </vt:variant>
      <vt:variant>
        <vt:lpwstr>https://mediasite.hro.nl/Mediasite/MyMediasite/presentations/c52acf9def7b4ffab2795f5f1c6f47c21d</vt:lpwstr>
      </vt:variant>
      <vt:variant>
        <vt:lpwstr/>
      </vt:variant>
      <vt:variant>
        <vt:i4>3145835</vt:i4>
      </vt:variant>
      <vt:variant>
        <vt:i4>114</vt:i4>
      </vt:variant>
      <vt:variant>
        <vt:i4>0</vt:i4>
      </vt:variant>
      <vt:variant>
        <vt:i4>5</vt:i4>
      </vt:variant>
      <vt:variant>
        <vt:lpwstr>https://mediasite.hro.nl/Mediasite/MyMediasite/presentations/5fc68f8dde054c279af95f5e61e0884b1d</vt:lpwstr>
      </vt:variant>
      <vt:variant>
        <vt:lpwstr/>
      </vt:variant>
      <vt:variant>
        <vt:i4>3473529</vt:i4>
      </vt:variant>
      <vt:variant>
        <vt:i4>111</vt:i4>
      </vt:variant>
      <vt:variant>
        <vt:i4>0</vt:i4>
      </vt:variant>
      <vt:variant>
        <vt:i4>5</vt:i4>
      </vt:variant>
      <vt:variant>
        <vt:lpwstr>https://traccsolution.com/blog/toyota-kata/</vt:lpwstr>
      </vt:variant>
      <vt:variant>
        <vt:lpwstr/>
      </vt:variant>
      <vt:variant>
        <vt:i4>7143441</vt:i4>
      </vt:variant>
      <vt:variant>
        <vt:i4>108</vt:i4>
      </vt:variant>
      <vt:variant>
        <vt:i4>0</vt:i4>
      </vt:variant>
      <vt:variant>
        <vt:i4>5</vt:i4>
      </vt:variant>
      <vt:variant>
        <vt:lpwstr>https://github.com/AlxcNL/MakeAIWork2/blob/main/PROJECT_EXPORT.md</vt:lpwstr>
      </vt:variant>
      <vt:variant>
        <vt:lpwstr/>
      </vt:variant>
      <vt:variant>
        <vt:i4>7077918</vt:i4>
      </vt:variant>
      <vt:variant>
        <vt:i4>105</vt:i4>
      </vt:variant>
      <vt:variant>
        <vt:i4>0</vt:i4>
      </vt:variant>
      <vt:variant>
        <vt:i4>5</vt:i4>
      </vt:variant>
      <vt:variant>
        <vt:lpwstr>https://github.com/MitwRdam/MakeAIWork/blob/main/projects/p2/cursus_materiaal/achtergrond_informatie/aql_poster.pdf</vt:lpwstr>
      </vt:variant>
      <vt:variant>
        <vt:lpwstr/>
      </vt:variant>
      <vt:variant>
        <vt:i4>1900594</vt:i4>
      </vt:variant>
      <vt:variant>
        <vt:i4>98</vt:i4>
      </vt:variant>
      <vt:variant>
        <vt:i4>0</vt:i4>
      </vt:variant>
      <vt:variant>
        <vt:i4>5</vt:i4>
      </vt:variant>
      <vt:variant>
        <vt:lpwstr/>
      </vt:variant>
      <vt:variant>
        <vt:lpwstr>_Toc117063289</vt:lpwstr>
      </vt:variant>
      <vt:variant>
        <vt:i4>1900594</vt:i4>
      </vt:variant>
      <vt:variant>
        <vt:i4>92</vt:i4>
      </vt:variant>
      <vt:variant>
        <vt:i4>0</vt:i4>
      </vt:variant>
      <vt:variant>
        <vt:i4>5</vt:i4>
      </vt:variant>
      <vt:variant>
        <vt:lpwstr/>
      </vt:variant>
      <vt:variant>
        <vt:lpwstr>_Toc117063288</vt:lpwstr>
      </vt:variant>
      <vt:variant>
        <vt:i4>1900594</vt:i4>
      </vt:variant>
      <vt:variant>
        <vt:i4>86</vt:i4>
      </vt:variant>
      <vt:variant>
        <vt:i4>0</vt:i4>
      </vt:variant>
      <vt:variant>
        <vt:i4>5</vt:i4>
      </vt:variant>
      <vt:variant>
        <vt:lpwstr/>
      </vt:variant>
      <vt:variant>
        <vt:lpwstr>_Toc117063287</vt:lpwstr>
      </vt:variant>
      <vt:variant>
        <vt:i4>1900594</vt:i4>
      </vt:variant>
      <vt:variant>
        <vt:i4>80</vt:i4>
      </vt:variant>
      <vt:variant>
        <vt:i4>0</vt:i4>
      </vt:variant>
      <vt:variant>
        <vt:i4>5</vt:i4>
      </vt:variant>
      <vt:variant>
        <vt:lpwstr/>
      </vt:variant>
      <vt:variant>
        <vt:lpwstr>_Toc117063286</vt:lpwstr>
      </vt:variant>
      <vt:variant>
        <vt:i4>1900594</vt:i4>
      </vt:variant>
      <vt:variant>
        <vt:i4>74</vt:i4>
      </vt:variant>
      <vt:variant>
        <vt:i4>0</vt:i4>
      </vt:variant>
      <vt:variant>
        <vt:i4>5</vt:i4>
      </vt:variant>
      <vt:variant>
        <vt:lpwstr/>
      </vt:variant>
      <vt:variant>
        <vt:lpwstr>_Toc117063285</vt:lpwstr>
      </vt:variant>
      <vt:variant>
        <vt:i4>1900594</vt:i4>
      </vt:variant>
      <vt:variant>
        <vt:i4>68</vt:i4>
      </vt:variant>
      <vt:variant>
        <vt:i4>0</vt:i4>
      </vt:variant>
      <vt:variant>
        <vt:i4>5</vt:i4>
      </vt:variant>
      <vt:variant>
        <vt:lpwstr/>
      </vt:variant>
      <vt:variant>
        <vt:lpwstr>_Toc117063284</vt:lpwstr>
      </vt:variant>
      <vt:variant>
        <vt:i4>1900594</vt:i4>
      </vt:variant>
      <vt:variant>
        <vt:i4>62</vt:i4>
      </vt:variant>
      <vt:variant>
        <vt:i4>0</vt:i4>
      </vt:variant>
      <vt:variant>
        <vt:i4>5</vt:i4>
      </vt:variant>
      <vt:variant>
        <vt:lpwstr/>
      </vt:variant>
      <vt:variant>
        <vt:lpwstr>_Toc117063283</vt:lpwstr>
      </vt:variant>
      <vt:variant>
        <vt:i4>1900594</vt:i4>
      </vt:variant>
      <vt:variant>
        <vt:i4>56</vt:i4>
      </vt:variant>
      <vt:variant>
        <vt:i4>0</vt:i4>
      </vt:variant>
      <vt:variant>
        <vt:i4>5</vt:i4>
      </vt:variant>
      <vt:variant>
        <vt:lpwstr/>
      </vt:variant>
      <vt:variant>
        <vt:lpwstr>_Toc117063282</vt:lpwstr>
      </vt:variant>
      <vt:variant>
        <vt:i4>1900594</vt:i4>
      </vt:variant>
      <vt:variant>
        <vt:i4>50</vt:i4>
      </vt:variant>
      <vt:variant>
        <vt:i4>0</vt:i4>
      </vt:variant>
      <vt:variant>
        <vt:i4>5</vt:i4>
      </vt:variant>
      <vt:variant>
        <vt:lpwstr/>
      </vt:variant>
      <vt:variant>
        <vt:lpwstr>_Toc117063281</vt:lpwstr>
      </vt:variant>
      <vt:variant>
        <vt:i4>1900594</vt:i4>
      </vt:variant>
      <vt:variant>
        <vt:i4>44</vt:i4>
      </vt:variant>
      <vt:variant>
        <vt:i4>0</vt:i4>
      </vt:variant>
      <vt:variant>
        <vt:i4>5</vt:i4>
      </vt:variant>
      <vt:variant>
        <vt:lpwstr/>
      </vt:variant>
      <vt:variant>
        <vt:lpwstr>_Toc117063280</vt:lpwstr>
      </vt:variant>
      <vt:variant>
        <vt:i4>1179698</vt:i4>
      </vt:variant>
      <vt:variant>
        <vt:i4>38</vt:i4>
      </vt:variant>
      <vt:variant>
        <vt:i4>0</vt:i4>
      </vt:variant>
      <vt:variant>
        <vt:i4>5</vt:i4>
      </vt:variant>
      <vt:variant>
        <vt:lpwstr/>
      </vt:variant>
      <vt:variant>
        <vt:lpwstr>_Toc117063279</vt:lpwstr>
      </vt:variant>
      <vt:variant>
        <vt:i4>1179698</vt:i4>
      </vt:variant>
      <vt:variant>
        <vt:i4>32</vt:i4>
      </vt:variant>
      <vt:variant>
        <vt:i4>0</vt:i4>
      </vt:variant>
      <vt:variant>
        <vt:i4>5</vt:i4>
      </vt:variant>
      <vt:variant>
        <vt:lpwstr/>
      </vt:variant>
      <vt:variant>
        <vt:lpwstr>_Toc117063278</vt:lpwstr>
      </vt:variant>
      <vt:variant>
        <vt:i4>1179698</vt:i4>
      </vt:variant>
      <vt:variant>
        <vt:i4>26</vt:i4>
      </vt:variant>
      <vt:variant>
        <vt:i4>0</vt:i4>
      </vt:variant>
      <vt:variant>
        <vt:i4>5</vt:i4>
      </vt:variant>
      <vt:variant>
        <vt:lpwstr/>
      </vt:variant>
      <vt:variant>
        <vt:lpwstr>_Toc117063277</vt:lpwstr>
      </vt:variant>
      <vt:variant>
        <vt:i4>1179698</vt:i4>
      </vt:variant>
      <vt:variant>
        <vt:i4>20</vt:i4>
      </vt:variant>
      <vt:variant>
        <vt:i4>0</vt:i4>
      </vt:variant>
      <vt:variant>
        <vt:i4>5</vt:i4>
      </vt:variant>
      <vt:variant>
        <vt:lpwstr/>
      </vt:variant>
      <vt:variant>
        <vt:lpwstr>_Toc117063276</vt:lpwstr>
      </vt:variant>
      <vt:variant>
        <vt:i4>1179698</vt:i4>
      </vt:variant>
      <vt:variant>
        <vt:i4>14</vt:i4>
      </vt:variant>
      <vt:variant>
        <vt:i4>0</vt:i4>
      </vt:variant>
      <vt:variant>
        <vt:i4>5</vt:i4>
      </vt:variant>
      <vt:variant>
        <vt:lpwstr/>
      </vt:variant>
      <vt:variant>
        <vt:lpwstr>_Toc117063275</vt:lpwstr>
      </vt:variant>
      <vt:variant>
        <vt:i4>1179698</vt:i4>
      </vt:variant>
      <vt:variant>
        <vt:i4>8</vt:i4>
      </vt:variant>
      <vt:variant>
        <vt:i4>0</vt:i4>
      </vt:variant>
      <vt:variant>
        <vt:i4>5</vt:i4>
      </vt:variant>
      <vt:variant>
        <vt:lpwstr/>
      </vt:variant>
      <vt:variant>
        <vt:lpwstr>_Toc117063274</vt:lpwstr>
      </vt:variant>
      <vt:variant>
        <vt:i4>1179698</vt:i4>
      </vt:variant>
      <vt:variant>
        <vt:i4>2</vt:i4>
      </vt:variant>
      <vt:variant>
        <vt:i4>0</vt:i4>
      </vt:variant>
      <vt:variant>
        <vt:i4>5</vt:i4>
      </vt:variant>
      <vt:variant>
        <vt:lpwstr/>
      </vt:variant>
      <vt:variant>
        <vt:lpwstr>_Toc117063273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 G.A. (Gwendolyn)</dc:creator>
  <cp:keywords/>
  <dc:description/>
  <cp:lastModifiedBy>Hooff, R. van den (Ruud)</cp:lastModifiedBy>
  <cp:revision>433</cp:revision>
  <dcterms:created xsi:type="dcterms:W3CDTF">2022-09-28T22:24:00Z</dcterms:created>
  <dcterms:modified xsi:type="dcterms:W3CDTF">2022-10-19T08:00:00Z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0x010100E3AC68D04A7A4C4786770910728E3AFD</vt:lpwstr>
  </property>
  <property fmtid="{D5CDD505-2E9C-101B-9397-08002B2CF9AE}" pid="3" name="Order">
    <vt:r8>66100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