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658" w:rsidRDefault="00546D19" w:rsidP="00546D1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Connecting MATLAB and ROS</w:t>
      </w:r>
    </w:p>
    <w:p w:rsidR="00546D19" w:rsidRDefault="00546D19" w:rsidP="00546D19">
      <w:pPr>
        <w:rPr>
          <w:lang w:val="en-US"/>
        </w:rPr>
      </w:pPr>
      <w:r>
        <w:rPr>
          <w:lang w:val="en-US"/>
        </w:rPr>
        <w:t>Linux terminal:</w:t>
      </w:r>
    </w:p>
    <w:p w:rsidR="00546D19" w:rsidRPr="00546D19" w:rsidRDefault="00546D19" w:rsidP="00546D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$ export ROS_IP=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&lt;ROS core machine IP&gt;</w:t>
      </w:r>
    </w:p>
    <w:p w:rsidR="00546D19" w:rsidRPr="00546D19" w:rsidRDefault="00546D19" w:rsidP="00546D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$ export ROS_MASTER_URI=http://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&lt;ROS core machine IP&gt;</w:t>
      </w: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:11311</w:t>
      </w:r>
    </w:p>
    <w:p w:rsidR="00546D19" w:rsidRPr="00546D19" w:rsidRDefault="00546D19" w:rsidP="00546D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$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&lt;</w:t>
      </w: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start a </w:t>
      </w:r>
      <w:proofErr w:type="spellStart"/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roscore</w:t>
      </w:r>
      <w:proofErr w:type="spellEnd"/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, publisher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&gt;</w:t>
      </w:r>
    </w:p>
    <w:p w:rsidR="00F822EE" w:rsidRPr="00F822EE" w:rsidRDefault="00F822EE" w:rsidP="00F822EE">
      <w:pPr>
        <w:pStyle w:val="Norma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19"/>
          <w:lang w:val="en-US"/>
        </w:rPr>
      </w:pPr>
      <w:r w:rsidRPr="00F822EE">
        <w:rPr>
          <w:rFonts w:asciiTheme="minorHAnsi" w:hAnsiTheme="minorHAnsi" w:cstheme="minorHAnsi"/>
          <w:sz w:val="22"/>
          <w:szCs w:val="19"/>
          <w:lang w:val="en-US"/>
        </w:rPr>
        <w:t xml:space="preserve">To make the above change permanent, put the above two export commands in the </w:t>
      </w:r>
      <w:proofErr w:type="gramStart"/>
      <w:r w:rsidRPr="00F822EE">
        <w:rPr>
          <w:rFonts w:asciiTheme="minorHAnsi" w:hAnsiTheme="minorHAnsi" w:cstheme="minorHAnsi"/>
          <w:sz w:val="22"/>
          <w:szCs w:val="19"/>
          <w:lang w:val="en-US"/>
        </w:rPr>
        <w:t>“.</w:t>
      </w:r>
      <w:proofErr w:type="spellStart"/>
      <w:r w:rsidRPr="00F822EE">
        <w:rPr>
          <w:rFonts w:asciiTheme="minorHAnsi" w:hAnsiTheme="minorHAnsi" w:cstheme="minorHAnsi"/>
          <w:sz w:val="22"/>
          <w:szCs w:val="19"/>
          <w:lang w:val="en-US"/>
        </w:rPr>
        <w:t>bashrc</w:t>
      </w:r>
      <w:proofErr w:type="spellEnd"/>
      <w:proofErr w:type="gramEnd"/>
      <w:r w:rsidRPr="00F822EE">
        <w:rPr>
          <w:rFonts w:asciiTheme="minorHAnsi" w:hAnsiTheme="minorHAnsi" w:cstheme="minorHAnsi"/>
          <w:sz w:val="22"/>
          <w:szCs w:val="19"/>
          <w:lang w:val="en-US"/>
        </w:rPr>
        <w:t>” file, as follows,</w:t>
      </w:r>
    </w:p>
    <w:p w:rsidR="00F822EE" w:rsidRPr="00F822EE" w:rsidRDefault="00F822EE" w:rsidP="00F822EE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15"/>
        <w:rPr>
          <w:rFonts w:ascii="Consolas" w:hAnsi="Consolas"/>
          <w:color w:val="333333"/>
          <w:lang w:val="en-US"/>
        </w:rPr>
      </w:pPr>
      <w:r w:rsidRPr="00F822EE">
        <w:rPr>
          <w:rFonts w:ascii="Consolas" w:hAnsi="Consolas"/>
          <w:color w:val="333333"/>
          <w:lang w:val="en-US"/>
        </w:rPr>
        <w:t>$ cd ~</w:t>
      </w:r>
    </w:p>
    <w:p w:rsidR="00F822EE" w:rsidRPr="00F822EE" w:rsidRDefault="00F822EE" w:rsidP="00F822EE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15"/>
        <w:rPr>
          <w:rFonts w:ascii="Consolas" w:hAnsi="Consolas"/>
          <w:color w:val="333333"/>
          <w:lang w:val="en-US"/>
        </w:rPr>
      </w:pPr>
      <w:r w:rsidRPr="00F822EE"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F822EE">
        <w:rPr>
          <w:rFonts w:ascii="Consolas" w:hAnsi="Consolas"/>
          <w:color w:val="333333"/>
          <w:lang w:val="en-US"/>
        </w:rPr>
        <w:t>gedit</w:t>
      </w:r>
      <w:proofErr w:type="spellEnd"/>
      <w:r w:rsidRPr="00F822EE">
        <w:rPr>
          <w:rFonts w:ascii="Consolas" w:hAnsi="Consolas"/>
          <w:color w:val="333333"/>
          <w:lang w:val="en-US"/>
        </w:rPr>
        <w:t xml:space="preserve"> .</w:t>
      </w:r>
      <w:proofErr w:type="spellStart"/>
      <w:r w:rsidRPr="00F822EE">
        <w:rPr>
          <w:rFonts w:ascii="Consolas" w:hAnsi="Consolas"/>
          <w:color w:val="333333"/>
          <w:lang w:val="en-US"/>
        </w:rPr>
        <w:t>bashrc</w:t>
      </w:r>
      <w:proofErr w:type="spellEnd"/>
      <w:proofErr w:type="gramEnd"/>
    </w:p>
    <w:p w:rsidR="00F822EE" w:rsidRPr="00F822EE" w:rsidRDefault="00F822EE" w:rsidP="00F822EE">
      <w:pPr>
        <w:pStyle w:val="Normaalweb"/>
        <w:shd w:val="clear" w:color="auto" w:fill="FFFFFF"/>
        <w:spacing w:before="0" w:beforeAutospacing="0" w:after="225" w:afterAutospacing="0"/>
        <w:rPr>
          <w:rFonts w:ascii="Calibri" w:hAnsi="Calibri" w:cs="Calibri"/>
          <w:color w:val="404040"/>
          <w:sz w:val="22"/>
          <w:szCs w:val="19"/>
          <w:lang w:val="en-US"/>
        </w:rPr>
      </w:pPr>
      <w:r w:rsidRPr="00F822EE">
        <w:rPr>
          <w:rFonts w:ascii="Calibri" w:hAnsi="Calibri" w:cs="Calibri"/>
          <w:color w:val="404040"/>
          <w:sz w:val="22"/>
          <w:szCs w:val="19"/>
          <w:lang w:val="en-US"/>
        </w:rPr>
        <w:t xml:space="preserve">At the end of the file </w:t>
      </w:r>
      <w:proofErr w:type="gramStart"/>
      <w:r w:rsidRPr="00F822EE">
        <w:rPr>
          <w:rFonts w:ascii="Calibri" w:hAnsi="Calibri" w:cs="Calibri"/>
          <w:color w:val="404040"/>
          <w:sz w:val="22"/>
          <w:szCs w:val="19"/>
          <w:lang w:val="en-US"/>
        </w:rPr>
        <w:t>“.</w:t>
      </w:r>
      <w:proofErr w:type="spellStart"/>
      <w:r w:rsidRPr="00F822EE">
        <w:rPr>
          <w:rFonts w:ascii="Calibri" w:hAnsi="Calibri" w:cs="Calibri"/>
          <w:color w:val="404040"/>
          <w:sz w:val="22"/>
          <w:szCs w:val="19"/>
          <w:lang w:val="en-US"/>
        </w:rPr>
        <w:t>bashrc</w:t>
      </w:r>
      <w:proofErr w:type="spellEnd"/>
      <w:proofErr w:type="gramEnd"/>
      <w:r w:rsidRPr="00F822EE">
        <w:rPr>
          <w:rFonts w:ascii="Calibri" w:hAnsi="Calibri" w:cs="Calibri"/>
          <w:color w:val="404040"/>
          <w:sz w:val="22"/>
          <w:szCs w:val="19"/>
          <w:lang w:val="en-US"/>
        </w:rPr>
        <w:t>”, add the two export statements.</w:t>
      </w:r>
      <w:r w:rsidR="003C67A5">
        <w:rPr>
          <w:rFonts w:ascii="Calibri" w:hAnsi="Calibri" w:cs="Calibri"/>
          <w:color w:val="404040"/>
          <w:sz w:val="22"/>
          <w:szCs w:val="19"/>
          <w:lang w:val="en-US"/>
        </w:rPr>
        <w:t xml:space="preserve"> (the IP addresses can change so if it doesn’t work the next time check if the IP address is correct)</w:t>
      </w:r>
    </w:p>
    <w:p w:rsidR="00F822EE" w:rsidRPr="00F822EE" w:rsidRDefault="00F822EE" w:rsidP="00F822EE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15"/>
        <w:rPr>
          <w:rFonts w:ascii="Consolas" w:hAnsi="Consolas"/>
          <w:color w:val="333333"/>
          <w:lang w:val="en-US"/>
        </w:rPr>
      </w:pPr>
      <w:r w:rsidRPr="00F822EE">
        <w:rPr>
          <w:rFonts w:ascii="Consolas" w:hAnsi="Consolas"/>
          <w:color w:val="333333"/>
          <w:lang w:val="en-US"/>
        </w:rPr>
        <w:t>export ROS_IP=192.168.198.128</w:t>
      </w:r>
    </w:p>
    <w:p w:rsidR="00F822EE" w:rsidRPr="00F822EE" w:rsidRDefault="00F822EE" w:rsidP="00F822EE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15"/>
        <w:rPr>
          <w:rFonts w:ascii="Consolas" w:hAnsi="Consolas"/>
          <w:color w:val="333333"/>
          <w:lang w:val="en-US"/>
        </w:rPr>
      </w:pPr>
      <w:r w:rsidRPr="00F822EE">
        <w:rPr>
          <w:rFonts w:ascii="Consolas" w:hAnsi="Consolas"/>
          <w:color w:val="333333"/>
          <w:lang w:val="en-US"/>
        </w:rPr>
        <w:t>export ROS_MASTER_URI=http://192.168.198.128:11311</w:t>
      </w:r>
    </w:p>
    <w:p w:rsidR="00F822EE" w:rsidRPr="00F822EE" w:rsidRDefault="00F822EE" w:rsidP="00546D19">
      <w:pPr>
        <w:rPr>
          <w:rFonts w:cstheme="minorHAnsi"/>
          <w:color w:val="404040"/>
          <w:szCs w:val="19"/>
          <w:shd w:val="clear" w:color="auto" w:fill="FFFFFF"/>
          <w:lang w:val="en-US"/>
        </w:rPr>
      </w:pPr>
      <w:r w:rsidRPr="00F822EE">
        <w:rPr>
          <w:rFonts w:cstheme="minorHAnsi"/>
          <w:color w:val="404040"/>
          <w:szCs w:val="19"/>
          <w:shd w:val="clear" w:color="auto" w:fill="FFFFFF"/>
          <w:lang w:val="en-US"/>
        </w:rPr>
        <w:t>Restart Linux t</w:t>
      </w:r>
      <w:r>
        <w:rPr>
          <w:rFonts w:cstheme="minorHAnsi"/>
          <w:color w:val="404040"/>
          <w:szCs w:val="19"/>
          <w:shd w:val="clear" w:color="auto" w:fill="FFFFFF"/>
          <w:lang w:val="en-US"/>
        </w:rPr>
        <w:t>erminal</w:t>
      </w:r>
    </w:p>
    <w:p w:rsidR="00546D19" w:rsidRPr="00F822EE" w:rsidRDefault="00546D19" w:rsidP="00546D19">
      <w:pPr>
        <w:rPr>
          <w:rFonts w:cstheme="minorHAnsi"/>
          <w:color w:val="404040"/>
          <w:szCs w:val="19"/>
          <w:shd w:val="clear" w:color="auto" w:fill="FFFFFF"/>
          <w:lang w:val="en-US"/>
        </w:rPr>
      </w:pPr>
      <w:r w:rsidRPr="00F822EE">
        <w:rPr>
          <w:rFonts w:cstheme="minorHAnsi"/>
          <w:color w:val="404040"/>
          <w:szCs w:val="19"/>
          <w:shd w:val="clear" w:color="auto" w:fill="FFFFFF"/>
          <w:lang w:val="en-US"/>
        </w:rPr>
        <w:t>In MATLAB</w:t>
      </w:r>
      <w:r w:rsidR="00F822EE">
        <w:rPr>
          <w:rFonts w:cstheme="minorHAnsi"/>
          <w:color w:val="404040"/>
          <w:szCs w:val="19"/>
          <w:shd w:val="clear" w:color="auto" w:fill="FFFFFF"/>
          <w:lang w:val="en-US"/>
        </w:rPr>
        <w:t xml:space="preserve"> use following script:</w:t>
      </w:r>
    </w:p>
    <w:p w:rsidR="00F822EE" w:rsidRDefault="00F822EE" w:rsidP="005956EB">
      <w:pPr>
        <w:pStyle w:val="Stijl1"/>
      </w:pPr>
      <w:proofErr w:type="spellStart"/>
      <w:r>
        <w:t>clc</w:t>
      </w:r>
      <w:proofErr w:type="spellEnd"/>
      <w:r>
        <w:t xml:space="preserve">, </w:t>
      </w:r>
      <w:proofErr w:type="spellStart"/>
      <w:r>
        <w:t>clearvars</w:t>
      </w:r>
      <w:proofErr w:type="spellEnd"/>
    </w:p>
    <w:p w:rsidR="00F822EE" w:rsidRPr="005956EB" w:rsidRDefault="00F822EE" w:rsidP="005956EB">
      <w:pPr>
        <w:pStyle w:val="Stijl1"/>
        <w:rPr>
          <w:color w:val="538135" w:themeColor="accent6" w:themeShade="BF"/>
        </w:rPr>
      </w:pPr>
      <w:r w:rsidRPr="005956EB">
        <w:rPr>
          <w:color w:val="538135" w:themeColor="accent6" w:themeShade="BF"/>
        </w:rPr>
        <w:t>%% Setting the environment</w:t>
      </w:r>
    </w:p>
    <w:p w:rsidR="00F822EE" w:rsidRPr="00F822EE" w:rsidRDefault="00F822EE" w:rsidP="005956EB">
      <w:pPr>
        <w:pStyle w:val="Stijl1"/>
      </w:pPr>
      <w:proofErr w:type="spellStart"/>
      <w:r w:rsidRPr="00F822EE">
        <w:t>setenv</w:t>
      </w:r>
      <w:proofErr w:type="spellEnd"/>
      <w:r w:rsidRPr="00F822EE">
        <w:t>('</w:t>
      </w:r>
      <w:proofErr w:type="spellStart"/>
      <w:r w:rsidRPr="00F822EE">
        <w:t>ROS_MASTER_URI','http</w:t>
      </w:r>
      <w:proofErr w:type="spellEnd"/>
      <w:r w:rsidRPr="00F822EE">
        <w:t>://192.168.198.128:11311')</w:t>
      </w:r>
    </w:p>
    <w:p w:rsidR="00F822EE" w:rsidRDefault="00F822EE" w:rsidP="005956EB">
      <w:pPr>
        <w:pStyle w:val="Stijl1"/>
      </w:pPr>
      <w:proofErr w:type="spellStart"/>
      <w:r w:rsidRPr="00F822EE">
        <w:t>setenv</w:t>
      </w:r>
      <w:proofErr w:type="spellEnd"/>
      <w:r w:rsidRPr="00F822EE">
        <w:t>('ROS_IP','192.168.198.1')</w:t>
      </w:r>
    </w:p>
    <w:p w:rsidR="00F822EE" w:rsidRPr="005956EB" w:rsidRDefault="00F822EE" w:rsidP="005956EB">
      <w:pPr>
        <w:pStyle w:val="Stijl1"/>
        <w:rPr>
          <w:color w:val="538135" w:themeColor="accent6" w:themeShade="BF"/>
        </w:rPr>
      </w:pPr>
      <w:r w:rsidRPr="005956EB">
        <w:rPr>
          <w:color w:val="538135" w:themeColor="accent6" w:themeShade="BF"/>
        </w:rPr>
        <w:t>%% Make ROS MATLAB connection</w:t>
      </w:r>
    </w:p>
    <w:p w:rsidR="00F822EE" w:rsidRDefault="00F822EE" w:rsidP="005956EB">
      <w:pPr>
        <w:pStyle w:val="Stijl1"/>
      </w:pPr>
      <w:proofErr w:type="spellStart"/>
      <w:r w:rsidRPr="00F822EE">
        <w:t>rosinit</w:t>
      </w:r>
      <w:proofErr w:type="spellEnd"/>
      <w:r w:rsidRPr="00F822EE">
        <w:t xml:space="preserve"> </w:t>
      </w:r>
    </w:p>
    <w:p w:rsidR="00F822EE" w:rsidRPr="005956EB" w:rsidRDefault="00F822EE" w:rsidP="005956EB">
      <w:pPr>
        <w:pStyle w:val="Stijl1"/>
        <w:rPr>
          <w:color w:val="538135" w:themeColor="accent6" w:themeShade="BF"/>
        </w:rPr>
      </w:pPr>
      <w:r w:rsidRPr="005956EB">
        <w:rPr>
          <w:color w:val="538135" w:themeColor="accent6" w:themeShade="BF"/>
        </w:rPr>
        <w:t>%% Check if the ROS topics are there</w:t>
      </w:r>
    </w:p>
    <w:p w:rsidR="00F822EE" w:rsidRDefault="00F822EE" w:rsidP="005956EB">
      <w:pPr>
        <w:pStyle w:val="Stijl1"/>
      </w:pPr>
      <w:proofErr w:type="spellStart"/>
      <w:r>
        <w:t>Rostopic</w:t>
      </w:r>
      <w:proofErr w:type="spellEnd"/>
      <w:r>
        <w:t xml:space="preserve"> list</w:t>
      </w:r>
    </w:p>
    <w:p w:rsidR="00F822EE" w:rsidRPr="005956EB" w:rsidRDefault="00F822EE" w:rsidP="005956EB">
      <w:pPr>
        <w:pStyle w:val="Stijl1"/>
        <w:rPr>
          <w:color w:val="538135" w:themeColor="accent6" w:themeShade="BF"/>
        </w:rPr>
      </w:pPr>
      <w:r w:rsidRPr="005956EB">
        <w:rPr>
          <w:color w:val="538135" w:themeColor="accent6" w:themeShade="BF"/>
        </w:rPr>
        <w:t xml:space="preserve">%% Subscriber for phone application </w:t>
      </w:r>
      <w:r w:rsidR="005956EB" w:rsidRPr="005956EB">
        <w:rPr>
          <w:color w:val="538135" w:themeColor="accent6" w:themeShade="BF"/>
        </w:rPr>
        <w:t>for sensors</w:t>
      </w:r>
    </w:p>
    <w:p w:rsidR="005956EB" w:rsidRDefault="005956EB" w:rsidP="005956EB">
      <w:pPr>
        <w:pStyle w:val="Stijl1"/>
      </w:pPr>
      <w:r>
        <w:t xml:space="preserve">phone1 = </w:t>
      </w:r>
      <w:proofErr w:type="spellStart"/>
      <w:proofErr w:type="gramStart"/>
      <w:r>
        <w:t>rossubscriber</w:t>
      </w:r>
      <w:proofErr w:type="spellEnd"/>
      <w:r>
        <w:t>(</w:t>
      </w:r>
      <w:proofErr w:type="gramEnd"/>
      <w:r w:rsidRPr="005956EB">
        <w:t>'</w:t>
      </w:r>
      <w:r>
        <w:t>/phone1/</w:t>
      </w:r>
      <w:proofErr w:type="spellStart"/>
      <w:r>
        <w:t>imu</w:t>
      </w:r>
      <w:proofErr w:type="spellEnd"/>
      <w:r w:rsidRPr="005956EB">
        <w:t>'</w:t>
      </w:r>
      <w:r>
        <w:t>,</w:t>
      </w:r>
      <w:r w:rsidRPr="005956EB">
        <w:t xml:space="preserve"> '</w:t>
      </w:r>
      <w:proofErr w:type="spellStart"/>
      <w:r>
        <w:t>sensor_msgs</w:t>
      </w:r>
      <w:proofErr w:type="spellEnd"/>
      <w:r>
        <w:t>/</w:t>
      </w:r>
      <w:proofErr w:type="spellStart"/>
      <w:r>
        <w:t>imu</w:t>
      </w:r>
      <w:proofErr w:type="spellEnd"/>
      <w:r w:rsidRPr="005956EB">
        <w:t>'</w:t>
      </w:r>
      <w:r>
        <w:t>)</w:t>
      </w:r>
    </w:p>
    <w:p w:rsidR="005956EB" w:rsidRDefault="005956EB" w:rsidP="005956EB">
      <w:pPr>
        <w:pStyle w:val="Stijl1"/>
      </w:pPr>
      <w:r w:rsidRPr="005956EB">
        <w:t>receive(phone1,3)</w:t>
      </w:r>
    </w:p>
    <w:p w:rsidR="005956EB" w:rsidRPr="005956EB" w:rsidRDefault="005956EB" w:rsidP="005956EB">
      <w:pPr>
        <w:pStyle w:val="Stijl1"/>
        <w:rPr>
          <w:color w:val="538135" w:themeColor="accent6" w:themeShade="BF"/>
        </w:rPr>
      </w:pPr>
      <w:r w:rsidRPr="005956EB">
        <w:rPr>
          <w:color w:val="538135" w:themeColor="accent6" w:themeShade="BF"/>
        </w:rPr>
        <w:t>%%</w:t>
      </w:r>
      <w:r w:rsidRPr="005956EB">
        <w:rPr>
          <w:color w:val="538135" w:themeColor="accent6" w:themeShade="BF"/>
        </w:rPr>
        <w:t xml:space="preserve"> Publisher for publishing data to ROS</w:t>
      </w:r>
    </w:p>
    <w:p w:rsidR="005956EB" w:rsidRDefault="005956EB" w:rsidP="005956EB">
      <w:pPr>
        <w:pStyle w:val="Stijl1"/>
      </w:pPr>
      <w:r>
        <w:t xml:space="preserve">pub = </w:t>
      </w:r>
      <w:proofErr w:type="spellStart"/>
      <w:r>
        <w:t>rospublisher</w:t>
      </w:r>
      <w:proofErr w:type="spellEnd"/>
      <w:r>
        <w:t>('timestamp','</w:t>
      </w:r>
      <w:proofErr w:type="spellStart"/>
      <w:r>
        <w:t>std_msgs</w:t>
      </w:r>
      <w:proofErr w:type="spellEnd"/>
      <w:r>
        <w:t>/Int64');</w:t>
      </w:r>
    </w:p>
    <w:p w:rsidR="005956EB" w:rsidRPr="005956EB" w:rsidRDefault="005956EB" w:rsidP="005956EB">
      <w:pPr>
        <w:pStyle w:val="Stijl1"/>
        <w:rPr>
          <w:color w:val="538135" w:themeColor="accent6" w:themeShade="BF"/>
        </w:rPr>
      </w:pPr>
      <w:r w:rsidRPr="005956EB">
        <w:rPr>
          <w:color w:val="538135" w:themeColor="accent6" w:themeShade="BF"/>
        </w:rPr>
        <w:t xml:space="preserve">%% </w:t>
      </w:r>
      <w:r w:rsidRPr="005956EB">
        <w:rPr>
          <w:color w:val="538135" w:themeColor="accent6" w:themeShade="BF"/>
        </w:rPr>
        <w:t xml:space="preserve">while </w:t>
      </w:r>
      <w:r w:rsidRPr="005956EB">
        <w:rPr>
          <w:color w:val="538135" w:themeColor="accent6" w:themeShade="BF"/>
        </w:rPr>
        <w:t>loop</w:t>
      </w:r>
      <w:r w:rsidRPr="005956EB">
        <w:rPr>
          <w:color w:val="538135" w:themeColor="accent6" w:themeShade="BF"/>
        </w:rPr>
        <w:t xml:space="preserve"> for receiving the data and publishing it</w:t>
      </w:r>
    </w:p>
    <w:p w:rsidR="005956EB" w:rsidRDefault="005956EB" w:rsidP="005956EB">
      <w:pPr>
        <w:pStyle w:val="Stijl1"/>
      </w:pPr>
      <w:r>
        <w:t>while 1</w:t>
      </w:r>
    </w:p>
    <w:p w:rsidR="005956EB" w:rsidRDefault="005956EB" w:rsidP="005956EB">
      <w:pPr>
        <w:pStyle w:val="Stijl1"/>
      </w:pPr>
      <w:r>
        <w:t xml:space="preserve">    data = phone1.LatestMessage;</w:t>
      </w:r>
    </w:p>
    <w:p w:rsidR="005956EB" w:rsidRDefault="005956EB" w:rsidP="005956EB">
      <w:pPr>
        <w:pStyle w:val="Stijl1"/>
      </w:pPr>
      <w:r>
        <w:t xml:space="preserve">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rosmessage</w:t>
      </w:r>
      <w:proofErr w:type="spellEnd"/>
      <w:r>
        <w:t>(pub);</w:t>
      </w:r>
    </w:p>
    <w:p w:rsidR="005956EB" w:rsidRDefault="005956EB" w:rsidP="005956EB">
      <w:pPr>
        <w:pStyle w:val="Stijl1"/>
      </w:pPr>
      <w:r>
        <w:t xml:space="preserve">    </w:t>
      </w:r>
      <w:proofErr w:type="spellStart"/>
      <w:proofErr w:type="gramStart"/>
      <w:r>
        <w:t>msg.Data</w:t>
      </w:r>
      <w:proofErr w:type="spellEnd"/>
      <w:proofErr w:type="gramEnd"/>
      <w:r>
        <w:t xml:space="preserve"> = </w:t>
      </w:r>
      <w:proofErr w:type="spellStart"/>
      <w:r>
        <w:t>data.Header.Stamp.Sec</w:t>
      </w:r>
      <w:proofErr w:type="spellEnd"/>
      <w:r>
        <w:t>;</w:t>
      </w:r>
    </w:p>
    <w:p w:rsidR="005956EB" w:rsidRDefault="005956EB" w:rsidP="005956EB">
      <w:pPr>
        <w:pStyle w:val="Stijl1"/>
      </w:pPr>
      <w:r>
        <w:lastRenderedPageBreak/>
        <w:t xml:space="preserve">    send(</w:t>
      </w:r>
      <w:proofErr w:type="spellStart"/>
      <w:proofErr w:type="gramStart"/>
      <w:r>
        <w:t>pub,msg</w:t>
      </w:r>
      <w:proofErr w:type="spellEnd"/>
      <w:proofErr w:type="gramEnd"/>
      <w:r>
        <w:t>)</w:t>
      </w:r>
    </w:p>
    <w:p w:rsidR="005956EB" w:rsidRDefault="005956EB" w:rsidP="005956EB">
      <w:pPr>
        <w:pStyle w:val="Stijl1"/>
      </w:pPr>
      <w:r>
        <w:t xml:space="preserve">    </w:t>
      </w:r>
      <w:proofErr w:type="gramStart"/>
      <w:r>
        <w:t>pause(</w:t>
      </w:r>
      <w:proofErr w:type="gramEnd"/>
      <w:r>
        <w:t>0.5)</w:t>
      </w:r>
    </w:p>
    <w:p w:rsidR="005956EB" w:rsidRPr="00F822EE" w:rsidRDefault="005956EB" w:rsidP="005956EB">
      <w:pPr>
        <w:pStyle w:val="Stijl1"/>
      </w:pPr>
      <w:r>
        <w:t>end</w:t>
      </w:r>
    </w:p>
    <w:p w:rsidR="003C67A5" w:rsidRDefault="003C67A5" w:rsidP="00546D19">
      <w:pPr>
        <w:rPr>
          <w:lang w:val="en-US"/>
        </w:rPr>
      </w:pPr>
    </w:p>
    <w:p w:rsidR="00546D19" w:rsidRDefault="003C67A5" w:rsidP="00546D19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Source: </w:t>
      </w:r>
      <w:hyperlink r:id="rId5" w:history="1">
        <w:r w:rsidRPr="00B966B7">
          <w:rPr>
            <w:rStyle w:val="Hyperlink"/>
            <w:lang w:val="en-US"/>
          </w:rPr>
          <w:t>https://nl.mathworks.com/matlabcentral/answers/119559-why-is-the-ros-subscriber-callback-in-matlab-not-triggered-when-messages-are-published-from-an-exter</w:t>
        </w:r>
      </w:hyperlink>
    </w:p>
    <w:p w:rsidR="003C67A5" w:rsidRPr="00546D19" w:rsidRDefault="003C67A5" w:rsidP="00546D19">
      <w:pPr>
        <w:rPr>
          <w:lang w:val="en-US"/>
        </w:rPr>
      </w:pPr>
    </w:p>
    <w:sectPr w:rsidR="003C67A5" w:rsidRPr="00546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MwMDA3MLMwNDIyMTBT0lEKTi0uzszPAykwrAUAPg+rHCwAAAA="/>
  </w:docVars>
  <w:rsids>
    <w:rsidRoot w:val="00546D19"/>
    <w:rsid w:val="002E58BD"/>
    <w:rsid w:val="003C67A5"/>
    <w:rsid w:val="00546D19"/>
    <w:rsid w:val="005956EB"/>
    <w:rsid w:val="007F1614"/>
    <w:rsid w:val="00B75777"/>
    <w:rsid w:val="00EB4658"/>
    <w:rsid w:val="00F34496"/>
    <w:rsid w:val="00F822EE"/>
    <w:rsid w:val="00F9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176B5"/>
  <w15:chartTrackingRefBased/>
  <w15:docId w15:val="{D519A86B-07AF-4408-A97F-95E776B0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546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546D19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F82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tijl1">
    <w:name w:val="Stijl1"/>
    <w:basedOn w:val="HTML-voorafopgemaakt"/>
    <w:link w:val="Stijl1Char"/>
    <w:qFormat/>
    <w:rsid w:val="005956EB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spacing w:after="75"/>
    </w:pPr>
    <w:rPr>
      <w:rFonts w:ascii="Consolas" w:hAnsi="Consolas"/>
      <w:color w:val="333333"/>
      <w:lang w:val="en-US"/>
    </w:rPr>
  </w:style>
  <w:style w:type="character" w:styleId="Hyperlink">
    <w:name w:val="Hyperlink"/>
    <w:basedOn w:val="Standaardalinea-lettertype"/>
    <w:uiPriority w:val="99"/>
    <w:unhideWhenUsed/>
    <w:rsid w:val="003C67A5"/>
    <w:rPr>
      <w:color w:val="0563C1" w:themeColor="hyperlink"/>
      <w:u w:val="single"/>
    </w:rPr>
  </w:style>
  <w:style w:type="character" w:customStyle="1" w:styleId="Stijl1Char">
    <w:name w:val="Stijl1 Char"/>
    <w:basedOn w:val="HTML-voorafopgemaaktChar"/>
    <w:link w:val="Stijl1"/>
    <w:rsid w:val="005956EB"/>
    <w:rPr>
      <w:rFonts w:ascii="Consolas" w:eastAsia="Times New Roman" w:hAnsi="Consolas" w:cs="Courier New"/>
      <w:color w:val="333333"/>
      <w:sz w:val="20"/>
      <w:szCs w:val="20"/>
      <w:shd w:val="clear" w:color="auto" w:fill="F5F5F5"/>
      <w:lang w:val="en-US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C67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nl.mathworks.com/matlabcentral/answers/119559-why-is-the-ros-subscriber-callback-in-matlab-not-triggered-when-messages-are-published-from-an-ex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1AC3E-2DEE-4E5B-81F5-F2CFD315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Kortus</dc:creator>
  <cp:keywords/>
  <dc:description/>
  <cp:lastModifiedBy>Jeroen Kortus</cp:lastModifiedBy>
  <cp:revision>1</cp:revision>
  <dcterms:created xsi:type="dcterms:W3CDTF">2018-03-29T12:38:00Z</dcterms:created>
  <dcterms:modified xsi:type="dcterms:W3CDTF">2018-03-29T13:12:00Z</dcterms:modified>
</cp:coreProperties>
</file>