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rFonts w:ascii="Arial" w:hAnsi="Arial" w:cs="Arial"/>
              <w:color w:val="1F497D"/>
            </w:rPr>
            <w:alias w:val="Post Title"/>
            <w:id w:val="89512082"/>
            <w:placeholder>
              <w:docPart w:val="7B47D865C29742D78357DB3E251E6FE8"/>
            </w:placeholder>
            <w:dataBinding w:xpath="/ns0:BlogPostInfo/ns0:PostTitle" w:storeItemID="{5F329CAD-B019-4FA6-9FEF-74898909AD20}"/>
            <w:text/>
          </w:sdtPr>
          <w:sdtEndPr/>
          <w:sdtContent>
            <w:p w14:paraId="7947FDA7" w14:textId="497AF2BF" w:rsidR="000C5C5D" w:rsidRDefault="000C5C5D" w:rsidP="000F22CA">
              <w:pPr>
                <w:pStyle w:val="Publishwithline"/>
              </w:pPr>
              <w:r>
                <w:rPr>
                  <w:rFonts w:ascii="Arial" w:hAnsi="Arial" w:cs="Arial"/>
                  <w:color w:val="1F497D"/>
                </w:rPr>
                <w:t xml:space="preserve">NHI Automatisering aanlevering </w:t>
              </w:r>
              <w:proofErr w:type="spellStart"/>
              <w:r>
                <w:rPr>
                  <w:rFonts w:ascii="Arial" w:hAnsi="Arial" w:cs="Arial"/>
                  <w:color w:val="1F497D"/>
                </w:rPr>
                <w:t>GML’s</w:t>
              </w:r>
              <w:proofErr w:type="spellEnd"/>
              <w:r w:rsidR="00C45537">
                <w:rPr>
                  <w:rFonts w:ascii="Arial" w:hAnsi="Arial" w:cs="Arial"/>
                  <w:color w:val="1F497D"/>
                </w:rPr>
                <w:t xml:space="preserve"> - Wensenlijst</w:t>
              </w:r>
            </w:p>
          </w:sdtContent>
        </w:sdt>
        <w:p w14:paraId="59DAE71A" w14:textId="77777777" w:rsidR="000C5C5D" w:rsidRDefault="000C5C5D" w:rsidP="000F22CA">
          <w:pPr>
            <w:pStyle w:val="underline"/>
          </w:pPr>
        </w:p>
        <w:p w14:paraId="3DE0BEF7" w14:textId="77777777" w:rsidR="000C5C5D" w:rsidRDefault="00EF2DF5" w:rsidP="000F22CA">
          <w:pPr>
            <w:pStyle w:val="PadderBetweenControlandBody"/>
          </w:pPr>
        </w:p>
      </w:sdtContent>
    </w:sdt>
    <w:sdt>
      <w:sdtPr>
        <w:rPr>
          <w:rFonts w:asciiTheme="minorHAnsi" w:eastAsiaTheme="minorEastAsia" w:hAnsiTheme="minorHAnsi" w:cstheme="minorBidi"/>
          <w:color w:val="auto"/>
          <w:sz w:val="22"/>
          <w:szCs w:val="20"/>
          <w:lang w:val="nl-NL" w:eastAsia="nl-NL"/>
        </w:rPr>
        <w:id w:val="-1025627469"/>
        <w:docPartObj>
          <w:docPartGallery w:val="Table of Contents"/>
          <w:docPartUnique/>
        </w:docPartObj>
      </w:sdtPr>
      <w:sdtEndPr>
        <w:rPr>
          <w:b/>
          <w:bCs/>
          <w:noProof/>
        </w:rPr>
      </w:sdtEndPr>
      <w:sdtContent>
        <w:p w14:paraId="6B8F1ED2" w14:textId="6F82FB0C" w:rsidR="000747BA" w:rsidRDefault="000747BA">
          <w:pPr>
            <w:pStyle w:val="TOCHeading"/>
          </w:pPr>
          <w:r>
            <w:t>Contents</w:t>
          </w:r>
        </w:p>
        <w:p w14:paraId="71D30200" w14:textId="4C1F6158" w:rsidR="001818EE" w:rsidRDefault="000747BA">
          <w:pPr>
            <w:pStyle w:val="TOC1"/>
            <w:tabs>
              <w:tab w:val="right" w:leader="dot" w:pos="9350"/>
            </w:tabs>
            <w:rPr>
              <w:noProof/>
              <w:szCs w:val="22"/>
            </w:rPr>
          </w:pPr>
          <w:r>
            <w:fldChar w:fldCharType="begin"/>
          </w:r>
          <w:r>
            <w:instrText xml:space="preserve"> TOC \o "1-3" \h \z \u </w:instrText>
          </w:r>
          <w:r>
            <w:fldChar w:fldCharType="separate"/>
          </w:r>
          <w:hyperlink w:anchor="_Toc32399348" w:history="1">
            <w:r w:rsidR="001818EE" w:rsidRPr="002B5BA9">
              <w:rPr>
                <w:rStyle w:val="Hyperlink"/>
                <w:noProof/>
              </w:rPr>
              <w:t>Inleiding</w:t>
            </w:r>
            <w:r w:rsidR="001818EE">
              <w:rPr>
                <w:noProof/>
                <w:webHidden/>
              </w:rPr>
              <w:tab/>
            </w:r>
            <w:r w:rsidR="001818EE">
              <w:rPr>
                <w:noProof/>
                <w:webHidden/>
              </w:rPr>
              <w:fldChar w:fldCharType="begin"/>
            </w:r>
            <w:r w:rsidR="001818EE">
              <w:rPr>
                <w:noProof/>
                <w:webHidden/>
              </w:rPr>
              <w:instrText xml:space="preserve"> PAGEREF _Toc32399348 \h </w:instrText>
            </w:r>
            <w:r w:rsidR="001818EE">
              <w:rPr>
                <w:noProof/>
                <w:webHidden/>
              </w:rPr>
            </w:r>
            <w:r w:rsidR="001818EE">
              <w:rPr>
                <w:noProof/>
                <w:webHidden/>
              </w:rPr>
              <w:fldChar w:fldCharType="separate"/>
            </w:r>
            <w:r w:rsidR="001818EE">
              <w:rPr>
                <w:noProof/>
                <w:webHidden/>
              </w:rPr>
              <w:t>1</w:t>
            </w:r>
            <w:r w:rsidR="001818EE">
              <w:rPr>
                <w:noProof/>
                <w:webHidden/>
              </w:rPr>
              <w:fldChar w:fldCharType="end"/>
            </w:r>
          </w:hyperlink>
        </w:p>
        <w:p w14:paraId="4700AFB6" w14:textId="7A31F4FA" w:rsidR="001818EE" w:rsidRDefault="00EF2DF5">
          <w:pPr>
            <w:pStyle w:val="TOC1"/>
            <w:tabs>
              <w:tab w:val="right" w:leader="dot" w:pos="9350"/>
            </w:tabs>
            <w:rPr>
              <w:noProof/>
              <w:szCs w:val="22"/>
            </w:rPr>
          </w:pPr>
          <w:hyperlink w:anchor="_Toc32399349" w:history="1">
            <w:r w:rsidR="001818EE" w:rsidRPr="002B5BA9">
              <w:rPr>
                <w:rStyle w:val="Hyperlink"/>
                <w:noProof/>
              </w:rPr>
              <w:t>Beschrijving proces taken</w:t>
            </w:r>
            <w:r w:rsidR="001818EE">
              <w:rPr>
                <w:noProof/>
                <w:webHidden/>
              </w:rPr>
              <w:tab/>
            </w:r>
            <w:r w:rsidR="001818EE">
              <w:rPr>
                <w:noProof/>
                <w:webHidden/>
              </w:rPr>
              <w:fldChar w:fldCharType="begin"/>
            </w:r>
            <w:r w:rsidR="001818EE">
              <w:rPr>
                <w:noProof/>
                <w:webHidden/>
              </w:rPr>
              <w:instrText xml:space="preserve"> PAGEREF _Toc32399349 \h </w:instrText>
            </w:r>
            <w:r w:rsidR="001818EE">
              <w:rPr>
                <w:noProof/>
                <w:webHidden/>
              </w:rPr>
            </w:r>
            <w:r w:rsidR="001818EE">
              <w:rPr>
                <w:noProof/>
                <w:webHidden/>
              </w:rPr>
              <w:fldChar w:fldCharType="separate"/>
            </w:r>
            <w:r w:rsidR="001818EE">
              <w:rPr>
                <w:noProof/>
                <w:webHidden/>
              </w:rPr>
              <w:t>1</w:t>
            </w:r>
            <w:r w:rsidR="001818EE">
              <w:rPr>
                <w:noProof/>
                <w:webHidden/>
              </w:rPr>
              <w:fldChar w:fldCharType="end"/>
            </w:r>
          </w:hyperlink>
        </w:p>
        <w:p w14:paraId="0061C0BF" w14:textId="5BC42BAF" w:rsidR="001818EE" w:rsidRDefault="00EF2DF5">
          <w:pPr>
            <w:pStyle w:val="TOC2"/>
            <w:tabs>
              <w:tab w:val="right" w:leader="dot" w:pos="9350"/>
            </w:tabs>
            <w:rPr>
              <w:noProof/>
              <w:szCs w:val="22"/>
            </w:rPr>
          </w:pPr>
          <w:hyperlink w:anchor="_Toc32399350" w:history="1">
            <w:r w:rsidR="001818EE" w:rsidRPr="002B5BA9">
              <w:rPr>
                <w:rStyle w:val="Hyperlink"/>
                <w:noProof/>
              </w:rPr>
              <w:t>Aanleveren bestanden</w:t>
            </w:r>
            <w:r w:rsidR="001818EE">
              <w:rPr>
                <w:noProof/>
                <w:webHidden/>
              </w:rPr>
              <w:tab/>
            </w:r>
            <w:r w:rsidR="001818EE">
              <w:rPr>
                <w:noProof/>
                <w:webHidden/>
              </w:rPr>
              <w:fldChar w:fldCharType="begin"/>
            </w:r>
            <w:r w:rsidR="001818EE">
              <w:rPr>
                <w:noProof/>
                <w:webHidden/>
              </w:rPr>
              <w:instrText xml:space="preserve"> PAGEREF _Toc32399350 \h </w:instrText>
            </w:r>
            <w:r w:rsidR="001818EE">
              <w:rPr>
                <w:noProof/>
                <w:webHidden/>
              </w:rPr>
            </w:r>
            <w:r w:rsidR="001818EE">
              <w:rPr>
                <w:noProof/>
                <w:webHidden/>
              </w:rPr>
              <w:fldChar w:fldCharType="separate"/>
            </w:r>
            <w:r w:rsidR="001818EE">
              <w:rPr>
                <w:noProof/>
                <w:webHidden/>
              </w:rPr>
              <w:t>1</w:t>
            </w:r>
            <w:r w:rsidR="001818EE">
              <w:rPr>
                <w:noProof/>
                <w:webHidden/>
              </w:rPr>
              <w:fldChar w:fldCharType="end"/>
            </w:r>
          </w:hyperlink>
        </w:p>
        <w:p w14:paraId="412C1AE1" w14:textId="372999FD" w:rsidR="001818EE" w:rsidRDefault="00EF2DF5">
          <w:pPr>
            <w:pStyle w:val="TOC2"/>
            <w:tabs>
              <w:tab w:val="right" w:leader="dot" w:pos="9350"/>
            </w:tabs>
            <w:rPr>
              <w:noProof/>
              <w:szCs w:val="22"/>
            </w:rPr>
          </w:pPr>
          <w:hyperlink w:anchor="_Toc32399351" w:history="1">
            <w:r w:rsidR="001818EE" w:rsidRPr="002B5BA9">
              <w:rPr>
                <w:rStyle w:val="Hyperlink"/>
                <w:noProof/>
              </w:rPr>
              <w:t>Importeren bestanden</w:t>
            </w:r>
            <w:r w:rsidR="001818EE">
              <w:rPr>
                <w:noProof/>
                <w:webHidden/>
              </w:rPr>
              <w:tab/>
            </w:r>
            <w:r w:rsidR="001818EE">
              <w:rPr>
                <w:noProof/>
                <w:webHidden/>
              </w:rPr>
              <w:fldChar w:fldCharType="begin"/>
            </w:r>
            <w:r w:rsidR="001818EE">
              <w:rPr>
                <w:noProof/>
                <w:webHidden/>
              </w:rPr>
              <w:instrText xml:space="preserve"> PAGEREF _Toc32399351 \h </w:instrText>
            </w:r>
            <w:r w:rsidR="001818EE">
              <w:rPr>
                <w:noProof/>
                <w:webHidden/>
              </w:rPr>
            </w:r>
            <w:r w:rsidR="001818EE">
              <w:rPr>
                <w:noProof/>
                <w:webHidden/>
              </w:rPr>
              <w:fldChar w:fldCharType="separate"/>
            </w:r>
            <w:r w:rsidR="001818EE">
              <w:rPr>
                <w:noProof/>
                <w:webHidden/>
              </w:rPr>
              <w:t>3</w:t>
            </w:r>
            <w:r w:rsidR="001818EE">
              <w:rPr>
                <w:noProof/>
                <w:webHidden/>
              </w:rPr>
              <w:fldChar w:fldCharType="end"/>
            </w:r>
          </w:hyperlink>
        </w:p>
        <w:p w14:paraId="54100C1F" w14:textId="25A48565" w:rsidR="001818EE" w:rsidRDefault="00EF2DF5">
          <w:pPr>
            <w:pStyle w:val="TOC2"/>
            <w:tabs>
              <w:tab w:val="right" w:leader="dot" w:pos="9350"/>
            </w:tabs>
            <w:rPr>
              <w:noProof/>
              <w:szCs w:val="22"/>
            </w:rPr>
          </w:pPr>
          <w:hyperlink w:anchor="_Toc32399352" w:history="1">
            <w:r w:rsidR="001818EE" w:rsidRPr="002B5BA9">
              <w:rPr>
                <w:rStyle w:val="Hyperlink"/>
                <w:noProof/>
              </w:rPr>
              <w:t>Terugkoppelen resultaten</w:t>
            </w:r>
            <w:r w:rsidR="001818EE">
              <w:rPr>
                <w:noProof/>
                <w:webHidden/>
              </w:rPr>
              <w:tab/>
            </w:r>
            <w:r w:rsidR="001818EE">
              <w:rPr>
                <w:noProof/>
                <w:webHidden/>
              </w:rPr>
              <w:fldChar w:fldCharType="begin"/>
            </w:r>
            <w:r w:rsidR="001818EE">
              <w:rPr>
                <w:noProof/>
                <w:webHidden/>
              </w:rPr>
              <w:instrText xml:space="preserve"> PAGEREF _Toc32399352 \h </w:instrText>
            </w:r>
            <w:r w:rsidR="001818EE">
              <w:rPr>
                <w:noProof/>
                <w:webHidden/>
              </w:rPr>
            </w:r>
            <w:r w:rsidR="001818EE">
              <w:rPr>
                <w:noProof/>
                <w:webHidden/>
              </w:rPr>
              <w:fldChar w:fldCharType="separate"/>
            </w:r>
            <w:r w:rsidR="001818EE">
              <w:rPr>
                <w:noProof/>
                <w:webHidden/>
              </w:rPr>
              <w:t>3</w:t>
            </w:r>
            <w:r w:rsidR="001818EE">
              <w:rPr>
                <w:noProof/>
                <w:webHidden/>
              </w:rPr>
              <w:fldChar w:fldCharType="end"/>
            </w:r>
          </w:hyperlink>
        </w:p>
        <w:p w14:paraId="06ADD616" w14:textId="11DF2DD8" w:rsidR="001818EE" w:rsidRDefault="00EF2DF5">
          <w:pPr>
            <w:pStyle w:val="TOC1"/>
            <w:tabs>
              <w:tab w:val="right" w:leader="dot" w:pos="9350"/>
            </w:tabs>
            <w:rPr>
              <w:noProof/>
              <w:szCs w:val="22"/>
            </w:rPr>
          </w:pPr>
          <w:hyperlink w:anchor="_Toc32399353" w:history="1">
            <w:r w:rsidR="001818EE" w:rsidRPr="002B5BA9">
              <w:rPr>
                <w:rStyle w:val="Hyperlink"/>
                <w:noProof/>
              </w:rPr>
              <w:t>Kostenschatting proces taken</w:t>
            </w:r>
            <w:r w:rsidR="001818EE">
              <w:rPr>
                <w:noProof/>
                <w:webHidden/>
              </w:rPr>
              <w:tab/>
            </w:r>
            <w:r w:rsidR="001818EE">
              <w:rPr>
                <w:noProof/>
                <w:webHidden/>
              </w:rPr>
              <w:fldChar w:fldCharType="begin"/>
            </w:r>
            <w:r w:rsidR="001818EE">
              <w:rPr>
                <w:noProof/>
                <w:webHidden/>
              </w:rPr>
              <w:instrText xml:space="preserve"> PAGEREF _Toc32399353 \h </w:instrText>
            </w:r>
            <w:r w:rsidR="001818EE">
              <w:rPr>
                <w:noProof/>
                <w:webHidden/>
              </w:rPr>
            </w:r>
            <w:r w:rsidR="001818EE">
              <w:rPr>
                <w:noProof/>
                <w:webHidden/>
              </w:rPr>
              <w:fldChar w:fldCharType="separate"/>
            </w:r>
            <w:r w:rsidR="001818EE">
              <w:rPr>
                <w:noProof/>
                <w:webHidden/>
              </w:rPr>
              <w:t>3</w:t>
            </w:r>
            <w:r w:rsidR="001818EE">
              <w:rPr>
                <w:noProof/>
                <w:webHidden/>
              </w:rPr>
              <w:fldChar w:fldCharType="end"/>
            </w:r>
          </w:hyperlink>
        </w:p>
        <w:p w14:paraId="0072E8BB" w14:textId="45268542" w:rsidR="000747BA" w:rsidRDefault="000747BA" w:rsidP="000747BA">
          <w:r>
            <w:rPr>
              <w:b/>
              <w:bCs/>
              <w:noProof/>
            </w:rPr>
            <w:fldChar w:fldCharType="end"/>
          </w:r>
        </w:p>
      </w:sdtContent>
    </w:sdt>
    <w:p w14:paraId="720AE07F" w14:textId="7AB45A48" w:rsidR="000C5C5D" w:rsidRDefault="000C5C5D" w:rsidP="000F22CA">
      <w:pPr>
        <w:pStyle w:val="Heading1"/>
      </w:pPr>
      <w:bookmarkStart w:id="0" w:name="_Toc32399348"/>
      <w:r>
        <w:t>Inleiding</w:t>
      </w:r>
      <w:bookmarkEnd w:id="0"/>
    </w:p>
    <w:p w14:paraId="111E4631" w14:textId="77777777" w:rsidR="00C45537" w:rsidRDefault="00C45537" w:rsidP="00C45537">
      <w:r>
        <w:t>Het deelproject hydrologische model database (</w:t>
      </w:r>
      <w:proofErr w:type="spellStart"/>
      <w:r>
        <w:t>HyDAMO</w:t>
      </w:r>
      <w:proofErr w:type="spellEnd"/>
      <w:r>
        <w:t xml:space="preserve">) is al geruime tijd bezig met het opzetten van een proces waarbij Waterschappen hun </w:t>
      </w:r>
      <w:proofErr w:type="spellStart"/>
      <w:r>
        <w:t>HyDamo</w:t>
      </w:r>
      <w:proofErr w:type="spellEnd"/>
      <w:r>
        <w:t xml:space="preserve"> data aanleveren in GML formaat aan Deltares. </w:t>
      </w:r>
    </w:p>
    <w:p w14:paraId="51777E39" w14:textId="07906A94" w:rsidR="00C45537" w:rsidRDefault="00C45537" w:rsidP="00C45537">
      <w:r>
        <w:t>Om dit proces te stroomlijnen is een automatisering slag uitgevoerd. Waterschappen kunnen nu zelf hun GML bestanden aanleveren via een SFTP server en na afloop van het importproces kunnen de resulterende logbestanden gedownload worden</w:t>
      </w:r>
      <w:r>
        <w:t>.</w:t>
      </w:r>
    </w:p>
    <w:p w14:paraId="4A557586" w14:textId="13D1AAFE" w:rsidR="00C45537" w:rsidRDefault="00C45537" w:rsidP="00C45537">
      <w:r>
        <w:t>Hoe dit proces werkt staat beschreven in de handleiding, die te vinden is op GITHUB (</w:t>
      </w:r>
      <w:hyperlink r:id="rId6" w:history="1">
        <w:r>
          <w:rPr>
            <w:rStyle w:val="Hyperlink"/>
          </w:rPr>
          <w:t>NHI Automatisering inwinproces -Handleiding.docx</w:t>
        </w:r>
      </w:hyperlink>
      <w:r>
        <w:t>).</w:t>
      </w:r>
    </w:p>
    <w:p w14:paraId="35C8D8DE" w14:textId="6B59B581" w:rsidR="00C45537" w:rsidRDefault="00C45537" w:rsidP="00C45537">
      <w:r>
        <w:t>Dit proces is nog volop in ontwikkeling en wij verwachten daarom nog genoeg verbeterpunten en wensen voor aanpassingen. Om dit verbeterproces te ondersteunen zullen wij deze punten en wensen in dit bestand registreren.</w:t>
      </w:r>
    </w:p>
    <w:p w14:paraId="68609D3C" w14:textId="41D33F69" w:rsidR="00C45537" w:rsidRDefault="00C45537" w:rsidP="00C45537">
      <w:pPr>
        <w:pStyle w:val="Heading1"/>
      </w:pPr>
      <w:r>
        <w:t>Bekende Problemen</w:t>
      </w:r>
    </w:p>
    <w:p w14:paraId="60347BD4" w14:textId="6F9EDEA8" w:rsidR="00EF2DF5" w:rsidRPr="00EF2DF5" w:rsidRDefault="00EF2DF5" w:rsidP="00EF2DF5">
      <w:pPr>
        <w:pStyle w:val="ListParagraph"/>
        <w:numPr>
          <w:ilvl w:val="0"/>
          <w:numId w:val="8"/>
        </w:numPr>
      </w:pPr>
      <w:r>
        <w:t>Lange verwerkingstijd bij grote bestanden</w:t>
      </w:r>
      <w:bookmarkStart w:id="1" w:name="_GoBack"/>
      <w:bookmarkEnd w:id="1"/>
    </w:p>
    <w:p w14:paraId="39732631" w14:textId="118D0869" w:rsidR="00C45537" w:rsidRDefault="00C45537" w:rsidP="00C45537"/>
    <w:p w14:paraId="6A88591E" w14:textId="6B950415" w:rsidR="00C45537" w:rsidRDefault="00C45537" w:rsidP="00C45537">
      <w:pPr>
        <w:pStyle w:val="Heading1"/>
      </w:pPr>
      <w:r>
        <w:t>Wensen voor Verbetering</w:t>
      </w:r>
    </w:p>
    <w:p w14:paraId="4ECA7AF6" w14:textId="58770940" w:rsidR="00C45537" w:rsidRPr="00C45537" w:rsidRDefault="00C45537" w:rsidP="00C45537">
      <w:pPr>
        <w:pStyle w:val="ListParagraph"/>
        <w:numPr>
          <w:ilvl w:val="0"/>
          <w:numId w:val="7"/>
        </w:numPr>
      </w:pPr>
      <w:r>
        <w:t>Overstappen naar NHI datamodel v13</w:t>
      </w:r>
    </w:p>
    <w:sectPr w:rsidR="00C45537" w:rsidRPr="00C4553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D3E"/>
    <w:multiLevelType w:val="hybridMultilevel"/>
    <w:tmpl w:val="D6E6AFF0"/>
    <w:lvl w:ilvl="0" w:tplc="D084E55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77E8F"/>
    <w:multiLevelType w:val="hybridMultilevel"/>
    <w:tmpl w:val="004A8044"/>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E2373F"/>
    <w:multiLevelType w:val="hybridMultilevel"/>
    <w:tmpl w:val="33F83EA6"/>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B809C3"/>
    <w:multiLevelType w:val="hybridMultilevel"/>
    <w:tmpl w:val="83C23B4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DF169B"/>
    <w:multiLevelType w:val="hybridMultilevel"/>
    <w:tmpl w:val="BA4A2B88"/>
    <w:lvl w:ilvl="0" w:tplc="22928B96">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4B532F8"/>
    <w:multiLevelType w:val="hybridMultilevel"/>
    <w:tmpl w:val="908AAC20"/>
    <w:lvl w:ilvl="0" w:tplc="22928B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8F2671"/>
    <w:multiLevelType w:val="hybridMultilevel"/>
    <w:tmpl w:val="DE2CC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D313DB7"/>
    <w:multiLevelType w:val="hybridMultilevel"/>
    <w:tmpl w:val="5624235C"/>
    <w:lvl w:ilvl="0" w:tplc="6E44826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5D"/>
    <w:rsid w:val="000747BA"/>
    <w:rsid w:val="000C5C5D"/>
    <w:rsid w:val="000E3D36"/>
    <w:rsid w:val="001818EE"/>
    <w:rsid w:val="001F7E0A"/>
    <w:rsid w:val="00211360"/>
    <w:rsid w:val="002201D8"/>
    <w:rsid w:val="00273800"/>
    <w:rsid w:val="00295480"/>
    <w:rsid w:val="002A62E0"/>
    <w:rsid w:val="002D4918"/>
    <w:rsid w:val="00310B78"/>
    <w:rsid w:val="00330264"/>
    <w:rsid w:val="00337997"/>
    <w:rsid w:val="005F72FD"/>
    <w:rsid w:val="00704CF1"/>
    <w:rsid w:val="0076519E"/>
    <w:rsid w:val="00806FD9"/>
    <w:rsid w:val="008C3EB4"/>
    <w:rsid w:val="00900D05"/>
    <w:rsid w:val="009402B9"/>
    <w:rsid w:val="00946D12"/>
    <w:rsid w:val="00AA723D"/>
    <w:rsid w:val="00B200DD"/>
    <w:rsid w:val="00B2527F"/>
    <w:rsid w:val="00B66692"/>
    <w:rsid w:val="00C118C0"/>
    <w:rsid w:val="00C45537"/>
    <w:rsid w:val="00CC4754"/>
    <w:rsid w:val="00CD5A8B"/>
    <w:rsid w:val="00D0192A"/>
    <w:rsid w:val="00DB4D40"/>
    <w:rsid w:val="00DF60A4"/>
    <w:rsid w:val="00E94501"/>
    <w:rsid w:val="00EA29B4"/>
    <w:rsid w:val="00EE7143"/>
    <w:rsid w:val="00EF2DF5"/>
    <w:rsid w:val="00F71DE2"/>
    <w:rsid w:val="00FD57F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EA47"/>
  <w15:chartTrackingRefBased/>
  <w15:docId w15:val="{4B590D6F-6693-4FD6-8E3A-AFA7975A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C5C5D"/>
    <w:pPr>
      <w:spacing w:after="200" w:line="240" w:lineRule="auto"/>
    </w:pPr>
    <w:rPr>
      <w:rFonts w:eastAsiaTheme="minorEastAsia"/>
      <w:szCs w:val="20"/>
      <w:lang w:val="nl-NL" w:eastAsia="nl-NL"/>
    </w:rPr>
  </w:style>
  <w:style w:type="paragraph" w:styleId="Heading1">
    <w:name w:val="heading 1"/>
    <w:basedOn w:val="Normal"/>
    <w:next w:val="Normal"/>
    <w:link w:val="Heading1Char"/>
    <w:uiPriority w:val="5"/>
    <w:qFormat/>
    <w:rsid w:val="000C5C5D"/>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6"/>
    <w:qFormat/>
    <w:rsid w:val="000C5C5D"/>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7"/>
    <w:qFormat/>
    <w:rsid w:val="000C5C5D"/>
    <w:pPr>
      <w:spacing w:before="200" w:after="0"/>
      <w:outlineLvl w:val="2"/>
    </w:pPr>
    <w:rPr>
      <w:rFonts w:asciiTheme="majorHAnsi" w:eastAsiaTheme="majorEastAsia" w:hAnsiTheme="majorHAnsi" w:cstheme="majorBidi"/>
      <w:b/>
      <w:bCs/>
      <w:color w:val="323E4F" w:themeColor="text2"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0C5C5D"/>
    <w:rPr>
      <w:rFonts w:asciiTheme="majorHAnsi" w:eastAsiaTheme="majorEastAsia" w:hAnsiTheme="majorHAnsi" w:cstheme="majorBidi"/>
      <w:b/>
      <w:bCs/>
      <w:color w:val="323E4F" w:themeColor="text2" w:themeShade="BF"/>
      <w:sz w:val="30"/>
      <w:szCs w:val="36"/>
      <w:lang w:val="nl-NL" w:eastAsia="nl-NL"/>
    </w:rPr>
  </w:style>
  <w:style w:type="character" w:customStyle="1" w:styleId="Heading2Char">
    <w:name w:val="Heading 2 Char"/>
    <w:basedOn w:val="DefaultParagraphFont"/>
    <w:link w:val="Heading2"/>
    <w:uiPriority w:val="6"/>
    <w:rsid w:val="000C5C5D"/>
    <w:rPr>
      <w:rFonts w:asciiTheme="majorHAnsi" w:eastAsiaTheme="majorEastAsia" w:hAnsiTheme="majorHAnsi" w:cstheme="majorBidi"/>
      <w:b/>
      <w:bCs/>
      <w:color w:val="323E4F" w:themeColor="text2" w:themeShade="BF"/>
      <w:sz w:val="26"/>
      <w:szCs w:val="32"/>
      <w:lang w:val="nl-NL" w:eastAsia="nl-NL"/>
    </w:rPr>
  </w:style>
  <w:style w:type="character" w:customStyle="1" w:styleId="Heading3Char">
    <w:name w:val="Heading 3 Char"/>
    <w:basedOn w:val="DefaultParagraphFont"/>
    <w:link w:val="Heading3"/>
    <w:uiPriority w:val="7"/>
    <w:rsid w:val="000C5C5D"/>
    <w:rPr>
      <w:rFonts w:asciiTheme="majorHAnsi" w:eastAsiaTheme="majorEastAsia" w:hAnsiTheme="majorHAnsi" w:cstheme="majorBidi"/>
      <w:b/>
      <w:bCs/>
      <w:color w:val="323E4F" w:themeColor="text2" w:themeShade="BF"/>
      <w:szCs w:val="28"/>
      <w:lang w:val="nl-NL" w:eastAsia="nl-NL"/>
    </w:rPr>
  </w:style>
  <w:style w:type="paragraph" w:customStyle="1" w:styleId="Publishwithline">
    <w:name w:val="Publish with line"/>
    <w:semiHidden/>
    <w:qFormat/>
    <w:rsid w:val="000C5C5D"/>
    <w:pPr>
      <w:spacing w:after="0" w:line="240" w:lineRule="auto"/>
    </w:pPr>
    <w:rPr>
      <w:rFonts w:asciiTheme="majorHAnsi" w:eastAsiaTheme="majorEastAsia" w:hAnsiTheme="majorHAnsi" w:cstheme="majorBidi"/>
      <w:b/>
      <w:bCs/>
      <w:color w:val="262626"/>
      <w:sz w:val="32"/>
      <w:szCs w:val="38"/>
      <w:lang w:val="nl-NL" w:eastAsia="nl-NL"/>
    </w:rPr>
  </w:style>
  <w:style w:type="paragraph" w:styleId="ListParagraph">
    <w:name w:val="List Paragraph"/>
    <w:basedOn w:val="Normal"/>
    <w:uiPriority w:val="34"/>
    <w:qFormat/>
    <w:rsid w:val="000C5C5D"/>
    <w:pPr>
      <w:ind w:left="720"/>
      <w:contextualSpacing/>
    </w:pPr>
  </w:style>
  <w:style w:type="paragraph" w:customStyle="1" w:styleId="PadderBetweenControlandBody">
    <w:name w:val="Padder Between Control and Body"/>
    <w:basedOn w:val="Normal"/>
    <w:next w:val="Normal"/>
    <w:semiHidden/>
    <w:rsid w:val="000C5C5D"/>
    <w:pPr>
      <w:spacing w:after="120"/>
    </w:pPr>
    <w:rPr>
      <w:sz w:val="2"/>
      <w:szCs w:val="2"/>
    </w:rPr>
  </w:style>
  <w:style w:type="paragraph" w:customStyle="1" w:styleId="underline">
    <w:name w:val="underline"/>
    <w:semiHidden/>
    <w:rsid w:val="000C5C5D"/>
    <w:pPr>
      <w:pBdr>
        <w:bottom w:val="single" w:sz="8" w:space="2" w:color="C6C6C6"/>
      </w:pBdr>
      <w:spacing w:after="0" w:line="240" w:lineRule="auto"/>
    </w:pPr>
    <w:rPr>
      <w:rFonts w:eastAsiaTheme="minorEastAsia"/>
      <w:sz w:val="2"/>
      <w:szCs w:val="2"/>
      <w:lang w:val="nl-NL" w:eastAsia="nl-NL"/>
    </w:rPr>
  </w:style>
  <w:style w:type="character" w:styleId="CommentReference">
    <w:name w:val="annotation reference"/>
    <w:basedOn w:val="DefaultParagraphFont"/>
    <w:uiPriority w:val="99"/>
    <w:semiHidden/>
    <w:unhideWhenUsed/>
    <w:rsid w:val="00DB4D40"/>
    <w:rPr>
      <w:sz w:val="16"/>
      <w:szCs w:val="16"/>
    </w:rPr>
  </w:style>
  <w:style w:type="paragraph" w:styleId="CommentText">
    <w:name w:val="annotation text"/>
    <w:basedOn w:val="Normal"/>
    <w:link w:val="CommentTextChar"/>
    <w:uiPriority w:val="99"/>
    <w:semiHidden/>
    <w:unhideWhenUsed/>
    <w:rsid w:val="00DB4D40"/>
    <w:rPr>
      <w:sz w:val="20"/>
    </w:rPr>
  </w:style>
  <w:style w:type="character" w:customStyle="1" w:styleId="CommentTextChar">
    <w:name w:val="Comment Text Char"/>
    <w:basedOn w:val="DefaultParagraphFont"/>
    <w:link w:val="CommentText"/>
    <w:uiPriority w:val="99"/>
    <w:semiHidden/>
    <w:rsid w:val="00DB4D40"/>
    <w:rPr>
      <w:rFonts w:eastAsiaTheme="minorEastAsia"/>
      <w:sz w:val="20"/>
      <w:szCs w:val="20"/>
      <w:lang w:val="nl-NL" w:eastAsia="nl-NL"/>
    </w:rPr>
  </w:style>
  <w:style w:type="paragraph" w:styleId="CommentSubject">
    <w:name w:val="annotation subject"/>
    <w:basedOn w:val="CommentText"/>
    <w:next w:val="CommentText"/>
    <w:link w:val="CommentSubjectChar"/>
    <w:uiPriority w:val="99"/>
    <w:semiHidden/>
    <w:unhideWhenUsed/>
    <w:rsid w:val="00DB4D40"/>
    <w:rPr>
      <w:b/>
      <w:bCs/>
    </w:rPr>
  </w:style>
  <w:style w:type="character" w:customStyle="1" w:styleId="CommentSubjectChar">
    <w:name w:val="Comment Subject Char"/>
    <w:basedOn w:val="CommentTextChar"/>
    <w:link w:val="CommentSubject"/>
    <w:uiPriority w:val="99"/>
    <w:semiHidden/>
    <w:rsid w:val="00DB4D40"/>
    <w:rPr>
      <w:rFonts w:eastAsiaTheme="minorEastAsia"/>
      <w:b/>
      <w:bCs/>
      <w:sz w:val="20"/>
      <w:szCs w:val="20"/>
      <w:lang w:val="nl-NL" w:eastAsia="nl-NL"/>
    </w:rPr>
  </w:style>
  <w:style w:type="paragraph" w:styleId="BalloonText">
    <w:name w:val="Balloon Text"/>
    <w:basedOn w:val="Normal"/>
    <w:link w:val="BalloonTextChar"/>
    <w:uiPriority w:val="99"/>
    <w:semiHidden/>
    <w:unhideWhenUsed/>
    <w:rsid w:val="00DB4D4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D40"/>
    <w:rPr>
      <w:rFonts w:ascii="Segoe UI" w:eastAsiaTheme="minorEastAsia" w:hAnsi="Segoe UI" w:cs="Segoe UI"/>
      <w:sz w:val="18"/>
      <w:szCs w:val="18"/>
      <w:lang w:val="nl-NL" w:eastAsia="nl-NL"/>
    </w:rPr>
  </w:style>
  <w:style w:type="table" w:customStyle="1" w:styleId="GridTable3-Accent51">
    <w:name w:val="Grid Table 3 - Accent 51"/>
    <w:basedOn w:val="TableNormal"/>
    <w:uiPriority w:val="48"/>
    <w:rsid w:val="001F7E0A"/>
    <w:pPr>
      <w:spacing w:after="0" w:line="240" w:lineRule="auto"/>
    </w:pPr>
    <w:rPr>
      <w:rFonts w:ascii="Times New Roman" w:eastAsia="PMingLiU" w:hAnsi="Times New Roman" w:cs="Times New Roman"/>
      <w:sz w:val="20"/>
      <w:szCs w:val="20"/>
      <w:lang w:val="nl-NL" w:eastAsia="nl-NL"/>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1F7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F7E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1F7E0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1F7E0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0747BA"/>
    <w:pPr>
      <w:keepNext/>
      <w:keepLines/>
      <w:spacing w:before="240" w:line="259" w:lineRule="auto"/>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0747BA"/>
    <w:pPr>
      <w:spacing w:after="100"/>
    </w:pPr>
  </w:style>
  <w:style w:type="paragraph" w:styleId="TOC2">
    <w:name w:val="toc 2"/>
    <w:basedOn w:val="Normal"/>
    <w:next w:val="Normal"/>
    <w:autoRedefine/>
    <w:uiPriority w:val="39"/>
    <w:unhideWhenUsed/>
    <w:rsid w:val="000747BA"/>
    <w:pPr>
      <w:spacing w:after="100"/>
      <w:ind w:left="220"/>
    </w:pPr>
  </w:style>
  <w:style w:type="character" w:styleId="Hyperlink">
    <w:name w:val="Hyperlink"/>
    <w:basedOn w:val="DefaultParagraphFont"/>
    <w:uiPriority w:val="99"/>
    <w:unhideWhenUsed/>
    <w:rsid w:val="000747BA"/>
    <w:rPr>
      <w:color w:val="0563C1" w:themeColor="hyperlink"/>
      <w:u w:val="single"/>
    </w:rPr>
  </w:style>
  <w:style w:type="character" w:styleId="UnresolvedMention">
    <w:name w:val="Unresolved Mention"/>
    <w:basedOn w:val="DefaultParagraphFont"/>
    <w:uiPriority w:val="99"/>
    <w:semiHidden/>
    <w:unhideWhenUsed/>
    <w:rsid w:val="00C45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rikderooij/nhi/blob/master/datamodel/NHI%20Automatisering%20inwinproces%20-%20Handleiding.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47D865C29742D78357DB3E251E6FE8"/>
        <w:category>
          <w:name w:val="General"/>
          <w:gallery w:val="placeholder"/>
        </w:category>
        <w:types>
          <w:type w:val="bbPlcHdr"/>
        </w:types>
        <w:behaviors>
          <w:behavior w:val="content"/>
        </w:behaviors>
        <w:guid w:val="{97DCF9D2-2E6B-4500-8332-A938E203CC8E}"/>
      </w:docPartPr>
      <w:docPartBody>
        <w:p w:rsidR="009C6913" w:rsidRDefault="00E86EAA" w:rsidP="00E86EAA">
          <w:pPr>
            <w:pStyle w:val="7B47D865C29742D78357DB3E251E6FE8"/>
          </w:pPr>
          <w:r w:rsidRPr="001F753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AA"/>
    <w:rsid w:val="004B7972"/>
    <w:rsid w:val="00540B21"/>
    <w:rsid w:val="005C0E78"/>
    <w:rsid w:val="006B0A9C"/>
    <w:rsid w:val="009C6913"/>
    <w:rsid w:val="00E74ABE"/>
    <w:rsid w:val="00E8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EAA"/>
    <w:rPr>
      <w:color w:val="808080"/>
    </w:rPr>
  </w:style>
  <w:style w:type="paragraph" w:customStyle="1" w:styleId="7B47D865C29742D78357DB3E251E6FE8">
    <w:name w:val="7B47D865C29742D78357DB3E251E6FE8"/>
    <w:rsid w:val="00E86E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357D-E2D6-4311-9C12-C36FC7B6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253</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Hendriksen</dc:creator>
  <cp:keywords/>
  <dc:description/>
  <cp:lastModifiedBy>Erik de Rooij</cp:lastModifiedBy>
  <cp:revision>20</cp:revision>
  <dcterms:created xsi:type="dcterms:W3CDTF">2019-03-12T14:59:00Z</dcterms:created>
  <dcterms:modified xsi:type="dcterms:W3CDTF">2020-07-29T13:46:00Z</dcterms:modified>
</cp:coreProperties>
</file>