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API_URL = 'http://projects.knmi.nl/klimatologie/daggegevens/getdata_dag.cgi'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API_KEY = 'stns = 235: 280: 260 &amp; vars = VICL: PRCP &amp; byear = 2010 &amp; bmonth = 1 &amp; bday = 1 &amp; eyear = 2020 &amp; emonth = 8 &amp; eday = 18'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urllib3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open("raw_data.csv", "w") as dt: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urllib3.disable_warnings()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http = urllib3.PoolManager()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response = http.request('GET', API_URL + '/object',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fields =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'apikey': API_KEY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dt.write(response.data.decode('utf-8'))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dt: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file = dt.readlines()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with open("raw_data.csv", "r") as dt: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file = dt.readlines()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line in file: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'# \n' == line or'\n' == line or '#' in line and 'STN,YYYYMMDD' not in line: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file.pop(file.index(line))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with open ("raw_data.csv", "w") as dt: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dt.write(str(file))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 = pd.read_csv("raw_data.csv")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