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638" w:rsidRDefault="006C639E" w:rsidP="006129D5">
      <w:pPr>
        <w:jc w:val="both"/>
        <w:rPr>
          <w:rFonts w:ascii="Verdana" w:hAnsi="Verdana"/>
          <w:sz w:val="24"/>
          <w:szCs w:val="24"/>
          <w:lang w:val="nl-NL"/>
        </w:rPr>
      </w:pPr>
      <w:r>
        <w:rPr>
          <w:rFonts w:ascii="Verdana" w:hAnsi="Verdana"/>
          <w:sz w:val="24"/>
          <w:szCs w:val="24"/>
          <w:lang w:val="nl-NL"/>
        </w:rPr>
        <w:t xml:space="preserve">Wie is </w:t>
      </w:r>
      <w:r w:rsidRPr="00585147">
        <w:rPr>
          <w:rFonts w:ascii="Verdana" w:hAnsi="Verdana"/>
          <w:b/>
          <w:sz w:val="24"/>
          <w:szCs w:val="24"/>
          <w:lang w:val="nl-NL"/>
        </w:rPr>
        <w:t>Felix</w:t>
      </w:r>
      <w:r w:rsidR="00585147">
        <w:rPr>
          <w:rFonts w:ascii="Verdana" w:hAnsi="Verdana"/>
          <w:sz w:val="24"/>
          <w:szCs w:val="24"/>
          <w:lang w:val="nl-NL"/>
        </w:rPr>
        <w:t xml:space="preserve"> </w:t>
      </w:r>
      <w:proofErr w:type="spellStart"/>
      <w:r w:rsidR="00585147" w:rsidRPr="00585147">
        <w:rPr>
          <w:rFonts w:ascii="Verdana" w:hAnsi="Verdana"/>
          <w:b/>
          <w:sz w:val="24"/>
          <w:szCs w:val="24"/>
          <w:lang w:val="nl-NL"/>
        </w:rPr>
        <w:t>Prz</w:t>
      </w:r>
      <w:r w:rsidRPr="00585147">
        <w:rPr>
          <w:rFonts w:ascii="Verdana" w:hAnsi="Verdana"/>
          <w:b/>
          <w:sz w:val="24"/>
          <w:szCs w:val="24"/>
          <w:lang w:val="nl-NL"/>
        </w:rPr>
        <w:t>edborski</w:t>
      </w:r>
      <w:proofErr w:type="spellEnd"/>
      <w:r>
        <w:rPr>
          <w:rFonts w:ascii="Verdana" w:hAnsi="Verdana"/>
          <w:sz w:val="24"/>
          <w:szCs w:val="24"/>
          <w:lang w:val="nl-NL"/>
        </w:rPr>
        <w:t xml:space="preserve"> (1930-2016)</w:t>
      </w:r>
      <w:r w:rsidR="00585147">
        <w:rPr>
          <w:rFonts w:ascii="Verdana" w:hAnsi="Verdana"/>
          <w:sz w:val="24"/>
          <w:szCs w:val="24"/>
          <w:lang w:val="nl-NL"/>
        </w:rPr>
        <w:t xml:space="preserve"> en waarom wist hij zoveel details over de Bende van Nijvel, opvallend meer dan alle Belgische onderzoekers samen, inclusief wie de daders waren en wie de opdrachtgevers? F.P. is een tot Belg genaturaliseerde Poolse Jood die tot zijn naturalisatie in 1978 in Tervuren heeft gewoond en die onmiddellijk daarna naar Costa Rica (in Midden-Amerika) is vertrokken waar hij </w:t>
      </w:r>
      <w:r w:rsidR="00F425CB">
        <w:rPr>
          <w:rFonts w:ascii="Verdana" w:hAnsi="Verdana"/>
          <w:sz w:val="24"/>
          <w:szCs w:val="24"/>
          <w:lang w:val="nl-NL"/>
        </w:rPr>
        <w:t xml:space="preserve">tot kort voor zijn dood op een hyperluxueus domein heeft gewoond om uiteindelijk in Monaco te overlijden aan een slepende ziekte. Als persoonlijke vriend van de Waalse zakenman </w:t>
      </w:r>
      <w:r w:rsidR="00F425CB" w:rsidRPr="00F425CB">
        <w:rPr>
          <w:rFonts w:ascii="Verdana" w:hAnsi="Verdana"/>
          <w:b/>
          <w:sz w:val="24"/>
          <w:szCs w:val="24"/>
          <w:lang w:val="nl-NL"/>
        </w:rPr>
        <w:t xml:space="preserve">Léon </w:t>
      </w:r>
      <w:proofErr w:type="spellStart"/>
      <w:r w:rsidR="00F425CB" w:rsidRPr="00F425CB">
        <w:rPr>
          <w:rFonts w:ascii="Verdana" w:hAnsi="Verdana"/>
          <w:b/>
          <w:sz w:val="24"/>
          <w:szCs w:val="24"/>
          <w:lang w:val="nl-NL"/>
        </w:rPr>
        <w:t>Deferm</w:t>
      </w:r>
      <w:proofErr w:type="spellEnd"/>
      <w:r w:rsidR="00F425CB">
        <w:rPr>
          <w:rFonts w:ascii="Verdana" w:hAnsi="Verdana"/>
          <w:sz w:val="24"/>
          <w:szCs w:val="24"/>
          <w:lang w:val="nl-NL"/>
        </w:rPr>
        <w:t>, die in 19</w:t>
      </w:r>
      <w:r w:rsidR="006B6EF5">
        <w:rPr>
          <w:rFonts w:ascii="Verdana" w:hAnsi="Verdana"/>
          <w:sz w:val="24"/>
          <w:szCs w:val="24"/>
          <w:lang w:val="nl-NL"/>
        </w:rPr>
        <w:t xml:space="preserve">92 in opspraak kwam </w:t>
      </w:r>
      <w:r w:rsidR="00254D25">
        <w:rPr>
          <w:rFonts w:ascii="Verdana" w:hAnsi="Verdana"/>
          <w:sz w:val="24"/>
          <w:szCs w:val="24"/>
          <w:lang w:val="nl-NL"/>
        </w:rPr>
        <w:t xml:space="preserve">in het dossier van de </w:t>
      </w:r>
      <w:proofErr w:type="spellStart"/>
      <w:r w:rsidR="00254D25">
        <w:rPr>
          <w:rFonts w:ascii="Verdana" w:hAnsi="Verdana"/>
          <w:sz w:val="24"/>
          <w:szCs w:val="24"/>
          <w:lang w:val="nl-NL"/>
        </w:rPr>
        <w:t>Agusta</w:t>
      </w:r>
      <w:proofErr w:type="spellEnd"/>
      <w:r w:rsidR="00254D25">
        <w:rPr>
          <w:rFonts w:ascii="Verdana" w:hAnsi="Verdana"/>
          <w:sz w:val="24"/>
          <w:szCs w:val="24"/>
          <w:lang w:val="nl-NL"/>
        </w:rPr>
        <w:t xml:space="preserve"> heliko</w:t>
      </w:r>
      <w:r w:rsidR="0076323C">
        <w:rPr>
          <w:rFonts w:ascii="Verdana" w:hAnsi="Verdana"/>
          <w:sz w:val="24"/>
          <w:szCs w:val="24"/>
          <w:lang w:val="nl-NL"/>
        </w:rPr>
        <w:t xml:space="preserve">pters waaraan de moord op de Waalse politicus </w:t>
      </w:r>
      <w:r w:rsidR="0076323C">
        <w:rPr>
          <w:rFonts w:ascii="Verdana" w:hAnsi="Verdana"/>
          <w:b/>
          <w:sz w:val="24"/>
          <w:szCs w:val="24"/>
          <w:lang w:val="nl-NL"/>
        </w:rPr>
        <w:t xml:space="preserve">André Cools </w:t>
      </w:r>
      <w:r w:rsidR="0076323C">
        <w:rPr>
          <w:rFonts w:ascii="Verdana" w:hAnsi="Verdana"/>
          <w:sz w:val="24"/>
          <w:szCs w:val="24"/>
          <w:lang w:val="nl-NL"/>
        </w:rPr>
        <w:t xml:space="preserve">van 18 juli 1991 ten onrechte werd gekoppeld, komt de naam van F.P. voor het eerst terecht in een gerechtelijk dossier. Of hij ooit door onderzoeksrechter </w:t>
      </w:r>
      <w:r w:rsidR="0076323C">
        <w:rPr>
          <w:rFonts w:ascii="Verdana" w:hAnsi="Verdana"/>
          <w:b/>
          <w:sz w:val="24"/>
          <w:szCs w:val="24"/>
          <w:lang w:val="nl-NL"/>
        </w:rPr>
        <w:t xml:space="preserve">Véronique </w:t>
      </w:r>
      <w:proofErr w:type="spellStart"/>
      <w:r w:rsidR="0076323C">
        <w:rPr>
          <w:rFonts w:ascii="Verdana" w:hAnsi="Verdana"/>
          <w:b/>
          <w:sz w:val="24"/>
          <w:szCs w:val="24"/>
          <w:lang w:val="nl-NL"/>
        </w:rPr>
        <w:t>Ancia</w:t>
      </w:r>
      <w:proofErr w:type="spellEnd"/>
      <w:r w:rsidR="0076323C">
        <w:rPr>
          <w:rFonts w:ascii="Verdana" w:hAnsi="Verdana"/>
          <w:sz w:val="24"/>
          <w:szCs w:val="24"/>
          <w:lang w:val="nl-NL"/>
        </w:rPr>
        <w:t xml:space="preserve"> – die de moord op Cools onderzocht – werd gehoord is </w:t>
      </w:r>
      <w:r w:rsidR="007355F6">
        <w:rPr>
          <w:rFonts w:ascii="Verdana" w:hAnsi="Verdana"/>
          <w:sz w:val="24"/>
          <w:szCs w:val="24"/>
          <w:lang w:val="nl-NL"/>
        </w:rPr>
        <w:t>onduidelijk, maar in elk geval k</w:t>
      </w:r>
      <w:r w:rsidR="0076323C">
        <w:rPr>
          <w:rFonts w:ascii="Verdana" w:hAnsi="Verdana"/>
          <w:sz w:val="24"/>
          <w:szCs w:val="24"/>
          <w:lang w:val="nl-NL"/>
        </w:rPr>
        <w:t xml:space="preserve">omt zijn naam er niet voor. </w:t>
      </w:r>
      <w:r w:rsidR="007355F6">
        <w:rPr>
          <w:rFonts w:ascii="Verdana" w:hAnsi="Verdana"/>
          <w:sz w:val="24"/>
          <w:szCs w:val="24"/>
          <w:lang w:val="nl-NL"/>
        </w:rPr>
        <w:t xml:space="preserve">Zelf heb ik zijn naam voor het eerst vermeld in 1993 in mijn boek </w:t>
      </w:r>
      <w:r w:rsidR="007355F6">
        <w:rPr>
          <w:rFonts w:ascii="Verdana" w:hAnsi="Verdana"/>
          <w:i/>
          <w:sz w:val="24"/>
          <w:szCs w:val="24"/>
          <w:lang w:val="nl-NL"/>
        </w:rPr>
        <w:t xml:space="preserve">Wie vermoordde André Cools? </w:t>
      </w:r>
      <w:r w:rsidR="007355F6">
        <w:rPr>
          <w:rFonts w:ascii="Verdana" w:hAnsi="Verdana"/>
          <w:sz w:val="24"/>
          <w:szCs w:val="24"/>
          <w:lang w:val="nl-NL"/>
        </w:rPr>
        <w:t xml:space="preserve">Toen hij in de herfst van 1995 een deal wou afsluiten waarbij hij bereid was te vertellen wat hij wist over de Bende van Nijvel in ruil voor informatie over 3.300 kilo verdwenen uranium, afkomstig van de mijn van </w:t>
      </w:r>
      <w:proofErr w:type="spellStart"/>
      <w:r w:rsidR="007355F6">
        <w:rPr>
          <w:rFonts w:ascii="Verdana" w:hAnsi="Verdana"/>
          <w:sz w:val="24"/>
          <w:szCs w:val="24"/>
          <w:lang w:val="nl-NL"/>
        </w:rPr>
        <w:t>Shinkolobwe</w:t>
      </w:r>
      <w:proofErr w:type="spellEnd"/>
      <w:r w:rsidR="007355F6">
        <w:rPr>
          <w:rFonts w:ascii="Verdana" w:hAnsi="Verdana"/>
          <w:sz w:val="24"/>
          <w:szCs w:val="24"/>
          <w:lang w:val="nl-NL"/>
        </w:rPr>
        <w:t xml:space="preserve"> </w:t>
      </w:r>
      <w:r w:rsidR="00563734">
        <w:rPr>
          <w:rFonts w:ascii="Verdana" w:hAnsi="Verdana"/>
          <w:sz w:val="24"/>
          <w:szCs w:val="24"/>
          <w:lang w:val="nl-NL"/>
        </w:rPr>
        <w:t xml:space="preserve">in Katanga, heb ik meteen de in 2007 overleden onderzoeksjournalist </w:t>
      </w:r>
      <w:r w:rsidR="00563734">
        <w:rPr>
          <w:rFonts w:ascii="Verdana" w:hAnsi="Verdana"/>
          <w:b/>
          <w:sz w:val="24"/>
          <w:szCs w:val="24"/>
          <w:lang w:val="nl-NL"/>
        </w:rPr>
        <w:t xml:space="preserve">Walter De Bock </w:t>
      </w:r>
      <w:r w:rsidR="00563734">
        <w:rPr>
          <w:rFonts w:ascii="Verdana" w:hAnsi="Verdana"/>
          <w:sz w:val="24"/>
          <w:szCs w:val="24"/>
          <w:lang w:val="nl-NL"/>
        </w:rPr>
        <w:t>opgebeld met de vraag of hij inderdaad zo gevaarlijk was als algemeen werd beweerd.</w:t>
      </w:r>
    </w:p>
    <w:p w:rsidR="008A2570" w:rsidRDefault="00563734" w:rsidP="006129D5">
      <w:pPr>
        <w:jc w:val="both"/>
        <w:rPr>
          <w:rFonts w:ascii="Verdana" w:hAnsi="Verdana"/>
          <w:sz w:val="24"/>
          <w:szCs w:val="24"/>
          <w:lang w:val="nl-NL"/>
        </w:rPr>
      </w:pPr>
      <w:r>
        <w:rPr>
          <w:rFonts w:ascii="Verdana" w:hAnsi="Verdana"/>
          <w:sz w:val="24"/>
          <w:szCs w:val="24"/>
          <w:lang w:val="nl-NL"/>
        </w:rPr>
        <w:t xml:space="preserve">En die vrees bleek inderdaad zeer terecht te zijn. Zelf zat hij, toen al minstens zeven miljard dollar rijk, in de uraniumhandel, met vooral Iran als grootste potentiële klant. Uiteraard was ik niet van plan hem te vertellen wat er zeer precies met het verdwenen uranium was gebeurd. Nu hij dood is </w:t>
      </w:r>
      <w:r w:rsidR="00DD3118">
        <w:rPr>
          <w:rFonts w:ascii="Verdana" w:hAnsi="Verdana"/>
          <w:sz w:val="24"/>
          <w:szCs w:val="24"/>
          <w:lang w:val="nl-NL"/>
        </w:rPr>
        <w:t xml:space="preserve">en zijn invloedssfeer compleet verkruimeld is – er lopen geen gewezen kopstukken van de Joodse </w:t>
      </w:r>
      <w:proofErr w:type="spellStart"/>
      <w:r w:rsidR="00DD3118" w:rsidRPr="00DD3118">
        <w:rPr>
          <w:rFonts w:ascii="Verdana" w:hAnsi="Verdana"/>
          <w:b/>
          <w:i/>
          <w:sz w:val="24"/>
          <w:szCs w:val="24"/>
          <w:lang w:val="nl-NL"/>
        </w:rPr>
        <w:t>Mossad</w:t>
      </w:r>
      <w:proofErr w:type="spellEnd"/>
      <w:r w:rsidR="00DD3118">
        <w:rPr>
          <w:rFonts w:ascii="Verdana" w:hAnsi="Verdana"/>
          <w:sz w:val="24"/>
          <w:szCs w:val="24"/>
          <w:lang w:val="nl-NL"/>
        </w:rPr>
        <w:t xml:space="preserve"> in zijn omgeving </w:t>
      </w:r>
      <w:r w:rsidR="000902FC">
        <w:rPr>
          <w:rFonts w:ascii="Verdana" w:hAnsi="Verdana"/>
          <w:sz w:val="24"/>
          <w:szCs w:val="24"/>
          <w:lang w:val="nl-NL"/>
        </w:rPr>
        <w:t xml:space="preserve">en die van zijn beide zonen meer </w:t>
      </w:r>
      <w:r w:rsidR="00DD3118">
        <w:rPr>
          <w:rFonts w:ascii="Verdana" w:hAnsi="Verdana"/>
          <w:sz w:val="24"/>
          <w:szCs w:val="24"/>
          <w:lang w:val="nl-NL"/>
        </w:rPr>
        <w:t xml:space="preserve">rond – kan ik wel bekennen wat ik hem vooral niet vertelde. </w:t>
      </w:r>
    </w:p>
    <w:p w:rsidR="000902FC" w:rsidRDefault="00DD3118" w:rsidP="006129D5">
      <w:pPr>
        <w:jc w:val="both"/>
        <w:rPr>
          <w:rFonts w:ascii="Verdana" w:hAnsi="Verdana"/>
          <w:sz w:val="24"/>
          <w:szCs w:val="24"/>
          <w:lang w:val="nl-NL"/>
        </w:rPr>
      </w:pPr>
      <w:r>
        <w:rPr>
          <w:rFonts w:ascii="Verdana" w:hAnsi="Verdana"/>
          <w:sz w:val="24"/>
          <w:szCs w:val="24"/>
          <w:lang w:val="nl-NL"/>
        </w:rPr>
        <w:t>Het ging om een partij uranium</w:t>
      </w:r>
      <w:r w:rsidR="00463902">
        <w:rPr>
          <w:rFonts w:ascii="Verdana" w:hAnsi="Verdana"/>
          <w:sz w:val="24"/>
          <w:szCs w:val="24"/>
          <w:lang w:val="nl-NL"/>
        </w:rPr>
        <w:t>oxide</w:t>
      </w:r>
      <w:r>
        <w:rPr>
          <w:rFonts w:ascii="Verdana" w:hAnsi="Verdana"/>
          <w:sz w:val="24"/>
          <w:szCs w:val="24"/>
          <w:lang w:val="nl-NL"/>
        </w:rPr>
        <w:t xml:space="preserve"> </w:t>
      </w:r>
      <w:r w:rsidR="00463902">
        <w:rPr>
          <w:rFonts w:ascii="Verdana" w:hAnsi="Verdana"/>
          <w:sz w:val="24"/>
          <w:szCs w:val="24"/>
          <w:lang w:val="nl-NL"/>
        </w:rPr>
        <w:t xml:space="preserve">van meer dan honderdduizend ton </w:t>
      </w:r>
      <w:r>
        <w:rPr>
          <w:rFonts w:ascii="Verdana" w:hAnsi="Verdana"/>
          <w:sz w:val="24"/>
          <w:szCs w:val="24"/>
          <w:lang w:val="nl-NL"/>
        </w:rPr>
        <w:t xml:space="preserve">die de Kortrijkse zakenman </w:t>
      </w:r>
      <w:r>
        <w:rPr>
          <w:rFonts w:ascii="Verdana" w:hAnsi="Verdana"/>
          <w:b/>
          <w:sz w:val="24"/>
          <w:szCs w:val="24"/>
          <w:lang w:val="nl-NL"/>
        </w:rPr>
        <w:t xml:space="preserve">Edgar </w:t>
      </w:r>
      <w:proofErr w:type="spellStart"/>
      <w:r>
        <w:rPr>
          <w:rFonts w:ascii="Verdana" w:hAnsi="Verdana"/>
          <w:b/>
          <w:sz w:val="24"/>
          <w:szCs w:val="24"/>
          <w:lang w:val="nl-NL"/>
        </w:rPr>
        <w:t>Sengier</w:t>
      </w:r>
      <w:proofErr w:type="spellEnd"/>
      <w:r>
        <w:rPr>
          <w:rFonts w:ascii="Verdana" w:hAnsi="Verdana"/>
          <w:b/>
          <w:sz w:val="24"/>
          <w:szCs w:val="24"/>
          <w:lang w:val="nl-NL"/>
        </w:rPr>
        <w:t xml:space="preserve"> </w:t>
      </w:r>
      <w:r>
        <w:rPr>
          <w:rFonts w:ascii="Verdana" w:hAnsi="Verdana"/>
          <w:sz w:val="24"/>
          <w:szCs w:val="24"/>
          <w:lang w:val="nl-NL"/>
        </w:rPr>
        <w:t xml:space="preserve">(1879-1963) in zijn functie van </w:t>
      </w:r>
      <w:r w:rsidR="008A2570">
        <w:rPr>
          <w:rFonts w:ascii="Verdana" w:hAnsi="Verdana"/>
          <w:sz w:val="24"/>
          <w:szCs w:val="24"/>
          <w:lang w:val="nl-NL"/>
        </w:rPr>
        <w:t>directeur</w:t>
      </w:r>
      <w:r>
        <w:rPr>
          <w:rFonts w:ascii="Verdana" w:hAnsi="Verdana"/>
          <w:sz w:val="24"/>
          <w:szCs w:val="24"/>
          <w:lang w:val="nl-NL"/>
        </w:rPr>
        <w:t xml:space="preserve"> van de </w:t>
      </w:r>
      <w:r>
        <w:rPr>
          <w:rFonts w:ascii="Verdana" w:hAnsi="Verdana"/>
          <w:b/>
          <w:i/>
          <w:sz w:val="24"/>
          <w:szCs w:val="24"/>
          <w:lang w:val="nl-NL"/>
        </w:rPr>
        <w:t xml:space="preserve">Union </w:t>
      </w:r>
      <w:proofErr w:type="spellStart"/>
      <w:r>
        <w:rPr>
          <w:rFonts w:ascii="Verdana" w:hAnsi="Verdana"/>
          <w:b/>
          <w:i/>
          <w:sz w:val="24"/>
          <w:szCs w:val="24"/>
          <w:lang w:val="nl-NL"/>
        </w:rPr>
        <w:t>Minière</w:t>
      </w:r>
      <w:proofErr w:type="spellEnd"/>
      <w:r>
        <w:rPr>
          <w:rFonts w:ascii="Verdana" w:hAnsi="Verdana"/>
          <w:b/>
          <w:i/>
          <w:sz w:val="24"/>
          <w:szCs w:val="24"/>
          <w:lang w:val="nl-NL"/>
        </w:rPr>
        <w:t xml:space="preserve"> </w:t>
      </w:r>
      <w:r>
        <w:rPr>
          <w:rFonts w:ascii="Verdana" w:hAnsi="Verdana"/>
          <w:sz w:val="24"/>
          <w:szCs w:val="24"/>
          <w:lang w:val="nl-NL"/>
        </w:rPr>
        <w:t xml:space="preserve">aan de vooravond van de Tweede Wereldoorlog </w:t>
      </w:r>
      <w:r w:rsidR="00463902">
        <w:rPr>
          <w:rFonts w:ascii="Verdana" w:hAnsi="Verdana"/>
          <w:sz w:val="24"/>
          <w:szCs w:val="24"/>
          <w:lang w:val="nl-NL"/>
        </w:rPr>
        <w:t xml:space="preserve">in het grootste geheim </w:t>
      </w:r>
      <w:r>
        <w:rPr>
          <w:rFonts w:ascii="Verdana" w:hAnsi="Verdana"/>
          <w:sz w:val="24"/>
          <w:szCs w:val="24"/>
          <w:lang w:val="nl-NL"/>
        </w:rPr>
        <w:t xml:space="preserve">naar New York had verscheept. </w:t>
      </w:r>
      <w:r w:rsidR="00264940">
        <w:rPr>
          <w:rFonts w:ascii="Verdana" w:hAnsi="Verdana"/>
          <w:sz w:val="24"/>
          <w:szCs w:val="24"/>
          <w:lang w:val="nl-NL"/>
        </w:rPr>
        <w:t>Datzelfde uranium werd in 1945 gebruikt voor de eerste Amerikaanse atoombommen op Hiroshima</w:t>
      </w:r>
      <w:r w:rsidR="00463902">
        <w:rPr>
          <w:rFonts w:ascii="Verdana" w:hAnsi="Verdana"/>
          <w:sz w:val="24"/>
          <w:szCs w:val="24"/>
          <w:lang w:val="nl-NL"/>
        </w:rPr>
        <w:t xml:space="preserve"> en Nagasaki</w:t>
      </w:r>
      <w:r w:rsidR="00264940">
        <w:rPr>
          <w:rFonts w:ascii="Verdana" w:hAnsi="Verdana"/>
          <w:sz w:val="24"/>
          <w:szCs w:val="24"/>
          <w:lang w:val="nl-NL"/>
        </w:rPr>
        <w:t>. Een rest van tien ton, die in België</w:t>
      </w:r>
      <w:r>
        <w:rPr>
          <w:rFonts w:ascii="Verdana" w:hAnsi="Verdana"/>
          <w:sz w:val="24"/>
          <w:szCs w:val="24"/>
          <w:lang w:val="nl-NL"/>
        </w:rPr>
        <w:t xml:space="preserve"> </w:t>
      </w:r>
      <w:r w:rsidR="00264940">
        <w:rPr>
          <w:rFonts w:ascii="Verdana" w:hAnsi="Verdana"/>
          <w:sz w:val="24"/>
          <w:szCs w:val="24"/>
          <w:lang w:val="nl-NL"/>
        </w:rPr>
        <w:t xml:space="preserve">verstopt lag, verkocht </w:t>
      </w:r>
      <w:proofErr w:type="spellStart"/>
      <w:r w:rsidR="00264940">
        <w:rPr>
          <w:rFonts w:ascii="Verdana" w:hAnsi="Verdana"/>
          <w:b/>
          <w:sz w:val="24"/>
          <w:szCs w:val="24"/>
          <w:lang w:val="nl-NL"/>
        </w:rPr>
        <w:t>Alexandre</w:t>
      </w:r>
      <w:proofErr w:type="spellEnd"/>
      <w:r w:rsidR="00264940">
        <w:rPr>
          <w:rFonts w:ascii="Verdana" w:hAnsi="Verdana"/>
          <w:b/>
          <w:sz w:val="24"/>
          <w:szCs w:val="24"/>
          <w:lang w:val="nl-NL"/>
        </w:rPr>
        <w:t xml:space="preserve"> </w:t>
      </w:r>
      <w:proofErr w:type="spellStart"/>
      <w:r w:rsidR="00264940">
        <w:rPr>
          <w:rFonts w:ascii="Verdana" w:hAnsi="Verdana"/>
          <w:b/>
          <w:sz w:val="24"/>
          <w:szCs w:val="24"/>
          <w:lang w:val="nl-NL"/>
        </w:rPr>
        <w:t>Galopin</w:t>
      </w:r>
      <w:proofErr w:type="spellEnd"/>
      <w:r w:rsidR="00264940">
        <w:rPr>
          <w:rFonts w:ascii="Verdana" w:hAnsi="Verdana"/>
          <w:b/>
          <w:sz w:val="24"/>
          <w:szCs w:val="24"/>
          <w:lang w:val="nl-NL"/>
        </w:rPr>
        <w:t xml:space="preserve"> </w:t>
      </w:r>
      <w:r w:rsidR="00264940">
        <w:rPr>
          <w:rFonts w:ascii="Verdana" w:hAnsi="Verdana"/>
          <w:sz w:val="24"/>
          <w:szCs w:val="24"/>
          <w:lang w:val="nl-NL"/>
        </w:rPr>
        <w:t xml:space="preserve">als directeur van de </w:t>
      </w:r>
      <w:r w:rsidR="00264940">
        <w:rPr>
          <w:rFonts w:ascii="Verdana" w:hAnsi="Verdana"/>
          <w:b/>
          <w:i/>
          <w:sz w:val="24"/>
          <w:szCs w:val="24"/>
          <w:lang w:val="nl-NL"/>
        </w:rPr>
        <w:t xml:space="preserve">Société Générale </w:t>
      </w:r>
      <w:r w:rsidR="00264940">
        <w:rPr>
          <w:rFonts w:ascii="Verdana" w:hAnsi="Verdana"/>
          <w:sz w:val="24"/>
          <w:szCs w:val="24"/>
          <w:lang w:val="nl-NL"/>
        </w:rPr>
        <w:t xml:space="preserve">(hoofdaandeelhouder van </w:t>
      </w:r>
      <w:r w:rsidR="00264940">
        <w:rPr>
          <w:rFonts w:ascii="Verdana" w:hAnsi="Verdana"/>
          <w:i/>
          <w:sz w:val="24"/>
          <w:szCs w:val="24"/>
          <w:lang w:val="nl-NL"/>
        </w:rPr>
        <w:t xml:space="preserve">Union </w:t>
      </w:r>
      <w:proofErr w:type="spellStart"/>
      <w:r w:rsidR="00264940">
        <w:rPr>
          <w:rFonts w:ascii="Verdana" w:hAnsi="Verdana"/>
          <w:i/>
          <w:sz w:val="24"/>
          <w:szCs w:val="24"/>
          <w:lang w:val="nl-NL"/>
        </w:rPr>
        <w:t>Minière</w:t>
      </w:r>
      <w:proofErr w:type="spellEnd"/>
      <w:r w:rsidR="00264940">
        <w:rPr>
          <w:rFonts w:ascii="Verdana" w:hAnsi="Verdana"/>
          <w:sz w:val="24"/>
          <w:szCs w:val="24"/>
          <w:lang w:val="nl-NL"/>
        </w:rPr>
        <w:t>) tussen 1941 en 1943 doodgemoedereerd aan de vijand, aan Nazi-Duitsland</w:t>
      </w:r>
      <w:r w:rsidR="00560A97">
        <w:rPr>
          <w:rFonts w:ascii="Verdana" w:hAnsi="Verdana"/>
          <w:sz w:val="24"/>
          <w:szCs w:val="24"/>
          <w:lang w:val="nl-NL"/>
        </w:rPr>
        <w:t>. Daar werd het bewaard in het Max Planck Instituut voor Fysica in Berlijn. Toen de Russische troepen in 1945 Berlij</w:t>
      </w:r>
      <w:r w:rsidR="008A2570">
        <w:rPr>
          <w:rFonts w:ascii="Verdana" w:hAnsi="Verdana"/>
          <w:sz w:val="24"/>
          <w:szCs w:val="24"/>
          <w:lang w:val="nl-NL"/>
        </w:rPr>
        <w:t>n binnen</w:t>
      </w:r>
      <w:r w:rsidR="00560A97">
        <w:rPr>
          <w:rFonts w:ascii="Verdana" w:hAnsi="Verdana"/>
          <w:sz w:val="24"/>
          <w:szCs w:val="24"/>
          <w:lang w:val="nl-NL"/>
        </w:rPr>
        <w:t>vielen vonden ze er 6.700 kilo door België geleverd uranium terug, maar niet de 3,3 ton die blijkbaar zoek was geraakt.</w:t>
      </w:r>
      <w:r w:rsidR="008A2570">
        <w:rPr>
          <w:rFonts w:ascii="Verdana" w:hAnsi="Verdana"/>
          <w:sz w:val="24"/>
          <w:szCs w:val="24"/>
          <w:lang w:val="nl-NL"/>
        </w:rPr>
        <w:t xml:space="preserve"> Na een diepgaande historische studie voor mijn boek </w:t>
      </w:r>
      <w:r w:rsidR="008A2570">
        <w:rPr>
          <w:rFonts w:ascii="Verdana" w:hAnsi="Verdana"/>
          <w:i/>
          <w:sz w:val="24"/>
          <w:szCs w:val="24"/>
          <w:lang w:val="nl-NL"/>
        </w:rPr>
        <w:t xml:space="preserve">Belgisch uranium voor Amerikaanse en Russische atoombommen </w:t>
      </w:r>
      <w:r w:rsidR="008A2570">
        <w:rPr>
          <w:rFonts w:ascii="Verdana" w:hAnsi="Verdana"/>
          <w:sz w:val="24"/>
          <w:szCs w:val="24"/>
          <w:lang w:val="nl-NL"/>
        </w:rPr>
        <w:t>– boek dat ik pas in 201</w:t>
      </w:r>
      <w:r w:rsidR="00463902">
        <w:rPr>
          <w:rFonts w:ascii="Verdana" w:hAnsi="Verdana"/>
          <w:sz w:val="24"/>
          <w:szCs w:val="24"/>
          <w:lang w:val="nl-NL"/>
        </w:rPr>
        <w:t xml:space="preserve">1 heb uitgegeven bij Van </w:t>
      </w:r>
      <w:proofErr w:type="spellStart"/>
      <w:r w:rsidR="00463902">
        <w:rPr>
          <w:rFonts w:ascii="Verdana" w:hAnsi="Verdana"/>
          <w:sz w:val="24"/>
          <w:szCs w:val="24"/>
          <w:lang w:val="nl-NL"/>
        </w:rPr>
        <w:t>Halewy</w:t>
      </w:r>
      <w:r w:rsidR="008A2570">
        <w:rPr>
          <w:rFonts w:ascii="Verdana" w:hAnsi="Verdana"/>
          <w:sz w:val="24"/>
          <w:szCs w:val="24"/>
          <w:lang w:val="nl-NL"/>
        </w:rPr>
        <w:t>ck</w:t>
      </w:r>
      <w:proofErr w:type="spellEnd"/>
      <w:r w:rsidR="008A2570">
        <w:rPr>
          <w:rFonts w:ascii="Verdana" w:hAnsi="Verdana"/>
          <w:sz w:val="24"/>
          <w:szCs w:val="24"/>
          <w:lang w:val="nl-NL"/>
        </w:rPr>
        <w:t xml:space="preserve"> uit Leuven </w:t>
      </w:r>
      <w:r w:rsidR="00463902">
        <w:rPr>
          <w:rFonts w:ascii="Verdana" w:hAnsi="Verdana"/>
          <w:sz w:val="24"/>
          <w:szCs w:val="24"/>
          <w:lang w:val="nl-NL"/>
        </w:rPr>
        <w:t>–</w:t>
      </w:r>
      <w:r w:rsidR="008A2570">
        <w:rPr>
          <w:rFonts w:ascii="Verdana" w:hAnsi="Verdana"/>
          <w:sz w:val="24"/>
          <w:szCs w:val="24"/>
          <w:lang w:val="nl-NL"/>
        </w:rPr>
        <w:t xml:space="preserve"> </w:t>
      </w:r>
      <w:r w:rsidR="00463902">
        <w:rPr>
          <w:rFonts w:ascii="Verdana" w:hAnsi="Verdana"/>
          <w:sz w:val="24"/>
          <w:szCs w:val="24"/>
          <w:lang w:val="nl-NL"/>
        </w:rPr>
        <w:t>ontdekte ik begin 1990 dat de Russen het verdwenen tijdens de Hongaarse opstand van 1956 terugvonden en het</w:t>
      </w:r>
      <w:r w:rsidR="006E7287">
        <w:rPr>
          <w:rFonts w:ascii="Verdana" w:hAnsi="Verdana"/>
          <w:sz w:val="24"/>
          <w:szCs w:val="24"/>
          <w:lang w:val="nl-NL"/>
        </w:rPr>
        <w:t xml:space="preserve"> onmiddellijk</w:t>
      </w:r>
      <w:r w:rsidR="00463902">
        <w:rPr>
          <w:rFonts w:ascii="Verdana" w:hAnsi="Verdana"/>
          <w:sz w:val="24"/>
          <w:szCs w:val="24"/>
          <w:lang w:val="nl-NL"/>
        </w:rPr>
        <w:t xml:space="preserve"> repatrieerden. Dat laatste verzweeg ik in alle talen voor F.P. die daarna nog minstens</w:t>
      </w:r>
      <w:r w:rsidR="000902FC">
        <w:rPr>
          <w:rFonts w:ascii="Verdana" w:hAnsi="Verdana"/>
          <w:sz w:val="24"/>
          <w:szCs w:val="24"/>
          <w:lang w:val="nl-NL"/>
        </w:rPr>
        <w:t xml:space="preserve"> acht jaar in Hongarije vruchteloos is bl</w:t>
      </w:r>
      <w:r w:rsidR="00463902">
        <w:rPr>
          <w:rFonts w:ascii="Verdana" w:hAnsi="Verdana"/>
          <w:sz w:val="24"/>
          <w:szCs w:val="24"/>
          <w:lang w:val="nl-NL"/>
        </w:rPr>
        <w:t>ijven zoeken</w:t>
      </w:r>
      <w:r w:rsidR="006E7287">
        <w:rPr>
          <w:rFonts w:ascii="Verdana" w:hAnsi="Verdana"/>
          <w:sz w:val="24"/>
          <w:szCs w:val="24"/>
          <w:lang w:val="nl-NL"/>
        </w:rPr>
        <w:t xml:space="preserve"> naar het verdwenen uranium</w:t>
      </w:r>
      <w:r w:rsidR="00463902">
        <w:rPr>
          <w:rFonts w:ascii="Verdana" w:hAnsi="Verdana"/>
          <w:sz w:val="24"/>
          <w:szCs w:val="24"/>
          <w:lang w:val="nl-NL"/>
        </w:rPr>
        <w:t>.</w:t>
      </w:r>
      <w:r w:rsidR="008A2570">
        <w:rPr>
          <w:rFonts w:ascii="Verdana" w:hAnsi="Verdana"/>
          <w:sz w:val="24"/>
          <w:szCs w:val="24"/>
          <w:lang w:val="nl-NL"/>
        </w:rPr>
        <w:t xml:space="preserve">  </w:t>
      </w:r>
    </w:p>
    <w:p w:rsidR="00347EE1" w:rsidRDefault="000902FC" w:rsidP="006129D5">
      <w:pPr>
        <w:jc w:val="both"/>
        <w:rPr>
          <w:rFonts w:ascii="Verdana" w:hAnsi="Verdana"/>
          <w:sz w:val="24"/>
          <w:szCs w:val="24"/>
          <w:lang w:val="nl-NL"/>
        </w:rPr>
      </w:pPr>
      <w:r>
        <w:rPr>
          <w:rFonts w:ascii="Verdana" w:hAnsi="Verdana"/>
          <w:sz w:val="24"/>
          <w:szCs w:val="24"/>
          <w:lang w:val="nl-NL"/>
        </w:rPr>
        <w:t xml:space="preserve">Minder dan een week voor de ontmoeting </w:t>
      </w:r>
      <w:r w:rsidR="006E7287">
        <w:rPr>
          <w:rFonts w:ascii="Verdana" w:hAnsi="Verdana"/>
          <w:sz w:val="24"/>
          <w:szCs w:val="24"/>
          <w:lang w:val="nl-NL"/>
        </w:rPr>
        <w:t xml:space="preserve">in het Parlement </w:t>
      </w:r>
      <w:r>
        <w:rPr>
          <w:rFonts w:ascii="Verdana" w:hAnsi="Verdana"/>
          <w:sz w:val="24"/>
          <w:szCs w:val="24"/>
          <w:lang w:val="nl-NL"/>
        </w:rPr>
        <w:t xml:space="preserve">met de gezant van Felix </w:t>
      </w:r>
      <w:proofErr w:type="spellStart"/>
      <w:r>
        <w:rPr>
          <w:rFonts w:ascii="Verdana" w:hAnsi="Verdana"/>
          <w:sz w:val="24"/>
          <w:szCs w:val="24"/>
          <w:lang w:val="nl-NL"/>
        </w:rPr>
        <w:t>Przedborski</w:t>
      </w:r>
      <w:proofErr w:type="spellEnd"/>
      <w:r>
        <w:rPr>
          <w:rFonts w:ascii="Verdana" w:hAnsi="Verdana"/>
          <w:sz w:val="24"/>
          <w:szCs w:val="24"/>
          <w:lang w:val="nl-NL"/>
        </w:rPr>
        <w:t xml:space="preserve"> kreeg ik van Walter De Bock een vijftiental bladzijden lang dossier dat een jaar eerder door de rijkswacht van Luik </w:t>
      </w:r>
      <w:r w:rsidR="006E7287">
        <w:rPr>
          <w:rFonts w:ascii="Verdana" w:hAnsi="Verdana"/>
          <w:sz w:val="24"/>
          <w:szCs w:val="24"/>
          <w:lang w:val="nl-NL"/>
        </w:rPr>
        <w:t xml:space="preserve">over hem </w:t>
      </w:r>
      <w:r w:rsidR="00122404">
        <w:rPr>
          <w:rFonts w:ascii="Verdana" w:hAnsi="Verdana"/>
          <w:sz w:val="24"/>
          <w:szCs w:val="24"/>
          <w:lang w:val="nl-NL"/>
        </w:rPr>
        <w:t xml:space="preserve">in het grootste geheim was opgesteld. Het dossier is van de hand van de inspecteurs </w:t>
      </w:r>
      <w:r w:rsidR="0074304A">
        <w:rPr>
          <w:rFonts w:ascii="Verdana" w:hAnsi="Verdana"/>
          <w:b/>
          <w:sz w:val="24"/>
          <w:szCs w:val="24"/>
          <w:lang w:val="nl-NL"/>
        </w:rPr>
        <w:t xml:space="preserve">Jean-Marie </w:t>
      </w:r>
      <w:proofErr w:type="spellStart"/>
      <w:r w:rsidR="0074304A">
        <w:rPr>
          <w:rFonts w:ascii="Verdana" w:hAnsi="Verdana"/>
          <w:b/>
          <w:sz w:val="24"/>
          <w:szCs w:val="24"/>
          <w:lang w:val="nl-NL"/>
        </w:rPr>
        <w:t>Hody</w:t>
      </w:r>
      <w:proofErr w:type="spellEnd"/>
      <w:r w:rsidR="0074304A">
        <w:rPr>
          <w:rFonts w:ascii="Verdana" w:hAnsi="Verdana"/>
          <w:b/>
          <w:sz w:val="24"/>
          <w:szCs w:val="24"/>
          <w:lang w:val="nl-NL"/>
        </w:rPr>
        <w:t xml:space="preserve"> </w:t>
      </w:r>
      <w:r w:rsidR="0074304A">
        <w:rPr>
          <w:rFonts w:ascii="Verdana" w:hAnsi="Verdana"/>
          <w:sz w:val="24"/>
          <w:szCs w:val="24"/>
          <w:lang w:val="nl-NL"/>
        </w:rPr>
        <w:t xml:space="preserve">en </w:t>
      </w:r>
      <w:r w:rsidR="0074304A">
        <w:rPr>
          <w:rFonts w:ascii="Verdana" w:hAnsi="Verdana"/>
          <w:b/>
          <w:sz w:val="24"/>
          <w:szCs w:val="24"/>
          <w:lang w:val="nl-NL"/>
        </w:rPr>
        <w:t>Didier Deck</w:t>
      </w:r>
      <w:r w:rsidR="0074304A">
        <w:rPr>
          <w:rFonts w:ascii="Verdana" w:hAnsi="Verdana"/>
          <w:sz w:val="24"/>
          <w:szCs w:val="24"/>
          <w:lang w:val="nl-NL"/>
        </w:rPr>
        <w:t xml:space="preserve">. Het geeft een vrij precies beeld weer van de internationale vriendenkring van F.P., van zijn positie als </w:t>
      </w:r>
      <w:r w:rsidR="00850C6B">
        <w:rPr>
          <w:rFonts w:ascii="Verdana" w:hAnsi="Verdana"/>
          <w:sz w:val="24"/>
          <w:szCs w:val="24"/>
          <w:lang w:val="nl-NL"/>
        </w:rPr>
        <w:t>grootmeester van de Joodse loge;</w:t>
      </w:r>
      <w:r w:rsidR="0074304A">
        <w:rPr>
          <w:rFonts w:ascii="Verdana" w:hAnsi="Verdana"/>
          <w:sz w:val="24"/>
          <w:szCs w:val="24"/>
          <w:lang w:val="nl-NL"/>
        </w:rPr>
        <w:t xml:space="preserve"> van de </w:t>
      </w:r>
      <w:proofErr w:type="spellStart"/>
      <w:r w:rsidR="0074304A">
        <w:rPr>
          <w:rFonts w:ascii="Verdana" w:hAnsi="Verdana"/>
          <w:sz w:val="24"/>
          <w:szCs w:val="24"/>
          <w:lang w:val="nl-NL"/>
        </w:rPr>
        <w:t>Mossadvrienden</w:t>
      </w:r>
      <w:proofErr w:type="spellEnd"/>
      <w:r w:rsidR="0074304A">
        <w:rPr>
          <w:rFonts w:ascii="Verdana" w:hAnsi="Verdana"/>
          <w:sz w:val="24"/>
          <w:szCs w:val="24"/>
          <w:lang w:val="nl-NL"/>
        </w:rPr>
        <w:t xml:space="preserve"> in zijn </w:t>
      </w:r>
      <w:r w:rsidR="00850C6B">
        <w:rPr>
          <w:rFonts w:ascii="Verdana" w:hAnsi="Verdana"/>
          <w:sz w:val="24"/>
          <w:szCs w:val="24"/>
          <w:lang w:val="nl-NL"/>
        </w:rPr>
        <w:t>directe</w:t>
      </w:r>
      <w:r w:rsidR="0074304A">
        <w:rPr>
          <w:rFonts w:ascii="Verdana" w:hAnsi="Verdana"/>
          <w:sz w:val="24"/>
          <w:szCs w:val="24"/>
          <w:lang w:val="nl-NL"/>
        </w:rPr>
        <w:t xml:space="preserve"> </w:t>
      </w:r>
      <w:r w:rsidR="00850C6B">
        <w:rPr>
          <w:rFonts w:ascii="Verdana" w:hAnsi="Verdana"/>
          <w:sz w:val="24"/>
          <w:szCs w:val="24"/>
          <w:lang w:val="nl-NL"/>
        </w:rPr>
        <w:lastRenderedPageBreak/>
        <w:t>omgeving;</w:t>
      </w:r>
      <w:r w:rsidR="0074304A">
        <w:rPr>
          <w:rFonts w:ascii="Verdana" w:hAnsi="Verdana"/>
          <w:sz w:val="24"/>
          <w:szCs w:val="24"/>
          <w:lang w:val="nl-NL"/>
        </w:rPr>
        <w:t xml:space="preserve"> van zijn gegoochel met honderden miljoenen en meerdere miljarden</w:t>
      </w:r>
      <w:r w:rsidR="00850C6B">
        <w:rPr>
          <w:rFonts w:ascii="Verdana" w:hAnsi="Verdana"/>
          <w:sz w:val="24"/>
          <w:szCs w:val="24"/>
          <w:lang w:val="nl-NL"/>
        </w:rPr>
        <w:t xml:space="preserve"> dollars;</w:t>
      </w:r>
      <w:r w:rsidR="0074304A">
        <w:rPr>
          <w:rFonts w:ascii="Verdana" w:hAnsi="Verdana"/>
          <w:sz w:val="24"/>
          <w:szCs w:val="24"/>
          <w:lang w:val="nl-NL"/>
        </w:rPr>
        <w:t xml:space="preserve"> </w:t>
      </w:r>
      <w:r w:rsidR="00850C6B">
        <w:rPr>
          <w:rFonts w:ascii="Verdana" w:hAnsi="Verdana"/>
          <w:sz w:val="24"/>
          <w:szCs w:val="24"/>
          <w:lang w:val="nl-NL"/>
        </w:rPr>
        <w:t xml:space="preserve">van zijn smokkel in diamanten, drugs en wapens; en van </w:t>
      </w:r>
      <w:r w:rsidR="00347EE1">
        <w:rPr>
          <w:rFonts w:ascii="Verdana" w:hAnsi="Verdana"/>
          <w:sz w:val="24"/>
          <w:szCs w:val="24"/>
          <w:lang w:val="nl-NL"/>
        </w:rPr>
        <w:t xml:space="preserve">zijn dubieuze rol in de </w:t>
      </w:r>
      <w:r w:rsidR="00347EE1">
        <w:rPr>
          <w:rFonts w:ascii="Verdana" w:hAnsi="Verdana"/>
          <w:b/>
          <w:i/>
          <w:sz w:val="24"/>
          <w:szCs w:val="24"/>
          <w:lang w:val="nl-NL"/>
        </w:rPr>
        <w:t xml:space="preserve">Caisse </w:t>
      </w:r>
      <w:proofErr w:type="spellStart"/>
      <w:r w:rsidR="00347EE1">
        <w:rPr>
          <w:rFonts w:ascii="Verdana" w:hAnsi="Verdana"/>
          <w:b/>
          <w:i/>
          <w:sz w:val="24"/>
          <w:szCs w:val="24"/>
          <w:lang w:val="nl-NL"/>
        </w:rPr>
        <w:t>Privée</w:t>
      </w:r>
      <w:proofErr w:type="spellEnd"/>
      <w:r w:rsidR="00347EE1">
        <w:rPr>
          <w:rFonts w:ascii="Verdana" w:hAnsi="Verdana"/>
          <w:b/>
          <w:i/>
          <w:sz w:val="24"/>
          <w:szCs w:val="24"/>
          <w:lang w:val="nl-NL"/>
        </w:rPr>
        <w:t xml:space="preserve"> </w:t>
      </w:r>
      <w:r w:rsidR="00347EE1">
        <w:rPr>
          <w:rFonts w:ascii="Verdana" w:hAnsi="Verdana"/>
          <w:sz w:val="24"/>
          <w:szCs w:val="24"/>
          <w:lang w:val="nl-NL"/>
        </w:rPr>
        <w:t xml:space="preserve">waar ook zijn vriend </w:t>
      </w:r>
      <w:r w:rsidR="00347EE1">
        <w:rPr>
          <w:rFonts w:ascii="Verdana" w:hAnsi="Verdana"/>
          <w:b/>
          <w:sz w:val="24"/>
          <w:szCs w:val="24"/>
          <w:lang w:val="nl-NL"/>
        </w:rPr>
        <w:t xml:space="preserve">Paul Vanden Boeynants </w:t>
      </w:r>
      <w:r w:rsidR="00347EE1">
        <w:rPr>
          <w:rFonts w:ascii="Verdana" w:hAnsi="Verdana"/>
          <w:sz w:val="24"/>
          <w:szCs w:val="24"/>
          <w:lang w:val="nl-NL"/>
        </w:rPr>
        <w:t>klant was. Het is trouwens F.P. in persoon geweest die ervoor gezorgd heeft dat het losgeld</w:t>
      </w:r>
      <w:r w:rsidR="00850C6B">
        <w:rPr>
          <w:rFonts w:ascii="Verdana" w:hAnsi="Verdana"/>
          <w:sz w:val="24"/>
          <w:szCs w:val="24"/>
          <w:lang w:val="nl-NL"/>
        </w:rPr>
        <w:t>,</w:t>
      </w:r>
      <w:r w:rsidR="00347EE1">
        <w:rPr>
          <w:rFonts w:ascii="Verdana" w:hAnsi="Verdana"/>
          <w:sz w:val="24"/>
          <w:szCs w:val="24"/>
          <w:lang w:val="nl-NL"/>
        </w:rPr>
        <w:t xml:space="preserve"> die de Bende </w:t>
      </w:r>
      <w:proofErr w:type="spellStart"/>
      <w:r w:rsidR="00347EE1">
        <w:rPr>
          <w:rFonts w:ascii="Verdana" w:hAnsi="Verdana"/>
          <w:sz w:val="24"/>
          <w:szCs w:val="24"/>
          <w:lang w:val="nl-NL"/>
        </w:rPr>
        <w:t>Haemers</w:t>
      </w:r>
      <w:proofErr w:type="spellEnd"/>
      <w:r w:rsidR="00347EE1">
        <w:rPr>
          <w:rFonts w:ascii="Verdana" w:hAnsi="Verdana"/>
          <w:sz w:val="24"/>
          <w:szCs w:val="24"/>
          <w:lang w:val="nl-NL"/>
        </w:rPr>
        <w:t xml:space="preserve"> na de ontvoering van </w:t>
      </w:r>
      <w:proofErr w:type="spellStart"/>
      <w:r w:rsidR="00347EE1">
        <w:rPr>
          <w:rFonts w:ascii="Verdana" w:hAnsi="Verdana"/>
          <w:sz w:val="24"/>
          <w:szCs w:val="24"/>
          <w:lang w:val="nl-NL"/>
        </w:rPr>
        <w:t>VdB</w:t>
      </w:r>
      <w:proofErr w:type="spellEnd"/>
      <w:r w:rsidR="00347EE1">
        <w:rPr>
          <w:rFonts w:ascii="Verdana" w:hAnsi="Verdana"/>
          <w:sz w:val="24"/>
          <w:szCs w:val="24"/>
          <w:lang w:val="nl-NL"/>
        </w:rPr>
        <w:t xml:space="preserve"> eiste</w:t>
      </w:r>
      <w:r w:rsidR="00850C6B">
        <w:rPr>
          <w:rFonts w:ascii="Verdana" w:hAnsi="Verdana"/>
          <w:sz w:val="24"/>
          <w:szCs w:val="24"/>
          <w:lang w:val="nl-NL"/>
        </w:rPr>
        <w:t>,</w:t>
      </w:r>
      <w:r w:rsidR="00347EE1">
        <w:rPr>
          <w:rFonts w:ascii="Verdana" w:hAnsi="Verdana"/>
          <w:sz w:val="24"/>
          <w:szCs w:val="24"/>
          <w:lang w:val="nl-NL"/>
        </w:rPr>
        <w:t xml:space="preserve"> door de Staat Israël effectief werd betaald</w:t>
      </w:r>
      <w:r w:rsidR="0074304A">
        <w:rPr>
          <w:rFonts w:ascii="Verdana" w:hAnsi="Verdana"/>
          <w:sz w:val="24"/>
          <w:szCs w:val="24"/>
          <w:lang w:val="nl-NL"/>
        </w:rPr>
        <w:t xml:space="preserve">. </w:t>
      </w:r>
    </w:p>
    <w:p w:rsidR="00481299" w:rsidRDefault="0074304A" w:rsidP="006129D5">
      <w:pPr>
        <w:jc w:val="both"/>
        <w:rPr>
          <w:rFonts w:ascii="Verdana" w:hAnsi="Verdana"/>
          <w:sz w:val="24"/>
          <w:szCs w:val="24"/>
          <w:lang w:val="nl-NL"/>
        </w:rPr>
      </w:pPr>
      <w:r>
        <w:rPr>
          <w:rFonts w:ascii="Verdana" w:hAnsi="Verdana"/>
          <w:sz w:val="24"/>
          <w:szCs w:val="24"/>
          <w:lang w:val="nl-NL"/>
        </w:rPr>
        <w:t>Maar vrijwel</w:t>
      </w:r>
      <w:r w:rsidR="00347EE1">
        <w:rPr>
          <w:rFonts w:ascii="Verdana" w:hAnsi="Verdana"/>
          <w:sz w:val="24"/>
          <w:szCs w:val="24"/>
          <w:lang w:val="nl-NL"/>
        </w:rPr>
        <w:t xml:space="preserve"> onmiddellijk herkende ik één va</w:t>
      </w:r>
      <w:r>
        <w:rPr>
          <w:rFonts w:ascii="Verdana" w:hAnsi="Verdana"/>
          <w:sz w:val="24"/>
          <w:szCs w:val="24"/>
          <w:lang w:val="nl-NL"/>
        </w:rPr>
        <w:t>n de tipgevers van beide rijkswacht</w:t>
      </w:r>
      <w:r w:rsidR="00347EE1">
        <w:rPr>
          <w:rFonts w:ascii="Verdana" w:hAnsi="Verdana"/>
          <w:sz w:val="24"/>
          <w:szCs w:val="24"/>
          <w:lang w:val="nl-NL"/>
        </w:rPr>
        <w:t>-</w:t>
      </w:r>
      <w:r>
        <w:rPr>
          <w:rFonts w:ascii="Verdana" w:hAnsi="Verdana"/>
          <w:sz w:val="24"/>
          <w:szCs w:val="24"/>
          <w:lang w:val="nl-NL"/>
        </w:rPr>
        <w:t>inspecteurs</w:t>
      </w:r>
      <w:r w:rsidR="00784AFB">
        <w:rPr>
          <w:rFonts w:ascii="Verdana" w:hAnsi="Verdana"/>
          <w:sz w:val="24"/>
          <w:szCs w:val="24"/>
          <w:lang w:val="nl-NL"/>
        </w:rPr>
        <w:t>,</w:t>
      </w:r>
      <w:r w:rsidR="00347EE1">
        <w:rPr>
          <w:rFonts w:ascii="Verdana" w:hAnsi="Verdana"/>
          <w:sz w:val="24"/>
          <w:szCs w:val="24"/>
          <w:lang w:val="nl-NL"/>
        </w:rPr>
        <w:t xml:space="preserve"> </w:t>
      </w:r>
      <w:r w:rsidR="00481299">
        <w:rPr>
          <w:rFonts w:ascii="Verdana" w:hAnsi="Verdana"/>
          <w:sz w:val="24"/>
          <w:szCs w:val="24"/>
          <w:lang w:val="nl-NL"/>
        </w:rPr>
        <w:t>(</w:t>
      </w:r>
      <w:r w:rsidR="00481299" w:rsidRPr="00B5623D">
        <w:rPr>
          <w:rFonts w:ascii="Verdana" w:hAnsi="Verdana"/>
          <w:i/>
          <w:sz w:val="24"/>
          <w:szCs w:val="24"/>
          <w:lang w:val="nl-NL"/>
        </w:rPr>
        <w:t>i</w:t>
      </w:r>
      <w:r w:rsidR="00481299">
        <w:rPr>
          <w:rFonts w:ascii="Verdana" w:hAnsi="Verdana"/>
          <w:sz w:val="24"/>
          <w:szCs w:val="24"/>
          <w:lang w:val="nl-NL"/>
        </w:rPr>
        <w:t xml:space="preserve">) </w:t>
      </w:r>
      <w:r w:rsidR="00347EE1">
        <w:rPr>
          <w:rFonts w:ascii="Verdana" w:hAnsi="Verdana"/>
          <w:sz w:val="24"/>
          <w:szCs w:val="24"/>
          <w:lang w:val="nl-NL"/>
        </w:rPr>
        <w:t xml:space="preserve">bijvoorbeeld als </w:t>
      </w:r>
      <w:r w:rsidR="00F41E39">
        <w:rPr>
          <w:rFonts w:ascii="Verdana" w:hAnsi="Verdana"/>
          <w:sz w:val="24"/>
          <w:szCs w:val="24"/>
          <w:lang w:val="nl-NL"/>
        </w:rPr>
        <w:t xml:space="preserve">ze op p. </w:t>
      </w:r>
      <w:r w:rsidR="00C330FF">
        <w:rPr>
          <w:rFonts w:ascii="Verdana" w:hAnsi="Verdana"/>
          <w:sz w:val="24"/>
          <w:szCs w:val="24"/>
          <w:lang w:val="nl-NL"/>
        </w:rPr>
        <w:t>1</w:t>
      </w:r>
      <w:r w:rsidR="00347EE1">
        <w:rPr>
          <w:rFonts w:ascii="Verdana" w:hAnsi="Verdana"/>
          <w:sz w:val="24"/>
          <w:szCs w:val="24"/>
          <w:lang w:val="nl-NL"/>
        </w:rPr>
        <w:t xml:space="preserve"> </w:t>
      </w:r>
      <w:r w:rsidR="00C330FF">
        <w:rPr>
          <w:rFonts w:ascii="Verdana" w:hAnsi="Verdana"/>
          <w:sz w:val="24"/>
          <w:szCs w:val="24"/>
          <w:lang w:val="nl-NL"/>
        </w:rPr>
        <w:t xml:space="preserve">over de </w:t>
      </w:r>
      <w:proofErr w:type="spellStart"/>
      <w:r w:rsidR="00C330FF">
        <w:rPr>
          <w:rFonts w:ascii="Verdana" w:hAnsi="Verdana"/>
          <w:i/>
          <w:sz w:val="24"/>
          <w:szCs w:val="24"/>
          <w:lang w:val="nl-NL"/>
        </w:rPr>
        <w:t>nébuleuse</w:t>
      </w:r>
      <w:proofErr w:type="spellEnd"/>
      <w:r w:rsidR="00C330FF">
        <w:rPr>
          <w:rFonts w:ascii="Verdana" w:hAnsi="Verdana"/>
          <w:i/>
          <w:sz w:val="24"/>
          <w:szCs w:val="24"/>
          <w:lang w:val="nl-NL"/>
        </w:rPr>
        <w:t xml:space="preserve"> </w:t>
      </w:r>
      <w:r w:rsidR="00C330FF">
        <w:rPr>
          <w:rFonts w:ascii="Verdana" w:hAnsi="Verdana"/>
          <w:sz w:val="24"/>
          <w:szCs w:val="24"/>
          <w:lang w:val="nl-NL"/>
        </w:rPr>
        <w:t xml:space="preserve">rond Felix </w:t>
      </w:r>
      <w:proofErr w:type="spellStart"/>
      <w:r w:rsidR="00C330FF">
        <w:rPr>
          <w:rFonts w:ascii="Verdana" w:hAnsi="Verdana"/>
          <w:sz w:val="24"/>
          <w:szCs w:val="24"/>
          <w:lang w:val="nl-NL"/>
        </w:rPr>
        <w:t>Przedborski</w:t>
      </w:r>
      <w:proofErr w:type="spellEnd"/>
      <w:r w:rsidR="00C330FF">
        <w:rPr>
          <w:rFonts w:ascii="Verdana" w:hAnsi="Verdana"/>
          <w:sz w:val="24"/>
          <w:szCs w:val="24"/>
          <w:lang w:val="nl-NL"/>
        </w:rPr>
        <w:t xml:space="preserve"> </w:t>
      </w:r>
      <w:r w:rsidR="00347EE1">
        <w:rPr>
          <w:rFonts w:ascii="Verdana" w:hAnsi="Verdana"/>
          <w:sz w:val="24"/>
          <w:szCs w:val="24"/>
          <w:lang w:val="nl-NL"/>
        </w:rPr>
        <w:t>schrijven: “</w:t>
      </w:r>
      <w:proofErr w:type="spellStart"/>
      <w:r w:rsidR="00C330FF">
        <w:rPr>
          <w:rFonts w:ascii="Verdana" w:hAnsi="Verdana"/>
          <w:i/>
          <w:sz w:val="24"/>
          <w:szCs w:val="24"/>
          <w:lang w:val="nl-NL"/>
        </w:rPr>
        <w:t>Il</w:t>
      </w:r>
      <w:proofErr w:type="spellEnd"/>
      <w:r w:rsidR="00C330FF">
        <w:rPr>
          <w:rFonts w:ascii="Verdana" w:hAnsi="Verdana"/>
          <w:i/>
          <w:sz w:val="24"/>
          <w:szCs w:val="24"/>
          <w:lang w:val="nl-NL"/>
        </w:rPr>
        <w:t xml:space="preserve"> </w:t>
      </w:r>
      <w:proofErr w:type="spellStart"/>
      <w:r w:rsidR="00C330FF">
        <w:rPr>
          <w:rFonts w:ascii="Verdana" w:hAnsi="Verdana"/>
          <w:i/>
          <w:sz w:val="24"/>
          <w:szCs w:val="24"/>
          <w:lang w:val="nl-NL"/>
        </w:rPr>
        <w:t>nous</w:t>
      </w:r>
      <w:proofErr w:type="spellEnd"/>
      <w:r w:rsidR="00C330FF">
        <w:rPr>
          <w:rFonts w:ascii="Verdana" w:hAnsi="Verdana"/>
          <w:i/>
          <w:sz w:val="24"/>
          <w:szCs w:val="24"/>
          <w:lang w:val="nl-NL"/>
        </w:rPr>
        <w:t xml:space="preserve"> </w:t>
      </w:r>
      <w:proofErr w:type="spellStart"/>
      <w:r w:rsidR="00C330FF">
        <w:rPr>
          <w:rFonts w:ascii="Verdana" w:hAnsi="Verdana"/>
          <w:i/>
          <w:sz w:val="24"/>
          <w:szCs w:val="24"/>
          <w:lang w:val="nl-NL"/>
        </w:rPr>
        <w:t>est</w:t>
      </w:r>
      <w:proofErr w:type="spellEnd"/>
      <w:r w:rsidR="00C330FF">
        <w:rPr>
          <w:rFonts w:ascii="Verdana" w:hAnsi="Verdana"/>
          <w:i/>
          <w:sz w:val="24"/>
          <w:szCs w:val="24"/>
          <w:lang w:val="nl-NL"/>
        </w:rPr>
        <w:t xml:space="preserve"> </w:t>
      </w:r>
      <w:proofErr w:type="spellStart"/>
      <w:r w:rsidR="00C330FF">
        <w:rPr>
          <w:rFonts w:ascii="Verdana" w:hAnsi="Verdana"/>
          <w:i/>
          <w:sz w:val="24"/>
          <w:szCs w:val="24"/>
          <w:lang w:val="nl-NL"/>
        </w:rPr>
        <w:t>précisé</w:t>
      </w:r>
      <w:proofErr w:type="spellEnd"/>
      <w:r w:rsidR="00C330FF">
        <w:rPr>
          <w:rFonts w:ascii="Verdana" w:hAnsi="Verdana"/>
          <w:i/>
          <w:sz w:val="24"/>
          <w:szCs w:val="24"/>
          <w:lang w:val="nl-NL"/>
        </w:rPr>
        <w:t xml:space="preserve"> </w:t>
      </w:r>
      <w:proofErr w:type="spellStart"/>
      <w:r w:rsidR="00C330FF">
        <w:rPr>
          <w:rFonts w:ascii="Verdana" w:hAnsi="Verdana"/>
          <w:i/>
          <w:sz w:val="24"/>
          <w:szCs w:val="24"/>
          <w:lang w:val="nl-NL"/>
        </w:rPr>
        <w:t>qu’à</w:t>
      </w:r>
      <w:proofErr w:type="spellEnd"/>
      <w:r w:rsidR="00C330FF">
        <w:rPr>
          <w:rFonts w:ascii="Verdana" w:hAnsi="Verdana"/>
          <w:i/>
          <w:sz w:val="24"/>
          <w:szCs w:val="24"/>
          <w:lang w:val="nl-NL"/>
        </w:rPr>
        <w:t xml:space="preserve"> </w:t>
      </w:r>
      <w:proofErr w:type="spellStart"/>
      <w:r w:rsidR="00C330FF">
        <w:rPr>
          <w:rFonts w:ascii="Verdana" w:hAnsi="Verdana"/>
          <w:i/>
          <w:sz w:val="24"/>
          <w:szCs w:val="24"/>
          <w:lang w:val="nl-NL"/>
        </w:rPr>
        <w:t>l’heure</w:t>
      </w:r>
      <w:proofErr w:type="spellEnd"/>
      <w:r w:rsidR="00C330FF">
        <w:rPr>
          <w:rFonts w:ascii="Verdana" w:hAnsi="Verdana"/>
          <w:i/>
          <w:sz w:val="24"/>
          <w:szCs w:val="24"/>
          <w:lang w:val="nl-NL"/>
        </w:rPr>
        <w:t xml:space="preserve"> </w:t>
      </w:r>
      <w:proofErr w:type="spellStart"/>
      <w:r w:rsidR="00C330FF">
        <w:rPr>
          <w:rFonts w:ascii="Verdana" w:hAnsi="Verdana"/>
          <w:i/>
          <w:sz w:val="24"/>
          <w:szCs w:val="24"/>
          <w:lang w:val="nl-NL"/>
        </w:rPr>
        <w:t>actuelle</w:t>
      </w:r>
      <w:proofErr w:type="spellEnd"/>
      <w:r w:rsidR="00C330FF">
        <w:rPr>
          <w:rFonts w:ascii="Verdana" w:hAnsi="Verdana"/>
          <w:i/>
          <w:sz w:val="24"/>
          <w:szCs w:val="24"/>
          <w:lang w:val="nl-NL"/>
        </w:rPr>
        <w:t xml:space="preserve"> ces personages </w:t>
      </w:r>
      <w:proofErr w:type="spellStart"/>
      <w:r w:rsidR="00C330FF">
        <w:rPr>
          <w:rFonts w:ascii="Verdana" w:hAnsi="Verdana"/>
          <w:i/>
          <w:sz w:val="24"/>
          <w:szCs w:val="24"/>
          <w:lang w:val="nl-NL"/>
        </w:rPr>
        <w:t>contrôleraient</w:t>
      </w:r>
      <w:proofErr w:type="spellEnd"/>
      <w:r w:rsidR="00C330FF">
        <w:rPr>
          <w:rFonts w:ascii="Verdana" w:hAnsi="Verdana"/>
          <w:i/>
          <w:sz w:val="24"/>
          <w:szCs w:val="24"/>
          <w:lang w:val="nl-NL"/>
        </w:rPr>
        <w:t xml:space="preserve"> 50 % de </w:t>
      </w:r>
      <w:proofErr w:type="spellStart"/>
      <w:r w:rsidR="00C330FF">
        <w:rPr>
          <w:rFonts w:ascii="Verdana" w:hAnsi="Verdana"/>
          <w:i/>
          <w:sz w:val="24"/>
          <w:szCs w:val="24"/>
          <w:lang w:val="nl-NL"/>
        </w:rPr>
        <w:t>l’économie</w:t>
      </w:r>
      <w:proofErr w:type="spellEnd"/>
      <w:r w:rsidR="00C330FF">
        <w:rPr>
          <w:rFonts w:ascii="Verdana" w:hAnsi="Verdana"/>
          <w:i/>
          <w:sz w:val="24"/>
          <w:szCs w:val="24"/>
          <w:lang w:val="nl-NL"/>
        </w:rPr>
        <w:t xml:space="preserve"> mondiale</w:t>
      </w:r>
      <w:r w:rsidR="00C330FF" w:rsidRPr="00C330FF">
        <w:rPr>
          <w:rFonts w:ascii="Verdana" w:hAnsi="Verdana"/>
          <w:sz w:val="24"/>
          <w:szCs w:val="24"/>
          <w:lang w:val="nl-NL"/>
        </w:rPr>
        <w:t>”</w:t>
      </w:r>
      <w:r w:rsidR="00C330FF">
        <w:rPr>
          <w:rFonts w:ascii="Verdana" w:hAnsi="Verdana"/>
          <w:sz w:val="24"/>
          <w:szCs w:val="24"/>
          <w:lang w:val="nl-NL"/>
        </w:rPr>
        <w:t>, (</w:t>
      </w:r>
      <w:r w:rsidR="00C330FF" w:rsidRPr="00B5623D">
        <w:rPr>
          <w:rFonts w:ascii="Verdana" w:hAnsi="Verdana"/>
          <w:i/>
          <w:sz w:val="24"/>
          <w:szCs w:val="24"/>
          <w:lang w:val="nl-NL"/>
        </w:rPr>
        <w:t>ii</w:t>
      </w:r>
      <w:r w:rsidR="00C330FF">
        <w:rPr>
          <w:rFonts w:ascii="Verdana" w:hAnsi="Verdana"/>
          <w:sz w:val="24"/>
          <w:szCs w:val="24"/>
          <w:lang w:val="nl-NL"/>
        </w:rPr>
        <w:t xml:space="preserve">) </w:t>
      </w:r>
      <w:r w:rsidR="00481299">
        <w:rPr>
          <w:rFonts w:ascii="Verdana" w:hAnsi="Verdana"/>
          <w:sz w:val="24"/>
          <w:szCs w:val="24"/>
          <w:lang w:val="nl-NL"/>
        </w:rPr>
        <w:t xml:space="preserve">bijvoorbeeld </w:t>
      </w:r>
      <w:r w:rsidR="00C330FF">
        <w:rPr>
          <w:rFonts w:ascii="Verdana" w:hAnsi="Verdana"/>
          <w:sz w:val="24"/>
          <w:szCs w:val="24"/>
          <w:lang w:val="nl-NL"/>
        </w:rPr>
        <w:t xml:space="preserve">als ze op p. </w:t>
      </w:r>
      <w:r w:rsidR="00B5623D">
        <w:rPr>
          <w:rFonts w:ascii="Verdana" w:hAnsi="Verdana"/>
          <w:sz w:val="24"/>
          <w:szCs w:val="24"/>
          <w:lang w:val="nl-NL"/>
        </w:rPr>
        <w:t>3 schrijven: “</w:t>
      </w:r>
      <w:proofErr w:type="spellStart"/>
      <w:r w:rsidR="00B5623D">
        <w:rPr>
          <w:rFonts w:ascii="Verdana" w:hAnsi="Verdana"/>
          <w:i/>
          <w:sz w:val="24"/>
          <w:szCs w:val="24"/>
          <w:lang w:val="nl-NL"/>
        </w:rPr>
        <w:t>Bien</w:t>
      </w:r>
      <w:proofErr w:type="spellEnd"/>
      <w:r w:rsidR="00B5623D">
        <w:rPr>
          <w:rFonts w:ascii="Verdana" w:hAnsi="Verdana"/>
          <w:i/>
          <w:sz w:val="24"/>
          <w:szCs w:val="24"/>
          <w:lang w:val="nl-NL"/>
        </w:rPr>
        <w:t xml:space="preserve"> que dit </w:t>
      </w:r>
      <w:proofErr w:type="spellStart"/>
      <w:r w:rsidR="00B5623D">
        <w:rPr>
          <w:rFonts w:ascii="Verdana" w:hAnsi="Verdana"/>
          <w:i/>
          <w:sz w:val="24"/>
          <w:szCs w:val="24"/>
          <w:lang w:val="nl-NL"/>
        </w:rPr>
        <w:t>analphabète</w:t>
      </w:r>
      <w:proofErr w:type="spellEnd"/>
      <w:r w:rsidR="00B5623D">
        <w:rPr>
          <w:rFonts w:ascii="Verdana" w:hAnsi="Verdana"/>
          <w:i/>
          <w:sz w:val="24"/>
          <w:szCs w:val="24"/>
          <w:lang w:val="nl-NL"/>
        </w:rPr>
        <w:t xml:space="preserve"> </w:t>
      </w:r>
      <w:proofErr w:type="spellStart"/>
      <w:r w:rsidR="00B5623D">
        <w:rPr>
          <w:rFonts w:ascii="Verdana" w:hAnsi="Verdana"/>
          <w:i/>
          <w:sz w:val="24"/>
          <w:szCs w:val="24"/>
          <w:lang w:val="nl-NL"/>
        </w:rPr>
        <w:t>il</w:t>
      </w:r>
      <w:proofErr w:type="spellEnd"/>
      <w:r w:rsidR="00B5623D">
        <w:rPr>
          <w:rFonts w:ascii="Verdana" w:hAnsi="Verdana"/>
          <w:i/>
          <w:sz w:val="24"/>
          <w:szCs w:val="24"/>
          <w:lang w:val="nl-NL"/>
        </w:rPr>
        <w:t xml:space="preserve"> </w:t>
      </w:r>
      <w:proofErr w:type="spellStart"/>
      <w:r w:rsidR="00B5623D">
        <w:rPr>
          <w:rFonts w:ascii="Verdana" w:hAnsi="Verdana"/>
          <w:i/>
          <w:sz w:val="24"/>
          <w:szCs w:val="24"/>
          <w:lang w:val="nl-NL"/>
        </w:rPr>
        <w:t>parlerait</w:t>
      </w:r>
      <w:proofErr w:type="spellEnd"/>
      <w:r w:rsidR="00B5623D">
        <w:rPr>
          <w:rFonts w:ascii="Verdana" w:hAnsi="Verdana"/>
          <w:i/>
          <w:sz w:val="24"/>
          <w:szCs w:val="24"/>
          <w:lang w:val="nl-NL"/>
        </w:rPr>
        <w:t xml:space="preserve"> 7</w:t>
      </w:r>
      <w:r w:rsidR="009006E2">
        <w:rPr>
          <w:rFonts w:ascii="Verdana" w:hAnsi="Verdana"/>
          <w:i/>
          <w:sz w:val="24"/>
          <w:szCs w:val="24"/>
          <w:lang w:val="nl-NL"/>
        </w:rPr>
        <w:t xml:space="preserve"> </w:t>
      </w:r>
      <w:r w:rsidR="00B5623D">
        <w:rPr>
          <w:rFonts w:ascii="Verdana" w:hAnsi="Verdana"/>
          <w:i/>
          <w:sz w:val="24"/>
          <w:szCs w:val="24"/>
          <w:lang w:val="nl-NL"/>
        </w:rPr>
        <w:t xml:space="preserve">à 8 </w:t>
      </w:r>
      <w:proofErr w:type="spellStart"/>
      <w:r w:rsidR="00B5623D">
        <w:rPr>
          <w:rFonts w:ascii="Verdana" w:hAnsi="Verdana"/>
          <w:i/>
          <w:sz w:val="24"/>
          <w:szCs w:val="24"/>
          <w:lang w:val="nl-NL"/>
        </w:rPr>
        <w:t>langues</w:t>
      </w:r>
      <w:proofErr w:type="spellEnd"/>
      <w:r w:rsidR="00B5623D">
        <w:rPr>
          <w:rFonts w:ascii="Verdana" w:hAnsi="Verdana"/>
          <w:sz w:val="24"/>
          <w:szCs w:val="24"/>
          <w:lang w:val="nl-NL"/>
        </w:rPr>
        <w:t>”, (</w:t>
      </w:r>
      <w:r w:rsidR="00B5623D" w:rsidRPr="00B5623D">
        <w:rPr>
          <w:rFonts w:ascii="Verdana" w:hAnsi="Verdana"/>
          <w:i/>
          <w:sz w:val="24"/>
          <w:szCs w:val="24"/>
          <w:lang w:val="nl-NL"/>
        </w:rPr>
        <w:t>iii</w:t>
      </w:r>
      <w:r w:rsidR="00B5623D">
        <w:rPr>
          <w:rFonts w:ascii="Verdana" w:hAnsi="Verdana"/>
          <w:sz w:val="24"/>
          <w:szCs w:val="24"/>
          <w:lang w:val="nl-NL"/>
        </w:rPr>
        <w:t xml:space="preserve">) </w:t>
      </w:r>
      <w:r w:rsidR="00481299">
        <w:rPr>
          <w:rFonts w:ascii="Verdana" w:hAnsi="Verdana"/>
          <w:sz w:val="24"/>
          <w:szCs w:val="24"/>
          <w:lang w:val="nl-NL"/>
        </w:rPr>
        <w:t xml:space="preserve">en bijvoorbeeld </w:t>
      </w:r>
      <w:r w:rsidR="00B5623D">
        <w:rPr>
          <w:rFonts w:ascii="Verdana" w:hAnsi="Verdana"/>
          <w:sz w:val="24"/>
          <w:szCs w:val="24"/>
          <w:lang w:val="nl-NL"/>
        </w:rPr>
        <w:t xml:space="preserve">als </w:t>
      </w:r>
      <w:r w:rsidR="009006E2">
        <w:rPr>
          <w:rFonts w:ascii="Verdana" w:hAnsi="Verdana"/>
          <w:sz w:val="24"/>
          <w:szCs w:val="24"/>
          <w:lang w:val="nl-NL"/>
        </w:rPr>
        <w:t>ze</w:t>
      </w:r>
      <w:r w:rsidR="00B5623D">
        <w:rPr>
          <w:rFonts w:ascii="Verdana" w:hAnsi="Verdana"/>
          <w:sz w:val="24"/>
          <w:szCs w:val="24"/>
          <w:lang w:val="nl-NL"/>
        </w:rPr>
        <w:t xml:space="preserve"> op p.</w:t>
      </w:r>
      <w:r w:rsidR="00850C6B">
        <w:rPr>
          <w:rFonts w:ascii="Verdana" w:hAnsi="Verdana"/>
          <w:sz w:val="24"/>
          <w:szCs w:val="24"/>
          <w:lang w:val="nl-NL"/>
        </w:rPr>
        <w:t xml:space="preserve"> 5 schrijven: “</w:t>
      </w:r>
      <w:proofErr w:type="spellStart"/>
      <w:r w:rsidR="00850C6B">
        <w:rPr>
          <w:rFonts w:ascii="Verdana" w:hAnsi="Verdana"/>
          <w:i/>
          <w:sz w:val="24"/>
          <w:szCs w:val="24"/>
          <w:lang w:val="nl-NL"/>
        </w:rPr>
        <w:t>Il</w:t>
      </w:r>
      <w:proofErr w:type="spellEnd"/>
      <w:r w:rsidR="00850C6B">
        <w:rPr>
          <w:rFonts w:ascii="Verdana" w:hAnsi="Verdana"/>
          <w:i/>
          <w:sz w:val="24"/>
          <w:szCs w:val="24"/>
          <w:lang w:val="nl-NL"/>
        </w:rPr>
        <w:t xml:space="preserve"> </w:t>
      </w:r>
      <w:proofErr w:type="spellStart"/>
      <w:r w:rsidR="00850C6B">
        <w:rPr>
          <w:rFonts w:ascii="Verdana" w:hAnsi="Verdana"/>
          <w:i/>
          <w:sz w:val="24"/>
          <w:szCs w:val="24"/>
          <w:lang w:val="nl-NL"/>
        </w:rPr>
        <w:t>nous</w:t>
      </w:r>
      <w:proofErr w:type="spellEnd"/>
      <w:r w:rsidR="00850C6B">
        <w:rPr>
          <w:rFonts w:ascii="Verdana" w:hAnsi="Verdana"/>
          <w:i/>
          <w:sz w:val="24"/>
          <w:szCs w:val="24"/>
          <w:lang w:val="nl-NL"/>
        </w:rPr>
        <w:t xml:space="preserve"> </w:t>
      </w:r>
      <w:proofErr w:type="spellStart"/>
      <w:r w:rsidR="00850C6B">
        <w:rPr>
          <w:rFonts w:ascii="Verdana" w:hAnsi="Verdana"/>
          <w:i/>
          <w:sz w:val="24"/>
          <w:szCs w:val="24"/>
          <w:lang w:val="nl-NL"/>
        </w:rPr>
        <w:t>est</w:t>
      </w:r>
      <w:proofErr w:type="spellEnd"/>
      <w:r w:rsidR="00850C6B">
        <w:rPr>
          <w:rFonts w:ascii="Verdana" w:hAnsi="Verdana"/>
          <w:i/>
          <w:sz w:val="24"/>
          <w:szCs w:val="24"/>
          <w:lang w:val="nl-NL"/>
        </w:rPr>
        <w:t xml:space="preserve"> </w:t>
      </w:r>
      <w:proofErr w:type="spellStart"/>
      <w:r w:rsidR="00850C6B">
        <w:rPr>
          <w:rFonts w:ascii="Verdana" w:hAnsi="Verdana"/>
          <w:i/>
          <w:sz w:val="24"/>
          <w:szCs w:val="24"/>
          <w:lang w:val="nl-NL"/>
        </w:rPr>
        <w:t>indiqué</w:t>
      </w:r>
      <w:proofErr w:type="spellEnd"/>
      <w:r w:rsidR="00850C6B">
        <w:rPr>
          <w:rFonts w:ascii="Verdana" w:hAnsi="Verdana"/>
          <w:i/>
          <w:sz w:val="24"/>
          <w:szCs w:val="24"/>
          <w:lang w:val="nl-NL"/>
        </w:rPr>
        <w:t xml:space="preserve"> </w:t>
      </w:r>
      <w:proofErr w:type="spellStart"/>
      <w:r w:rsidR="00850C6B">
        <w:rPr>
          <w:rFonts w:ascii="Verdana" w:hAnsi="Verdana"/>
          <w:i/>
          <w:sz w:val="24"/>
          <w:szCs w:val="24"/>
          <w:lang w:val="nl-NL"/>
        </w:rPr>
        <w:t>qu’au</w:t>
      </w:r>
      <w:proofErr w:type="spellEnd"/>
      <w:r w:rsidR="00850C6B">
        <w:rPr>
          <w:rFonts w:ascii="Verdana" w:hAnsi="Verdana"/>
          <w:i/>
          <w:sz w:val="24"/>
          <w:szCs w:val="24"/>
          <w:lang w:val="nl-NL"/>
        </w:rPr>
        <w:t xml:space="preserve"> travers du terminal </w:t>
      </w:r>
      <w:r w:rsidR="00850C6B">
        <w:rPr>
          <w:rFonts w:ascii="Verdana" w:hAnsi="Verdana"/>
          <w:sz w:val="24"/>
          <w:szCs w:val="24"/>
          <w:lang w:val="nl-NL"/>
        </w:rPr>
        <w:t>‘</w:t>
      </w:r>
      <w:r w:rsidR="00F409E7">
        <w:rPr>
          <w:rFonts w:ascii="Verdana" w:hAnsi="Verdana"/>
          <w:sz w:val="24"/>
          <w:szCs w:val="24"/>
          <w:lang w:val="nl-NL"/>
        </w:rPr>
        <w:t xml:space="preserve">graanterminaal’ </w:t>
      </w:r>
      <w:r w:rsidR="00F409E7">
        <w:rPr>
          <w:rFonts w:ascii="Verdana" w:hAnsi="Verdana"/>
          <w:i/>
          <w:sz w:val="24"/>
          <w:szCs w:val="24"/>
          <w:lang w:val="nl-NL"/>
        </w:rPr>
        <w:t xml:space="preserve">de </w:t>
      </w:r>
      <w:proofErr w:type="spellStart"/>
      <w:r w:rsidR="00F409E7">
        <w:rPr>
          <w:rFonts w:ascii="Verdana" w:hAnsi="Verdana"/>
          <w:i/>
          <w:sz w:val="24"/>
          <w:szCs w:val="24"/>
          <w:lang w:val="nl-NL"/>
        </w:rPr>
        <w:t>Gand</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auraient</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été</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blanchis</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environ</w:t>
      </w:r>
      <w:proofErr w:type="spellEnd"/>
      <w:r w:rsidR="00F409E7">
        <w:rPr>
          <w:rFonts w:ascii="Verdana" w:hAnsi="Verdana"/>
          <w:i/>
          <w:sz w:val="24"/>
          <w:szCs w:val="24"/>
          <w:lang w:val="nl-NL"/>
        </w:rPr>
        <w:t xml:space="preserve"> 150.000.000 FB, </w:t>
      </w:r>
      <w:proofErr w:type="spellStart"/>
      <w:r w:rsidR="00F409E7">
        <w:rPr>
          <w:rFonts w:ascii="Verdana" w:hAnsi="Verdana"/>
          <w:i/>
          <w:sz w:val="24"/>
          <w:szCs w:val="24"/>
          <w:lang w:val="nl-NL"/>
        </w:rPr>
        <w:t>notamment</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avec</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l’entremise</w:t>
      </w:r>
      <w:proofErr w:type="spellEnd"/>
      <w:r w:rsidR="00F409E7">
        <w:rPr>
          <w:rFonts w:ascii="Verdana" w:hAnsi="Verdana"/>
          <w:i/>
          <w:sz w:val="24"/>
          <w:szCs w:val="24"/>
          <w:lang w:val="nl-NL"/>
        </w:rPr>
        <w:t xml:space="preserve"> d’ Alain DE ROUCK de </w:t>
      </w:r>
      <w:proofErr w:type="spellStart"/>
      <w:r w:rsidR="00F409E7">
        <w:rPr>
          <w:rFonts w:ascii="Verdana" w:hAnsi="Verdana"/>
          <w:i/>
          <w:sz w:val="24"/>
          <w:szCs w:val="24"/>
          <w:lang w:val="nl-NL"/>
        </w:rPr>
        <w:t>Gand</w:t>
      </w:r>
      <w:proofErr w:type="spellEnd"/>
      <w:r w:rsidR="00F409E7">
        <w:rPr>
          <w:rFonts w:ascii="Verdana" w:hAnsi="Verdana"/>
          <w:i/>
          <w:sz w:val="24"/>
          <w:szCs w:val="24"/>
          <w:lang w:val="nl-NL"/>
        </w:rPr>
        <w:t xml:space="preserve"> et plus </w:t>
      </w:r>
      <w:proofErr w:type="spellStart"/>
      <w:r w:rsidR="00F409E7">
        <w:rPr>
          <w:rFonts w:ascii="Verdana" w:hAnsi="Verdana"/>
          <w:i/>
          <w:sz w:val="24"/>
          <w:szCs w:val="24"/>
          <w:lang w:val="nl-NL"/>
        </w:rPr>
        <w:t>exactement</w:t>
      </w:r>
      <w:proofErr w:type="spellEnd"/>
      <w:r w:rsidR="00F409E7">
        <w:rPr>
          <w:rFonts w:ascii="Verdana" w:hAnsi="Verdana"/>
          <w:i/>
          <w:sz w:val="24"/>
          <w:szCs w:val="24"/>
          <w:lang w:val="nl-NL"/>
        </w:rPr>
        <w:t xml:space="preserve"> au travers</w:t>
      </w:r>
      <w:r w:rsidR="00850C6B">
        <w:rPr>
          <w:rFonts w:ascii="Verdana" w:hAnsi="Verdana"/>
          <w:i/>
          <w:sz w:val="24"/>
          <w:szCs w:val="24"/>
          <w:lang w:val="nl-NL"/>
        </w:rPr>
        <w:t xml:space="preserve"> </w:t>
      </w:r>
      <w:r w:rsidR="00F409E7">
        <w:rPr>
          <w:rFonts w:ascii="Verdana" w:hAnsi="Verdana"/>
          <w:i/>
          <w:sz w:val="24"/>
          <w:szCs w:val="24"/>
          <w:lang w:val="nl-NL"/>
        </w:rPr>
        <w:t xml:space="preserve">de la </w:t>
      </w:r>
      <w:proofErr w:type="spellStart"/>
      <w:r w:rsidR="00F409E7">
        <w:rPr>
          <w:rFonts w:ascii="Verdana" w:hAnsi="Verdana"/>
          <w:i/>
          <w:sz w:val="24"/>
          <w:szCs w:val="24"/>
          <w:lang w:val="nl-NL"/>
        </w:rPr>
        <w:t>société</w:t>
      </w:r>
      <w:proofErr w:type="spellEnd"/>
      <w:r w:rsidR="00F409E7">
        <w:rPr>
          <w:rFonts w:ascii="Verdana" w:hAnsi="Verdana"/>
          <w:i/>
          <w:sz w:val="24"/>
          <w:szCs w:val="24"/>
          <w:lang w:val="nl-NL"/>
        </w:rPr>
        <w:t xml:space="preserve"> ELECTRORAIL. </w:t>
      </w:r>
      <w:proofErr w:type="spellStart"/>
      <w:r w:rsidR="00F409E7">
        <w:rPr>
          <w:rFonts w:ascii="Verdana" w:hAnsi="Verdana"/>
          <w:i/>
          <w:sz w:val="24"/>
          <w:szCs w:val="24"/>
          <w:lang w:val="nl-NL"/>
        </w:rPr>
        <w:t>Il</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nous</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est</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indiqué</w:t>
      </w:r>
      <w:proofErr w:type="spellEnd"/>
      <w:r w:rsidR="00F409E7">
        <w:rPr>
          <w:rFonts w:ascii="Verdana" w:hAnsi="Verdana"/>
          <w:i/>
          <w:sz w:val="24"/>
          <w:szCs w:val="24"/>
          <w:lang w:val="nl-NL"/>
        </w:rPr>
        <w:t xml:space="preserve"> que </w:t>
      </w:r>
      <w:proofErr w:type="spellStart"/>
      <w:r w:rsidR="00F409E7">
        <w:rPr>
          <w:rFonts w:ascii="Verdana" w:hAnsi="Verdana"/>
          <w:i/>
          <w:sz w:val="24"/>
          <w:szCs w:val="24"/>
          <w:lang w:val="nl-NL"/>
        </w:rPr>
        <w:t>ce</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serait</w:t>
      </w:r>
      <w:proofErr w:type="spellEnd"/>
      <w:r w:rsidR="00F409E7">
        <w:rPr>
          <w:rFonts w:ascii="Verdana" w:hAnsi="Verdana"/>
          <w:i/>
          <w:sz w:val="24"/>
          <w:szCs w:val="24"/>
          <w:lang w:val="nl-NL"/>
        </w:rPr>
        <w:t xml:space="preserve"> Jean Pierre VAN ROSSEM </w:t>
      </w:r>
      <w:proofErr w:type="spellStart"/>
      <w:r w:rsidR="00F409E7">
        <w:rPr>
          <w:rFonts w:ascii="Verdana" w:hAnsi="Verdana"/>
          <w:i/>
          <w:sz w:val="24"/>
          <w:szCs w:val="24"/>
          <w:lang w:val="nl-NL"/>
        </w:rPr>
        <w:t>qui</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aurait</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monté</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cette</w:t>
      </w:r>
      <w:proofErr w:type="spellEnd"/>
      <w:r w:rsidR="00F409E7">
        <w:rPr>
          <w:rFonts w:ascii="Verdana" w:hAnsi="Verdana"/>
          <w:i/>
          <w:sz w:val="24"/>
          <w:szCs w:val="24"/>
          <w:lang w:val="nl-NL"/>
        </w:rPr>
        <w:t xml:space="preserve"> </w:t>
      </w:r>
      <w:proofErr w:type="spellStart"/>
      <w:r w:rsidR="00F409E7">
        <w:rPr>
          <w:rFonts w:ascii="Verdana" w:hAnsi="Verdana"/>
          <w:i/>
          <w:sz w:val="24"/>
          <w:szCs w:val="24"/>
          <w:lang w:val="nl-NL"/>
        </w:rPr>
        <w:t>structure</w:t>
      </w:r>
      <w:proofErr w:type="spellEnd"/>
      <w:r w:rsidR="00F409E7">
        <w:rPr>
          <w:rFonts w:ascii="Verdana" w:hAnsi="Verdana"/>
          <w:i/>
          <w:sz w:val="24"/>
          <w:szCs w:val="24"/>
          <w:lang w:val="nl-NL"/>
        </w:rPr>
        <w:t xml:space="preserve"> de </w:t>
      </w:r>
      <w:proofErr w:type="spellStart"/>
      <w:r w:rsidR="00F409E7">
        <w:rPr>
          <w:rFonts w:ascii="Verdana" w:hAnsi="Verdana"/>
          <w:i/>
          <w:sz w:val="24"/>
          <w:szCs w:val="24"/>
          <w:lang w:val="nl-NL"/>
        </w:rPr>
        <w:t>blanchissement</w:t>
      </w:r>
      <w:proofErr w:type="spellEnd"/>
      <w:r w:rsidR="00F409E7">
        <w:rPr>
          <w:rFonts w:ascii="Verdana" w:hAnsi="Verdana"/>
          <w:i/>
          <w:sz w:val="24"/>
          <w:szCs w:val="24"/>
          <w:lang w:val="nl-NL"/>
        </w:rPr>
        <w:t>.</w:t>
      </w:r>
      <w:r w:rsidR="00850C6B">
        <w:rPr>
          <w:rFonts w:ascii="Verdana" w:hAnsi="Verdana"/>
          <w:sz w:val="24"/>
          <w:szCs w:val="24"/>
          <w:lang w:val="nl-NL"/>
        </w:rPr>
        <w:t>”</w:t>
      </w:r>
      <w:r w:rsidR="00B5623D">
        <w:rPr>
          <w:rFonts w:ascii="Verdana" w:hAnsi="Verdana"/>
          <w:sz w:val="24"/>
          <w:szCs w:val="24"/>
          <w:lang w:val="nl-NL"/>
        </w:rPr>
        <w:t xml:space="preserve"> </w:t>
      </w:r>
      <w:r w:rsidRPr="00C330FF">
        <w:rPr>
          <w:rFonts w:ascii="Verdana" w:hAnsi="Verdana"/>
          <w:sz w:val="24"/>
          <w:szCs w:val="24"/>
          <w:lang w:val="nl-NL"/>
        </w:rPr>
        <w:t xml:space="preserve"> </w:t>
      </w:r>
      <w:r w:rsidR="00AC7C2F">
        <w:rPr>
          <w:rFonts w:ascii="Verdana" w:hAnsi="Verdana"/>
          <w:sz w:val="24"/>
          <w:szCs w:val="24"/>
          <w:lang w:val="nl-NL"/>
        </w:rPr>
        <w:t>Inderdaad: wie had het te pas en te onpas over de helft van de wereldhandel; wie noemde alle anderen dan hemzelf steevast analfabeet; wie ver</w:t>
      </w:r>
      <w:r w:rsidR="00D329E0">
        <w:rPr>
          <w:rFonts w:ascii="Verdana" w:hAnsi="Verdana"/>
          <w:sz w:val="24"/>
          <w:szCs w:val="24"/>
          <w:lang w:val="nl-NL"/>
        </w:rPr>
        <w:t>kondigde</w:t>
      </w:r>
      <w:r w:rsidR="00AC7C2F">
        <w:rPr>
          <w:rFonts w:ascii="Verdana" w:hAnsi="Verdana"/>
          <w:sz w:val="24"/>
          <w:szCs w:val="24"/>
          <w:lang w:val="nl-NL"/>
        </w:rPr>
        <w:t xml:space="preserve"> sinds hij </w:t>
      </w:r>
      <w:r w:rsidR="009006E2">
        <w:rPr>
          <w:rFonts w:ascii="Verdana" w:hAnsi="Verdana"/>
          <w:sz w:val="24"/>
          <w:szCs w:val="24"/>
          <w:lang w:val="nl-NL"/>
        </w:rPr>
        <w:t xml:space="preserve">én </w:t>
      </w:r>
      <w:r w:rsidR="00AC7C2F">
        <w:rPr>
          <w:rFonts w:ascii="Verdana" w:hAnsi="Verdana"/>
          <w:sz w:val="24"/>
          <w:szCs w:val="24"/>
          <w:lang w:val="nl-NL"/>
        </w:rPr>
        <w:t xml:space="preserve">bij </w:t>
      </w:r>
      <w:r w:rsidR="009006E2">
        <w:rPr>
          <w:rFonts w:ascii="Verdana" w:hAnsi="Verdana"/>
          <w:sz w:val="24"/>
          <w:szCs w:val="24"/>
          <w:lang w:val="nl-NL"/>
        </w:rPr>
        <w:t xml:space="preserve">vader De </w:t>
      </w:r>
      <w:proofErr w:type="spellStart"/>
      <w:r w:rsidR="009006E2">
        <w:rPr>
          <w:rFonts w:ascii="Verdana" w:hAnsi="Verdana"/>
          <w:sz w:val="24"/>
          <w:szCs w:val="24"/>
          <w:lang w:val="nl-NL"/>
        </w:rPr>
        <w:t>Rouck</w:t>
      </w:r>
      <w:proofErr w:type="spellEnd"/>
      <w:r w:rsidR="009006E2">
        <w:rPr>
          <w:rFonts w:ascii="Verdana" w:hAnsi="Verdana"/>
          <w:sz w:val="24"/>
          <w:szCs w:val="24"/>
          <w:lang w:val="nl-NL"/>
        </w:rPr>
        <w:t xml:space="preserve"> én bij JPVR </w:t>
      </w:r>
      <w:r w:rsidR="00AC7C2F">
        <w:rPr>
          <w:rFonts w:ascii="Verdana" w:hAnsi="Verdana"/>
          <w:sz w:val="24"/>
          <w:szCs w:val="24"/>
          <w:lang w:val="nl-NL"/>
        </w:rPr>
        <w:t>aan de deur werd gezet</w:t>
      </w:r>
      <w:r w:rsidR="009006E2">
        <w:rPr>
          <w:rFonts w:ascii="Verdana" w:hAnsi="Verdana"/>
          <w:sz w:val="24"/>
          <w:szCs w:val="24"/>
          <w:lang w:val="nl-NL"/>
        </w:rPr>
        <w:t>,</w:t>
      </w:r>
      <w:r w:rsidR="00AC7C2F">
        <w:rPr>
          <w:rFonts w:ascii="Verdana" w:hAnsi="Verdana"/>
          <w:sz w:val="24"/>
          <w:szCs w:val="24"/>
          <w:lang w:val="nl-NL"/>
        </w:rPr>
        <w:t xml:space="preserve"> dat én De </w:t>
      </w:r>
      <w:proofErr w:type="spellStart"/>
      <w:r w:rsidR="00AC7C2F">
        <w:rPr>
          <w:rFonts w:ascii="Verdana" w:hAnsi="Verdana"/>
          <w:sz w:val="24"/>
          <w:szCs w:val="24"/>
          <w:lang w:val="nl-NL"/>
        </w:rPr>
        <w:t>Rouck</w:t>
      </w:r>
      <w:proofErr w:type="spellEnd"/>
      <w:r w:rsidR="00AC7C2F">
        <w:rPr>
          <w:rFonts w:ascii="Verdana" w:hAnsi="Verdana"/>
          <w:sz w:val="24"/>
          <w:szCs w:val="24"/>
          <w:lang w:val="nl-NL"/>
        </w:rPr>
        <w:t xml:space="preserve"> én</w:t>
      </w:r>
      <w:r w:rsidR="009006E2">
        <w:rPr>
          <w:rFonts w:ascii="Verdana" w:hAnsi="Verdana"/>
          <w:sz w:val="24"/>
          <w:szCs w:val="24"/>
          <w:lang w:val="nl-NL"/>
        </w:rPr>
        <w:t xml:space="preserve"> Van Rossem verantwoordelijk ware</w:t>
      </w:r>
      <w:r w:rsidR="00AC7C2F">
        <w:rPr>
          <w:rFonts w:ascii="Verdana" w:hAnsi="Verdana"/>
          <w:sz w:val="24"/>
          <w:szCs w:val="24"/>
          <w:lang w:val="nl-NL"/>
        </w:rPr>
        <w:t xml:space="preserve">n voor alle </w:t>
      </w:r>
      <w:r w:rsidR="009A31C2">
        <w:rPr>
          <w:rFonts w:ascii="Verdana" w:hAnsi="Verdana"/>
          <w:sz w:val="24"/>
          <w:szCs w:val="24"/>
          <w:lang w:val="nl-NL"/>
        </w:rPr>
        <w:t>witwasoperaties in België? Dat wa</w:t>
      </w:r>
      <w:r w:rsidR="00AC7C2F">
        <w:rPr>
          <w:rFonts w:ascii="Verdana" w:hAnsi="Verdana"/>
          <w:sz w:val="24"/>
          <w:szCs w:val="24"/>
          <w:lang w:val="nl-NL"/>
        </w:rPr>
        <w:t xml:space="preserve">s (wijlen) </w:t>
      </w:r>
      <w:r w:rsidR="00AC7C2F">
        <w:rPr>
          <w:rFonts w:ascii="Verdana" w:hAnsi="Verdana"/>
          <w:b/>
          <w:sz w:val="24"/>
          <w:szCs w:val="24"/>
          <w:lang w:val="nl-NL"/>
        </w:rPr>
        <w:t>Albert Mahieu</w:t>
      </w:r>
      <w:r w:rsidR="009A31C2">
        <w:rPr>
          <w:rFonts w:ascii="Verdana" w:hAnsi="Verdana"/>
          <w:sz w:val="24"/>
          <w:szCs w:val="24"/>
          <w:lang w:val="nl-NL"/>
        </w:rPr>
        <w:t>, ooit een notoir bankier die helaas, ondanks zijn briljante studies, w</w:t>
      </w:r>
      <w:r w:rsidR="00AC7C2F">
        <w:rPr>
          <w:rFonts w:ascii="Verdana" w:hAnsi="Verdana"/>
          <w:sz w:val="24"/>
          <w:szCs w:val="24"/>
          <w:lang w:val="nl-NL"/>
        </w:rPr>
        <w:t xml:space="preserve">egens </w:t>
      </w:r>
      <w:r w:rsidR="009006E2">
        <w:rPr>
          <w:rFonts w:ascii="Verdana" w:hAnsi="Verdana"/>
          <w:sz w:val="24"/>
          <w:szCs w:val="24"/>
          <w:lang w:val="nl-NL"/>
        </w:rPr>
        <w:t xml:space="preserve">een </w:t>
      </w:r>
      <w:r w:rsidR="009A31C2">
        <w:rPr>
          <w:rFonts w:ascii="Verdana" w:hAnsi="Verdana"/>
          <w:sz w:val="24"/>
          <w:szCs w:val="24"/>
          <w:lang w:val="nl-NL"/>
        </w:rPr>
        <w:t>ac</w:t>
      </w:r>
      <w:r w:rsidR="005D7325">
        <w:rPr>
          <w:rFonts w:ascii="Verdana" w:hAnsi="Verdana"/>
          <w:sz w:val="24"/>
          <w:szCs w:val="24"/>
          <w:lang w:val="nl-NL"/>
        </w:rPr>
        <w:t>uut</w:t>
      </w:r>
      <w:r w:rsidR="00AC7C2F">
        <w:rPr>
          <w:rFonts w:ascii="Verdana" w:hAnsi="Verdana"/>
          <w:sz w:val="24"/>
          <w:szCs w:val="24"/>
          <w:lang w:val="nl-NL"/>
        </w:rPr>
        <w:t xml:space="preserve"> drankprobleem </w:t>
      </w:r>
      <w:r w:rsidR="00481299">
        <w:rPr>
          <w:rFonts w:ascii="Verdana" w:hAnsi="Verdana"/>
          <w:sz w:val="24"/>
          <w:szCs w:val="24"/>
          <w:lang w:val="nl-NL"/>
        </w:rPr>
        <w:t xml:space="preserve">door zijn bank </w:t>
      </w:r>
      <w:r w:rsidR="00AC7C2F">
        <w:rPr>
          <w:rFonts w:ascii="Verdana" w:hAnsi="Verdana"/>
          <w:sz w:val="24"/>
          <w:szCs w:val="24"/>
          <w:lang w:val="nl-NL"/>
        </w:rPr>
        <w:t>werd ontslagen. In 1989 viste ik hem t</w:t>
      </w:r>
      <w:r w:rsidR="009A31C2">
        <w:rPr>
          <w:rFonts w:ascii="Verdana" w:hAnsi="Verdana"/>
          <w:sz w:val="24"/>
          <w:szCs w:val="24"/>
          <w:lang w:val="nl-NL"/>
        </w:rPr>
        <w:t xml:space="preserve">otaal berooid op en liet ik hem mijn </w:t>
      </w:r>
      <w:proofErr w:type="spellStart"/>
      <w:r w:rsidR="009006E2" w:rsidRPr="009A31C2">
        <w:rPr>
          <w:rFonts w:ascii="Verdana" w:hAnsi="Verdana"/>
          <w:b/>
          <w:i/>
          <w:sz w:val="24"/>
          <w:szCs w:val="24"/>
          <w:lang w:val="nl-NL"/>
        </w:rPr>
        <w:t>Moneytron</w:t>
      </w:r>
      <w:proofErr w:type="spellEnd"/>
      <w:r w:rsidR="009006E2">
        <w:rPr>
          <w:rFonts w:ascii="Verdana" w:hAnsi="Verdana"/>
          <w:sz w:val="24"/>
          <w:szCs w:val="24"/>
          <w:lang w:val="nl-NL"/>
        </w:rPr>
        <w:t xml:space="preserve"> </w:t>
      </w:r>
      <w:r w:rsidR="009A31C2">
        <w:rPr>
          <w:rFonts w:ascii="Verdana" w:hAnsi="Verdana"/>
          <w:sz w:val="24"/>
          <w:szCs w:val="24"/>
          <w:lang w:val="nl-NL"/>
        </w:rPr>
        <w:t xml:space="preserve">PR team in het F1 circuit </w:t>
      </w:r>
      <w:r w:rsidR="009006E2">
        <w:rPr>
          <w:rFonts w:ascii="Verdana" w:hAnsi="Verdana"/>
          <w:sz w:val="24"/>
          <w:szCs w:val="24"/>
          <w:lang w:val="nl-NL"/>
        </w:rPr>
        <w:t>leiden</w:t>
      </w:r>
      <w:r w:rsidR="009A31C2">
        <w:rPr>
          <w:rFonts w:ascii="Verdana" w:hAnsi="Verdana"/>
          <w:sz w:val="24"/>
          <w:szCs w:val="24"/>
          <w:lang w:val="nl-NL"/>
        </w:rPr>
        <w:t>.</w:t>
      </w:r>
      <w:r w:rsidR="00481299">
        <w:rPr>
          <w:rFonts w:ascii="Verdana" w:hAnsi="Verdana"/>
          <w:sz w:val="24"/>
          <w:szCs w:val="24"/>
          <w:lang w:val="nl-NL"/>
        </w:rPr>
        <w:t xml:space="preserve"> De man had echter zo’n bazig karakter dat al na twee </w:t>
      </w:r>
      <w:r w:rsidR="00481299" w:rsidRPr="00481299">
        <w:rPr>
          <w:rFonts w:ascii="Verdana" w:hAnsi="Verdana"/>
          <w:i/>
          <w:sz w:val="24"/>
          <w:szCs w:val="24"/>
          <w:lang w:val="nl-NL"/>
        </w:rPr>
        <w:t>Grand Prix</w:t>
      </w:r>
      <w:r w:rsidR="00481299">
        <w:rPr>
          <w:rFonts w:ascii="Verdana" w:hAnsi="Verdana"/>
          <w:sz w:val="24"/>
          <w:szCs w:val="24"/>
          <w:lang w:val="nl-NL"/>
        </w:rPr>
        <w:t xml:space="preserve"> niet één van de twaalf </w:t>
      </w:r>
      <w:proofErr w:type="spellStart"/>
      <w:r w:rsidR="00481299">
        <w:rPr>
          <w:rFonts w:ascii="Verdana" w:hAnsi="Verdana"/>
          <w:sz w:val="24"/>
          <w:szCs w:val="24"/>
          <w:lang w:val="nl-NL"/>
        </w:rPr>
        <w:t>Moneytron</w:t>
      </w:r>
      <w:proofErr w:type="spellEnd"/>
      <w:r w:rsidR="00481299">
        <w:rPr>
          <w:rFonts w:ascii="Verdana" w:hAnsi="Verdana"/>
          <w:sz w:val="24"/>
          <w:szCs w:val="24"/>
          <w:lang w:val="nl-NL"/>
        </w:rPr>
        <w:t xml:space="preserve"> </w:t>
      </w:r>
      <w:proofErr w:type="spellStart"/>
      <w:r w:rsidR="00481299">
        <w:rPr>
          <w:rFonts w:ascii="Verdana" w:hAnsi="Verdana"/>
          <w:sz w:val="24"/>
          <w:szCs w:val="24"/>
          <w:lang w:val="nl-NL"/>
        </w:rPr>
        <w:t>babes</w:t>
      </w:r>
      <w:proofErr w:type="spellEnd"/>
      <w:r w:rsidR="00481299">
        <w:rPr>
          <w:rFonts w:ascii="Verdana" w:hAnsi="Verdana"/>
          <w:sz w:val="24"/>
          <w:szCs w:val="24"/>
          <w:lang w:val="nl-NL"/>
        </w:rPr>
        <w:t xml:space="preserve"> nog langer met hem wilde samenwerken. Daarna heeft hij nog een jaar in dienstverband gewerkt, maar hij had zo’n onuitstaanbaar karakter dat ook ik hem zijn C4 diende te geven.</w:t>
      </w:r>
    </w:p>
    <w:p w:rsidR="00563734" w:rsidRPr="00264940" w:rsidRDefault="002C331A" w:rsidP="006129D5">
      <w:pPr>
        <w:jc w:val="both"/>
        <w:rPr>
          <w:rFonts w:ascii="Verdana" w:hAnsi="Verdana"/>
          <w:sz w:val="24"/>
          <w:szCs w:val="24"/>
          <w:lang w:val="nl-NL"/>
        </w:rPr>
      </w:pPr>
      <w:bookmarkStart w:id="0" w:name="_GoBack"/>
      <w:bookmarkEnd w:id="0"/>
      <w:r>
        <w:rPr>
          <w:rFonts w:ascii="Verdana" w:hAnsi="Verdana"/>
          <w:sz w:val="24"/>
          <w:szCs w:val="24"/>
          <w:lang w:val="nl-NL"/>
        </w:rPr>
        <w:t xml:space="preserve">Wat de gezant van Felix </w:t>
      </w:r>
      <w:proofErr w:type="spellStart"/>
      <w:r>
        <w:rPr>
          <w:rFonts w:ascii="Verdana" w:hAnsi="Verdana"/>
          <w:sz w:val="24"/>
          <w:szCs w:val="24"/>
          <w:lang w:val="nl-NL"/>
        </w:rPr>
        <w:t>Przedborski</w:t>
      </w:r>
      <w:proofErr w:type="spellEnd"/>
      <w:r>
        <w:rPr>
          <w:rFonts w:ascii="Verdana" w:hAnsi="Verdana"/>
          <w:sz w:val="24"/>
          <w:szCs w:val="24"/>
          <w:lang w:val="nl-NL"/>
        </w:rPr>
        <w:t xml:space="preserve"> in het Parle</w:t>
      </w:r>
      <w:r w:rsidR="0001681E">
        <w:rPr>
          <w:rFonts w:ascii="Verdana" w:hAnsi="Verdana"/>
          <w:sz w:val="24"/>
          <w:szCs w:val="24"/>
          <w:lang w:val="nl-NL"/>
        </w:rPr>
        <w:t>ment kwam vertellen kwam er</w:t>
      </w:r>
      <w:r>
        <w:rPr>
          <w:rFonts w:ascii="Verdana" w:hAnsi="Verdana"/>
          <w:sz w:val="24"/>
          <w:szCs w:val="24"/>
          <w:lang w:val="nl-NL"/>
        </w:rPr>
        <w:t xml:space="preserve">op neer dat de Israëlitische Veiligheidsdienst – ongetwijfeld de best ingelichte ter wereld </w:t>
      </w:r>
      <w:r w:rsidR="004C3B54">
        <w:rPr>
          <w:rFonts w:ascii="Verdana" w:hAnsi="Verdana"/>
          <w:sz w:val="24"/>
          <w:szCs w:val="24"/>
          <w:lang w:val="nl-NL"/>
        </w:rPr>
        <w:t>–</w:t>
      </w:r>
      <w:r>
        <w:rPr>
          <w:rFonts w:ascii="Verdana" w:hAnsi="Verdana"/>
          <w:sz w:val="24"/>
          <w:szCs w:val="24"/>
          <w:lang w:val="nl-NL"/>
        </w:rPr>
        <w:t xml:space="preserve"> </w:t>
      </w:r>
      <w:r w:rsidR="004C3B54">
        <w:rPr>
          <w:rFonts w:ascii="Verdana" w:hAnsi="Verdana"/>
          <w:sz w:val="24"/>
          <w:szCs w:val="24"/>
          <w:lang w:val="nl-NL"/>
        </w:rPr>
        <w:t xml:space="preserve">een compleet en sluitend dossier over de Bende van Nijvel heeft aangelegd, dus een dossier dat niet aan alle kanten rammelt als het Belgische. Uiteraard moeten </w:t>
      </w:r>
      <w:r w:rsidR="004C3B54">
        <w:rPr>
          <w:rFonts w:ascii="Verdana" w:hAnsi="Verdana"/>
          <w:b/>
          <w:sz w:val="24"/>
          <w:szCs w:val="24"/>
          <w:lang w:val="nl-NL"/>
        </w:rPr>
        <w:t xml:space="preserve">Albert Raes </w:t>
      </w:r>
      <w:r w:rsidR="00E06428" w:rsidRPr="004A649B">
        <w:rPr>
          <w:rFonts w:ascii="Verdana" w:hAnsi="Verdana"/>
          <w:sz w:val="24"/>
          <w:szCs w:val="24"/>
          <w:lang w:val="nl-NL"/>
        </w:rPr>
        <w:t>(°1932)</w:t>
      </w:r>
      <w:r w:rsidR="00E06428">
        <w:rPr>
          <w:rFonts w:ascii="Verdana" w:hAnsi="Verdana"/>
          <w:b/>
          <w:sz w:val="24"/>
          <w:szCs w:val="24"/>
          <w:lang w:val="nl-NL"/>
        </w:rPr>
        <w:t xml:space="preserve"> </w:t>
      </w:r>
      <w:r w:rsidR="004C3B54">
        <w:rPr>
          <w:rFonts w:ascii="Verdana" w:hAnsi="Verdana"/>
          <w:sz w:val="24"/>
          <w:szCs w:val="24"/>
          <w:lang w:val="nl-NL"/>
        </w:rPr>
        <w:t xml:space="preserve">en </w:t>
      </w:r>
      <w:r w:rsidR="00C305F8">
        <w:rPr>
          <w:rFonts w:ascii="Verdana" w:hAnsi="Verdana"/>
          <w:b/>
          <w:sz w:val="24"/>
          <w:szCs w:val="24"/>
          <w:lang w:val="nl-NL"/>
        </w:rPr>
        <w:t xml:space="preserve">Christian Smets </w:t>
      </w:r>
      <w:r w:rsidR="00285779">
        <w:rPr>
          <w:rFonts w:ascii="Verdana" w:hAnsi="Verdana"/>
          <w:sz w:val="24"/>
          <w:szCs w:val="24"/>
          <w:lang w:val="nl-NL"/>
        </w:rPr>
        <w:t xml:space="preserve">van de Staatsveiligheid van het bestaan van het </w:t>
      </w:r>
      <w:proofErr w:type="spellStart"/>
      <w:r w:rsidR="00285779">
        <w:rPr>
          <w:rFonts w:ascii="Verdana" w:hAnsi="Verdana"/>
          <w:sz w:val="24"/>
          <w:szCs w:val="24"/>
          <w:lang w:val="nl-NL"/>
        </w:rPr>
        <w:t>Mossad</w:t>
      </w:r>
      <w:proofErr w:type="spellEnd"/>
      <w:r w:rsidR="00285779">
        <w:rPr>
          <w:rFonts w:ascii="Verdana" w:hAnsi="Verdana"/>
          <w:sz w:val="24"/>
          <w:szCs w:val="24"/>
          <w:lang w:val="nl-NL"/>
        </w:rPr>
        <w:t xml:space="preserve">-dossier op de hoogte zijn geweest, zo niet waren ze onbekwaam voor de functie die ze uitoefenden. Wie ook op de hoogte moet zijn geweest van het bestaan van dit dossier was luitenant-generaal </w:t>
      </w:r>
      <w:r w:rsidR="00285779">
        <w:rPr>
          <w:rFonts w:ascii="Verdana" w:hAnsi="Verdana"/>
          <w:b/>
          <w:sz w:val="24"/>
          <w:szCs w:val="24"/>
          <w:lang w:val="nl-NL"/>
        </w:rPr>
        <w:t xml:space="preserve">Fernand </w:t>
      </w:r>
      <w:proofErr w:type="spellStart"/>
      <w:r w:rsidR="00285779">
        <w:rPr>
          <w:rFonts w:ascii="Verdana" w:hAnsi="Verdana"/>
          <w:b/>
          <w:sz w:val="24"/>
          <w:szCs w:val="24"/>
          <w:lang w:val="nl-NL"/>
        </w:rPr>
        <w:t>Beaurir</w:t>
      </w:r>
      <w:proofErr w:type="spellEnd"/>
      <w:r w:rsidR="00285779">
        <w:rPr>
          <w:rFonts w:ascii="Verdana" w:hAnsi="Verdana"/>
          <w:b/>
          <w:sz w:val="24"/>
          <w:szCs w:val="24"/>
          <w:lang w:val="nl-NL"/>
        </w:rPr>
        <w:t xml:space="preserve"> </w:t>
      </w:r>
      <w:r w:rsidR="00285779">
        <w:rPr>
          <w:rFonts w:ascii="Verdana" w:hAnsi="Verdana"/>
          <w:sz w:val="24"/>
          <w:szCs w:val="24"/>
          <w:lang w:val="nl-NL"/>
        </w:rPr>
        <w:t xml:space="preserve">(1921-1996) van de rijkswacht, iemand die in 1942 de eed van trouw aan Adolf Hitler zwoer, iemand ook die het extreemrechtse gedachtengoed tot zijn dood trouw </w:t>
      </w:r>
      <w:r w:rsidR="0001681E">
        <w:rPr>
          <w:rFonts w:ascii="Verdana" w:hAnsi="Verdana"/>
          <w:sz w:val="24"/>
          <w:szCs w:val="24"/>
          <w:lang w:val="nl-NL"/>
        </w:rPr>
        <w:t>bleef</w:t>
      </w:r>
      <w:r w:rsidR="00285779">
        <w:rPr>
          <w:rFonts w:ascii="Verdana" w:hAnsi="Verdana"/>
          <w:sz w:val="24"/>
          <w:szCs w:val="24"/>
          <w:lang w:val="nl-NL"/>
        </w:rPr>
        <w:t>, tenslotte hetzelfde kopstuk dat nooit iets ondernam tegen de nazicultuur die in de jaren tachtig schering en inslag was in bepaalde rijkswachtkaze</w:t>
      </w:r>
      <w:r w:rsidR="0001681E">
        <w:rPr>
          <w:rFonts w:ascii="Verdana" w:hAnsi="Verdana"/>
          <w:sz w:val="24"/>
          <w:szCs w:val="24"/>
          <w:lang w:val="nl-NL"/>
        </w:rPr>
        <w:t>r</w:t>
      </w:r>
      <w:r w:rsidR="00285779">
        <w:rPr>
          <w:rFonts w:ascii="Verdana" w:hAnsi="Verdana"/>
          <w:sz w:val="24"/>
          <w:szCs w:val="24"/>
          <w:lang w:val="nl-NL"/>
        </w:rPr>
        <w:t xml:space="preserve">nes. </w:t>
      </w:r>
      <w:r w:rsidR="0001681E">
        <w:rPr>
          <w:rFonts w:ascii="Verdana" w:hAnsi="Verdana"/>
          <w:sz w:val="24"/>
          <w:szCs w:val="24"/>
          <w:lang w:val="nl-NL"/>
        </w:rPr>
        <w:t xml:space="preserve">Als het waar mocht zijn dat het Belgische gerecht met man en macht zoekt naar de opdrachtgevers van de </w:t>
      </w:r>
      <w:proofErr w:type="spellStart"/>
      <w:r w:rsidR="0001681E">
        <w:rPr>
          <w:rFonts w:ascii="Verdana" w:hAnsi="Verdana"/>
          <w:sz w:val="24"/>
          <w:szCs w:val="24"/>
          <w:lang w:val="nl-NL"/>
        </w:rPr>
        <w:t>Nijvelse</w:t>
      </w:r>
      <w:proofErr w:type="spellEnd"/>
      <w:r w:rsidR="0001681E">
        <w:rPr>
          <w:rFonts w:ascii="Verdana" w:hAnsi="Verdana"/>
          <w:sz w:val="24"/>
          <w:szCs w:val="24"/>
          <w:lang w:val="nl-NL"/>
        </w:rPr>
        <w:t xml:space="preserve"> terreur uit de jaren 1982, 1983 en 1985 dan moet het nu de Belgische Staatsveiligheid inschakelen om het dossier van de </w:t>
      </w:r>
      <w:proofErr w:type="spellStart"/>
      <w:r w:rsidR="0001681E">
        <w:rPr>
          <w:rFonts w:ascii="Verdana" w:hAnsi="Verdana"/>
          <w:sz w:val="24"/>
          <w:szCs w:val="24"/>
          <w:lang w:val="nl-NL"/>
        </w:rPr>
        <w:t>Mossad</w:t>
      </w:r>
      <w:proofErr w:type="spellEnd"/>
      <w:r w:rsidR="0001681E">
        <w:rPr>
          <w:rFonts w:ascii="Verdana" w:hAnsi="Verdana"/>
          <w:sz w:val="24"/>
          <w:szCs w:val="24"/>
          <w:lang w:val="nl-NL"/>
        </w:rPr>
        <w:t xml:space="preserve"> – waar Felix </w:t>
      </w:r>
      <w:proofErr w:type="spellStart"/>
      <w:r w:rsidR="0001681E">
        <w:rPr>
          <w:rFonts w:ascii="Verdana" w:hAnsi="Verdana"/>
          <w:sz w:val="24"/>
          <w:szCs w:val="24"/>
          <w:lang w:val="nl-NL"/>
        </w:rPr>
        <w:t>Przedborski</w:t>
      </w:r>
      <w:proofErr w:type="spellEnd"/>
      <w:r w:rsidR="0001681E">
        <w:rPr>
          <w:rFonts w:ascii="Verdana" w:hAnsi="Verdana"/>
          <w:sz w:val="24"/>
          <w:szCs w:val="24"/>
          <w:lang w:val="nl-NL"/>
        </w:rPr>
        <w:t xml:space="preserve"> inzage in had – in handen te krijgen. Moeilijk kan dat echt niet zijn als hiervoor bekwame diplomaten worden ingeschakeld. </w:t>
      </w:r>
      <w:r>
        <w:rPr>
          <w:rFonts w:ascii="Verdana" w:hAnsi="Verdana"/>
          <w:sz w:val="24"/>
          <w:szCs w:val="24"/>
          <w:lang w:val="nl-NL"/>
        </w:rPr>
        <w:t xml:space="preserve"> </w:t>
      </w:r>
      <w:r w:rsidR="0074304A">
        <w:rPr>
          <w:rFonts w:ascii="Verdana" w:hAnsi="Verdana"/>
          <w:sz w:val="24"/>
          <w:szCs w:val="24"/>
          <w:lang w:val="nl-NL"/>
        </w:rPr>
        <w:t xml:space="preserve"> </w:t>
      </w:r>
      <w:r w:rsidR="00560A97">
        <w:rPr>
          <w:rFonts w:ascii="Verdana" w:hAnsi="Verdana"/>
          <w:sz w:val="24"/>
          <w:szCs w:val="24"/>
          <w:lang w:val="nl-NL"/>
        </w:rPr>
        <w:t xml:space="preserve"> </w:t>
      </w:r>
      <w:r w:rsidR="00264940">
        <w:rPr>
          <w:rFonts w:ascii="Verdana" w:hAnsi="Verdana"/>
          <w:sz w:val="24"/>
          <w:szCs w:val="24"/>
          <w:lang w:val="nl-NL"/>
        </w:rPr>
        <w:t xml:space="preserve"> </w:t>
      </w:r>
    </w:p>
    <w:sectPr w:rsidR="00563734" w:rsidRPr="00264940" w:rsidSect="006129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D5"/>
    <w:rsid w:val="0001681E"/>
    <w:rsid w:val="000902FC"/>
    <w:rsid w:val="00122404"/>
    <w:rsid w:val="001D5B8E"/>
    <w:rsid w:val="00254D25"/>
    <w:rsid w:val="00264940"/>
    <w:rsid w:val="00285779"/>
    <w:rsid w:val="002A1259"/>
    <w:rsid w:val="002C331A"/>
    <w:rsid w:val="00347EE1"/>
    <w:rsid w:val="00463902"/>
    <w:rsid w:val="00481299"/>
    <w:rsid w:val="004A649B"/>
    <w:rsid w:val="004C3B54"/>
    <w:rsid w:val="00560A97"/>
    <w:rsid w:val="00563734"/>
    <w:rsid w:val="00585147"/>
    <w:rsid w:val="005D7325"/>
    <w:rsid w:val="006129D5"/>
    <w:rsid w:val="006B6EF5"/>
    <w:rsid w:val="006C639E"/>
    <w:rsid w:val="006E7287"/>
    <w:rsid w:val="007355F6"/>
    <w:rsid w:val="0074304A"/>
    <w:rsid w:val="0076323C"/>
    <w:rsid w:val="00784AFB"/>
    <w:rsid w:val="00850C6B"/>
    <w:rsid w:val="008A2570"/>
    <w:rsid w:val="009006E2"/>
    <w:rsid w:val="009A31C2"/>
    <w:rsid w:val="00AC7C2F"/>
    <w:rsid w:val="00B5623D"/>
    <w:rsid w:val="00C305F8"/>
    <w:rsid w:val="00C330FF"/>
    <w:rsid w:val="00CD2638"/>
    <w:rsid w:val="00D329E0"/>
    <w:rsid w:val="00D51D1A"/>
    <w:rsid w:val="00DD3118"/>
    <w:rsid w:val="00E06428"/>
    <w:rsid w:val="00E8113F"/>
    <w:rsid w:val="00F409E7"/>
    <w:rsid w:val="00F41E39"/>
    <w:rsid w:val="00F425CB"/>
    <w:rsid w:val="00FA7788"/>
    <w:rsid w:val="00FC4DF5"/>
    <w:rsid w:val="00FF29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6D96"/>
  <w15:chartTrackingRefBased/>
  <w15:docId w15:val="{B776AA27-5A9A-4FE5-AB1F-7AE3F37C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C331A"/>
    <w:rPr>
      <w:color w:val="0563C1" w:themeColor="hyperlink"/>
      <w:u w:val="single"/>
    </w:rPr>
  </w:style>
  <w:style w:type="character" w:styleId="Onopgelostemelding">
    <w:name w:val="Unresolved Mention"/>
    <w:basedOn w:val="Standaardalinea-lettertype"/>
    <w:uiPriority w:val="99"/>
    <w:semiHidden/>
    <w:unhideWhenUsed/>
    <w:rsid w:val="002C33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D896-99FB-4081-BE53-53CCE077F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1106</Words>
  <Characters>6088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 ITRS</dc:creator>
  <cp:keywords/>
  <dc:description/>
  <cp:lastModifiedBy>Jeroen Taelman</cp:lastModifiedBy>
  <cp:revision>3</cp:revision>
  <dcterms:created xsi:type="dcterms:W3CDTF">2017-12-05T12:08:00Z</dcterms:created>
  <dcterms:modified xsi:type="dcterms:W3CDTF">2018-12-04T10:57:00Z</dcterms:modified>
</cp:coreProperties>
</file>