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02976" w14:textId="60C339EE" w:rsidR="003518CA" w:rsidRPr="00CD6434" w:rsidRDefault="003518CA" w:rsidP="00FC3224">
      <w:pPr>
        <w:pStyle w:val="Kop2"/>
        <w:numPr>
          <w:ilvl w:val="0"/>
          <w:numId w:val="0"/>
        </w:numPr>
        <w:spacing w:line="240" w:lineRule="auto"/>
        <w:ind w:left="576" w:hanging="576"/>
      </w:pPr>
      <w:bookmarkStart w:id="0" w:name="_Ref521513199"/>
    </w:p>
    <w:bookmarkEnd w:id="0"/>
    <w:p w14:paraId="057D486E" w14:textId="77777777" w:rsidR="008B130B" w:rsidRPr="00CD6434" w:rsidRDefault="008B130B" w:rsidP="00FC3224">
      <w:pPr>
        <w:spacing w:line="240" w:lineRule="auto"/>
        <w:rPr>
          <w:rFonts w:cs="Times New Roman"/>
          <w:b/>
          <w:sz w:val="52"/>
          <w:szCs w:val="52"/>
        </w:rPr>
      </w:pPr>
    </w:p>
    <w:p w14:paraId="514DDD4E" w14:textId="77777777" w:rsidR="008B130B" w:rsidRPr="00CD6434" w:rsidRDefault="008B130B" w:rsidP="00FC3224">
      <w:pPr>
        <w:spacing w:line="240" w:lineRule="auto"/>
        <w:rPr>
          <w:rFonts w:cs="Times New Roman"/>
          <w:b/>
          <w:sz w:val="52"/>
          <w:szCs w:val="52"/>
        </w:rPr>
      </w:pPr>
    </w:p>
    <w:p w14:paraId="69EE3BF9" w14:textId="77777777" w:rsidR="00D44052" w:rsidRPr="00CD6434" w:rsidRDefault="00D44052" w:rsidP="00FC3224">
      <w:pPr>
        <w:spacing w:line="240" w:lineRule="auto"/>
        <w:rPr>
          <w:rFonts w:cs="Times New Roman"/>
          <w:b/>
          <w:sz w:val="52"/>
          <w:szCs w:val="52"/>
        </w:rPr>
      </w:pPr>
    </w:p>
    <w:p w14:paraId="487BC6D0" w14:textId="328BE288" w:rsidR="008B130B" w:rsidRPr="00CD6434" w:rsidRDefault="00DA7222" w:rsidP="00FC3224">
      <w:pPr>
        <w:spacing w:line="240" w:lineRule="auto"/>
        <w:rPr>
          <w:rFonts w:cs="Times New Roman"/>
          <w:b/>
          <w:sz w:val="52"/>
          <w:szCs w:val="52"/>
        </w:rPr>
      </w:pPr>
      <w:r w:rsidRPr="00CD6434">
        <w:rPr>
          <w:rFonts w:cs="Times New Roman"/>
          <w:b/>
          <w:sz w:val="52"/>
          <w:szCs w:val="52"/>
        </w:rPr>
        <w:t xml:space="preserve">Using social preferences and risk-attitude to explain </w:t>
      </w:r>
      <w:r w:rsidR="008878F9" w:rsidRPr="00CD6434">
        <w:rPr>
          <w:rFonts w:cs="Times New Roman"/>
          <w:b/>
          <w:sz w:val="52"/>
          <w:szCs w:val="52"/>
        </w:rPr>
        <w:t xml:space="preserve">and predict </w:t>
      </w:r>
      <w:r w:rsidRPr="00CD6434">
        <w:rPr>
          <w:rFonts w:cs="Times New Roman"/>
          <w:b/>
          <w:sz w:val="52"/>
          <w:szCs w:val="52"/>
        </w:rPr>
        <w:t>decision</w:t>
      </w:r>
      <w:r w:rsidR="008878F9" w:rsidRPr="00CD6434">
        <w:rPr>
          <w:rFonts w:cs="Times New Roman"/>
          <w:b/>
          <w:sz w:val="52"/>
          <w:szCs w:val="52"/>
        </w:rPr>
        <w:t>-</w:t>
      </w:r>
      <w:r w:rsidRPr="00CD6434">
        <w:rPr>
          <w:rFonts w:cs="Times New Roman"/>
          <w:b/>
          <w:sz w:val="52"/>
          <w:szCs w:val="52"/>
        </w:rPr>
        <w:t>making in game theory</w:t>
      </w:r>
    </w:p>
    <w:p w14:paraId="4F86EB75" w14:textId="77777777" w:rsidR="008B130B" w:rsidRPr="00CD6434" w:rsidRDefault="008B130B" w:rsidP="00FC3224">
      <w:pPr>
        <w:spacing w:line="240" w:lineRule="auto"/>
        <w:rPr>
          <w:rFonts w:cs="Times New Roman"/>
        </w:rPr>
      </w:pPr>
    </w:p>
    <w:p w14:paraId="27AFECEF" w14:textId="77777777" w:rsidR="008B130B" w:rsidRPr="00CD6434" w:rsidRDefault="008B130B" w:rsidP="00FC3224">
      <w:pPr>
        <w:pStyle w:val="Lijstalinea"/>
        <w:spacing w:line="240" w:lineRule="auto"/>
        <w:jc w:val="center"/>
        <w:rPr>
          <w:rFonts w:cs="Times New Roman"/>
        </w:rPr>
      </w:pPr>
    </w:p>
    <w:p w14:paraId="23215402" w14:textId="77777777" w:rsidR="008B130B" w:rsidRPr="00CD6434" w:rsidRDefault="008B130B" w:rsidP="00FC3224">
      <w:pPr>
        <w:pStyle w:val="Lijstalinea"/>
        <w:spacing w:line="240" w:lineRule="auto"/>
        <w:jc w:val="center"/>
        <w:rPr>
          <w:rFonts w:cs="Times New Roman"/>
        </w:rPr>
      </w:pPr>
    </w:p>
    <w:p w14:paraId="50A099A2" w14:textId="77777777" w:rsidR="008B130B" w:rsidRPr="00CD6434" w:rsidRDefault="008B130B" w:rsidP="00FC3224">
      <w:pPr>
        <w:pStyle w:val="Lijstalinea"/>
        <w:spacing w:line="240" w:lineRule="auto"/>
        <w:jc w:val="center"/>
        <w:rPr>
          <w:rFonts w:cs="Times New Roman"/>
        </w:rPr>
      </w:pPr>
    </w:p>
    <w:p w14:paraId="3C32AB93" w14:textId="77777777" w:rsidR="008B130B" w:rsidRPr="00CD6434" w:rsidRDefault="008B130B" w:rsidP="00FC3224">
      <w:pPr>
        <w:pStyle w:val="Lijstalinea"/>
        <w:spacing w:line="240" w:lineRule="auto"/>
        <w:jc w:val="center"/>
        <w:rPr>
          <w:rFonts w:cs="Times New Roman"/>
        </w:rPr>
      </w:pPr>
    </w:p>
    <w:p w14:paraId="7EED0A6E" w14:textId="77777777" w:rsidR="008B130B" w:rsidRPr="00CD6434" w:rsidRDefault="008B130B" w:rsidP="00FC3224">
      <w:pPr>
        <w:pStyle w:val="Lijstalinea"/>
        <w:spacing w:line="240" w:lineRule="auto"/>
        <w:jc w:val="center"/>
        <w:rPr>
          <w:rFonts w:cs="Times New Roman"/>
        </w:rPr>
      </w:pPr>
    </w:p>
    <w:p w14:paraId="66B60A9B" w14:textId="77777777" w:rsidR="008B130B" w:rsidRPr="00CD6434" w:rsidRDefault="008B130B" w:rsidP="00FC3224">
      <w:pPr>
        <w:pStyle w:val="Lijstalinea"/>
        <w:spacing w:line="240" w:lineRule="auto"/>
        <w:jc w:val="center"/>
        <w:rPr>
          <w:rFonts w:cs="Times New Roman"/>
        </w:rPr>
      </w:pPr>
    </w:p>
    <w:p w14:paraId="70C1C4D5" w14:textId="77777777" w:rsidR="008B130B" w:rsidRPr="00CD6434" w:rsidRDefault="008B130B" w:rsidP="00FC3224">
      <w:pPr>
        <w:pStyle w:val="Lijstalinea"/>
        <w:spacing w:line="240" w:lineRule="auto"/>
        <w:jc w:val="center"/>
        <w:rPr>
          <w:rFonts w:cs="Times New Roman"/>
        </w:rPr>
      </w:pPr>
    </w:p>
    <w:p w14:paraId="54A90821" w14:textId="77777777" w:rsidR="008B130B" w:rsidRPr="00CD6434" w:rsidRDefault="008B130B" w:rsidP="00FC3224">
      <w:pPr>
        <w:pStyle w:val="Lijstalinea"/>
        <w:spacing w:line="240" w:lineRule="auto"/>
        <w:jc w:val="center"/>
        <w:rPr>
          <w:rFonts w:cs="Times New Roman"/>
        </w:rPr>
      </w:pPr>
    </w:p>
    <w:p w14:paraId="73A9B16D" w14:textId="77777777" w:rsidR="008B130B" w:rsidRPr="00CD6434" w:rsidRDefault="008B130B" w:rsidP="00FC3224">
      <w:pPr>
        <w:pStyle w:val="Lijstalinea"/>
        <w:spacing w:line="240" w:lineRule="auto"/>
        <w:jc w:val="center"/>
        <w:rPr>
          <w:rFonts w:cs="Times New Roman"/>
        </w:rPr>
      </w:pPr>
    </w:p>
    <w:p w14:paraId="5008A1D3" w14:textId="77777777" w:rsidR="008B130B" w:rsidRPr="00CD6434" w:rsidRDefault="008B130B" w:rsidP="00FC3224">
      <w:pPr>
        <w:pStyle w:val="Lijstalinea"/>
        <w:spacing w:line="240" w:lineRule="auto"/>
        <w:jc w:val="center"/>
        <w:rPr>
          <w:rFonts w:cs="Times New Roman"/>
        </w:rPr>
      </w:pPr>
    </w:p>
    <w:p w14:paraId="763505F9" w14:textId="77777777" w:rsidR="008B130B" w:rsidRPr="00CD6434" w:rsidRDefault="008B130B" w:rsidP="00FC3224">
      <w:pPr>
        <w:pStyle w:val="Lijstalinea"/>
        <w:spacing w:line="240" w:lineRule="auto"/>
        <w:jc w:val="center"/>
        <w:rPr>
          <w:rFonts w:cs="Times New Roman"/>
        </w:rPr>
      </w:pPr>
    </w:p>
    <w:p w14:paraId="6B3317FE" w14:textId="77777777" w:rsidR="008B130B" w:rsidRPr="00CD6434" w:rsidRDefault="008B130B" w:rsidP="00FC3224">
      <w:pPr>
        <w:pStyle w:val="Lijstalinea"/>
        <w:spacing w:line="240" w:lineRule="auto"/>
        <w:jc w:val="center"/>
        <w:rPr>
          <w:rFonts w:cs="Times New Roman"/>
        </w:rPr>
      </w:pPr>
    </w:p>
    <w:p w14:paraId="222C52E7" w14:textId="77777777" w:rsidR="008B130B" w:rsidRPr="00CD6434" w:rsidRDefault="008B130B" w:rsidP="00FC3224">
      <w:pPr>
        <w:pStyle w:val="Lijstalinea"/>
        <w:spacing w:line="240" w:lineRule="auto"/>
        <w:jc w:val="center"/>
        <w:rPr>
          <w:rFonts w:cs="Times New Roman"/>
        </w:rPr>
      </w:pPr>
    </w:p>
    <w:p w14:paraId="1975237D" w14:textId="77777777" w:rsidR="008B130B" w:rsidRPr="00CD6434" w:rsidRDefault="008B130B" w:rsidP="00FC3224">
      <w:pPr>
        <w:pStyle w:val="Lijstalinea"/>
        <w:spacing w:line="240" w:lineRule="auto"/>
        <w:jc w:val="center"/>
        <w:rPr>
          <w:rFonts w:cs="Times New Roman"/>
        </w:rPr>
      </w:pPr>
    </w:p>
    <w:p w14:paraId="3DDF3566" w14:textId="77777777" w:rsidR="008B130B" w:rsidRPr="00CD6434" w:rsidRDefault="008B130B" w:rsidP="00FC3224">
      <w:pPr>
        <w:pStyle w:val="Lijstalinea"/>
        <w:spacing w:line="240" w:lineRule="auto"/>
        <w:jc w:val="center"/>
        <w:rPr>
          <w:rFonts w:cs="Times New Roman"/>
        </w:rPr>
      </w:pPr>
    </w:p>
    <w:p w14:paraId="37104C5E" w14:textId="77777777" w:rsidR="008B130B" w:rsidRPr="00CD6434" w:rsidRDefault="008B130B" w:rsidP="00FC3224">
      <w:pPr>
        <w:pStyle w:val="Lijstalinea"/>
        <w:spacing w:line="240" w:lineRule="auto"/>
        <w:jc w:val="center"/>
        <w:rPr>
          <w:rFonts w:cs="Times New Roman"/>
        </w:rPr>
      </w:pPr>
    </w:p>
    <w:p w14:paraId="074E827A" w14:textId="77777777" w:rsidR="008B130B" w:rsidRPr="00CD6434" w:rsidRDefault="008B130B" w:rsidP="00FC3224">
      <w:pPr>
        <w:pStyle w:val="Lijstalinea"/>
        <w:spacing w:line="240" w:lineRule="auto"/>
        <w:jc w:val="center"/>
        <w:rPr>
          <w:rFonts w:cs="Times New Roman"/>
        </w:rPr>
      </w:pPr>
    </w:p>
    <w:p w14:paraId="481C291C" w14:textId="737FBD8F" w:rsidR="008B130B" w:rsidRPr="00CD6434" w:rsidRDefault="008B130B" w:rsidP="00FC3224">
      <w:pPr>
        <w:pStyle w:val="Lijstalinea"/>
        <w:spacing w:line="240" w:lineRule="auto"/>
        <w:jc w:val="center"/>
        <w:rPr>
          <w:rFonts w:cs="Times New Roman"/>
        </w:rPr>
      </w:pPr>
    </w:p>
    <w:p w14:paraId="06980BB1" w14:textId="77777777" w:rsidR="00D44052" w:rsidRPr="00CD6434" w:rsidRDefault="00D44052" w:rsidP="00FC3224">
      <w:pPr>
        <w:pStyle w:val="Lijstalinea"/>
        <w:spacing w:line="240" w:lineRule="auto"/>
        <w:jc w:val="center"/>
        <w:rPr>
          <w:rFonts w:cs="Times New Roman"/>
        </w:rPr>
      </w:pPr>
    </w:p>
    <w:p w14:paraId="7B61F055" w14:textId="77777777" w:rsidR="008B130B" w:rsidRPr="00CD6434" w:rsidRDefault="008B130B" w:rsidP="00FC3224">
      <w:pPr>
        <w:pStyle w:val="Lijstalinea"/>
        <w:spacing w:line="240" w:lineRule="auto"/>
        <w:jc w:val="center"/>
        <w:rPr>
          <w:rFonts w:cs="Times New Roman"/>
        </w:rPr>
      </w:pPr>
    </w:p>
    <w:p w14:paraId="774DF2EC" w14:textId="77777777" w:rsidR="008B130B" w:rsidRPr="00CD6434" w:rsidRDefault="008B130B" w:rsidP="00FC3224">
      <w:pPr>
        <w:pStyle w:val="Lijstalinea"/>
        <w:spacing w:line="240" w:lineRule="auto"/>
        <w:jc w:val="center"/>
        <w:rPr>
          <w:rFonts w:cs="Times New Roman"/>
        </w:rPr>
      </w:pPr>
    </w:p>
    <w:p w14:paraId="046D464B" w14:textId="77777777" w:rsidR="008B130B" w:rsidRPr="00CD6434" w:rsidRDefault="008B130B" w:rsidP="00FC3224">
      <w:pPr>
        <w:pStyle w:val="Lijstalinea"/>
        <w:spacing w:line="240" w:lineRule="auto"/>
        <w:jc w:val="center"/>
        <w:rPr>
          <w:rFonts w:cs="Times New Roman"/>
        </w:rPr>
      </w:pPr>
    </w:p>
    <w:p w14:paraId="6F2E56C7" w14:textId="77777777" w:rsidR="008B130B" w:rsidRPr="00CD6434" w:rsidRDefault="008B130B" w:rsidP="00FC3224">
      <w:pPr>
        <w:pStyle w:val="Lijstalinea"/>
        <w:spacing w:line="240" w:lineRule="auto"/>
        <w:jc w:val="center"/>
        <w:rPr>
          <w:rFonts w:cs="Times New Roman"/>
        </w:rPr>
      </w:pPr>
    </w:p>
    <w:p w14:paraId="40CFC9C8" w14:textId="77777777" w:rsidR="00D44052" w:rsidRPr="00CD6434" w:rsidRDefault="00D44052" w:rsidP="00FC3224">
      <w:pPr>
        <w:pStyle w:val="Lijstalinea"/>
        <w:spacing w:line="240" w:lineRule="auto"/>
        <w:jc w:val="right"/>
        <w:rPr>
          <w:rFonts w:cs="Times New Roman"/>
          <w:b/>
        </w:rPr>
      </w:pPr>
    </w:p>
    <w:p w14:paraId="21C7DF2D" w14:textId="77777777" w:rsidR="00FF6279" w:rsidRPr="00CD6434" w:rsidRDefault="00FF6279" w:rsidP="00FC3224">
      <w:pPr>
        <w:pStyle w:val="Lijstalinea"/>
        <w:spacing w:line="240" w:lineRule="auto"/>
        <w:jc w:val="right"/>
        <w:rPr>
          <w:rFonts w:cs="Times New Roman"/>
          <w:b/>
        </w:rPr>
      </w:pPr>
    </w:p>
    <w:p w14:paraId="4F144077" w14:textId="77777777" w:rsidR="00FF6279" w:rsidRPr="00CD6434" w:rsidRDefault="00FF6279" w:rsidP="00FC3224">
      <w:pPr>
        <w:pStyle w:val="Lijstalinea"/>
        <w:spacing w:line="240" w:lineRule="auto"/>
        <w:jc w:val="right"/>
        <w:rPr>
          <w:rFonts w:cs="Times New Roman"/>
          <w:b/>
        </w:rPr>
      </w:pPr>
    </w:p>
    <w:p w14:paraId="4CD3FD08" w14:textId="77777777" w:rsidR="00FF6279" w:rsidRPr="00CD6434" w:rsidRDefault="00FF6279" w:rsidP="00FC3224">
      <w:pPr>
        <w:pStyle w:val="Lijstalinea"/>
        <w:spacing w:line="240" w:lineRule="auto"/>
        <w:jc w:val="right"/>
        <w:rPr>
          <w:rFonts w:cs="Times New Roman"/>
          <w:b/>
        </w:rPr>
      </w:pPr>
    </w:p>
    <w:p w14:paraId="5FC3FE96" w14:textId="7B9EEEEC" w:rsidR="008B130B" w:rsidRPr="0097607E" w:rsidRDefault="008B130B" w:rsidP="00FC3224">
      <w:pPr>
        <w:pStyle w:val="Lijstalinea"/>
        <w:spacing w:line="240" w:lineRule="auto"/>
        <w:jc w:val="right"/>
        <w:rPr>
          <w:rFonts w:cs="Times New Roman"/>
          <w:b/>
          <w:lang w:val="nl-NL"/>
        </w:rPr>
      </w:pPr>
      <w:r w:rsidRPr="0097607E">
        <w:rPr>
          <w:rFonts w:cs="Times New Roman"/>
          <w:b/>
          <w:lang w:val="nl-NL"/>
        </w:rPr>
        <w:t>Jeroen van Buren</w:t>
      </w:r>
    </w:p>
    <w:p w14:paraId="7D0AA8B7" w14:textId="77777777" w:rsidR="008B130B" w:rsidRPr="0097607E" w:rsidRDefault="008B130B" w:rsidP="00FC3224">
      <w:pPr>
        <w:pStyle w:val="Lijstalinea"/>
        <w:spacing w:line="240" w:lineRule="auto"/>
        <w:jc w:val="right"/>
        <w:rPr>
          <w:rFonts w:cs="Times New Roman"/>
          <w:lang w:val="nl-NL"/>
        </w:rPr>
      </w:pPr>
      <w:proofErr w:type="spellStart"/>
      <w:proofErr w:type="gramStart"/>
      <w:r w:rsidRPr="0097607E">
        <w:rPr>
          <w:rFonts w:cs="Times New Roman"/>
          <w:lang w:val="nl-NL"/>
        </w:rPr>
        <w:t>u</w:t>
      </w:r>
      <w:proofErr w:type="gramEnd"/>
      <w:r w:rsidRPr="0097607E">
        <w:rPr>
          <w:rFonts w:cs="Times New Roman"/>
          <w:lang w:val="nl-NL"/>
        </w:rPr>
        <w:t>490632</w:t>
      </w:r>
      <w:proofErr w:type="spellEnd"/>
      <w:r w:rsidRPr="0097607E">
        <w:rPr>
          <w:rFonts w:cs="Times New Roman"/>
          <w:lang w:val="nl-NL"/>
        </w:rPr>
        <w:t xml:space="preserve"> / 2017269</w:t>
      </w:r>
    </w:p>
    <w:p w14:paraId="6B8538F7" w14:textId="73CD4CD5" w:rsidR="00685601" w:rsidRPr="0097607E" w:rsidRDefault="008B130B" w:rsidP="00FC3224">
      <w:pPr>
        <w:pStyle w:val="Lijstalinea"/>
        <w:spacing w:line="240" w:lineRule="auto"/>
        <w:jc w:val="right"/>
        <w:rPr>
          <w:rFonts w:cs="Times New Roman"/>
          <w:lang w:val="nl-NL"/>
        </w:rPr>
      </w:pPr>
      <w:r w:rsidRPr="0097607E">
        <w:rPr>
          <w:rFonts w:cs="Times New Roman"/>
          <w:lang w:val="nl-NL"/>
        </w:rPr>
        <w:t>Supervis</w:t>
      </w:r>
      <w:r w:rsidR="00D44052" w:rsidRPr="0097607E">
        <w:rPr>
          <w:rFonts w:cs="Times New Roman"/>
          <w:lang w:val="nl-NL"/>
        </w:rPr>
        <w:t xml:space="preserve">or: </w:t>
      </w:r>
      <w:r w:rsidRPr="0097607E">
        <w:rPr>
          <w:rFonts w:cs="Times New Roman"/>
          <w:lang w:val="nl-NL"/>
        </w:rPr>
        <w:t xml:space="preserve">P. </w:t>
      </w:r>
      <w:proofErr w:type="spellStart"/>
      <w:r w:rsidRPr="0097607E">
        <w:rPr>
          <w:rFonts w:cs="Times New Roman"/>
          <w:lang w:val="nl-NL"/>
        </w:rPr>
        <w:t>Spronck</w:t>
      </w:r>
      <w:proofErr w:type="spellEnd"/>
    </w:p>
    <w:sdt>
      <w:sdtPr>
        <w:rPr>
          <w:rFonts w:eastAsiaTheme="minorEastAsia" w:cstheme="minorBidi"/>
          <w:b w:val="0"/>
          <w:bCs w:val="0"/>
          <w:smallCaps w:val="0"/>
          <w:color w:val="auto"/>
          <w:sz w:val="22"/>
          <w:szCs w:val="22"/>
          <w:lang w:val="nl-NL"/>
        </w:rPr>
        <w:id w:val="-513453126"/>
        <w:docPartObj>
          <w:docPartGallery w:val="Table of Contents"/>
          <w:docPartUnique/>
        </w:docPartObj>
      </w:sdtPr>
      <w:sdtEndPr/>
      <w:sdtContent>
        <w:p w14:paraId="098CEC39" w14:textId="23C8FD8A" w:rsidR="009522CD" w:rsidRDefault="009522CD">
          <w:pPr>
            <w:pStyle w:val="Kopvaninhoudsopgave"/>
          </w:pPr>
          <w:r>
            <w:rPr>
              <w:lang w:val="nl-NL"/>
            </w:rPr>
            <w:t>Inhoudsopgave</w:t>
          </w:r>
        </w:p>
        <w:p w14:paraId="0EE565E2" w14:textId="407DFFF8" w:rsidR="00A75914" w:rsidRPr="006772C5" w:rsidRDefault="009522CD">
          <w:pPr>
            <w:pStyle w:val="Inhopg1"/>
            <w:rPr>
              <w:rFonts w:asciiTheme="minorHAnsi" w:hAnsiTheme="minorHAnsi"/>
              <w:noProof/>
              <w:sz w:val="21"/>
              <w:szCs w:val="21"/>
              <w:lang w:eastAsia="en-GB"/>
            </w:rPr>
          </w:pPr>
          <w:r w:rsidRPr="006772C5">
            <w:rPr>
              <w:b/>
              <w:bCs/>
              <w:sz w:val="21"/>
              <w:szCs w:val="21"/>
              <w:lang w:val="nl-NL"/>
            </w:rPr>
            <w:fldChar w:fldCharType="begin"/>
          </w:r>
          <w:r w:rsidRPr="006772C5">
            <w:rPr>
              <w:b/>
              <w:bCs/>
              <w:sz w:val="21"/>
              <w:szCs w:val="21"/>
              <w:lang w:val="nl-NL"/>
            </w:rPr>
            <w:instrText xml:space="preserve"> TOC \o "1-3" \h \z \u </w:instrText>
          </w:r>
          <w:r w:rsidRPr="006772C5">
            <w:rPr>
              <w:b/>
              <w:bCs/>
              <w:sz w:val="21"/>
              <w:szCs w:val="21"/>
              <w:lang w:val="nl-NL"/>
            </w:rPr>
            <w:fldChar w:fldCharType="separate"/>
          </w:r>
          <w:hyperlink w:anchor="_Toc521589232" w:history="1">
            <w:r w:rsidR="00A75914" w:rsidRPr="006772C5">
              <w:rPr>
                <w:rStyle w:val="Hyperlink"/>
                <w:rFonts w:cs="Times New Roman"/>
                <w:noProof/>
                <w:sz w:val="21"/>
                <w:szCs w:val="21"/>
              </w:rPr>
              <w:t>Preface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_Toc521589232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4</w:t>
            </w:r>
            <w:r w:rsidR="00A75914" w:rsidRPr="006772C5">
              <w:rPr>
                <w:noProof/>
                <w:webHidden/>
                <w:sz w:val="21"/>
                <w:szCs w:val="21"/>
              </w:rPr>
              <w:fldChar w:fldCharType="end"/>
            </w:r>
          </w:hyperlink>
        </w:p>
        <w:p w14:paraId="11824E92" w14:textId="2BA68CDF" w:rsidR="00A75914" w:rsidRPr="006772C5" w:rsidRDefault="006342FB">
          <w:pPr>
            <w:pStyle w:val="Inhopg1"/>
            <w:rPr>
              <w:rFonts w:asciiTheme="minorHAnsi" w:hAnsiTheme="minorHAnsi"/>
              <w:noProof/>
              <w:sz w:val="21"/>
              <w:szCs w:val="21"/>
              <w:lang w:eastAsia="en-GB"/>
            </w:rPr>
          </w:pPr>
          <w:hyperlink w:anchor="_Toc521589233" w:history="1">
            <w:r w:rsidR="00A75914" w:rsidRPr="006772C5">
              <w:rPr>
                <w:rStyle w:val="Hyperlink"/>
                <w:noProof/>
                <w:sz w:val="21"/>
                <w:szCs w:val="21"/>
              </w:rPr>
              <w:t>Abstract</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_Toc521589233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5</w:t>
            </w:r>
            <w:r w:rsidR="00A75914" w:rsidRPr="006772C5">
              <w:rPr>
                <w:noProof/>
                <w:webHidden/>
                <w:sz w:val="21"/>
                <w:szCs w:val="21"/>
              </w:rPr>
              <w:fldChar w:fldCharType="end"/>
            </w:r>
          </w:hyperlink>
        </w:p>
        <w:p w14:paraId="4F0CE4BF" w14:textId="79E295B4" w:rsidR="00A75914" w:rsidRPr="006772C5" w:rsidRDefault="006342FB">
          <w:pPr>
            <w:pStyle w:val="Inhopg1"/>
            <w:tabs>
              <w:tab w:val="left" w:pos="440"/>
            </w:tabs>
            <w:rPr>
              <w:rFonts w:asciiTheme="minorHAnsi" w:hAnsiTheme="minorHAnsi"/>
              <w:noProof/>
              <w:sz w:val="21"/>
              <w:szCs w:val="21"/>
              <w:lang w:eastAsia="en-GB"/>
            </w:rPr>
          </w:pPr>
          <w:hyperlink w:anchor="_Toc521589234" w:history="1">
            <w:r w:rsidR="00A75914" w:rsidRPr="006772C5">
              <w:rPr>
                <w:rStyle w:val="Hyperlink"/>
                <w:noProof/>
                <w:sz w:val="21"/>
                <w:szCs w:val="21"/>
              </w:rPr>
              <w:t>2</w:t>
            </w:r>
            <w:r w:rsidR="00A75914" w:rsidRPr="006772C5">
              <w:rPr>
                <w:rFonts w:asciiTheme="minorHAnsi" w:hAnsiTheme="minorHAnsi"/>
                <w:noProof/>
                <w:sz w:val="21"/>
                <w:szCs w:val="21"/>
                <w:lang w:eastAsia="en-GB"/>
              </w:rPr>
              <w:tab/>
            </w:r>
            <w:r w:rsidR="00A75914" w:rsidRPr="006772C5">
              <w:rPr>
                <w:rStyle w:val="Hyperlink"/>
                <w:noProof/>
                <w:sz w:val="21"/>
                <w:szCs w:val="21"/>
              </w:rPr>
              <w:t>Introduction</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_Toc521589234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6</w:t>
            </w:r>
            <w:r w:rsidR="00A75914" w:rsidRPr="006772C5">
              <w:rPr>
                <w:noProof/>
                <w:webHidden/>
                <w:sz w:val="21"/>
                <w:szCs w:val="21"/>
              </w:rPr>
              <w:fldChar w:fldCharType="end"/>
            </w:r>
          </w:hyperlink>
        </w:p>
        <w:p w14:paraId="3CB04595" w14:textId="1F05AB65" w:rsidR="00A75914" w:rsidRPr="006772C5" w:rsidRDefault="006342FB">
          <w:pPr>
            <w:pStyle w:val="Inhopg1"/>
            <w:tabs>
              <w:tab w:val="left" w:pos="440"/>
            </w:tabs>
            <w:rPr>
              <w:rFonts w:asciiTheme="minorHAnsi" w:hAnsiTheme="minorHAnsi"/>
              <w:noProof/>
              <w:sz w:val="21"/>
              <w:szCs w:val="21"/>
              <w:lang w:eastAsia="en-GB"/>
            </w:rPr>
          </w:pPr>
          <w:hyperlink w:anchor="_Toc521589235" w:history="1">
            <w:r w:rsidR="00A75914" w:rsidRPr="006772C5">
              <w:rPr>
                <w:rStyle w:val="Hyperlink"/>
                <w:noProof/>
                <w:sz w:val="21"/>
                <w:szCs w:val="21"/>
              </w:rPr>
              <w:t>3</w:t>
            </w:r>
            <w:r w:rsidR="00A75914" w:rsidRPr="006772C5">
              <w:rPr>
                <w:rFonts w:asciiTheme="minorHAnsi" w:hAnsiTheme="minorHAnsi"/>
                <w:noProof/>
                <w:sz w:val="21"/>
                <w:szCs w:val="21"/>
                <w:lang w:eastAsia="en-GB"/>
              </w:rPr>
              <w:tab/>
            </w:r>
            <w:r w:rsidR="00A75914" w:rsidRPr="006772C5">
              <w:rPr>
                <w:rStyle w:val="Hyperlink"/>
                <w:noProof/>
                <w:sz w:val="21"/>
                <w:szCs w:val="21"/>
              </w:rPr>
              <w:t>Related work</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_Toc521589235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8</w:t>
            </w:r>
            <w:r w:rsidR="00A75914" w:rsidRPr="006772C5">
              <w:rPr>
                <w:noProof/>
                <w:webHidden/>
                <w:sz w:val="21"/>
                <w:szCs w:val="21"/>
              </w:rPr>
              <w:fldChar w:fldCharType="end"/>
            </w:r>
          </w:hyperlink>
        </w:p>
        <w:p w14:paraId="516A48EF" w14:textId="3EBD002B" w:rsidR="00A75914" w:rsidRPr="006772C5" w:rsidRDefault="006342FB">
          <w:pPr>
            <w:pStyle w:val="Inhopg2"/>
            <w:tabs>
              <w:tab w:val="left" w:pos="880"/>
            </w:tabs>
            <w:rPr>
              <w:rFonts w:asciiTheme="minorHAnsi" w:hAnsiTheme="minorHAnsi"/>
              <w:noProof/>
              <w:sz w:val="21"/>
              <w:szCs w:val="21"/>
              <w:lang w:eastAsia="en-GB"/>
            </w:rPr>
          </w:pPr>
          <w:hyperlink w:anchor="_Toc521589236" w:history="1">
            <w:r w:rsidR="00A75914" w:rsidRPr="006772C5">
              <w:rPr>
                <w:rStyle w:val="Hyperlink"/>
                <w:rFonts w:cs="Times New Roman"/>
                <w:noProof/>
                <w:sz w:val="21"/>
                <w:szCs w:val="21"/>
              </w:rPr>
              <w:t>3.1</w:t>
            </w:r>
            <w:r w:rsidR="00A75914" w:rsidRPr="006772C5">
              <w:rPr>
                <w:rFonts w:asciiTheme="minorHAnsi" w:hAnsiTheme="minorHAnsi"/>
                <w:noProof/>
                <w:sz w:val="21"/>
                <w:szCs w:val="21"/>
                <w:lang w:eastAsia="en-GB"/>
              </w:rPr>
              <w:tab/>
            </w:r>
            <w:r w:rsidR="00A75914" w:rsidRPr="006772C5">
              <w:rPr>
                <w:rStyle w:val="Hyperlink"/>
                <w:noProof/>
                <w:sz w:val="21"/>
                <w:szCs w:val="21"/>
              </w:rPr>
              <w:t>Game theory &amp; behavioural game theory</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_Toc521589236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8</w:t>
            </w:r>
            <w:r w:rsidR="00A75914" w:rsidRPr="006772C5">
              <w:rPr>
                <w:noProof/>
                <w:webHidden/>
                <w:sz w:val="21"/>
                <w:szCs w:val="21"/>
              </w:rPr>
              <w:fldChar w:fldCharType="end"/>
            </w:r>
          </w:hyperlink>
        </w:p>
        <w:p w14:paraId="757CD090" w14:textId="6788D932" w:rsidR="00A75914" w:rsidRPr="006772C5" w:rsidRDefault="006342FB">
          <w:pPr>
            <w:pStyle w:val="Inhopg2"/>
            <w:tabs>
              <w:tab w:val="left" w:pos="880"/>
            </w:tabs>
            <w:rPr>
              <w:rFonts w:asciiTheme="minorHAnsi" w:hAnsiTheme="minorHAnsi"/>
              <w:noProof/>
              <w:sz w:val="21"/>
              <w:szCs w:val="21"/>
              <w:lang w:eastAsia="en-GB"/>
            </w:rPr>
          </w:pPr>
          <w:hyperlink w:anchor="_Toc521589237" w:history="1">
            <w:r w:rsidR="00A75914" w:rsidRPr="006772C5">
              <w:rPr>
                <w:rStyle w:val="Hyperlink"/>
                <w:rFonts w:cs="Times New Roman"/>
                <w:noProof/>
                <w:sz w:val="21"/>
                <w:szCs w:val="21"/>
              </w:rPr>
              <w:t>3.2</w:t>
            </w:r>
            <w:r w:rsidR="00A75914" w:rsidRPr="006772C5">
              <w:rPr>
                <w:rFonts w:asciiTheme="minorHAnsi" w:hAnsiTheme="minorHAnsi"/>
                <w:noProof/>
                <w:sz w:val="21"/>
                <w:szCs w:val="21"/>
                <w:lang w:eastAsia="en-GB"/>
              </w:rPr>
              <w:tab/>
            </w:r>
            <w:r w:rsidR="00A75914" w:rsidRPr="006772C5">
              <w:rPr>
                <w:rStyle w:val="Hyperlink"/>
                <w:rFonts w:cs="Times New Roman"/>
                <w:noProof/>
                <w:sz w:val="21"/>
                <w:szCs w:val="21"/>
              </w:rPr>
              <w:t>Social preferences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_Toc521589237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8</w:t>
            </w:r>
            <w:r w:rsidR="00A75914" w:rsidRPr="006772C5">
              <w:rPr>
                <w:noProof/>
                <w:webHidden/>
                <w:sz w:val="21"/>
                <w:szCs w:val="21"/>
              </w:rPr>
              <w:fldChar w:fldCharType="end"/>
            </w:r>
          </w:hyperlink>
        </w:p>
        <w:p w14:paraId="505A190D" w14:textId="6BB7FB80"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38" w:history="1">
            <w:r w:rsidR="00A75914" w:rsidRPr="006772C5">
              <w:rPr>
                <w:rStyle w:val="Hyperlink"/>
                <w:rFonts w:cs="Times New Roman"/>
                <w:noProof/>
                <w:sz w:val="21"/>
                <w:szCs w:val="21"/>
              </w:rPr>
              <w:t>3.2.1</w:t>
            </w:r>
            <w:r w:rsidR="00A75914" w:rsidRPr="006772C5">
              <w:rPr>
                <w:rFonts w:asciiTheme="minorHAnsi" w:hAnsiTheme="minorHAnsi"/>
                <w:noProof/>
                <w:sz w:val="21"/>
                <w:szCs w:val="21"/>
                <w:lang w:eastAsia="en-GB"/>
              </w:rPr>
              <w:tab/>
            </w:r>
            <w:r w:rsidR="00A75914" w:rsidRPr="006772C5">
              <w:rPr>
                <w:rStyle w:val="Hyperlink"/>
                <w:rFonts w:cs="Times New Roman"/>
                <w:noProof/>
                <w:sz w:val="21"/>
                <w:szCs w:val="21"/>
              </w:rPr>
              <w:t>Ultimatum game and negative reciprocity</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_Toc521589238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8</w:t>
            </w:r>
            <w:r w:rsidR="00A75914" w:rsidRPr="006772C5">
              <w:rPr>
                <w:noProof/>
                <w:webHidden/>
                <w:sz w:val="21"/>
                <w:szCs w:val="21"/>
              </w:rPr>
              <w:fldChar w:fldCharType="end"/>
            </w:r>
          </w:hyperlink>
        </w:p>
        <w:p w14:paraId="2B7FE190" w14:textId="2E997126"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39" w:history="1">
            <w:r w:rsidR="00A75914" w:rsidRPr="006772C5">
              <w:rPr>
                <w:rStyle w:val="Hyperlink"/>
                <w:rFonts w:cs="Times New Roman"/>
                <w:noProof/>
                <w:sz w:val="21"/>
                <w:szCs w:val="21"/>
              </w:rPr>
              <w:t>3.2.2</w:t>
            </w:r>
            <w:r w:rsidR="00A75914" w:rsidRPr="006772C5">
              <w:rPr>
                <w:rFonts w:asciiTheme="minorHAnsi" w:hAnsiTheme="minorHAnsi"/>
                <w:noProof/>
                <w:sz w:val="21"/>
                <w:szCs w:val="21"/>
                <w:lang w:eastAsia="en-GB"/>
              </w:rPr>
              <w:tab/>
            </w:r>
            <w:r w:rsidR="00A75914" w:rsidRPr="006772C5">
              <w:rPr>
                <w:rStyle w:val="Hyperlink"/>
                <w:rFonts w:cs="Times New Roman"/>
                <w:noProof/>
                <w:sz w:val="21"/>
                <w:szCs w:val="21"/>
              </w:rPr>
              <w:t>Dictator game and altruism</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_Toc521589239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9</w:t>
            </w:r>
            <w:r w:rsidR="00A75914" w:rsidRPr="006772C5">
              <w:rPr>
                <w:noProof/>
                <w:webHidden/>
                <w:sz w:val="21"/>
                <w:szCs w:val="21"/>
              </w:rPr>
              <w:fldChar w:fldCharType="end"/>
            </w:r>
          </w:hyperlink>
        </w:p>
        <w:p w14:paraId="63FD22FC" w14:textId="766008DD"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40" w:history="1">
            <w:r w:rsidR="00A75914" w:rsidRPr="006772C5">
              <w:rPr>
                <w:rStyle w:val="Hyperlink"/>
                <w:rFonts w:cs="Times New Roman"/>
                <w:noProof/>
                <w:sz w:val="21"/>
                <w:szCs w:val="21"/>
              </w:rPr>
              <w:t>3.2.3</w:t>
            </w:r>
            <w:r w:rsidR="00A75914" w:rsidRPr="006772C5">
              <w:rPr>
                <w:rFonts w:asciiTheme="minorHAnsi" w:hAnsiTheme="minorHAnsi"/>
                <w:noProof/>
                <w:sz w:val="21"/>
                <w:szCs w:val="21"/>
                <w:lang w:eastAsia="en-GB"/>
              </w:rPr>
              <w:tab/>
            </w:r>
            <w:r w:rsidR="00A75914" w:rsidRPr="006772C5">
              <w:rPr>
                <w:rStyle w:val="Hyperlink"/>
                <w:rFonts w:cs="Times New Roman"/>
                <w:noProof/>
                <w:sz w:val="21"/>
                <w:szCs w:val="21"/>
              </w:rPr>
              <w:t>Trust game, trust, and positive reciprocity</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_Toc521589240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10</w:t>
            </w:r>
            <w:r w:rsidR="00A75914" w:rsidRPr="006772C5">
              <w:rPr>
                <w:noProof/>
                <w:webHidden/>
                <w:sz w:val="21"/>
                <w:szCs w:val="21"/>
              </w:rPr>
              <w:fldChar w:fldCharType="end"/>
            </w:r>
          </w:hyperlink>
        </w:p>
        <w:p w14:paraId="0133F6F1" w14:textId="40FE2025" w:rsidR="00A75914" w:rsidRPr="006772C5" w:rsidRDefault="006342FB">
          <w:pPr>
            <w:pStyle w:val="Inhopg2"/>
            <w:tabs>
              <w:tab w:val="left" w:pos="880"/>
            </w:tabs>
            <w:rPr>
              <w:rFonts w:asciiTheme="minorHAnsi" w:hAnsiTheme="minorHAnsi"/>
              <w:noProof/>
              <w:sz w:val="21"/>
              <w:szCs w:val="21"/>
              <w:lang w:eastAsia="en-GB"/>
            </w:rPr>
          </w:pPr>
          <w:hyperlink w:anchor="_Toc521589241" w:history="1">
            <w:r w:rsidR="00A75914" w:rsidRPr="006772C5">
              <w:rPr>
                <w:rStyle w:val="Hyperlink"/>
                <w:rFonts w:cs="Times New Roman"/>
                <w:noProof/>
                <w:sz w:val="21"/>
                <w:szCs w:val="21"/>
              </w:rPr>
              <w:t>3.3</w:t>
            </w:r>
            <w:r w:rsidR="00A75914" w:rsidRPr="006772C5">
              <w:rPr>
                <w:rFonts w:asciiTheme="minorHAnsi" w:hAnsiTheme="minorHAnsi"/>
                <w:noProof/>
                <w:sz w:val="21"/>
                <w:szCs w:val="21"/>
                <w:lang w:eastAsia="en-GB"/>
              </w:rPr>
              <w:tab/>
            </w:r>
            <w:r w:rsidR="00A75914" w:rsidRPr="006772C5">
              <w:rPr>
                <w:rStyle w:val="Hyperlink"/>
                <w:rFonts w:cs="Times New Roman"/>
                <w:noProof/>
                <w:sz w:val="21"/>
                <w:szCs w:val="21"/>
              </w:rPr>
              <w:t>Risk-attitude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_Toc521589241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10</w:t>
            </w:r>
            <w:r w:rsidR="00A75914" w:rsidRPr="006772C5">
              <w:rPr>
                <w:noProof/>
                <w:webHidden/>
                <w:sz w:val="21"/>
                <w:szCs w:val="21"/>
              </w:rPr>
              <w:fldChar w:fldCharType="end"/>
            </w:r>
          </w:hyperlink>
        </w:p>
        <w:p w14:paraId="4195236A" w14:textId="4EAED810" w:rsidR="00A75914" w:rsidRPr="006772C5" w:rsidRDefault="006342FB">
          <w:pPr>
            <w:pStyle w:val="Inhopg2"/>
            <w:tabs>
              <w:tab w:val="left" w:pos="880"/>
            </w:tabs>
            <w:rPr>
              <w:rFonts w:asciiTheme="minorHAnsi" w:hAnsiTheme="minorHAnsi"/>
              <w:noProof/>
              <w:sz w:val="21"/>
              <w:szCs w:val="21"/>
              <w:lang w:eastAsia="en-GB"/>
            </w:rPr>
          </w:pPr>
          <w:hyperlink w:anchor="_Toc521589243" w:history="1">
            <w:r w:rsidR="00A75914" w:rsidRPr="006772C5">
              <w:rPr>
                <w:rStyle w:val="Hyperlink"/>
                <w:rFonts w:cs="Times New Roman"/>
                <w:noProof/>
                <w:sz w:val="21"/>
                <w:szCs w:val="21"/>
              </w:rPr>
              <w:t>3.4</w:t>
            </w:r>
            <w:r w:rsidR="00A75914" w:rsidRPr="006772C5">
              <w:rPr>
                <w:rFonts w:asciiTheme="minorHAnsi" w:hAnsiTheme="minorHAnsi"/>
                <w:noProof/>
                <w:sz w:val="21"/>
                <w:szCs w:val="21"/>
                <w:lang w:eastAsia="en-GB"/>
              </w:rPr>
              <w:tab/>
            </w:r>
            <w:r w:rsidR="00A75914" w:rsidRPr="006772C5">
              <w:rPr>
                <w:rStyle w:val="Hyperlink"/>
                <w:noProof/>
                <w:sz w:val="21"/>
                <w:szCs w:val="21"/>
              </w:rPr>
              <w:t>Opportunities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_Toc521589243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10</w:t>
            </w:r>
            <w:r w:rsidR="00A75914" w:rsidRPr="006772C5">
              <w:rPr>
                <w:noProof/>
                <w:webHidden/>
                <w:sz w:val="21"/>
                <w:szCs w:val="21"/>
              </w:rPr>
              <w:fldChar w:fldCharType="end"/>
            </w:r>
          </w:hyperlink>
        </w:p>
        <w:p w14:paraId="117C6544" w14:textId="68B0E13B" w:rsidR="00A75914" w:rsidRPr="006772C5" w:rsidRDefault="006342FB">
          <w:pPr>
            <w:pStyle w:val="Inhopg2"/>
            <w:tabs>
              <w:tab w:val="left" w:pos="880"/>
            </w:tabs>
            <w:rPr>
              <w:rFonts w:asciiTheme="minorHAnsi" w:hAnsiTheme="minorHAnsi"/>
              <w:noProof/>
              <w:sz w:val="21"/>
              <w:szCs w:val="21"/>
              <w:lang w:eastAsia="en-GB"/>
            </w:rPr>
          </w:pPr>
          <w:hyperlink w:anchor="_Toc521589244" w:history="1">
            <w:r w:rsidR="00A75914" w:rsidRPr="006772C5">
              <w:rPr>
                <w:rStyle w:val="Hyperlink"/>
                <w:rFonts w:cs="Times New Roman"/>
                <w:noProof/>
                <w:sz w:val="21"/>
                <w:szCs w:val="21"/>
              </w:rPr>
              <w:t>3.5</w:t>
            </w:r>
            <w:r w:rsidR="00A75914" w:rsidRPr="006772C5">
              <w:rPr>
                <w:rFonts w:asciiTheme="minorHAnsi" w:hAnsiTheme="minorHAnsi"/>
                <w:noProof/>
                <w:sz w:val="21"/>
                <w:szCs w:val="21"/>
                <w:lang w:eastAsia="en-GB"/>
              </w:rPr>
              <w:tab/>
            </w:r>
            <w:r w:rsidR="00A75914" w:rsidRPr="006772C5">
              <w:rPr>
                <w:rStyle w:val="Hyperlink"/>
                <w:noProof/>
                <w:sz w:val="21"/>
                <w:szCs w:val="21"/>
              </w:rPr>
              <w:t>Game scenarios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_Toc521589244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11</w:t>
            </w:r>
            <w:r w:rsidR="00A75914" w:rsidRPr="006772C5">
              <w:rPr>
                <w:noProof/>
                <w:webHidden/>
                <w:sz w:val="21"/>
                <w:szCs w:val="21"/>
              </w:rPr>
              <w:fldChar w:fldCharType="end"/>
            </w:r>
          </w:hyperlink>
        </w:p>
        <w:p w14:paraId="6C4592C7" w14:textId="6C3AE6FA"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45" w:history="1">
            <w:r w:rsidR="00A75914" w:rsidRPr="006772C5">
              <w:rPr>
                <w:rStyle w:val="Hyperlink"/>
                <w:noProof/>
                <w:sz w:val="21"/>
                <w:szCs w:val="21"/>
              </w:rPr>
              <w:t>3.5.1</w:t>
            </w:r>
            <w:r w:rsidR="00A75914" w:rsidRPr="006772C5">
              <w:rPr>
                <w:rFonts w:asciiTheme="minorHAnsi" w:hAnsiTheme="minorHAnsi"/>
                <w:noProof/>
                <w:sz w:val="21"/>
                <w:szCs w:val="21"/>
                <w:lang w:eastAsia="en-GB"/>
              </w:rPr>
              <w:tab/>
            </w:r>
            <w:r w:rsidR="00A75914" w:rsidRPr="006772C5">
              <w:rPr>
                <w:rStyle w:val="Hyperlink"/>
                <w:noProof/>
                <w:sz w:val="21"/>
                <w:szCs w:val="21"/>
              </w:rPr>
              <w:t>Public goods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_Toc521589245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11</w:t>
            </w:r>
            <w:r w:rsidR="00A75914" w:rsidRPr="006772C5">
              <w:rPr>
                <w:noProof/>
                <w:webHidden/>
                <w:sz w:val="21"/>
                <w:szCs w:val="21"/>
              </w:rPr>
              <w:fldChar w:fldCharType="end"/>
            </w:r>
          </w:hyperlink>
        </w:p>
        <w:p w14:paraId="441CDB85" w14:textId="07025B2A"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46" w:history="1">
            <w:r w:rsidR="00A75914" w:rsidRPr="006772C5">
              <w:rPr>
                <w:rStyle w:val="Hyperlink"/>
                <w:noProof/>
                <w:sz w:val="21"/>
                <w:szCs w:val="21"/>
              </w:rPr>
              <w:t>3.5.2</w:t>
            </w:r>
            <w:r w:rsidR="00A75914" w:rsidRPr="006772C5">
              <w:rPr>
                <w:rFonts w:asciiTheme="minorHAnsi" w:hAnsiTheme="minorHAnsi"/>
                <w:noProof/>
                <w:sz w:val="21"/>
                <w:szCs w:val="21"/>
                <w:lang w:eastAsia="en-GB"/>
              </w:rPr>
              <w:tab/>
            </w:r>
            <w:r w:rsidR="00A75914" w:rsidRPr="006772C5">
              <w:rPr>
                <w:rStyle w:val="Hyperlink"/>
                <w:noProof/>
                <w:sz w:val="21"/>
                <w:szCs w:val="21"/>
              </w:rPr>
              <w:t>Ultimatum game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_Toc521589246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12</w:t>
            </w:r>
            <w:r w:rsidR="00A75914" w:rsidRPr="006772C5">
              <w:rPr>
                <w:noProof/>
                <w:webHidden/>
                <w:sz w:val="21"/>
                <w:szCs w:val="21"/>
              </w:rPr>
              <w:fldChar w:fldCharType="end"/>
            </w:r>
          </w:hyperlink>
        </w:p>
        <w:p w14:paraId="221E67A4" w14:textId="6B40F551"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47" w:history="1">
            <w:r w:rsidR="00A75914" w:rsidRPr="006772C5">
              <w:rPr>
                <w:rStyle w:val="Hyperlink"/>
                <w:noProof/>
                <w:sz w:val="21"/>
                <w:szCs w:val="21"/>
              </w:rPr>
              <w:t>3.5.3</w:t>
            </w:r>
            <w:r w:rsidR="00A75914" w:rsidRPr="006772C5">
              <w:rPr>
                <w:rFonts w:asciiTheme="minorHAnsi" w:hAnsiTheme="minorHAnsi"/>
                <w:noProof/>
                <w:sz w:val="21"/>
                <w:szCs w:val="21"/>
                <w:lang w:eastAsia="en-GB"/>
              </w:rPr>
              <w:tab/>
            </w:r>
            <w:r w:rsidR="00A75914" w:rsidRPr="006772C5">
              <w:rPr>
                <w:rStyle w:val="Hyperlink"/>
                <w:noProof/>
                <w:sz w:val="21"/>
                <w:szCs w:val="21"/>
              </w:rPr>
              <w:t>Prisoner’s dilemma</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_Toc521589247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12</w:t>
            </w:r>
            <w:r w:rsidR="00A75914" w:rsidRPr="006772C5">
              <w:rPr>
                <w:noProof/>
                <w:webHidden/>
                <w:sz w:val="21"/>
                <w:szCs w:val="21"/>
              </w:rPr>
              <w:fldChar w:fldCharType="end"/>
            </w:r>
          </w:hyperlink>
        </w:p>
        <w:p w14:paraId="037ACEC1" w14:textId="61F9EB96"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48" w:history="1">
            <w:r w:rsidR="00A75914" w:rsidRPr="006772C5">
              <w:rPr>
                <w:rStyle w:val="Hyperlink"/>
                <w:noProof/>
                <w:sz w:val="21"/>
                <w:szCs w:val="21"/>
              </w:rPr>
              <w:t>3.5.4</w:t>
            </w:r>
            <w:r w:rsidR="00A75914" w:rsidRPr="006772C5">
              <w:rPr>
                <w:rFonts w:asciiTheme="minorHAnsi" w:hAnsiTheme="minorHAnsi"/>
                <w:noProof/>
                <w:sz w:val="21"/>
                <w:szCs w:val="21"/>
                <w:lang w:eastAsia="en-GB"/>
              </w:rPr>
              <w:tab/>
            </w:r>
            <w:r w:rsidR="00A75914" w:rsidRPr="006772C5">
              <w:rPr>
                <w:rStyle w:val="Hyperlink"/>
                <w:noProof/>
                <w:sz w:val="21"/>
                <w:szCs w:val="21"/>
              </w:rPr>
              <w:t>The chicken game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_Toc521589248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12</w:t>
            </w:r>
            <w:r w:rsidR="00A75914" w:rsidRPr="006772C5">
              <w:rPr>
                <w:noProof/>
                <w:webHidden/>
                <w:sz w:val="21"/>
                <w:szCs w:val="21"/>
              </w:rPr>
              <w:fldChar w:fldCharType="end"/>
            </w:r>
          </w:hyperlink>
        </w:p>
        <w:p w14:paraId="195A833B" w14:textId="57192BC9" w:rsidR="00A75914" w:rsidRPr="006772C5" w:rsidRDefault="006342FB">
          <w:pPr>
            <w:pStyle w:val="Inhopg1"/>
            <w:tabs>
              <w:tab w:val="left" w:pos="440"/>
            </w:tabs>
            <w:rPr>
              <w:rFonts w:asciiTheme="minorHAnsi" w:hAnsiTheme="minorHAnsi"/>
              <w:noProof/>
              <w:sz w:val="21"/>
              <w:szCs w:val="21"/>
              <w:lang w:eastAsia="en-GB"/>
            </w:rPr>
          </w:pPr>
          <w:hyperlink w:anchor="_Toc521589249" w:history="1">
            <w:r w:rsidR="00A75914" w:rsidRPr="006772C5">
              <w:rPr>
                <w:rStyle w:val="Hyperlink"/>
                <w:noProof/>
                <w:sz w:val="21"/>
                <w:szCs w:val="21"/>
              </w:rPr>
              <w:t>4</w:t>
            </w:r>
            <w:r w:rsidR="00A75914" w:rsidRPr="006772C5">
              <w:rPr>
                <w:rFonts w:asciiTheme="minorHAnsi" w:hAnsiTheme="minorHAnsi"/>
                <w:noProof/>
                <w:sz w:val="21"/>
                <w:szCs w:val="21"/>
                <w:lang w:eastAsia="en-GB"/>
              </w:rPr>
              <w:tab/>
            </w:r>
            <w:r w:rsidR="00A75914" w:rsidRPr="006772C5">
              <w:rPr>
                <w:rStyle w:val="Hyperlink"/>
                <w:noProof/>
                <w:sz w:val="21"/>
                <w:szCs w:val="21"/>
              </w:rPr>
              <w:t>Methods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_Toc521589249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13</w:t>
            </w:r>
            <w:r w:rsidR="00A75914" w:rsidRPr="006772C5">
              <w:rPr>
                <w:noProof/>
                <w:webHidden/>
                <w:sz w:val="21"/>
                <w:szCs w:val="21"/>
              </w:rPr>
              <w:fldChar w:fldCharType="end"/>
            </w:r>
          </w:hyperlink>
        </w:p>
        <w:p w14:paraId="40691BFE" w14:textId="08BBB265" w:rsidR="00A75914" w:rsidRPr="006772C5" w:rsidRDefault="006342FB">
          <w:pPr>
            <w:pStyle w:val="Inhopg2"/>
            <w:tabs>
              <w:tab w:val="left" w:pos="880"/>
            </w:tabs>
            <w:rPr>
              <w:rFonts w:asciiTheme="minorHAnsi" w:hAnsiTheme="minorHAnsi"/>
              <w:noProof/>
              <w:sz w:val="21"/>
              <w:szCs w:val="21"/>
              <w:lang w:eastAsia="en-GB"/>
            </w:rPr>
          </w:pPr>
          <w:hyperlink w:anchor="_Toc521589250" w:history="1">
            <w:r w:rsidR="00A75914" w:rsidRPr="006772C5">
              <w:rPr>
                <w:rStyle w:val="Hyperlink"/>
                <w:rFonts w:cs="Times New Roman"/>
                <w:noProof/>
                <w:sz w:val="21"/>
                <w:szCs w:val="21"/>
              </w:rPr>
              <w:t>4.1</w:t>
            </w:r>
            <w:r w:rsidR="00A75914" w:rsidRPr="006772C5">
              <w:rPr>
                <w:rFonts w:asciiTheme="minorHAnsi" w:hAnsiTheme="minorHAnsi"/>
                <w:noProof/>
                <w:sz w:val="21"/>
                <w:szCs w:val="21"/>
                <w:lang w:eastAsia="en-GB"/>
              </w:rPr>
              <w:tab/>
            </w:r>
            <w:r w:rsidR="00A75914" w:rsidRPr="006772C5">
              <w:rPr>
                <w:rStyle w:val="Hyperlink"/>
                <w:noProof/>
                <w:sz w:val="21"/>
                <w:szCs w:val="21"/>
              </w:rPr>
              <w:t>Questionnaire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_Toc521589250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13</w:t>
            </w:r>
            <w:r w:rsidR="00A75914" w:rsidRPr="006772C5">
              <w:rPr>
                <w:noProof/>
                <w:webHidden/>
                <w:sz w:val="21"/>
                <w:szCs w:val="21"/>
              </w:rPr>
              <w:fldChar w:fldCharType="end"/>
            </w:r>
          </w:hyperlink>
        </w:p>
        <w:p w14:paraId="1B63A389" w14:textId="6987A45D"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51" w:history="1">
            <w:r w:rsidR="00A75914" w:rsidRPr="006772C5">
              <w:rPr>
                <w:rStyle w:val="Hyperlink"/>
                <w:rFonts w:cs="Times New Roman"/>
                <w:noProof/>
                <w:sz w:val="21"/>
                <w:szCs w:val="21"/>
              </w:rPr>
              <w:t>4.1.1</w:t>
            </w:r>
            <w:r w:rsidR="00A75914" w:rsidRPr="006772C5">
              <w:rPr>
                <w:rFonts w:asciiTheme="minorHAnsi" w:hAnsiTheme="minorHAnsi"/>
                <w:noProof/>
                <w:sz w:val="21"/>
                <w:szCs w:val="21"/>
                <w:lang w:eastAsia="en-GB"/>
              </w:rPr>
              <w:tab/>
            </w:r>
            <w:r w:rsidR="00A75914" w:rsidRPr="006772C5">
              <w:rPr>
                <w:rStyle w:val="Hyperlink"/>
                <w:rFonts w:cs="Times New Roman"/>
                <w:noProof/>
                <w:sz w:val="21"/>
                <w:szCs w:val="21"/>
              </w:rPr>
              <w:t>Designing the questionnaire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_Toc521589251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13</w:t>
            </w:r>
            <w:r w:rsidR="00A75914" w:rsidRPr="006772C5">
              <w:rPr>
                <w:noProof/>
                <w:webHidden/>
                <w:sz w:val="21"/>
                <w:szCs w:val="21"/>
              </w:rPr>
              <w:fldChar w:fldCharType="end"/>
            </w:r>
          </w:hyperlink>
        </w:p>
        <w:p w14:paraId="58858474" w14:textId="73793420"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52" w:history="1">
            <w:r w:rsidR="00A75914" w:rsidRPr="006772C5">
              <w:rPr>
                <w:rStyle w:val="Hyperlink"/>
                <w:rFonts w:cs="Times New Roman"/>
                <w:noProof/>
                <w:sz w:val="21"/>
                <w:szCs w:val="21"/>
              </w:rPr>
              <w:t>4.1.2</w:t>
            </w:r>
            <w:r w:rsidR="00A75914" w:rsidRPr="006772C5">
              <w:rPr>
                <w:rFonts w:asciiTheme="minorHAnsi" w:hAnsiTheme="minorHAnsi"/>
                <w:noProof/>
                <w:sz w:val="21"/>
                <w:szCs w:val="21"/>
                <w:lang w:eastAsia="en-GB"/>
              </w:rPr>
              <w:tab/>
            </w:r>
            <w:r w:rsidR="00A75914" w:rsidRPr="006772C5">
              <w:rPr>
                <w:rStyle w:val="Hyperlink"/>
                <w:rFonts w:cs="Times New Roman"/>
                <w:noProof/>
                <w:sz w:val="21"/>
                <w:szCs w:val="21"/>
              </w:rPr>
              <w:t>Piloting the questionnaire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_Toc521589252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13</w:t>
            </w:r>
            <w:r w:rsidR="00A75914" w:rsidRPr="006772C5">
              <w:rPr>
                <w:noProof/>
                <w:webHidden/>
                <w:sz w:val="21"/>
                <w:szCs w:val="21"/>
              </w:rPr>
              <w:fldChar w:fldCharType="end"/>
            </w:r>
          </w:hyperlink>
        </w:p>
        <w:p w14:paraId="15372D23" w14:textId="6D045066"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53" w:history="1">
            <w:r w:rsidR="00A75914" w:rsidRPr="006772C5">
              <w:rPr>
                <w:rStyle w:val="Hyperlink"/>
                <w:noProof/>
                <w:sz w:val="21"/>
                <w:szCs w:val="21"/>
              </w:rPr>
              <w:t>4.1.3</w:t>
            </w:r>
            <w:r w:rsidR="00A75914" w:rsidRPr="006772C5">
              <w:rPr>
                <w:rFonts w:asciiTheme="minorHAnsi" w:hAnsiTheme="minorHAnsi"/>
                <w:noProof/>
                <w:sz w:val="21"/>
                <w:szCs w:val="21"/>
                <w:lang w:eastAsia="en-GB"/>
              </w:rPr>
              <w:tab/>
            </w:r>
            <w:r w:rsidR="00A75914" w:rsidRPr="006772C5">
              <w:rPr>
                <w:rStyle w:val="Hyperlink"/>
                <w:noProof/>
                <w:sz w:val="21"/>
                <w:szCs w:val="21"/>
              </w:rPr>
              <w:t>Amazon Mechanical Turk</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_Toc521589253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14</w:t>
            </w:r>
            <w:r w:rsidR="00A75914" w:rsidRPr="006772C5">
              <w:rPr>
                <w:noProof/>
                <w:webHidden/>
                <w:sz w:val="21"/>
                <w:szCs w:val="21"/>
              </w:rPr>
              <w:fldChar w:fldCharType="end"/>
            </w:r>
          </w:hyperlink>
        </w:p>
        <w:p w14:paraId="00CB46C6" w14:textId="0EFDE0E6" w:rsidR="00A75914" w:rsidRPr="006772C5" w:rsidRDefault="006342FB">
          <w:pPr>
            <w:pStyle w:val="Inhopg2"/>
            <w:tabs>
              <w:tab w:val="left" w:pos="880"/>
            </w:tabs>
            <w:rPr>
              <w:rFonts w:asciiTheme="minorHAnsi" w:hAnsiTheme="minorHAnsi"/>
              <w:noProof/>
              <w:sz w:val="21"/>
              <w:szCs w:val="21"/>
              <w:lang w:eastAsia="en-GB"/>
            </w:rPr>
          </w:pPr>
          <w:hyperlink w:anchor="_Toc521589254" w:history="1">
            <w:r w:rsidR="00A75914" w:rsidRPr="006772C5">
              <w:rPr>
                <w:rStyle w:val="Hyperlink"/>
                <w:rFonts w:cs="Times New Roman"/>
                <w:noProof/>
                <w:sz w:val="21"/>
                <w:szCs w:val="21"/>
              </w:rPr>
              <w:t>4.2</w:t>
            </w:r>
            <w:r w:rsidR="00A75914" w:rsidRPr="006772C5">
              <w:rPr>
                <w:rFonts w:asciiTheme="minorHAnsi" w:hAnsiTheme="minorHAnsi"/>
                <w:noProof/>
                <w:sz w:val="21"/>
                <w:szCs w:val="21"/>
                <w:lang w:eastAsia="en-GB"/>
              </w:rPr>
              <w:tab/>
            </w:r>
            <w:r w:rsidR="00A75914" w:rsidRPr="006772C5">
              <w:rPr>
                <w:rStyle w:val="Hyperlink"/>
                <w:noProof/>
                <w:sz w:val="21"/>
                <w:szCs w:val="21"/>
              </w:rPr>
              <w:t>Data and pre-processing</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_Toc521589254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14</w:t>
            </w:r>
            <w:r w:rsidR="00A75914" w:rsidRPr="006772C5">
              <w:rPr>
                <w:noProof/>
                <w:webHidden/>
                <w:sz w:val="21"/>
                <w:szCs w:val="21"/>
              </w:rPr>
              <w:fldChar w:fldCharType="end"/>
            </w:r>
          </w:hyperlink>
        </w:p>
        <w:p w14:paraId="1166D01B" w14:textId="1F421BD8"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55" w:history="1">
            <w:r w:rsidR="00A75914" w:rsidRPr="006772C5">
              <w:rPr>
                <w:rStyle w:val="Hyperlink"/>
                <w:noProof/>
                <w:sz w:val="21"/>
                <w:szCs w:val="21"/>
              </w:rPr>
              <w:t>4.2.1</w:t>
            </w:r>
            <w:r w:rsidR="00A75914" w:rsidRPr="006772C5">
              <w:rPr>
                <w:rFonts w:asciiTheme="minorHAnsi" w:hAnsiTheme="minorHAnsi"/>
                <w:noProof/>
                <w:sz w:val="21"/>
                <w:szCs w:val="21"/>
                <w:lang w:eastAsia="en-GB"/>
              </w:rPr>
              <w:tab/>
            </w:r>
            <w:r w:rsidR="00A75914" w:rsidRPr="006772C5">
              <w:rPr>
                <w:rStyle w:val="Hyperlink"/>
                <w:noProof/>
                <w:sz w:val="21"/>
                <w:szCs w:val="21"/>
              </w:rPr>
              <w:t>Time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_Toc521589255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15</w:t>
            </w:r>
            <w:r w:rsidR="00A75914" w:rsidRPr="006772C5">
              <w:rPr>
                <w:noProof/>
                <w:webHidden/>
                <w:sz w:val="21"/>
                <w:szCs w:val="21"/>
              </w:rPr>
              <w:fldChar w:fldCharType="end"/>
            </w:r>
          </w:hyperlink>
        </w:p>
        <w:p w14:paraId="304A5BCD" w14:textId="5B15F446"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56" w:history="1">
            <w:r w:rsidR="00A75914" w:rsidRPr="006772C5">
              <w:rPr>
                <w:rStyle w:val="Hyperlink"/>
                <w:noProof/>
                <w:sz w:val="21"/>
                <w:szCs w:val="21"/>
              </w:rPr>
              <w:t>4.2.2</w:t>
            </w:r>
            <w:r w:rsidR="00A75914" w:rsidRPr="006772C5">
              <w:rPr>
                <w:rFonts w:asciiTheme="minorHAnsi" w:hAnsiTheme="minorHAnsi"/>
                <w:noProof/>
                <w:sz w:val="21"/>
                <w:szCs w:val="21"/>
                <w:lang w:eastAsia="en-GB"/>
              </w:rPr>
              <w:tab/>
            </w:r>
            <w:r w:rsidR="00A75914" w:rsidRPr="006772C5">
              <w:rPr>
                <w:rStyle w:val="Hyperlink"/>
                <w:noProof/>
                <w:sz w:val="21"/>
                <w:szCs w:val="21"/>
              </w:rPr>
              <w:t>Multi-indicator concepts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_Toc521589256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15</w:t>
            </w:r>
            <w:r w:rsidR="00A75914" w:rsidRPr="006772C5">
              <w:rPr>
                <w:noProof/>
                <w:webHidden/>
                <w:sz w:val="21"/>
                <w:szCs w:val="21"/>
              </w:rPr>
              <w:fldChar w:fldCharType="end"/>
            </w:r>
          </w:hyperlink>
        </w:p>
        <w:p w14:paraId="2FB08B19" w14:textId="7CE346F7" w:rsidR="00A75914" w:rsidRPr="006772C5" w:rsidRDefault="006342FB">
          <w:pPr>
            <w:pStyle w:val="Inhopg2"/>
            <w:tabs>
              <w:tab w:val="left" w:pos="880"/>
            </w:tabs>
            <w:rPr>
              <w:rFonts w:asciiTheme="minorHAnsi" w:hAnsiTheme="minorHAnsi"/>
              <w:noProof/>
              <w:sz w:val="21"/>
              <w:szCs w:val="21"/>
              <w:lang w:eastAsia="en-GB"/>
            </w:rPr>
          </w:pPr>
          <w:hyperlink w:anchor="_Toc521589257" w:history="1">
            <w:r w:rsidR="00A75914" w:rsidRPr="006772C5">
              <w:rPr>
                <w:rStyle w:val="Hyperlink"/>
                <w:rFonts w:cs="Times New Roman"/>
                <w:noProof/>
                <w:sz w:val="21"/>
                <w:szCs w:val="21"/>
              </w:rPr>
              <w:t>4.3</w:t>
            </w:r>
            <w:r w:rsidR="00A75914" w:rsidRPr="006772C5">
              <w:rPr>
                <w:rFonts w:asciiTheme="minorHAnsi" w:hAnsiTheme="minorHAnsi"/>
                <w:noProof/>
                <w:sz w:val="21"/>
                <w:szCs w:val="21"/>
                <w:lang w:eastAsia="en-GB"/>
              </w:rPr>
              <w:tab/>
            </w:r>
            <w:r w:rsidR="00A75914" w:rsidRPr="006772C5">
              <w:rPr>
                <w:rStyle w:val="Hyperlink"/>
                <w:noProof/>
                <w:sz w:val="21"/>
                <w:szCs w:val="21"/>
              </w:rPr>
              <w:t>Exploratory data analysis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_Toc521589257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16</w:t>
            </w:r>
            <w:r w:rsidR="00A75914" w:rsidRPr="006772C5">
              <w:rPr>
                <w:noProof/>
                <w:webHidden/>
                <w:sz w:val="21"/>
                <w:szCs w:val="21"/>
              </w:rPr>
              <w:fldChar w:fldCharType="end"/>
            </w:r>
          </w:hyperlink>
        </w:p>
        <w:p w14:paraId="22D50215" w14:textId="3F313EC0"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58" w:history="1">
            <w:r w:rsidR="00A75914" w:rsidRPr="006772C5">
              <w:rPr>
                <w:rStyle w:val="Hyperlink"/>
                <w:noProof/>
                <w:sz w:val="21"/>
                <w:szCs w:val="21"/>
              </w:rPr>
              <w:t>4.3.1</w:t>
            </w:r>
            <w:r w:rsidR="00A75914" w:rsidRPr="006772C5">
              <w:rPr>
                <w:rFonts w:asciiTheme="minorHAnsi" w:hAnsiTheme="minorHAnsi"/>
                <w:noProof/>
                <w:sz w:val="21"/>
                <w:szCs w:val="21"/>
                <w:lang w:eastAsia="en-GB"/>
              </w:rPr>
              <w:tab/>
            </w:r>
            <w:r w:rsidR="00A75914" w:rsidRPr="006772C5">
              <w:rPr>
                <w:rStyle w:val="Hyperlink"/>
                <w:noProof/>
                <w:sz w:val="21"/>
                <w:szCs w:val="21"/>
              </w:rPr>
              <w:t>Public goods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_Toc521589258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16</w:t>
            </w:r>
            <w:r w:rsidR="00A75914" w:rsidRPr="006772C5">
              <w:rPr>
                <w:noProof/>
                <w:webHidden/>
                <w:sz w:val="21"/>
                <w:szCs w:val="21"/>
              </w:rPr>
              <w:fldChar w:fldCharType="end"/>
            </w:r>
          </w:hyperlink>
        </w:p>
        <w:p w14:paraId="60BDA01A" w14:textId="2B7EBEA0"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60" w:history="1">
            <w:r w:rsidR="00A75914" w:rsidRPr="006772C5">
              <w:rPr>
                <w:rStyle w:val="Hyperlink"/>
                <w:noProof/>
                <w:sz w:val="21"/>
                <w:szCs w:val="21"/>
              </w:rPr>
              <w:t>4.3.2</w:t>
            </w:r>
            <w:r w:rsidR="00A75914" w:rsidRPr="006772C5">
              <w:rPr>
                <w:rFonts w:asciiTheme="minorHAnsi" w:hAnsiTheme="minorHAnsi"/>
                <w:noProof/>
                <w:sz w:val="21"/>
                <w:szCs w:val="21"/>
                <w:lang w:eastAsia="en-GB"/>
              </w:rPr>
              <w:tab/>
            </w:r>
            <w:r w:rsidR="00A75914" w:rsidRPr="006772C5">
              <w:rPr>
                <w:rStyle w:val="Hyperlink"/>
                <w:noProof/>
                <w:sz w:val="21"/>
                <w:szCs w:val="21"/>
              </w:rPr>
              <w:t>Ultimatum game: offer</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_Toc521589260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17</w:t>
            </w:r>
            <w:r w:rsidR="00A75914" w:rsidRPr="006772C5">
              <w:rPr>
                <w:noProof/>
                <w:webHidden/>
                <w:sz w:val="21"/>
                <w:szCs w:val="21"/>
              </w:rPr>
              <w:fldChar w:fldCharType="end"/>
            </w:r>
          </w:hyperlink>
        </w:p>
        <w:p w14:paraId="65B3FE0A" w14:textId="397C25AF"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61" w:history="1">
            <w:r w:rsidR="00A75914" w:rsidRPr="006772C5">
              <w:rPr>
                <w:rStyle w:val="Hyperlink"/>
                <w:noProof/>
                <w:sz w:val="21"/>
                <w:szCs w:val="21"/>
              </w:rPr>
              <w:t>4.3.3</w:t>
            </w:r>
            <w:r w:rsidR="00A75914" w:rsidRPr="006772C5">
              <w:rPr>
                <w:rFonts w:asciiTheme="minorHAnsi" w:hAnsiTheme="minorHAnsi"/>
                <w:noProof/>
                <w:sz w:val="21"/>
                <w:szCs w:val="21"/>
                <w:lang w:eastAsia="en-GB"/>
              </w:rPr>
              <w:tab/>
            </w:r>
            <w:r w:rsidR="00A75914" w:rsidRPr="006772C5">
              <w:rPr>
                <w:rStyle w:val="Hyperlink"/>
                <w:noProof/>
                <w:sz w:val="21"/>
                <w:szCs w:val="21"/>
              </w:rPr>
              <w:t>Ultimatum game: response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_Toc521589261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17</w:t>
            </w:r>
            <w:r w:rsidR="00A75914" w:rsidRPr="006772C5">
              <w:rPr>
                <w:noProof/>
                <w:webHidden/>
                <w:sz w:val="21"/>
                <w:szCs w:val="21"/>
              </w:rPr>
              <w:fldChar w:fldCharType="end"/>
            </w:r>
          </w:hyperlink>
        </w:p>
        <w:p w14:paraId="4525C011" w14:textId="58314F7E"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62" w:history="1">
            <w:r w:rsidR="00A75914" w:rsidRPr="006772C5">
              <w:rPr>
                <w:rStyle w:val="Hyperlink"/>
                <w:noProof/>
                <w:sz w:val="21"/>
                <w:szCs w:val="21"/>
              </w:rPr>
              <w:t>4.3.4</w:t>
            </w:r>
            <w:r w:rsidR="00A75914" w:rsidRPr="006772C5">
              <w:rPr>
                <w:rFonts w:asciiTheme="minorHAnsi" w:hAnsiTheme="minorHAnsi"/>
                <w:noProof/>
                <w:sz w:val="21"/>
                <w:szCs w:val="21"/>
                <w:lang w:eastAsia="en-GB"/>
              </w:rPr>
              <w:tab/>
            </w:r>
            <w:r w:rsidR="00A75914" w:rsidRPr="006772C5">
              <w:rPr>
                <w:rStyle w:val="Hyperlink"/>
                <w:noProof/>
                <w:sz w:val="21"/>
                <w:szCs w:val="21"/>
              </w:rPr>
              <w:t>Prisoner’s dilemma</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_Toc521589262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18</w:t>
            </w:r>
            <w:r w:rsidR="00A75914" w:rsidRPr="006772C5">
              <w:rPr>
                <w:noProof/>
                <w:webHidden/>
                <w:sz w:val="21"/>
                <w:szCs w:val="21"/>
              </w:rPr>
              <w:fldChar w:fldCharType="end"/>
            </w:r>
          </w:hyperlink>
        </w:p>
        <w:p w14:paraId="54461E5F" w14:textId="4A690136"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63" w:history="1">
            <w:r w:rsidR="00A75914" w:rsidRPr="006772C5">
              <w:rPr>
                <w:rStyle w:val="Hyperlink"/>
                <w:noProof/>
                <w:sz w:val="21"/>
                <w:szCs w:val="21"/>
              </w:rPr>
              <w:t>4.3.5</w:t>
            </w:r>
            <w:r w:rsidR="00A75914" w:rsidRPr="006772C5">
              <w:rPr>
                <w:rFonts w:asciiTheme="minorHAnsi" w:hAnsiTheme="minorHAnsi"/>
                <w:noProof/>
                <w:sz w:val="21"/>
                <w:szCs w:val="21"/>
                <w:lang w:eastAsia="en-GB"/>
              </w:rPr>
              <w:tab/>
            </w:r>
            <w:r w:rsidR="00A75914" w:rsidRPr="006772C5">
              <w:rPr>
                <w:rStyle w:val="Hyperlink"/>
                <w:noProof/>
                <w:sz w:val="21"/>
                <w:szCs w:val="21"/>
              </w:rPr>
              <w:t>Chicken game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_Toc521589263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18</w:t>
            </w:r>
            <w:r w:rsidR="00A75914" w:rsidRPr="006772C5">
              <w:rPr>
                <w:noProof/>
                <w:webHidden/>
                <w:sz w:val="21"/>
                <w:szCs w:val="21"/>
              </w:rPr>
              <w:fldChar w:fldCharType="end"/>
            </w:r>
          </w:hyperlink>
        </w:p>
        <w:p w14:paraId="21080652" w14:textId="25A0CC70"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64" w:history="1">
            <w:r w:rsidR="00A75914" w:rsidRPr="006772C5">
              <w:rPr>
                <w:rStyle w:val="Hyperlink"/>
                <w:noProof/>
                <w:sz w:val="21"/>
                <w:szCs w:val="21"/>
              </w:rPr>
              <w:t>4.3.6</w:t>
            </w:r>
            <w:r w:rsidR="00A75914" w:rsidRPr="006772C5">
              <w:rPr>
                <w:rFonts w:asciiTheme="minorHAnsi" w:hAnsiTheme="minorHAnsi"/>
                <w:noProof/>
                <w:sz w:val="21"/>
                <w:szCs w:val="21"/>
                <w:lang w:eastAsia="en-GB"/>
              </w:rPr>
              <w:tab/>
            </w:r>
            <w:r w:rsidR="00A75914" w:rsidRPr="006772C5">
              <w:rPr>
                <w:rStyle w:val="Hyperlink"/>
                <w:noProof/>
                <w:sz w:val="21"/>
                <w:szCs w:val="21"/>
              </w:rPr>
              <w:t>Preferences and risk-attitude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_Toc521589264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18</w:t>
            </w:r>
            <w:r w:rsidR="00A75914" w:rsidRPr="006772C5">
              <w:rPr>
                <w:noProof/>
                <w:webHidden/>
                <w:sz w:val="21"/>
                <w:szCs w:val="21"/>
              </w:rPr>
              <w:fldChar w:fldCharType="end"/>
            </w:r>
          </w:hyperlink>
        </w:p>
        <w:p w14:paraId="4BE7292B" w14:textId="6159D251" w:rsidR="00A75914" w:rsidRPr="006772C5" w:rsidRDefault="006342FB">
          <w:pPr>
            <w:pStyle w:val="Inhopg2"/>
            <w:tabs>
              <w:tab w:val="left" w:pos="880"/>
            </w:tabs>
            <w:rPr>
              <w:rFonts w:asciiTheme="minorHAnsi" w:hAnsiTheme="minorHAnsi"/>
              <w:noProof/>
              <w:sz w:val="21"/>
              <w:szCs w:val="21"/>
              <w:lang w:eastAsia="en-GB"/>
            </w:rPr>
          </w:pPr>
          <w:hyperlink w:anchor="_Toc521589265" w:history="1">
            <w:r w:rsidR="00A75914" w:rsidRPr="006772C5">
              <w:rPr>
                <w:rStyle w:val="Hyperlink"/>
                <w:rFonts w:cs="Times New Roman"/>
                <w:noProof/>
                <w:sz w:val="21"/>
                <w:szCs w:val="21"/>
              </w:rPr>
              <w:t>4.4</w:t>
            </w:r>
            <w:r w:rsidR="00A75914" w:rsidRPr="006772C5">
              <w:rPr>
                <w:rFonts w:asciiTheme="minorHAnsi" w:hAnsiTheme="minorHAnsi"/>
                <w:noProof/>
                <w:sz w:val="21"/>
                <w:szCs w:val="21"/>
                <w:lang w:eastAsia="en-GB"/>
              </w:rPr>
              <w:tab/>
            </w:r>
            <w:r w:rsidR="00A75914" w:rsidRPr="006772C5">
              <w:rPr>
                <w:rStyle w:val="Hyperlink"/>
                <w:noProof/>
                <w:sz w:val="21"/>
                <w:szCs w:val="21"/>
              </w:rPr>
              <w:t>Experimental procedure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_Toc521589265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19</w:t>
            </w:r>
            <w:r w:rsidR="00A75914" w:rsidRPr="006772C5">
              <w:rPr>
                <w:noProof/>
                <w:webHidden/>
                <w:sz w:val="21"/>
                <w:szCs w:val="21"/>
              </w:rPr>
              <w:fldChar w:fldCharType="end"/>
            </w:r>
          </w:hyperlink>
        </w:p>
        <w:p w14:paraId="7E2324FE" w14:textId="716E5493"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66" w:history="1">
            <w:r w:rsidR="00A75914" w:rsidRPr="006772C5">
              <w:rPr>
                <w:rStyle w:val="Hyperlink"/>
                <w:noProof/>
                <w:sz w:val="21"/>
                <w:szCs w:val="21"/>
              </w:rPr>
              <w:t>4.4.1</w:t>
            </w:r>
            <w:r w:rsidR="00A75914" w:rsidRPr="006772C5">
              <w:rPr>
                <w:rFonts w:asciiTheme="minorHAnsi" w:hAnsiTheme="minorHAnsi"/>
                <w:noProof/>
                <w:sz w:val="21"/>
                <w:szCs w:val="21"/>
                <w:lang w:eastAsia="en-GB"/>
              </w:rPr>
              <w:tab/>
            </w:r>
            <w:r w:rsidR="00A75914" w:rsidRPr="006772C5">
              <w:rPr>
                <w:rStyle w:val="Hyperlink"/>
                <w:noProof/>
                <w:sz w:val="21"/>
                <w:szCs w:val="21"/>
              </w:rPr>
              <w:t>Algorithm types and evaluation criteria</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_Toc521589266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19</w:t>
            </w:r>
            <w:r w:rsidR="00A75914" w:rsidRPr="006772C5">
              <w:rPr>
                <w:noProof/>
                <w:webHidden/>
                <w:sz w:val="21"/>
                <w:szCs w:val="21"/>
              </w:rPr>
              <w:fldChar w:fldCharType="end"/>
            </w:r>
          </w:hyperlink>
        </w:p>
        <w:p w14:paraId="254F2454" w14:textId="0EAE57E2"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67" w:history="1">
            <w:r w:rsidR="00A75914" w:rsidRPr="006772C5">
              <w:rPr>
                <w:rStyle w:val="Hyperlink"/>
                <w:noProof/>
                <w:sz w:val="21"/>
                <w:szCs w:val="21"/>
              </w:rPr>
              <w:t>4.4.2</w:t>
            </w:r>
            <w:r w:rsidR="00A75914" w:rsidRPr="006772C5">
              <w:rPr>
                <w:rFonts w:asciiTheme="minorHAnsi" w:hAnsiTheme="minorHAnsi"/>
                <w:noProof/>
                <w:sz w:val="21"/>
                <w:szCs w:val="21"/>
                <w:lang w:eastAsia="en-GB"/>
              </w:rPr>
              <w:tab/>
            </w:r>
            <w:r w:rsidR="00A75914" w:rsidRPr="006772C5">
              <w:rPr>
                <w:rStyle w:val="Hyperlink"/>
                <w:noProof/>
                <w:sz w:val="21"/>
                <w:szCs w:val="21"/>
              </w:rPr>
              <w:t>Cross-validation</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_Toc521589267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19</w:t>
            </w:r>
            <w:r w:rsidR="00A75914" w:rsidRPr="006772C5">
              <w:rPr>
                <w:noProof/>
                <w:webHidden/>
                <w:sz w:val="21"/>
                <w:szCs w:val="21"/>
              </w:rPr>
              <w:fldChar w:fldCharType="end"/>
            </w:r>
          </w:hyperlink>
        </w:p>
        <w:p w14:paraId="68316E53" w14:textId="6437193B"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68" w:history="1">
            <w:r w:rsidR="00A75914" w:rsidRPr="006772C5">
              <w:rPr>
                <w:rStyle w:val="Hyperlink"/>
                <w:noProof/>
                <w:sz w:val="21"/>
                <w:szCs w:val="21"/>
              </w:rPr>
              <w:t>4.4.3</w:t>
            </w:r>
            <w:r w:rsidR="00A75914" w:rsidRPr="006772C5">
              <w:rPr>
                <w:rFonts w:asciiTheme="minorHAnsi" w:hAnsiTheme="minorHAnsi"/>
                <w:noProof/>
                <w:sz w:val="21"/>
                <w:szCs w:val="21"/>
                <w:lang w:eastAsia="en-GB"/>
              </w:rPr>
              <w:tab/>
            </w:r>
            <w:r w:rsidR="00A75914" w:rsidRPr="006772C5">
              <w:rPr>
                <w:rStyle w:val="Hyperlink"/>
                <w:noProof/>
                <w:sz w:val="21"/>
                <w:szCs w:val="21"/>
              </w:rPr>
              <w:t>Bivariate analysis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_Toc521589268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20</w:t>
            </w:r>
            <w:r w:rsidR="00A75914" w:rsidRPr="006772C5">
              <w:rPr>
                <w:noProof/>
                <w:webHidden/>
                <w:sz w:val="21"/>
                <w:szCs w:val="21"/>
              </w:rPr>
              <w:fldChar w:fldCharType="end"/>
            </w:r>
          </w:hyperlink>
        </w:p>
        <w:p w14:paraId="4B624EC0" w14:textId="4A81FB93"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69" w:history="1">
            <w:r w:rsidR="00A75914" w:rsidRPr="006772C5">
              <w:rPr>
                <w:rStyle w:val="Hyperlink"/>
                <w:noProof/>
                <w:sz w:val="21"/>
                <w:szCs w:val="21"/>
              </w:rPr>
              <w:t>4.4.4</w:t>
            </w:r>
            <w:r w:rsidR="00A75914" w:rsidRPr="006772C5">
              <w:rPr>
                <w:rFonts w:asciiTheme="minorHAnsi" w:hAnsiTheme="minorHAnsi"/>
                <w:noProof/>
                <w:sz w:val="21"/>
                <w:szCs w:val="21"/>
                <w:lang w:eastAsia="en-GB"/>
              </w:rPr>
              <w:tab/>
            </w:r>
            <w:r w:rsidR="00A75914" w:rsidRPr="006772C5">
              <w:rPr>
                <w:rStyle w:val="Hyperlink"/>
                <w:noProof/>
                <w:sz w:val="21"/>
                <w:szCs w:val="21"/>
              </w:rPr>
              <w:t>Model building and parameters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_Toc521589269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20</w:t>
            </w:r>
            <w:r w:rsidR="00A75914" w:rsidRPr="006772C5">
              <w:rPr>
                <w:noProof/>
                <w:webHidden/>
                <w:sz w:val="21"/>
                <w:szCs w:val="21"/>
              </w:rPr>
              <w:fldChar w:fldCharType="end"/>
            </w:r>
          </w:hyperlink>
        </w:p>
        <w:p w14:paraId="15740B79" w14:textId="679B9155" w:rsidR="00A75914" w:rsidRPr="006772C5" w:rsidRDefault="006342FB">
          <w:pPr>
            <w:pStyle w:val="Inhopg1"/>
            <w:tabs>
              <w:tab w:val="left" w:pos="440"/>
            </w:tabs>
            <w:rPr>
              <w:rFonts w:asciiTheme="minorHAnsi" w:hAnsiTheme="minorHAnsi"/>
              <w:noProof/>
              <w:sz w:val="21"/>
              <w:szCs w:val="21"/>
              <w:lang w:eastAsia="en-GB"/>
            </w:rPr>
          </w:pPr>
          <w:hyperlink w:anchor="_Toc521589270" w:history="1">
            <w:r w:rsidR="00A75914" w:rsidRPr="006772C5">
              <w:rPr>
                <w:rStyle w:val="Hyperlink"/>
                <w:rFonts w:cs="Times New Roman"/>
                <w:noProof/>
                <w:sz w:val="21"/>
                <w:szCs w:val="21"/>
              </w:rPr>
              <w:t>5</w:t>
            </w:r>
            <w:r w:rsidR="00A75914" w:rsidRPr="006772C5">
              <w:rPr>
                <w:rFonts w:asciiTheme="minorHAnsi" w:hAnsiTheme="minorHAnsi"/>
                <w:noProof/>
                <w:sz w:val="21"/>
                <w:szCs w:val="21"/>
                <w:lang w:eastAsia="en-GB"/>
              </w:rPr>
              <w:tab/>
            </w:r>
            <w:r w:rsidR="00A75914" w:rsidRPr="006772C5">
              <w:rPr>
                <w:rStyle w:val="Hyperlink"/>
                <w:rFonts w:cs="Times New Roman"/>
                <w:noProof/>
                <w:sz w:val="21"/>
                <w:szCs w:val="21"/>
              </w:rPr>
              <w:t>Results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_Toc521589270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21</w:t>
            </w:r>
            <w:r w:rsidR="00A75914" w:rsidRPr="006772C5">
              <w:rPr>
                <w:noProof/>
                <w:webHidden/>
                <w:sz w:val="21"/>
                <w:szCs w:val="21"/>
              </w:rPr>
              <w:fldChar w:fldCharType="end"/>
            </w:r>
          </w:hyperlink>
        </w:p>
        <w:p w14:paraId="1FE8CDC4" w14:textId="438A0F17" w:rsidR="00A75914" w:rsidRPr="006772C5" w:rsidRDefault="006342FB">
          <w:pPr>
            <w:pStyle w:val="Inhopg2"/>
            <w:tabs>
              <w:tab w:val="left" w:pos="880"/>
            </w:tabs>
            <w:rPr>
              <w:rFonts w:asciiTheme="minorHAnsi" w:hAnsiTheme="minorHAnsi"/>
              <w:noProof/>
              <w:sz w:val="21"/>
              <w:szCs w:val="21"/>
              <w:lang w:eastAsia="en-GB"/>
            </w:rPr>
          </w:pPr>
          <w:hyperlink w:anchor="_Toc521589271" w:history="1">
            <w:r w:rsidR="00A75914" w:rsidRPr="006772C5">
              <w:rPr>
                <w:rStyle w:val="Hyperlink"/>
                <w:rFonts w:cs="Times New Roman"/>
                <w:noProof/>
                <w:sz w:val="21"/>
                <w:szCs w:val="21"/>
              </w:rPr>
              <w:t>5.1</w:t>
            </w:r>
            <w:r w:rsidR="00A75914" w:rsidRPr="006772C5">
              <w:rPr>
                <w:rFonts w:asciiTheme="minorHAnsi" w:hAnsiTheme="minorHAnsi"/>
                <w:noProof/>
                <w:sz w:val="21"/>
                <w:szCs w:val="21"/>
                <w:lang w:eastAsia="en-GB"/>
              </w:rPr>
              <w:tab/>
            </w:r>
            <w:r w:rsidR="00A75914" w:rsidRPr="006772C5">
              <w:rPr>
                <w:rStyle w:val="Hyperlink"/>
                <w:noProof/>
                <w:sz w:val="21"/>
                <w:szCs w:val="21"/>
              </w:rPr>
              <w:t>Bivariate analysis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_Toc521589271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21</w:t>
            </w:r>
            <w:r w:rsidR="00A75914" w:rsidRPr="006772C5">
              <w:rPr>
                <w:noProof/>
                <w:webHidden/>
                <w:sz w:val="21"/>
                <w:szCs w:val="21"/>
              </w:rPr>
              <w:fldChar w:fldCharType="end"/>
            </w:r>
          </w:hyperlink>
        </w:p>
        <w:p w14:paraId="412AA382" w14:textId="483499C3" w:rsidR="00A75914" w:rsidRPr="006772C5" w:rsidRDefault="006342FB">
          <w:pPr>
            <w:pStyle w:val="Inhopg2"/>
            <w:tabs>
              <w:tab w:val="left" w:pos="880"/>
            </w:tabs>
            <w:rPr>
              <w:rFonts w:asciiTheme="minorHAnsi" w:hAnsiTheme="minorHAnsi"/>
              <w:noProof/>
              <w:sz w:val="21"/>
              <w:szCs w:val="21"/>
              <w:lang w:eastAsia="en-GB"/>
            </w:rPr>
          </w:pPr>
          <w:hyperlink w:anchor="_Toc521589272" w:history="1">
            <w:r w:rsidR="00A75914" w:rsidRPr="006772C5">
              <w:rPr>
                <w:rStyle w:val="Hyperlink"/>
                <w:rFonts w:cs="Times New Roman"/>
                <w:noProof/>
                <w:sz w:val="21"/>
                <w:szCs w:val="21"/>
              </w:rPr>
              <w:t>5.2</w:t>
            </w:r>
            <w:r w:rsidR="00A75914" w:rsidRPr="006772C5">
              <w:rPr>
                <w:rFonts w:asciiTheme="minorHAnsi" w:hAnsiTheme="minorHAnsi"/>
                <w:noProof/>
                <w:sz w:val="21"/>
                <w:szCs w:val="21"/>
                <w:lang w:eastAsia="en-GB"/>
              </w:rPr>
              <w:tab/>
            </w:r>
            <w:r w:rsidR="00A75914" w:rsidRPr="006772C5">
              <w:rPr>
                <w:rStyle w:val="Hyperlink"/>
                <w:noProof/>
                <w:sz w:val="21"/>
                <w:szCs w:val="21"/>
              </w:rPr>
              <w:t>Modelling</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_Toc521589272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23</w:t>
            </w:r>
            <w:r w:rsidR="00A75914" w:rsidRPr="006772C5">
              <w:rPr>
                <w:noProof/>
                <w:webHidden/>
                <w:sz w:val="21"/>
                <w:szCs w:val="21"/>
              </w:rPr>
              <w:fldChar w:fldCharType="end"/>
            </w:r>
          </w:hyperlink>
        </w:p>
        <w:p w14:paraId="1BCF7AC2" w14:textId="5C0C54DC"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73" w:history="1">
            <w:r w:rsidR="00A75914" w:rsidRPr="006772C5">
              <w:rPr>
                <w:rStyle w:val="Hyperlink"/>
                <w:noProof/>
                <w:sz w:val="21"/>
                <w:szCs w:val="21"/>
              </w:rPr>
              <w:t>5.2.1</w:t>
            </w:r>
            <w:r w:rsidR="00A75914" w:rsidRPr="006772C5">
              <w:rPr>
                <w:rFonts w:asciiTheme="minorHAnsi" w:hAnsiTheme="minorHAnsi"/>
                <w:noProof/>
                <w:sz w:val="21"/>
                <w:szCs w:val="21"/>
                <w:lang w:eastAsia="en-GB"/>
              </w:rPr>
              <w:tab/>
            </w:r>
            <w:r w:rsidR="00A75914" w:rsidRPr="006772C5">
              <w:rPr>
                <w:rStyle w:val="Hyperlink"/>
                <w:noProof/>
                <w:sz w:val="21"/>
                <w:szCs w:val="21"/>
              </w:rPr>
              <w:t>Public goods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_Toc521589273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23</w:t>
            </w:r>
            <w:r w:rsidR="00A75914" w:rsidRPr="006772C5">
              <w:rPr>
                <w:noProof/>
                <w:webHidden/>
                <w:sz w:val="21"/>
                <w:szCs w:val="21"/>
              </w:rPr>
              <w:fldChar w:fldCharType="end"/>
            </w:r>
          </w:hyperlink>
        </w:p>
        <w:p w14:paraId="01A537BA" w14:textId="6FE7D41F"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74" w:history="1">
            <w:r w:rsidR="00A75914" w:rsidRPr="006772C5">
              <w:rPr>
                <w:rStyle w:val="Hyperlink"/>
                <w:noProof/>
                <w:sz w:val="21"/>
                <w:szCs w:val="21"/>
              </w:rPr>
              <w:t>5.2.2</w:t>
            </w:r>
            <w:r w:rsidR="00A75914" w:rsidRPr="006772C5">
              <w:rPr>
                <w:rFonts w:asciiTheme="minorHAnsi" w:hAnsiTheme="minorHAnsi"/>
                <w:noProof/>
                <w:sz w:val="21"/>
                <w:szCs w:val="21"/>
                <w:lang w:eastAsia="en-GB"/>
              </w:rPr>
              <w:tab/>
            </w:r>
            <w:r w:rsidR="00A75914" w:rsidRPr="006772C5">
              <w:rPr>
                <w:rStyle w:val="Hyperlink"/>
                <w:noProof/>
                <w:sz w:val="21"/>
                <w:szCs w:val="21"/>
              </w:rPr>
              <w:t>Ultimatum game: offer</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_Toc521589274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25</w:t>
            </w:r>
            <w:r w:rsidR="00A75914" w:rsidRPr="006772C5">
              <w:rPr>
                <w:noProof/>
                <w:webHidden/>
                <w:sz w:val="21"/>
                <w:szCs w:val="21"/>
              </w:rPr>
              <w:fldChar w:fldCharType="end"/>
            </w:r>
          </w:hyperlink>
        </w:p>
        <w:p w14:paraId="3A57867B" w14:textId="69BF53D6"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75" w:history="1">
            <w:r w:rsidR="00A75914" w:rsidRPr="006772C5">
              <w:rPr>
                <w:rStyle w:val="Hyperlink"/>
                <w:noProof/>
                <w:sz w:val="21"/>
                <w:szCs w:val="21"/>
              </w:rPr>
              <w:t>5.2.3</w:t>
            </w:r>
            <w:r w:rsidR="00A75914" w:rsidRPr="006772C5">
              <w:rPr>
                <w:rFonts w:asciiTheme="minorHAnsi" w:hAnsiTheme="minorHAnsi"/>
                <w:noProof/>
                <w:sz w:val="21"/>
                <w:szCs w:val="21"/>
                <w:lang w:eastAsia="en-GB"/>
              </w:rPr>
              <w:tab/>
            </w:r>
            <w:r w:rsidR="00A75914" w:rsidRPr="006772C5">
              <w:rPr>
                <w:rStyle w:val="Hyperlink"/>
                <w:noProof/>
                <w:sz w:val="21"/>
                <w:szCs w:val="21"/>
              </w:rPr>
              <w:t>Ultimatum game: response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_Toc521589275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26</w:t>
            </w:r>
            <w:r w:rsidR="00A75914" w:rsidRPr="006772C5">
              <w:rPr>
                <w:noProof/>
                <w:webHidden/>
                <w:sz w:val="21"/>
                <w:szCs w:val="21"/>
              </w:rPr>
              <w:fldChar w:fldCharType="end"/>
            </w:r>
          </w:hyperlink>
        </w:p>
        <w:p w14:paraId="4ACEE118" w14:textId="6BC73C43"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76" w:history="1">
            <w:r w:rsidR="00A75914" w:rsidRPr="006772C5">
              <w:rPr>
                <w:rStyle w:val="Hyperlink"/>
                <w:noProof/>
                <w:sz w:val="21"/>
                <w:szCs w:val="21"/>
              </w:rPr>
              <w:t>5.2.4</w:t>
            </w:r>
            <w:r w:rsidR="00A75914" w:rsidRPr="006772C5">
              <w:rPr>
                <w:rFonts w:asciiTheme="minorHAnsi" w:hAnsiTheme="minorHAnsi"/>
                <w:noProof/>
                <w:sz w:val="21"/>
                <w:szCs w:val="21"/>
                <w:lang w:eastAsia="en-GB"/>
              </w:rPr>
              <w:tab/>
            </w:r>
            <w:r w:rsidR="00A75914" w:rsidRPr="006772C5">
              <w:rPr>
                <w:rStyle w:val="Hyperlink"/>
                <w:noProof/>
                <w:sz w:val="21"/>
                <w:szCs w:val="21"/>
              </w:rPr>
              <w:t>Prisoner’s dilemma</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_Toc521589276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27</w:t>
            </w:r>
            <w:r w:rsidR="00A75914" w:rsidRPr="006772C5">
              <w:rPr>
                <w:noProof/>
                <w:webHidden/>
                <w:sz w:val="21"/>
                <w:szCs w:val="21"/>
              </w:rPr>
              <w:fldChar w:fldCharType="end"/>
            </w:r>
          </w:hyperlink>
        </w:p>
        <w:p w14:paraId="7D9E34CD" w14:textId="03EBDD9D"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77" w:history="1">
            <w:r w:rsidR="00A75914" w:rsidRPr="006772C5">
              <w:rPr>
                <w:rStyle w:val="Hyperlink"/>
                <w:noProof/>
                <w:sz w:val="21"/>
                <w:szCs w:val="21"/>
              </w:rPr>
              <w:t>5.2.5</w:t>
            </w:r>
            <w:r w:rsidR="00A75914" w:rsidRPr="006772C5">
              <w:rPr>
                <w:rFonts w:asciiTheme="minorHAnsi" w:hAnsiTheme="minorHAnsi"/>
                <w:noProof/>
                <w:sz w:val="21"/>
                <w:szCs w:val="21"/>
                <w:lang w:eastAsia="en-GB"/>
              </w:rPr>
              <w:tab/>
            </w:r>
            <w:r w:rsidR="00A75914" w:rsidRPr="006772C5">
              <w:rPr>
                <w:rStyle w:val="Hyperlink"/>
                <w:noProof/>
                <w:sz w:val="21"/>
                <w:szCs w:val="21"/>
              </w:rPr>
              <w:t>Chicken game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_Toc521589277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29</w:t>
            </w:r>
            <w:r w:rsidR="00A75914" w:rsidRPr="006772C5">
              <w:rPr>
                <w:noProof/>
                <w:webHidden/>
                <w:sz w:val="21"/>
                <w:szCs w:val="21"/>
              </w:rPr>
              <w:fldChar w:fldCharType="end"/>
            </w:r>
          </w:hyperlink>
        </w:p>
        <w:p w14:paraId="395C8992" w14:textId="0B042B02" w:rsidR="00A75914" w:rsidRPr="006772C5" w:rsidRDefault="006342FB">
          <w:pPr>
            <w:pStyle w:val="Inhopg1"/>
            <w:tabs>
              <w:tab w:val="left" w:pos="440"/>
            </w:tabs>
            <w:rPr>
              <w:rFonts w:asciiTheme="minorHAnsi" w:hAnsiTheme="minorHAnsi"/>
              <w:noProof/>
              <w:sz w:val="21"/>
              <w:szCs w:val="21"/>
              <w:lang w:eastAsia="en-GB"/>
            </w:rPr>
          </w:pPr>
          <w:hyperlink w:anchor="_Toc521589278" w:history="1">
            <w:r w:rsidR="00A75914" w:rsidRPr="006772C5">
              <w:rPr>
                <w:rStyle w:val="Hyperlink"/>
                <w:noProof/>
                <w:sz w:val="21"/>
                <w:szCs w:val="21"/>
              </w:rPr>
              <w:t>6</w:t>
            </w:r>
            <w:r w:rsidR="00A75914" w:rsidRPr="006772C5">
              <w:rPr>
                <w:rFonts w:asciiTheme="minorHAnsi" w:hAnsiTheme="minorHAnsi"/>
                <w:noProof/>
                <w:sz w:val="21"/>
                <w:szCs w:val="21"/>
                <w:lang w:eastAsia="en-GB"/>
              </w:rPr>
              <w:tab/>
            </w:r>
            <w:r w:rsidR="00A75914" w:rsidRPr="006772C5">
              <w:rPr>
                <w:rStyle w:val="Hyperlink"/>
                <w:noProof/>
                <w:sz w:val="21"/>
                <w:szCs w:val="21"/>
              </w:rPr>
              <w:t>Discussion</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_Toc521589278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30</w:t>
            </w:r>
            <w:r w:rsidR="00A75914" w:rsidRPr="006772C5">
              <w:rPr>
                <w:noProof/>
                <w:webHidden/>
                <w:sz w:val="21"/>
                <w:szCs w:val="21"/>
              </w:rPr>
              <w:fldChar w:fldCharType="end"/>
            </w:r>
          </w:hyperlink>
        </w:p>
        <w:p w14:paraId="2E166B80" w14:textId="36AA07F5" w:rsidR="00A75914" w:rsidRPr="006772C5" w:rsidRDefault="006342FB">
          <w:pPr>
            <w:pStyle w:val="Inhopg2"/>
            <w:tabs>
              <w:tab w:val="left" w:pos="880"/>
            </w:tabs>
            <w:rPr>
              <w:rFonts w:asciiTheme="minorHAnsi" w:hAnsiTheme="minorHAnsi"/>
              <w:noProof/>
              <w:sz w:val="21"/>
              <w:szCs w:val="21"/>
              <w:lang w:eastAsia="en-GB"/>
            </w:rPr>
          </w:pPr>
          <w:hyperlink w:anchor="_Toc521589279" w:history="1">
            <w:r w:rsidR="00A75914" w:rsidRPr="006772C5">
              <w:rPr>
                <w:rStyle w:val="Hyperlink"/>
                <w:rFonts w:cs="Times New Roman"/>
                <w:noProof/>
                <w:sz w:val="21"/>
                <w:szCs w:val="21"/>
              </w:rPr>
              <w:t>6.1</w:t>
            </w:r>
            <w:r w:rsidR="00A75914" w:rsidRPr="006772C5">
              <w:rPr>
                <w:rFonts w:asciiTheme="minorHAnsi" w:hAnsiTheme="minorHAnsi"/>
                <w:noProof/>
                <w:sz w:val="21"/>
                <w:szCs w:val="21"/>
                <w:lang w:eastAsia="en-GB"/>
              </w:rPr>
              <w:tab/>
            </w:r>
            <w:r w:rsidR="00A75914" w:rsidRPr="006772C5">
              <w:rPr>
                <w:rStyle w:val="Hyperlink"/>
                <w:noProof/>
                <w:sz w:val="21"/>
                <w:szCs w:val="21"/>
              </w:rPr>
              <w:t>Discussing and answering the research questions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_Toc521589279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30</w:t>
            </w:r>
            <w:r w:rsidR="00A75914" w:rsidRPr="006772C5">
              <w:rPr>
                <w:noProof/>
                <w:webHidden/>
                <w:sz w:val="21"/>
                <w:szCs w:val="21"/>
              </w:rPr>
              <w:fldChar w:fldCharType="end"/>
            </w:r>
          </w:hyperlink>
        </w:p>
        <w:p w14:paraId="2D26CF97" w14:textId="393070A9"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80" w:history="1">
            <w:r w:rsidR="00A75914" w:rsidRPr="006772C5">
              <w:rPr>
                <w:rStyle w:val="Hyperlink"/>
                <w:noProof/>
                <w:sz w:val="21"/>
                <w:szCs w:val="21"/>
              </w:rPr>
              <w:t>6.1.1</w:t>
            </w:r>
            <w:r w:rsidR="00A75914" w:rsidRPr="006772C5">
              <w:rPr>
                <w:rFonts w:asciiTheme="minorHAnsi" w:hAnsiTheme="minorHAnsi"/>
                <w:noProof/>
                <w:sz w:val="21"/>
                <w:szCs w:val="21"/>
                <w:lang w:eastAsia="en-GB"/>
              </w:rPr>
              <w:tab/>
            </w:r>
            <w:r w:rsidR="00A75914" w:rsidRPr="006772C5">
              <w:rPr>
                <w:rStyle w:val="Hyperlink"/>
                <w:noProof/>
                <w:sz w:val="21"/>
                <w:szCs w:val="21"/>
              </w:rPr>
              <w:t>Deviations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_Toc521589280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30</w:t>
            </w:r>
            <w:r w:rsidR="00A75914" w:rsidRPr="006772C5">
              <w:rPr>
                <w:noProof/>
                <w:webHidden/>
                <w:sz w:val="21"/>
                <w:szCs w:val="21"/>
              </w:rPr>
              <w:fldChar w:fldCharType="end"/>
            </w:r>
          </w:hyperlink>
        </w:p>
        <w:p w14:paraId="44F68F46" w14:textId="5A387B1F"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81" w:history="1">
            <w:r w:rsidR="00A75914" w:rsidRPr="006772C5">
              <w:rPr>
                <w:rStyle w:val="Hyperlink"/>
                <w:noProof/>
                <w:sz w:val="21"/>
                <w:szCs w:val="21"/>
              </w:rPr>
              <w:t>6.1.2</w:t>
            </w:r>
            <w:r w:rsidR="00A75914" w:rsidRPr="006772C5">
              <w:rPr>
                <w:rFonts w:asciiTheme="minorHAnsi" w:hAnsiTheme="minorHAnsi"/>
                <w:noProof/>
                <w:sz w:val="21"/>
                <w:szCs w:val="21"/>
                <w:lang w:eastAsia="en-GB"/>
              </w:rPr>
              <w:tab/>
            </w:r>
            <w:r w:rsidR="00A75914" w:rsidRPr="006772C5">
              <w:rPr>
                <w:rStyle w:val="Hyperlink"/>
                <w:noProof/>
                <w:sz w:val="21"/>
                <w:szCs w:val="21"/>
              </w:rPr>
              <w:t>Predicting and explaining</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_Toc521589281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30</w:t>
            </w:r>
            <w:r w:rsidR="00A75914" w:rsidRPr="006772C5">
              <w:rPr>
                <w:noProof/>
                <w:webHidden/>
                <w:sz w:val="21"/>
                <w:szCs w:val="21"/>
              </w:rPr>
              <w:fldChar w:fldCharType="end"/>
            </w:r>
          </w:hyperlink>
        </w:p>
        <w:p w14:paraId="41E34BD8" w14:textId="1F706219" w:rsidR="00A75914" w:rsidRPr="006772C5" w:rsidRDefault="006342FB">
          <w:pPr>
            <w:pStyle w:val="Inhopg3"/>
            <w:tabs>
              <w:tab w:val="left" w:pos="1320"/>
              <w:tab w:val="right" w:leader="dot" w:pos="9062"/>
            </w:tabs>
            <w:rPr>
              <w:rFonts w:asciiTheme="minorHAnsi" w:hAnsiTheme="minorHAnsi"/>
              <w:noProof/>
              <w:sz w:val="21"/>
              <w:szCs w:val="21"/>
              <w:lang w:eastAsia="en-GB"/>
            </w:rPr>
          </w:pPr>
          <w:hyperlink w:anchor="_Toc521589282" w:history="1">
            <w:r w:rsidR="00A75914" w:rsidRPr="006772C5">
              <w:rPr>
                <w:rStyle w:val="Hyperlink"/>
                <w:noProof/>
                <w:sz w:val="21"/>
                <w:szCs w:val="21"/>
              </w:rPr>
              <w:t>6.1.3</w:t>
            </w:r>
            <w:r w:rsidR="00A75914" w:rsidRPr="006772C5">
              <w:rPr>
                <w:rFonts w:asciiTheme="minorHAnsi" w:hAnsiTheme="minorHAnsi"/>
                <w:noProof/>
                <w:sz w:val="21"/>
                <w:szCs w:val="21"/>
                <w:lang w:eastAsia="en-GB"/>
              </w:rPr>
              <w:tab/>
            </w:r>
            <w:r w:rsidR="00A75914" w:rsidRPr="006772C5">
              <w:rPr>
                <w:rStyle w:val="Hyperlink"/>
                <w:noProof/>
                <w:sz w:val="21"/>
                <w:szCs w:val="21"/>
              </w:rPr>
              <w:t>General findings and predictive limitations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_Toc521589282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31</w:t>
            </w:r>
            <w:r w:rsidR="00A75914" w:rsidRPr="006772C5">
              <w:rPr>
                <w:noProof/>
                <w:webHidden/>
                <w:sz w:val="21"/>
                <w:szCs w:val="21"/>
              </w:rPr>
              <w:fldChar w:fldCharType="end"/>
            </w:r>
          </w:hyperlink>
        </w:p>
        <w:p w14:paraId="47E16806" w14:textId="60AD8318" w:rsidR="00A75914" w:rsidRPr="006772C5" w:rsidRDefault="006342FB">
          <w:pPr>
            <w:pStyle w:val="Inhopg2"/>
            <w:tabs>
              <w:tab w:val="left" w:pos="880"/>
            </w:tabs>
            <w:rPr>
              <w:rFonts w:asciiTheme="minorHAnsi" w:hAnsiTheme="minorHAnsi"/>
              <w:noProof/>
              <w:sz w:val="21"/>
              <w:szCs w:val="21"/>
              <w:lang w:eastAsia="en-GB"/>
            </w:rPr>
          </w:pPr>
          <w:hyperlink w:anchor="_Toc521589283" w:history="1">
            <w:r w:rsidR="00A75914" w:rsidRPr="006772C5">
              <w:rPr>
                <w:rStyle w:val="Hyperlink"/>
                <w:rFonts w:cs="Times New Roman"/>
                <w:noProof/>
                <w:sz w:val="21"/>
                <w:szCs w:val="21"/>
              </w:rPr>
              <w:t>6.2</w:t>
            </w:r>
            <w:r w:rsidR="00A75914" w:rsidRPr="006772C5">
              <w:rPr>
                <w:rFonts w:asciiTheme="minorHAnsi" w:hAnsiTheme="minorHAnsi"/>
                <w:noProof/>
                <w:sz w:val="21"/>
                <w:szCs w:val="21"/>
                <w:lang w:eastAsia="en-GB"/>
              </w:rPr>
              <w:tab/>
            </w:r>
            <w:r w:rsidR="00A75914" w:rsidRPr="006772C5">
              <w:rPr>
                <w:rStyle w:val="Hyperlink"/>
                <w:noProof/>
                <w:sz w:val="21"/>
                <w:szCs w:val="21"/>
              </w:rPr>
              <w:t>Limitations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_Toc521589283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31</w:t>
            </w:r>
            <w:r w:rsidR="00A75914" w:rsidRPr="006772C5">
              <w:rPr>
                <w:noProof/>
                <w:webHidden/>
                <w:sz w:val="21"/>
                <w:szCs w:val="21"/>
              </w:rPr>
              <w:fldChar w:fldCharType="end"/>
            </w:r>
          </w:hyperlink>
        </w:p>
        <w:p w14:paraId="2D607DC1" w14:textId="15D35EE0" w:rsidR="00A75914" w:rsidRPr="006772C5" w:rsidRDefault="006342FB">
          <w:pPr>
            <w:pStyle w:val="Inhopg2"/>
            <w:tabs>
              <w:tab w:val="left" w:pos="880"/>
            </w:tabs>
            <w:rPr>
              <w:rFonts w:asciiTheme="minorHAnsi" w:hAnsiTheme="minorHAnsi"/>
              <w:noProof/>
              <w:sz w:val="21"/>
              <w:szCs w:val="21"/>
              <w:lang w:eastAsia="en-GB"/>
            </w:rPr>
          </w:pPr>
          <w:hyperlink w:anchor="_Toc521589284" w:history="1">
            <w:r w:rsidR="00A75914" w:rsidRPr="006772C5">
              <w:rPr>
                <w:rStyle w:val="Hyperlink"/>
                <w:rFonts w:cs="Times New Roman"/>
                <w:noProof/>
                <w:sz w:val="21"/>
                <w:szCs w:val="21"/>
              </w:rPr>
              <w:t>6.3</w:t>
            </w:r>
            <w:r w:rsidR="00A75914" w:rsidRPr="006772C5">
              <w:rPr>
                <w:rFonts w:asciiTheme="minorHAnsi" w:hAnsiTheme="minorHAnsi"/>
                <w:noProof/>
                <w:sz w:val="21"/>
                <w:szCs w:val="21"/>
                <w:lang w:eastAsia="en-GB"/>
              </w:rPr>
              <w:tab/>
            </w:r>
            <w:r w:rsidR="00A75914" w:rsidRPr="006772C5">
              <w:rPr>
                <w:rStyle w:val="Hyperlink"/>
                <w:noProof/>
                <w:sz w:val="21"/>
                <w:szCs w:val="21"/>
              </w:rPr>
              <w:t>Future research</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_Toc521589284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32</w:t>
            </w:r>
            <w:r w:rsidR="00A75914" w:rsidRPr="006772C5">
              <w:rPr>
                <w:noProof/>
                <w:webHidden/>
                <w:sz w:val="21"/>
                <w:szCs w:val="21"/>
              </w:rPr>
              <w:fldChar w:fldCharType="end"/>
            </w:r>
          </w:hyperlink>
        </w:p>
        <w:p w14:paraId="69C52B34" w14:textId="1EBAAB06" w:rsidR="00A75914" w:rsidRPr="006772C5" w:rsidRDefault="006342FB">
          <w:pPr>
            <w:pStyle w:val="Inhopg1"/>
            <w:rPr>
              <w:rFonts w:asciiTheme="minorHAnsi" w:hAnsiTheme="minorHAnsi"/>
              <w:noProof/>
              <w:sz w:val="21"/>
              <w:szCs w:val="21"/>
              <w:lang w:eastAsia="en-GB"/>
            </w:rPr>
          </w:pPr>
          <w:hyperlink w:anchor="_Toc521589285" w:history="1">
            <w:r w:rsidR="00A75914" w:rsidRPr="006772C5">
              <w:rPr>
                <w:rStyle w:val="Hyperlink"/>
                <w:rFonts w:cs="Times New Roman"/>
                <w:noProof/>
                <w:sz w:val="21"/>
                <w:szCs w:val="21"/>
              </w:rPr>
              <w:t>Conclusion</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_Toc521589285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33</w:t>
            </w:r>
            <w:r w:rsidR="00A75914" w:rsidRPr="006772C5">
              <w:rPr>
                <w:noProof/>
                <w:webHidden/>
                <w:sz w:val="21"/>
                <w:szCs w:val="21"/>
              </w:rPr>
              <w:fldChar w:fldCharType="end"/>
            </w:r>
          </w:hyperlink>
        </w:p>
        <w:p w14:paraId="4C175EC7" w14:textId="50599ED1" w:rsidR="00A75914" w:rsidRPr="006772C5" w:rsidRDefault="006342FB">
          <w:pPr>
            <w:pStyle w:val="Inhopg1"/>
            <w:rPr>
              <w:rFonts w:asciiTheme="minorHAnsi" w:hAnsiTheme="minorHAnsi"/>
              <w:noProof/>
              <w:sz w:val="21"/>
              <w:szCs w:val="21"/>
              <w:lang w:eastAsia="en-GB"/>
            </w:rPr>
          </w:pPr>
          <w:hyperlink w:anchor="_Toc521589286" w:history="1">
            <w:r w:rsidR="00A75914" w:rsidRPr="006772C5">
              <w:rPr>
                <w:rStyle w:val="Hyperlink"/>
                <w:noProof/>
                <w:sz w:val="21"/>
                <w:szCs w:val="21"/>
              </w:rPr>
              <w:t>Bibliography</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_Toc521589286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34</w:t>
            </w:r>
            <w:r w:rsidR="00A75914" w:rsidRPr="006772C5">
              <w:rPr>
                <w:noProof/>
                <w:webHidden/>
                <w:sz w:val="21"/>
                <w:szCs w:val="21"/>
              </w:rPr>
              <w:fldChar w:fldCharType="end"/>
            </w:r>
          </w:hyperlink>
        </w:p>
        <w:p w14:paraId="379BDFEB" w14:textId="31A5DDA5" w:rsidR="00A75914" w:rsidRPr="006772C5" w:rsidRDefault="006342FB">
          <w:pPr>
            <w:pStyle w:val="Inhopg1"/>
            <w:rPr>
              <w:rFonts w:asciiTheme="minorHAnsi" w:hAnsiTheme="minorHAnsi"/>
              <w:noProof/>
              <w:sz w:val="21"/>
              <w:szCs w:val="21"/>
              <w:lang w:eastAsia="en-GB"/>
            </w:rPr>
          </w:pPr>
          <w:hyperlink w:anchor="_Toc521589287" w:history="1">
            <w:r w:rsidR="00A75914" w:rsidRPr="006772C5">
              <w:rPr>
                <w:rStyle w:val="Hyperlink"/>
                <w:noProof/>
                <w:sz w:val="21"/>
                <w:szCs w:val="21"/>
              </w:rPr>
              <w:t>Appendix A: Tables and figures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_Toc521589287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36</w:t>
            </w:r>
            <w:r w:rsidR="00A75914" w:rsidRPr="006772C5">
              <w:rPr>
                <w:noProof/>
                <w:webHidden/>
                <w:sz w:val="21"/>
                <w:szCs w:val="21"/>
              </w:rPr>
              <w:fldChar w:fldCharType="end"/>
            </w:r>
          </w:hyperlink>
        </w:p>
        <w:p w14:paraId="71EA1C3A" w14:textId="0E1B7A39" w:rsidR="00A75914" w:rsidRPr="006772C5" w:rsidRDefault="006342FB">
          <w:pPr>
            <w:pStyle w:val="Inhopg1"/>
            <w:rPr>
              <w:rFonts w:asciiTheme="minorHAnsi" w:hAnsiTheme="minorHAnsi"/>
              <w:noProof/>
              <w:sz w:val="21"/>
              <w:szCs w:val="21"/>
              <w:lang w:eastAsia="en-GB"/>
            </w:rPr>
          </w:pPr>
          <w:hyperlink w:anchor="_Toc521589288" w:history="1">
            <w:r w:rsidR="00A75914" w:rsidRPr="006772C5">
              <w:rPr>
                <w:rStyle w:val="Hyperlink"/>
                <w:rFonts w:cs="Times New Roman"/>
                <w:noProof/>
                <w:sz w:val="21"/>
                <w:szCs w:val="21"/>
              </w:rPr>
              <w:t>Appendix B: Questionnaire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_Toc521589288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39</w:t>
            </w:r>
            <w:r w:rsidR="00A75914" w:rsidRPr="006772C5">
              <w:rPr>
                <w:noProof/>
                <w:webHidden/>
                <w:sz w:val="21"/>
                <w:szCs w:val="21"/>
              </w:rPr>
              <w:fldChar w:fldCharType="end"/>
            </w:r>
          </w:hyperlink>
        </w:p>
        <w:p w14:paraId="3D49BF74" w14:textId="4CC8155E" w:rsidR="00A75914" w:rsidRPr="006772C5" w:rsidRDefault="006342FB">
          <w:pPr>
            <w:pStyle w:val="Inhopg2"/>
            <w:rPr>
              <w:rFonts w:asciiTheme="minorHAnsi" w:hAnsiTheme="minorHAnsi"/>
              <w:noProof/>
              <w:sz w:val="21"/>
              <w:szCs w:val="21"/>
              <w:lang w:eastAsia="en-GB"/>
            </w:rPr>
          </w:pPr>
          <w:hyperlink w:anchor="_Toc521589289" w:history="1">
            <w:r w:rsidR="00A75914" w:rsidRPr="006772C5">
              <w:rPr>
                <w:rStyle w:val="Hyperlink"/>
                <w:noProof/>
                <w:sz w:val="21"/>
                <w:szCs w:val="21"/>
              </w:rPr>
              <w:t>Information sheet</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_Toc521589289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39</w:t>
            </w:r>
            <w:r w:rsidR="00A75914" w:rsidRPr="006772C5">
              <w:rPr>
                <w:noProof/>
                <w:webHidden/>
                <w:sz w:val="21"/>
                <w:szCs w:val="21"/>
              </w:rPr>
              <w:fldChar w:fldCharType="end"/>
            </w:r>
          </w:hyperlink>
        </w:p>
        <w:p w14:paraId="51428BA6" w14:textId="5FF16456" w:rsidR="00A75914" w:rsidRPr="006772C5" w:rsidRDefault="006342FB">
          <w:pPr>
            <w:pStyle w:val="Inhopg2"/>
            <w:rPr>
              <w:rFonts w:asciiTheme="minorHAnsi" w:hAnsiTheme="minorHAnsi"/>
              <w:noProof/>
              <w:sz w:val="21"/>
              <w:szCs w:val="21"/>
              <w:lang w:eastAsia="en-GB"/>
            </w:rPr>
          </w:pPr>
          <w:hyperlink w:anchor="_Toc521589290" w:history="1">
            <w:r w:rsidR="00A75914" w:rsidRPr="006772C5">
              <w:rPr>
                <w:rStyle w:val="Hyperlink"/>
                <w:noProof/>
                <w:sz w:val="21"/>
                <w:szCs w:val="21"/>
                <w:lang w:val="nl-NL"/>
              </w:rPr>
              <w:t>Informed consent form</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_Toc521589290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40</w:t>
            </w:r>
            <w:r w:rsidR="00A75914" w:rsidRPr="006772C5">
              <w:rPr>
                <w:noProof/>
                <w:webHidden/>
                <w:sz w:val="21"/>
                <w:szCs w:val="21"/>
              </w:rPr>
              <w:fldChar w:fldCharType="end"/>
            </w:r>
          </w:hyperlink>
        </w:p>
        <w:p w14:paraId="00F4363A" w14:textId="6D38A961" w:rsidR="00A75914" w:rsidRPr="006772C5" w:rsidRDefault="006342FB">
          <w:pPr>
            <w:pStyle w:val="Inhopg2"/>
            <w:rPr>
              <w:rFonts w:asciiTheme="minorHAnsi" w:hAnsiTheme="minorHAnsi"/>
              <w:noProof/>
              <w:sz w:val="21"/>
              <w:szCs w:val="21"/>
              <w:lang w:eastAsia="en-GB"/>
            </w:rPr>
          </w:pPr>
          <w:hyperlink w:anchor="_Toc521589291" w:history="1">
            <w:r w:rsidR="00A75914" w:rsidRPr="006772C5">
              <w:rPr>
                <w:rStyle w:val="Hyperlink"/>
                <w:noProof/>
                <w:sz w:val="21"/>
                <w:szCs w:val="21"/>
              </w:rPr>
              <w:t>Structure and explanation</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_Toc521589291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41</w:t>
            </w:r>
            <w:r w:rsidR="00A75914" w:rsidRPr="006772C5">
              <w:rPr>
                <w:noProof/>
                <w:webHidden/>
                <w:sz w:val="21"/>
                <w:szCs w:val="21"/>
              </w:rPr>
              <w:fldChar w:fldCharType="end"/>
            </w:r>
          </w:hyperlink>
        </w:p>
        <w:p w14:paraId="33D0F728" w14:textId="29DCF945" w:rsidR="00A75914" w:rsidRPr="006772C5" w:rsidRDefault="006342FB">
          <w:pPr>
            <w:pStyle w:val="Inhopg2"/>
            <w:rPr>
              <w:rFonts w:asciiTheme="minorHAnsi" w:hAnsiTheme="minorHAnsi"/>
              <w:noProof/>
              <w:sz w:val="21"/>
              <w:szCs w:val="21"/>
              <w:lang w:eastAsia="en-GB"/>
            </w:rPr>
          </w:pPr>
          <w:hyperlink w:anchor="_Toc521589292" w:history="1">
            <w:r w:rsidR="00A75914" w:rsidRPr="006772C5">
              <w:rPr>
                <w:rStyle w:val="Hyperlink"/>
                <w:noProof/>
                <w:sz w:val="21"/>
                <w:szCs w:val="21"/>
              </w:rPr>
              <w:t>Game scenarios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_Toc521589292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42</w:t>
            </w:r>
            <w:r w:rsidR="00A75914" w:rsidRPr="006772C5">
              <w:rPr>
                <w:noProof/>
                <w:webHidden/>
                <w:sz w:val="21"/>
                <w:szCs w:val="21"/>
              </w:rPr>
              <w:fldChar w:fldCharType="end"/>
            </w:r>
          </w:hyperlink>
        </w:p>
        <w:p w14:paraId="72A69A30" w14:textId="7A3A1F0D" w:rsidR="00A75914" w:rsidRPr="006772C5" w:rsidRDefault="006342FB">
          <w:pPr>
            <w:pStyle w:val="Inhopg3"/>
            <w:tabs>
              <w:tab w:val="right" w:leader="dot" w:pos="9062"/>
            </w:tabs>
            <w:rPr>
              <w:rFonts w:asciiTheme="minorHAnsi" w:hAnsiTheme="minorHAnsi"/>
              <w:noProof/>
              <w:sz w:val="21"/>
              <w:szCs w:val="21"/>
              <w:lang w:eastAsia="en-GB"/>
            </w:rPr>
          </w:pPr>
          <w:hyperlink w:anchor="_Toc521589293" w:history="1">
            <w:r w:rsidR="00A75914" w:rsidRPr="006772C5">
              <w:rPr>
                <w:rStyle w:val="Hyperlink"/>
                <w:noProof/>
                <w:sz w:val="21"/>
                <w:szCs w:val="21"/>
              </w:rPr>
              <w:t>Prisoner’s dilemma</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_Toc521589293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43</w:t>
            </w:r>
            <w:r w:rsidR="00A75914" w:rsidRPr="006772C5">
              <w:rPr>
                <w:noProof/>
                <w:webHidden/>
                <w:sz w:val="21"/>
                <w:szCs w:val="21"/>
              </w:rPr>
              <w:fldChar w:fldCharType="end"/>
            </w:r>
          </w:hyperlink>
        </w:p>
        <w:p w14:paraId="7C7614EA" w14:textId="67D732CE" w:rsidR="00A75914" w:rsidRPr="006772C5" w:rsidRDefault="006342FB">
          <w:pPr>
            <w:pStyle w:val="Inhopg3"/>
            <w:tabs>
              <w:tab w:val="right" w:leader="dot" w:pos="9062"/>
            </w:tabs>
            <w:rPr>
              <w:rFonts w:asciiTheme="minorHAnsi" w:hAnsiTheme="minorHAnsi"/>
              <w:noProof/>
              <w:sz w:val="21"/>
              <w:szCs w:val="21"/>
              <w:lang w:eastAsia="en-GB"/>
            </w:rPr>
          </w:pPr>
          <w:hyperlink w:anchor="_Toc521589294" w:history="1">
            <w:r w:rsidR="00A75914" w:rsidRPr="006772C5">
              <w:rPr>
                <w:rStyle w:val="Hyperlink"/>
                <w:noProof/>
                <w:sz w:val="21"/>
                <w:szCs w:val="21"/>
              </w:rPr>
              <w:t>Chicken game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_Toc521589294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44</w:t>
            </w:r>
            <w:r w:rsidR="00A75914" w:rsidRPr="006772C5">
              <w:rPr>
                <w:noProof/>
                <w:webHidden/>
                <w:sz w:val="21"/>
                <w:szCs w:val="21"/>
              </w:rPr>
              <w:fldChar w:fldCharType="end"/>
            </w:r>
          </w:hyperlink>
        </w:p>
        <w:p w14:paraId="590D45C6" w14:textId="3767593F" w:rsidR="00A75914" w:rsidRPr="006772C5" w:rsidRDefault="006342FB">
          <w:pPr>
            <w:pStyle w:val="Inhopg3"/>
            <w:tabs>
              <w:tab w:val="right" w:leader="dot" w:pos="9062"/>
            </w:tabs>
            <w:rPr>
              <w:rFonts w:asciiTheme="minorHAnsi" w:hAnsiTheme="minorHAnsi"/>
              <w:noProof/>
              <w:sz w:val="21"/>
              <w:szCs w:val="21"/>
              <w:lang w:eastAsia="en-GB"/>
            </w:rPr>
          </w:pPr>
          <w:hyperlink w:anchor="_Toc521589295" w:history="1">
            <w:r w:rsidR="00A75914" w:rsidRPr="006772C5">
              <w:rPr>
                <w:rStyle w:val="Hyperlink"/>
                <w:noProof/>
                <w:sz w:val="21"/>
                <w:szCs w:val="21"/>
              </w:rPr>
              <w:t>Ultimatum game: offer</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_Toc521589295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45</w:t>
            </w:r>
            <w:r w:rsidR="00A75914" w:rsidRPr="006772C5">
              <w:rPr>
                <w:noProof/>
                <w:webHidden/>
                <w:sz w:val="21"/>
                <w:szCs w:val="21"/>
              </w:rPr>
              <w:fldChar w:fldCharType="end"/>
            </w:r>
          </w:hyperlink>
        </w:p>
        <w:p w14:paraId="6D3AA501" w14:textId="7A5A1A85" w:rsidR="00A75914" w:rsidRPr="006772C5" w:rsidRDefault="006342FB">
          <w:pPr>
            <w:pStyle w:val="Inhopg3"/>
            <w:tabs>
              <w:tab w:val="right" w:leader="dot" w:pos="9062"/>
            </w:tabs>
            <w:rPr>
              <w:rFonts w:asciiTheme="minorHAnsi" w:hAnsiTheme="minorHAnsi"/>
              <w:noProof/>
              <w:sz w:val="21"/>
              <w:szCs w:val="21"/>
              <w:lang w:eastAsia="en-GB"/>
            </w:rPr>
          </w:pPr>
          <w:hyperlink w:anchor="_Toc521589296" w:history="1">
            <w:r w:rsidR="00A75914" w:rsidRPr="006772C5">
              <w:rPr>
                <w:rStyle w:val="Hyperlink"/>
                <w:noProof/>
                <w:sz w:val="21"/>
                <w:szCs w:val="21"/>
              </w:rPr>
              <w:t>Ultimatum game: response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_Toc521589296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46</w:t>
            </w:r>
            <w:r w:rsidR="00A75914" w:rsidRPr="006772C5">
              <w:rPr>
                <w:noProof/>
                <w:webHidden/>
                <w:sz w:val="21"/>
                <w:szCs w:val="21"/>
              </w:rPr>
              <w:fldChar w:fldCharType="end"/>
            </w:r>
          </w:hyperlink>
        </w:p>
        <w:p w14:paraId="7DD8FCAA" w14:textId="3718663F" w:rsidR="00A75914" w:rsidRPr="006772C5" w:rsidRDefault="006342FB">
          <w:pPr>
            <w:pStyle w:val="Inhopg3"/>
            <w:tabs>
              <w:tab w:val="right" w:leader="dot" w:pos="9062"/>
            </w:tabs>
            <w:rPr>
              <w:rFonts w:asciiTheme="minorHAnsi" w:hAnsiTheme="minorHAnsi"/>
              <w:noProof/>
              <w:sz w:val="21"/>
              <w:szCs w:val="21"/>
              <w:lang w:eastAsia="en-GB"/>
            </w:rPr>
          </w:pPr>
          <w:hyperlink w:anchor="_Toc521589297" w:history="1">
            <w:r w:rsidR="00A75914" w:rsidRPr="006772C5">
              <w:rPr>
                <w:rStyle w:val="Hyperlink"/>
                <w:noProof/>
                <w:sz w:val="21"/>
                <w:szCs w:val="21"/>
              </w:rPr>
              <w:t>Public goods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_Toc521589297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47</w:t>
            </w:r>
            <w:r w:rsidR="00A75914" w:rsidRPr="006772C5">
              <w:rPr>
                <w:noProof/>
                <w:webHidden/>
                <w:sz w:val="21"/>
                <w:szCs w:val="21"/>
              </w:rPr>
              <w:fldChar w:fldCharType="end"/>
            </w:r>
          </w:hyperlink>
        </w:p>
        <w:p w14:paraId="0861F5C8" w14:textId="414223B5" w:rsidR="00A75914" w:rsidRPr="006772C5" w:rsidRDefault="006342FB">
          <w:pPr>
            <w:pStyle w:val="Inhopg3"/>
            <w:tabs>
              <w:tab w:val="right" w:leader="dot" w:pos="9062"/>
            </w:tabs>
            <w:rPr>
              <w:rFonts w:asciiTheme="minorHAnsi" w:hAnsiTheme="minorHAnsi"/>
              <w:noProof/>
              <w:sz w:val="21"/>
              <w:szCs w:val="21"/>
              <w:lang w:eastAsia="en-GB"/>
            </w:rPr>
          </w:pPr>
          <w:hyperlink w:anchor="_Toc521589298" w:history="1">
            <w:r w:rsidR="00A75914" w:rsidRPr="006772C5">
              <w:rPr>
                <w:rStyle w:val="Hyperlink"/>
                <w:noProof/>
                <w:sz w:val="21"/>
                <w:szCs w:val="21"/>
              </w:rPr>
              <w:t>Investment game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_Toc521589298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48</w:t>
            </w:r>
            <w:r w:rsidR="00A75914" w:rsidRPr="006772C5">
              <w:rPr>
                <w:noProof/>
                <w:webHidden/>
                <w:sz w:val="21"/>
                <w:szCs w:val="21"/>
              </w:rPr>
              <w:fldChar w:fldCharType="end"/>
            </w:r>
          </w:hyperlink>
        </w:p>
        <w:p w14:paraId="311E9C0D" w14:textId="6FD11D25" w:rsidR="00A75914" w:rsidRPr="006772C5" w:rsidRDefault="006342FB">
          <w:pPr>
            <w:pStyle w:val="Inhopg2"/>
            <w:rPr>
              <w:rFonts w:asciiTheme="minorHAnsi" w:hAnsiTheme="minorHAnsi"/>
              <w:noProof/>
              <w:sz w:val="21"/>
              <w:szCs w:val="21"/>
              <w:lang w:eastAsia="en-GB"/>
            </w:rPr>
          </w:pPr>
          <w:hyperlink w:anchor="_Toc521589299" w:history="1">
            <w:r w:rsidR="00A75914" w:rsidRPr="006772C5">
              <w:rPr>
                <w:rStyle w:val="Hyperlink"/>
                <w:noProof/>
                <w:sz w:val="21"/>
                <w:szCs w:val="21"/>
              </w:rPr>
              <w:t>The preference survey module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_Toc521589299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49</w:t>
            </w:r>
            <w:r w:rsidR="00A75914" w:rsidRPr="006772C5">
              <w:rPr>
                <w:noProof/>
                <w:webHidden/>
                <w:sz w:val="21"/>
                <w:szCs w:val="21"/>
              </w:rPr>
              <w:fldChar w:fldCharType="end"/>
            </w:r>
          </w:hyperlink>
        </w:p>
        <w:p w14:paraId="7E556082" w14:textId="69CB7B0D" w:rsidR="00A75914" w:rsidRPr="006772C5" w:rsidRDefault="006342FB">
          <w:pPr>
            <w:pStyle w:val="Inhopg2"/>
            <w:rPr>
              <w:rFonts w:asciiTheme="minorHAnsi" w:hAnsiTheme="minorHAnsi"/>
              <w:noProof/>
              <w:sz w:val="21"/>
              <w:szCs w:val="21"/>
              <w:lang w:eastAsia="en-GB"/>
            </w:rPr>
          </w:pPr>
          <w:hyperlink w:anchor="_Toc521589300" w:history="1">
            <w:r w:rsidR="00A75914" w:rsidRPr="006772C5">
              <w:rPr>
                <w:rStyle w:val="Hyperlink"/>
                <w:rFonts w:cs="Times New Roman"/>
                <w:noProof/>
                <w:sz w:val="21"/>
                <w:szCs w:val="21"/>
              </w:rPr>
              <w:t>Demographics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_Toc521589300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56</w:t>
            </w:r>
            <w:r w:rsidR="00A75914" w:rsidRPr="006772C5">
              <w:rPr>
                <w:noProof/>
                <w:webHidden/>
                <w:sz w:val="21"/>
                <w:szCs w:val="21"/>
              </w:rPr>
              <w:fldChar w:fldCharType="end"/>
            </w:r>
          </w:hyperlink>
        </w:p>
        <w:p w14:paraId="2C644780" w14:textId="77823DE4" w:rsidR="00A75914" w:rsidRPr="006772C5" w:rsidRDefault="006342FB">
          <w:pPr>
            <w:pStyle w:val="Inhopg2"/>
            <w:rPr>
              <w:rFonts w:asciiTheme="minorHAnsi" w:hAnsiTheme="minorHAnsi"/>
              <w:noProof/>
              <w:sz w:val="21"/>
              <w:szCs w:val="21"/>
              <w:lang w:eastAsia="en-GB"/>
            </w:rPr>
          </w:pPr>
          <w:hyperlink w:anchor="_Toc521589301" w:history="1">
            <w:r w:rsidR="00A75914" w:rsidRPr="006772C5">
              <w:rPr>
                <w:rStyle w:val="Hyperlink"/>
                <w:rFonts w:cs="Times New Roman"/>
                <w:noProof/>
                <w:sz w:val="21"/>
                <w:szCs w:val="21"/>
              </w:rPr>
              <w:t>Debriefing</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_Toc521589301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57</w:t>
            </w:r>
            <w:r w:rsidR="00A75914" w:rsidRPr="006772C5">
              <w:rPr>
                <w:noProof/>
                <w:webHidden/>
                <w:sz w:val="21"/>
                <w:szCs w:val="21"/>
              </w:rPr>
              <w:fldChar w:fldCharType="end"/>
            </w:r>
          </w:hyperlink>
        </w:p>
        <w:p w14:paraId="1E17BF1C" w14:textId="29AD3ACC" w:rsidR="00A75914" w:rsidRPr="006772C5" w:rsidRDefault="006342FB">
          <w:pPr>
            <w:pStyle w:val="Inhopg2"/>
            <w:rPr>
              <w:rFonts w:asciiTheme="minorHAnsi" w:hAnsiTheme="minorHAnsi"/>
              <w:noProof/>
              <w:sz w:val="21"/>
              <w:szCs w:val="21"/>
              <w:lang w:eastAsia="en-GB"/>
            </w:rPr>
          </w:pPr>
          <w:hyperlink w:anchor="_Toc521589302" w:history="1">
            <w:r w:rsidR="00A75914" w:rsidRPr="006772C5">
              <w:rPr>
                <w:rStyle w:val="Hyperlink"/>
                <w:rFonts w:cs="Times New Roman"/>
                <w:noProof/>
                <w:sz w:val="21"/>
                <w:szCs w:val="21"/>
              </w:rPr>
              <w:t>Additional questions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_Toc521589302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57</w:t>
            </w:r>
            <w:r w:rsidR="00A75914" w:rsidRPr="006772C5">
              <w:rPr>
                <w:noProof/>
                <w:webHidden/>
                <w:sz w:val="21"/>
                <w:szCs w:val="21"/>
              </w:rPr>
              <w:fldChar w:fldCharType="end"/>
            </w:r>
          </w:hyperlink>
        </w:p>
        <w:p w14:paraId="100B6533" w14:textId="3FE788BF" w:rsidR="00A75914" w:rsidRPr="006772C5" w:rsidRDefault="006342FB">
          <w:pPr>
            <w:pStyle w:val="Inhopg3"/>
            <w:tabs>
              <w:tab w:val="right" w:leader="dot" w:pos="9062"/>
            </w:tabs>
            <w:rPr>
              <w:rFonts w:asciiTheme="minorHAnsi" w:hAnsiTheme="minorHAnsi"/>
              <w:noProof/>
              <w:sz w:val="21"/>
              <w:szCs w:val="21"/>
              <w:lang w:eastAsia="en-GB"/>
            </w:rPr>
          </w:pPr>
          <w:hyperlink w:anchor="_Toc521589303" w:history="1">
            <w:r w:rsidR="00A75914" w:rsidRPr="006772C5">
              <w:rPr>
                <w:rStyle w:val="Hyperlink"/>
                <w:noProof/>
                <w:sz w:val="21"/>
                <w:szCs w:val="21"/>
              </w:rPr>
              <w:t>Feedback</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_Toc521589303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57</w:t>
            </w:r>
            <w:r w:rsidR="00A75914" w:rsidRPr="006772C5">
              <w:rPr>
                <w:noProof/>
                <w:webHidden/>
                <w:sz w:val="21"/>
                <w:szCs w:val="21"/>
              </w:rPr>
              <w:fldChar w:fldCharType="end"/>
            </w:r>
          </w:hyperlink>
        </w:p>
        <w:p w14:paraId="203608B5" w14:textId="788F0CB4" w:rsidR="00A75914" w:rsidRPr="006772C5" w:rsidRDefault="006342FB">
          <w:pPr>
            <w:pStyle w:val="Inhopg1"/>
            <w:rPr>
              <w:rFonts w:asciiTheme="minorHAnsi" w:hAnsiTheme="minorHAnsi"/>
              <w:noProof/>
              <w:sz w:val="21"/>
              <w:szCs w:val="21"/>
              <w:lang w:eastAsia="en-GB"/>
            </w:rPr>
          </w:pPr>
          <w:hyperlink w:anchor="_Toc521589304" w:history="1">
            <w:r w:rsidR="00A75914" w:rsidRPr="006772C5">
              <w:rPr>
                <w:rStyle w:val="Hyperlink"/>
                <w:rFonts w:cs="Times New Roman"/>
                <w:noProof/>
                <w:sz w:val="21"/>
                <w:szCs w:val="21"/>
              </w:rPr>
              <w:t>Appendix C: Pilot questions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_Toc521589304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58</w:t>
            </w:r>
            <w:r w:rsidR="00A75914" w:rsidRPr="006772C5">
              <w:rPr>
                <w:noProof/>
                <w:webHidden/>
                <w:sz w:val="21"/>
                <w:szCs w:val="21"/>
              </w:rPr>
              <w:fldChar w:fldCharType="end"/>
            </w:r>
          </w:hyperlink>
        </w:p>
        <w:p w14:paraId="53F8BD8D" w14:textId="115EB887" w:rsidR="00A75914" w:rsidRPr="006772C5" w:rsidRDefault="006342FB">
          <w:pPr>
            <w:pStyle w:val="Inhopg1"/>
            <w:rPr>
              <w:rFonts w:asciiTheme="minorHAnsi" w:hAnsiTheme="minorHAnsi"/>
              <w:noProof/>
              <w:sz w:val="21"/>
              <w:szCs w:val="21"/>
              <w:lang w:eastAsia="en-GB"/>
            </w:rPr>
          </w:pPr>
          <w:hyperlink w:anchor="_Toc521589305" w:history="1">
            <w:r w:rsidR="00A75914" w:rsidRPr="006772C5">
              <w:rPr>
                <w:rStyle w:val="Hyperlink"/>
                <w:noProof/>
                <w:sz w:val="21"/>
                <w:szCs w:val="21"/>
              </w:rPr>
              <w:t>Appendix D: Packages and “thesisFunctions.R”</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_Toc521589305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60</w:t>
            </w:r>
            <w:r w:rsidR="00A75914" w:rsidRPr="006772C5">
              <w:rPr>
                <w:noProof/>
                <w:webHidden/>
                <w:sz w:val="21"/>
                <w:szCs w:val="21"/>
              </w:rPr>
              <w:fldChar w:fldCharType="end"/>
            </w:r>
          </w:hyperlink>
        </w:p>
        <w:p w14:paraId="088CB41A" w14:textId="2128E475" w:rsidR="00A75914" w:rsidRPr="006772C5" w:rsidRDefault="006342FB">
          <w:pPr>
            <w:pStyle w:val="Inhopg2"/>
            <w:rPr>
              <w:rFonts w:asciiTheme="minorHAnsi" w:hAnsiTheme="minorHAnsi"/>
              <w:noProof/>
              <w:sz w:val="21"/>
              <w:szCs w:val="21"/>
              <w:lang w:eastAsia="en-GB"/>
            </w:rPr>
          </w:pPr>
          <w:hyperlink w:anchor="_Toc521589306" w:history="1">
            <w:r w:rsidR="00A75914" w:rsidRPr="006772C5">
              <w:rPr>
                <w:rStyle w:val="Hyperlink"/>
                <w:noProof/>
                <w:sz w:val="21"/>
                <w:szCs w:val="21"/>
                <w:lang w:eastAsia="en-GB"/>
              </w:rPr>
              <w:t>Packages</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_Toc521589306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60</w:t>
            </w:r>
            <w:r w:rsidR="00A75914" w:rsidRPr="006772C5">
              <w:rPr>
                <w:noProof/>
                <w:webHidden/>
                <w:sz w:val="21"/>
                <w:szCs w:val="21"/>
              </w:rPr>
              <w:fldChar w:fldCharType="end"/>
            </w:r>
          </w:hyperlink>
        </w:p>
        <w:p w14:paraId="18E5EFD0" w14:textId="0DFA7BB1" w:rsidR="00A75914" w:rsidRPr="006772C5" w:rsidRDefault="006342FB">
          <w:pPr>
            <w:pStyle w:val="Inhopg2"/>
            <w:rPr>
              <w:rFonts w:asciiTheme="minorHAnsi" w:hAnsiTheme="minorHAnsi"/>
              <w:noProof/>
              <w:sz w:val="21"/>
              <w:szCs w:val="21"/>
              <w:lang w:eastAsia="en-GB"/>
            </w:rPr>
          </w:pPr>
          <w:hyperlink w:anchor="_Toc521589307" w:history="1">
            <w:r w:rsidR="00A75914" w:rsidRPr="006772C5">
              <w:rPr>
                <w:rStyle w:val="Hyperlink"/>
                <w:noProof/>
                <w:sz w:val="21"/>
                <w:szCs w:val="21"/>
                <w:lang w:eastAsia="en-GB"/>
              </w:rPr>
              <w:t>thesisFunctions.R file</w:t>
            </w:r>
            <w:r w:rsidR="00A75914" w:rsidRPr="006772C5">
              <w:rPr>
                <w:noProof/>
                <w:webHidden/>
                <w:sz w:val="21"/>
                <w:szCs w:val="21"/>
              </w:rPr>
              <w:tab/>
            </w:r>
            <w:r w:rsidR="00A75914" w:rsidRPr="006772C5">
              <w:rPr>
                <w:noProof/>
                <w:webHidden/>
                <w:sz w:val="21"/>
                <w:szCs w:val="21"/>
              </w:rPr>
              <w:fldChar w:fldCharType="begin"/>
            </w:r>
            <w:r w:rsidR="00A75914" w:rsidRPr="006772C5">
              <w:rPr>
                <w:noProof/>
                <w:webHidden/>
                <w:sz w:val="21"/>
                <w:szCs w:val="21"/>
              </w:rPr>
              <w:instrText xml:space="preserve"> PAGEREF _Toc521589307 \h </w:instrText>
            </w:r>
            <w:r w:rsidR="00A75914" w:rsidRPr="006772C5">
              <w:rPr>
                <w:noProof/>
                <w:webHidden/>
                <w:sz w:val="21"/>
                <w:szCs w:val="21"/>
              </w:rPr>
            </w:r>
            <w:r w:rsidR="00A75914" w:rsidRPr="006772C5">
              <w:rPr>
                <w:noProof/>
                <w:webHidden/>
                <w:sz w:val="21"/>
                <w:szCs w:val="21"/>
              </w:rPr>
              <w:fldChar w:fldCharType="separate"/>
            </w:r>
            <w:r w:rsidR="00372DF7">
              <w:rPr>
                <w:noProof/>
                <w:webHidden/>
                <w:sz w:val="21"/>
                <w:szCs w:val="21"/>
              </w:rPr>
              <w:t>60</w:t>
            </w:r>
            <w:r w:rsidR="00A75914" w:rsidRPr="006772C5">
              <w:rPr>
                <w:noProof/>
                <w:webHidden/>
                <w:sz w:val="21"/>
                <w:szCs w:val="21"/>
              </w:rPr>
              <w:fldChar w:fldCharType="end"/>
            </w:r>
          </w:hyperlink>
        </w:p>
        <w:p w14:paraId="7E4F0605" w14:textId="71D4E1C0" w:rsidR="009522CD" w:rsidRDefault="009522CD">
          <w:r w:rsidRPr="006772C5">
            <w:rPr>
              <w:b/>
              <w:bCs/>
              <w:sz w:val="21"/>
              <w:szCs w:val="21"/>
              <w:lang w:val="nl-NL"/>
            </w:rPr>
            <w:fldChar w:fldCharType="end"/>
          </w:r>
        </w:p>
      </w:sdtContent>
    </w:sdt>
    <w:p w14:paraId="0810672D" w14:textId="2E6DDB07" w:rsidR="00DB370B" w:rsidRPr="00CD6434" w:rsidRDefault="00F976E5" w:rsidP="00FC3224">
      <w:pPr>
        <w:pStyle w:val="Kop1"/>
        <w:numPr>
          <w:ilvl w:val="0"/>
          <w:numId w:val="0"/>
        </w:numPr>
        <w:spacing w:line="240" w:lineRule="auto"/>
        <w:rPr>
          <w:rFonts w:cs="Times New Roman"/>
        </w:rPr>
      </w:pPr>
      <w:r w:rsidRPr="00CD6434">
        <w:rPr>
          <w:rFonts w:cs="Times New Roman"/>
        </w:rPr>
        <w:br w:type="column"/>
      </w:r>
      <w:bookmarkStart w:id="1" w:name="_Toc521589232"/>
      <w:r w:rsidR="00D44052" w:rsidRPr="00CD6434">
        <w:rPr>
          <w:rFonts w:cs="Times New Roman"/>
        </w:rPr>
        <w:lastRenderedPageBreak/>
        <w:t>Preface</w:t>
      </w:r>
      <w:bookmarkEnd w:id="1"/>
    </w:p>
    <w:p w14:paraId="4EF71033" w14:textId="14C4CF19" w:rsidR="001F1EEE" w:rsidRPr="00CD6434" w:rsidRDefault="007B02A6" w:rsidP="00FC3224">
      <w:pPr>
        <w:spacing w:line="240" w:lineRule="auto"/>
        <w:rPr>
          <w:rFonts w:cs="Times New Roman"/>
        </w:rPr>
      </w:pPr>
      <w:r w:rsidRPr="00CD6434">
        <w:rPr>
          <w:rFonts w:cs="Times New Roman"/>
        </w:rPr>
        <w:t xml:space="preserve">This thesis is written </w:t>
      </w:r>
      <w:r w:rsidR="00B9700D">
        <w:rPr>
          <w:rFonts w:cs="Times New Roman"/>
        </w:rPr>
        <w:t>for</w:t>
      </w:r>
      <w:r w:rsidRPr="00CD6434">
        <w:rPr>
          <w:rFonts w:cs="Times New Roman"/>
        </w:rPr>
        <w:t xml:space="preserve"> a research graduation project for the </w:t>
      </w:r>
      <w:r w:rsidR="00A33CB0">
        <w:rPr>
          <w:rFonts w:cs="Times New Roman"/>
        </w:rPr>
        <w:t>M</w:t>
      </w:r>
      <w:r w:rsidRPr="00CD6434">
        <w:rPr>
          <w:rFonts w:cs="Times New Roman"/>
        </w:rPr>
        <w:t>aster</w:t>
      </w:r>
      <w:r w:rsidR="00A33CB0">
        <w:rPr>
          <w:rFonts w:cs="Times New Roman"/>
        </w:rPr>
        <w:t xml:space="preserve"> </w:t>
      </w:r>
      <w:r w:rsidRPr="00CD6434">
        <w:rPr>
          <w:rFonts w:cs="Times New Roman"/>
        </w:rPr>
        <w:t>information and communication science: data science for business and governance track</w:t>
      </w:r>
      <w:r w:rsidR="00BD420B" w:rsidRPr="00CD6434">
        <w:rPr>
          <w:rFonts w:cs="Times New Roman"/>
        </w:rPr>
        <w:t xml:space="preserve"> </w:t>
      </w:r>
      <w:r w:rsidR="00DD042A" w:rsidRPr="00CD6434">
        <w:rPr>
          <w:rFonts w:cs="Times New Roman"/>
        </w:rPr>
        <w:t>Tilburg University</w:t>
      </w:r>
      <w:r w:rsidRPr="00CD6434">
        <w:rPr>
          <w:rFonts w:cs="Times New Roman"/>
        </w:rPr>
        <w:t>.</w:t>
      </w:r>
      <w:r w:rsidR="003575F2" w:rsidRPr="00CD6434">
        <w:rPr>
          <w:rFonts w:cs="Times New Roman"/>
        </w:rPr>
        <w:t xml:space="preserve"> </w:t>
      </w:r>
    </w:p>
    <w:p w14:paraId="1EF3F08F" w14:textId="30DA5FF5" w:rsidR="00DB370B" w:rsidRPr="00CD6434" w:rsidRDefault="001F1EEE" w:rsidP="00FC3224">
      <w:pPr>
        <w:spacing w:line="240" w:lineRule="auto"/>
        <w:rPr>
          <w:rFonts w:cs="Times New Roman"/>
        </w:rPr>
      </w:pPr>
      <w:r w:rsidRPr="00CD6434">
        <w:rPr>
          <w:rFonts w:cs="Times New Roman"/>
        </w:rPr>
        <w:t>In</w:t>
      </w:r>
      <w:r w:rsidR="00DD042A" w:rsidRPr="00CD6434">
        <w:rPr>
          <w:rFonts w:cs="Times New Roman"/>
        </w:rPr>
        <w:t xml:space="preserve"> </w:t>
      </w:r>
      <w:r w:rsidR="00382A1A" w:rsidRPr="00CD6434">
        <w:rPr>
          <w:rFonts w:cs="Times New Roman"/>
        </w:rPr>
        <w:t>g</w:t>
      </w:r>
      <w:r w:rsidR="00A56D6F" w:rsidRPr="00CD6434">
        <w:rPr>
          <w:rFonts w:cs="Times New Roman"/>
        </w:rPr>
        <w:t xml:space="preserve">ame </w:t>
      </w:r>
      <w:r w:rsidR="00382A1A" w:rsidRPr="00CD6434">
        <w:rPr>
          <w:rFonts w:cs="Times New Roman"/>
        </w:rPr>
        <w:t>t</w:t>
      </w:r>
      <w:r w:rsidR="00A56D6F" w:rsidRPr="00CD6434">
        <w:rPr>
          <w:rFonts w:cs="Times New Roman"/>
        </w:rPr>
        <w:t>heory</w:t>
      </w:r>
      <w:r w:rsidR="00C33EE2" w:rsidRPr="00CD6434">
        <w:rPr>
          <w:rFonts w:cs="Times New Roman"/>
        </w:rPr>
        <w:t>, a field that assumes rationality</w:t>
      </w:r>
      <w:r w:rsidR="0070626E" w:rsidRPr="00CD6434">
        <w:rPr>
          <w:rFonts w:cs="Times New Roman"/>
        </w:rPr>
        <w:t>,</w:t>
      </w:r>
      <w:r w:rsidR="00DD042A" w:rsidRPr="00CD6434">
        <w:rPr>
          <w:rFonts w:cs="Times New Roman"/>
        </w:rPr>
        <w:t xml:space="preserve"> </w:t>
      </w:r>
      <w:r w:rsidR="0034106A">
        <w:rPr>
          <w:rFonts w:cs="Times New Roman"/>
        </w:rPr>
        <w:t xml:space="preserve">theory </w:t>
      </w:r>
      <w:r w:rsidR="00E02D8D">
        <w:rPr>
          <w:rFonts w:cs="Times New Roman"/>
        </w:rPr>
        <w:t>often</w:t>
      </w:r>
      <w:r w:rsidR="000D10FD">
        <w:rPr>
          <w:rFonts w:cs="Times New Roman"/>
        </w:rPr>
        <w:t xml:space="preserve"> </w:t>
      </w:r>
      <w:r w:rsidR="00EE4CB5" w:rsidRPr="00CD6434">
        <w:rPr>
          <w:rFonts w:cs="Times New Roman"/>
        </w:rPr>
        <w:t>does not</w:t>
      </w:r>
      <w:r w:rsidR="00F96A10">
        <w:rPr>
          <w:rFonts w:cs="Times New Roman"/>
        </w:rPr>
        <w:t xml:space="preserve"> correctly</w:t>
      </w:r>
      <w:r w:rsidR="003D24B9" w:rsidRPr="00CD6434">
        <w:rPr>
          <w:rFonts w:cs="Times New Roman"/>
        </w:rPr>
        <w:t xml:space="preserve"> predict human decision-making</w:t>
      </w:r>
      <w:r w:rsidR="00DD042A" w:rsidRPr="00CD6434">
        <w:rPr>
          <w:rFonts w:cs="Times New Roman"/>
        </w:rPr>
        <w:t xml:space="preserve">. </w:t>
      </w:r>
      <w:r w:rsidR="0070626E" w:rsidRPr="00CD6434">
        <w:rPr>
          <w:rFonts w:cs="Times New Roman"/>
        </w:rPr>
        <w:t>Since</w:t>
      </w:r>
      <w:r w:rsidR="009A0DD4" w:rsidRPr="00CD6434">
        <w:rPr>
          <w:rFonts w:cs="Times New Roman"/>
        </w:rPr>
        <w:t xml:space="preserve"> neuroscience, psychology,</w:t>
      </w:r>
      <w:r w:rsidR="0070626E" w:rsidRPr="00CD6434">
        <w:rPr>
          <w:rFonts w:cs="Times New Roman"/>
        </w:rPr>
        <w:t xml:space="preserve"> human </w:t>
      </w:r>
      <w:r w:rsidR="006A313F" w:rsidRPr="00CD6434">
        <w:rPr>
          <w:rFonts w:cs="Times New Roman"/>
        </w:rPr>
        <w:t>decision-making,</w:t>
      </w:r>
      <w:r w:rsidR="0070626E" w:rsidRPr="00CD6434">
        <w:rPr>
          <w:rFonts w:cs="Times New Roman"/>
        </w:rPr>
        <w:t xml:space="preserve"> </w:t>
      </w:r>
      <w:r w:rsidR="00B57BD0" w:rsidRPr="00CD6434">
        <w:rPr>
          <w:rFonts w:cs="Times New Roman"/>
        </w:rPr>
        <w:t xml:space="preserve">and rationality </w:t>
      </w:r>
      <w:r w:rsidR="00A011FF" w:rsidRPr="00CD6434">
        <w:rPr>
          <w:rFonts w:cs="Times New Roman"/>
        </w:rPr>
        <w:t xml:space="preserve">are </w:t>
      </w:r>
      <w:r w:rsidR="00F96A10">
        <w:rPr>
          <w:rFonts w:cs="Times New Roman"/>
        </w:rPr>
        <w:t xml:space="preserve">of </w:t>
      </w:r>
      <w:r w:rsidR="0070626E" w:rsidRPr="00CD6434">
        <w:rPr>
          <w:rFonts w:cs="Times New Roman"/>
        </w:rPr>
        <w:t xml:space="preserve">great interest of </w:t>
      </w:r>
      <w:r w:rsidR="006A313F" w:rsidRPr="00CD6434">
        <w:rPr>
          <w:rFonts w:cs="Times New Roman"/>
        </w:rPr>
        <w:t>mine and</w:t>
      </w:r>
      <w:r w:rsidR="0070626E" w:rsidRPr="00CD6434">
        <w:rPr>
          <w:rFonts w:cs="Times New Roman"/>
        </w:rPr>
        <w:t xml:space="preserve"> being familiar with the fact that human decisions often violate rational choice theory</w:t>
      </w:r>
      <w:r w:rsidR="00950F62" w:rsidRPr="00CD6434">
        <w:rPr>
          <w:rFonts w:cs="Times New Roman"/>
        </w:rPr>
        <w:t>,</w:t>
      </w:r>
      <w:r w:rsidR="0070626E" w:rsidRPr="00CD6434">
        <w:rPr>
          <w:rFonts w:cs="Times New Roman"/>
        </w:rPr>
        <w:t xml:space="preserve"> a combination of these two fields </w:t>
      </w:r>
      <w:r w:rsidR="00BE3143" w:rsidRPr="00CD6434">
        <w:rPr>
          <w:rFonts w:cs="Times New Roman"/>
        </w:rPr>
        <w:t>seemed</w:t>
      </w:r>
      <w:r w:rsidR="0070626E" w:rsidRPr="00CD6434">
        <w:rPr>
          <w:rFonts w:cs="Times New Roman"/>
        </w:rPr>
        <w:t xml:space="preserve"> a</w:t>
      </w:r>
      <w:r w:rsidR="00FE6ED6" w:rsidRPr="00CD6434">
        <w:rPr>
          <w:rFonts w:cs="Times New Roman"/>
        </w:rPr>
        <w:t>n</w:t>
      </w:r>
      <w:r w:rsidR="0070626E" w:rsidRPr="00CD6434">
        <w:rPr>
          <w:rFonts w:cs="Times New Roman"/>
        </w:rPr>
        <w:t xml:space="preserve"> interesting research </w:t>
      </w:r>
      <w:r w:rsidR="00195002" w:rsidRPr="00CD6434">
        <w:rPr>
          <w:rFonts w:cs="Times New Roman"/>
        </w:rPr>
        <w:t>topic</w:t>
      </w:r>
      <w:r w:rsidR="0070626E" w:rsidRPr="00CD6434">
        <w:rPr>
          <w:rFonts w:cs="Times New Roman"/>
        </w:rPr>
        <w:t xml:space="preserve">. </w:t>
      </w:r>
      <w:r w:rsidR="007A470B" w:rsidRPr="00CD6434">
        <w:rPr>
          <w:rFonts w:cs="Times New Roman"/>
        </w:rPr>
        <w:t>It was not until later that</w:t>
      </w:r>
      <w:r w:rsidR="003D24B9" w:rsidRPr="00CD6434">
        <w:rPr>
          <w:rFonts w:cs="Times New Roman"/>
        </w:rPr>
        <w:t xml:space="preserve"> </w:t>
      </w:r>
      <w:r w:rsidR="007953E9" w:rsidRPr="00CD6434">
        <w:rPr>
          <w:rFonts w:cs="Times New Roman"/>
        </w:rPr>
        <w:t>b</w:t>
      </w:r>
      <w:r w:rsidR="007B02A6" w:rsidRPr="00CD6434">
        <w:rPr>
          <w:rFonts w:cs="Times New Roman"/>
        </w:rPr>
        <w:t>ehavioural game theory</w:t>
      </w:r>
      <w:r w:rsidR="003D24B9" w:rsidRPr="00CD6434">
        <w:rPr>
          <w:rFonts w:cs="Times New Roman"/>
        </w:rPr>
        <w:t xml:space="preserve"> came to my notice</w:t>
      </w:r>
      <w:r w:rsidR="00DD042A" w:rsidRPr="00CD6434">
        <w:rPr>
          <w:rFonts w:cs="Times New Roman"/>
        </w:rPr>
        <w:t>, a</w:t>
      </w:r>
      <w:r w:rsidR="00A551D8" w:rsidRPr="00CD6434">
        <w:rPr>
          <w:rFonts w:cs="Times New Roman"/>
        </w:rPr>
        <w:t xml:space="preserve"> </w:t>
      </w:r>
      <w:r w:rsidR="00DD042A" w:rsidRPr="00CD6434">
        <w:rPr>
          <w:rFonts w:cs="Times New Roman"/>
        </w:rPr>
        <w:t xml:space="preserve">research area that combines </w:t>
      </w:r>
      <w:r w:rsidR="003D24B9" w:rsidRPr="00CD6434">
        <w:rPr>
          <w:rFonts w:cs="Times New Roman"/>
        </w:rPr>
        <w:t xml:space="preserve">these </w:t>
      </w:r>
      <w:r w:rsidR="000072D4" w:rsidRPr="00CD6434">
        <w:rPr>
          <w:rFonts w:cs="Times New Roman"/>
        </w:rPr>
        <w:t xml:space="preserve">fields </w:t>
      </w:r>
      <w:r w:rsidR="003D24B9" w:rsidRPr="00CD6434">
        <w:rPr>
          <w:rFonts w:cs="Times New Roman"/>
        </w:rPr>
        <w:t>and</w:t>
      </w:r>
      <w:r w:rsidR="00FB24DD" w:rsidRPr="00CD6434">
        <w:rPr>
          <w:rFonts w:cs="Times New Roman"/>
        </w:rPr>
        <w:t xml:space="preserve"> </w:t>
      </w:r>
      <w:r w:rsidR="00564C34" w:rsidRPr="00CD6434">
        <w:rPr>
          <w:rFonts w:cs="Times New Roman"/>
        </w:rPr>
        <w:t>became the focus of this research.</w:t>
      </w:r>
      <w:bookmarkStart w:id="2" w:name="_GoBack"/>
      <w:bookmarkEnd w:id="2"/>
    </w:p>
    <w:p w14:paraId="2BDDAFB6" w14:textId="4B7C47A6" w:rsidR="003134C0" w:rsidRPr="00CD6434" w:rsidRDefault="00D44052" w:rsidP="00FC3224">
      <w:pPr>
        <w:spacing w:line="240" w:lineRule="auto"/>
        <w:rPr>
          <w:rFonts w:cs="Times New Roman"/>
        </w:rPr>
      </w:pPr>
      <w:r w:rsidRPr="00CD6434">
        <w:rPr>
          <w:rFonts w:cs="Times New Roman"/>
        </w:rPr>
        <w:t xml:space="preserve">I would like to thank my supervisor for helping me through the </w:t>
      </w:r>
      <w:r w:rsidR="00467484" w:rsidRPr="00CD6434">
        <w:rPr>
          <w:rFonts w:cs="Times New Roman"/>
        </w:rPr>
        <w:t>thought</w:t>
      </w:r>
      <w:r w:rsidRPr="00CD6434">
        <w:rPr>
          <w:rFonts w:cs="Times New Roman"/>
        </w:rPr>
        <w:t xml:space="preserve"> process of formulating and narrowing down my research question</w:t>
      </w:r>
      <w:r w:rsidR="005869FF" w:rsidRPr="00CD6434">
        <w:rPr>
          <w:rFonts w:cs="Times New Roman"/>
        </w:rPr>
        <w:t>,</w:t>
      </w:r>
      <w:r w:rsidRPr="00CD6434">
        <w:rPr>
          <w:rFonts w:cs="Times New Roman"/>
        </w:rPr>
        <w:t xml:space="preserve"> and</w:t>
      </w:r>
      <w:r w:rsidR="005869FF" w:rsidRPr="00CD6434">
        <w:rPr>
          <w:rFonts w:cs="Times New Roman"/>
        </w:rPr>
        <w:t xml:space="preserve"> for</w:t>
      </w:r>
      <w:r w:rsidRPr="00CD6434">
        <w:rPr>
          <w:rFonts w:cs="Times New Roman"/>
        </w:rPr>
        <w:t xml:space="preserve"> his availability and supervision. Furthermore, I would like to thank the respondents </w:t>
      </w:r>
      <w:r w:rsidR="0020296E">
        <w:rPr>
          <w:rFonts w:cs="Times New Roman"/>
        </w:rPr>
        <w:t xml:space="preserve">who </w:t>
      </w:r>
      <w:r w:rsidRPr="00CD6434">
        <w:rPr>
          <w:rFonts w:cs="Times New Roman"/>
        </w:rPr>
        <w:t xml:space="preserve">filled in </w:t>
      </w:r>
      <w:r w:rsidR="00990478" w:rsidRPr="00CD6434">
        <w:rPr>
          <w:rFonts w:cs="Times New Roman"/>
        </w:rPr>
        <w:t>the questionnaire</w:t>
      </w:r>
      <w:r w:rsidR="00467484" w:rsidRPr="00CD6434">
        <w:rPr>
          <w:rFonts w:cs="Times New Roman"/>
        </w:rPr>
        <w:t xml:space="preserve"> </w:t>
      </w:r>
      <w:r w:rsidR="00E07827" w:rsidRPr="00CD6434">
        <w:rPr>
          <w:rFonts w:cs="Times New Roman"/>
        </w:rPr>
        <w:t xml:space="preserve">and </w:t>
      </w:r>
      <w:proofErr w:type="gramStart"/>
      <w:r w:rsidR="00E07827" w:rsidRPr="00CD6434">
        <w:rPr>
          <w:rFonts w:cs="Times New Roman"/>
        </w:rPr>
        <w:t>provided</w:t>
      </w:r>
      <w:proofErr w:type="gramEnd"/>
      <w:r w:rsidR="00E07827" w:rsidRPr="00CD6434">
        <w:rPr>
          <w:rFonts w:cs="Times New Roman"/>
        </w:rPr>
        <w:t xml:space="preserve"> the data needed for the research</w:t>
      </w:r>
      <w:r w:rsidRPr="00CD6434">
        <w:rPr>
          <w:rFonts w:cs="Times New Roman"/>
        </w:rPr>
        <w:t xml:space="preserve">. I would </w:t>
      </w:r>
      <w:r w:rsidR="005B47F4" w:rsidRPr="00CD6434">
        <w:rPr>
          <w:rFonts w:cs="Times New Roman"/>
        </w:rPr>
        <w:t xml:space="preserve">also </w:t>
      </w:r>
      <w:r w:rsidRPr="00CD6434">
        <w:rPr>
          <w:rFonts w:cs="Times New Roman"/>
        </w:rPr>
        <w:t>like to thank all researcher</w:t>
      </w:r>
      <w:r w:rsidR="00CB5974" w:rsidRPr="00CD6434">
        <w:rPr>
          <w:rFonts w:cs="Times New Roman"/>
        </w:rPr>
        <w:t>s</w:t>
      </w:r>
      <w:r w:rsidRPr="00CD6434">
        <w:rPr>
          <w:rFonts w:cs="Times New Roman"/>
        </w:rPr>
        <w:t xml:space="preserve"> that contribute to the field of</w:t>
      </w:r>
      <w:r w:rsidR="00D62928" w:rsidRPr="00CD6434">
        <w:rPr>
          <w:rFonts w:cs="Times New Roman"/>
        </w:rPr>
        <w:t xml:space="preserve"> </w:t>
      </w:r>
      <w:r w:rsidRPr="00CD6434">
        <w:rPr>
          <w:rFonts w:cs="Times New Roman"/>
        </w:rPr>
        <w:t>game theory and behavioural game theor</w:t>
      </w:r>
      <w:r w:rsidR="00D62928" w:rsidRPr="00CD6434">
        <w:rPr>
          <w:rFonts w:cs="Times New Roman"/>
        </w:rPr>
        <w:t>y,</w:t>
      </w:r>
      <w:r w:rsidR="00201C08">
        <w:rPr>
          <w:rFonts w:cs="Times New Roman"/>
        </w:rPr>
        <w:t xml:space="preserve"> neuroscience and</w:t>
      </w:r>
      <w:r w:rsidR="00D62928" w:rsidRPr="00CD6434">
        <w:rPr>
          <w:rFonts w:cs="Times New Roman"/>
        </w:rPr>
        <w:t xml:space="preserve"> </w:t>
      </w:r>
      <w:r w:rsidR="003D24B9" w:rsidRPr="00CD6434">
        <w:rPr>
          <w:rFonts w:cs="Times New Roman"/>
        </w:rPr>
        <w:t>psychology</w:t>
      </w:r>
      <w:r w:rsidR="00D62928" w:rsidRPr="00CD6434">
        <w:rPr>
          <w:rFonts w:cs="Times New Roman"/>
        </w:rPr>
        <w:t>,</w:t>
      </w:r>
      <w:r w:rsidR="00CB5974" w:rsidRPr="00CD6434">
        <w:rPr>
          <w:rFonts w:cs="Times New Roman"/>
        </w:rPr>
        <w:t xml:space="preserve"> computer science</w:t>
      </w:r>
      <w:r w:rsidR="00A60FE5">
        <w:rPr>
          <w:rFonts w:cs="Times New Roman"/>
        </w:rPr>
        <w:t xml:space="preserve"> and</w:t>
      </w:r>
      <w:r w:rsidR="00D62928" w:rsidRPr="00CD6434">
        <w:rPr>
          <w:rFonts w:cs="Times New Roman"/>
        </w:rPr>
        <w:t xml:space="preserve"> </w:t>
      </w:r>
      <w:r w:rsidR="006A313F" w:rsidRPr="00CD6434">
        <w:rPr>
          <w:rFonts w:cs="Times New Roman"/>
        </w:rPr>
        <w:t>statistics</w:t>
      </w:r>
      <w:r w:rsidR="00D62928" w:rsidRPr="00CD6434">
        <w:rPr>
          <w:rFonts w:cs="Times New Roman"/>
        </w:rPr>
        <w:t>.</w:t>
      </w:r>
      <w:r w:rsidR="00CB5974" w:rsidRPr="00CD6434">
        <w:rPr>
          <w:rFonts w:cs="Times New Roman"/>
        </w:rPr>
        <w:t xml:space="preserve"> </w:t>
      </w:r>
      <w:r w:rsidR="0085285B" w:rsidRPr="00CD6434">
        <w:rPr>
          <w:rFonts w:cs="Times New Roman"/>
        </w:rPr>
        <w:t>T</w:t>
      </w:r>
      <w:r w:rsidR="009E173D" w:rsidRPr="00CD6434">
        <w:rPr>
          <w:rFonts w:cs="Times New Roman"/>
        </w:rPr>
        <w:t>his thesis has</w:t>
      </w:r>
      <w:r w:rsidR="00CB5974" w:rsidRPr="00CD6434">
        <w:rPr>
          <w:rFonts w:cs="Times New Roman"/>
        </w:rPr>
        <w:t xml:space="preserve"> </w:t>
      </w:r>
      <w:r w:rsidR="00AD7AF9" w:rsidRPr="00CD6434">
        <w:rPr>
          <w:rFonts w:cs="Times New Roman"/>
        </w:rPr>
        <w:t xml:space="preserve">a </w:t>
      </w:r>
      <w:r w:rsidR="00CB5974" w:rsidRPr="00CD6434">
        <w:rPr>
          <w:rFonts w:cs="Times New Roman"/>
        </w:rPr>
        <w:t xml:space="preserve">multidisciplinary </w:t>
      </w:r>
      <w:r w:rsidR="009E173D" w:rsidRPr="00CD6434">
        <w:rPr>
          <w:rFonts w:cs="Times New Roman"/>
        </w:rPr>
        <w:t xml:space="preserve">nature </w:t>
      </w:r>
      <w:r w:rsidR="0085285B" w:rsidRPr="00CD6434">
        <w:rPr>
          <w:rFonts w:cs="Times New Roman"/>
        </w:rPr>
        <w:t xml:space="preserve">and builds on knowledge of </w:t>
      </w:r>
      <w:r w:rsidR="00CB5974" w:rsidRPr="00CD6434">
        <w:rPr>
          <w:rFonts w:cs="Times New Roman"/>
        </w:rPr>
        <w:t>all these different domains</w:t>
      </w:r>
      <w:r w:rsidR="00AD7AF9" w:rsidRPr="00CD6434">
        <w:rPr>
          <w:rFonts w:cs="Times New Roman"/>
        </w:rPr>
        <w:t>.</w:t>
      </w:r>
    </w:p>
    <w:p w14:paraId="0B16A4C2" w14:textId="0D29DACA" w:rsidR="00467484" w:rsidRPr="00CD6434" w:rsidRDefault="00995FCB" w:rsidP="00FC3224">
      <w:pPr>
        <w:pStyle w:val="Kop1"/>
        <w:numPr>
          <w:ilvl w:val="0"/>
          <w:numId w:val="0"/>
        </w:numPr>
        <w:spacing w:line="240" w:lineRule="auto"/>
      </w:pPr>
      <w:r w:rsidRPr="00CD6434">
        <w:br w:type="column"/>
      </w:r>
      <w:bookmarkStart w:id="3" w:name="_Toc521589233"/>
      <w:r w:rsidR="00467484" w:rsidRPr="00CD6434">
        <w:lastRenderedPageBreak/>
        <w:t>Abstract</w:t>
      </w:r>
      <w:bookmarkEnd w:id="3"/>
    </w:p>
    <w:p w14:paraId="52FBCC27" w14:textId="3BDBF3E4" w:rsidR="006911DF" w:rsidRPr="00CD6434" w:rsidRDefault="006911DF" w:rsidP="0020296E">
      <w:pPr>
        <w:spacing w:line="240" w:lineRule="auto"/>
      </w:pPr>
      <w:r w:rsidRPr="00CD6434">
        <w:t xml:space="preserve">The focus of this research is the explanatory and predictive value of social preferences and risk-attitude for human decision-making in game theory. </w:t>
      </w:r>
      <w:r w:rsidR="0009481D">
        <w:t>It focuses on a</w:t>
      </w:r>
      <w:r w:rsidRPr="00CD6434">
        <w:t xml:space="preserve"> subset of games: the public goods game, the ultimatum game,</w:t>
      </w:r>
      <w:r w:rsidR="000E4573">
        <w:t xml:space="preserve"> the</w:t>
      </w:r>
      <w:r w:rsidRPr="00CD6434">
        <w:t xml:space="preserve"> prisoner’s </w:t>
      </w:r>
      <w:r w:rsidR="00CD6434" w:rsidRPr="00CD6434">
        <w:t>dilemma,</w:t>
      </w:r>
      <w:r w:rsidRPr="00CD6434">
        <w:t xml:space="preserve"> and the chicken game</w:t>
      </w:r>
      <w:r w:rsidR="008C6716">
        <w:t>. It</w:t>
      </w:r>
      <w:r w:rsidR="0009481D">
        <w:t xml:space="preserve"> tries to predict and </w:t>
      </w:r>
      <w:r w:rsidR="00961A0D">
        <w:t>explain decisions</w:t>
      </w:r>
      <w:r w:rsidR="008710FF">
        <w:t xml:space="preserve"> in </w:t>
      </w:r>
      <w:r w:rsidR="0009481D">
        <w:t>these scenarios</w:t>
      </w:r>
      <w:r w:rsidRPr="00CD6434">
        <w:t xml:space="preserve"> using statistical- and machine learning techniques.</w:t>
      </w:r>
      <w:r w:rsidR="00805914">
        <w:t xml:space="preserve"> </w:t>
      </w:r>
      <w:r w:rsidR="006E42D4">
        <w:t>E</w:t>
      </w:r>
      <w:r w:rsidR="00BC346E" w:rsidRPr="00CD6434">
        <w:t>arlier theoretical models do not incorporate heterogeneity</w:t>
      </w:r>
      <w:r w:rsidR="00FC2695">
        <w:t xml:space="preserve"> of the preferences</w:t>
      </w:r>
      <w:r w:rsidR="0052326D">
        <w:t xml:space="preserve">, </w:t>
      </w:r>
      <w:r w:rsidR="00BC346E" w:rsidRPr="00CD6434">
        <w:t>and merely fit and post-hoc explain the findings</w:t>
      </w:r>
      <w:r w:rsidR="000B2561">
        <w:t>. T</w:t>
      </w:r>
      <w:r w:rsidR="00805914" w:rsidRPr="00CD6434">
        <w:t xml:space="preserve">he models </w:t>
      </w:r>
      <w:r w:rsidR="00C45DD4">
        <w:t xml:space="preserve">in this research </w:t>
      </w:r>
      <w:r w:rsidR="00805914" w:rsidRPr="00CD6434">
        <w:t xml:space="preserve">incorporate </w:t>
      </w:r>
      <w:r w:rsidR="00CB3254">
        <w:t>individuality</w:t>
      </w:r>
      <w:r w:rsidR="00805914" w:rsidRPr="00CD6434">
        <w:t xml:space="preserve"> </w:t>
      </w:r>
      <w:r w:rsidR="00805914">
        <w:t>and apply</w:t>
      </w:r>
      <w:r w:rsidRPr="00CD6434">
        <w:t xml:space="preserve"> cross-validation </w:t>
      </w:r>
      <w:r w:rsidR="001D752F">
        <w:t>to avoid overfitting</w:t>
      </w:r>
      <w:r w:rsidRPr="00CD6434">
        <w:t xml:space="preserve">. </w:t>
      </w:r>
      <w:r w:rsidR="00282B91">
        <w:t>Online questionnaires</w:t>
      </w:r>
      <w:r w:rsidR="00282B91" w:rsidRPr="00CD6434">
        <w:t xml:space="preserve"> </w:t>
      </w:r>
      <w:r w:rsidR="004C62D6">
        <w:t>are</w:t>
      </w:r>
      <w:r w:rsidR="00282B91">
        <w:t xml:space="preserve"> the primary source of data </w:t>
      </w:r>
      <w:r w:rsidR="00CF5D9C">
        <w:t>for</w:t>
      </w:r>
      <w:r w:rsidR="00282B91">
        <w:t xml:space="preserve"> this research and the </w:t>
      </w:r>
      <w:r w:rsidR="00282B91" w:rsidRPr="00CD6434">
        <w:t xml:space="preserve">sample size of </w:t>
      </w:r>
      <w:r w:rsidR="00282B91">
        <w:t xml:space="preserve">the dataset is </w:t>
      </w:r>
      <w:r w:rsidR="00282B91" w:rsidRPr="00CD6434">
        <w:t xml:space="preserve">204. </w:t>
      </w:r>
      <w:r w:rsidR="00E75350">
        <w:t>T</w:t>
      </w:r>
      <w:r w:rsidR="00E75350" w:rsidRPr="00CD6434">
        <w:t xml:space="preserve">he </w:t>
      </w:r>
      <w:r w:rsidR="00987E80">
        <w:t xml:space="preserve">models and </w:t>
      </w:r>
      <w:r w:rsidR="00B257B2">
        <w:t xml:space="preserve">analysis show that </w:t>
      </w:r>
      <w:r w:rsidR="00351164">
        <w:t xml:space="preserve">the </w:t>
      </w:r>
      <w:r w:rsidR="00987E80">
        <w:t>a</w:t>
      </w:r>
      <w:r w:rsidR="00987E80" w:rsidRPr="00CD6434">
        <w:t>ssociated</w:t>
      </w:r>
      <w:r w:rsidR="00E75350" w:rsidRPr="00CD6434">
        <w:t xml:space="preserve"> preferences and risk-attitude</w:t>
      </w:r>
      <w:r w:rsidR="00E75350">
        <w:t xml:space="preserve"> </w:t>
      </w:r>
      <w:r w:rsidR="00E75350" w:rsidRPr="00CD6434">
        <w:t xml:space="preserve">are dissimilar for </w:t>
      </w:r>
      <w:r w:rsidR="00E75350">
        <w:t xml:space="preserve">all scenarios. </w:t>
      </w:r>
      <w:r w:rsidR="005E67FA">
        <w:t>More precisely, al</w:t>
      </w:r>
      <w:r w:rsidRPr="00CD6434">
        <w:t>truism relate</w:t>
      </w:r>
      <w:r w:rsidR="004C62D6">
        <w:t xml:space="preserve">s </w:t>
      </w:r>
      <w:r w:rsidRPr="00CD6434">
        <w:t>with the public good</w:t>
      </w:r>
      <w:r w:rsidR="00AD4FD7">
        <w:t>s</w:t>
      </w:r>
      <w:r w:rsidRPr="00CD6434">
        <w:t xml:space="preserve"> game</w:t>
      </w:r>
      <w:r w:rsidR="00850F62">
        <w:t>. P</w:t>
      </w:r>
      <w:r w:rsidRPr="00CD6434">
        <w:t>ositive reciprocity with the</w:t>
      </w:r>
      <w:r w:rsidR="0041530E">
        <w:t xml:space="preserve"> offer</w:t>
      </w:r>
      <w:r w:rsidR="00DB76DE">
        <w:t>,</w:t>
      </w:r>
      <w:r w:rsidR="001C0E51">
        <w:t xml:space="preserve"> </w:t>
      </w:r>
      <w:r w:rsidRPr="00CD6434">
        <w:t xml:space="preserve">and negative reciprocity with the </w:t>
      </w:r>
      <w:proofErr w:type="gramStart"/>
      <w:r w:rsidR="0052326D">
        <w:t>minimum</w:t>
      </w:r>
      <w:proofErr w:type="gramEnd"/>
      <w:r w:rsidR="0052326D">
        <w:t xml:space="preserve"> acceptable amount</w:t>
      </w:r>
      <w:r w:rsidR="00E65E5F">
        <w:t xml:space="preserve"> in the ultimatum game</w:t>
      </w:r>
      <w:r w:rsidR="006E42D4">
        <w:t>. P</w:t>
      </w:r>
      <w:r w:rsidRPr="00CD6434">
        <w:t xml:space="preserve">risoner’s dilemma </w:t>
      </w:r>
      <w:r w:rsidR="00A65531">
        <w:t xml:space="preserve">relates </w:t>
      </w:r>
      <w:r w:rsidR="00225B45">
        <w:t>with</w:t>
      </w:r>
      <w:r w:rsidRPr="00CD6434">
        <w:t xml:space="preserve"> altruism, </w:t>
      </w:r>
      <w:r w:rsidR="00B35359" w:rsidRPr="00CD6434">
        <w:t>trust,</w:t>
      </w:r>
      <w:r w:rsidRPr="00CD6434">
        <w:t xml:space="preserve"> and</w:t>
      </w:r>
      <w:r w:rsidR="00722654">
        <w:t xml:space="preserve"> </w:t>
      </w:r>
      <w:proofErr w:type="gramStart"/>
      <w:r w:rsidR="00722654">
        <w:t>possibly</w:t>
      </w:r>
      <w:r w:rsidRPr="00CD6434">
        <w:t xml:space="preserve"> </w:t>
      </w:r>
      <w:r w:rsidR="006E42D4">
        <w:t>with</w:t>
      </w:r>
      <w:proofErr w:type="gramEnd"/>
      <w:r w:rsidR="006E42D4">
        <w:t xml:space="preserve"> </w:t>
      </w:r>
      <w:r w:rsidRPr="00CD6434">
        <w:t>negative reciprocity</w:t>
      </w:r>
      <w:r w:rsidR="006E42D4">
        <w:t>. T</w:t>
      </w:r>
      <w:r w:rsidRPr="00CD6434">
        <w:t>he chicken game lacked any valuable predictors</w:t>
      </w:r>
      <w:r w:rsidR="00E047A9">
        <w:t xml:space="preserve"> for the features investigated</w:t>
      </w:r>
      <w:r w:rsidRPr="00CD6434">
        <w:t xml:space="preserve">. </w:t>
      </w:r>
      <w:r w:rsidR="00CD6434" w:rsidRPr="00CD6434">
        <w:t>Overall</w:t>
      </w:r>
      <w:r w:rsidRPr="00CD6434">
        <w:t>,</w:t>
      </w:r>
      <w:r w:rsidR="00510691" w:rsidRPr="00510691">
        <w:t xml:space="preserve"> </w:t>
      </w:r>
      <w:r w:rsidR="00510691">
        <w:t xml:space="preserve">the social preferences </w:t>
      </w:r>
      <w:proofErr w:type="gramStart"/>
      <w:r w:rsidR="00510691">
        <w:t>provid</w:t>
      </w:r>
      <w:r w:rsidR="008A3985">
        <w:t>e</w:t>
      </w:r>
      <w:proofErr w:type="gramEnd"/>
      <w:r w:rsidR="008A3985">
        <w:t xml:space="preserve"> </w:t>
      </w:r>
      <w:r w:rsidR="00510691">
        <w:t xml:space="preserve">insights and understanding </w:t>
      </w:r>
      <w:r w:rsidR="00E61E17">
        <w:t xml:space="preserve">of </w:t>
      </w:r>
      <w:r w:rsidR="00510691">
        <w:t>the decision-making</w:t>
      </w:r>
      <w:r w:rsidR="00BE5AC9">
        <w:t xml:space="preserve"> </w:t>
      </w:r>
      <w:r w:rsidR="008E5E9F">
        <w:t xml:space="preserve">in </w:t>
      </w:r>
      <w:r w:rsidR="00BE5AC9">
        <w:t>the game scenarios</w:t>
      </w:r>
      <w:r w:rsidR="00510691" w:rsidRPr="00CD6434">
        <w:t>.</w:t>
      </w:r>
      <w:r w:rsidR="00510691">
        <w:t xml:space="preserve"> T</w:t>
      </w:r>
      <w:r w:rsidRPr="00CD6434">
        <w:t>he social preferences have</w:t>
      </w:r>
      <w:r w:rsidR="002E604D">
        <w:t xml:space="preserve"> moderate to weak</w:t>
      </w:r>
      <w:r w:rsidRPr="00CD6434">
        <w:t xml:space="preserve"> predictive value</w:t>
      </w:r>
      <w:r w:rsidR="00401392">
        <w:t xml:space="preserve"> depending on the game</w:t>
      </w:r>
      <w:r w:rsidR="001E0085">
        <w:t xml:space="preserve">. </w:t>
      </w:r>
      <w:r w:rsidR="00CE2C2A">
        <w:t xml:space="preserve">However, </w:t>
      </w:r>
      <w:r w:rsidR="003F3EF5">
        <w:t xml:space="preserve">the chicken game and </w:t>
      </w:r>
      <w:r w:rsidR="00CE2C2A">
        <w:t>r</w:t>
      </w:r>
      <w:r w:rsidRPr="00CD6434">
        <w:t xml:space="preserve">isk-attitude </w:t>
      </w:r>
      <w:r w:rsidR="00C26D8C" w:rsidRPr="00CD6434">
        <w:t>have</w:t>
      </w:r>
      <w:r w:rsidRPr="00CD6434">
        <w:t xml:space="preserve"> no predictive or explanatory value.</w:t>
      </w:r>
      <w:r w:rsidR="00E75350">
        <w:t xml:space="preserve"> </w:t>
      </w:r>
      <w:r w:rsidR="00431A7A">
        <w:t>Furthermore,</w:t>
      </w:r>
      <w:r w:rsidR="00E75350">
        <w:t xml:space="preserve"> the best algorithm type</w:t>
      </w:r>
      <w:r w:rsidR="00FA3088">
        <w:t>s</w:t>
      </w:r>
      <w:r w:rsidR="00E75350">
        <w:t xml:space="preserve"> and model</w:t>
      </w:r>
      <w:r w:rsidR="00FA3088">
        <w:t>s</w:t>
      </w:r>
      <w:r w:rsidR="00E75350">
        <w:t xml:space="preserve"> are dissimilar</w:t>
      </w:r>
      <w:r w:rsidR="00E047A9">
        <w:t>,</w:t>
      </w:r>
      <w:r w:rsidR="00E75350">
        <w:t xml:space="preserve"> </w:t>
      </w:r>
      <w:r w:rsidR="00C26D8C">
        <w:t>showing</w:t>
      </w:r>
      <w:r w:rsidR="00E75350">
        <w:t xml:space="preserve"> that a flexible modelling </w:t>
      </w:r>
      <w:r w:rsidR="00C26D8C">
        <w:t>method</w:t>
      </w:r>
      <w:r w:rsidR="00E75350">
        <w:t xml:space="preserve"> is </w:t>
      </w:r>
      <w:r w:rsidR="00C26D8C">
        <w:t>needed</w:t>
      </w:r>
      <w:r w:rsidR="00E047A9">
        <w:t xml:space="preserve"> for making predictions</w:t>
      </w:r>
      <w:r w:rsidR="00431A7A">
        <w:t xml:space="preserve">. </w:t>
      </w:r>
      <w:r w:rsidRPr="00CD6434">
        <w:t xml:space="preserve">Future research </w:t>
      </w:r>
      <w:r w:rsidR="00E047A9">
        <w:t>may</w:t>
      </w:r>
      <w:r w:rsidRPr="00CD6434">
        <w:t xml:space="preserve"> try to apply </w:t>
      </w:r>
      <w:r w:rsidR="00C26D8C">
        <w:t>this method</w:t>
      </w:r>
      <w:r w:rsidR="00E75350">
        <w:t xml:space="preserve"> </w:t>
      </w:r>
      <w:r w:rsidR="00431A7A">
        <w:t xml:space="preserve">on cleaner datasets, </w:t>
      </w:r>
      <w:r w:rsidRPr="00CD6434">
        <w:t xml:space="preserve">test different game </w:t>
      </w:r>
      <w:r w:rsidR="00F27BFC">
        <w:t>scenarios</w:t>
      </w:r>
      <w:r w:rsidR="00431A7A">
        <w:t xml:space="preserve"> </w:t>
      </w:r>
      <w:r w:rsidRPr="00CD6434">
        <w:t>or design new models that incorporate flexible, heterogeneous social preferences models.</w:t>
      </w:r>
    </w:p>
    <w:p w14:paraId="70A1A452" w14:textId="77777777" w:rsidR="008A1C36" w:rsidRPr="00CD6434" w:rsidRDefault="008A1C36" w:rsidP="0020296E">
      <w:pPr>
        <w:spacing w:line="240" w:lineRule="auto"/>
      </w:pPr>
    </w:p>
    <w:p w14:paraId="52480F29" w14:textId="77777777" w:rsidR="002E0B8A" w:rsidRPr="00CD6434" w:rsidRDefault="002E0B8A" w:rsidP="0020296E">
      <w:pPr>
        <w:spacing w:line="240" w:lineRule="auto"/>
      </w:pPr>
    </w:p>
    <w:p w14:paraId="36D253A5" w14:textId="77777777" w:rsidR="002E0B8A" w:rsidRPr="00CD6434" w:rsidRDefault="002E0B8A" w:rsidP="0020296E">
      <w:pPr>
        <w:spacing w:line="240" w:lineRule="auto"/>
      </w:pPr>
    </w:p>
    <w:p w14:paraId="2136F198" w14:textId="7F0BE69A" w:rsidR="00467484" w:rsidRPr="00CD6434" w:rsidRDefault="00183EDE" w:rsidP="0020296E">
      <w:pPr>
        <w:pStyle w:val="Kop1"/>
        <w:spacing w:line="240" w:lineRule="auto"/>
      </w:pPr>
      <w:r w:rsidRPr="00CD6434">
        <w:br w:type="column"/>
      </w:r>
      <w:bookmarkStart w:id="4" w:name="_Ref521513178"/>
      <w:bookmarkStart w:id="5" w:name="_Ref521513205"/>
      <w:bookmarkStart w:id="6" w:name="_Ref521513212"/>
      <w:bookmarkStart w:id="7" w:name="_Ref521513237"/>
      <w:bookmarkStart w:id="8" w:name="_Toc521589234"/>
      <w:r w:rsidR="00E9779C" w:rsidRPr="00CD6434">
        <w:lastRenderedPageBreak/>
        <w:t>Introduction</w:t>
      </w:r>
      <w:bookmarkEnd w:id="4"/>
      <w:bookmarkEnd w:id="5"/>
      <w:bookmarkEnd w:id="6"/>
      <w:bookmarkEnd w:id="7"/>
      <w:bookmarkEnd w:id="8"/>
    </w:p>
    <w:p w14:paraId="5ED90083" w14:textId="035CE4D9" w:rsidR="00342D48" w:rsidRDefault="00955F9C">
      <w:pPr>
        <w:autoSpaceDE w:val="0"/>
        <w:autoSpaceDN w:val="0"/>
        <w:adjustRightInd w:val="0"/>
        <w:spacing w:after="0" w:line="240" w:lineRule="auto"/>
        <w:rPr>
          <w:rFonts w:cs="Times New Roman"/>
        </w:rPr>
      </w:pPr>
      <w:r w:rsidRPr="00CD6434">
        <w:rPr>
          <w:rFonts w:cs="Times New Roman"/>
        </w:rPr>
        <w:t xml:space="preserve">The </w:t>
      </w:r>
      <w:r w:rsidR="008724CB" w:rsidRPr="00CD6434">
        <w:rPr>
          <w:rFonts w:cs="Times New Roman"/>
        </w:rPr>
        <w:t xml:space="preserve">goal of this study is to </w:t>
      </w:r>
      <w:r w:rsidR="004D6F79" w:rsidRPr="00CD6434">
        <w:rPr>
          <w:rFonts w:cs="Times New Roman"/>
        </w:rPr>
        <w:t>explain and predict</w:t>
      </w:r>
      <w:r w:rsidR="008724CB" w:rsidRPr="00CD6434">
        <w:rPr>
          <w:rFonts w:cs="Times New Roman"/>
        </w:rPr>
        <w:t xml:space="preserve"> </w:t>
      </w:r>
      <w:r w:rsidRPr="00CD6434">
        <w:rPr>
          <w:rFonts w:cs="Times New Roman"/>
        </w:rPr>
        <w:t>decision-making in game theory.</w:t>
      </w:r>
      <w:r w:rsidR="008724CB" w:rsidRPr="00CD6434">
        <w:rPr>
          <w:rFonts w:cs="Times New Roman"/>
        </w:rPr>
        <w:t xml:space="preserve"> </w:t>
      </w:r>
      <w:r w:rsidR="00B50F7B">
        <w:rPr>
          <w:rFonts w:cs="Times New Roman"/>
        </w:rPr>
        <w:t>This</w:t>
      </w:r>
      <w:r w:rsidR="008724CB" w:rsidRPr="00CD6434">
        <w:rPr>
          <w:rFonts w:cs="Times New Roman"/>
        </w:rPr>
        <w:t xml:space="preserve"> research takes </w:t>
      </w:r>
      <w:r w:rsidR="00A81963" w:rsidRPr="00CD6434">
        <w:rPr>
          <w:rFonts w:cs="Times New Roman"/>
        </w:rPr>
        <w:t xml:space="preserve">a </w:t>
      </w:r>
      <w:r w:rsidRPr="00CD6434">
        <w:rPr>
          <w:rFonts w:cs="Times New Roman"/>
        </w:rPr>
        <w:t>psychological grounded perspective</w:t>
      </w:r>
      <w:r w:rsidR="008764AE" w:rsidRPr="00CD6434">
        <w:rPr>
          <w:rFonts w:cs="Times New Roman"/>
        </w:rPr>
        <w:t xml:space="preserve"> of game theory</w:t>
      </w:r>
      <w:r w:rsidRPr="00CD6434">
        <w:rPr>
          <w:rFonts w:cs="Times New Roman"/>
        </w:rPr>
        <w:t>, called behavioural game theory</w:t>
      </w:r>
      <w:r w:rsidR="00E534C9" w:rsidRPr="00CD6434">
        <w:rPr>
          <w:rFonts w:cs="Times New Roman"/>
        </w:rPr>
        <w:t xml:space="preserve">. </w:t>
      </w:r>
      <w:r w:rsidR="007405A0" w:rsidRPr="00CD6434">
        <w:rPr>
          <w:rFonts w:cs="Times New Roman"/>
        </w:rPr>
        <w:t xml:space="preserve">Whereas game theory is a mathematical- and analytical study that supposes self-regarding rational decision makers, behavioural game theory tries to extend game theory with concepts </w:t>
      </w:r>
      <w:r w:rsidR="00E047A9">
        <w:rPr>
          <w:rFonts w:cs="Times New Roman"/>
        </w:rPr>
        <w:t xml:space="preserve">such </w:t>
      </w:r>
      <w:r w:rsidR="007405A0" w:rsidRPr="00CD6434">
        <w:rPr>
          <w:rFonts w:cs="Times New Roman"/>
        </w:rPr>
        <w:t>as cognitive limitations, emotions, and social preferences</w:t>
      </w:r>
      <w:r w:rsidR="00342D48">
        <w:rPr>
          <w:rFonts w:cs="Times New Roman"/>
        </w:rPr>
        <w:t xml:space="preserve">. This is needed </w:t>
      </w:r>
      <w:r w:rsidR="00C12586">
        <w:rPr>
          <w:rFonts w:cs="Times New Roman"/>
        </w:rPr>
        <w:t>because</w:t>
      </w:r>
      <w:r w:rsidR="00342D48">
        <w:rPr>
          <w:rFonts w:cs="Times New Roman"/>
        </w:rPr>
        <w:t xml:space="preserve"> </w:t>
      </w:r>
      <w:r w:rsidR="007405A0" w:rsidRPr="00CD6434">
        <w:rPr>
          <w:rFonts w:cs="Times New Roman"/>
        </w:rPr>
        <w:t>humans have a limited working memory a</w:t>
      </w:r>
      <w:r w:rsidR="000D10FD">
        <w:rPr>
          <w:rFonts w:cs="Times New Roman"/>
        </w:rPr>
        <w:t xml:space="preserve">nd </w:t>
      </w:r>
      <w:r w:rsidR="007405A0" w:rsidRPr="00CD6434">
        <w:rPr>
          <w:rFonts w:cs="Times New Roman"/>
        </w:rPr>
        <w:t xml:space="preserve">their behaviour is complex </w:t>
      </w:r>
      <w:r w:rsidR="000D10FD">
        <w:rPr>
          <w:rFonts w:cs="Times New Roman"/>
        </w:rPr>
        <w:t>and diverse</w:t>
      </w:r>
      <w:r w:rsidR="00CD5764">
        <w:rPr>
          <w:rFonts w:cs="Times New Roman"/>
        </w:rPr>
        <w:t xml:space="preserve">. </w:t>
      </w:r>
      <w:r w:rsidR="00EA76F6">
        <w:rPr>
          <w:rFonts w:cs="Times New Roman"/>
        </w:rPr>
        <w:t>Accordingly,</w:t>
      </w:r>
      <w:r w:rsidR="00E817BE">
        <w:rPr>
          <w:rFonts w:cs="Times New Roman"/>
        </w:rPr>
        <w:t xml:space="preserve"> </w:t>
      </w:r>
      <w:r w:rsidR="00B2262E">
        <w:rPr>
          <w:rFonts w:cs="Times New Roman"/>
        </w:rPr>
        <w:t xml:space="preserve">their decisions frequently </w:t>
      </w:r>
      <w:r w:rsidR="00B2262E" w:rsidRPr="00CD6434">
        <w:rPr>
          <w:rFonts w:cs="Times New Roman"/>
        </w:rPr>
        <w:t>violate</w:t>
      </w:r>
      <w:r w:rsidR="00B2262E">
        <w:rPr>
          <w:rFonts w:cs="Times New Roman"/>
        </w:rPr>
        <w:t xml:space="preserve"> game theory</w:t>
      </w:r>
      <w:r w:rsidR="00E047A9">
        <w:rPr>
          <w:rFonts w:cs="Times New Roman"/>
        </w:rPr>
        <w:t>;</w:t>
      </w:r>
      <w:r w:rsidR="000B0FC8">
        <w:rPr>
          <w:rFonts w:cs="Times New Roman"/>
        </w:rPr>
        <w:t xml:space="preserve"> </w:t>
      </w:r>
      <w:r w:rsidR="002065CD">
        <w:rPr>
          <w:rFonts w:cs="Times New Roman"/>
        </w:rPr>
        <w:t>experimental research provide</w:t>
      </w:r>
      <w:r w:rsidR="00E047A9">
        <w:rPr>
          <w:rFonts w:cs="Times New Roman"/>
        </w:rPr>
        <w:t>s</w:t>
      </w:r>
      <w:r w:rsidR="002065CD">
        <w:rPr>
          <w:rFonts w:cs="Times New Roman"/>
        </w:rPr>
        <w:t xml:space="preserve"> support for the fact that </w:t>
      </w:r>
      <w:r w:rsidR="0040189B">
        <w:rPr>
          <w:rFonts w:cs="Times New Roman"/>
        </w:rPr>
        <w:t>game-theoretical solution</w:t>
      </w:r>
      <w:r w:rsidR="00756CFB">
        <w:rPr>
          <w:rFonts w:cs="Times New Roman"/>
        </w:rPr>
        <w:t>s</w:t>
      </w:r>
      <w:r w:rsidR="0040189B">
        <w:rPr>
          <w:rFonts w:cs="Times New Roman"/>
        </w:rPr>
        <w:t xml:space="preserve"> </w:t>
      </w:r>
      <w:r w:rsidR="003B5B55">
        <w:rPr>
          <w:rFonts w:cs="Times New Roman"/>
        </w:rPr>
        <w:t xml:space="preserve">often </w:t>
      </w:r>
      <w:r w:rsidR="00ED6A36" w:rsidRPr="006302EA">
        <w:t>deviate</w:t>
      </w:r>
      <w:r w:rsidR="003B5B55">
        <w:t xml:space="preserve"> </w:t>
      </w:r>
      <w:r w:rsidR="006302EA">
        <w:t>f</w:t>
      </w:r>
      <w:r w:rsidR="00ED6A36" w:rsidRPr="006302EA">
        <w:t>rom</w:t>
      </w:r>
      <w:r w:rsidR="00ED6A36">
        <w:rPr>
          <w:rFonts w:cs="Times New Roman"/>
        </w:rPr>
        <w:t xml:space="preserve"> </w:t>
      </w:r>
      <w:r w:rsidR="002065CD">
        <w:rPr>
          <w:rFonts w:cs="Times New Roman"/>
        </w:rPr>
        <w:t>human decision-making</w:t>
      </w:r>
      <w:r w:rsidR="00F562FF">
        <w:rPr>
          <w:rFonts w:cs="Times New Roman"/>
        </w:rPr>
        <w:t xml:space="preserve"> in game scenarios</w:t>
      </w:r>
      <w:sdt>
        <w:sdtPr>
          <w:rPr>
            <w:rFonts w:cs="Times New Roman"/>
          </w:rPr>
          <w:id w:val="354463400"/>
          <w:citation/>
        </w:sdtPr>
        <w:sdtEndPr/>
        <w:sdtContent>
          <w:r w:rsidR="00EA42D9">
            <w:rPr>
              <w:rFonts w:cs="Times New Roman"/>
            </w:rPr>
            <w:fldChar w:fldCharType="begin"/>
          </w:r>
          <w:r w:rsidR="00EA42D9" w:rsidRPr="00EA42D9">
            <w:rPr>
              <w:rFonts w:cs="Times New Roman"/>
            </w:rPr>
            <w:instrText xml:space="preserve"> CITATION Cam03 \l 1043 </w:instrText>
          </w:r>
          <w:r w:rsidR="00EA42D9">
            <w:rPr>
              <w:rFonts w:cs="Times New Roman"/>
            </w:rPr>
            <w:instrText xml:space="preserve"> \m Gin05</w:instrText>
          </w:r>
          <w:r w:rsidR="00EA42D9">
            <w:rPr>
              <w:rFonts w:cs="Times New Roman"/>
            </w:rPr>
            <w:fldChar w:fldCharType="separate"/>
          </w:r>
          <w:r w:rsidR="00EA42D9">
            <w:rPr>
              <w:rFonts w:cs="Times New Roman"/>
              <w:noProof/>
            </w:rPr>
            <w:t xml:space="preserve"> </w:t>
          </w:r>
          <w:r w:rsidR="00EA42D9" w:rsidRPr="00EA42D9">
            <w:rPr>
              <w:rFonts w:cs="Times New Roman"/>
              <w:noProof/>
            </w:rPr>
            <w:t>(Camerer, 2003; Gintis, 2005)</w:t>
          </w:r>
          <w:r w:rsidR="00EA42D9">
            <w:rPr>
              <w:rFonts w:cs="Times New Roman"/>
            </w:rPr>
            <w:fldChar w:fldCharType="end"/>
          </w:r>
        </w:sdtContent>
      </w:sdt>
      <w:r w:rsidR="002065CD">
        <w:rPr>
          <w:rFonts w:cs="Times New Roman"/>
        </w:rPr>
        <w:t>.</w:t>
      </w:r>
      <w:r w:rsidR="0056637A">
        <w:rPr>
          <w:rFonts w:cs="Times New Roman"/>
        </w:rPr>
        <w:t xml:space="preserve"> </w:t>
      </w:r>
      <w:r w:rsidR="00342D48">
        <w:rPr>
          <w:rFonts w:cs="Times New Roman"/>
        </w:rPr>
        <w:t xml:space="preserve">This is especially </w:t>
      </w:r>
      <w:r w:rsidR="00144BBA">
        <w:rPr>
          <w:rFonts w:cs="Times New Roman"/>
        </w:rPr>
        <w:t xml:space="preserve">relevant </w:t>
      </w:r>
      <w:r w:rsidR="00342D48">
        <w:rPr>
          <w:rFonts w:cs="Times New Roman"/>
        </w:rPr>
        <w:t xml:space="preserve">in games wherein the best strategy relies on the opponent’s </w:t>
      </w:r>
      <w:r w:rsidR="005D71A5">
        <w:rPr>
          <w:rFonts w:cs="Times New Roman"/>
        </w:rPr>
        <w:t xml:space="preserve">decision, </w:t>
      </w:r>
      <w:r w:rsidR="00FA5B0D">
        <w:rPr>
          <w:rFonts w:cs="Times New Roman"/>
        </w:rPr>
        <w:t xml:space="preserve">as </w:t>
      </w:r>
      <w:r w:rsidR="00745FB4">
        <w:rPr>
          <w:rFonts w:cs="Times New Roman"/>
        </w:rPr>
        <w:t>is</w:t>
      </w:r>
      <w:r w:rsidR="00FA5B0D">
        <w:rPr>
          <w:rFonts w:cs="Times New Roman"/>
        </w:rPr>
        <w:t xml:space="preserve"> in</w:t>
      </w:r>
      <w:r w:rsidR="00342D48">
        <w:rPr>
          <w:rFonts w:cs="Times New Roman"/>
        </w:rPr>
        <w:t xml:space="preserve"> t</w:t>
      </w:r>
      <w:r w:rsidR="00342D48" w:rsidRPr="00CD6434">
        <w:rPr>
          <w:rFonts w:cs="Times New Roman"/>
        </w:rPr>
        <w:t xml:space="preserve">he ultimatum game and the chicken </w:t>
      </w:r>
      <w:r w:rsidR="00FA5B0D">
        <w:rPr>
          <w:rFonts w:cs="Times New Roman"/>
        </w:rPr>
        <w:t xml:space="preserve">game. </w:t>
      </w:r>
      <w:r w:rsidR="000447EC">
        <w:rPr>
          <w:rFonts w:cs="Times New Roman"/>
        </w:rPr>
        <w:t>For example</w:t>
      </w:r>
      <w:r w:rsidR="00342D48">
        <w:rPr>
          <w:rFonts w:cs="Times New Roman"/>
        </w:rPr>
        <w:t>,</w:t>
      </w:r>
      <w:r w:rsidR="00FA43BA">
        <w:rPr>
          <w:rFonts w:cs="Times New Roman"/>
        </w:rPr>
        <w:t xml:space="preserve"> in </w:t>
      </w:r>
      <w:r w:rsidR="00996D4F">
        <w:rPr>
          <w:rFonts w:cs="Times New Roman"/>
        </w:rPr>
        <w:t>an ultimatum game scenario where an offeror randomly receives ten dollars to distribute</w:t>
      </w:r>
      <w:r w:rsidR="00873BAC">
        <w:rPr>
          <w:rFonts w:cs="Times New Roman"/>
        </w:rPr>
        <w:t>.</w:t>
      </w:r>
      <w:r w:rsidR="0056072B">
        <w:rPr>
          <w:rFonts w:cs="Times New Roman"/>
        </w:rPr>
        <w:t xml:space="preserve"> </w:t>
      </w:r>
      <w:r w:rsidR="00873BAC">
        <w:rPr>
          <w:rFonts w:cs="Times New Roman"/>
        </w:rPr>
        <w:t>A</w:t>
      </w:r>
      <w:r w:rsidR="00342D48">
        <w:rPr>
          <w:rFonts w:cs="Times New Roman"/>
        </w:rPr>
        <w:t xml:space="preserve"> </w:t>
      </w:r>
      <w:r w:rsidR="008F77D9">
        <w:rPr>
          <w:rFonts w:cs="Times New Roman"/>
        </w:rPr>
        <w:t xml:space="preserve">game theoretical </w:t>
      </w:r>
      <w:r w:rsidR="00342D48">
        <w:rPr>
          <w:rFonts w:cs="Times New Roman"/>
        </w:rPr>
        <w:t>player</w:t>
      </w:r>
      <w:r w:rsidR="00FA43BA">
        <w:rPr>
          <w:rFonts w:cs="Times New Roman"/>
        </w:rPr>
        <w:t xml:space="preserve"> that </w:t>
      </w:r>
      <w:r w:rsidR="00342D48">
        <w:rPr>
          <w:rFonts w:cs="Times New Roman"/>
        </w:rPr>
        <w:t>make</w:t>
      </w:r>
      <w:r w:rsidR="00FA43BA">
        <w:rPr>
          <w:rFonts w:cs="Times New Roman"/>
        </w:rPr>
        <w:t>s</w:t>
      </w:r>
      <w:r w:rsidR="00342D48">
        <w:rPr>
          <w:rFonts w:cs="Times New Roman"/>
        </w:rPr>
        <w:t xml:space="preserve"> an offer of </w:t>
      </w:r>
      <w:r w:rsidR="00342D48" w:rsidRPr="00CD6434">
        <w:rPr>
          <w:rFonts w:cs="Times New Roman"/>
        </w:rPr>
        <w:t>one dollar</w:t>
      </w:r>
      <w:r w:rsidR="00FA367A">
        <w:rPr>
          <w:rFonts w:cs="Times New Roman"/>
        </w:rPr>
        <w:t xml:space="preserve"> </w:t>
      </w:r>
      <w:proofErr w:type="gramStart"/>
      <w:r w:rsidR="00931ABD">
        <w:rPr>
          <w:rFonts w:cs="Times New Roman"/>
        </w:rPr>
        <w:t>probabl</w:t>
      </w:r>
      <w:r w:rsidR="004626E9">
        <w:rPr>
          <w:rFonts w:cs="Times New Roman"/>
        </w:rPr>
        <w:t>y</w:t>
      </w:r>
      <w:r w:rsidR="00931ABD">
        <w:rPr>
          <w:rFonts w:cs="Times New Roman"/>
        </w:rPr>
        <w:t xml:space="preserve"> </w:t>
      </w:r>
      <w:r w:rsidR="00760586">
        <w:rPr>
          <w:rFonts w:cs="Times New Roman"/>
        </w:rPr>
        <w:t>face</w:t>
      </w:r>
      <w:r w:rsidR="000B0FC8">
        <w:rPr>
          <w:rFonts w:cs="Times New Roman"/>
        </w:rPr>
        <w:t>s</w:t>
      </w:r>
      <w:proofErr w:type="gramEnd"/>
      <w:r w:rsidR="00760586">
        <w:rPr>
          <w:rFonts w:cs="Times New Roman"/>
        </w:rPr>
        <w:t xml:space="preserve"> rejection by the responder</w:t>
      </w:r>
      <w:r w:rsidR="00873BAC">
        <w:rPr>
          <w:rFonts w:cs="Times New Roman"/>
        </w:rPr>
        <w:t>,</w:t>
      </w:r>
      <w:r w:rsidR="001B392D">
        <w:rPr>
          <w:rFonts w:cs="Times New Roman"/>
        </w:rPr>
        <w:t xml:space="preserve"> </w:t>
      </w:r>
      <w:r w:rsidR="00760586">
        <w:rPr>
          <w:rFonts w:cs="Times New Roman"/>
        </w:rPr>
        <w:t>since this offer may be considered unfair</w:t>
      </w:r>
      <w:r w:rsidR="00873BAC">
        <w:rPr>
          <w:rFonts w:cs="Times New Roman"/>
        </w:rPr>
        <w:t>. I</w:t>
      </w:r>
      <w:r w:rsidR="009E5EA5">
        <w:rPr>
          <w:rFonts w:cs="Times New Roman"/>
        </w:rPr>
        <w:t>f so</w:t>
      </w:r>
      <w:r w:rsidR="004B1615">
        <w:rPr>
          <w:rFonts w:cs="Times New Roman"/>
        </w:rPr>
        <w:t xml:space="preserve">, </w:t>
      </w:r>
      <w:r w:rsidR="009E5EA5">
        <w:rPr>
          <w:rFonts w:cs="Times New Roman"/>
        </w:rPr>
        <w:t>t</w:t>
      </w:r>
      <w:r w:rsidR="008F77D9">
        <w:rPr>
          <w:rFonts w:cs="Times New Roman"/>
        </w:rPr>
        <w:t xml:space="preserve">he </w:t>
      </w:r>
      <w:r w:rsidR="00342D48">
        <w:rPr>
          <w:rFonts w:cs="Times New Roman"/>
        </w:rPr>
        <w:t xml:space="preserve">offeror </w:t>
      </w:r>
      <w:r w:rsidR="00760586">
        <w:rPr>
          <w:rFonts w:cs="Times New Roman"/>
        </w:rPr>
        <w:t>should</w:t>
      </w:r>
      <w:r w:rsidR="00342D48" w:rsidRPr="00CD6434">
        <w:rPr>
          <w:rFonts w:cs="Times New Roman"/>
        </w:rPr>
        <w:t xml:space="preserve"> have offered more </w:t>
      </w:r>
      <w:r w:rsidR="008157EA">
        <w:rPr>
          <w:rFonts w:cs="Times New Roman"/>
        </w:rPr>
        <w:t xml:space="preserve">money </w:t>
      </w:r>
      <w:r w:rsidR="00957863">
        <w:rPr>
          <w:rFonts w:cs="Times New Roman"/>
        </w:rPr>
        <w:t xml:space="preserve">to </w:t>
      </w:r>
      <w:r w:rsidR="0078627A">
        <w:rPr>
          <w:rFonts w:cs="Times New Roman"/>
        </w:rPr>
        <w:t>avoid rejection</w:t>
      </w:r>
      <w:sdt>
        <w:sdtPr>
          <w:rPr>
            <w:rFonts w:cs="Times New Roman"/>
          </w:rPr>
          <w:id w:val="1461837739"/>
          <w:citation/>
        </w:sdtPr>
        <w:sdtEndPr/>
        <w:sdtContent>
          <w:r w:rsidR="00FA43BA">
            <w:rPr>
              <w:rFonts w:cs="Times New Roman"/>
            </w:rPr>
            <w:fldChar w:fldCharType="begin"/>
          </w:r>
          <w:r w:rsidR="00FA43BA" w:rsidRPr="00FA43BA">
            <w:rPr>
              <w:rFonts w:cs="Times New Roman"/>
            </w:rPr>
            <w:instrText xml:space="preserve"> CITATION Gut83 \l 1043 </w:instrText>
          </w:r>
          <w:r w:rsidR="00760586">
            <w:rPr>
              <w:rFonts w:cs="Times New Roman"/>
            </w:rPr>
            <w:instrText xml:space="preserve"> \m Güt14</w:instrText>
          </w:r>
          <w:r w:rsidR="00FA43BA">
            <w:rPr>
              <w:rFonts w:cs="Times New Roman"/>
            </w:rPr>
            <w:fldChar w:fldCharType="separate"/>
          </w:r>
          <w:r w:rsidR="00760586">
            <w:rPr>
              <w:rFonts w:cs="Times New Roman"/>
              <w:noProof/>
            </w:rPr>
            <w:t xml:space="preserve"> </w:t>
          </w:r>
          <w:r w:rsidR="00760586" w:rsidRPr="00760586">
            <w:rPr>
              <w:rFonts w:cs="Times New Roman"/>
              <w:noProof/>
            </w:rPr>
            <w:t>(Guth, et al., 1983; Güth &amp; Kocher, 2014)</w:t>
          </w:r>
          <w:r w:rsidR="00FA43BA">
            <w:rPr>
              <w:rFonts w:cs="Times New Roman"/>
            </w:rPr>
            <w:fldChar w:fldCharType="end"/>
          </w:r>
        </w:sdtContent>
      </w:sdt>
      <w:r w:rsidR="0056637A">
        <w:rPr>
          <w:rFonts w:cs="Times New Roman"/>
        </w:rPr>
        <w:t xml:space="preserve">. </w:t>
      </w:r>
      <w:r w:rsidR="00760586">
        <w:rPr>
          <w:rFonts w:cs="Times New Roman"/>
        </w:rPr>
        <w:t>In these scenarios correct prediction of</w:t>
      </w:r>
      <w:r w:rsidR="00C35B4E">
        <w:rPr>
          <w:rFonts w:cs="Times New Roman"/>
        </w:rPr>
        <w:t xml:space="preserve"> </w:t>
      </w:r>
      <w:r w:rsidR="00343FD8">
        <w:rPr>
          <w:rFonts w:cs="Times New Roman"/>
        </w:rPr>
        <w:t xml:space="preserve">the </w:t>
      </w:r>
      <w:r w:rsidR="00760586">
        <w:rPr>
          <w:rFonts w:cs="Times New Roman"/>
        </w:rPr>
        <w:t>opponent</w:t>
      </w:r>
      <w:r w:rsidR="00C35B4E">
        <w:rPr>
          <w:rFonts w:cs="Times New Roman"/>
        </w:rPr>
        <w:t xml:space="preserve">’s behaviour </w:t>
      </w:r>
      <w:r w:rsidR="00760586">
        <w:rPr>
          <w:rFonts w:cs="Times New Roman"/>
        </w:rPr>
        <w:t xml:space="preserve">is essential to </w:t>
      </w:r>
      <w:r w:rsidR="00FE546E">
        <w:rPr>
          <w:rFonts w:cs="Times New Roman"/>
        </w:rPr>
        <w:t>maximise pay-</w:t>
      </w:r>
      <w:r w:rsidR="00760586">
        <w:rPr>
          <w:rFonts w:cs="Times New Roman"/>
        </w:rPr>
        <w:t>off</w:t>
      </w:r>
      <w:r w:rsidR="0056637A">
        <w:rPr>
          <w:rFonts w:cs="Times New Roman"/>
        </w:rPr>
        <w:t>.</w:t>
      </w:r>
      <w:r w:rsidR="00FE546E">
        <w:rPr>
          <w:rFonts w:cs="Times New Roman"/>
        </w:rPr>
        <w:t xml:space="preserve"> However, not only predictions </w:t>
      </w:r>
      <w:r w:rsidR="00701C33">
        <w:rPr>
          <w:rFonts w:cs="Times New Roman"/>
        </w:rPr>
        <w:t>are</w:t>
      </w:r>
      <w:r w:rsidR="00FE546E">
        <w:rPr>
          <w:rFonts w:cs="Times New Roman"/>
        </w:rPr>
        <w:t xml:space="preserve"> of importance, but also the </w:t>
      </w:r>
      <w:r w:rsidR="00534DC3">
        <w:rPr>
          <w:rFonts w:cs="Times New Roman"/>
        </w:rPr>
        <w:t xml:space="preserve">understanding </w:t>
      </w:r>
      <w:r w:rsidR="00FE546E">
        <w:rPr>
          <w:rFonts w:cs="Times New Roman"/>
        </w:rPr>
        <w:t>of what exactly make</w:t>
      </w:r>
      <w:r w:rsidR="00E047A9">
        <w:rPr>
          <w:rFonts w:cs="Times New Roman"/>
        </w:rPr>
        <w:t>s</w:t>
      </w:r>
      <w:r w:rsidR="00FE546E">
        <w:rPr>
          <w:rFonts w:cs="Times New Roman"/>
        </w:rPr>
        <w:t xml:space="preserve"> people reject such an offer</w:t>
      </w:r>
      <w:r w:rsidR="00E047A9">
        <w:rPr>
          <w:rFonts w:cs="Times New Roman"/>
        </w:rPr>
        <w:t>.</w:t>
      </w:r>
    </w:p>
    <w:p w14:paraId="790D9F96" w14:textId="6B572E96" w:rsidR="00C776B6" w:rsidRDefault="00C776B6">
      <w:pPr>
        <w:autoSpaceDE w:val="0"/>
        <w:autoSpaceDN w:val="0"/>
        <w:adjustRightInd w:val="0"/>
        <w:spacing w:after="0" w:line="240" w:lineRule="auto"/>
        <w:rPr>
          <w:rFonts w:cs="Times New Roman"/>
        </w:rPr>
      </w:pPr>
    </w:p>
    <w:p w14:paraId="53C79C2D" w14:textId="1F7C7671" w:rsidR="00D66487" w:rsidRDefault="00CE4179">
      <w:pPr>
        <w:autoSpaceDE w:val="0"/>
        <w:autoSpaceDN w:val="0"/>
        <w:adjustRightInd w:val="0"/>
        <w:spacing w:after="0" w:line="240" w:lineRule="auto"/>
      </w:pPr>
      <w:r>
        <w:rPr>
          <w:rFonts w:cs="Times New Roman"/>
        </w:rPr>
        <w:t>B</w:t>
      </w:r>
      <w:r w:rsidR="00B57F01">
        <w:rPr>
          <w:rFonts w:cs="Times New Roman"/>
        </w:rPr>
        <w:t>ehavioural game theory</w:t>
      </w:r>
      <w:r w:rsidR="00584ADD">
        <w:rPr>
          <w:rFonts w:cs="Times New Roman"/>
        </w:rPr>
        <w:t xml:space="preserve"> </w:t>
      </w:r>
      <w:r w:rsidR="00584ADD" w:rsidRPr="00CD6434">
        <w:rPr>
          <w:rFonts w:cs="Times New Roman"/>
        </w:rPr>
        <w:t>uses</w:t>
      </w:r>
      <w:r w:rsidR="00584ADD">
        <w:rPr>
          <w:rFonts w:cs="Times New Roman"/>
        </w:rPr>
        <w:t xml:space="preserve"> </w:t>
      </w:r>
      <w:r w:rsidR="00584ADD" w:rsidRPr="00CD6434">
        <w:rPr>
          <w:rFonts w:cs="Times New Roman"/>
        </w:rPr>
        <w:t>experimental evidence</w:t>
      </w:r>
      <w:r w:rsidR="00343FD8">
        <w:rPr>
          <w:rFonts w:cs="Times New Roman"/>
        </w:rPr>
        <w:t xml:space="preserve"> to </w:t>
      </w:r>
      <w:r w:rsidR="00945838">
        <w:rPr>
          <w:rFonts w:cs="Times New Roman"/>
        </w:rPr>
        <w:t>find</w:t>
      </w:r>
      <w:r w:rsidR="00343FD8">
        <w:rPr>
          <w:rFonts w:cs="Times New Roman"/>
        </w:rPr>
        <w:t xml:space="preserve"> the deviations</w:t>
      </w:r>
      <w:r w:rsidR="00E23123">
        <w:rPr>
          <w:rFonts w:cs="Times New Roman"/>
        </w:rPr>
        <w:t xml:space="preserve"> and</w:t>
      </w:r>
      <w:r w:rsidR="00945838">
        <w:rPr>
          <w:rFonts w:cs="Times New Roman"/>
        </w:rPr>
        <w:t xml:space="preserve"> </w:t>
      </w:r>
      <w:r w:rsidR="00584ADD" w:rsidRPr="00CD6434">
        <w:rPr>
          <w:rFonts w:cs="Times New Roman"/>
        </w:rPr>
        <w:t>propose relevant concepts</w:t>
      </w:r>
      <w:r w:rsidR="009C1C2D">
        <w:rPr>
          <w:rFonts w:cs="Times New Roman"/>
        </w:rPr>
        <w:t>. It also tries</w:t>
      </w:r>
      <w:r w:rsidR="00084E9A">
        <w:rPr>
          <w:rFonts w:cs="Times New Roman"/>
        </w:rPr>
        <w:t xml:space="preserve"> to</w:t>
      </w:r>
      <w:r w:rsidR="00584ADD" w:rsidRPr="00CD6434">
        <w:rPr>
          <w:rFonts w:cs="Times New Roman"/>
        </w:rPr>
        <w:t xml:space="preserve"> build models</w:t>
      </w:r>
      <w:r w:rsidR="00945838">
        <w:rPr>
          <w:rFonts w:cs="Times New Roman"/>
        </w:rPr>
        <w:t xml:space="preserve"> that</w:t>
      </w:r>
      <w:r w:rsidR="00584ADD" w:rsidRPr="00CD6434">
        <w:rPr>
          <w:rFonts w:cs="Times New Roman"/>
        </w:rPr>
        <w:t xml:space="preserve"> </w:t>
      </w:r>
      <w:r w:rsidR="00084E9A">
        <w:rPr>
          <w:rFonts w:cs="Times New Roman"/>
        </w:rPr>
        <w:t>aim</w:t>
      </w:r>
      <w:r w:rsidR="00945838">
        <w:rPr>
          <w:rFonts w:cs="Times New Roman"/>
        </w:rPr>
        <w:t xml:space="preserve"> </w:t>
      </w:r>
      <w:r w:rsidR="00C11088">
        <w:rPr>
          <w:rFonts w:cs="Times New Roman"/>
        </w:rPr>
        <w:t>to</w:t>
      </w:r>
      <w:r w:rsidR="00584ADD" w:rsidRPr="00CD6434">
        <w:rPr>
          <w:rFonts w:cs="Times New Roman"/>
        </w:rPr>
        <w:t xml:space="preserve"> </w:t>
      </w:r>
      <w:r w:rsidR="00DD5B5E">
        <w:rPr>
          <w:rFonts w:cs="Times New Roman"/>
        </w:rPr>
        <w:t>predict</w:t>
      </w:r>
      <w:r w:rsidR="00945838">
        <w:rPr>
          <w:rFonts w:cs="Times New Roman"/>
        </w:rPr>
        <w:t xml:space="preserve"> and explain</w:t>
      </w:r>
      <w:r w:rsidR="00C11088">
        <w:rPr>
          <w:rFonts w:cs="Times New Roman"/>
        </w:rPr>
        <w:t xml:space="preserve"> human </w:t>
      </w:r>
      <w:r w:rsidR="00584ADD" w:rsidRPr="00CD6434">
        <w:rPr>
          <w:rFonts w:cs="Times New Roman"/>
        </w:rPr>
        <w:t>decision</w:t>
      </w:r>
      <w:r w:rsidR="00084E9A">
        <w:rPr>
          <w:rFonts w:cs="Times New Roman"/>
        </w:rPr>
        <w:t>s better than game theory does</w:t>
      </w:r>
      <w:r w:rsidR="00584ADD" w:rsidRPr="00CD6434">
        <w:rPr>
          <w:rFonts w:cs="Times New Roman"/>
        </w:rPr>
        <w:t>.</w:t>
      </w:r>
      <w:r w:rsidR="00B57F01">
        <w:rPr>
          <w:rFonts w:cs="Times New Roman"/>
        </w:rPr>
        <w:t xml:space="preserve"> </w:t>
      </w:r>
      <w:r w:rsidR="00B57F01" w:rsidRPr="00CD6434">
        <w:rPr>
          <w:rFonts w:cs="Times New Roman"/>
        </w:rPr>
        <w:t xml:space="preserve">A specific family of models from behavioural game theory </w:t>
      </w:r>
      <w:r w:rsidR="00FC0208">
        <w:rPr>
          <w:rFonts w:cs="Times New Roman"/>
        </w:rPr>
        <w:t>are</w:t>
      </w:r>
      <w:r w:rsidR="00B57F01" w:rsidRPr="00CD6434">
        <w:rPr>
          <w:rFonts w:cs="Times New Roman"/>
        </w:rPr>
        <w:t xml:space="preserve"> social preference models</w:t>
      </w:r>
      <w:r w:rsidR="00311A79">
        <w:rPr>
          <w:rFonts w:cs="Times New Roman"/>
        </w:rPr>
        <w:t>. T</w:t>
      </w:r>
      <w:r w:rsidR="00B57F01" w:rsidRPr="00CD6434">
        <w:rPr>
          <w:rFonts w:cs="Times New Roman"/>
        </w:rPr>
        <w:t>he</w:t>
      </w:r>
      <w:r w:rsidR="00B20DBF">
        <w:rPr>
          <w:rFonts w:cs="Times New Roman"/>
        </w:rPr>
        <w:t xml:space="preserve"> social preference</w:t>
      </w:r>
      <w:r w:rsidR="00B57F01" w:rsidRPr="00CD6434">
        <w:rPr>
          <w:rFonts w:cs="Times New Roman"/>
        </w:rPr>
        <w:t xml:space="preserve"> models consider </w:t>
      </w:r>
      <w:r w:rsidR="00934706">
        <w:rPr>
          <w:rFonts w:cs="Times New Roman"/>
        </w:rPr>
        <w:t xml:space="preserve">the role </w:t>
      </w:r>
      <w:r w:rsidR="00300B61">
        <w:rPr>
          <w:rFonts w:cs="Times New Roman"/>
        </w:rPr>
        <w:t>of s</w:t>
      </w:r>
      <w:r w:rsidR="00B57F01" w:rsidRPr="00CD6434">
        <w:rPr>
          <w:rFonts w:cs="Times New Roman"/>
        </w:rPr>
        <w:t xml:space="preserve">ocial preferences </w:t>
      </w:r>
      <w:r w:rsidR="00934706">
        <w:rPr>
          <w:rFonts w:cs="Times New Roman"/>
        </w:rPr>
        <w:t xml:space="preserve">in decision-making </w:t>
      </w:r>
      <w:r w:rsidR="00B57F01" w:rsidRPr="00CD6434">
        <w:rPr>
          <w:rFonts w:cs="Times New Roman"/>
        </w:rPr>
        <w:t>and uses these to explain and predict behaviour in single-shot game</w:t>
      </w:r>
      <w:r w:rsidR="00084E9A">
        <w:rPr>
          <w:rFonts w:cs="Times New Roman"/>
        </w:rPr>
        <w:t xml:space="preserve">s </w:t>
      </w:r>
      <w:sdt>
        <w:sdtPr>
          <w:rPr>
            <w:rFonts w:cs="Times New Roman"/>
          </w:rPr>
          <w:id w:val="-465274166"/>
          <w:citation/>
        </w:sdtPr>
        <w:sdtEndPr/>
        <w:sdtContent>
          <w:r w:rsidR="00084E9A">
            <w:rPr>
              <w:rFonts w:cs="Times New Roman"/>
            </w:rPr>
            <w:fldChar w:fldCharType="begin"/>
          </w:r>
          <w:r w:rsidR="00084E9A" w:rsidRPr="00084E9A">
            <w:rPr>
              <w:rFonts w:cs="Times New Roman"/>
            </w:rPr>
            <w:instrText xml:space="preserve"> CITATION Rab93 \l 1043 </w:instrText>
          </w:r>
          <w:r w:rsidR="00084E9A">
            <w:rPr>
              <w:rFonts w:cs="Times New Roman"/>
            </w:rPr>
            <w:instrText xml:space="preserve"> \m Cam15</w:instrText>
          </w:r>
          <w:r w:rsidR="00084E9A">
            <w:rPr>
              <w:rFonts w:cs="Times New Roman"/>
            </w:rPr>
            <w:fldChar w:fldCharType="separate"/>
          </w:r>
          <w:r w:rsidR="00084E9A" w:rsidRPr="00084E9A">
            <w:rPr>
              <w:rFonts w:cs="Times New Roman"/>
              <w:noProof/>
            </w:rPr>
            <w:t>(Rabin, 1993; Camerer &amp; Ho, 2015)</w:t>
          </w:r>
          <w:r w:rsidR="00084E9A">
            <w:rPr>
              <w:rFonts w:cs="Times New Roman"/>
            </w:rPr>
            <w:fldChar w:fldCharType="end"/>
          </w:r>
        </w:sdtContent>
      </w:sdt>
      <w:r w:rsidR="00B57F01" w:rsidRPr="00CD6434">
        <w:rPr>
          <w:rFonts w:cs="Times New Roman"/>
        </w:rPr>
        <w:t xml:space="preserve">. </w:t>
      </w:r>
      <w:r w:rsidR="00DD5B5E">
        <w:rPr>
          <w:rFonts w:cs="Times New Roman"/>
        </w:rPr>
        <w:t>Besid</w:t>
      </w:r>
      <w:r w:rsidR="00945838">
        <w:rPr>
          <w:rFonts w:cs="Times New Roman"/>
        </w:rPr>
        <w:t>e</w:t>
      </w:r>
      <w:r w:rsidR="00DD5B5E">
        <w:rPr>
          <w:rFonts w:cs="Times New Roman"/>
        </w:rPr>
        <w:t xml:space="preserve"> these social preferences, r</w:t>
      </w:r>
      <w:r w:rsidR="00B57F01" w:rsidRPr="00CD6434">
        <w:t xml:space="preserve">isk preferences </w:t>
      </w:r>
      <w:r w:rsidR="00985263">
        <w:t xml:space="preserve">also </w:t>
      </w:r>
      <w:r w:rsidR="00B57F01" w:rsidRPr="00CD6434">
        <w:t>influence decision-making in situations of uncertainty and therefore may be important for</w:t>
      </w:r>
      <w:r w:rsidR="00985263">
        <w:t xml:space="preserve"> understanding and predicting </w:t>
      </w:r>
      <w:r w:rsidR="00B57F01" w:rsidRPr="00CD6434">
        <w:t>behaviour</w:t>
      </w:r>
      <w:r w:rsidR="00E354AE">
        <w:t xml:space="preserve"> </w:t>
      </w:r>
      <w:sdt>
        <w:sdtPr>
          <w:id w:val="-1838143937"/>
          <w:citation/>
        </w:sdtPr>
        <w:sdtEndPr/>
        <w:sdtContent>
          <w:r w:rsidR="00B57F01" w:rsidRPr="00CD6434">
            <w:fldChar w:fldCharType="begin"/>
          </w:r>
          <w:r w:rsidR="00B57F01" w:rsidRPr="00CD6434">
            <w:instrText xml:space="preserve"> CITATION Fal16 \l 1043  \m Doh11</w:instrText>
          </w:r>
          <w:r w:rsidR="00B57F01" w:rsidRPr="00CD6434">
            <w:fldChar w:fldCharType="separate"/>
          </w:r>
          <w:r w:rsidR="00B57F01" w:rsidRPr="00CD6434">
            <w:t>(Falk, et al., 2016; Dohmen, et al., 2011)</w:t>
          </w:r>
          <w:r w:rsidR="00B57F01" w:rsidRPr="00CD6434">
            <w:fldChar w:fldCharType="end"/>
          </w:r>
        </w:sdtContent>
      </w:sdt>
      <w:r w:rsidR="00B57F01" w:rsidRPr="00CD6434">
        <w:t>.</w:t>
      </w:r>
    </w:p>
    <w:p w14:paraId="623207EC" w14:textId="77777777" w:rsidR="00D66487" w:rsidRDefault="00D66487">
      <w:pPr>
        <w:autoSpaceDE w:val="0"/>
        <w:autoSpaceDN w:val="0"/>
        <w:adjustRightInd w:val="0"/>
        <w:spacing w:after="0" w:line="240" w:lineRule="auto"/>
      </w:pPr>
    </w:p>
    <w:p w14:paraId="4932C0BA" w14:textId="1A87CEBD" w:rsidR="00584ADD" w:rsidRDefault="00DD5B5E">
      <w:pPr>
        <w:autoSpaceDE w:val="0"/>
        <w:autoSpaceDN w:val="0"/>
        <w:adjustRightInd w:val="0"/>
        <w:spacing w:after="0" w:line="240" w:lineRule="auto"/>
        <w:rPr>
          <w:rFonts w:cs="Times New Roman"/>
        </w:rPr>
      </w:pPr>
      <w:r>
        <w:t>The</w:t>
      </w:r>
      <w:r w:rsidR="00756EB4">
        <w:t xml:space="preserve"> </w:t>
      </w:r>
      <w:r>
        <w:t>concepts of social preferences and risk-attitude form the theoretical framework of this research</w:t>
      </w:r>
      <w:r w:rsidR="009160BE">
        <w:t>. S</w:t>
      </w:r>
      <w:r w:rsidR="00985263">
        <w:t xml:space="preserve">ince </w:t>
      </w:r>
      <w:r w:rsidR="00B57F01" w:rsidRPr="00CD6434">
        <w:rPr>
          <w:rFonts w:cs="Times New Roman"/>
        </w:rPr>
        <w:t>the literature describes a lot of different underlying motives</w:t>
      </w:r>
      <w:r w:rsidR="007F419A">
        <w:rPr>
          <w:rFonts w:cs="Times New Roman"/>
        </w:rPr>
        <w:t xml:space="preserve"> and </w:t>
      </w:r>
      <w:r w:rsidR="00E354AE">
        <w:rPr>
          <w:rFonts w:cs="Times New Roman"/>
        </w:rPr>
        <w:t>c</w:t>
      </w:r>
      <w:r w:rsidR="007F419A">
        <w:rPr>
          <w:rFonts w:cs="Times New Roman"/>
        </w:rPr>
        <w:t>oncepts</w:t>
      </w:r>
      <w:r w:rsidR="008003D8">
        <w:rPr>
          <w:rFonts w:cs="Times New Roman"/>
        </w:rPr>
        <w:t>, t</w:t>
      </w:r>
      <w:r w:rsidR="00B57F01" w:rsidRPr="00CD6434">
        <w:rPr>
          <w:rFonts w:cs="Times New Roman"/>
        </w:rPr>
        <w:t xml:space="preserve">he goal of this research is to find out whether, which and if proper, how much explanatory and predictive value these </w:t>
      </w:r>
      <w:r w:rsidR="000F22C2">
        <w:rPr>
          <w:rFonts w:cs="Times New Roman"/>
        </w:rPr>
        <w:t>social preferences and risk-attitude</w:t>
      </w:r>
      <w:r w:rsidR="00E047A9">
        <w:rPr>
          <w:rFonts w:cs="Times New Roman"/>
        </w:rPr>
        <w:t>s</w:t>
      </w:r>
      <w:r w:rsidR="00B57F01" w:rsidRPr="00CD6434">
        <w:rPr>
          <w:rFonts w:cs="Times New Roman"/>
        </w:rPr>
        <w:t xml:space="preserve"> have</w:t>
      </w:r>
      <w:r w:rsidR="00710D71">
        <w:rPr>
          <w:rFonts w:cs="Times New Roman"/>
        </w:rPr>
        <w:t xml:space="preserve"> in game</w:t>
      </w:r>
      <w:r w:rsidR="009C3FA3">
        <w:rPr>
          <w:rFonts w:cs="Times New Roman"/>
        </w:rPr>
        <w:t xml:space="preserve"> theory</w:t>
      </w:r>
      <w:r w:rsidR="00E93D5F">
        <w:rPr>
          <w:rFonts w:cs="Times New Roman"/>
        </w:rPr>
        <w:t>. More specifically</w:t>
      </w:r>
      <w:r w:rsidR="00737F69">
        <w:rPr>
          <w:rFonts w:cs="Times New Roman"/>
        </w:rPr>
        <w:t>,</w:t>
      </w:r>
      <w:r w:rsidR="00E93D5F">
        <w:rPr>
          <w:rFonts w:cs="Times New Roman"/>
        </w:rPr>
        <w:t xml:space="preserve"> </w:t>
      </w:r>
      <w:r w:rsidR="00E047A9">
        <w:rPr>
          <w:rFonts w:cs="Times New Roman"/>
        </w:rPr>
        <w:t>the research investigates</w:t>
      </w:r>
      <w:r w:rsidR="008D5838">
        <w:rPr>
          <w:rFonts w:cs="Times New Roman"/>
        </w:rPr>
        <w:t xml:space="preserve"> </w:t>
      </w:r>
      <w:r w:rsidR="00872FFD">
        <w:rPr>
          <w:rFonts w:cs="Times New Roman"/>
        </w:rPr>
        <w:t xml:space="preserve">the </w:t>
      </w:r>
      <w:r w:rsidR="004B209D">
        <w:rPr>
          <w:rFonts w:cs="Times New Roman"/>
        </w:rPr>
        <w:t xml:space="preserve">following </w:t>
      </w:r>
      <w:r w:rsidR="00E93D5F">
        <w:rPr>
          <w:rFonts w:cs="Times New Roman"/>
        </w:rPr>
        <w:t>game scenarios</w:t>
      </w:r>
      <w:r w:rsidR="008003D8" w:rsidRPr="00CD6434">
        <w:rPr>
          <w:rFonts w:cs="Times New Roman"/>
        </w:rPr>
        <w:t>: the public goods game, the ultimatum game, prisoner’s dilemma, and the chicken game</w:t>
      </w:r>
      <w:r w:rsidR="00051253">
        <w:rPr>
          <w:rFonts w:cs="Times New Roman"/>
        </w:rPr>
        <w:t xml:space="preserve">. It uses </w:t>
      </w:r>
      <w:r w:rsidR="00E93D5F">
        <w:rPr>
          <w:rFonts w:cs="Times New Roman"/>
        </w:rPr>
        <w:t xml:space="preserve">statistical learning techniques to answer these questions. </w:t>
      </w:r>
      <w:r w:rsidR="00045D4A">
        <w:rPr>
          <w:rFonts w:cs="Times New Roman"/>
        </w:rPr>
        <w:t>E</w:t>
      </w:r>
      <w:r w:rsidR="00B57F01" w:rsidRPr="00CD6434">
        <w:rPr>
          <w:rFonts w:cs="Times New Roman"/>
        </w:rPr>
        <w:t xml:space="preserve">arlier social preference models </w:t>
      </w:r>
      <w:r w:rsidR="00ED510F">
        <w:rPr>
          <w:rFonts w:cs="Times New Roman"/>
        </w:rPr>
        <w:t>take</w:t>
      </w:r>
      <w:r w:rsidR="00D02A03">
        <w:rPr>
          <w:rFonts w:cs="Times New Roman"/>
        </w:rPr>
        <w:t xml:space="preserve"> a general approach, </w:t>
      </w:r>
      <w:r w:rsidR="00084B9D">
        <w:rPr>
          <w:rFonts w:cs="Times New Roman"/>
        </w:rPr>
        <w:t xml:space="preserve">solemnly </w:t>
      </w:r>
      <w:r w:rsidR="00B57F01" w:rsidRPr="00CD6434">
        <w:rPr>
          <w:rFonts w:cs="Times New Roman"/>
        </w:rPr>
        <w:t xml:space="preserve">fit the experimental </w:t>
      </w:r>
      <w:r w:rsidR="00456874" w:rsidRPr="00CD6434">
        <w:rPr>
          <w:rFonts w:cs="Times New Roman"/>
        </w:rPr>
        <w:t>data,</w:t>
      </w:r>
      <w:r w:rsidR="006D64EF">
        <w:rPr>
          <w:rFonts w:cs="Times New Roman"/>
        </w:rPr>
        <w:t xml:space="preserve"> </w:t>
      </w:r>
      <w:r w:rsidR="00D02A03">
        <w:rPr>
          <w:rFonts w:cs="Times New Roman"/>
        </w:rPr>
        <w:t xml:space="preserve">and explain the findings </w:t>
      </w:r>
      <w:r w:rsidR="002F3E0A">
        <w:rPr>
          <w:rFonts w:cs="Times New Roman"/>
        </w:rPr>
        <w:t>afterwards</w:t>
      </w:r>
      <w:r w:rsidR="00045D4A">
        <w:rPr>
          <w:rFonts w:cs="Times New Roman"/>
        </w:rPr>
        <w:t xml:space="preserve">. In contrast, </w:t>
      </w:r>
      <w:r w:rsidR="00ED510F">
        <w:rPr>
          <w:rFonts w:cs="Times New Roman"/>
        </w:rPr>
        <w:t xml:space="preserve">statistical learning techniques </w:t>
      </w:r>
      <w:r w:rsidR="000F22C2">
        <w:rPr>
          <w:rFonts w:cs="Times New Roman"/>
        </w:rPr>
        <w:t>allow</w:t>
      </w:r>
      <w:r w:rsidR="00ED510F">
        <w:rPr>
          <w:rFonts w:cs="Times New Roman"/>
        </w:rPr>
        <w:t xml:space="preserve"> </w:t>
      </w:r>
      <w:r w:rsidR="000B0150">
        <w:rPr>
          <w:rFonts w:cs="Times New Roman"/>
        </w:rPr>
        <w:t xml:space="preserve">for </w:t>
      </w:r>
      <w:r w:rsidR="00B57F01" w:rsidRPr="00CD6434">
        <w:rPr>
          <w:rFonts w:cs="Times New Roman"/>
        </w:rPr>
        <w:t xml:space="preserve">prediction on </w:t>
      </w:r>
      <w:r w:rsidR="007309A8">
        <w:rPr>
          <w:rFonts w:cs="Times New Roman"/>
        </w:rPr>
        <w:t xml:space="preserve">a </w:t>
      </w:r>
      <w:r w:rsidR="00B57F01" w:rsidRPr="00CD6434">
        <w:rPr>
          <w:rFonts w:cs="Times New Roman"/>
        </w:rPr>
        <w:t>separate test dat</w:t>
      </w:r>
      <w:r w:rsidR="00831FDE">
        <w:rPr>
          <w:rFonts w:cs="Times New Roman"/>
        </w:rPr>
        <w:t>a, there</w:t>
      </w:r>
      <w:r w:rsidR="00E047A9">
        <w:rPr>
          <w:rFonts w:cs="Times New Roman"/>
        </w:rPr>
        <w:t>by</w:t>
      </w:r>
      <w:r w:rsidR="00831FDE">
        <w:rPr>
          <w:rFonts w:cs="Times New Roman"/>
        </w:rPr>
        <w:t xml:space="preserve"> </w:t>
      </w:r>
      <w:r w:rsidR="00AB2849">
        <w:rPr>
          <w:rFonts w:cs="Times New Roman"/>
        </w:rPr>
        <w:t xml:space="preserve">avoid </w:t>
      </w:r>
      <w:r w:rsidR="00E46CB3">
        <w:rPr>
          <w:rFonts w:cs="Times New Roman"/>
        </w:rPr>
        <w:t>fitting mode</w:t>
      </w:r>
      <w:r w:rsidR="00AD7712">
        <w:rPr>
          <w:rFonts w:cs="Times New Roman"/>
        </w:rPr>
        <w:t>l</w:t>
      </w:r>
      <w:r w:rsidR="007B2808">
        <w:rPr>
          <w:rFonts w:cs="Times New Roman"/>
        </w:rPr>
        <w:t>s</w:t>
      </w:r>
      <w:r w:rsidR="00E46CB3">
        <w:rPr>
          <w:rFonts w:cs="Times New Roman"/>
        </w:rPr>
        <w:t xml:space="preserve"> </w:t>
      </w:r>
      <w:r w:rsidR="006F2606">
        <w:rPr>
          <w:rFonts w:cs="Times New Roman"/>
        </w:rPr>
        <w:t xml:space="preserve">that </w:t>
      </w:r>
      <w:r w:rsidR="007B2808">
        <w:rPr>
          <w:rFonts w:cs="Times New Roman"/>
        </w:rPr>
        <w:t>are</w:t>
      </w:r>
      <w:r w:rsidR="006F2606">
        <w:rPr>
          <w:rFonts w:cs="Times New Roman"/>
        </w:rPr>
        <w:t xml:space="preserve"> too complex</w:t>
      </w:r>
      <w:r w:rsidR="008644E3">
        <w:rPr>
          <w:rFonts w:cs="Times New Roman"/>
        </w:rPr>
        <w:t xml:space="preserve"> and </w:t>
      </w:r>
      <w:proofErr w:type="gramStart"/>
      <w:r w:rsidR="008644E3">
        <w:rPr>
          <w:rFonts w:cs="Times New Roman"/>
        </w:rPr>
        <w:t>contain</w:t>
      </w:r>
      <w:proofErr w:type="gramEnd"/>
      <w:r w:rsidR="008644E3">
        <w:rPr>
          <w:rFonts w:cs="Times New Roman"/>
        </w:rPr>
        <w:t xml:space="preserve"> irrelevant concepts</w:t>
      </w:r>
      <w:r w:rsidR="00E46CB3">
        <w:rPr>
          <w:rFonts w:cs="Times New Roman"/>
        </w:rPr>
        <w:t xml:space="preserve">. </w:t>
      </w:r>
      <w:r w:rsidR="00415DDD">
        <w:rPr>
          <w:rFonts w:cs="Times New Roman"/>
        </w:rPr>
        <w:t>T</w:t>
      </w:r>
      <w:r w:rsidR="006E7048">
        <w:rPr>
          <w:rFonts w:cs="Times New Roman"/>
        </w:rPr>
        <w:t>hese techniques</w:t>
      </w:r>
      <w:r w:rsidR="00B57F01" w:rsidRPr="00CD6434">
        <w:rPr>
          <w:rFonts w:cs="Times New Roman"/>
        </w:rPr>
        <w:t xml:space="preserve"> </w:t>
      </w:r>
      <w:r w:rsidR="00057E46">
        <w:rPr>
          <w:rFonts w:cs="Times New Roman"/>
        </w:rPr>
        <w:t xml:space="preserve">also </w:t>
      </w:r>
      <w:r w:rsidR="00B57F01" w:rsidRPr="00CD6434">
        <w:rPr>
          <w:rFonts w:cs="Times New Roman"/>
        </w:rPr>
        <w:t>incorporate heterogeneity</w:t>
      </w:r>
      <w:r w:rsidR="00E46CB3">
        <w:rPr>
          <w:rFonts w:cs="Times New Roman"/>
        </w:rPr>
        <w:t xml:space="preserve">. </w:t>
      </w:r>
      <w:proofErr w:type="gramStart"/>
      <w:r w:rsidR="00831FDE">
        <w:rPr>
          <w:rFonts w:cs="Times New Roman"/>
        </w:rPr>
        <w:t>All in all</w:t>
      </w:r>
      <w:proofErr w:type="gramEnd"/>
      <w:r w:rsidR="00E2355E">
        <w:rPr>
          <w:rFonts w:cs="Times New Roman"/>
        </w:rPr>
        <w:t>,</w:t>
      </w:r>
      <w:r w:rsidR="00E46CB3">
        <w:rPr>
          <w:rFonts w:cs="Times New Roman"/>
        </w:rPr>
        <w:t xml:space="preserve"> the use of statistical learning techniques </w:t>
      </w:r>
      <w:r w:rsidR="00D621BE">
        <w:rPr>
          <w:rFonts w:cs="Times New Roman"/>
        </w:rPr>
        <w:t>targets</w:t>
      </w:r>
      <w:r w:rsidR="00831FDE">
        <w:rPr>
          <w:rFonts w:cs="Times New Roman"/>
        </w:rPr>
        <w:t xml:space="preserve"> </w:t>
      </w:r>
      <w:r w:rsidR="006E50B6">
        <w:rPr>
          <w:rFonts w:cs="Times New Roman"/>
        </w:rPr>
        <w:t xml:space="preserve">the </w:t>
      </w:r>
      <w:r w:rsidR="00EB5D76">
        <w:rPr>
          <w:rFonts w:cs="Times New Roman"/>
        </w:rPr>
        <w:t>shortcomings of earlier models</w:t>
      </w:r>
      <w:r w:rsidR="00510973">
        <w:rPr>
          <w:rFonts w:cs="Times New Roman"/>
        </w:rPr>
        <w:t>. T</w:t>
      </w:r>
      <w:r w:rsidR="00817BCC">
        <w:rPr>
          <w:rFonts w:cs="Times New Roman"/>
        </w:rPr>
        <w:t xml:space="preserve">he use of these statistical learning techniques </w:t>
      </w:r>
      <w:r w:rsidR="00D621BE">
        <w:rPr>
          <w:rFonts w:cs="Times New Roman"/>
        </w:rPr>
        <w:t>is</w:t>
      </w:r>
      <w:r w:rsidR="00817BCC">
        <w:rPr>
          <w:rFonts w:cs="Times New Roman"/>
        </w:rPr>
        <w:t xml:space="preserve"> </w:t>
      </w:r>
      <w:r w:rsidR="00B57F01" w:rsidRPr="00CD6434">
        <w:rPr>
          <w:rFonts w:cs="Times New Roman"/>
        </w:rPr>
        <w:t>uncommon in behavioural game theory</w:t>
      </w:r>
      <w:r w:rsidR="00B34C62" w:rsidRPr="00B34C62">
        <w:rPr>
          <w:rFonts w:cs="Times New Roman"/>
        </w:rPr>
        <w:t xml:space="preserve"> </w:t>
      </w:r>
      <w:sdt>
        <w:sdtPr>
          <w:rPr>
            <w:rFonts w:cs="Times New Roman"/>
          </w:rPr>
          <w:id w:val="-1739777120"/>
          <w:citation/>
        </w:sdtPr>
        <w:sdtEndPr/>
        <w:sdtContent>
          <w:r w:rsidR="00B34C62" w:rsidRPr="00CD6434">
            <w:rPr>
              <w:rFonts w:cs="Times New Roman"/>
            </w:rPr>
            <w:fldChar w:fldCharType="begin"/>
          </w:r>
          <w:r w:rsidR="00B34C62" w:rsidRPr="00CD6434">
            <w:rPr>
              <w:rFonts w:cs="Times New Roman"/>
            </w:rPr>
            <w:instrText xml:space="preserve">CITATION JRW17 \l 1043 </w:instrText>
          </w:r>
          <w:r w:rsidR="00B34C62" w:rsidRPr="00CD6434">
            <w:rPr>
              <w:rFonts w:cs="Times New Roman"/>
            </w:rPr>
            <w:fldChar w:fldCharType="separate"/>
          </w:r>
          <w:r w:rsidR="00B34C62" w:rsidRPr="00CD6434">
            <w:rPr>
              <w:rFonts w:cs="Times New Roman"/>
            </w:rPr>
            <w:t>(Wright &amp; Leyton-Brown, 2017)</w:t>
          </w:r>
          <w:r w:rsidR="00B34C62" w:rsidRPr="00CD6434">
            <w:rPr>
              <w:rFonts w:cs="Times New Roman"/>
            </w:rPr>
            <w:fldChar w:fldCharType="end"/>
          </w:r>
        </w:sdtContent>
      </w:sdt>
      <w:r w:rsidR="00E047A9">
        <w:rPr>
          <w:rFonts w:cs="Times New Roman"/>
        </w:rPr>
        <w:t>. It</w:t>
      </w:r>
      <w:r w:rsidR="00A951B3">
        <w:rPr>
          <w:rFonts w:cs="Times New Roman"/>
        </w:rPr>
        <w:t xml:space="preserve"> therefore </w:t>
      </w:r>
      <w:proofErr w:type="gramStart"/>
      <w:r w:rsidR="00A951B3">
        <w:rPr>
          <w:rFonts w:cs="Times New Roman"/>
        </w:rPr>
        <w:t>provide</w:t>
      </w:r>
      <w:r w:rsidR="00D621BE">
        <w:rPr>
          <w:rFonts w:cs="Times New Roman"/>
        </w:rPr>
        <w:t>s</w:t>
      </w:r>
      <w:proofErr w:type="gramEnd"/>
      <w:r w:rsidR="00A951B3">
        <w:rPr>
          <w:rFonts w:cs="Times New Roman"/>
        </w:rPr>
        <w:t xml:space="preserve"> a</w:t>
      </w:r>
      <w:r w:rsidR="00307B51">
        <w:rPr>
          <w:rFonts w:cs="Times New Roman"/>
        </w:rPr>
        <w:t xml:space="preserve">n </w:t>
      </w:r>
      <w:r w:rsidR="00A951B3">
        <w:rPr>
          <w:rFonts w:cs="Times New Roman"/>
        </w:rPr>
        <w:t xml:space="preserve">opportunity to answer the research questions </w:t>
      </w:r>
      <w:r w:rsidR="00AA0BD8">
        <w:rPr>
          <w:rFonts w:cs="Times New Roman"/>
        </w:rPr>
        <w:t>in a novel way</w:t>
      </w:r>
      <w:r w:rsidR="00A951B3" w:rsidRPr="00CD6434">
        <w:rPr>
          <w:rFonts w:cs="Times New Roman"/>
        </w:rPr>
        <w:t>.</w:t>
      </w:r>
    </w:p>
    <w:p w14:paraId="21099C31" w14:textId="77777777" w:rsidR="00E60A24" w:rsidRDefault="00E60A24">
      <w:pPr>
        <w:autoSpaceDE w:val="0"/>
        <w:autoSpaceDN w:val="0"/>
        <w:adjustRightInd w:val="0"/>
        <w:spacing w:after="0" w:line="240" w:lineRule="auto"/>
        <w:rPr>
          <w:rFonts w:cs="Times New Roman"/>
        </w:rPr>
      </w:pPr>
    </w:p>
    <w:p w14:paraId="324240E6" w14:textId="34F34F86" w:rsidR="00E60A24" w:rsidRPr="00CD6434" w:rsidRDefault="00264B1D">
      <w:pPr>
        <w:autoSpaceDE w:val="0"/>
        <w:autoSpaceDN w:val="0"/>
        <w:adjustRightInd w:val="0"/>
        <w:spacing w:after="0" w:line="240" w:lineRule="auto"/>
        <w:rPr>
          <w:rFonts w:cs="Times New Roman"/>
        </w:rPr>
      </w:pPr>
      <w:r>
        <w:rPr>
          <w:rFonts w:cs="Times New Roman"/>
        </w:rPr>
        <w:t>T</w:t>
      </w:r>
      <w:r w:rsidR="00E60A24" w:rsidRPr="00CD6434">
        <w:rPr>
          <w:rFonts w:cs="Times New Roman"/>
        </w:rPr>
        <w:t xml:space="preserve">he novel applications of the techniques, the </w:t>
      </w:r>
      <w:proofErr w:type="gramStart"/>
      <w:r w:rsidR="00CF3E4E" w:rsidRPr="00CD6434">
        <w:rPr>
          <w:rFonts w:cs="Times New Roman"/>
        </w:rPr>
        <w:t>method</w:t>
      </w:r>
      <w:r w:rsidR="00C310AE">
        <w:rPr>
          <w:rFonts w:cs="Times New Roman"/>
        </w:rPr>
        <w:t>ology</w:t>
      </w:r>
      <w:proofErr w:type="gramEnd"/>
      <w:r w:rsidR="009A35A5">
        <w:rPr>
          <w:rFonts w:cs="Times New Roman"/>
        </w:rPr>
        <w:t xml:space="preserve">, </w:t>
      </w:r>
      <w:r w:rsidR="0010057D">
        <w:rPr>
          <w:rFonts w:cs="Times New Roman"/>
        </w:rPr>
        <w:t xml:space="preserve">and </w:t>
      </w:r>
      <w:r w:rsidR="007B44FC">
        <w:rPr>
          <w:rFonts w:cs="Times New Roman"/>
        </w:rPr>
        <w:t xml:space="preserve">the </w:t>
      </w:r>
      <w:r w:rsidR="0010057D">
        <w:rPr>
          <w:rFonts w:cs="Times New Roman"/>
        </w:rPr>
        <w:t xml:space="preserve">potential </w:t>
      </w:r>
      <w:r w:rsidR="00CF3E4E">
        <w:rPr>
          <w:rFonts w:cs="Times New Roman"/>
        </w:rPr>
        <w:t xml:space="preserve">understanding of the decision-making </w:t>
      </w:r>
      <w:r w:rsidR="00C310AE">
        <w:rPr>
          <w:rFonts w:cs="Times New Roman"/>
        </w:rPr>
        <w:t>process</w:t>
      </w:r>
      <w:r>
        <w:rPr>
          <w:rFonts w:cs="Times New Roman"/>
        </w:rPr>
        <w:t xml:space="preserve"> are </w:t>
      </w:r>
      <w:r w:rsidR="00E60A24" w:rsidRPr="00CD6434">
        <w:rPr>
          <w:rFonts w:cs="Times New Roman"/>
        </w:rPr>
        <w:t>not</w:t>
      </w:r>
      <w:r w:rsidR="0010057D">
        <w:rPr>
          <w:rFonts w:cs="Times New Roman"/>
        </w:rPr>
        <w:t xml:space="preserve"> </w:t>
      </w:r>
      <w:r w:rsidR="00E60A24" w:rsidRPr="00CD6434">
        <w:rPr>
          <w:rFonts w:cs="Times New Roman"/>
        </w:rPr>
        <w:t xml:space="preserve">only </w:t>
      </w:r>
      <w:r w:rsidR="0094773B">
        <w:rPr>
          <w:rFonts w:cs="Times New Roman"/>
        </w:rPr>
        <w:t xml:space="preserve">of </w:t>
      </w:r>
      <w:r w:rsidR="00E60A24" w:rsidRPr="00CD6434">
        <w:rPr>
          <w:rFonts w:cs="Times New Roman"/>
        </w:rPr>
        <w:t xml:space="preserve">practical relevance to an existing </w:t>
      </w:r>
      <w:r w:rsidR="00D91112">
        <w:rPr>
          <w:rFonts w:cs="Times New Roman"/>
        </w:rPr>
        <w:t xml:space="preserve">and </w:t>
      </w:r>
      <w:r w:rsidR="00E60A24" w:rsidRPr="00CD6434">
        <w:rPr>
          <w:rFonts w:cs="Times New Roman"/>
        </w:rPr>
        <w:t xml:space="preserve">active research field, </w:t>
      </w:r>
      <w:r w:rsidR="0090055C">
        <w:rPr>
          <w:rFonts w:cs="Times New Roman"/>
        </w:rPr>
        <w:t xml:space="preserve">but also to </w:t>
      </w:r>
      <w:r w:rsidR="003E0BA0">
        <w:rPr>
          <w:rFonts w:cs="Times New Roman"/>
        </w:rPr>
        <w:t xml:space="preserve">the </w:t>
      </w:r>
      <w:r w:rsidR="008D4D29">
        <w:rPr>
          <w:rFonts w:cs="Times New Roman"/>
        </w:rPr>
        <w:t xml:space="preserve">field of </w:t>
      </w:r>
      <w:r w:rsidR="0090055C">
        <w:rPr>
          <w:rFonts w:cs="Times New Roman"/>
        </w:rPr>
        <w:t>decision-making in general</w:t>
      </w:r>
      <w:r w:rsidR="00CF3E4E">
        <w:rPr>
          <w:rFonts w:cs="Times New Roman"/>
        </w:rPr>
        <w:t xml:space="preserve">. </w:t>
      </w:r>
      <w:r w:rsidR="00DD317D">
        <w:rPr>
          <w:rFonts w:cs="Times New Roman"/>
        </w:rPr>
        <w:t xml:space="preserve">In other words, </w:t>
      </w:r>
      <w:r w:rsidR="00E60A24" w:rsidRPr="00CD6434">
        <w:rPr>
          <w:rFonts w:cs="Times New Roman"/>
        </w:rPr>
        <w:t>these methods</w:t>
      </w:r>
      <w:r w:rsidR="00FB0FAA">
        <w:rPr>
          <w:rFonts w:cs="Times New Roman"/>
        </w:rPr>
        <w:t xml:space="preserve"> and concepts</w:t>
      </w:r>
      <w:r w:rsidR="00E60A24" w:rsidRPr="00CD6434">
        <w:rPr>
          <w:rFonts w:cs="Times New Roman"/>
        </w:rPr>
        <w:t xml:space="preserve"> are</w:t>
      </w:r>
      <w:r w:rsidR="0090055C">
        <w:rPr>
          <w:rFonts w:cs="Times New Roman"/>
        </w:rPr>
        <w:t xml:space="preserve"> </w:t>
      </w:r>
      <w:r w:rsidR="00E60A24" w:rsidRPr="00CD6434">
        <w:rPr>
          <w:rFonts w:cs="Times New Roman"/>
        </w:rPr>
        <w:t xml:space="preserve">applicable </w:t>
      </w:r>
      <w:r w:rsidR="0057266F">
        <w:rPr>
          <w:rFonts w:cs="Times New Roman"/>
        </w:rPr>
        <w:t>in</w:t>
      </w:r>
      <w:r w:rsidR="00E60A24" w:rsidRPr="00CD6434">
        <w:rPr>
          <w:rFonts w:cs="Times New Roman"/>
        </w:rPr>
        <w:t xml:space="preserve"> different game </w:t>
      </w:r>
      <w:r w:rsidR="00FB0FAA">
        <w:rPr>
          <w:rFonts w:cs="Times New Roman"/>
        </w:rPr>
        <w:t xml:space="preserve">scenarios </w:t>
      </w:r>
      <w:r w:rsidR="00CD16ED">
        <w:rPr>
          <w:rFonts w:cs="Times New Roman"/>
        </w:rPr>
        <w:t xml:space="preserve">as well as to </w:t>
      </w:r>
      <w:r w:rsidR="008B0290">
        <w:rPr>
          <w:rFonts w:cs="Times New Roman"/>
        </w:rPr>
        <w:t xml:space="preserve">decision-making </w:t>
      </w:r>
      <w:r w:rsidR="00F50973">
        <w:rPr>
          <w:rFonts w:cs="Times New Roman"/>
        </w:rPr>
        <w:t xml:space="preserve">scenarios </w:t>
      </w:r>
      <w:r w:rsidR="00701E3A">
        <w:rPr>
          <w:rFonts w:cs="Times New Roman"/>
        </w:rPr>
        <w:t>in the</w:t>
      </w:r>
      <w:r w:rsidR="00E60A24" w:rsidRPr="00CD6434">
        <w:rPr>
          <w:rFonts w:cs="Times New Roman"/>
        </w:rPr>
        <w:t xml:space="preserve"> social sciences, business, economics, politics, and psychology</w:t>
      </w:r>
      <w:r w:rsidR="009E282F">
        <w:rPr>
          <w:rFonts w:cs="Times New Roman"/>
        </w:rPr>
        <w:t xml:space="preserve">. </w:t>
      </w:r>
      <w:r w:rsidR="00E0746A">
        <w:rPr>
          <w:rFonts w:cs="Times New Roman"/>
        </w:rPr>
        <w:t>I</w:t>
      </w:r>
      <w:r w:rsidR="009E282F">
        <w:rPr>
          <w:rFonts w:cs="Times New Roman"/>
        </w:rPr>
        <w:t xml:space="preserve">t </w:t>
      </w:r>
      <w:r w:rsidR="00C310AE">
        <w:rPr>
          <w:rFonts w:cs="Times New Roman"/>
        </w:rPr>
        <w:t>can help to understand and reduce uncertainty in these situations</w:t>
      </w:r>
      <w:r w:rsidR="00E60A24" w:rsidRPr="00CD6434">
        <w:rPr>
          <w:rFonts w:cs="Times New Roman"/>
        </w:rPr>
        <w:t>.</w:t>
      </w:r>
      <w:r w:rsidR="00F6124A">
        <w:rPr>
          <w:rFonts w:cs="Times New Roman"/>
        </w:rPr>
        <w:t xml:space="preserve"> </w:t>
      </w:r>
    </w:p>
    <w:p w14:paraId="752F7DCC" w14:textId="77777777" w:rsidR="00E60A24" w:rsidRDefault="00E60A24">
      <w:pPr>
        <w:autoSpaceDE w:val="0"/>
        <w:autoSpaceDN w:val="0"/>
        <w:adjustRightInd w:val="0"/>
        <w:spacing w:after="0" w:line="240" w:lineRule="auto"/>
        <w:rPr>
          <w:rFonts w:cs="Times New Roman"/>
        </w:rPr>
      </w:pPr>
    </w:p>
    <w:p w14:paraId="7983ED66" w14:textId="58CDA915" w:rsidR="00F61AA8" w:rsidRPr="00CD6434" w:rsidRDefault="0092227F">
      <w:pPr>
        <w:autoSpaceDE w:val="0"/>
        <w:autoSpaceDN w:val="0"/>
        <w:adjustRightInd w:val="0"/>
        <w:spacing w:after="0" w:line="240" w:lineRule="auto"/>
        <w:rPr>
          <w:rFonts w:cs="Times New Roman"/>
        </w:rPr>
      </w:pPr>
      <w:r>
        <w:rPr>
          <w:rFonts w:cs="Times New Roman"/>
        </w:rPr>
        <w:t>Altogether t</w:t>
      </w:r>
      <w:r w:rsidR="00F61AA8" w:rsidRPr="00CD6434">
        <w:rPr>
          <w:rFonts w:cs="Times New Roman"/>
        </w:rPr>
        <w:t>his leads to the following research questions:</w:t>
      </w:r>
    </w:p>
    <w:p w14:paraId="5537536C" w14:textId="77777777" w:rsidR="00F61AA8" w:rsidRPr="00CD6434" w:rsidRDefault="00F61AA8">
      <w:pPr>
        <w:autoSpaceDE w:val="0"/>
        <w:autoSpaceDN w:val="0"/>
        <w:adjustRightInd w:val="0"/>
        <w:spacing w:after="0" w:line="240" w:lineRule="auto"/>
        <w:rPr>
          <w:rFonts w:cs="Times New Roman"/>
        </w:rPr>
      </w:pPr>
    </w:p>
    <w:p w14:paraId="46882954" w14:textId="75C49845" w:rsidR="00F61AA8" w:rsidRPr="00CD6434" w:rsidRDefault="00F61AA8">
      <w:pPr>
        <w:pStyle w:val="Lijstalinea"/>
        <w:numPr>
          <w:ilvl w:val="0"/>
          <w:numId w:val="7"/>
        </w:numPr>
        <w:autoSpaceDE w:val="0"/>
        <w:autoSpaceDN w:val="0"/>
        <w:adjustRightInd w:val="0"/>
        <w:spacing w:after="0" w:line="240" w:lineRule="auto"/>
        <w:rPr>
          <w:rFonts w:cs="Times New Roman"/>
          <w:i/>
        </w:rPr>
      </w:pPr>
      <w:r w:rsidRPr="00CD6434">
        <w:rPr>
          <w:rFonts w:cs="Times New Roman"/>
          <w:i/>
        </w:rPr>
        <w:t xml:space="preserve">Do the findings in the game </w:t>
      </w:r>
      <w:r w:rsidR="00F27BFC">
        <w:rPr>
          <w:rFonts w:cs="Times New Roman"/>
          <w:i/>
        </w:rPr>
        <w:t>scenarios</w:t>
      </w:r>
      <w:r w:rsidRPr="00CD6434">
        <w:rPr>
          <w:rFonts w:cs="Times New Roman"/>
          <w:i/>
        </w:rPr>
        <w:t xml:space="preserve"> deviate from the game theoretical solution?</w:t>
      </w:r>
    </w:p>
    <w:p w14:paraId="70A66636" w14:textId="6329365B" w:rsidR="00F61AA8" w:rsidRPr="00CD6434" w:rsidRDefault="00F61AA8">
      <w:pPr>
        <w:pStyle w:val="Lijstalinea"/>
        <w:numPr>
          <w:ilvl w:val="0"/>
          <w:numId w:val="7"/>
        </w:numPr>
        <w:autoSpaceDE w:val="0"/>
        <w:autoSpaceDN w:val="0"/>
        <w:adjustRightInd w:val="0"/>
        <w:spacing w:after="0" w:line="240" w:lineRule="auto"/>
        <w:rPr>
          <w:rFonts w:cs="Times New Roman"/>
          <w:i/>
        </w:rPr>
      </w:pPr>
      <w:r w:rsidRPr="00CD6434">
        <w:rPr>
          <w:rFonts w:cs="Times New Roman"/>
          <w:i/>
        </w:rPr>
        <w:t xml:space="preserve">Which </w:t>
      </w:r>
      <w:r w:rsidR="00753A23" w:rsidRPr="00CD6434">
        <w:rPr>
          <w:rFonts w:cs="Times New Roman"/>
          <w:i/>
        </w:rPr>
        <w:t xml:space="preserve">and how do </w:t>
      </w:r>
      <w:r w:rsidRPr="00CD6434">
        <w:rPr>
          <w:rFonts w:cs="Times New Roman"/>
          <w:i/>
        </w:rPr>
        <w:t xml:space="preserve">social preferences </w:t>
      </w:r>
      <w:r w:rsidR="00A44FCD">
        <w:rPr>
          <w:rFonts w:cs="Times New Roman"/>
          <w:i/>
        </w:rPr>
        <w:t>and</w:t>
      </w:r>
      <w:r w:rsidRPr="00CD6434">
        <w:rPr>
          <w:rFonts w:cs="Times New Roman"/>
          <w:i/>
        </w:rPr>
        <w:t xml:space="preserve"> risk-attitude relate with</w:t>
      </w:r>
      <w:r w:rsidR="00650C08">
        <w:rPr>
          <w:rFonts w:cs="Times New Roman"/>
          <w:i/>
        </w:rPr>
        <w:t xml:space="preserve"> </w:t>
      </w:r>
      <w:r w:rsidR="00D75577">
        <w:rPr>
          <w:rFonts w:cs="Times New Roman"/>
          <w:i/>
        </w:rPr>
        <w:t xml:space="preserve">the </w:t>
      </w:r>
      <w:r w:rsidR="00650C08">
        <w:rPr>
          <w:rFonts w:cs="Times New Roman"/>
          <w:i/>
        </w:rPr>
        <w:t>decision</w:t>
      </w:r>
      <w:r w:rsidR="00D75577">
        <w:rPr>
          <w:rFonts w:cs="Times New Roman"/>
          <w:i/>
        </w:rPr>
        <w:t>s</w:t>
      </w:r>
      <w:r w:rsidR="00650C08">
        <w:rPr>
          <w:rFonts w:cs="Times New Roman"/>
          <w:i/>
        </w:rPr>
        <w:t xml:space="preserve"> in the game scenarios</w:t>
      </w:r>
      <w:r w:rsidRPr="00CD6434">
        <w:rPr>
          <w:rFonts w:cs="Times New Roman"/>
          <w:i/>
        </w:rPr>
        <w:t>?</w:t>
      </w:r>
    </w:p>
    <w:p w14:paraId="3AAC18A2" w14:textId="6958D927" w:rsidR="00F61AA8" w:rsidRPr="00CD6434" w:rsidRDefault="00F61AA8">
      <w:pPr>
        <w:pStyle w:val="Lijstalinea"/>
        <w:numPr>
          <w:ilvl w:val="0"/>
          <w:numId w:val="7"/>
        </w:numPr>
        <w:autoSpaceDE w:val="0"/>
        <w:autoSpaceDN w:val="0"/>
        <w:adjustRightInd w:val="0"/>
        <w:spacing w:after="0" w:line="240" w:lineRule="auto"/>
        <w:rPr>
          <w:rFonts w:cs="Times New Roman"/>
          <w:i/>
        </w:rPr>
      </w:pPr>
      <w:r w:rsidRPr="00CD6434">
        <w:rPr>
          <w:rFonts w:cs="Times New Roman"/>
          <w:i/>
        </w:rPr>
        <w:lastRenderedPageBreak/>
        <w:t>How much explanatory</w:t>
      </w:r>
      <w:r w:rsidR="00F51C78">
        <w:rPr>
          <w:rFonts w:cs="Times New Roman"/>
          <w:i/>
        </w:rPr>
        <w:t xml:space="preserve"> </w:t>
      </w:r>
      <w:r w:rsidRPr="00CD6434">
        <w:rPr>
          <w:rFonts w:cs="Times New Roman"/>
          <w:i/>
        </w:rPr>
        <w:t>and predictive value</w:t>
      </w:r>
      <w:r w:rsidR="00055C9B">
        <w:rPr>
          <w:rFonts w:cs="Times New Roman"/>
          <w:i/>
        </w:rPr>
        <w:t xml:space="preserve"> do</w:t>
      </w:r>
      <w:r w:rsidRPr="00CD6434">
        <w:rPr>
          <w:rFonts w:cs="Times New Roman"/>
          <w:i/>
        </w:rPr>
        <w:t xml:space="preserve"> social preferences and risk-attitude</w:t>
      </w:r>
      <w:r w:rsidR="00055C9B">
        <w:rPr>
          <w:rFonts w:cs="Times New Roman"/>
          <w:i/>
        </w:rPr>
        <w:t xml:space="preserve"> have</w:t>
      </w:r>
      <w:r w:rsidRPr="00CD6434">
        <w:rPr>
          <w:rFonts w:cs="Times New Roman"/>
          <w:i/>
        </w:rPr>
        <w:t>?</w:t>
      </w:r>
    </w:p>
    <w:p w14:paraId="7739D1CB" w14:textId="77777777" w:rsidR="00F61AA8" w:rsidRPr="00CD6434" w:rsidRDefault="00F61AA8">
      <w:pPr>
        <w:pStyle w:val="Lijstalinea"/>
        <w:numPr>
          <w:ilvl w:val="0"/>
          <w:numId w:val="7"/>
        </w:numPr>
        <w:autoSpaceDE w:val="0"/>
        <w:autoSpaceDN w:val="0"/>
        <w:adjustRightInd w:val="0"/>
        <w:spacing w:after="0" w:line="240" w:lineRule="auto"/>
        <w:rPr>
          <w:rFonts w:cs="Times New Roman"/>
          <w:i/>
        </w:rPr>
      </w:pPr>
      <w:r w:rsidRPr="00CD6434">
        <w:rPr>
          <w:rFonts w:cs="Times New Roman"/>
          <w:i/>
        </w:rPr>
        <w:t>Are the concepts and models generalizable across the games?</w:t>
      </w:r>
    </w:p>
    <w:p w14:paraId="4093CBEA" w14:textId="77777777" w:rsidR="00335D92" w:rsidRPr="00E60A24" w:rsidRDefault="00335D92">
      <w:pPr>
        <w:autoSpaceDE w:val="0"/>
        <w:autoSpaceDN w:val="0"/>
        <w:adjustRightInd w:val="0"/>
        <w:spacing w:after="0" w:line="240" w:lineRule="auto"/>
        <w:rPr>
          <w:rFonts w:cs="Times New Roman"/>
          <w:i/>
        </w:rPr>
      </w:pPr>
    </w:p>
    <w:p w14:paraId="258B6BE6" w14:textId="4F25F882" w:rsidR="009C6476" w:rsidRPr="00CD6434" w:rsidRDefault="00CD6434">
      <w:pPr>
        <w:autoSpaceDE w:val="0"/>
        <w:autoSpaceDN w:val="0"/>
        <w:adjustRightInd w:val="0"/>
        <w:spacing w:after="0" w:line="240" w:lineRule="auto"/>
        <w:rPr>
          <w:rFonts w:cs="Times New Roman"/>
        </w:rPr>
      </w:pPr>
      <w:r w:rsidRPr="00CD6434">
        <w:rPr>
          <w:rFonts w:cs="Times New Roman"/>
        </w:rPr>
        <w:t>Regarding</w:t>
      </w:r>
      <w:r w:rsidR="005748B9" w:rsidRPr="00CD6434">
        <w:rPr>
          <w:rFonts w:cs="Times New Roman"/>
        </w:rPr>
        <w:t xml:space="preserve"> the research question</w:t>
      </w:r>
      <w:r w:rsidR="00DF14AF" w:rsidRPr="00CD6434">
        <w:rPr>
          <w:rFonts w:cs="Times New Roman"/>
        </w:rPr>
        <w:t>s</w:t>
      </w:r>
      <w:r w:rsidR="005748B9" w:rsidRPr="00CD6434">
        <w:rPr>
          <w:rFonts w:cs="Times New Roman"/>
        </w:rPr>
        <w:t>, this</w:t>
      </w:r>
      <w:r w:rsidR="00F61AA8" w:rsidRPr="00CD6434">
        <w:rPr>
          <w:rFonts w:cs="Times New Roman"/>
        </w:rPr>
        <w:t xml:space="preserve"> thesis answers </w:t>
      </w:r>
      <w:r w:rsidR="00180560">
        <w:rPr>
          <w:rFonts w:cs="Times New Roman"/>
        </w:rPr>
        <w:t xml:space="preserve">these </w:t>
      </w:r>
      <w:r w:rsidR="00F61AA8" w:rsidRPr="00CD6434">
        <w:rPr>
          <w:rFonts w:cs="Times New Roman"/>
        </w:rPr>
        <w:t xml:space="preserve">using </w:t>
      </w:r>
      <w:r w:rsidR="009F00BD" w:rsidRPr="00CD6434">
        <w:rPr>
          <w:rFonts w:cs="Times New Roman"/>
        </w:rPr>
        <w:t xml:space="preserve">a </w:t>
      </w:r>
      <w:r w:rsidR="00F61AA8" w:rsidRPr="00CD6434">
        <w:rPr>
          <w:rFonts w:cs="Times New Roman"/>
        </w:rPr>
        <w:t>cross-sectional</w:t>
      </w:r>
      <w:r w:rsidR="00307691" w:rsidRPr="00CD6434">
        <w:rPr>
          <w:rFonts w:cs="Times New Roman"/>
        </w:rPr>
        <w:t xml:space="preserve"> research design, </w:t>
      </w:r>
      <w:r w:rsidR="000038AA" w:rsidRPr="00CD6434">
        <w:rPr>
          <w:rFonts w:cs="Times New Roman"/>
        </w:rPr>
        <w:t xml:space="preserve">wherein </w:t>
      </w:r>
      <w:r w:rsidR="00F56E7E" w:rsidRPr="00CD6434">
        <w:rPr>
          <w:rFonts w:cs="Times New Roman"/>
        </w:rPr>
        <w:t xml:space="preserve">a </w:t>
      </w:r>
      <w:r w:rsidR="009035C0" w:rsidRPr="00CD6434">
        <w:rPr>
          <w:rFonts w:cs="Times New Roman"/>
        </w:rPr>
        <w:t>s</w:t>
      </w:r>
      <w:r w:rsidR="00470364" w:rsidRPr="00CD6434">
        <w:rPr>
          <w:rFonts w:cs="Times New Roman"/>
        </w:rPr>
        <w:t>elf-completion questionnaire</w:t>
      </w:r>
      <w:r w:rsidR="00F56E7E" w:rsidRPr="00CD6434">
        <w:rPr>
          <w:rFonts w:cs="Times New Roman"/>
        </w:rPr>
        <w:t xml:space="preserve"> </w:t>
      </w:r>
      <w:r w:rsidR="000257B9">
        <w:rPr>
          <w:rFonts w:cs="Times New Roman"/>
        </w:rPr>
        <w:t xml:space="preserve">serves as </w:t>
      </w:r>
      <w:r w:rsidR="000038AA" w:rsidRPr="00CD6434">
        <w:rPr>
          <w:rFonts w:cs="Times New Roman"/>
        </w:rPr>
        <w:t>the</w:t>
      </w:r>
      <w:r w:rsidR="00307691" w:rsidRPr="00CD6434">
        <w:rPr>
          <w:rFonts w:cs="Times New Roman"/>
        </w:rPr>
        <w:t xml:space="preserve"> primary </w:t>
      </w:r>
      <w:r w:rsidR="00F61AA8" w:rsidRPr="00CD6434">
        <w:rPr>
          <w:rFonts w:cs="Times New Roman"/>
        </w:rPr>
        <w:t>data source</w:t>
      </w:r>
      <w:r w:rsidR="00470364" w:rsidRPr="00CD6434">
        <w:rPr>
          <w:rFonts w:cs="Times New Roman"/>
        </w:rPr>
        <w:t>.</w:t>
      </w:r>
      <w:r w:rsidR="00F61AA8" w:rsidRPr="00CD6434">
        <w:rPr>
          <w:rFonts w:cs="Times New Roman"/>
        </w:rPr>
        <w:t xml:space="preserve"> </w:t>
      </w:r>
      <w:r w:rsidR="00AA0419" w:rsidRPr="00CD6434">
        <w:rPr>
          <w:rFonts w:cs="Times New Roman"/>
        </w:rPr>
        <w:t>Th</w:t>
      </w:r>
      <w:r w:rsidR="00307691" w:rsidRPr="00CD6434">
        <w:rPr>
          <w:rFonts w:cs="Times New Roman"/>
        </w:rPr>
        <w:t>e</w:t>
      </w:r>
      <w:r w:rsidR="00AA0419" w:rsidRPr="00CD6434">
        <w:rPr>
          <w:rFonts w:cs="Times New Roman"/>
        </w:rPr>
        <w:t xml:space="preserve"> questionnaire </w:t>
      </w:r>
      <w:proofErr w:type="gramStart"/>
      <w:r w:rsidR="00AA0419" w:rsidRPr="00CD6434">
        <w:rPr>
          <w:rFonts w:cs="Times New Roman"/>
        </w:rPr>
        <w:t>contain</w:t>
      </w:r>
      <w:r w:rsidR="000038AA" w:rsidRPr="00CD6434">
        <w:rPr>
          <w:rFonts w:cs="Times New Roman"/>
        </w:rPr>
        <w:t>s</w:t>
      </w:r>
      <w:proofErr w:type="gramEnd"/>
      <w:r w:rsidR="00F61AA8" w:rsidRPr="00CD6434">
        <w:rPr>
          <w:rFonts w:cs="Times New Roman"/>
        </w:rPr>
        <w:t xml:space="preserve"> </w:t>
      </w:r>
      <w:r w:rsidR="00AA0419" w:rsidRPr="00CD6434">
        <w:rPr>
          <w:rFonts w:cs="Times New Roman"/>
        </w:rPr>
        <w:t>the game scenarios and measure</w:t>
      </w:r>
      <w:r w:rsidR="000038AA" w:rsidRPr="00CD6434">
        <w:rPr>
          <w:rFonts w:cs="Times New Roman"/>
        </w:rPr>
        <w:t>s</w:t>
      </w:r>
      <w:r w:rsidR="00AA0419" w:rsidRPr="00CD6434">
        <w:rPr>
          <w:rFonts w:cs="Times New Roman"/>
        </w:rPr>
        <w:t xml:space="preserve"> the preferences and risk-attitude</w:t>
      </w:r>
      <w:r w:rsidR="00C92D00" w:rsidRPr="00CD6434">
        <w:rPr>
          <w:rFonts w:cs="Times New Roman"/>
        </w:rPr>
        <w:t xml:space="preserve"> </w:t>
      </w:r>
      <w:r w:rsidR="00AA0419" w:rsidRPr="00CD6434">
        <w:rPr>
          <w:rFonts w:cs="Times New Roman"/>
        </w:rPr>
        <w:t xml:space="preserve">of the respondents. </w:t>
      </w:r>
      <w:r w:rsidR="000038AA" w:rsidRPr="00CD6434">
        <w:rPr>
          <w:rFonts w:cs="Times New Roman"/>
        </w:rPr>
        <w:t>Exploratory data analysis answers the first question and concludes whether results</w:t>
      </w:r>
      <w:r w:rsidR="00AA0419" w:rsidRPr="00CD6434">
        <w:rPr>
          <w:rFonts w:cs="Times New Roman"/>
        </w:rPr>
        <w:t xml:space="preserve"> correspond with</w:t>
      </w:r>
      <w:r w:rsidR="00F20466" w:rsidRPr="00CD6434">
        <w:rPr>
          <w:rFonts w:cs="Times New Roman"/>
        </w:rPr>
        <w:t xml:space="preserve"> the</w:t>
      </w:r>
      <w:r w:rsidR="00AA0419" w:rsidRPr="00CD6434">
        <w:rPr>
          <w:rFonts w:cs="Times New Roman"/>
        </w:rPr>
        <w:t xml:space="preserve"> </w:t>
      </w:r>
      <w:r w:rsidR="000038AA" w:rsidRPr="00CD6434">
        <w:rPr>
          <w:rFonts w:cs="Times New Roman"/>
        </w:rPr>
        <w:t>game theoretical solutions. Bivariate analysis answer</w:t>
      </w:r>
      <w:r w:rsidR="00B27E34">
        <w:rPr>
          <w:rFonts w:cs="Times New Roman"/>
        </w:rPr>
        <w:t>s</w:t>
      </w:r>
      <w:r w:rsidR="000038AA" w:rsidRPr="00CD6434">
        <w:rPr>
          <w:rFonts w:cs="Times New Roman"/>
        </w:rPr>
        <w:t xml:space="preserve"> </w:t>
      </w:r>
      <w:r w:rsidR="009C6476" w:rsidRPr="00CD6434">
        <w:rPr>
          <w:rFonts w:cs="Times New Roman"/>
        </w:rPr>
        <w:t>the second and third question</w:t>
      </w:r>
      <w:r w:rsidR="00322038">
        <w:rPr>
          <w:rFonts w:cs="Times New Roman"/>
        </w:rPr>
        <w:t xml:space="preserve">s. </w:t>
      </w:r>
      <w:r w:rsidR="001F2039">
        <w:rPr>
          <w:rFonts w:cs="Times New Roman"/>
        </w:rPr>
        <w:t>S</w:t>
      </w:r>
      <w:r w:rsidR="000038AA" w:rsidRPr="00CD6434">
        <w:rPr>
          <w:rFonts w:cs="Times New Roman"/>
        </w:rPr>
        <w:t>tatistical learning techniques</w:t>
      </w:r>
      <w:r w:rsidR="009C6476" w:rsidRPr="00CD6434">
        <w:rPr>
          <w:rFonts w:cs="Times New Roman"/>
        </w:rPr>
        <w:t xml:space="preserve"> </w:t>
      </w:r>
      <w:r w:rsidR="00BD7A79">
        <w:rPr>
          <w:rFonts w:cs="Times New Roman"/>
        </w:rPr>
        <w:t xml:space="preserve">accommodate in the </w:t>
      </w:r>
      <w:r w:rsidR="001B6FB7">
        <w:rPr>
          <w:rFonts w:cs="Times New Roman"/>
        </w:rPr>
        <w:t xml:space="preserve">understanding </w:t>
      </w:r>
      <w:r w:rsidR="00AF41CE">
        <w:rPr>
          <w:rFonts w:cs="Times New Roman"/>
        </w:rPr>
        <w:t>of</w:t>
      </w:r>
      <w:r w:rsidR="00470364" w:rsidRPr="00CD6434">
        <w:rPr>
          <w:rFonts w:cs="Times New Roman"/>
        </w:rPr>
        <w:t xml:space="preserve"> the relation</w:t>
      </w:r>
      <w:r w:rsidR="00BA51A8">
        <w:rPr>
          <w:rFonts w:cs="Times New Roman"/>
        </w:rPr>
        <w:t>s</w:t>
      </w:r>
      <w:r w:rsidR="00470364" w:rsidRPr="00CD6434">
        <w:rPr>
          <w:rFonts w:cs="Times New Roman"/>
        </w:rPr>
        <w:t xml:space="preserve"> between the concepts and </w:t>
      </w:r>
      <w:r w:rsidR="00880E0F" w:rsidRPr="00CD6434">
        <w:rPr>
          <w:rFonts w:cs="Times New Roman"/>
        </w:rPr>
        <w:t xml:space="preserve">the </w:t>
      </w:r>
      <w:r w:rsidR="00AA0419" w:rsidRPr="00CD6434">
        <w:rPr>
          <w:rFonts w:cs="Times New Roman"/>
        </w:rPr>
        <w:t>decision</w:t>
      </w:r>
      <w:r w:rsidR="00880E0F" w:rsidRPr="00CD6434">
        <w:rPr>
          <w:rFonts w:cs="Times New Roman"/>
        </w:rPr>
        <w:t xml:space="preserve">s </w:t>
      </w:r>
      <w:r w:rsidR="00AA0419" w:rsidRPr="00CD6434">
        <w:rPr>
          <w:rFonts w:cs="Times New Roman"/>
        </w:rPr>
        <w:t xml:space="preserve">in </w:t>
      </w:r>
      <w:r w:rsidR="009228F1" w:rsidRPr="00CD6434">
        <w:rPr>
          <w:rFonts w:cs="Times New Roman"/>
        </w:rPr>
        <w:t>the</w:t>
      </w:r>
      <w:r w:rsidR="00AA0419" w:rsidRPr="00CD6434">
        <w:rPr>
          <w:rFonts w:cs="Times New Roman"/>
        </w:rPr>
        <w:t xml:space="preserve"> game scenario</w:t>
      </w:r>
      <w:r w:rsidR="009228F1" w:rsidRPr="00CD6434">
        <w:rPr>
          <w:rFonts w:cs="Times New Roman"/>
        </w:rPr>
        <w:t>s</w:t>
      </w:r>
      <w:r w:rsidR="0040182A">
        <w:rPr>
          <w:rFonts w:cs="Times New Roman"/>
        </w:rPr>
        <w:t xml:space="preserve"> and answer the second and third question</w:t>
      </w:r>
      <w:r w:rsidR="00D625FC">
        <w:rPr>
          <w:rFonts w:cs="Times New Roman"/>
        </w:rPr>
        <w:t>s</w:t>
      </w:r>
      <w:r w:rsidR="008E5A37">
        <w:rPr>
          <w:rFonts w:cs="Times New Roman"/>
        </w:rPr>
        <w:t xml:space="preserve"> </w:t>
      </w:r>
      <w:r w:rsidR="00704407">
        <w:rPr>
          <w:rFonts w:cs="Times New Roman"/>
        </w:rPr>
        <w:t>more thoroughly</w:t>
      </w:r>
      <w:r w:rsidR="00D2036B" w:rsidRPr="00CD6434">
        <w:rPr>
          <w:rFonts w:cs="Times New Roman"/>
        </w:rPr>
        <w:t xml:space="preserve">. </w:t>
      </w:r>
      <w:r w:rsidR="00057D29">
        <w:rPr>
          <w:rFonts w:cs="Times New Roman"/>
        </w:rPr>
        <w:t>The use of c</w:t>
      </w:r>
      <w:r w:rsidR="009C6476" w:rsidRPr="00CD6434">
        <w:rPr>
          <w:rFonts w:cs="Times New Roman"/>
        </w:rPr>
        <w:t>ross-validation supports the measurement of predictive performance of the models and concepts</w:t>
      </w:r>
      <w:r w:rsidR="00EB22DA">
        <w:rPr>
          <w:rFonts w:cs="Times New Roman"/>
        </w:rPr>
        <w:t xml:space="preserve"> and answers the third question</w:t>
      </w:r>
      <w:r w:rsidR="009C6476" w:rsidRPr="00CD6434">
        <w:rPr>
          <w:rFonts w:cs="Times New Roman"/>
        </w:rPr>
        <w:t xml:space="preserve">. </w:t>
      </w:r>
      <w:r w:rsidR="00533EA4">
        <w:rPr>
          <w:rFonts w:cs="Times New Roman"/>
        </w:rPr>
        <w:t>Summarizing</w:t>
      </w:r>
      <w:r w:rsidR="00CB46F4">
        <w:rPr>
          <w:rFonts w:cs="Times New Roman"/>
        </w:rPr>
        <w:t xml:space="preserve"> and c</w:t>
      </w:r>
      <w:r w:rsidR="009C6476" w:rsidRPr="00CD6434">
        <w:rPr>
          <w:rFonts w:cs="Times New Roman"/>
        </w:rPr>
        <w:t>omparing</w:t>
      </w:r>
      <w:r w:rsidR="006A3692">
        <w:rPr>
          <w:rFonts w:cs="Times New Roman"/>
        </w:rPr>
        <w:t xml:space="preserve"> </w:t>
      </w:r>
      <w:r w:rsidR="009C6476" w:rsidRPr="00CD6434">
        <w:rPr>
          <w:rFonts w:cs="Times New Roman"/>
        </w:rPr>
        <w:t>the findings answers the third and fourth question.</w:t>
      </w:r>
    </w:p>
    <w:p w14:paraId="0A355B41" w14:textId="77777777" w:rsidR="00D37B4C" w:rsidRPr="00CD6434" w:rsidRDefault="00D37B4C">
      <w:pPr>
        <w:autoSpaceDE w:val="0"/>
        <w:autoSpaceDN w:val="0"/>
        <w:adjustRightInd w:val="0"/>
        <w:spacing w:after="0" w:line="240" w:lineRule="auto"/>
        <w:rPr>
          <w:rFonts w:cs="Times New Roman"/>
        </w:rPr>
      </w:pPr>
    </w:p>
    <w:p w14:paraId="00CC8063" w14:textId="67950EC5" w:rsidR="00B3736C" w:rsidRPr="00CD6434" w:rsidRDefault="00F8178A">
      <w:pPr>
        <w:autoSpaceDE w:val="0"/>
        <w:autoSpaceDN w:val="0"/>
        <w:adjustRightInd w:val="0"/>
        <w:spacing w:after="0" w:line="240" w:lineRule="auto"/>
        <w:rPr>
          <w:rFonts w:cs="Times New Roman"/>
        </w:rPr>
      </w:pPr>
      <w:r>
        <w:rPr>
          <w:rFonts w:cs="Times New Roman"/>
        </w:rPr>
        <w:t>T</w:t>
      </w:r>
      <w:r w:rsidR="00085D44" w:rsidRPr="00CD6434">
        <w:rPr>
          <w:rFonts w:cs="Times New Roman"/>
        </w:rPr>
        <w:t>he</w:t>
      </w:r>
      <w:r w:rsidR="009F3649" w:rsidRPr="00CD6434">
        <w:rPr>
          <w:rFonts w:cs="Times New Roman"/>
        </w:rPr>
        <w:t xml:space="preserve"> thesis starts with a</w:t>
      </w:r>
      <w:r w:rsidR="00DA47C5" w:rsidRPr="00CD6434">
        <w:rPr>
          <w:rFonts w:cs="Times New Roman"/>
        </w:rPr>
        <w:t xml:space="preserve">n </w:t>
      </w:r>
      <w:r w:rsidR="009F3649" w:rsidRPr="00CD6434">
        <w:rPr>
          <w:rFonts w:cs="Times New Roman"/>
        </w:rPr>
        <w:t xml:space="preserve">extensive description of </w:t>
      </w:r>
      <w:r w:rsidR="0081194C" w:rsidRPr="00CD6434">
        <w:rPr>
          <w:rFonts w:cs="Times New Roman"/>
        </w:rPr>
        <w:t>related work</w:t>
      </w:r>
      <w:r>
        <w:rPr>
          <w:rFonts w:cs="Times New Roman"/>
        </w:rPr>
        <w:t xml:space="preserve"> that</w:t>
      </w:r>
      <w:r w:rsidR="009F3649" w:rsidRPr="00CD6434">
        <w:rPr>
          <w:rFonts w:cs="Times New Roman"/>
        </w:rPr>
        <w:t xml:space="preserve"> </w:t>
      </w:r>
      <w:proofErr w:type="gramStart"/>
      <w:r w:rsidR="009F3649" w:rsidRPr="00CD6434">
        <w:rPr>
          <w:rFonts w:cs="Times New Roman"/>
        </w:rPr>
        <w:t>provides</w:t>
      </w:r>
      <w:proofErr w:type="gramEnd"/>
      <w:r w:rsidR="009F3649" w:rsidRPr="00CD6434">
        <w:rPr>
          <w:rFonts w:cs="Times New Roman"/>
        </w:rPr>
        <w:t xml:space="preserve"> a </w:t>
      </w:r>
      <w:r w:rsidR="0081194C" w:rsidRPr="00CD6434">
        <w:rPr>
          <w:rFonts w:cs="Times New Roman"/>
        </w:rPr>
        <w:t>theoretical framework</w:t>
      </w:r>
      <w:r w:rsidR="00030546">
        <w:rPr>
          <w:rFonts w:cs="Times New Roman"/>
        </w:rPr>
        <w:t xml:space="preserve">. </w:t>
      </w:r>
      <w:r w:rsidR="00DB76DE">
        <w:rPr>
          <w:rFonts w:cs="Times New Roman"/>
        </w:rPr>
        <w:t xml:space="preserve">It </w:t>
      </w:r>
      <w:r w:rsidR="00DB76DE" w:rsidRPr="00CD6434">
        <w:rPr>
          <w:rFonts w:cs="Times New Roman"/>
        </w:rPr>
        <w:t>focuses</w:t>
      </w:r>
      <w:r w:rsidR="0081194C" w:rsidRPr="00CD6434">
        <w:rPr>
          <w:rFonts w:cs="Times New Roman"/>
        </w:rPr>
        <w:t xml:space="preserve"> on the underlying</w:t>
      </w:r>
      <w:r w:rsidR="005F0D62" w:rsidRPr="00CD6434">
        <w:rPr>
          <w:rFonts w:cs="Times New Roman"/>
        </w:rPr>
        <w:t xml:space="preserve"> social</w:t>
      </w:r>
      <w:r w:rsidR="0081194C" w:rsidRPr="00CD6434">
        <w:rPr>
          <w:rFonts w:cs="Times New Roman"/>
        </w:rPr>
        <w:t xml:space="preserve"> preference</w:t>
      </w:r>
      <w:r w:rsidR="00BA2E1A" w:rsidRPr="00CD6434">
        <w:rPr>
          <w:rFonts w:cs="Times New Roman"/>
        </w:rPr>
        <w:t>s</w:t>
      </w:r>
      <w:r w:rsidR="0081194C" w:rsidRPr="00CD6434">
        <w:rPr>
          <w:rFonts w:cs="Times New Roman"/>
        </w:rPr>
        <w:t xml:space="preserve"> </w:t>
      </w:r>
      <w:r w:rsidR="00E65BB9" w:rsidRPr="00CD6434">
        <w:rPr>
          <w:rFonts w:cs="Times New Roman"/>
        </w:rPr>
        <w:t xml:space="preserve">and risk-attitude </w:t>
      </w:r>
      <w:r w:rsidR="009F3649" w:rsidRPr="00CD6434">
        <w:rPr>
          <w:rFonts w:cs="Times New Roman"/>
        </w:rPr>
        <w:t>tha</w:t>
      </w:r>
      <w:r>
        <w:rPr>
          <w:rFonts w:cs="Times New Roman"/>
        </w:rPr>
        <w:t xml:space="preserve">t explain </w:t>
      </w:r>
      <w:r w:rsidR="0081194C" w:rsidRPr="00CD6434">
        <w:rPr>
          <w:rFonts w:cs="Times New Roman"/>
        </w:rPr>
        <w:t>deviations from rational decision-making</w:t>
      </w:r>
      <w:r w:rsidR="00D86CDA">
        <w:rPr>
          <w:rFonts w:cs="Times New Roman"/>
        </w:rPr>
        <w:t>. These preferences</w:t>
      </w:r>
      <w:r>
        <w:rPr>
          <w:rFonts w:cs="Times New Roman"/>
        </w:rPr>
        <w:t xml:space="preserve"> serve as </w:t>
      </w:r>
      <w:r w:rsidR="00705A23">
        <w:rPr>
          <w:rFonts w:cs="Times New Roman"/>
        </w:rPr>
        <w:t xml:space="preserve">the </w:t>
      </w:r>
      <w:r w:rsidR="00456874">
        <w:rPr>
          <w:rFonts w:cs="Times New Roman"/>
        </w:rPr>
        <w:t>predictors</w:t>
      </w:r>
      <w:r>
        <w:rPr>
          <w:rFonts w:cs="Times New Roman"/>
        </w:rPr>
        <w:t xml:space="preserve"> in the models</w:t>
      </w:r>
      <w:r w:rsidR="0081194C" w:rsidRPr="00CD6434">
        <w:rPr>
          <w:rFonts w:cs="Times New Roman"/>
        </w:rPr>
        <w:t>.</w:t>
      </w:r>
      <w:r w:rsidR="009F3649" w:rsidRPr="00CD6434">
        <w:rPr>
          <w:rFonts w:cs="Times New Roman"/>
        </w:rPr>
        <w:t xml:space="preserve"> Next, the section</w:t>
      </w:r>
      <w:r w:rsidR="00EF12C2" w:rsidRPr="00CD6434">
        <w:rPr>
          <w:rFonts w:cs="Times New Roman"/>
        </w:rPr>
        <w:t xml:space="preserve"> </w:t>
      </w:r>
      <w:r w:rsidR="009F3649" w:rsidRPr="00CD6434">
        <w:rPr>
          <w:rFonts w:cs="Times New Roman"/>
        </w:rPr>
        <w:t>methods</w:t>
      </w:r>
      <w:r w:rsidR="00DA47C5" w:rsidRPr="00CD6434">
        <w:rPr>
          <w:rFonts w:cs="Times New Roman"/>
        </w:rPr>
        <w:t xml:space="preserve"> </w:t>
      </w:r>
      <w:r w:rsidR="0013353F" w:rsidRPr="00CD6434">
        <w:rPr>
          <w:rFonts w:cs="Times New Roman"/>
        </w:rPr>
        <w:t>address</w:t>
      </w:r>
      <w:r w:rsidR="009F3649" w:rsidRPr="00CD6434">
        <w:rPr>
          <w:rFonts w:cs="Times New Roman"/>
        </w:rPr>
        <w:t xml:space="preserve"> </w:t>
      </w:r>
      <w:r w:rsidR="00DA47C5" w:rsidRPr="00CD6434">
        <w:rPr>
          <w:rFonts w:cs="Times New Roman"/>
        </w:rPr>
        <w:t xml:space="preserve">the </w:t>
      </w:r>
      <w:r w:rsidR="004C0496">
        <w:rPr>
          <w:rFonts w:cs="Times New Roman"/>
        </w:rPr>
        <w:t xml:space="preserve">general </w:t>
      </w:r>
      <w:r w:rsidR="00367938" w:rsidRPr="00CD6434">
        <w:rPr>
          <w:rFonts w:cs="Times New Roman"/>
        </w:rPr>
        <w:t>implementation</w:t>
      </w:r>
      <w:r w:rsidR="00DA47C5" w:rsidRPr="00CD6434">
        <w:rPr>
          <w:rFonts w:cs="Times New Roman"/>
        </w:rPr>
        <w:t xml:space="preserve">, the </w:t>
      </w:r>
      <w:r w:rsidR="006106EA">
        <w:rPr>
          <w:rFonts w:cs="Times New Roman"/>
        </w:rPr>
        <w:t>process of designing</w:t>
      </w:r>
      <w:r w:rsidR="00DA47C5" w:rsidRPr="00CD6434">
        <w:rPr>
          <w:rFonts w:cs="Times New Roman"/>
        </w:rPr>
        <w:t xml:space="preserve"> and pilot</w:t>
      </w:r>
      <w:r w:rsidR="006106EA">
        <w:rPr>
          <w:rFonts w:cs="Times New Roman"/>
        </w:rPr>
        <w:t xml:space="preserve">ing </w:t>
      </w:r>
      <w:r w:rsidR="00DA47C5" w:rsidRPr="00CD6434">
        <w:rPr>
          <w:rFonts w:cs="Times New Roman"/>
        </w:rPr>
        <w:t>the questionnaire</w:t>
      </w:r>
      <w:r w:rsidR="008C06D1">
        <w:rPr>
          <w:rFonts w:cs="Times New Roman"/>
        </w:rPr>
        <w:t>,</w:t>
      </w:r>
      <w:r w:rsidR="00252BD6" w:rsidRPr="00CD6434">
        <w:rPr>
          <w:rFonts w:cs="Times New Roman"/>
        </w:rPr>
        <w:t xml:space="preserve"> and</w:t>
      </w:r>
      <w:r w:rsidR="00DA47C5" w:rsidRPr="00CD6434">
        <w:rPr>
          <w:rFonts w:cs="Times New Roman"/>
        </w:rPr>
        <w:t xml:space="preserve"> </w:t>
      </w:r>
      <w:r w:rsidR="00184CB8" w:rsidRPr="00CD6434">
        <w:rPr>
          <w:rFonts w:cs="Times New Roman"/>
        </w:rPr>
        <w:t>the use of Amazon Mechanical Turk to collect the data</w:t>
      </w:r>
      <w:r w:rsidR="00F44814">
        <w:rPr>
          <w:rFonts w:cs="Times New Roman"/>
        </w:rPr>
        <w:t>. A</w:t>
      </w:r>
      <w:r w:rsidR="008B2318" w:rsidRPr="00CD6434">
        <w:rPr>
          <w:rFonts w:cs="Times New Roman"/>
        </w:rPr>
        <w:t>dditionally,</w:t>
      </w:r>
      <w:r w:rsidR="00DA47C5" w:rsidRPr="00CD6434">
        <w:rPr>
          <w:rFonts w:cs="Times New Roman"/>
        </w:rPr>
        <w:t xml:space="preserve"> </w:t>
      </w:r>
      <w:r w:rsidR="00184CB8" w:rsidRPr="00CD6434">
        <w:rPr>
          <w:rFonts w:cs="Times New Roman"/>
        </w:rPr>
        <w:t>it addresses t</w:t>
      </w:r>
      <w:r w:rsidR="00DA47C5" w:rsidRPr="00CD6434">
        <w:rPr>
          <w:rFonts w:cs="Times New Roman"/>
        </w:rPr>
        <w:t>he</w:t>
      </w:r>
      <w:r w:rsidR="00184CB8" w:rsidRPr="00CD6434">
        <w:rPr>
          <w:rFonts w:cs="Times New Roman"/>
        </w:rPr>
        <w:t xml:space="preserve"> data- and pre-processing steps</w:t>
      </w:r>
      <w:r w:rsidR="00EF12C2" w:rsidRPr="00CD6434">
        <w:rPr>
          <w:rFonts w:cs="Times New Roman"/>
        </w:rPr>
        <w:t>. Thereafter t</w:t>
      </w:r>
      <w:r w:rsidR="00184CB8" w:rsidRPr="00CD6434">
        <w:rPr>
          <w:rFonts w:cs="Times New Roman"/>
        </w:rPr>
        <w:t xml:space="preserve">he section </w:t>
      </w:r>
      <w:r w:rsidR="00EF12C2" w:rsidRPr="00CD6434">
        <w:rPr>
          <w:rFonts w:cs="Times New Roman"/>
        </w:rPr>
        <w:t xml:space="preserve">continues </w:t>
      </w:r>
      <w:r w:rsidR="00184CB8" w:rsidRPr="00CD6434">
        <w:rPr>
          <w:rFonts w:cs="Times New Roman"/>
        </w:rPr>
        <w:t>with an exploratory data analysis of all game scenarios</w:t>
      </w:r>
      <w:r w:rsidR="003033C1">
        <w:rPr>
          <w:rFonts w:cs="Times New Roman"/>
        </w:rPr>
        <w:t xml:space="preserve">, </w:t>
      </w:r>
      <w:r w:rsidR="0066049A">
        <w:rPr>
          <w:rFonts w:cs="Times New Roman"/>
        </w:rPr>
        <w:t>and</w:t>
      </w:r>
      <w:r w:rsidR="00184CB8" w:rsidRPr="00CD6434">
        <w:rPr>
          <w:rFonts w:cs="Times New Roman"/>
        </w:rPr>
        <w:t xml:space="preserve"> the preferences and risk-attitude.</w:t>
      </w:r>
      <w:r w:rsidR="00EF12C2" w:rsidRPr="00CD6434">
        <w:rPr>
          <w:rFonts w:cs="Times New Roman"/>
        </w:rPr>
        <w:t xml:space="preserve"> </w:t>
      </w:r>
      <w:r w:rsidR="00803F58">
        <w:rPr>
          <w:rFonts w:cs="Times New Roman"/>
        </w:rPr>
        <w:t>T</w:t>
      </w:r>
      <w:r w:rsidR="00EF12C2" w:rsidRPr="00CD6434">
        <w:rPr>
          <w:rFonts w:cs="Times New Roman"/>
        </w:rPr>
        <w:t xml:space="preserve">he section ends with the experimental procedure and </w:t>
      </w:r>
      <w:proofErr w:type="gramStart"/>
      <w:r w:rsidR="00EF12C2" w:rsidRPr="00CD6434">
        <w:rPr>
          <w:rFonts w:cs="Times New Roman"/>
        </w:rPr>
        <w:t>contains</w:t>
      </w:r>
      <w:proofErr w:type="gramEnd"/>
      <w:r w:rsidR="00EF12C2" w:rsidRPr="00CD6434">
        <w:rPr>
          <w:rFonts w:cs="Times New Roman"/>
        </w:rPr>
        <w:t xml:space="preserve"> a description of the bivariate analysis, </w:t>
      </w:r>
      <w:r w:rsidR="003A2922">
        <w:rPr>
          <w:rFonts w:cs="Times New Roman"/>
        </w:rPr>
        <w:t xml:space="preserve">evaluation criteria, and </w:t>
      </w:r>
      <w:r w:rsidR="00A82057">
        <w:rPr>
          <w:rFonts w:cs="Times New Roman"/>
        </w:rPr>
        <w:t xml:space="preserve">the </w:t>
      </w:r>
      <w:r w:rsidR="00EF12C2" w:rsidRPr="00CD6434">
        <w:rPr>
          <w:rFonts w:cs="Times New Roman"/>
        </w:rPr>
        <w:t>statistical learning models.</w:t>
      </w:r>
      <w:r w:rsidR="004857ED" w:rsidRPr="00CD6434">
        <w:rPr>
          <w:rFonts w:cs="Times New Roman"/>
        </w:rPr>
        <w:t xml:space="preserve"> </w:t>
      </w:r>
      <w:r w:rsidR="00803F58">
        <w:rPr>
          <w:rFonts w:cs="Times New Roman"/>
        </w:rPr>
        <w:t>T</w:t>
      </w:r>
      <w:r w:rsidR="00EF12C2" w:rsidRPr="00CD6434">
        <w:rPr>
          <w:rFonts w:cs="Times New Roman"/>
        </w:rPr>
        <w:t>he result</w:t>
      </w:r>
      <w:r w:rsidR="001C7B74">
        <w:rPr>
          <w:rFonts w:cs="Times New Roman"/>
        </w:rPr>
        <w:t>s</w:t>
      </w:r>
      <w:r w:rsidR="00EB6B00" w:rsidRPr="00CD6434">
        <w:rPr>
          <w:rFonts w:cs="Times New Roman"/>
        </w:rPr>
        <w:t xml:space="preserve"> section</w:t>
      </w:r>
      <w:r w:rsidR="004857ED" w:rsidRPr="00CD6434">
        <w:rPr>
          <w:rFonts w:cs="Times New Roman"/>
        </w:rPr>
        <w:t xml:space="preserve"> elaborates on the</w:t>
      </w:r>
      <w:r w:rsidR="00E03CBF">
        <w:rPr>
          <w:rFonts w:cs="Times New Roman"/>
        </w:rPr>
        <w:t xml:space="preserve"> models and</w:t>
      </w:r>
      <w:r w:rsidR="004857ED" w:rsidRPr="00CD6434">
        <w:rPr>
          <w:rFonts w:cs="Times New Roman"/>
        </w:rPr>
        <w:t xml:space="preserve"> findings</w:t>
      </w:r>
      <w:r w:rsidR="00F3794A">
        <w:rPr>
          <w:rFonts w:cs="Times New Roman"/>
        </w:rPr>
        <w:t xml:space="preserve"> </w:t>
      </w:r>
      <w:r w:rsidR="009D5FA5" w:rsidRPr="00CD6434">
        <w:rPr>
          <w:rFonts w:cs="Times New Roman"/>
        </w:rPr>
        <w:t>of</w:t>
      </w:r>
      <w:r w:rsidR="004857ED" w:rsidRPr="00CD6434">
        <w:rPr>
          <w:rFonts w:cs="Times New Roman"/>
        </w:rPr>
        <w:t xml:space="preserve"> all game scenarios</w:t>
      </w:r>
      <w:r w:rsidR="008159A0" w:rsidRPr="00CD6434">
        <w:rPr>
          <w:rFonts w:cs="Times New Roman"/>
        </w:rPr>
        <w:t>.</w:t>
      </w:r>
      <w:r w:rsidR="00144301" w:rsidRPr="00CD6434">
        <w:rPr>
          <w:rFonts w:cs="Times New Roman"/>
        </w:rPr>
        <w:t xml:space="preserve"> </w:t>
      </w:r>
      <w:r w:rsidR="00803F58">
        <w:rPr>
          <w:rFonts w:cs="Times New Roman"/>
        </w:rPr>
        <w:t>T</w:t>
      </w:r>
      <w:r w:rsidR="000E4E48" w:rsidRPr="00CD6434">
        <w:rPr>
          <w:rFonts w:cs="Times New Roman"/>
        </w:rPr>
        <w:t xml:space="preserve">he </w:t>
      </w:r>
      <w:r w:rsidR="00B3736C" w:rsidRPr="00CD6434">
        <w:rPr>
          <w:rFonts w:cs="Times New Roman"/>
        </w:rPr>
        <w:t>discussion</w:t>
      </w:r>
      <w:r w:rsidR="00E17EE6" w:rsidRPr="00CD6434">
        <w:rPr>
          <w:rFonts w:cs="Times New Roman"/>
        </w:rPr>
        <w:t xml:space="preserve"> section</w:t>
      </w:r>
      <w:r w:rsidR="006E0E86" w:rsidRPr="00CD6434">
        <w:rPr>
          <w:rFonts w:cs="Times New Roman"/>
        </w:rPr>
        <w:t xml:space="preserve"> </w:t>
      </w:r>
      <w:r w:rsidR="000E4E48" w:rsidRPr="00CD6434">
        <w:rPr>
          <w:rFonts w:cs="Times New Roman"/>
        </w:rPr>
        <w:t>evaluates and combines all finding</w:t>
      </w:r>
      <w:r w:rsidR="00187459">
        <w:rPr>
          <w:rFonts w:cs="Times New Roman"/>
        </w:rPr>
        <w:t>s</w:t>
      </w:r>
      <w:r w:rsidR="000E4E48" w:rsidRPr="00CD6434">
        <w:rPr>
          <w:rFonts w:cs="Times New Roman"/>
        </w:rPr>
        <w:t xml:space="preserve"> from the </w:t>
      </w:r>
      <w:proofErr w:type="gramStart"/>
      <w:r w:rsidR="000E4E48" w:rsidRPr="00CD6434">
        <w:rPr>
          <w:rFonts w:cs="Times New Roman"/>
        </w:rPr>
        <w:t>previous</w:t>
      </w:r>
      <w:proofErr w:type="gramEnd"/>
      <w:r w:rsidR="000E4E48" w:rsidRPr="00CD6434">
        <w:rPr>
          <w:rFonts w:cs="Times New Roman"/>
        </w:rPr>
        <w:t xml:space="preserve"> section</w:t>
      </w:r>
      <w:r w:rsidR="00F27BFC">
        <w:rPr>
          <w:rFonts w:cs="Times New Roman"/>
        </w:rPr>
        <w:t>s</w:t>
      </w:r>
      <w:r w:rsidR="00187459">
        <w:rPr>
          <w:rFonts w:cs="Times New Roman"/>
        </w:rPr>
        <w:t xml:space="preserve"> </w:t>
      </w:r>
      <w:r w:rsidR="000E4E48" w:rsidRPr="00CD6434">
        <w:rPr>
          <w:rFonts w:cs="Times New Roman"/>
        </w:rPr>
        <w:t xml:space="preserve">and discusses limitations. </w:t>
      </w:r>
      <w:r w:rsidR="00803F58">
        <w:rPr>
          <w:rFonts w:cs="Times New Roman"/>
        </w:rPr>
        <w:t>T</w:t>
      </w:r>
      <w:r w:rsidR="00B3736C" w:rsidRPr="00CD6434">
        <w:rPr>
          <w:rFonts w:cs="Times New Roman"/>
        </w:rPr>
        <w:t xml:space="preserve">he last section is the conclusion of </w:t>
      </w:r>
      <w:r w:rsidR="007F66F4" w:rsidRPr="00CD6434">
        <w:rPr>
          <w:rFonts w:cs="Times New Roman"/>
        </w:rPr>
        <w:t xml:space="preserve">the </w:t>
      </w:r>
      <w:r w:rsidR="00B3736C" w:rsidRPr="00CD6434">
        <w:rPr>
          <w:rFonts w:cs="Times New Roman"/>
        </w:rPr>
        <w:t xml:space="preserve">thesis </w:t>
      </w:r>
      <w:r w:rsidR="00645366">
        <w:rPr>
          <w:rFonts w:cs="Times New Roman"/>
        </w:rPr>
        <w:t xml:space="preserve">and </w:t>
      </w:r>
      <w:r w:rsidR="001D04B2">
        <w:rPr>
          <w:rFonts w:cs="Times New Roman"/>
        </w:rPr>
        <w:t xml:space="preserve">concisely </w:t>
      </w:r>
      <w:r w:rsidR="00645366">
        <w:rPr>
          <w:rFonts w:cs="Times New Roman"/>
        </w:rPr>
        <w:t>answers the research questions</w:t>
      </w:r>
      <w:r w:rsidR="00B3736C" w:rsidRPr="00CD6434">
        <w:rPr>
          <w:rFonts w:cs="Times New Roman"/>
        </w:rPr>
        <w:t xml:space="preserve">. </w:t>
      </w:r>
      <w:r w:rsidR="00803F58">
        <w:rPr>
          <w:rFonts w:cs="Times New Roman"/>
        </w:rPr>
        <w:t>T</w:t>
      </w:r>
      <w:r w:rsidR="00B3736C" w:rsidRPr="00CD6434">
        <w:rPr>
          <w:rFonts w:cs="Times New Roman"/>
        </w:rPr>
        <w:t>he appendi</w:t>
      </w:r>
      <w:r w:rsidR="004A51AC" w:rsidRPr="00CD6434">
        <w:rPr>
          <w:rFonts w:cs="Times New Roman"/>
        </w:rPr>
        <w:t>x</w:t>
      </w:r>
      <w:r w:rsidR="00640852" w:rsidRPr="00CD6434">
        <w:rPr>
          <w:rFonts w:cs="Times New Roman"/>
        </w:rPr>
        <w:t xml:space="preserve"> encompasses </w:t>
      </w:r>
      <w:r w:rsidR="00653F90">
        <w:rPr>
          <w:rFonts w:cs="Times New Roman"/>
        </w:rPr>
        <w:t xml:space="preserve">the </w:t>
      </w:r>
      <w:r w:rsidR="00640852" w:rsidRPr="00CD6434">
        <w:rPr>
          <w:rFonts w:cs="Times New Roman"/>
        </w:rPr>
        <w:t xml:space="preserve">tables and </w:t>
      </w:r>
      <w:r w:rsidR="000E4E48" w:rsidRPr="00CD6434">
        <w:rPr>
          <w:rFonts w:cs="Times New Roman"/>
        </w:rPr>
        <w:t>figures, the</w:t>
      </w:r>
      <w:r w:rsidR="00B3736C" w:rsidRPr="00CD6434">
        <w:rPr>
          <w:rFonts w:cs="Times New Roman"/>
        </w:rPr>
        <w:t xml:space="preserve"> questionnaire</w:t>
      </w:r>
      <w:r w:rsidR="00193B2E" w:rsidRPr="00CD6434">
        <w:rPr>
          <w:rFonts w:cs="Times New Roman"/>
        </w:rPr>
        <w:t xml:space="preserve">, </w:t>
      </w:r>
      <w:r w:rsidR="000E4E48" w:rsidRPr="00CD6434">
        <w:rPr>
          <w:rFonts w:cs="Times New Roman"/>
        </w:rPr>
        <w:t>the piloting questions</w:t>
      </w:r>
      <w:r w:rsidR="005306EF">
        <w:rPr>
          <w:rFonts w:cs="Times New Roman"/>
        </w:rPr>
        <w:t>,</w:t>
      </w:r>
      <w:r w:rsidR="00193B2E" w:rsidRPr="00CD6434">
        <w:rPr>
          <w:rFonts w:cs="Times New Roman"/>
        </w:rPr>
        <w:t xml:space="preserve"> and information about the used packages and functions</w:t>
      </w:r>
      <w:r w:rsidR="00B3736C" w:rsidRPr="00CD6434">
        <w:rPr>
          <w:rFonts w:cs="Times New Roman"/>
        </w:rPr>
        <w:t>.</w:t>
      </w:r>
    </w:p>
    <w:p w14:paraId="560E8A2F" w14:textId="115EE188" w:rsidR="00E9779C" w:rsidRPr="00CD6434" w:rsidRDefault="00370EA8" w:rsidP="008B2318">
      <w:pPr>
        <w:pStyle w:val="Kop1"/>
        <w:spacing w:line="240" w:lineRule="auto"/>
      </w:pPr>
      <w:r w:rsidRPr="00CD6434">
        <w:br w:type="column"/>
      </w:r>
      <w:bookmarkStart w:id="9" w:name="_Ref520292222"/>
      <w:bookmarkStart w:id="10" w:name="_Toc521589235"/>
      <w:r w:rsidR="00E9779C" w:rsidRPr="00CD6434">
        <w:lastRenderedPageBreak/>
        <w:t>Related work</w:t>
      </w:r>
      <w:bookmarkEnd w:id="9"/>
      <w:bookmarkEnd w:id="10"/>
    </w:p>
    <w:p w14:paraId="7F782EE8" w14:textId="190CDE12" w:rsidR="006C0646" w:rsidRPr="00CD6434" w:rsidRDefault="009B042F" w:rsidP="008B2318">
      <w:pPr>
        <w:pStyle w:val="Kop2"/>
        <w:spacing w:line="240" w:lineRule="auto"/>
      </w:pPr>
      <w:bookmarkStart w:id="11" w:name="_Toc521589236"/>
      <w:r w:rsidRPr="00CD6434">
        <w:t xml:space="preserve">Game theory &amp; </w:t>
      </w:r>
      <w:r w:rsidR="00EC53C0" w:rsidRPr="00CD6434">
        <w:t>b</w:t>
      </w:r>
      <w:r w:rsidR="00347EAF" w:rsidRPr="00CD6434">
        <w:t>ehavioural game theory</w:t>
      </w:r>
      <w:bookmarkEnd w:id="11"/>
    </w:p>
    <w:p w14:paraId="0B518373" w14:textId="77777777" w:rsidR="004F519E" w:rsidRPr="001070A8" w:rsidRDefault="004F519E">
      <w:pPr>
        <w:pStyle w:val="Geenafstand"/>
      </w:pPr>
    </w:p>
    <w:p w14:paraId="18DCCBC7" w14:textId="1212CF3E" w:rsidR="001410A8" w:rsidRDefault="00155C50" w:rsidP="00155C50">
      <w:pPr>
        <w:autoSpaceDE w:val="0"/>
        <w:autoSpaceDN w:val="0"/>
        <w:adjustRightInd w:val="0"/>
        <w:spacing w:after="0" w:line="240" w:lineRule="auto"/>
        <w:rPr>
          <w:rFonts w:cs="Times New Roman"/>
        </w:rPr>
      </w:pPr>
      <w:r w:rsidRPr="00CD6434">
        <w:rPr>
          <w:rFonts w:cs="Times New Roman"/>
        </w:rPr>
        <w:t>Game theory uses simplified assumptions to find game theoretical solutions. These assumption</w:t>
      </w:r>
      <w:r>
        <w:rPr>
          <w:rFonts w:cs="Times New Roman"/>
        </w:rPr>
        <w:t>s</w:t>
      </w:r>
      <w:r w:rsidRPr="00CD6434">
        <w:rPr>
          <w:rFonts w:cs="Times New Roman"/>
        </w:rPr>
        <w:t xml:space="preserve"> regard players as exclusively self-interested, having full rationality and common knowledge </w:t>
      </w:r>
      <w:sdt>
        <w:sdtPr>
          <w:rPr>
            <w:rFonts w:cs="Times New Roman"/>
          </w:rPr>
          <w:id w:val="-834141807"/>
          <w:citation/>
        </w:sdtPr>
        <w:sdtEndPr/>
        <w:sdtContent>
          <w:r w:rsidRPr="00CD6434">
            <w:rPr>
              <w:rFonts w:cs="Times New Roman"/>
            </w:rPr>
            <w:fldChar w:fldCharType="begin"/>
          </w:r>
          <w:r w:rsidRPr="00CD6434">
            <w:rPr>
              <w:rFonts w:cs="Times New Roman"/>
            </w:rPr>
            <w:instrText xml:space="preserve"> CITATION Col03 \l 1043  \m Gin05</w:instrText>
          </w:r>
          <w:r w:rsidRPr="00CD6434">
            <w:rPr>
              <w:rFonts w:cs="Times New Roman"/>
            </w:rPr>
            <w:fldChar w:fldCharType="separate"/>
          </w:r>
          <w:r w:rsidRPr="00CD6434">
            <w:rPr>
              <w:rFonts w:cs="Times New Roman"/>
            </w:rPr>
            <w:t>(Colman, 2003; Gintis, 2005)</w:t>
          </w:r>
          <w:r w:rsidRPr="00CD6434">
            <w:rPr>
              <w:rFonts w:cs="Times New Roman"/>
            </w:rPr>
            <w:fldChar w:fldCharType="end"/>
          </w:r>
        </w:sdtContent>
      </w:sdt>
      <w:r w:rsidRPr="00CD6434">
        <w:rPr>
          <w:rFonts w:cs="Times New Roman"/>
        </w:rPr>
        <w:t xml:space="preserve">. </w:t>
      </w:r>
      <w:r w:rsidR="001410A8">
        <w:rPr>
          <w:rFonts w:cs="Times New Roman"/>
        </w:rPr>
        <w:t>A</w:t>
      </w:r>
      <w:r w:rsidR="001410A8" w:rsidRPr="00CD6434">
        <w:rPr>
          <w:rFonts w:cs="Times New Roman"/>
        </w:rPr>
        <w:t xml:space="preserve">nalysis of traditional game theoretical solutions such as Nash equilibrium and backward induction </w:t>
      </w:r>
      <w:proofErr w:type="gramStart"/>
      <w:r w:rsidR="001410A8">
        <w:rPr>
          <w:rFonts w:cs="Times New Roman"/>
        </w:rPr>
        <w:t>require</w:t>
      </w:r>
      <w:proofErr w:type="gramEnd"/>
      <w:r w:rsidR="001410A8">
        <w:rPr>
          <w:rFonts w:cs="Times New Roman"/>
        </w:rPr>
        <w:t xml:space="preserve"> these strong assumptions to make definite predictions </w:t>
      </w:r>
      <w:r w:rsidR="001410A8" w:rsidRPr="00CD6434">
        <w:rPr>
          <w:rFonts w:cs="Times New Roman"/>
        </w:rPr>
        <w:t xml:space="preserve">about the opponent’s </w:t>
      </w:r>
      <w:r w:rsidR="001410A8">
        <w:rPr>
          <w:rFonts w:cs="Times New Roman"/>
        </w:rPr>
        <w:t xml:space="preserve">behaviour. </w:t>
      </w:r>
      <w:r>
        <w:rPr>
          <w:rFonts w:cs="Times New Roman"/>
        </w:rPr>
        <w:t>E</w:t>
      </w:r>
      <w:r w:rsidRPr="00CD6434">
        <w:rPr>
          <w:rFonts w:cs="Times New Roman"/>
        </w:rPr>
        <w:t>xperimental studies show that the</w:t>
      </w:r>
      <w:r>
        <w:rPr>
          <w:rFonts w:cs="Times New Roman"/>
        </w:rPr>
        <w:t xml:space="preserve">se </w:t>
      </w:r>
      <w:r w:rsidRPr="00CD6434">
        <w:rPr>
          <w:rFonts w:cs="Times New Roman"/>
        </w:rPr>
        <w:t>assumptions do not always hold and that experimental subjects often play dominated or non-equilibrium strategies</w:t>
      </w:r>
      <w:r>
        <w:rPr>
          <w:rFonts w:cs="Times New Roman"/>
        </w:rPr>
        <w:t xml:space="preserve"> </w:t>
      </w:r>
      <w:sdt>
        <w:sdtPr>
          <w:rPr>
            <w:rFonts w:cs="Times New Roman"/>
          </w:rPr>
          <w:id w:val="-634800065"/>
          <w:citation/>
        </w:sdtPr>
        <w:sdtEndPr/>
        <w:sdtContent>
          <w:r>
            <w:rPr>
              <w:rFonts w:cs="Times New Roman"/>
            </w:rPr>
            <w:fldChar w:fldCharType="begin"/>
          </w:r>
          <w:r w:rsidRPr="00AE6090">
            <w:rPr>
              <w:rFonts w:cs="Times New Roman"/>
            </w:rPr>
            <w:instrText xml:space="preserve"> CITATION Cam03 \l 1043 </w:instrText>
          </w:r>
          <w:r>
            <w:rPr>
              <w:rFonts w:cs="Times New Roman"/>
            </w:rPr>
            <w:fldChar w:fldCharType="separate"/>
          </w:r>
          <w:r w:rsidRPr="00AE6090">
            <w:rPr>
              <w:rFonts w:cs="Times New Roman"/>
              <w:noProof/>
            </w:rPr>
            <w:t>(Camerer, 2003)</w:t>
          </w:r>
          <w:r>
            <w:rPr>
              <w:rFonts w:cs="Times New Roman"/>
            </w:rPr>
            <w:fldChar w:fldCharType="end"/>
          </w:r>
        </w:sdtContent>
      </w:sdt>
      <w:r>
        <w:rPr>
          <w:rFonts w:cs="Times New Roman"/>
        </w:rPr>
        <w:t xml:space="preserve">. </w:t>
      </w:r>
      <w:r w:rsidRPr="00CD6434">
        <w:rPr>
          <w:rFonts w:cs="Times New Roman"/>
        </w:rPr>
        <w:t xml:space="preserve">Even though </w:t>
      </w:r>
      <w:r>
        <w:rPr>
          <w:rFonts w:cs="Times New Roman"/>
        </w:rPr>
        <w:t xml:space="preserve">players </w:t>
      </w:r>
      <w:r w:rsidRPr="00CD6434">
        <w:rPr>
          <w:rFonts w:cs="Times New Roman"/>
        </w:rPr>
        <w:t xml:space="preserve">might show a degree of rationality and self-interest, it is not enough </w:t>
      </w:r>
      <w:r>
        <w:rPr>
          <w:rFonts w:cs="Times New Roman"/>
        </w:rPr>
        <w:t xml:space="preserve">to </w:t>
      </w:r>
      <w:r w:rsidRPr="00CD6434">
        <w:rPr>
          <w:rFonts w:cs="Times New Roman"/>
        </w:rPr>
        <w:t xml:space="preserve">justify analysis based exclusively on traditional game theoretical </w:t>
      </w:r>
      <w:r>
        <w:rPr>
          <w:rFonts w:cs="Times New Roman"/>
        </w:rPr>
        <w:t>analysis</w:t>
      </w:r>
      <w:sdt>
        <w:sdtPr>
          <w:rPr>
            <w:rFonts w:cs="Times New Roman"/>
          </w:rPr>
          <w:id w:val="-1592153440"/>
          <w:citation/>
        </w:sdtPr>
        <w:sdtEndPr/>
        <w:sdtContent>
          <w:r w:rsidRPr="00CD6434">
            <w:rPr>
              <w:rFonts w:cs="Times New Roman"/>
            </w:rPr>
            <w:fldChar w:fldCharType="begin"/>
          </w:r>
          <w:r w:rsidRPr="00CD6434">
            <w:rPr>
              <w:rFonts w:cs="Times New Roman"/>
            </w:rPr>
            <w:instrText xml:space="preserve"> CITATION Cra97 \l 1043 </w:instrText>
          </w:r>
          <w:r w:rsidRPr="00CD6434">
            <w:rPr>
              <w:rFonts w:cs="Times New Roman"/>
            </w:rPr>
            <w:fldChar w:fldCharType="separate"/>
          </w:r>
          <w:r w:rsidRPr="00CD6434">
            <w:rPr>
              <w:rFonts w:cs="Times New Roman"/>
            </w:rPr>
            <w:t xml:space="preserve"> (Crawford, 1997)</w:t>
          </w:r>
          <w:r w:rsidRPr="00CD6434">
            <w:rPr>
              <w:rFonts w:cs="Times New Roman"/>
            </w:rPr>
            <w:fldChar w:fldCharType="end"/>
          </w:r>
        </w:sdtContent>
      </w:sdt>
      <w:r w:rsidRPr="00CD6434">
        <w:rPr>
          <w:rFonts w:cs="Times New Roman"/>
        </w:rPr>
        <w:t>.</w:t>
      </w:r>
      <w:r>
        <w:rPr>
          <w:rFonts w:cs="Times New Roman"/>
        </w:rPr>
        <w:t xml:space="preserve"> </w:t>
      </w:r>
      <w:r w:rsidRPr="00CD6434">
        <w:rPr>
          <w:rFonts w:cs="Times New Roman"/>
        </w:rPr>
        <w:t xml:space="preserve">Consequently, the use of traditional game </w:t>
      </w:r>
      <w:r>
        <w:rPr>
          <w:rFonts w:cs="Times New Roman"/>
        </w:rPr>
        <w:t xml:space="preserve">theoretical analysis </w:t>
      </w:r>
      <w:r w:rsidRPr="00CD6434">
        <w:rPr>
          <w:rFonts w:cs="Times New Roman"/>
        </w:rPr>
        <w:t>leads to inaccurate predictions of actual behaviou</w:t>
      </w:r>
      <w:r>
        <w:rPr>
          <w:rFonts w:cs="Times New Roman"/>
        </w:rPr>
        <w:t>r</w:t>
      </w:r>
      <w:r w:rsidR="00986141">
        <w:rPr>
          <w:rFonts w:cs="Times New Roman"/>
        </w:rPr>
        <w:t xml:space="preserve">. </w:t>
      </w:r>
      <w:r w:rsidR="00D02B45">
        <w:rPr>
          <w:rFonts w:cs="Times New Roman"/>
        </w:rPr>
        <w:t>In addition, t</w:t>
      </w:r>
      <w:r w:rsidR="004C712C">
        <w:rPr>
          <w:rFonts w:cs="Times New Roman"/>
        </w:rPr>
        <w:t xml:space="preserve">he presence of </w:t>
      </w:r>
      <w:r w:rsidR="00DB3DA5">
        <w:rPr>
          <w:rFonts w:cs="Times New Roman"/>
        </w:rPr>
        <w:t xml:space="preserve">a </w:t>
      </w:r>
      <w:r w:rsidR="00B541D2">
        <w:rPr>
          <w:rFonts w:cs="Times New Roman"/>
        </w:rPr>
        <w:t>player that plays non-</w:t>
      </w:r>
      <w:r w:rsidR="0059082C">
        <w:rPr>
          <w:rFonts w:cs="Times New Roman"/>
        </w:rPr>
        <w:t xml:space="preserve">game theoretically </w:t>
      </w:r>
      <w:r w:rsidR="004C712C">
        <w:rPr>
          <w:rFonts w:cs="Times New Roman"/>
        </w:rPr>
        <w:t xml:space="preserve">can also affect the </w:t>
      </w:r>
      <w:proofErr w:type="gramStart"/>
      <w:r w:rsidR="004C712C">
        <w:rPr>
          <w:rFonts w:cs="Times New Roman"/>
        </w:rPr>
        <w:t>optimal</w:t>
      </w:r>
      <w:proofErr w:type="gramEnd"/>
      <w:r w:rsidR="004C712C">
        <w:rPr>
          <w:rFonts w:cs="Times New Roman"/>
        </w:rPr>
        <w:t xml:space="preserve"> strategy.</w:t>
      </w:r>
    </w:p>
    <w:p w14:paraId="2ABFA19F" w14:textId="77777777" w:rsidR="00155C50" w:rsidRDefault="00155C50" w:rsidP="00155C50">
      <w:pPr>
        <w:autoSpaceDE w:val="0"/>
        <w:autoSpaceDN w:val="0"/>
        <w:adjustRightInd w:val="0"/>
        <w:spacing w:after="0" w:line="240" w:lineRule="auto"/>
        <w:rPr>
          <w:rFonts w:cs="Times New Roman"/>
        </w:rPr>
      </w:pPr>
    </w:p>
    <w:p w14:paraId="007A0610" w14:textId="3464138A" w:rsidR="00155C50" w:rsidRPr="00CD6434" w:rsidRDefault="00155C50">
      <w:pPr>
        <w:autoSpaceDE w:val="0"/>
        <w:autoSpaceDN w:val="0"/>
        <w:adjustRightInd w:val="0"/>
        <w:spacing w:after="0" w:line="240" w:lineRule="auto"/>
        <w:rPr>
          <w:rFonts w:cs="Times New Roman"/>
        </w:rPr>
      </w:pPr>
      <w:r>
        <w:rPr>
          <w:rFonts w:cs="Times New Roman"/>
        </w:rPr>
        <w:t>To deal with</w:t>
      </w:r>
      <w:r w:rsidRPr="00CD6434">
        <w:rPr>
          <w:rFonts w:cs="Times New Roman"/>
        </w:rPr>
        <w:t xml:space="preserve"> these shortcomings of traditional game theory, behavioural game theory </w:t>
      </w:r>
      <w:proofErr w:type="gramStart"/>
      <w:r w:rsidRPr="00CD6434">
        <w:rPr>
          <w:rFonts w:cs="Times New Roman"/>
        </w:rPr>
        <w:t>emerged</w:t>
      </w:r>
      <w:proofErr w:type="gramEnd"/>
      <w:r w:rsidRPr="00CD6434">
        <w:rPr>
          <w:rFonts w:cs="Times New Roman"/>
        </w:rPr>
        <w:t xml:space="preserve">. The main concern of behavioural game theory is careful observation of how people </w:t>
      </w:r>
      <w:proofErr w:type="gramStart"/>
      <w:r>
        <w:rPr>
          <w:rFonts w:cs="Times New Roman"/>
        </w:rPr>
        <w:t xml:space="preserve">actually </w:t>
      </w:r>
      <w:r w:rsidRPr="00CD6434">
        <w:rPr>
          <w:rFonts w:cs="Times New Roman"/>
        </w:rPr>
        <w:t>play</w:t>
      </w:r>
      <w:proofErr w:type="gramEnd"/>
      <w:r>
        <w:rPr>
          <w:rFonts w:cs="Times New Roman"/>
        </w:rPr>
        <w:t xml:space="preserve"> in game scenarios. Behavioural game theory uses</w:t>
      </w:r>
      <w:r w:rsidRPr="00CD6434">
        <w:rPr>
          <w:rFonts w:cs="Times New Roman"/>
        </w:rPr>
        <w:t xml:space="preserve"> experimental studies to</w:t>
      </w:r>
      <w:r>
        <w:rPr>
          <w:rFonts w:cs="Times New Roman"/>
        </w:rPr>
        <w:t xml:space="preserve"> examine deviations and to understand human </w:t>
      </w:r>
      <w:r w:rsidRPr="00CD6434">
        <w:rPr>
          <w:rFonts w:cs="Times New Roman"/>
        </w:rPr>
        <w:t>behaviour</w:t>
      </w:r>
      <w:r>
        <w:rPr>
          <w:rFonts w:cs="Times New Roman"/>
        </w:rPr>
        <w:t xml:space="preserve"> and this </w:t>
      </w:r>
      <w:proofErr w:type="gramStart"/>
      <w:r>
        <w:rPr>
          <w:rFonts w:cs="Times New Roman"/>
        </w:rPr>
        <w:t>provides</w:t>
      </w:r>
      <w:proofErr w:type="gramEnd"/>
      <w:r>
        <w:rPr>
          <w:rFonts w:cs="Times New Roman"/>
        </w:rPr>
        <w:t xml:space="preserve"> the </w:t>
      </w:r>
      <w:r w:rsidRPr="00CD6434">
        <w:rPr>
          <w:rFonts w:cs="Times New Roman"/>
        </w:rPr>
        <w:t>theoretical framework for future studies</w:t>
      </w:r>
      <w:sdt>
        <w:sdtPr>
          <w:rPr>
            <w:rFonts w:cs="Times New Roman"/>
          </w:rPr>
          <w:id w:val="1387992346"/>
          <w:citation/>
        </w:sdtPr>
        <w:sdtEndPr/>
        <w:sdtContent>
          <w:r w:rsidRPr="00CD6434">
            <w:rPr>
              <w:rFonts w:cs="Times New Roman"/>
            </w:rPr>
            <w:fldChar w:fldCharType="begin"/>
          </w:r>
          <w:r w:rsidRPr="00CD6434">
            <w:rPr>
              <w:rFonts w:cs="Times New Roman"/>
            </w:rPr>
            <w:instrText xml:space="preserve"> CITATION Cra02 \l 1043 </w:instrText>
          </w:r>
          <w:r w:rsidRPr="00CD6434">
            <w:rPr>
              <w:rFonts w:cs="Times New Roman"/>
            </w:rPr>
            <w:fldChar w:fldCharType="separate"/>
          </w:r>
          <w:r w:rsidRPr="00CD6434">
            <w:rPr>
              <w:rFonts w:cs="Times New Roman"/>
            </w:rPr>
            <w:t xml:space="preserve"> (Crawford, 2002)</w:t>
          </w:r>
          <w:r w:rsidRPr="00CD6434">
            <w:rPr>
              <w:rFonts w:cs="Times New Roman"/>
            </w:rPr>
            <w:fldChar w:fldCharType="end"/>
          </w:r>
        </w:sdtContent>
      </w:sdt>
      <w:r w:rsidRPr="00CD6434">
        <w:rPr>
          <w:rFonts w:cs="Times New Roman"/>
        </w:rPr>
        <w:t>. This theoretical framework is essential to</w:t>
      </w:r>
      <w:r w:rsidR="00315EE3">
        <w:rPr>
          <w:rFonts w:cs="Times New Roman"/>
        </w:rPr>
        <w:t xml:space="preserve"> </w:t>
      </w:r>
      <w:r>
        <w:rPr>
          <w:rFonts w:cs="Times New Roman"/>
        </w:rPr>
        <w:t>explain</w:t>
      </w:r>
      <w:r w:rsidRPr="00CD6434">
        <w:rPr>
          <w:rFonts w:cs="Times New Roman"/>
        </w:rPr>
        <w:t xml:space="preserve"> and predict behaviour </w:t>
      </w:r>
      <w:r w:rsidR="00C119E7">
        <w:rPr>
          <w:rFonts w:cs="Times New Roman"/>
        </w:rPr>
        <w:t xml:space="preserve">correctly </w:t>
      </w:r>
      <w:r w:rsidRPr="00CD6434">
        <w:rPr>
          <w:rFonts w:cs="Times New Roman"/>
        </w:rPr>
        <w:t xml:space="preserve">and is discussed in more detail below. </w:t>
      </w:r>
      <w:r>
        <w:rPr>
          <w:rFonts w:cs="Times New Roman"/>
        </w:rPr>
        <w:t xml:space="preserve"> </w:t>
      </w:r>
    </w:p>
    <w:p w14:paraId="21AC5E9A" w14:textId="5492D16C" w:rsidR="00A53304" w:rsidRPr="00CD6434" w:rsidRDefault="00347EAF" w:rsidP="002514B1">
      <w:pPr>
        <w:pStyle w:val="Kop2"/>
        <w:spacing w:line="240" w:lineRule="auto"/>
        <w:rPr>
          <w:rFonts w:cs="Times New Roman"/>
        </w:rPr>
      </w:pPr>
      <w:bookmarkStart w:id="12" w:name="_Toc521589237"/>
      <w:r w:rsidRPr="00CD6434">
        <w:rPr>
          <w:rFonts w:cs="Times New Roman"/>
        </w:rPr>
        <w:t xml:space="preserve">Social </w:t>
      </w:r>
      <w:r w:rsidR="00A53304" w:rsidRPr="00CD6434">
        <w:rPr>
          <w:rFonts w:cs="Times New Roman"/>
        </w:rPr>
        <w:t>preferences</w:t>
      </w:r>
      <w:bookmarkEnd w:id="12"/>
    </w:p>
    <w:p w14:paraId="7B6FCADD" w14:textId="1D412AED" w:rsidR="003C4FC2" w:rsidRPr="00CD6434" w:rsidRDefault="003C4FC2">
      <w:pPr>
        <w:pStyle w:val="Geenafstand"/>
      </w:pPr>
    </w:p>
    <w:p w14:paraId="1095C8F1" w14:textId="7932B6E0" w:rsidR="00B263FC" w:rsidRDefault="00D563B1">
      <w:pPr>
        <w:pStyle w:val="Geenafstand"/>
        <w:rPr>
          <w:rFonts w:cs="Times New Roman"/>
        </w:rPr>
      </w:pPr>
      <w:r>
        <w:rPr>
          <w:rFonts w:cs="Times New Roman"/>
        </w:rPr>
        <w:t>E</w:t>
      </w:r>
      <w:r w:rsidR="001D5348">
        <w:rPr>
          <w:rFonts w:cs="Times New Roman"/>
        </w:rPr>
        <w:t xml:space="preserve">xperimental studies </w:t>
      </w:r>
      <w:r w:rsidR="008C27FC" w:rsidRPr="00CD6434">
        <w:rPr>
          <w:rFonts w:cs="Times New Roman"/>
        </w:rPr>
        <w:t>show that player</w:t>
      </w:r>
      <w:r w:rsidR="00D17F74" w:rsidRPr="00CD6434">
        <w:rPr>
          <w:rFonts w:cs="Times New Roman"/>
        </w:rPr>
        <w:t>s</w:t>
      </w:r>
      <w:r w:rsidR="008C27FC" w:rsidRPr="00CD6434">
        <w:rPr>
          <w:rFonts w:cs="Times New Roman"/>
        </w:rPr>
        <w:t xml:space="preserve"> are influenced by various kinds of social preferences that contradict with the </w:t>
      </w:r>
      <w:r w:rsidR="00A53304" w:rsidRPr="00CD6434">
        <w:rPr>
          <w:rFonts w:cs="Times New Roman"/>
        </w:rPr>
        <w:t>simplified assumption</w:t>
      </w:r>
      <w:r w:rsidR="00161314" w:rsidRPr="00CD6434">
        <w:rPr>
          <w:rFonts w:cs="Times New Roman"/>
        </w:rPr>
        <w:t>s</w:t>
      </w:r>
      <w:r w:rsidR="001D5348">
        <w:rPr>
          <w:rFonts w:cs="Times New Roman"/>
        </w:rPr>
        <w:t xml:space="preserve"> of traditional game theory</w:t>
      </w:r>
      <w:r w:rsidR="00422475" w:rsidRPr="00CD6434">
        <w:rPr>
          <w:rFonts w:cs="Times New Roman"/>
        </w:rPr>
        <w:t xml:space="preserve">. </w:t>
      </w:r>
      <w:r w:rsidR="00A53304" w:rsidRPr="00CD6434">
        <w:rPr>
          <w:rFonts w:cs="Times New Roman"/>
        </w:rPr>
        <w:t>In principal</w:t>
      </w:r>
      <w:r w:rsidR="00161314" w:rsidRPr="00CD6434">
        <w:rPr>
          <w:rFonts w:cs="Times New Roman"/>
        </w:rPr>
        <w:t>,</w:t>
      </w:r>
      <w:r w:rsidR="008C27FC" w:rsidRPr="00CD6434">
        <w:rPr>
          <w:rFonts w:cs="Times New Roman"/>
        </w:rPr>
        <w:t xml:space="preserve"> </w:t>
      </w:r>
      <w:r w:rsidR="00A53304" w:rsidRPr="00CD6434">
        <w:rPr>
          <w:rFonts w:cs="Times New Roman"/>
        </w:rPr>
        <w:t xml:space="preserve">game theory </w:t>
      </w:r>
      <w:r w:rsidR="00161314" w:rsidRPr="00CD6434">
        <w:rPr>
          <w:rFonts w:cs="Times New Roman"/>
        </w:rPr>
        <w:t xml:space="preserve">allows </w:t>
      </w:r>
      <w:r w:rsidR="00A53304" w:rsidRPr="00CD6434">
        <w:rPr>
          <w:rFonts w:cs="Times New Roman"/>
        </w:rPr>
        <w:t xml:space="preserve">for the </w:t>
      </w:r>
      <w:r w:rsidR="001D5348">
        <w:rPr>
          <w:rFonts w:cs="Times New Roman"/>
        </w:rPr>
        <w:t>pay-offs</w:t>
      </w:r>
      <w:r w:rsidR="00A53304" w:rsidRPr="00CD6434">
        <w:rPr>
          <w:rFonts w:cs="Times New Roman"/>
        </w:rPr>
        <w:t xml:space="preserve"> to be determined by rational preferences other than monetary or pure self-interest</w:t>
      </w:r>
      <w:r w:rsidR="001D5348">
        <w:rPr>
          <w:rFonts w:cs="Times New Roman"/>
        </w:rPr>
        <w:t xml:space="preserve"> </w:t>
      </w:r>
      <w:r w:rsidR="00D5363E" w:rsidRPr="00CD6434">
        <w:rPr>
          <w:rFonts w:cs="Times New Roman"/>
        </w:rPr>
        <w:t>and</w:t>
      </w:r>
      <w:r w:rsidR="006D0DCC" w:rsidRPr="00CD6434">
        <w:rPr>
          <w:rFonts w:cs="Times New Roman"/>
        </w:rPr>
        <w:t xml:space="preserve"> </w:t>
      </w:r>
      <w:r w:rsidR="00A53304" w:rsidRPr="00CD6434">
        <w:rPr>
          <w:rFonts w:cs="Times New Roman"/>
        </w:rPr>
        <w:t xml:space="preserve">may include </w:t>
      </w:r>
      <w:r w:rsidR="008F4F23">
        <w:rPr>
          <w:rFonts w:cs="Times New Roman"/>
        </w:rPr>
        <w:t>social preferences</w:t>
      </w:r>
      <w:r w:rsidR="00A2557A" w:rsidRPr="00CD6434">
        <w:rPr>
          <w:rFonts w:cs="Times New Roman"/>
        </w:rPr>
        <w:t xml:space="preserve"> </w:t>
      </w:r>
      <w:sdt>
        <w:sdtPr>
          <w:rPr>
            <w:rFonts w:cs="Times New Roman"/>
          </w:rPr>
          <w:id w:val="135845833"/>
          <w:citation/>
        </w:sdtPr>
        <w:sdtEndPr/>
        <w:sdtContent>
          <w:r w:rsidR="00A53304" w:rsidRPr="00CD6434">
            <w:rPr>
              <w:rFonts w:cs="Times New Roman"/>
            </w:rPr>
            <w:fldChar w:fldCharType="begin"/>
          </w:r>
          <w:r w:rsidR="00A53304" w:rsidRPr="00CD6434">
            <w:rPr>
              <w:rFonts w:cs="Times New Roman"/>
            </w:rPr>
            <w:instrText xml:space="preserve"> CITATION Col03 \l 1043 </w:instrText>
          </w:r>
          <w:r w:rsidR="00AA6CC4" w:rsidRPr="00CD6434">
            <w:rPr>
              <w:rFonts w:cs="Times New Roman"/>
            </w:rPr>
            <w:instrText xml:space="preserve"> \m Gin05</w:instrText>
          </w:r>
          <w:r w:rsidR="00976A06" w:rsidRPr="00CD6434">
            <w:rPr>
              <w:rFonts w:cs="Times New Roman"/>
            </w:rPr>
            <w:instrText xml:space="preserve"> \m Lev07</w:instrText>
          </w:r>
          <w:r w:rsidR="00A53304" w:rsidRPr="00CD6434">
            <w:rPr>
              <w:rFonts w:cs="Times New Roman"/>
            </w:rPr>
            <w:fldChar w:fldCharType="separate"/>
          </w:r>
          <w:r w:rsidR="001A7DF5" w:rsidRPr="00CD6434">
            <w:rPr>
              <w:rFonts w:cs="Times New Roman"/>
            </w:rPr>
            <w:t>(Colman, 2003; Gintis, 2005; Levitt &amp; List, 2007)</w:t>
          </w:r>
          <w:r w:rsidR="00A53304" w:rsidRPr="00CD6434">
            <w:rPr>
              <w:rFonts w:cs="Times New Roman"/>
            </w:rPr>
            <w:fldChar w:fldCharType="end"/>
          </w:r>
        </w:sdtContent>
      </w:sdt>
      <w:r w:rsidR="00A53304" w:rsidRPr="00CD6434">
        <w:rPr>
          <w:rFonts w:cs="Times New Roman"/>
        </w:rPr>
        <w:t>.</w:t>
      </w:r>
      <w:r w:rsidR="00AA6CC4" w:rsidRPr="00CD6434">
        <w:rPr>
          <w:rFonts w:cs="Times New Roman"/>
        </w:rPr>
        <w:t xml:space="preserve"> </w:t>
      </w:r>
      <w:r w:rsidR="0087124B" w:rsidRPr="00CD6434">
        <w:rPr>
          <w:rFonts w:cs="Times New Roman"/>
        </w:rPr>
        <w:t>Most social preferences models</w:t>
      </w:r>
      <w:r w:rsidR="00C2464B">
        <w:rPr>
          <w:rFonts w:cs="Times New Roman"/>
        </w:rPr>
        <w:t xml:space="preserve"> tried</w:t>
      </w:r>
      <w:r w:rsidR="0087124B" w:rsidRPr="00CD6434">
        <w:rPr>
          <w:rFonts w:cs="Times New Roman"/>
        </w:rPr>
        <w:t xml:space="preserve"> to transform </w:t>
      </w:r>
      <w:r w:rsidR="00323601">
        <w:rPr>
          <w:rFonts w:cs="Times New Roman"/>
        </w:rPr>
        <w:t xml:space="preserve">pay-offs </w:t>
      </w:r>
      <w:r w:rsidR="003624E6">
        <w:rPr>
          <w:rFonts w:cs="Times New Roman"/>
        </w:rPr>
        <w:t xml:space="preserve">by accounting for </w:t>
      </w:r>
      <w:r w:rsidR="009662D1">
        <w:rPr>
          <w:rFonts w:cs="Times New Roman"/>
        </w:rPr>
        <w:t xml:space="preserve">these </w:t>
      </w:r>
      <w:r w:rsidR="00316568" w:rsidRPr="00CD6434">
        <w:rPr>
          <w:rFonts w:cs="Times New Roman"/>
        </w:rPr>
        <w:t xml:space="preserve">preferences </w:t>
      </w:r>
      <w:r w:rsidR="0084742C" w:rsidRPr="00CD6434">
        <w:rPr>
          <w:rFonts w:cs="Times New Roman"/>
        </w:rPr>
        <w:t xml:space="preserve">based on the insights </w:t>
      </w:r>
      <w:r w:rsidR="006E4923">
        <w:rPr>
          <w:rFonts w:cs="Times New Roman"/>
        </w:rPr>
        <w:t xml:space="preserve">and concepts </w:t>
      </w:r>
      <w:r w:rsidR="0084742C" w:rsidRPr="00CD6434">
        <w:rPr>
          <w:rFonts w:cs="Times New Roman"/>
        </w:rPr>
        <w:t>of experimental research</w:t>
      </w:r>
      <w:r w:rsidR="00873491">
        <w:rPr>
          <w:rFonts w:cs="Times New Roman"/>
        </w:rPr>
        <w:t>.</w:t>
      </w:r>
      <w:r w:rsidR="003C2E98">
        <w:rPr>
          <w:rFonts w:cs="Times New Roman"/>
        </w:rPr>
        <w:t xml:space="preserve"> However, t</w:t>
      </w:r>
      <w:r w:rsidR="00F66967" w:rsidRPr="00CD6434">
        <w:rPr>
          <w:rFonts w:cs="Times New Roman"/>
        </w:rPr>
        <w:t>he utilities are</w:t>
      </w:r>
      <w:r w:rsidR="003C2E98">
        <w:rPr>
          <w:rFonts w:cs="Times New Roman"/>
        </w:rPr>
        <w:t xml:space="preserve"> </w:t>
      </w:r>
      <w:r w:rsidR="00F66967" w:rsidRPr="00CD6434">
        <w:rPr>
          <w:rFonts w:cs="Times New Roman"/>
        </w:rPr>
        <w:t xml:space="preserve">hard to determine </w:t>
      </w:r>
      <w:r w:rsidR="00F66967">
        <w:rPr>
          <w:rFonts w:cs="Times New Roman"/>
        </w:rPr>
        <w:t>with certainty and precision,</w:t>
      </w:r>
      <w:r w:rsidR="00F66967" w:rsidRPr="00CD6434">
        <w:rPr>
          <w:rFonts w:cs="Times New Roman"/>
        </w:rPr>
        <w:t xml:space="preserve"> and often still </w:t>
      </w:r>
      <w:proofErr w:type="gramStart"/>
      <w:r w:rsidR="00F66967" w:rsidRPr="00CD6434">
        <w:rPr>
          <w:rFonts w:cs="Times New Roman"/>
        </w:rPr>
        <w:t>fail to</w:t>
      </w:r>
      <w:proofErr w:type="gramEnd"/>
      <w:r w:rsidR="00F66967" w:rsidRPr="00CD6434">
        <w:rPr>
          <w:rFonts w:cs="Times New Roman"/>
        </w:rPr>
        <w:t xml:space="preserve"> capture the actual </w:t>
      </w:r>
      <w:r w:rsidR="00F66967">
        <w:rPr>
          <w:rFonts w:cs="Times New Roman"/>
        </w:rPr>
        <w:t xml:space="preserve">pay-offs. This is even harder for the individual player. Therefore, the models do not </w:t>
      </w:r>
      <w:proofErr w:type="gramStart"/>
      <w:r w:rsidR="00F66967">
        <w:rPr>
          <w:rFonts w:cs="Times New Roman"/>
        </w:rPr>
        <w:t>provide</w:t>
      </w:r>
      <w:proofErr w:type="gramEnd"/>
      <w:r w:rsidR="00F66967">
        <w:rPr>
          <w:rFonts w:cs="Times New Roman"/>
        </w:rPr>
        <w:t xml:space="preserve"> accurate, individual predictions </w:t>
      </w:r>
      <w:sdt>
        <w:sdtPr>
          <w:rPr>
            <w:rFonts w:cs="Times New Roman"/>
          </w:rPr>
          <w:id w:val="78266084"/>
          <w:citation/>
        </w:sdtPr>
        <w:sdtEndPr/>
        <w:sdtContent>
          <w:r w:rsidR="00F66967">
            <w:rPr>
              <w:rFonts w:cs="Times New Roman"/>
            </w:rPr>
            <w:fldChar w:fldCharType="begin"/>
          </w:r>
          <w:r w:rsidR="00F66967" w:rsidRPr="00F937F0">
            <w:rPr>
              <w:rFonts w:cs="Times New Roman"/>
            </w:rPr>
            <w:instrText xml:space="preserve"> CITATION Cam15 \l 1043 </w:instrText>
          </w:r>
          <w:r w:rsidR="00F66967">
            <w:rPr>
              <w:rFonts w:cs="Times New Roman"/>
            </w:rPr>
            <w:fldChar w:fldCharType="separate"/>
          </w:r>
          <w:r w:rsidR="00F66967" w:rsidRPr="00F937F0">
            <w:rPr>
              <w:rFonts w:cs="Times New Roman"/>
              <w:noProof/>
            </w:rPr>
            <w:t>(Camerer &amp; Ho, 2015)</w:t>
          </w:r>
          <w:r w:rsidR="00F66967">
            <w:rPr>
              <w:rFonts w:cs="Times New Roman"/>
            </w:rPr>
            <w:fldChar w:fldCharType="end"/>
          </w:r>
        </w:sdtContent>
      </w:sdt>
      <w:r w:rsidR="00F66967">
        <w:rPr>
          <w:rFonts w:cs="Times New Roman"/>
        </w:rPr>
        <w:t xml:space="preserve">. </w:t>
      </w:r>
    </w:p>
    <w:p w14:paraId="10EBC6DC" w14:textId="77777777" w:rsidR="00B263FC" w:rsidRDefault="00B263FC">
      <w:pPr>
        <w:pStyle w:val="Geenafstand"/>
        <w:rPr>
          <w:rFonts w:cs="Times New Roman"/>
        </w:rPr>
      </w:pPr>
    </w:p>
    <w:p w14:paraId="64C0CF3A" w14:textId="5E045503" w:rsidR="00273350" w:rsidRPr="00CD6434" w:rsidRDefault="00135648">
      <w:pPr>
        <w:pStyle w:val="Geenafstand"/>
        <w:rPr>
          <w:rFonts w:cs="Times New Roman"/>
        </w:rPr>
      </w:pPr>
      <w:r>
        <w:rPr>
          <w:rFonts w:cs="Times New Roman"/>
        </w:rPr>
        <w:t>Nevertheless</w:t>
      </w:r>
      <w:r w:rsidR="00F66967">
        <w:rPr>
          <w:rFonts w:cs="Times New Roman"/>
        </w:rPr>
        <w:t>, t</w:t>
      </w:r>
      <w:r w:rsidR="008459BD">
        <w:rPr>
          <w:rFonts w:cs="Times New Roman"/>
        </w:rPr>
        <w:t>he models</w:t>
      </w:r>
      <w:r w:rsidR="00843436" w:rsidRPr="00CD6434">
        <w:rPr>
          <w:rFonts w:cs="Times New Roman"/>
        </w:rPr>
        <w:t xml:space="preserve"> </w:t>
      </w:r>
      <w:r w:rsidR="0040632C">
        <w:rPr>
          <w:rFonts w:cs="Times New Roman"/>
        </w:rPr>
        <w:t xml:space="preserve">and experimental research </w:t>
      </w:r>
      <w:r w:rsidR="00BB703C">
        <w:rPr>
          <w:rFonts w:cs="Times New Roman"/>
        </w:rPr>
        <w:t>help</w:t>
      </w:r>
      <w:r w:rsidR="00A373BE">
        <w:rPr>
          <w:rFonts w:cs="Times New Roman"/>
        </w:rPr>
        <w:t xml:space="preserve"> </w:t>
      </w:r>
      <w:r w:rsidR="00843436" w:rsidRPr="00CD6434">
        <w:rPr>
          <w:rFonts w:cs="Times New Roman"/>
        </w:rPr>
        <w:t xml:space="preserve">to </w:t>
      </w:r>
      <w:r w:rsidR="00AC55AF">
        <w:rPr>
          <w:rFonts w:cs="Times New Roman"/>
        </w:rPr>
        <w:t>explain</w:t>
      </w:r>
      <w:r w:rsidR="00843436">
        <w:rPr>
          <w:rFonts w:cs="Times New Roman"/>
        </w:rPr>
        <w:t xml:space="preserve"> </w:t>
      </w:r>
      <w:r w:rsidR="00843436" w:rsidRPr="00CD6434">
        <w:rPr>
          <w:rFonts w:cs="Times New Roman"/>
        </w:rPr>
        <w:t>behaviour</w:t>
      </w:r>
      <w:r w:rsidR="008459BD">
        <w:rPr>
          <w:rFonts w:cs="Times New Roman"/>
        </w:rPr>
        <w:t xml:space="preserve"> and </w:t>
      </w:r>
      <w:r w:rsidR="0071170D">
        <w:rPr>
          <w:rFonts w:cs="Times New Roman"/>
        </w:rPr>
        <w:t xml:space="preserve">improve general predictions </w:t>
      </w:r>
      <w:r w:rsidR="00843436" w:rsidRPr="00CD6434">
        <w:rPr>
          <w:rFonts w:cs="Times New Roman"/>
        </w:rPr>
        <w:t>in game</w:t>
      </w:r>
      <w:r w:rsidR="00566698">
        <w:rPr>
          <w:rFonts w:cs="Times New Roman"/>
        </w:rPr>
        <w:t xml:space="preserve">s </w:t>
      </w:r>
      <w:r w:rsidR="00843436" w:rsidRPr="00CD6434">
        <w:rPr>
          <w:rFonts w:cs="Times New Roman"/>
        </w:rPr>
        <w:t>where traditional game theory fail</w:t>
      </w:r>
      <w:r w:rsidR="00A64BA1">
        <w:rPr>
          <w:rFonts w:cs="Times New Roman"/>
        </w:rPr>
        <w:t>s</w:t>
      </w:r>
      <w:r w:rsidR="004032CD">
        <w:rPr>
          <w:rFonts w:cs="Times New Roman"/>
        </w:rPr>
        <w:t xml:space="preserve"> </w:t>
      </w:r>
      <w:sdt>
        <w:sdtPr>
          <w:rPr>
            <w:rFonts w:cs="Times New Roman"/>
          </w:rPr>
          <w:id w:val="733823690"/>
          <w:citation/>
        </w:sdtPr>
        <w:sdtEndPr/>
        <w:sdtContent>
          <w:r w:rsidR="004032CD">
            <w:rPr>
              <w:rFonts w:cs="Times New Roman"/>
            </w:rPr>
            <w:fldChar w:fldCharType="begin"/>
          </w:r>
          <w:r w:rsidR="004032CD" w:rsidRPr="00DB76DE">
            <w:rPr>
              <w:rFonts w:cs="Times New Roman"/>
            </w:rPr>
            <w:instrText xml:space="preserve"> CITATION Cam03 \l 1043 </w:instrText>
          </w:r>
          <w:r w:rsidR="004032CD">
            <w:rPr>
              <w:rFonts w:cs="Times New Roman"/>
            </w:rPr>
            <w:fldChar w:fldCharType="separate"/>
          </w:r>
          <w:r w:rsidR="004032CD" w:rsidRPr="00DB76DE">
            <w:rPr>
              <w:rFonts w:cs="Times New Roman"/>
              <w:noProof/>
            </w:rPr>
            <w:t>(Camerer, 2003)</w:t>
          </w:r>
          <w:r w:rsidR="004032CD">
            <w:rPr>
              <w:rFonts w:cs="Times New Roman"/>
            </w:rPr>
            <w:fldChar w:fldCharType="end"/>
          </w:r>
        </w:sdtContent>
      </w:sdt>
      <w:r w:rsidR="00843436" w:rsidRPr="00CD6434">
        <w:rPr>
          <w:rFonts w:cs="Times New Roman"/>
        </w:rPr>
        <w:t>.</w:t>
      </w:r>
      <w:r w:rsidR="00240CD8">
        <w:rPr>
          <w:rFonts w:cs="Times New Roman"/>
        </w:rPr>
        <w:t xml:space="preserve"> </w:t>
      </w:r>
      <w:r w:rsidR="0040632C" w:rsidRPr="00FA1FBE">
        <w:t>It</w:t>
      </w:r>
      <w:r w:rsidR="0040632C">
        <w:t xml:space="preserve"> </w:t>
      </w:r>
      <w:proofErr w:type="gramStart"/>
      <w:r w:rsidR="005A3565" w:rsidRPr="00FA1FBE">
        <w:t>provide</w:t>
      </w:r>
      <w:r w:rsidR="0040632C">
        <w:t>s</w:t>
      </w:r>
      <w:proofErr w:type="gramEnd"/>
      <w:r w:rsidR="005A3565">
        <w:rPr>
          <w:rFonts w:cs="Times New Roman"/>
        </w:rPr>
        <w:t xml:space="preserve"> the needed theoretical framework</w:t>
      </w:r>
      <w:r w:rsidR="00C36AB2">
        <w:rPr>
          <w:rFonts w:cs="Times New Roman"/>
        </w:rPr>
        <w:t xml:space="preserve"> and concepts</w:t>
      </w:r>
      <w:r w:rsidR="009547A9">
        <w:rPr>
          <w:rFonts w:cs="Times New Roman"/>
        </w:rPr>
        <w:t xml:space="preserve"> for this research</w:t>
      </w:r>
      <w:r w:rsidR="005A3565">
        <w:rPr>
          <w:rFonts w:cs="Times New Roman"/>
        </w:rPr>
        <w:t>.</w:t>
      </w:r>
      <w:r w:rsidR="0016152F">
        <w:rPr>
          <w:rFonts w:cs="Times New Roman"/>
        </w:rPr>
        <w:t xml:space="preserve"> </w:t>
      </w:r>
      <w:r w:rsidR="00454F92">
        <w:rPr>
          <w:rFonts w:cs="Times New Roman"/>
        </w:rPr>
        <w:t>T</w:t>
      </w:r>
      <w:r w:rsidR="00253E8B">
        <w:rPr>
          <w:rFonts w:cs="Times New Roman"/>
        </w:rPr>
        <w:t xml:space="preserve">he </w:t>
      </w:r>
      <w:r w:rsidR="00162D9D">
        <w:rPr>
          <w:rFonts w:cs="Times New Roman"/>
        </w:rPr>
        <w:t xml:space="preserve">experimental game scenarios and </w:t>
      </w:r>
      <w:r w:rsidR="00476D65">
        <w:rPr>
          <w:rFonts w:cs="Times New Roman"/>
        </w:rPr>
        <w:t>the</w:t>
      </w:r>
      <w:r w:rsidR="000A299C">
        <w:rPr>
          <w:rFonts w:cs="Times New Roman"/>
        </w:rPr>
        <w:t xml:space="preserve"> corresponding</w:t>
      </w:r>
      <w:r w:rsidR="00476D65">
        <w:rPr>
          <w:rFonts w:cs="Times New Roman"/>
        </w:rPr>
        <w:t xml:space="preserve"> </w:t>
      </w:r>
      <w:r w:rsidR="00320526">
        <w:rPr>
          <w:rFonts w:cs="Times New Roman"/>
        </w:rPr>
        <w:t xml:space="preserve">relevant social preferences </w:t>
      </w:r>
      <w:r w:rsidR="00324BFC">
        <w:rPr>
          <w:rFonts w:cs="Times New Roman"/>
        </w:rPr>
        <w:t>(such as: positive- and negative reciprocity, altruism and trust</w:t>
      </w:r>
      <w:r w:rsidR="00162D9D">
        <w:rPr>
          <w:rFonts w:cs="Times New Roman"/>
        </w:rPr>
        <w:t>)</w:t>
      </w:r>
      <w:r w:rsidR="00253E8B">
        <w:rPr>
          <w:rFonts w:cs="Times New Roman"/>
        </w:rPr>
        <w:t xml:space="preserve"> that </w:t>
      </w:r>
      <w:r w:rsidR="0046250A">
        <w:rPr>
          <w:rFonts w:cs="Times New Roman"/>
        </w:rPr>
        <w:t xml:space="preserve">may </w:t>
      </w:r>
      <w:r w:rsidR="00253E8B">
        <w:rPr>
          <w:rFonts w:cs="Times New Roman"/>
        </w:rPr>
        <w:t xml:space="preserve">provide insights </w:t>
      </w:r>
      <w:r w:rsidR="00116A8B">
        <w:rPr>
          <w:rFonts w:cs="Times New Roman"/>
        </w:rPr>
        <w:t>for</w:t>
      </w:r>
      <w:r w:rsidR="00590F92">
        <w:rPr>
          <w:rFonts w:cs="Times New Roman"/>
        </w:rPr>
        <w:t xml:space="preserve"> decision-making</w:t>
      </w:r>
      <w:r w:rsidR="004A0013">
        <w:rPr>
          <w:rFonts w:cs="Times New Roman"/>
        </w:rPr>
        <w:t xml:space="preserve"> in game theory</w:t>
      </w:r>
      <w:r w:rsidR="00A46382">
        <w:rPr>
          <w:rFonts w:cs="Times New Roman"/>
        </w:rPr>
        <w:t xml:space="preserve"> </w:t>
      </w:r>
      <w:r w:rsidR="00253E8B">
        <w:rPr>
          <w:rFonts w:cs="Times New Roman"/>
        </w:rPr>
        <w:t>are described</w:t>
      </w:r>
      <w:r w:rsidR="00A46382">
        <w:rPr>
          <w:rFonts w:cs="Times New Roman"/>
        </w:rPr>
        <w:t xml:space="preserve"> in more detail</w:t>
      </w:r>
      <w:r w:rsidR="00681395">
        <w:rPr>
          <w:rFonts w:cs="Times New Roman"/>
        </w:rPr>
        <w:t xml:space="preserve"> below</w:t>
      </w:r>
      <w:r w:rsidR="00A46382">
        <w:rPr>
          <w:rFonts w:cs="Times New Roman"/>
        </w:rPr>
        <w:t xml:space="preserve"> </w:t>
      </w:r>
      <w:sdt>
        <w:sdtPr>
          <w:rPr>
            <w:rFonts w:cs="Times New Roman"/>
          </w:rPr>
          <w:id w:val="712693648"/>
          <w:citation/>
        </w:sdtPr>
        <w:sdtEndPr/>
        <w:sdtContent>
          <w:r w:rsidR="00253E8B">
            <w:rPr>
              <w:rFonts w:cs="Times New Roman"/>
            </w:rPr>
            <w:fldChar w:fldCharType="begin"/>
          </w:r>
          <w:r w:rsidR="00253E8B" w:rsidRPr="006A53E4">
            <w:rPr>
              <w:rFonts w:cs="Times New Roman"/>
            </w:rPr>
            <w:instrText xml:space="preserve"> CITATION Cam15 \l 1043  \m Fal16</w:instrText>
          </w:r>
          <w:r w:rsidR="00253E8B">
            <w:rPr>
              <w:rFonts w:cs="Times New Roman"/>
            </w:rPr>
            <w:fldChar w:fldCharType="separate"/>
          </w:r>
          <w:r w:rsidR="00253E8B" w:rsidRPr="00253E8B">
            <w:rPr>
              <w:rFonts w:cs="Times New Roman"/>
              <w:noProof/>
            </w:rPr>
            <w:t>(Camerer &amp; Ho, 2015; Falk, et al., 2016)</w:t>
          </w:r>
          <w:r w:rsidR="00253E8B">
            <w:rPr>
              <w:rFonts w:cs="Times New Roman"/>
            </w:rPr>
            <w:fldChar w:fldCharType="end"/>
          </w:r>
        </w:sdtContent>
      </w:sdt>
      <w:r w:rsidR="00AA6CC4" w:rsidRPr="00CD6434">
        <w:rPr>
          <w:rFonts w:cs="Times New Roman"/>
        </w:rPr>
        <w:t>.</w:t>
      </w:r>
      <w:r w:rsidR="008544FF" w:rsidRPr="00CD6434">
        <w:rPr>
          <w:rFonts w:cs="Times New Roman"/>
        </w:rPr>
        <w:t xml:space="preserve"> </w:t>
      </w:r>
    </w:p>
    <w:p w14:paraId="007380FF" w14:textId="1ECE6AF5" w:rsidR="00027ADC" w:rsidRPr="00CD6434" w:rsidRDefault="00237F6E" w:rsidP="00053DAE">
      <w:pPr>
        <w:pStyle w:val="Kop3"/>
        <w:spacing w:line="240" w:lineRule="auto"/>
        <w:rPr>
          <w:rFonts w:cs="Times New Roman"/>
        </w:rPr>
      </w:pPr>
      <w:bookmarkStart w:id="13" w:name="_Ref519846911"/>
      <w:bookmarkStart w:id="14" w:name="_Ref519846928"/>
      <w:bookmarkStart w:id="15" w:name="_Ref519846942"/>
      <w:bookmarkStart w:id="16" w:name="_Toc521589238"/>
      <w:r w:rsidRPr="00CD6434">
        <w:rPr>
          <w:rFonts w:cs="Times New Roman"/>
        </w:rPr>
        <w:t>Ultimatum game and n</w:t>
      </w:r>
      <w:r w:rsidR="00027ADC" w:rsidRPr="00CD6434">
        <w:rPr>
          <w:rFonts w:cs="Times New Roman"/>
        </w:rPr>
        <w:t>egative reciprocity</w:t>
      </w:r>
      <w:bookmarkEnd w:id="13"/>
      <w:bookmarkEnd w:id="14"/>
      <w:bookmarkEnd w:id="15"/>
      <w:bookmarkEnd w:id="16"/>
    </w:p>
    <w:p w14:paraId="6736F95A" w14:textId="77777777" w:rsidR="002A4318" w:rsidRPr="00CD6434" w:rsidRDefault="002A4318">
      <w:pPr>
        <w:autoSpaceDE w:val="0"/>
        <w:autoSpaceDN w:val="0"/>
        <w:adjustRightInd w:val="0"/>
        <w:spacing w:after="0" w:line="240" w:lineRule="auto"/>
        <w:rPr>
          <w:rFonts w:cs="Times New Roman"/>
        </w:rPr>
      </w:pPr>
    </w:p>
    <w:p w14:paraId="0D37BC1E" w14:textId="749AE221" w:rsidR="00914B9B" w:rsidRPr="00CD6434" w:rsidRDefault="00EC5BFA">
      <w:pPr>
        <w:autoSpaceDE w:val="0"/>
        <w:autoSpaceDN w:val="0"/>
        <w:adjustRightInd w:val="0"/>
        <w:spacing w:after="0" w:line="240" w:lineRule="auto"/>
        <w:rPr>
          <w:rFonts w:cs="Times New Roman"/>
        </w:rPr>
      </w:pPr>
      <w:r w:rsidRPr="00CD6434">
        <w:rPr>
          <w:rFonts w:cs="Times New Roman"/>
        </w:rPr>
        <w:t>The ultimatum game captures the phenomen</w:t>
      </w:r>
      <w:r w:rsidR="00F94242">
        <w:rPr>
          <w:rFonts w:cs="Times New Roman"/>
        </w:rPr>
        <w:t>on of</w:t>
      </w:r>
      <w:r w:rsidRPr="00CD6434">
        <w:rPr>
          <w:rFonts w:cs="Times New Roman"/>
        </w:rPr>
        <w:t xml:space="preserve"> negative reciprocity. </w:t>
      </w:r>
      <w:r w:rsidR="00B940F7" w:rsidRPr="00CD6434">
        <w:rPr>
          <w:rFonts w:cs="Times New Roman"/>
        </w:rPr>
        <w:t>In</w:t>
      </w:r>
      <w:r w:rsidR="004904B7" w:rsidRPr="00CD6434">
        <w:rPr>
          <w:rFonts w:cs="Times New Roman"/>
        </w:rPr>
        <w:t xml:space="preserve"> a</w:t>
      </w:r>
      <w:r w:rsidR="00451499" w:rsidRPr="00CD6434">
        <w:rPr>
          <w:rFonts w:cs="Times New Roman"/>
        </w:rPr>
        <w:t>n</w:t>
      </w:r>
      <w:r w:rsidR="004904B7" w:rsidRPr="00CD6434">
        <w:rPr>
          <w:rFonts w:cs="Times New Roman"/>
        </w:rPr>
        <w:t xml:space="preserve"> ultimatum game</w:t>
      </w:r>
      <w:r w:rsidR="00451499" w:rsidRPr="00CD6434">
        <w:rPr>
          <w:rFonts w:cs="Times New Roman"/>
        </w:rPr>
        <w:t xml:space="preserve"> </w:t>
      </w:r>
      <w:r w:rsidR="00104355" w:rsidRPr="00CD6434">
        <w:rPr>
          <w:rFonts w:cs="Times New Roman"/>
        </w:rPr>
        <w:t>the</w:t>
      </w:r>
      <w:r w:rsidR="004904B7" w:rsidRPr="00CD6434">
        <w:rPr>
          <w:rFonts w:cs="Times New Roman"/>
        </w:rPr>
        <w:t xml:space="preserve"> </w:t>
      </w:r>
      <w:r w:rsidR="00D6212E" w:rsidRPr="00CD6434">
        <w:rPr>
          <w:rFonts w:cs="Times New Roman"/>
        </w:rPr>
        <w:t xml:space="preserve">offeror </w:t>
      </w:r>
      <w:r w:rsidR="004904B7" w:rsidRPr="00CD6434">
        <w:rPr>
          <w:rFonts w:cs="Times New Roman"/>
        </w:rPr>
        <w:t>make</w:t>
      </w:r>
      <w:r w:rsidR="00157752" w:rsidRPr="00CD6434">
        <w:rPr>
          <w:rFonts w:cs="Times New Roman"/>
        </w:rPr>
        <w:t>s</w:t>
      </w:r>
      <w:r w:rsidR="004904B7" w:rsidRPr="00CD6434">
        <w:rPr>
          <w:rFonts w:cs="Times New Roman"/>
        </w:rPr>
        <w:t xml:space="preserve"> an offer to</w:t>
      </w:r>
      <w:r w:rsidR="002A4318" w:rsidRPr="00CD6434">
        <w:rPr>
          <w:rFonts w:cs="Times New Roman"/>
        </w:rPr>
        <w:t xml:space="preserve"> divide a sum of money</w:t>
      </w:r>
      <w:r w:rsidR="007D4C3B">
        <w:rPr>
          <w:rFonts w:cs="Times New Roman"/>
        </w:rPr>
        <w:t>. T</w:t>
      </w:r>
      <w:r w:rsidR="00104355" w:rsidRPr="00CD6434">
        <w:rPr>
          <w:rFonts w:cs="Times New Roman"/>
        </w:rPr>
        <w:t xml:space="preserve">he </w:t>
      </w:r>
      <w:r w:rsidR="004904B7" w:rsidRPr="00CD6434">
        <w:rPr>
          <w:rFonts w:cs="Times New Roman"/>
        </w:rPr>
        <w:t>responder</w:t>
      </w:r>
      <w:r w:rsidR="009919DB" w:rsidRPr="00CD6434">
        <w:rPr>
          <w:rFonts w:cs="Times New Roman"/>
        </w:rPr>
        <w:t xml:space="preserve"> can</w:t>
      </w:r>
      <w:r w:rsidR="00F94242">
        <w:rPr>
          <w:rFonts w:cs="Times New Roman"/>
        </w:rPr>
        <w:t>,</w:t>
      </w:r>
      <w:r w:rsidR="00A35DE5" w:rsidRPr="00CD6434">
        <w:rPr>
          <w:rFonts w:cs="Times New Roman"/>
        </w:rPr>
        <w:t xml:space="preserve"> in turn</w:t>
      </w:r>
      <w:r w:rsidR="00F94242">
        <w:rPr>
          <w:rFonts w:cs="Times New Roman"/>
        </w:rPr>
        <w:t>,</w:t>
      </w:r>
      <w:r w:rsidR="00A35DE5" w:rsidRPr="00CD6434">
        <w:rPr>
          <w:rFonts w:cs="Times New Roman"/>
        </w:rPr>
        <w:t xml:space="preserve"> either</w:t>
      </w:r>
      <w:r w:rsidR="009919DB" w:rsidRPr="00CD6434">
        <w:rPr>
          <w:rFonts w:cs="Times New Roman"/>
        </w:rPr>
        <w:t xml:space="preserve"> </w:t>
      </w:r>
      <w:r w:rsidR="004904B7" w:rsidRPr="00CD6434">
        <w:rPr>
          <w:rFonts w:cs="Times New Roman"/>
        </w:rPr>
        <w:t xml:space="preserve">accept or reject </w:t>
      </w:r>
      <w:r w:rsidR="00A35DE5" w:rsidRPr="00CD6434">
        <w:rPr>
          <w:rFonts w:cs="Times New Roman"/>
        </w:rPr>
        <w:t>the offer</w:t>
      </w:r>
      <w:r w:rsidR="008B7EDA">
        <w:rPr>
          <w:rFonts w:cs="Times New Roman"/>
        </w:rPr>
        <w:t>. In case that</w:t>
      </w:r>
      <w:r w:rsidR="004904B7" w:rsidRPr="00CD6434">
        <w:rPr>
          <w:rFonts w:cs="Times New Roman"/>
        </w:rPr>
        <w:t xml:space="preserve"> the responder rejects th</w:t>
      </w:r>
      <w:r w:rsidR="003017E2" w:rsidRPr="00CD6434">
        <w:rPr>
          <w:rFonts w:cs="Times New Roman"/>
        </w:rPr>
        <w:t>e</w:t>
      </w:r>
      <w:r w:rsidR="004904B7" w:rsidRPr="00CD6434">
        <w:rPr>
          <w:rFonts w:cs="Times New Roman"/>
        </w:rPr>
        <w:t xml:space="preserve"> offer</w:t>
      </w:r>
      <w:r w:rsidR="009138B8">
        <w:rPr>
          <w:rFonts w:cs="Times New Roman"/>
        </w:rPr>
        <w:t>,</w:t>
      </w:r>
      <w:r w:rsidR="004904B7" w:rsidRPr="00CD6434">
        <w:rPr>
          <w:rFonts w:cs="Times New Roman"/>
        </w:rPr>
        <w:t xml:space="preserve"> both get nothing</w:t>
      </w:r>
      <w:r w:rsidR="00837C98">
        <w:rPr>
          <w:rFonts w:cs="Times New Roman"/>
        </w:rPr>
        <w:t>; i</w:t>
      </w:r>
      <w:r w:rsidR="009919DB" w:rsidRPr="00CD6434">
        <w:rPr>
          <w:rFonts w:cs="Times New Roman"/>
        </w:rPr>
        <w:t xml:space="preserve">f </w:t>
      </w:r>
      <w:r w:rsidR="00C537D7" w:rsidRPr="00CD6434">
        <w:rPr>
          <w:rFonts w:cs="Times New Roman"/>
        </w:rPr>
        <w:t xml:space="preserve">the responder </w:t>
      </w:r>
      <w:r w:rsidR="009919DB" w:rsidRPr="00CD6434">
        <w:rPr>
          <w:rFonts w:cs="Times New Roman"/>
        </w:rPr>
        <w:t xml:space="preserve">accepts the </w:t>
      </w:r>
      <w:r w:rsidR="003017E2" w:rsidRPr="00CD6434">
        <w:rPr>
          <w:rFonts w:cs="Times New Roman"/>
        </w:rPr>
        <w:t>offer</w:t>
      </w:r>
      <w:r w:rsidR="009138B8">
        <w:rPr>
          <w:rFonts w:cs="Times New Roman"/>
        </w:rPr>
        <w:t>, t</w:t>
      </w:r>
      <w:r w:rsidR="003017E2" w:rsidRPr="00CD6434">
        <w:rPr>
          <w:rFonts w:cs="Times New Roman"/>
        </w:rPr>
        <w:t>he proposed offer is paid out</w:t>
      </w:r>
      <w:r w:rsidR="001B1F74" w:rsidRPr="00CD6434">
        <w:rPr>
          <w:rFonts w:cs="Times New Roman"/>
        </w:rPr>
        <w:t>.</w:t>
      </w:r>
      <w:r w:rsidR="004904B7" w:rsidRPr="00CD6434">
        <w:rPr>
          <w:rFonts w:cs="Times New Roman"/>
        </w:rPr>
        <w:t xml:space="preserve"> </w:t>
      </w:r>
      <w:r w:rsidR="00F94242">
        <w:rPr>
          <w:rFonts w:cs="Times New Roman"/>
        </w:rPr>
        <w:t xml:space="preserve">The game-theoretical solution </w:t>
      </w:r>
      <w:r w:rsidR="007B27D7">
        <w:rPr>
          <w:rFonts w:cs="Times New Roman"/>
        </w:rPr>
        <w:t>to</w:t>
      </w:r>
      <w:r w:rsidR="00F94242">
        <w:rPr>
          <w:rFonts w:cs="Times New Roman"/>
        </w:rPr>
        <w:t xml:space="preserve"> this game is for the responder to accept any offer that is larger than zero. However, e</w:t>
      </w:r>
      <w:r w:rsidR="004904B7" w:rsidRPr="00CD6434">
        <w:rPr>
          <w:rFonts w:cs="Times New Roman"/>
        </w:rPr>
        <w:t>xperiment</w:t>
      </w:r>
      <w:r w:rsidR="008F6459">
        <w:rPr>
          <w:rFonts w:cs="Times New Roman"/>
        </w:rPr>
        <w:t>al research</w:t>
      </w:r>
      <w:r w:rsidR="004904B7" w:rsidRPr="00CD6434">
        <w:rPr>
          <w:rFonts w:cs="Times New Roman"/>
        </w:rPr>
        <w:t xml:space="preserve"> </w:t>
      </w:r>
      <w:r w:rsidR="00855034">
        <w:rPr>
          <w:rFonts w:cs="Times New Roman"/>
        </w:rPr>
        <w:t>has show</w:t>
      </w:r>
      <w:r w:rsidR="007D09CD">
        <w:rPr>
          <w:rFonts w:cs="Times New Roman"/>
        </w:rPr>
        <w:t>n</w:t>
      </w:r>
      <w:r w:rsidR="00512532" w:rsidRPr="00CD6434">
        <w:rPr>
          <w:rFonts w:cs="Times New Roman"/>
        </w:rPr>
        <w:t xml:space="preserve"> </w:t>
      </w:r>
      <w:r w:rsidR="004904B7" w:rsidRPr="00CD6434">
        <w:rPr>
          <w:rFonts w:cs="Times New Roman"/>
        </w:rPr>
        <w:t xml:space="preserve">that players often reject bargains that </w:t>
      </w:r>
      <w:r w:rsidR="00561EEA" w:rsidRPr="00CD6434">
        <w:rPr>
          <w:rFonts w:cs="Times New Roman"/>
        </w:rPr>
        <w:t xml:space="preserve">seem </w:t>
      </w:r>
      <w:r w:rsidR="004904B7" w:rsidRPr="00CD6434">
        <w:rPr>
          <w:rFonts w:cs="Times New Roman"/>
        </w:rPr>
        <w:t>unfair to them</w:t>
      </w:r>
      <w:r w:rsidR="008B7EDA">
        <w:rPr>
          <w:rFonts w:cs="Times New Roman"/>
        </w:rPr>
        <w:t xml:space="preserve">, </w:t>
      </w:r>
      <w:r w:rsidR="005E25C6" w:rsidRPr="00CD6434">
        <w:rPr>
          <w:rFonts w:cs="Times New Roman"/>
        </w:rPr>
        <w:t>even if t</w:t>
      </w:r>
      <w:r w:rsidR="00A35DE5" w:rsidRPr="00CD6434">
        <w:rPr>
          <w:rFonts w:cs="Times New Roman"/>
        </w:rPr>
        <w:t xml:space="preserve">hat leads to no monetary </w:t>
      </w:r>
      <w:r w:rsidR="00D80295">
        <w:rPr>
          <w:rFonts w:cs="Times New Roman"/>
        </w:rPr>
        <w:t>pay-off</w:t>
      </w:r>
      <w:r w:rsidR="00F94242">
        <w:rPr>
          <w:rFonts w:cs="Times New Roman"/>
        </w:rPr>
        <w:t>. T</w:t>
      </w:r>
      <w:r w:rsidR="008B7EDA">
        <w:rPr>
          <w:rFonts w:cs="Times New Roman"/>
        </w:rPr>
        <w:t xml:space="preserve">his </w:t>
      </w:r>
      <w:proofErr w:type="gramStart"/>
      <w:r w:rsidR="007D09CD">
        <w:rPr>
          <w:rFonts w:cs="Times New Roman"/>
        </w:rPr>
        <w:t>indicates</w:t>
      </w:r>
      <w:proofErr w:type="gramEnd"/>
      <w:r w:rsidR="007D09CD">
        <w:rPr>
          <w:rFonts w:cs="Times New Roman"/>
        </w:rPr>
        <w:t xml:space="preserve"> </w:t>
      </w:r>
      <w:r w:rsidR="002A4318" w:rsidRPr="00CD6434">
        <w:rPr>
          <w:rFonts w:cs="Times New Roman"/>
        </w:rPr>
        <w:t>that subjects do not perceive their pay</w:t>
      </w:r>
      <w:r w:rsidR="0022201D" w:rsidRPr="00CD6434">
        <w:rPr>
          <w:rFonts w:cs="Times New Roman"/>
        </w:rPr>
        <w:t>-</w:t>
      </w:r>
      <w:r w:rsidR="002A4318" w:rsidRPr="00CD6434">
        <w:rPr>
          <w:rFonts w:cs="Times New Roman"/>
        </w:rPr>
        <w:t>offs as purely monetary</w:t>
      </w:r>
      <w:r w:rsidR="004D0281">
        <w:rPr>
          <w:rFonts w:cs="Times New Roman"/>
        </w:rPr>
        <w:t xml:space="preserve"> and care about fairness</w:t>
      </w:r>
      <w:r w:rsidR="009138B8">
        <w:rPr>
          <w:rFonts w:cs="Times New Roman"/>
        </w:rPr>
        <w:t xml:space="preserve"> </w:t>
      </w:r>
      <w:sdt>
        <w:sdtPr>
          <w:rPr>
            <w:rFonts w:cs="Times New Roman"/>
          </w:rPr>
          <w:id w:val="-375859136"/>
          <w:citation/>
        </w:sdtPr>
        <w:sdtEndPr/>
        <w:sdtContent>
          <w:r w:rsidR="009138B8">
            <w:rPr>
              <w:rFonts w:cs="Times New Roman"/>
            </w:rPr>
            <w:fldChar w:fldCharType="begin"/>
          </w:r>
          <w:r w:rsidR="009138B8" w:rsidRPr="009138B8">
            <w:rPr>
              <w:rFonts w:cs="Times New Roman"/>
            </w:rPr>
            <w:instrText xml:space="preserve"> CITATION Gut83 \l 1043 </w:instrText>
          </w:r>
          <w:r w:rsidR="009138B8">
            <w:rPr>
              <w:rFonts w:cs="Times New Roman"/>
            </w:rPr>
            <w:fldChar w:fldCharType="separate"/>
          </w:r>
          <w:r w:rsidR="009138B8" w:rsidRPr="009138B8">
            <w:rPr>
              <w:rFonts w:cs="Times New Roman"/>
              <w:noProof/>
            </w:rPr>
            <w:t>(Guth, et al., 1983)</w:t>
          </w:r>
          <w:r w:rsidR="009138B8">
            <w:rPr>
              <w:rFonts w:cs="Times New Roman"/>
            </w:rPr>
            <w:fldChar w:fldCharType="end"/>
          </w:r>
        </w:sdtContent>
      </w:sdt>
      <w:r w:rsidR="008B7EDA">
        <w:rPr>
          <w:rFonts w:cs="Times New Roman"/>
        </w:rPr>
        <w:t xml:space="preserve">. </w:t>
      </w:r>
      <w:r w:rsidR="004D0281">
        <w:rPr>
          <w:rFonts w:cs="Times New Roman"/>
        </w:rPr>
        <w:t xml:space="preserve">This </w:t>
      </w:r>
      <w:r w:rsidR="00914B9B">
        <w:rPr>
          <w:rFonts w:cs="Times New Roman"/>
        </w:rPr>
        <w:t xml:space="preserve">game scenario </w:t>
      </w:r>
      <w:r w:rsidR="002A4318" w:rsidRPr="00CD6434">
        <w:rPr>
          <w:rFonts w:cs="Times New Roman"/>
        </w:rPr>
        <w:t xml:space="preserve">captures </w:t>
      </w:r>
      <w:r w:rsidR="004904B7" w:rsidRPr="00CD6434">
        <w:rPr>
          <w:rFonts w:cs="Times New Roman"/>
        </w:rPr>
        <w:t>the phenomena of negative reciprocity</w:t>
      </w:r>
      <w:r w:rsidR="00F94242">
        <w:rPr>
          <w:rFonts w:cs="Times New Roman"/>
        </w:rPr>
        <w:t>:</w:t>
      </w:r>
      <w:r w:rsidR="005E4CFE">
        <w:rPr>
          <w:rFonts w:cs="Times New Roman"/>
        </w:rPr>
        <w:t xml:space="preserve"> </w:t>
      </w:r>
      <w:r w:rsidR="004904B7" w:rsidRPr="00CD6434">
        <w:rPr>
          <w:rFonts w:cs="Times New Roman"/>
        </w:rPr>
        <w:t xml:space="preserve">people are willing to punish </w:t>
      </w:r>
      <w:r w:rsidR="00117019" w:rsidRPr="00CD6434">
        <w:rPr>
          <w:rFonts w:cs="Times New Roman"/>
        </w:rPr>
        <w:lastRenderedPageBreak/>
        <w:t>others</w:t>
      </w:r>
      <w:r w:rsidR="00F843CD" w:rsidRPr="00CD6434">
        <w:rPr>
          <w:rFonts w:cs="Times New Roman"/>
        </w:rPr>
        <w:t xml:space="preserve"> if treated unfairly</w:t>
      </w:r>
      <w:r w:rsidR="00683A68">
        <w:rPr>
          <w:rFonts w:cs="Times New Roman"/>
        </w:rPr>
        <w:t>,</w:t>
      </w:r>
      <w:r w:rsidR="00914B9B">
        <w:rPr>
          <w:rFonts w:cs="Times New Roman"/>
        </w:rPr>
        <w:t xml:space="preserve"> </w:t>
      </w:r>
      <w:r w:rsidR="004904B7" w:rsidRPr="00CD6434">
        <w:rPr>
          <w:rFonts w:cs="Times New Roman"/>
        </w:rPr>
        <w:t xml:space="preserve">even </w:t>
      </w:r>
      <w:r w:rsidR="00D74356" w:rsidRPr="00CD6434">
        <w:rPr>
          <w:rFonts w:cs="Times New Roman"/>
        </w:rPr>
        <w:t xml:space="preserve">at a cost for </w:t>
      </w:r>
      <w:r w:rsidR="004904B7" w:rsidRPr="00CD6434">
        <w:rPr>
          <w:rFonts w:cs="Times New Roman"/>
        </w:rPr>
        <w:t>themselves</w:t>
      </w:r>
      <w:r w:rsidR="00F94AF6" w:rsidRPr="00F94AF6">
        <w:rPr>
          <w:rFonts w:cs="Times New Roman"/>
        </w:rPr>
        <w:t xml:space="preserve"> </w:t>
      </w:r>
      <w:sdt>
        <w:sdtPr>
          <w:rPr>
            <w:rFonts w:cs="Times New Roman"/>
          </w:rPr>
          <w:id w:val="-1630383510"/>
          <w:citation/>
        </w:sdtPr>
        <w:sdtEndPr/>
        <w:sdtContent>
          <w:r w:rsidR="00F94AF6">
            <w:rPr>
              <w:rFonts w:cs="Times New Roman"/>
            </w:rPr>
            <w:fldChar w:fldCharType="begin"/>
          </w:r>
          <w:r w:rsidR="00F94AF6" w:rsidRPr="009138B8">
            <w:rPr>
              <w:rFonts w:cs="Times New Roman"/>
            </w:rPr>
            <w:instrText xml:space="preserve"> CITATION Güt14 \l 1043 </w:instrText>
          </w:r>
          <w:r w:rsidR="00F94AF6">
            <w:rPr>
              <w:rFonts w:cs="Times New Roman"/>
            </w:rPr>
            <w:instrText xml:space="preserve"> \m Cam15</w:instrText>
          </w:r>
          <w:r w:rsidR="00F94AF6">
            <w:rPr>
              <w:rFonts w:cs="Times New Roman"/>
            </w:rPr>
            <w:fldChar w:fldCharType="separate"/>
          </w:r>
          <w:r w:rsidR="00F94AF6" w:rsidRPr="009138B8">
            <w:rPr>
              <w:rFonts w:cs="Times New Roman"/>
              <w:noProof/>
            </w:rPr>
            <w:t>(Güth &amp; Kocher, 2014; Camerer &amp; Ho, 2015)</w:t>
          </w:r>
          <w:r w:rsidR="00F94AF6">
            <w:rPr>
              <w:rFonts w:cs="Times New Roman"/>
            </w:rPr>
            <w:fldChar w:fldCharType="end"/>
          </w:r>
        </w:sdtContent>
      </w:sdt>
      <w:r w:rsidR="00E36207">
        <w:rPr>
          <w:rFonts w:cs="Times New Roman"/>
        </w:rPr>
        <w:t xml:space="preserve">. Which in this </w:t>
      </w:r>
      <w:r w:rsidR="008F7A21">
        <w:rPr>
          <w:rFonts w:cs="Times New Roman"/>
        </w:rPr>
        <w:t>scenario</w:t>
      </w:r>
      <w:r w:rsidR="009367CF">
        <w:rPr>
          <w:rFonts w:cs="Times New Roman"/>
        </w:rPr>
        <w:t xml:space="preserve"> </w:t>
      </w:r>
      <w:r w:rsidR="00940DC7">
        <w:rPr>
          <w:rFonts w:cs="Times New Roman"/>
        </w:rPr>
        <w:t xml:space="preserve">means </w:t>
      </w:r>
      <w:r w:rsidR="00C007C4">
        <w:rPr>
          <w:rFonts w:cs="Times New Roman"/>
        </w:rPr>
        <w:t xml:space="preserve">rejection of </w:t>
      </w:r>
      <w:r w:rsidR="00683A68">
        <w:rPr>
          <w:rFonts w:cs="Times New Roman"/>
        </w:rPr>
        <w:t xml:space="preserve">an unfair </w:t>
      </w:r>
      <w:proofErr w:type="gramStart"/>
      <w:r w:rsidR="00683A68">
        <w:rPr>
          <w:rFonts w:cs="Times New Roman"/>
        </w:rPr>
        <w:t>offer</w:t>
      </w:r>
      <w:r w:rsidR="009138B8">
        <w:rPr>
          <w:rFonts w:cs="Times New Roman"/>
        </w:rPr>
        <w:t>.</w:t>
      </w:r>
      <w:proofErr w:type="gramEnd"/>
    </w:p>
    <w:p w14:paraId="4F871A3C" w14:textId="77777777" w:rsidR="005933DD" w:rsidRPr="00CD6434" w:rsidRDefault="005933DD">
      <w:pPr>
        <w:autoSpaceDE w:val="0"/>
        <w:autoSpaceDN w:val="0"/>
        <w:adjustRightInd w:val="0"/>
        <w:spacing w:after="0" w:line="240" w:lineRule="auto"/>
        <w:rPr>
          <w:rFonts w:cs="Times New Roman"/>
        </w:rPr>
      </w:pPr>
    </w:p>
    <w:p w14:paraId="16392AE8" w14:textId="39B92CCA" w:rsidR="00371417" w:rsidRDefault="00087201">
      <w:pPr>
        <w:autoSpaceDE w:val="0"/>
        <w:autoSpaceDN w:val="0"/>
        <w:adjustRightInd w:val="0"/>
        <w:spacing w:after="0" w:line="240" w:lineRule="auto"/>
        <w:rPr>
          <w:rFonts w:cs="Times New Roman"/>
        </w:rPr>
      </w:pPr>
      <w:r>
        <w:rPr>
          <w:rFonts w:cs="Times New Roman"/>
        </w:rPr>
        <w:t xml:space="preserve">As mentioned above, </w:t>
      </w:r>
      <w:r w:rsidR="0025056D" w:rsidRPr="00CD6434">
        <w:rPr>
          <w:rFonts w:cs="Times New Roman"/>
        </w:rPr>
        <w:t>a</w:t>
      </w:r>
      <w:r w:rsidR="00115892" w:rsidRPr="00CD6434">
        <w:rPr>
          <w:rFonts w:cs="Times New Roman"/>
        </w:rPr>
        <w:t xml:space="preserve"> responder should accept the smallest</w:t>
      </w:r>
      <w:r w:rsidR="001F05C6" w:rsidRPr="00CD6434">
        <w:rPr>
          <w:rFonts w:cs="Times New Roman"/>
        </w:rPr>
        <w:t>,</w:t>
      </w:r>
      <w:r w:rsidR="00115892" w:rsidRPr="00CD6434">
        <w:rPr>
          <w:rFonts w:cs="Times New Roman"/>
        </w:rPr>
        <w:t xml:space="preserve"> positive amount offered</w:t>
      </w:r>
      <w:r w:rsidR="00D07827">
        <w:rPr>
          <w:rFonts w:cs="Times New Roman"/>
        </w:rPr>
        <w:t>, s</w:t>
      </w:r>
      <w:r w:rsidR="001F05C6" w:rsidRPr="00CD6434">
        <w:rPr>
          <w:rFonts w:cs="Times New Roman"/>
        </w:rPr>
        <w:t>ince receiving any amount greater t</w:t>
      </w:r>
      <w:r w:rsidR="00226350" w:rsidRPr="00CD6434">
        <w:rPr>
          <w:rFonts w:cs="Times New Roman"/>
        </w:rPr>
        <w:t xml:space="preserve">han zero dollars is better than receiving </w:t>
      </w:r>
      <w:r w:rsidR="0025056D" w:rsidRPr="00CD6434">
        <w:rPr>
          <w:rFonts w:cs="Times New Roman"/>
        </w:rPr>
        <w:t>nothing</w:t>
      </w:r>
      <w:r w:rsidR="00D70844" w:rsidRPr="00CD6434">
        <w:rPr>
          <w:rFonts w:cs="Times New Roman"/>
        </w:rPr>
        <w:t>. A t</w:t>
      </w:r>
      <w:r w:rsidR="0049385E" w:rsidRPr="00CD6434">
        <w:rPr>
          <w:rFonts w:cs="Times New Roman"/>
        </w:rPr>
        <w:t>raditional</w:t>
      </w:r>
      <w:r w:rsidR="0076299B" w:rsidRPr="00CD6434">
        <w:rPr>
          <w:rFonts w:cs="Times New Roman"/>
        </w:rPr>
        <w:t xml:space="preserve"> </w:t>
      </w:r>
      <w:r w:rsidR="001F05C6" w:rsidRPr="00CD6434">
        <w:rPr>
          <w:rFonts w:cs="Times New Roman"/>
        </w:rPr>
        <w:t>offeror</w:t>
      </w:r>
      <w:r w:rsidR="008600DF" w:rsidRPr="00CD6434">
        <w:rPr>
          <w:rFonts w:cs="Times New Roman"/>
        </w:rPr>
        <w:t xml:space="preserve"> </w:t>
      </w:r>
      <w:r w:rsidR="00053308">
        <w:rPr>
          <w:rFonts w:cs="Times New Roman"/>
        </w:rPr>
        <w:t xml:space="preserve">knows this </w:t>
      </w:r>
      <w:r w:rsidR="00D70844" w:rsidRPr="00CD6434">
        <w:rPr>
          <w:rFonts w:cs="Times New Roman"/>
        </w:rPr>
        <w:t xml:space="preserve">and thus </w:t>
      </w:r>
      <w:r w:rsidR="00D105EF" w:rsidRPr="00CD6434">
        <w:rPr>
          <w:rFonts w:cs="Times New Roman"/>
        </w:rPr>
        <w:t>applies</w:t>
      </w:r>
      <w:r w:rsidR="0025056D" w:rsidRPr="00CD6434">
        <w:rPr>
          <w:rFonts w:cs="Times New Roman"/>
        </w:rPr>
        <w:t xml:space="preserve"> </w:t>
      </w:r>
      <w:r w:rsidR="00D70844" w:rsidRPr="00CD6434">
        <w:rPr>
          <w:rFonts w:cs="Times New Roman"/>
        </w:rPr>
        <w:t>backward induction to determine</w:t>
      </w:r>
      <w:r w:rsidR="001F05C6" w:rsidRPr="00CD6434">
        <w:rPr>
          <w:rFonts w:cs="Times New Roman"/>
        </w:rPr>
        <w:t xml:space="preserve"> the best strategy</w:t>
      </w:r>
      <w:r w:rsidR="001E50DB">
        <w:rPr>
          <w:rFonts w:cs="Times New Roman"/>
        </w:rPr>
        <w:t xml:space="preserve">, which is to </w:t>
      </w:r>
      <w:r w:rsidR="001F05C6" w:rsidRPr="00CD6434">
        <w:rPr>
          <w:rFonts w:cs="Times New Roman"/>
        </w:rPr>
        <w:t>offer th</w:t>
      </w:r>
      <w:r w:rsidR="00DC2B12" w:rsidRPr="00CD6434">
        <w:rPr>
          <w:rFonts w:cs="Times New Roman"/>
        </w:rPr>
        <w:t>e</w:t>
      </w:r>
      <w:r w:rsidR="001F05C6" w:rsidRPr="00CD6434">
        <w:rPr>
          <w:rFonts w:cs="Times New Roman"/>
        </w:rPr>
        <w:t xml:space="preserve"> smallest, positive amou</w:t>
      </w:r>
      <w:r w:rsidR="00F91E66">
        <w:rPr>
          <w:rFonts w:cs="Times New Roman"/>
        </w:rPr>
        <w:t>n</w:t>
      </w:r>
      <w:r w:rsidR="001F05C6" w:rsidRPr="00CD6434">
        <w:rPr>
          <w:rFonts w:cs="Times New Roman"/>
        </w:rPr>
        <w:t>t</w:t>
      </w:r>
      <w:r w:rsidR="00F91E66">
        <w:rPr>
          <w:rFonts w:cs="Times New Roman"/>
        </w:rPr>
        <w:t>.</w:t>
      </w:r>
      <w:r w:rsidR="00D70844" w:rsidRPr="00CD6434">
        <w:rPr>
          <w:rFonts w:cs="Times New Roman"/>
        </w:rPr>
        <w:t xml:space="preserve"> </w:t>
      </w:r>
      <w:r w:rsidR="00444A03">
        <w:rPr>
          <w:rFonts w:cs="Times New Roman"/>
        </w:rPr>
        <w:t xml:space="preserve">According to traditional game theory the </w:t>
      </w:r>
      <w:r w:rsidR="000D37C3" w:rsidRPr="00CD6434">
        <w:rPr>
          <w:rFonts w:cs="Times New Roman"/>
        </w:rPr>
        <w:t>traditional</w:t>
      </w:r>
      <w:r w:rsidR="00B4289D" w:rsidRPr="00CD6434">
        <w:rPr>
          <w:rFonts w:cs="Times New Roman"/>
        </w:rPr>
        <w:t xml:space="preserve"> responder</w:t>
      </w:r>
      <w:r w:rsidR="00226350" w:rsidRPr="00CD6434">
        <w:rPr>
          <w:rFonts w:cs="Times New Roman"/>
        </w:rPr>
        <w:t xml:space="preserve"> accept</w:t>
      </w:r>
      <w:r w:rsidR="00D70844" w:rsidRPr="00CD6434">
        <w:rPr>
          <w:rFonts w:cs="Times New Roman"/>
        </w:rPr>
        <w:t xml:space="preserve">s </w:t>
      </w:r>
      <w:proofErr w:type="gramStart"/>
      <w:r w:rsidR="00DB76DE" w:rsidRPr="00CD6434">
        <w:rPr>
          <w:rFonts w:cs="Times New Roman"/>
        </w:rPr>
        <w:t>this</w:t>
      </w:r>
      <w:proofErr w:type="gramEnd"/>
      <w:r w:rsidR="00444A03">
        <w:rPr>
          <w:rFonts w:cs="Times New Roman"/>
        </w:rPr>
        <w:t xml:space="preserve"> and</w:t>
      </w:r>
      <w:r w:rsidR="001F05C6" w:rsidRPr="00CD6434">
        <w:rPr>
          <w:rFonts w:cs="Times New Roman"/>
        </w:rPr>
        <w:t xml:space="preserve"> </w:t>
      </w:r>
      <w:r w:rsidR="00226350" w:rsidRPr="00CD6434">
        <w:rPr>
          <w:rFonts w:cs="Times New Roman"/>
        </w:rPr>
        <w:t xml:space="preserve">the </w:t>
      </w:r>
      <w:r w:rsidR="00444A03">
        <w:rPr>
          <w:rFonts w:cs="Times New Roman"/>
        </w:rPr>
        <w:t xml:space="preserve">offeror </w:t>
      </w:r>
      <w:r w:rsidR="00EC54C0">
        <w:rPr>
          <w:rFonts w:cs="Times New Roman"/>
        </w:rPr>
        <w:t xml:space="preserve">then </w:t>
      </w:r>
      <w:r w:rsidR="00226350" w:rsidRPr="00CD6434">
        <w:rPr>
          <w:rFonts w:cs="Times New Roman"/>
        </w:rPr>
        <w:t xml:space="preserve">earns the maximum </w:t>
      </w:r>
      <w:r w:rsidR="002A0827" w:rsidRPr="00CD6434">
        <w:rPr>
          <w:rFonts w:cs="Times New Roman"/>
        </w:rPr>
        <w:t>pay-off</w:t>
      </w:r>
      <w:r w:rsidR="001F57EA" w:rsidRPr="00CD6434">
        <w:rPr>
          <w:rFonts w:cs="Times New Roman"/>
        </w:rPr>
        <w:t>.</w:t>
      </w:r>
      <w:r w:rsidR="00A47E93" w:rsidRPr="00A47E93">
        <w:rPr>
          <w:rFonts w:cs="Times New Roman"/>
        </w:rPr>
        <w:t xml:space="preserve"> </w:t>
      </w:r>
      <w:r w:rsidR="00A47E93">
        <w:rPr>
          <w:rFonts w:cs="Times New Roman"/>
        </w:rPr>
        <w:t xml:space="preserve">However, in practice, </w:t>
      </w:r>
      <w:r w:rsidR="00E431D5">
        <w:rPr>
          <w:rFonts w:cs="Times New Roman"/>
        </w:rPr>
        <w:t>o</w:t>
      </w:r>
      <w:r w:rsidR="00A47E93" w:rsidRPr="00CD6434">
        <w:rPr>
          <w:rFonts w:cs="Times New Roman"/>
        </w:rPr>
        <w:t>ffering an amount that is more evenly distributed and that is perceived as fairer by the responder has a greater chance of being accepted</w:t>
      </w:r>
      <w:r w:rsidR="00F94242">
        <w:rPr>
          <w:rFonts w:cs="Times New Roman"/>
        </w:rPr>
        <w:t xml:space="preserve">. </w:t>
      </w:r>
    </w:p>
    <w:p w14:paraId="083D47E1" w14:textId="77777777" w:rsidR="00371417" w:rsidRDefault="00371417">
      <w:pPr>
        <w:autoSpaceDE w:val="0"/>
        <w:autoSpaceDN w:val="0"/>
        <w:adjustRightInd w:val="0"/>
        <w:spacing w:after="0" w:line="240" w:lineRule="auto"/>
        <w:rPr>
          <w:rFonts w:cs="Times New Roman"/>
        </w:rPr>
      </w:pPr>
    </w:p>
    <w:p w14:paraId="6BA88BAA" w14:textId="7BA855E9" w:rsidR="00371417" w:rsidRDefault="00F94242">
      <w:pPr>
        <w:autoSpaceDE w:val="0"/>
        <w:autoSpaceDN w:val="0"/>
        <w:adjustRightInd w:val="0"/>
        <w:spacing w:after="0" w:line="240" w:lineRule="auto"/>
        <w:rPr>
          <w:rFonts w:cs="Times New Roman"/>
        </w:rPr>
      </w:pPr>
      <w:r>
        <w:rPr>
          <w:rFonts w:cs="Times New Roman"/>
        </w:rPr>
        <w:t>It is</w:t>
      </w:r>
      <w:r w:rsidR="00AD28F5">
        <w:rPr>
          <w:rFonts w:cs="Times New Roman"/>
        </w:rPr>
        <w:t xml:space="preserve"> notewo</w:t>
      </w:r>
      <w:r w:rsidR="00E12F0D" w:rsidRPr="00CD6434">
        <w:rPr>
          <w:rFonts w:cs="Times New Roman"/>
        </w:rPr>
        <w:t>rthy that</w:t>
      </w:r>
      <w:r>
        <w:rPr>
          <w:rFonts w:cs="Times New Roman"/>
        </w:rPr>
        <w:t>, in practice,</w:t>
      </w:r>
      <w:r w:rsidR="00AF4AC7" w:rsidRPr="00CD6434">
        <w:rPr>
          <w:rFonts w:cs="Times New Roman"/>
        </w:rPr>
        <w:t xml:space="preserve"> </w:t>
      </w:r>
      <w:r w:rsidR="00A42BF6" w:rsidRPr="00CD6434">
        <w:rPr>
          <w:rFonts w:cs="Times New Roman"/>
        </w:rPr>
        <w:t xml:space="preserve">a traditional </w:t>
      </w:r>
      <w:r w:rsidR="004504F1" w:rsidRPr="00CD6434">
        <w:rPr>
          <w:rFonts w:cs="Times New Roman"/>
        </w:rPr>
        <w:t>offeror</w:t>
      </w:r>
      <w:r w:rsidR="00AF4AC7" w:rsidRPr="00CD6434">
        <w:rPr>
          <w:rFonts w:cs="Times New Roman"/>
        </w:rPr>
        <w:t xml:space="preserve"> </w:t>
      </w:r>
      <w:r w:rsidR="008753EF" w:rsidRPr="00CD6434">
        <w:rPr>
          <w:rFonts w:cs="Times New Roman"/>
        </w:rPr>
        <w:t>receive</w:t>
      </w:r>
      <w:r w:rsidR="00AF4AC7" w:rsidRPr="00CD6434">
        <w:rPr>
          <w:rFonts w:cs="Times New Roman"/>
        </w:rPr>
        <w:t>s</w:t>
      </w:r>
      <w:r w:rsidR="008753EF" w:rsidRPr="00CD6434">
        <w:rPr>
          <w:rFonts w:cs="Times New Roman"/>
        </w:rPr>
        <w:t xml:space="preserve"> a </w:t>
      </w:r>
      <w:r w:rsidR="00115892" w:rsidRPr="00CD6434">
        <w:rPr>
          <w:rFonts w:cs="Times New Roman"/>
        </w:rPr>
        <w:t xml:space="preserve">significantly worse </w:t>
      </w:r>
      <w:r w:rsidR="008753EF" w:rsidRPr="00CD6434">
        <w:rPr>
          <w:rFonts w:cs="Times New Roman"/>
        </w:rPr>
        <w:t>pay</w:t>
      </w:r>
      <w:r w:rsidR="004504F1" w:rsidRPr="00CD6434">
        <w:rPr>
          <w:rFonts w:cs="Times New Roman"/>
        </w:rPr>
        <w:t>-</w:t>
      </w:r>
      <w:r w:rsidR="008753EF" w:rsidRPr="00CD6434">
        <w:rPr>
          <w:rFonts w:cs="Times New Roman"/>
        </w:rPr>
        <w:t xml:space="preserve">off than the offeror </w:t>
      </w:r>
      <w:r w:rsidR="00AD28F5">
        <w:rPr>
          <w:rFonts w:cs="Times New Roman"/>
        </w:rPr>
        <w:t xml:space="preserve">that </w:t>
      </w:r>
      <w:r w:rsidR="008753EF" w:rsidRPr="00CD6434">
        <w:rPr>
          <w:rFonts w:cs="Times New Roman"/>
        </w:rPr>
        <w:t xml:space="preserve">would </w:t>
      </w:r>
      <w:r w:rsidR="00203E5A" w:rsidRPr="00CD6434">
        <w:rPr>
          <w:rFonts w:cs="Times New Roman"/>
        </w:rPr>
        <w:t>incorporate</w:t>
      </w:r>
      <w:r w:rsidR="008753EF" w:rsidRPr="00CD6434">
        <w:rPr>
          <w:rFonts w:cs="Times New Roman"/>
        </w:rPr>
        <w:t xml:space="preserve"> </w:t>
      </w:r>
      <w:r w:rsidR="003F3831" w:rsidRPr="00CD6434">
        <w:rPr>
          <w:rFonts w:cs="Times New Roman"/>
        </w:rPr>
        <w:t>the</w:t>
      </w:r>
      <w:r w:rsidR="008753EF" w:rsidRPr="00CD6434">
        <w:rPr>
          <w:rFonts w:cs="Times New Roman"/>
        </w:rPr>
        <w:t xml:space="preserve"> social preference</w:t>
      </w:r>
      <w:r>
        <w:rPr>
          <w:rFonts w:cs="Times New Roman"/>
        </w:rPr>
        <w:t xml:space="preserve"> (i.e.,</w:t>
      </w:r>
      <w:r w:rsidR="003F3831" w:rsidRPr="00CD6434">
        <w:rPr>
          <w:rFonts w:cs="Times New Roman"/>
        </w:rPr>
        <w:t xml:space="preserve"> </w:t>
      </w:r>
      <w:r w:rsidR="008753EF" w:rsidRPr="00CD6434">
        <w:rPr>
          <w:rFonts w:cs="Times New Roman"/>
        </w:rPr>
        <w:t>negative reciprocity</w:t>
      </w:r>
      <w:r>
        <w:rPr>
          <w:rFonts w:cs="Times New Roman"/>
        </w:rPr>
        <w:t>)</w:t>
      </w:r>
      <w:r w:rsidR="00203E5A" w:rsidRPr="00CD6434">
        <w:rPr>
          <w:rFonts w:cs="Times New Roman"/>
        </w:rPr>
        <w:t>.</w:t>
      </w:r>
      <w:r w:rsidR="006461A4">
        <w:rPr>
          <w:rFonts w:cs="Times New Roman"/>
        </w:rPr>
        <w:t xml:space="preserve"> </w:t>
      </w:r>
      <w:r w:rsidR="00C771B4" w:rsidRPr="00CD6434">
        <w:rPr>
          <w:rFonts w:cs="Times New Roman"/>
        </w:rPr>
        <w:t xml:space="preserve">Accordingly, an offeror </w:t>
      </w:r>
      <w:r w:rsidR="0013353F" w:rsidRPr="00CD6434">
        <w:rPr>
          <w:rFonts w:cs="Times New Roman"/>
        </w:rPr>
        <w:t>must</w:t>
      </w:r>
      <w:r w:rsidR="00115892" w:rsidRPr="00CD6434">
        <w:rPr>
          <w:rFonts w:cs="Times New Roman"/>
        </w:rPr>
        <w:t xml:space="preserve"> </w:t>
      </w:r>
      <w:r w:rsidR="00410310" w:rsidRPr="00CD6434">
        <w:rPr>
          <w:rFonts w:cs="Times New Roman"/>
        </w:rPr>
        <w:t xml:space="preserve">make an educated </w:t>
      </w:r>
      <w:r w:rsidR="00115892" w:rsidRPr="00CD6434">
        <w:rPr>
          <w:rFonts w:cs="Times New Roman"/>
        </w:rPr>
        <w:t xml:space="preserve">guess </w:t>
      </w:r>
      <w:r w:rsidR="00410310" w:rsidRPr="00CD6434">
        <w:rPr>
          <w:rFonts w:cs="Times New Roman"/>
        </w:rPr>
        <w:t xml:space="preserve">based on </w:t>
      </w:r>
      <w:r w:rsidR="00115892" w:rsidRPr="00CD6434">
        <w:rPr>
          <w:rFonts w:cs="Times New Roman"/>
        </w:rPr>
        <w:t>their belief</w:t>
      </w:r>
      <w:r w:rsidR="00C771B4" w:rsidRPr="00CD6434">
        <w:rPr>
          <w:rFonts w:cs="Times New Roman"/>
        </w:rPr>
        <w:t xml:space="preserve"> about</w:t>
      </w:r>
      <w:r w:rsidR="00115892" w:rsidRPr="00CD6434">
        <w:rPr>
          <w:rFonts w:cs="Times New Roman"/>
        </w:rPr>
        <w:t xml:space="preserve"> the responder’s</w:t>
      </w:r>
      <w:r w:rsidR="00C771B4" w:rsidRPr="00CD6434">
        <w:rPr>
          <w:rFonts w:cs="Times New Roman"/>
        </w:rPr>
        <w:t xml:space="preserve"> care of fairness and </w:t>
      </w:r>
      <w:r w:rsidR="006461A4">
        <w:rPr>
          <w:rFonts w:cs="Times New Roman"/>
        </w:rPr>
        <w:t xml:space="preserve">what </w:t>
      </w:r>
      <w:r w:rsidR="003F68F4" w:rsidRPr="00CD6434">
        <w:rPr>
          <w:rFonts w:cs="Times New Roman"/>
        </w:rPr>
        <w:t xml:space="preserve">their </w:t>
      </w:r>
      <w:proofErr w:type="gramStart"/>
      <w:r w:rsidR="00C771B4" w:rsidRPr="00CD6434">
        <w:rPr>
          <w:rFonts w:cs="Times New Roman"/>
        </w:rPr>
        <w:t>minimum</w:t>
      </w:r>
      <w:proofErr w:type="gramEnd"/>
      <w:r w:rsidR="00C771B4" w:rsidRPr="00CD6434">
        <w:rPr>
          <w:rFonts w:cs="Times New Roman"/>
        </w:rPr>
        <w:t xml:space="preserve"> acceptable amount </w:t>
      </w:r>
      <w:r w:rsidR="006461A4">
        <w:rPr>
          <w:rFonts w:cs="Times New Roman"/>
        </w:rPr>
        <w:t>is</w:t>
      </w:r>
      <w:r w:rsidR="007C5A80">
        <w:rPr>
          <w:rFonts w:cs="Times New Roman"/>
        </w:rPr>
        <w:t>. T</w:t>
      </w:r>
      <w:r w:rsidR="00000E0F" w:rsidRPr="00CD6434">
        <w:rPr>
          <w:rFonts w:cs="Times New Roman"/>
        </w:rPr>
        <w:t xml:space="preserve">his </w:t>
      </w:r>
      <w:r w:rsidR="006461A4">
        <w:rPr>
          <w:rFonts w:cs="Times New Roman"/>
        </w:rPr>
        <w:t xml:space="preserve">approach </w:t>
      </w:r>
      <w:r w:rsidR="00000E0F" w:rsidRPr="00CD6434">
        <w:rPr>
          <w:rFonts w:cs="Times New Roman"/>
        </w:rPr>
        <w:t xml:space="preserve">integrates </w:t>
      </w:r>
      <w:r w:rsidR="00C771B4" w:rsidRPr="00CD6434">
        <w:rPr>
          <w:rFonts w:cs="Times New Roman"/>
        </w:rPr>
        <w:t xml:space="preserve">the </w:t>
      </w:r>
      <w:r>
        <w:rPr>
          <w:rFonts w:cs="Times New Roman"/>
        </w:rPr>
        <w:t>responder’</w:t>
      </w:r>
      <w:r w:rsidR="0013353F" w:rsidRPr="00CD6434">
        <w:rPr>
          <w:rFonts w:cs="Times New Roman"/>
        </w:rPr>
        <w:t>s</w:t>
      </w:r>
      <w:r w:rsidR="00C771B4" w:rsidRPr="00CD6434">
        <w:rPr>
          <w:rFonts w:cs="Times New Roman"/>
        </w:rPr>
        <w:t xml:space="preserve"> negative reciprocity in the</w:t>
      </w:r>
      <w:r w:rsidR="00982BF9" w:rsidRPr="00CD6434">
        <w:rPr>
          <w:rFonts w:cs="Times New Roman"/>
        </w:rPr>
        <w:t xml:space="preserve"> </w:t>
      </w:r>
      <w:r w:rsidR="00C771B4" w:rsidRPr="00CD6434">
        <w:rPr>
          <w:rFonts w:cs="Times New Roman"/>
        </w:rPr>
        <w:t>decision-making</w:t>
      </w:r>
      <w:r w:rsidR="00982BF9" w:rsidRPr="00CD6434">
        <w:rPr>
          <w:rFonts w:cs="Times New Roman"/>
        </w:rPr>
        <w:t xml:space="preserve"> of the offeror</w:t>
      </w:r>
      <w:r w:rsidR="000C5F7E">
        <w:rPr>
          <w:rFonts w:cs="Times New Roman"/>
        </w:rPr>
        <w:t xml:space="preserve"> </w:t>
      </w:r>
      <w:sdt>
        <w:sdtPr>
          <w:rPr>
            <w:rFonts w:cs="Times New Roman"/>
          </w:rPr>
          <w:id w:val="-1269688344"/>
          <w:citation/>
        </w:sdtPr>
        <w:sdtEndPr/>
        <w:sdtContent>
          <w:r w:rsidR="006461A4">
            <w:rPr>
              <w:rFonts w:cs="Times New Roman"/>
            </w:rPr>
            <w:fldChar w:fldCharType="begin"/>
          </w:r>
          <w:r w:rsidR="006461A4" w:rsidRPr="006461A4">
            <w:rPr>
              <w:rFonts w:cs="Times New Roman"/>
            </w:rPr>
            <w:instrText xml:space="preserve"> CITATION Güt14 \l 1043 </w:instrText>
          </w:r>
          <w:r w:rsidR="006461A4">
            <w:rPr>
              <w:rFonts w:cs="Times New Roman"/>
            </w:rPr>
            <w:fldChar w:fldCharType="separate"/>
          </w:r>
          <w:r w:rsidR="006461A4" w:rsidRPr="006461A4">
            <w:rPr>
              <w:rFonts w:cs="Times New Roman"/>
              <w:noProof/>
            </w:rPr>
            <w:t>(Güth &amp; Kocher, 2014)</w:t>
          </w:r>
          <w:r w:rsidR="006461A4">
            <w:rPr>
              <w:rFonts w:cs="Times New Roman"/>
            </w:rPr>
            <w:fldChar w:fldCharType="end"/>
          </w:r>
        </w:sdtContent>
      </w:sdt>
      <w:r w:rsidR="008A6CA1" w:rsidRPr="00CD6434">
        <w:rPr>
          <w:rFonts w:cs="Times New Roman"/>
        </w:rPr>
        <w:t xml:space="preserve">. </w:t>
      </w:r>
    </w:p>
    <w:p w14:paraId="5915C71D" w14:textId="77777777" w:rsidR="00371417" w:rsidRDefault="00371417">
      <w:pPr>
        <w:autoSpaceDE w:val="0"/>
        <w:autoSpaceDN w:val="0"/>
        <w:adjustRightInd w:val="0"/>
        <w:spacing w:after="0" w:line="240" w:lineRule="auto"/>
        <w:rPr>
          <w:rFonts w:cs="Times New Roman"/>
        </w:rPr>
      </w:pPr>
    </w:p>
    <w:p w14:paraId="51381D4D" w14:textId="77777777" w:rsidR="00DA7070" w:rsidRDefault="00CA07A3">
      <w:pPr>
        <w:autoSpaceDE w:val="0"/>
        <w:autoSpaceDN w:val="0"/>
        <w:adjustRightInd w:val="0"/>
        <w:spacing w:after="0" w:line="240" w:lineRule="auto"/>
        <w:rPr>
          <w:rFonts w:cs="Times New Roman"/>
        </w:rPr>
      </w:pPr>
      <w:r>
        <w:rPr>
          <w:rFonts w:cs="Times New Roman"/>
        </w:rPr>
        <w:t>H</w:t>
      </w:r>
      <w:r w:rsidR="00C771B4" w:rsidRPr="00CD6434">
        <w:rPr>
          <w:rFonts w:cs="Times New Roman"/>
        </w:rPr>
        <w:t xml:space="preserve">owever, the offeror </w:t>
      </w:r>
      <w:r w:rsidR="00265FA1" w:rsidRPr="00CD6434">
        <w:rPr>
          <w:rFonts w:cs="Times New Roman"/>
        </w:rPr>
        <w:t xml:space="preserve">could </w:t>
      </w:r>
      <w:r w:rsidR="00C771B4" w:rsidRPr="00CD6434">
        <w:rPr>
          <w:rFonts w:cs="Times New Roman"/>
        </w:rPr>
        <w:t xml:space="preserve">also </w:t>
      </w:r>
      <w:r w:rsidR="00193214" w:rsidRPr="00CD6434">
        <w:rPr>
          <w:rFonts w:cs="Times New Roman"/>
        </w:rPr>
        <w:t>have</w:t>
      </w:r>
      <w:r w:rsidR="00C771B4" w:rsidRPr="00CD6434">
        <w:rPr>
          <w:rFonts w:cs="Times New Roman"/>
        </w:rPr>
        <w:t xml:space="preserve"> social preferences and prefer to make a generous offer, to appear</w:t>
      </w:r>
      <w:r w:rsidR="003C0206" w:rsidRPr="00CD6434">
        <w:rPr>
          <w:rFonts w:cs="Times New Roman"/>
        </w:rPr>
        <w:t>,</w:t>
      </w:r>
      <w:r w:rsidR="008B160D" w:rsidRPr="00CD6434">
        <w:rPr>
          <w:rFonts w:cs="Times New Roman"/>
        </w:rPr>
        <w:t xml:space="preserve"> feel</w:t>
      </w:r>
      <w:r w:rsidR="00F94242">
        <w:rPr>
          <w:rFonts w:cs="Times New Roman"/>
        </w:rPr>
        <w:t>,</w:t>
      </w:r>
      <w:r w:rsidR="008B160D" w:rsidRPr="00CD6434">
        <w:rPr>
          <w:rFonts w:cs="Times New Roman"/>
        </w:rPr>
        <w:t xml:space="preserve"> </w:t>
      </w:r>
      <w:r w:rsidR="003C0206" w:rsidRPr="00CD6434">
        <w:rPr>
          <w:rFonts w:cs="Times New Roman"/>
        </w:rPr>
        <w:t xml:space="preserve">or be </w:t>
      </w:r>
      <w:r w:rsidR="00C771B4" w:rsidRPr="00CD6434">
        <w:rPr>
          <w:rFonts w:cs="Times New Roman"/>
        </w:rPr>
        <w:t>fair</w:t>
      </w:r>
      <w:r w:rsidR="00F94242">
        <w:rPr>
          <w:rFonts w:cs="Times New Roman"/>
        </w:rPr>
        <w:t>. S</w:t>
      </w:r>
      <w:r w:rsidR="00C771B4" w:rsidRPr="00CD6434">
        <w:rPr>
          <w:rFonts w:cs="Times New Roman"/>
        </w:rPr>
        <w:t xml:space="preserve">uch a decision relates to positive reciprocity </w:t>
      </w:r>
      <w:r w:rsidR="003C0206" w:rsidRPr="00CD6434">
        <w:rPr>
          <w:rFonts w:cs="Times New Roman"/>
        </w:rPr>
        <w:t>and</w:t>
      </w:r>
      <w:r w:rsidR="00C771B4" w:rsidRPr="00CD6434">
        <w:rPr>
          <w:rFonts w:cs="Times New Roman"/>
        </w:rPr>
        <w:t xml:space="preserve"> altruism</w:t>
      </w:r>
      <w:r w:rsidR="004F2F3C">
        <w:rPr>
          <w:rFonts w:cs="Times New Roman"/>
        </w:rPr>
        <w:t xml:space="preserve"> </w:t>
      </w:r>
      <w:sdt>
        <w:sdtPr>
          <w:rPr>
            <w:rFonts w:cs="Times New Roman"/>
          </w:rPr>
          <w:id w:val="-567503320"/>
          <w:citation/>
        </w:sdtPr>
        <w:sdtEndPr/>
        <w:sdtContent>
          <w:r w:rsidR="004F2F3C">
            <w:rPr>
              <w:rFonts w:cs="Times New Roman"/>
            </w:rPr>
            <w:fldChar w:fldCharType="begin"/>
          </w:r>
          <w:r w:rsidR="004F2F3C" w:rsidRPr="004F2F3C">
            <w:rPr>
              <w:rFonts w:cs="Times New Roman"/>
            </w:rPr>
            <w:instrText xml:space="preserve"> CITATION Pro97 \l 1043 </w:instrText>
          </w:r>
          <w:r w:rsidR="004F2F3C">
            <w:rPr>
              <w:rFonts w:cs="Times New Roman"/>
            </w:rPr>
            <w:fldChar w:fldCharType="separate"/>
          </w:r>
          <w:r w:rsidR="004F2F3C" w:rsidRPr="004F2F3C">
            <w:rPr>
              <w:rFonts w:cs="Times New Roman"/>
              <w:noProof/>
            </w:rPr>
            <w:t>(Camerer, 1997)</w:t>
          </w:r>
          <w:r w:rsidR="004F2F3C">
            <w:rPr>
              <w:rFonts w:cs="Times New Roman"/>
            </w:rPr>
            <w:fldChar w:fldCharType="end"/>
          </w:r>
        </w:sdtContent>
      </w:sdt>
      <w:r w:rsidR="00C771B4" w:rsidRPr="00CD6434">
        <w:rPr>
          <w:rFonts w:cs="Times New Roman"/>
        </w:rPr>
        <w:t>.</w:t>
      </w:r>
      <w:r w:rsidR="00C60163" w:rsidRPr="00CD6434">
        <w:rPr>
          <w:rFonts w:cs="Times New Roman"/>
        </w:rPr>
        <w:t xml:space="preserve"> </w:t>
      </w:r>
      <w:r w:rsidR="008712A7">
        <w:rPr>
          <w:rFonts w:cs="Times New Roman"/>
        </w:rPr>
        <w:t xml:space="preserve">Risk-attitude </w:t>
      </w:r>
      <w:proofErr w:type="gramStart"/>
      <w:r w:rsidR="008712A7">
        <w:rPr>
          <w:rFonts w:cs="Times New Roman"/>
        </w:rPr>
        <w:t>possibly plays</w:t>
      </w:r>
      <w:proofErr w:type="gramEnd"/>
      <w:r w:rsidR="008712A7">
        <w:rPr>
          <w:rFonts w:cs="Times New Roman"/>
        </w:rPr>
        <w:t xml:space="preserve"> a role</w:t>
      </w:r>
      <w:r w:rsidR="002A6946">
        <w:rPr>
          <w:rFonts w:cs="Times New Roman"/>
        </w:rPr>
        <w:t xml:space="preserve"> in </w:t>
      </w:r>
      <w:r w:rsidR="00F94242">
        <w:rPr>
          <w:rFonts w:cs="Times New Roman"/>
        </w:rPr>
        <w:t xml:space="preserve">determining </w:t>
      </w:r>
      <w:r w:rsidR="002A6946">
        <w:rPr>
          <w:rFonts w:cs="Times New Roman"/>
        </w:rPr>
        <w:t>the offer as well</w:t>
      </w:r>
      <w:r w:rsidR="008712A7">
        <w:rPr>
          <w:rFonts w:cs="Times New Roman"/>
        </w:rPr>
        <w:t xml:space="preserve">, since offerors might balance the expected minimum acceptable amount with the risk they are willing to take by offering a lower amount. </w:t>
      </w:r>
    </w:p>
    <w:p w14:paraId="65856C80" w14:textId="77777777" w:rsidR="00DA7070" w:rsidRDefault="00DA7070">
      <w:pPr>
        <w:autoSpaceDE w:val="0"/>
        <w:autoSpaceDN w:val="0"/>
        <w:adjustRightInd w:val="0"/>
        <w:spacing w:after="0" w:line="240" w:lineRule="auto"/>
        <w:rPr>
          <w:rFonts w:cs="Times New Roman"/>
        </w:rPr>
      </w:pPr>
    </w:p>
    <w:p w14:paraId="3E8A3DF9" w14:textId="1FF3EA1D" w:rsidR="00D6212E" w:rsidRDefault="00A32BB9">
      <w:pPr>
        <w:autoSpaceDE w:val="0"/>
        <w:autoSpaceDN w:val="0"/>
        <w:adjustRightInd w:val="0"/>
        <w:spacing w:after="0" w:line="240" w:lineRule="auto"/>
        <w:rPr>
          <w:rFonts w:cs="Times New Roman"/>
        </w:rPr>
      </w:pPr>
      <w:r w:rsidRPr="00CD6434">
        <w:rPr>
          <w:rFonts w:cs="Times New Roman"/>
        </w:rPr>
        <w:t xml:space="preserve">An interesting point is that for a responder it is beneficial to have a reputation of having negative reciprocity. Because if the offeror knows that the responder accepts </w:t>
      </w:r>
      <w:r w:rsidR="0044587C">
        <w:rPr>
          <w:rFonts w:cs="Times New Roman"/>
        </w:rPr>
        <w:t>an offer</w:t>
      </w:r>
      <w:r w:rsidRPr="00CD6434">
        <w:rPr>
          <w:rFonts w:cs="Times New Roman"/>
        </w:rPr>
        <w:t xml:space="preserve"> of one dollar, there is no reason to offer more, except for </w:t>
      </w:r>
      <w:r w:rsidR="009C0AAE">
        <w:rPr>
          <w:rFonts w:cs="Times New Roman"/>
        </w:rPr>
        <w:t>generosity</w:t>
      </w:r>
      <w:r w:rsidR="00F853F8">
        <w:rPr>
          <w:rFonts w:cs="Times New Roman"/>
        </w:rPr>
        <w:t>,</w:t>
      </w:r>
      <w:r w:rsidR="0019181A" w:rsidRPr="00CD6434">
        <w:rPr>
          <w:rFonts w:cs="Times New Roman"/>
        </w:rPr>
        <w:t xml:space="preserve"> </w:t>
      </w:r>
      <w:r w:rsidR="004F72EB" w:rsidRPr="00CD6434">
        <w:rPr>
          <w:rFonts w:cs="Times New Roman"/>
        </w:rPr>
        <w:t xml:space="preserve">as </w:t>
      </w:r>
      <w:r w:rsidRPr="00CD6434">
        <w:rPr>
          <w:rFonts w:cs="Times New Roman"/>
        </w:rPr>
        <w:t xml:space="preserve">mentioned </w:t>
      </w:r>
      <w:r w:rsidR="00526640">
        <w:rPr>
          <w:rFonts w:cs="Times New Roman"/>
        </w:rPr>
        <w:t>above</w:t>
      </w:r>
      <w:r w:rsidRPr="00CD6434">
        <w:rPr>
          <w:rFonts w:cs="Times New Roman"/>
        </w:rPr>
        <w:t xml:space="preserve">. </w:t>
      </w:r>
      <w:r w:rsidR="003A53C9">
        <w:rPr>
          <w:rFonts w:cs="Times New Roman"/>
        </w:rPr>
        <w:t>I</w:t>
      </w:r>
      <w:r w:rsidRPr="00CD6434">
        <w:rPr>
          <w:rFonts w:cs="Times New Roman"/>
        </w:rPr>
        <w:t>n this game th</w:t>
      </w:r>
      <w:r w:rsidR="009911E0" w:rsidRPr="00CD6434">
        <w:rPr>
          <w:rFonts w:cs="Times New Roman"/>
        </w:rPr>
        <w:t xml:space="preserve">e </w:t>
      </w:r>
      <w:r w:rsidR="008B76CF" w:rsidRPr="00CD6434">
        <w:rPr>
          <w:rFonts w:cs="Times New Roman"/>
        </w:rPr>
        <w:t xml:space="preserve">possible </w:t>
      </w:r>
      <w:r w:rsidR="009911E0" w:rsidRPr="00CD6434">
        <w:rPr>
          <w:rFonts w:cs="Times New Roman"/>
        </w:rPr>
        <w:t xml:space="preserve">rejection </w:t>
      </w:r>
      <w:r w:rsidR="004278F5" w:rsidRPr="00CD6434">
        <w:rPr>
          <w:rFonts w:cs="Times New Roman"/>
        </w:rPr>
        <w:t>of unfair behaviour</w:t>
      </w:r>
      <w:r w:rsidR="00B65516" w:rsidRPr="00CD6434">
        <w:rPr>
          <w:rFonts w:cs="Times New Roman"/>
        </w:rPr>
        <w:t xml:space="preserve"> causes offers to </w:t>
      </w:r>
      <w:r w:rsidR="00456874" w:rsidRPr="00CD6434">
        <w:rPr>
          <w:rFonts w:cs="Times New Roman"/>
        </w:rPr>
        <w:t>rise,</w:t>
      </w:r>
      <w:r w:rsidR="00B65516" w:rsidRPr="00CD6434">
        <w:rPr>
          <w:rFonts w:cs="Times New Roman"/>
        </w:rPr>
        <w:t xml:space="preserve"> and</w:t>
      </w:r>
      <w:r w:rsidR="009430D8" w:rsidRPr="00CD6434">
        <w:rPr>
          <w:rFonts w:cs="Times New Roman"/>
        </w:rPr>
        <w:t xml:space="preserve"> </w:t>
      </w:r>
      <w:r w:rsidR="009C0AAE">
        <w:rPr>
          <w:rFonts w:cs="Times New Roman"/>
        </w:rPr>
        <w:t>‘</w:t>
      </w:r>
      <w:r w:rsidR="0013353F" w:rsidRPr="00CD6434">
        <w:rPr>
          <w:rFonts w:cs="Times New Roman"/>
        </w:rPr>
        <w:t>co-operation</w:t>
      </w:r>
      <w:r w:rsidR="009C0AAE">
        <w:rPr>
          <w:rFonts w:cs="Times New Roman"/>
        </w:rPr>
        <w:t xml:space="preserve">’ </w:t>
      </w:r>
      <w:r w:rsidR="004278F5" w:rsidRPr="00CD6434">
        <w:rPr>
          <w:rFonts w:cs="Times New Roman"/>
        </w:rPr>
        <w:t xml:space="preserve">is achieved in the ultimatum game, </w:t>
      </w:r>
      <w:r w:rsidR="00476D20" w:rsidRPr="00CD6434">
        <w:rPr>
          <w:rFonts w:cs="Times New Roman"/>
        </w:rPr>
        <w:t xml:space="preserve">this </w:t>
      </w:r>
      <w:r w:rsidR="005C3B9B" w:rsidRPr="00CD6434">
        <w:rPr>
          <w:rFonts w:cs="Times New Roman"/>
        </w:rPr>
        <w:t>behaviour</w:t>
      </w:r>
      <w:r w:rsidR="00251EE9" w:rsidRPr="00CD6434">
        <w:rPr>
          <w:rFonts w:cs="Times New Roman"/>
        </w:rPr>
        <w:t xml:space="preserve"> is</w:t>
      </w:r>
      <w:r w:rsidR="005C3B9B" w:rsidRPr="00CD6434">
        <w:rPr>
          <w:rFonts w:cs="Times New Roman"/>
        </w:rPr>
        <w:t xml:space="preserve"> often the effect </w:t>
      </w:r>
      <w:r w:rsidR="00EA2CE2" w:rsidRPr="00CD6434">
        <w:rPr>
          <w:rFonts w:cs="Times New Roman"/>
        </w:rPr>
        <w:t xml:space="preserve">when </w:t>
      </w:r>
      <w:r w:rsidR="00410310" w:rsidRPr="00CD6434">
        <w:rPr>
          <w:rFonts w:cs="Times New Roman"/>
        </w:rPr>
        <w:t>reciprocity</w:t>
      </w:r>
      <w:r w:rsidR="00EA2CE2" w:rsidRPr="00CD6434">
        <w:rPr>
          <w:rFonts w:cs="Times New Roman"/>
        </w:rPr>
        <w:t xml:space="preserve"> is into play</w:t>
      </w:r>
      <w:r w:rsidR="00F853F8">
        <w:rPr>
          <w:rFonts w:cs="Times New Roman"/>
        </w:rPr>
        <w:t xml:space="preserve"> </w:t>
      </w:r>
      <w:sdt>
        <w:sdtPr>
          <w:rPr>
            <w:rFonts w:cs="Times New Roman"/>
          </w:rPr>
          <w:id w:val="1374894745"/>
          <w:citation/>
        </w:sdtPr>
        <w:sdtEndPr/>
        <w:sdtContent>
          <w:r w:rsidR="00F853F8">
            <w:rPr>
              <w:rFonts w:cs="Times New Roman"/>
            </w:rPr>
            <w:fldChar w:fldCharType="begin"/>
          </w:r>
          <w:r w:rsidR="00F853F8" w:rsidRPr="00F853F8">
            <w:rPr>
              <w:rFonts w:cs="Times New Roman"/>
            </w:rPr>
            <w:instrText xml:space="preserve"> CITATION Axe84 \l 1043 </w:instrText>
          </w:r>
          <w:r w:rsidR="00F853F8">
            <w:rPr>
              <w:rFonts w:cs="Times New Roman"/>
            </w:rPr>
            <w:fldChar w:fldCharType="separate"/>
          </w:r>
          <w:r w:rsidR="00F853F8" w:rsidRPr="00F853F8">
            <w:rPr>
              <w:rFonts w:cs="Times New Roman"/>
              <w:noProof/>
            </w:rPr>
            <w:t>(Axelrod, 1984)</w:t>
          </w:r>
          <w:r w:rsidR="00F853F8">
            <w:rPr>
              <w:rFonts w:cs="Times New Roman"/>
            </w:rPr>
            <w:fldChar w:fldCharType="end"/>
          </w:r>
        </w:sdtContent>
      </w:sdt>
      <w:r w:rsidR="00410310" w:rsidRPr="00CD6434">
        <w:rPr>
          <w:rFonts w:cs="Times New Roman"/>
        </w:rPr>
        <w:t>.</w:t>
      </w:r>
      <w:r w:rsidR="008D4D7A" w:rsidRPr="00CD6434">
        <w:rPr>
          <w:rFonts w:cs="Times New Roman"/>
        </w:rPr>
        <w:t xml:space="preserve"> Even though the idea is interesting, it</w:t>
      </w:r>
      <w:r w:rsidR="00410310" w:rsidRPr="00CD6434">
        <w:rPr>
          <w:rFonts w:cs="Times New Roman"/>
        </w:rPr>
        <w:t xml:space="preserve"> is not pursued any further</w:t>
      </w:r>
      <w:r w:rsidR="00F94242">
        <w:rPr>
          <w:rFonts w:cs="Times New Roman"/>
        </w:rPr>
        <w:t xml:space="preserve"> in this thesis</w:t>
      </w:r>
      <w:r w:rsidR="00410310" w:rsidRPr="00CD6434">
        <w:rPr>
          <w:rFonts w:cs="Times New Roman"/>
        </w:rPr>
        <w:t>.</w:t>
      </w:r>
      <w:r w:rsidR="00984004" w:rsidRPr="00CD6434">
        <w:rPr>
          <w:rStyle w:val="Voetnootmarkering"/>
          <w:rFonts w:cs="Times New Roman"/>
        </w:rPr>
        <w:footnoteReference w:id="1"/>
      </w:r>
    </w:p>
    <w:p w14:paraId="73FBE7F9" w14:textId="36EAAEB6" w:rsidR="006461A4" w:rsidRDefault="006461A4">
      <w:pPr>
        <w:autoSpaceDE w:val="0"/>
        <w:autoSpaceDN w:val="0"/>
        <w:adjustRightInd w:val="0"/>
        <w:spacing w:after="0" w:line="240" w:lineRule="auto"/>
        <w:rPr>
          <w:rFonts w:cs="Times New Roman"/>
        </w:rPr>
      </w:pPr>
    </w:p>
    <w:p w14:paraId="41FF1EE4" w14:textId="77777777" w:rsidR="001E3546" w:rsidRPr="00CD6434" w:rsidRDefault="001E3546" w:rsidP="008C32E1">
      <w:pPr>
        <w:pStyle w:val="Kop3"/>
        <w:spacing w:line="240" w:lineRule="auto"/>
        <w:rPr>
          <w:rFonts w:cs="Times New Roman"/>
        </w:rPr>
      </w:pPr>
      <w:bookmarkStart w:id="17" w:name="_Ref519932706"/>
      <w:bookmarkStart w:id="18" w:name="_Toc521589239"/>
      <w:r w:rsidRPr="00CD6434">
        <w:rPr>
          <w:rFonts w:cs="Times New Roman"/>
        </w:rPr>
        <w:t>Dictator game and altruism</w:t>
      </w:r>
      <w:bookmarkEnd w:id="17"/>
      <w:bookmarkEnd w:id="18"/>
    </w:p>
    <w:p w14:paraId="7350F54E" w14:textId="77777777" w:rsidR="001E3546" w:rsidRPr="00CD6434" w:rsidRDefault="001E3546">
      <w:pPr>
        <w:pStyle w:val="Geenafstand"/>
      </w:pPr>
    </w:p>
    <w:p w14:paraId="3A05DCD6" w14:textId="77777777" w:rsidR="005841EC" w:rsidRDefault="00EC5BFA">
      <w:pPr>
        <w:pStyle w:val="Geenafstand"/>
        <w:rPr>
          <w:rFonts w:cs="Times New Roman"/>
        </w:rPr>
      </w:pPr>
      <w:r w:rsidRPr="00CD6434">
        <w:rPr>
          <w:rFonts w:cs="Times New Roman"/>
        </w:rPr>
        <w:t xml:space="preserve">The dictator game captures the </w:t>
      </w:r>
      <w:r w:rsidR="006572A2" w:rsidRPr="00CD6434">
        <w:rPr>
          <w:rFonts w:cs="Times New Roman"/>
        </w:rPr>
        <w:t>social preference</w:t>
      </w:r>
      <w:r w:rsidRPr="00CD6434">
        <w:rPr>
          <w:rFonts w:cs="Times New Roman"/>
        </w:rPr>
        <w:t xml:space="preserve"> altruism. </w:t>
      </w:r>
      <w:r w:rsidR="001E3546" w:rsidRPr="00CD6434">
        <w:rPr>
          <w:rFonts w:cs="Times New Roman"/>
        </w:rPr>
        <w:t xml:space="preserve">In a dictator game </w:t>
      </w:r>
      <w:r w:rsidR="0013353F" w:rsidRPr="00CD6434">
        <w:rPr>
          <w:rFonts w:cs="Times New Roman"/>
        </w:rPr>
        <w:t>a</w:t>
      </w:r>
      <w:r w:rsidR="00AF2539">
        <w:rPr>
          <w:rFonts w:cs="Times New Roman"/>
        </w:rPr>
        <w:t xml:space="preserve"> dictator</w:t>
      </w:r>
      <w:r w:rsidR="002D18CD" w:rsidRPr="00CD6434">
        <w:rPr>
          <w:rFonts w:cs="Times New Roman"/>
        </w:rPr>
        <w:t xml:space="preserve"> </w:t>
      </w:r>
      <w:r w:rsidR="001E3546" w:rsidRPr="00CD6434">
        <w:rPr>
          <w:rFonts w:cs="Times New Roman"/>
        </w:rPr>
        <w:t xml:space="preserve">divides a sum of money, but unlike </w:t>
      </w:r>
      <w:r w:rsidR="007B1F75" w:rsidRPr="00CD6434">
        <w:rPr>
          <w:rFonts w:cs="Times New Roman"/>
        </w:rPr>
        <w:t xml:space="preserve">in </w:t>
      </w:r>
      <w:r w:rsidR="004F5C3A" w:rsidRPr="00CD6434">
        <w:rPr>
          <w:rFonts w:cs="Times New Roman"/>
        </w:rPr>
        <w:t xml:space="preserve">the </w:t>
      </w:r>
      <w:r w:rsidR="001E3546" w:rsidRPr="00CD6434">
        <w:rPr>
          <w:rFonts w:cs="Times New Roman"/>
        </w:rPr>
        <w:t>ultimatum game</w:t>
      </w:r>
      <w:r w:rsidR="00921234" w:rsidRPr="00CD6434">
        <w:rPr>
          <w:rFonts w:cs="Times New Roman"/>
        </w:rPr>
        <w:t>,</w:t>
      </w:r>
      <w:r w:rsidR="001E3546" w:rsidRPr="00CD6434">
        <w:rPr>
          <w:rFonts w:cs="Times New Roman"/>
        </w:rPr>
        <w:t xml:space="preserve"> the responder turns into a receiver and </w:t>
      </w:r>
      <w:r w:rsidR="001E3546" w:rsidRPr="00CD6434">
        <w:rPr>
          <w:rFonts w:cs="Times New Roman"/>
          <w:i/>
        </w:rPr>
        <w:t>cannot</w:t>
      </w:r>
      <w:r w:rsidR="001E3546" w:rsidRPr="00CD6434">
        <w:rPr>
          <w:rFonts w:cs="Times New Roman"/>
        </w:rPr>
        <w:t xml:space="preserve"> accept or reject the offer. A </w:t>
      </w:r>
      <w:r w:rsidR="007253A7" w:rsidRPr="00CD6434">
        <w:rPr>
          <w:rFonts w:cs="Times New Roman"/>
        </w:rPr>
        <w:t xml:space="preserve">traditional </w:t>
      </w:r>
      <w:r w:rsidR="00AF2539">
        <w:rPr>
          <w:rFonts w:cs="Times New Roman"/>
        </w:rPr>
        <w:t xml:space="preserve">dictator </w:t>
      </w:r>
      <w:r w:rsidR="00EB6CBE" w:rsidRPr="00CD6434">
        <w:rPr>
          <w:rFonts w:cs="Times New Roman"/>
        </w:rPr>
        <w:t>would</w:t>
      </w:r>
      <w:r w:rsidR="001E3546" w:rsidRPr="00CD6434">
        <w:rPr>
          <w:rFonts w:cs="Times New Roman"/>
        </w:rPr>
        <w:t xml:space="preserve"> offer </w:t>
      </w:r>
      <w:r w:rsidR="0013353F" w:rsidRPr="00CD6434">
        <w:rPr>
          <w:rFonts w:cs="Times New Roman"/>
        </w:rPr>
        <w:t>nothing since</w:t>
      </w:r>
      <w:r w:rsidR="00996983" w:rsidRPr="00CD6434">
        <w:rPr>
          <w:rFonts w:cs="Times New Roman"/>
        </w:rPr>
        <w:t xml:space="preserve"> </w:t>
      </w:r>
      <w:r w:rsidR="002D18CD" w:rsidRPr="00CD6434">
        <w:rPr>
          <w:rFonts w:cs="Times New Roman"/>
        </w:rPr>
        <w:t xml:space="preserve">this </w:t>
      </w:r>
      <w:r w:rsidR="00996983" w:rsidRPr="00CD6434">
        <w:rPr>
          <w:rFonts w:cs="Times New Roman"/>
        </w:rPr>
        <w:t>maximi</w:t>
      </w:r>
      <w:r w:rsidR="003A024C" w:rsidRPr="00CD6434">
        <w:rPr>
          <w:rFonts w:cs="Times New Roman"/>
        </w:rPr>
        <w:t>s</w:t>
      </w:r>
      <w:r w:rsidR="00996983" w:rsidRPr="00CD6434">
        <w:rPr>
          <w:rFonts w:cs="Times New Roman"/>
        </w:rPr>
        <w:t>es</w:t>
      </w:r>
      <w:r w:rsidR="001E3546" w:rsidRPr="00CD6434">
        <w:rPr>
          <w:rFonts w:cs="Times New Roman"/>
        </w:rPr>
        <w:t xml:space="preserve"> </w:t>
      </w:r>
      <w:r w:rsidR="00996983" w:rsidRPr="00CD6434">
        <w:rPr>
          <w:rFonts w:cs="Times New Roman"/>
        </w:rPr>
        <w:t xml:space="preserve">the </w:t>
      </w:r>
      <w:r w:rsidR="00AF2539">
        <w:rPr>
          <w:rFonts w:cs="Times New Roman"/>
        </w:rPr>
        <w:t xml:space="preserve">dictator’s </w:t>
      </w:r>
      <w:r w:rsidR="00D80295">
        <w:rPr>
          <w:rFonts w:cs="Times New Roman"/>
        </w:rPr>
        <w:t>pay-off</w:t>
      </w:r>
      <w:r w:rsidR="001E3546" w:rsidRPr="00CD6434">
        <w:rPr>
          <w:rFonts w:cs="Times New Roman"/>
        </w:rPr>
        <w:t xml:space="preserve">. </w:t>
      </w:r>
      <w:r w:rsidR="005C49D5" w:rsidRPr="00CD6434">
        <w:rPr>
          <w:rFonts w:cs="Times New Roman"/>
        </w:rPr>
        <w:t>In contrast, e</w:t>
      </w:r>
      <w:r w:rsidR="001E3546" w:rsidRPr="00CD6434">
        <w:rPr>
          <w:rFonts w:cs="Times New Roman"/>
        </w:rPr>
        <w:t>mpirical results</w:t>
      </w:r>
      <w:r w:rsidR="005C49D5" w:rsidRPr="00CD6434">
        <w:rPr>
          <w:rFonts w:cs="Times New Roman"/>
        </w:rPr>
        <w:t xml:space="preserve"> </w:t>
      </w:r>
      <w:r w:rsidR="00984004">
        <w:rPr>
          <w:rFonts w:cs="Times New Roman"/>
        </w:rPr>
        <w:t>have</w:t>
      </w:r>
      <w:r w:rsidR="00452381">
        <w:rPr>
          <w:rFonts w:cs="Times New Roman"/>
        </w:rPr>
        <w:t xml:space="preserve"> shown </w:t>
      </w:r>
      <w:r w:rsidR="001E3546" w:rsidRPr="00CD6434">
        <w:rPr>
          <w:rFonts w:cs="Times New Roman"/>
        </w:rPr>
        <w:t xml:space="preserve">that some people offer more than zero </w:t>
      </w:r>
      <w:r w:rsidR="00DD4363" w:rsidRPr="00CD6434">
        <w:rPr>
          <w:rFonts w:cs="Times New Roman"/>
        </w:rPr>
        <w:t xml:space="preserve">dollars </w:t>
      </w:r>
      <w:r w:rsidR="001E3546" w:rsidRPr="00CD6434">
        <w:rPr>
          <w:rFonts w:cs="Times New Roman"/>
        </w:rPr>
        <w:t xml:space="preserve">and decide to share money with </w:t>
      </w:r>
      <w:r w:rsidR="002D18CD" w:rsidRPr="00CD6434">
        <w:rPr>
          <w:rFonts w:cs="Times New Roman"/>
        </w:rPr>
        <w:t xml:space="preserve">the responder </w:t>
      </w:r>
      <w:r w:rsidR="001E3546" w:rsidRPr="00CD6434">
        <w:rPr>
          <w:rFonts w:cs="Times New Roman"/>
        </w:rPr>
        <w:t xml:space="preserve">even at cost for </w:t>
      </w:r>
      <w:r w:rsidR="00DD4363" w:rsidRPr="00CD6434">
        <w:rPr>
          <w:rFonts w:cs="Times New Roman"/>
        </w:rPr>
        <w:t>themselves</w:t>
      </w:r>
      <w:r w:rsidR="004F2F3C">
        <w:rPr>
          <w:rFonts w:cs="Times New Roman"/>
        </w:rPr>
        <w:t xml:space="preserve"> </w:t>
      </w:r>
      <w:sdt>
        <w:sdtPr>
          <w:rPr>
            <w:rFonts w:cs="Times New Roman"/>
          </w:rPr>
          <w:id w:val="814986492"/>
          <w:citation/>
        </w:sdtPr>
        <w:sdtEndPr/>
        <w:sdtContent>
          <w:r w:rsidR="004F2F3C">
            <w:rPr>
              <w:rFonts w:cs="Times New Roman"/>
            </w:rPr>
            <w:fldChar w:fldCharType="begin"/>
          </w:r>
          <w:r w:rsidR="004F2F3C" w:rsidRPr="004F2F3C">
            <w:rPr>
              <w:rFonts w:cs="Times New Roman"/>
            </w:rPr>
            <w:instrText xml:space="preserve"> CITATION For94 \l 1043 </w:instrText>
          </w:r>
          <w:r w:rsidR="004F2F3C">
            <w:rPr>
              <w:rFonts w:cs="Times New Roman"/>
            </w:rPr>
            <w:instrText xml:space="preserve"> \m Eng11</w:instrText>
          </w:r>
          <w:r w:rsidR="004F2F3C">
            <w:rPr>
              <w:rFonts w:cs="Times New Roman"/>
            </w:rPr>
            <w:fldChar w:fldCharType="separate"/>
          </w:r>
          <w:r w:rsidR="004F2F3C" w:rsidRPr="004F2F3C">
            <w:rPr>
              <w:rFonts w:cs="Times New Roman"/>
              <w:noProof/>
            </w:rPr>
            <w:t>(Forsythe, et al., 1994; Engel, 2011)</w:t>
          </w:r>
          <w:r w:rsidR="004F2F3C">
            <w:rPr>
              <w:rFonts w:cs="Times New Roman"/>
            </w:rPr>
            <w:fldChar w:fldCharType="end"/>
          </w:r>
        </w:sdtContent>
      </w:sdt>
      <w:r w:rsidR="00DD4363" w:rsidRPr="00CD6434">
        <w:rPr>
          <w:rFonts w:cs="Times New Roman"/>
        </w:rPr>
        <w:t>.</w:t>
      </w:r>
      <w:r w:rsidR="001E3546" w:rsidRPr="00CD6434">
        <w:rPr>
          <w:rFonts w:cs="Times New Roman"/>
        </w:rPr>
        <w:t xml:space="preserve"> The dictator game </w:t>
      </w:r>
      <w:r w:rsidR="00C82014" w:rsidRPr="00CD6434">
        <w:rPr>
          <w:rFonts w:cs="Times New Roman"/>
        </w:rPr>
        <w:t>supposes</w:t>
      </w:r>
      <w:r w:rsidR="001E3546" w:rsidRPr="00CD6434">
        <w:rPr>
          <w:rFonts w:cs="Times New Roman"/>
        </w:rPr>
        <w:t xml:space="preserve"> to capture altruism</w:t>
      </w:r>
      <w:r w:rsidR="005C18A4">
        <w:rPr>
          <w:rFonts w:cs="Times New Roman"/>
        </w:rPr>
        <w:t>,</w:t>
      </w:r>
      <w:r w:rsidR="001E3546" w:rsidRPr="00CD6434">
        <w:rPr>
          <w:rFonts w:cs="Times New Roman"/>
        </w:rPr>
        <w:t xml:space="preserve"> </w:t>
      </w:r>
      <w:r w:rsidR="001E3546" w:rsidRPr="00CD6434">
        <w:t>the care and concern for the happiness and well-being of other people</w:t>
      </w:r>
      <w:sdt>
        <w:sdtPr>
          <w:id w:val="296964163"/>
          <w:citation/>
        </w:sdtPr>
        <w:sdtEndPr/>
        <w:sdtContent>
          <w:r w:rsidR="00525EB7">
            <w:fldChar w:fldCharType="begin"/>
          </w:r>
          <w:r w:rsidR="00525EB7" w:rsidRPr="00525EB7">
            <w:rPr>
              <w:rFonts w:cs="Times New Roman"/>
            </w:rPr>
            <w:instrText xml:space="preserve"> CITATION Cam15 \l 1043 </w:instrText>
          </w:r>
          <w:r w:rsidR="00525EB7">
            <w:fldChar w:fldCharType="separate"/>
          </w:r>
          <w:r w:rsidR="00525EB7" w:rsidRPr="00525EB7">
            <w:rPr>
              <w:rFonts w:cs="Times New Roman"/>
              <w:noProof/>
            </w:rPr>
            <w:t xml:space="preserve"> (Camerer &amp; Ho, 2015)</w:t>
          </w:r>
          <w:r w:rsidR="00525EB7">
            <w:fldChar w:fldCharType="end"/>
          </w:r>
        </w:sdtContent>
      </w:sdt>
      <w:r w:rsidR="001E3546" w:rsidRPr="00CD6434">
        <w:rPr>
          <w:rFonts w:cs="Times New Roman"/>
        </w:rPr>
        <w:t>.</w:t>
      </w:r>
      <w:r w:rsidR="003A024C" w:rsidRPr="00CD6434">
        <w:rPr>
          <w:rFonts w:cs="Times New Roman"/>
        </w:rPr>
        <w:t xml:space="preserve"> This preference might</w:t>
      </w:r>
      <w:r w:rsidR="00480ADA" w:rsidRPr="00CD6434">
        <w:rPr>
          <w:rFonts w:cs="Times New Roman"/>
        </w:rPr>
        <w:t xml:space="preserve">, as noted before, </w:t>
      </w:r>
      <w:r w:rsidR="003A024C" w:rsidRPr="00CD6434">
        <w:rPr>
          <w:rFonts w:cs="Times New Roman"/>
        </w:rPr>
        <w:t xml:space="preserve">influence the </w:t>
      </w:r>
      <w:r w:rsidR="00AD77E0" w:rsidRPr="00CD6434">
        <w:rPr>
          <w:rFonts w:cs="Times New Roman"/>
        </w:rPr>
        <w:t>offe</w:t>
      </w:r>
      <w:r w:rsidR="00BE2106" w:rsidRPr="00CD6434">
        <w:rPr>
          <w:rFonts w:cs="Times New Roman"/>
        </w:rPr>
        <w:t>r</w:t>
      </w:r>
      <w:r w:rsidR="004911DE" w:rsidRPr="00CD6434">
        <w:rPr>
          <w:rFonts w:cs="Times New Roman"/>
        </w:rPr>
        <w:t xml:space="preserve"> in an ultimatum game</w:t>
      </w:r>
      <w:r w:rsidR="00480ADA" w:rsidRPr="00CD6434">
        <w:rPr>
          <w:rFonts w:cs="Times New Roman"/>
        </w:rPr>
        <w:t>, but also</w:t>
      </w:r>
      <w:r w:rsidR="003A024C" w:rsidRPr="00CD6434">
        <w:rPr>
          <w:rFonts w:cs="Times New Roman"/>
        </w:rPr>
        <w:t xml:space="preserve"> the</w:t>
      </w:r>
      <w:r w:rsidR="00BE2106" w:rsidRPr="00CD6434">
        <w:rPr>
          <w:rFonts w:cs="Times New Roman"/>
        </w:rPr>
        <w:t xml:space="preserve"> investment in</w:t>
      </w:r>
      <w:r w:rsidR="005C18A4">
        <w:rPr>
          <w:rFonts w:cs="Times New Roman"/>
        </w:rPr>
        <w:t xml:space="preserve"> the</w:t>
      </w:r>
      <w:r w:rsidR="003A024C" w:rsidRPr="00CD6434">
        <w:rPr>
          <w:rFonts w:cs="Times New Roman"/>
        </w:rPr>
        <w:t xml:space="preserve"> public goods game</w:t>
      </w:r>
      <w:r w:rsidR="001C5C1B" w:rsidRPr="00CD6434">
        <w:rPr>
          <w:rFonts w:cs="Times New Roman"/>
        </w:rPr>
        <w:t>,</w:t>
      </w:r>
      <w:r w:rsidR="005C18A4">
        <w:rPr>
          <w:rFonts w:cs="Times New Roman"/>
        </w:rPr>
        <w:t xml:space="preserve"> and</w:t>
      </w:r>
      <w:r w:rsidR="001C5C1B" w:rsidRPr="00CD6434">
        <w:rPr>
          <w:rFonts w:cs="Times New Roman"/>
        </w:rPr>
        <w:t xml:space="preserve"> </w:t>
      </w:r>
      <w:r w:rsidR="00872CD7" w:rsidRPr="00CD6434">
        <w:rPr>
          <w:rFonts w:cs="Times New Roman"/>
        </w:rPr>
        <w:t>co-operation</w:t>
      </w:r>
      <w:r w:rsidR="003A024C" w:rsidRPr="00CD6434">
        <w:rPr>
          <w:rFonts w:cs="Times New Roman"/>
        </w:rPr>
        <w:t xml:space="preserve"> in </w:t>
      </w:r>
      <w:r w:rsidR="004C114F">
        <w:rPr>
          <w:rFonts w:cs="Times New Roman"/>
        </w:rPr>
        <w:t xml:space="preserve">the </w:t>
      </w:r>
      <w:r w:rsidR="003A024C" w:rsidRPr="00CD6434">
        <w:rPr>
          <w:rFonts w:cs="Times New Roman"/>
        </w:rPr>
        <w:t xml:space="preserve">prisoner’s </w:t>
      </w:r>
      <w:r w:rsidR="001C5C1B" w:rsidRPr="00CD6434">
        <w:rPr>
          <w:rFonts w:cs="Times New Roman"/>
        </w:rPr>
        <w:t xml:space="preserve">dilemma </w:t>
      </w:r>
      <w:r w:rsidR="003A024C" w:rsidRPr="00CD6434">
        <w:rPr>
          <w:rFonts w:cs="Times New Roman"/>
        </w:rPr>
        <w:t>and the chicken game.</w:t>
      </w:r>
      <w:r w:rsidR="001E3546" w:rsidRPr="00CD6434">
        <w:rPr>
          <w:rFonts w:cs="Times New Roman"/>
        </w:rPr>
        <w:t xml:space="preserve"> </w:t>
      </w:r>
    </w:p>
    <w:p w14:paraId="2AEC25D9" w14:textId="77777777" w:rsidR="005841EC" w:rsidRDefault="005841EC">
      <w:pPr>
        <w:pStyle w:val="Geenafstand"/>
        <w:rPr>
          <w:rFonts w:cs="Times New Roman"/>
        </w:rPr>
      </w:pPr>
    </w:p>
    <w:p w14:paraId="3540C89C" w14:textId="0DF5D4AA" w:rsidR="001E3546" w:rsidRPr="00CD6434" w:rsidRDefault="001E3546">
      <w:pPr>
        <w:pStyle w:val="Geenafstand"/>
        <w:rPr>
          <w:rFonts w:cs="Times New Roman"/>
        </w:rPr>
      </w:pPr>
      <w:r w:rsidRPr="00CD6434">
        <w:rPr>
          <w:rFonts w:cs="Times New Roman"/>
        </w:rPr>
        <w:t>However,</w:t>
      </w:r>
      <w:r w:rsidR="00D75546" w:rsidRPr="00CD6434">
        <w:rPr>
          <w:rFonts w:cs="Times New Roman"/>
        </w:rPr>
        <w:t xml:space="preserve"> this</w:t>
      </w:r>
      <w:r w:rsidRPr="00CD6434">
        <w:rPr>
          <w:rFonts w:cs="Times New Roman"/>
        </w:rPr>
        <w:t xml:space="preserve"> altruism might be impure altruism and not genuine concern for the welfare of </w:t>
      </w:r>
      <w:r w:rsidR="005F3128" w:rsidRPr="00CD6434">
        <w:rPr>
          <w:rFonts w:cs="Times New Roman"/>
        </w:rPr>
        <w:t>others</w:t>
      </w:r>
      <w:r w:rsidR="005F3128">
        <w:rPr>
          <w:rFonts w:cs="Times New Roman"/>
        </w:rPr>
        <w:t xml:space="preserve"> but</w:t>
      </w:r>
      <w:r w:rsidRPr="00CD6434">
        <w:rPr>
          <w:rFonts w:cs="Times New Roman"/>
        </w:rPr>
        <w:t xml:space="preserve"> </w:t>
      </w:r>
      <w:proofErr w:type="gramStart"/>
      <w:r w:rsidR="0097607E" w:rsidRPr="00CD6434">
        <w:rPr>
          <w:rFonts w:cs="Times New Roman"/>
        </w:rPr>
        <w:t>emerge</w:t>
      </w:r>
      <w:proofErr w:type="gramEnd"/>
      <w:r w:rsidRPr="00CD6434">
        <w:rPr>
          <w:rFonts w:cs="Times New Roman"/>
        </w:rPr>
        <w:t xml:space="preserve"> from manners and the norms of generosity</w:t>
      </w:r>
      <w:r w:rsidR="00525EB7">
        <w:rPr>
          <w:rFonts w:cs="Times New Roman"/>
        </w:rPr>
        <w:t xml:space="preserve"> </w:t>
      </w:r>
      <w:sdt>
        <w:sdtPr>
          <w:rPr>
            <w:rFonts w:cs="Times New Roman"/>
          </w:rPr>
          <w:id w:val="1067536698"/>
          <w:citation/>
        </w:sdtPr>
        <w:sdtEndPr/>
        <w:sdtContent>
          <w:r w:rsidR="00525EB7">
            <w:rPr>
              <w:rFonts w:cs="Times New Roman"/>
            </w:rPr>
            <w:fldChar w:fldCharType="begin"/>
          </w:r>
          <w:r w:rsidR="00525EB7" w:rsidRPr="00525EB7">
            <w:rPr>
              <w:rFonts w:cs="Times New Roman"/>
            </w:rPr>
            <w:instrText xml:space="preserve"> CITATION Cam15 \l 1043 </w:instrText>
          </w:r>
          <w:r w:rsidR="00525EB7">
            <w:rPr>
              <w:rFonts w:cs="Times New Roman"/>
            </w:rPr>
            <w:fldChar w:fldCharType="separate"/>
          </w:r>
          <w:r w:rsidR="00525EB7" w:rsidRPr="00525EB7">
            <w:rPr>
              <w:rFonts w:cs="Times New Roman"/>
              <w:noProof/>
            </w:rPr>
            <w:t>(Camerer &amp; Ho, 2015)</w:t>
          </w:r>
          <w:r w:rsidR="00525EB7">
            <w:rPr>
              <w:rFonts w:cs="Times New Roman"/>
            </w:rPr>
            <w:fldChar w:fldCharType="end"/>
          </w:r>
        </w:sdtContent>
      </w:sdt>
      <w:r w:rsidR="00DB77D3" w:rsidRPr="00CD6434">
        <w:rPr>
          <w:rFonts w:cs="Times New Roman"/>
        </w:rPr>
        <w:t>. Similarly, it</w:t>
      </w:r>
      <w:r w:rsidR="002056F8" w:rsidRPr="00CD6434">
        <w:rPr>
          <w:rFonts w:cs="Times New Roman"/>
        </w:rPr>
        <w:t xml:space="preserve"> might be self-serving altruism</w:t>
      </w:r>
      <w:r w:rsidR="00F94242">
        <w:rPr>
          <w:rFonts w:cs="Times New Roman"/>
        </w:rPr>
        <w:t>. W</w:t>
      </w:r>
      <w:r w:rsidRPr="00CD6434">
        <w:rPr>
          <w:rFonts w:cs="Times New Roman"/>
        </w:rPr>
        <w:t>hat</w:t>
      </w:r>
      <w:r w:rsidR="006A340B" w:rsidRPr="00CD6434">
        <w:rPr>
          <w:rFonts w:cs="Times New Roman"/>
        </w:rPr>
        <w:t>ever</w:t>
      </w:r>
      <w:r w:rsidRPr="00CD6434">
        <w:rPr>
          <w:rFonts w:cs="Times New Roman"/>
        </w:rPr>
        <w:t xml:space="preserve"> the exact nature </w:t>
      </w:r>
      <w:r w:rsidR="006F7F9A" w:rsidRPr="00CD6434">
        <w:rPr>
          <w:rFonts w:cs="Times New Roman"/>
        </w:rPr>
        <w:t>is</w:t>
      </w:r>
      <w:r w:rsidR="00F94242">
        <w:rPr>
          <w:rFonts w:cs="Times New Roman"/>
        </w:rPr>
        <w:t>,</w:t>
      </w:r>
      <w:r w:rsidR="00DB77D3" w:rsidRPr="00CD6434">
        <w:rPr>
          <w:rFonts w:cs="Times New Roman"/>
        </w:rPr>
        <w:t xml:space="preserve"> </w:t>
      </w:r>
      <w:r w:rsidR="00980049" w:rsidRPr="00CD6434">
        <w:rPr>
          <w:rFonts w:cs="Times New Roman"/>
        </w:rPr>
        <w:t>the general concept of</w:t>
      </w:r>
      <w:r w:rsidR="00203AD2" w:rsidRPr="00CD6434">
        <w:rPr>
          <w:rFonts w:cs="Times New Roman"/>
        </w:rPr>
        <w:t xml:space="preserve"> </w:t>
      </w:r>
      <w:r w:rsidRPr="00CD6434">
        <w:rPr>
          <w:rFonts w:cs="Times New Roman"/>
        </w:rPr>
        <w:t xml:space="preserve">altruism still </w:t>
      </w:r>
      <w:r w:rsidR="00203AD2" w:rsidRPr="00CD6434">
        <w:rPr>
          <w:rFonts w:cs="Times New Roman"/>
        </w:rPr>
        <w:t xml:space="preserve">plays </w:t>
      </w:r>
      <w:r w:rsidR="0097607E" w:rsidRPr="00CD6434">
        <w:rPr>
          <w:rFonts w:cs="Times New Roman"/>
        </w:rPr>
        <w:t>a key role</w:t>
      </w:r>
      <w:r w:rsidR="00203AD2" w:rsidRPr="00CD6434">
        <w:rPr>
          <w:rFonts w:cs="Times New Roman"/>
        </w:rPr>
        <w:t xml:space="preserve"> in explaining the </w:t>
      </w:r>
      <w:r w:rsidR="00DB77D3" w:rsidRPr="00CD6434">
        <w:rPr>
          <w:rFonts w:cs="Times New Roman"/>
        </w:rPr>
        <w:t>findings</w:t>
      </w:r>
      <w:r w:rsidR="00525EB7">
        <w:rPr>
          <w:rFonts w:cs="Times New Roman"/>
        </w:rPr>
        <w:t>.</w:t>
      </w:r>
      <w:r w:rsidRPr="00CD6434">
        <w:rPr>
          <w:rFonts w:cs="Times New Roman"/>
        </w:rPr>
        <w:t xml:space="preserve"> </w:t>
      </w:r>
      <w:r w:rsidR="00CD2DAA">
        <w:rPr>
          <w:rFonts w:cs="Times New Roman"/>
        </w:rPr>
        <w:t>Still</w:t>
      </w:r>
      <w:r w:rsidR="00F94242">
        <w:rPr>
          <w:rFonts w:cs="Times New Roman"/>
        </w:rPr>
        <w:t>,</w:t>
      </w:r>
      <w:r w:rsidR="00CD2DAA">
        <w:rPr>
          <w:rFonts w:cs="Times New Roman"/>
        </w:rPr>
        <w:t xml:space="preserve"> there</w:t>
      </w:r>
      <w:r w:rsidRPr="00CD6434">
        <w:rPr>
          <w:rFonts w:cs="Times New Roman"/>
        </w:rPr>
        <w:t xml:space="preserve"> </w:t>
      </w:r>
      <w:r w:rsidR="003F155F" w:rsidRPr="00CD6434">
        <w:rPr>
          <w:rFonts w:cs="Times New Roman"/>
        </w:rPr>
        <w:t xml:space="preserve">is </w:t>
      </w:r>
      <w:r w:rsidR="002A4AF6" w:rsidRPr="00CD6434">
        <w:rPr>
          <w:rFonts w:cs="Times New Roman"/>
        </w:rPr>
        <w:t xml:space="preserve">more </w:t>
      </w:r>
      <w:r w:rsidRPr="00CD6434">
        <w:rPr>
          <w:rFonts w:cs="Times New Roman"/>
        </w:rPr>
        <w:t>critic</w:t>
      </w:r>
      <w:r w:rsidR="003F155F" w:rsidRPr="00CD6434">
        <w:rPr>
          <w:rFonts w:cs="Times New Roman"/>
        </w:rPr>
        <w:t>ism</w:t>
      </w:r>
      <w:r w:rsidRPr="00CD6434">
        <w:rPr>
          <w:rFonts w:cs="Times New Roman"/>
        </w:rPr>
        <w:t xml:space="preserve"> on the role of the altruism in the dictator game</w:t>
      </w:r>
      <w:r w:rsidR="00F94242">
        <w:rPr>
          <w:rFonts w:cs="Times New Roman"/>
        </w:rPr>
        <w:t>;</w:t>
      </w:r>
      <w:r w:rsidRPr="00CD6434">
        <w:rPr>
          <w:rFonts w:cs="Times New Roman"/>
        </w:rPr>
        <w:t xml:space="preserve"> for instance</w:t>
      </w:r>
      <w:r w:rsidR="00F94242">
        <w:rPr>
          <w:rFonts w:cs="Times New Roman"/>
        </w:rPr>
        <w:t>,</w:t>
      </w:r>
      <w:r w:rsidRPr="00CD6434">
        <w:rPr>
          <w:rFonts w:cs="Times New Roman"/>
        </w:rPr>
        <w:t xml:space="preserve"> the research by </w:t>
      </w:r>
      <w:sdt>
        <w:sdtPr>
          <w:rPr>
            <w:rFonts w:cs="Times New Roman"/>
          </w:rPr>
          <w:id w:val="849225665"/>
          <w:citation/>
        </w:sdtPr>
        <w:sdtEndPr/>
        <w:sdtContent>
          <w:r w:rsidRPr="00CD6434">
            <w:rPr>
              <w:rFonts w:cs="Times New Roman"/>
            </w:rPr>
            <w:fldChar w:fldCharType="begin"/>
          </w:r>
          <w:r w:rsidRPr="00CD6434">
            <w:rPr>
              <w:rFonts w:cs="Times New Roman"/>
            </w:rPr>
            <w:instrText xml:space="preserve"> CITATION Bar07 \l 1043 </w:instrText>
          </w:r>
          <w:r w:rsidRPr="00CD6434">
            <w:rPr>
              <w:rFonts w:cs="Times New Roman"/>
            </w:rPr>
            <w:fldChar w:fldCharType="separate"/>
          </w:r>
          <w:r w:rsidR="001A7DF5" w:rsidRPr="00CD6434">
            <w:rPr>
              <w:rFonts w:cs="Times New Roman"/>
            </w:rPr>
            <w:t>(Bardsley, 2007)</w:t>
          </w:r>
          <w:r w:rsidRPr="00CD6434">
            <w:rPr>
              <w:rFonts w:cs="Times New Roman"/>
            </w:rPr>
            <w:fldChar w:fldCharType="end"/>
          </w:r>
        </w:sdtContent>
      </w:sdt>
      <w:r w:rsidR="00152F45" w:rsidRPr="00CD6434">
        <w:rPr>
          <w:rFonts w:cs="Times New Roman"/>
        </w:rPr>
        <w:t xml:space="preserve"> </w:t>
      </w:r>
      <w:r w:rsidRPr="00CD6434">
        <w:rPr>
          <w:rFonts w:cs="Times New Roman"/>
        </w:rPr>
        <w:t>show</w:t>
      </w:r>
      <w:r w:rsidR="004672B1">
        <w:rPr>
          <w:rFonts w:cs="Times New Roman"/>
        </w:rPr>
        <w:t>s</w:t>
      </w:r>
      <w:r w:rsidRPr="00CD6434">
        <w:rPr>
          <w:rFonts w:cs="Times New Roman"/>
        </w:rPr>
        <w:t xml:space="preserve"> that altruistic behaviour can also work in the opposite direction</w:t>
      </w:r>
      <w:r w:rsidR="00152F45" w:rsidRPr="00CD6434">
        <w:rPr>
          <w:rFonts w:cs="Times New Roman"/>
        </w:rPr>
        <w:t xml:space="preserve">. </w:t>
      </w:r>
      <w:r w:rsidR="004146E4" w:rsidRPr="00CD6434">
        <w:rPr>
          <w:rFonts w:cs="Times New Roman"/>
        </w:rPr>
        <w:t>When a</w:t>
      </w:r>
      <w:r w:rsidRPr="00CD6434">
        <w:rPr>
          <w:rFonts w:cs="Times New Roman"/>
        </w:rPr>
        <w:t xml:space="preserve"> </w:t>
      </w:r>
      <w:r w:rsidR="005F3128">
        <w:rPr>
          <w:rFonts w:cs="Times New Roman"/>
        </w:rPr>
        <w:t xml:space="preserve">dictator </w:t>
      </w:r>
      <w:r w:rsidR="0013353F" w:rsidRPr="00CD6434">
        <w:rPr>
          <w:rFonts w:cs="Times New Roman"/>
        </w:rPr>
        <w:t>can</w:t>
      </w:r>
      <w:r w:rsidRPr="00CD6434">
        <w:rPr>
          <w:rFonts w:cs="Times New Roman"/>
        </w:rPr>
        <w:t xml:space="preserve"> take</w:t>
      </w:r>
      <w:r w:rsidR="004146E4" w:rsidRPr="00CD6434">
        <w:rPr>
          <w:rFonts w:cs="Times New Roman"/>
        </w:rPr>
        <w:t>, instead of give</w:t>
      </w:r>
      <w:r w:rsidRPr="00CD6434">
        <w:rPr>
          <w:rFonts w:cs="Times New Roman"/>
        </w:rPr>
        <w:t xml:space="preserve"> money</w:t>
      </w:r>
      <w:r w:rsidR="00152F45" w:rsidRPr="00CD6434">
        <w:rPr>
          <w:rFonts w:cs="Times New Roman"/>
        </w:rPr>
        <w:t>,</w:t>
      </w:r>
      <w:r w:rsidR="004146E4" w:rsidRPr="00CD6434">
        <w:rPr>
          <w:rFonts w:cs="Times New Roman"/>
        </w:rPr>
        <w:t xml:space="preserve"> they are just as willing</w:t>
      </w:r>
      <w:r w:rsidR="005F3128">
        <w:rPr>
          <w:rFonts w:cs="Times New Roman"/>
        </w:rPr>
        <w:t xml:space="preserve"> to take money from the other player</w:t>
      </w:r>
      <w:r w:rsidR="00C573E2" w:rsidRPr="00CD6434">
        <w:rPr>
          <w:rFonts w:cs="Times New Roman"/>
        </w:rPr>
        <w:t xml:space="preserve">. This </w:t>
      </w:r>
      <w:proofErr w:type="gramStart"/>
      <w:r w:rsidR="00C573E2" w:rsidRPr="00CD6434">
        <w:rPr>
          <w:rFonts w:cs="Times New Roman"/>
        </w:rPr>
        <w:t>provide</w:t>
      </w:r>
      <w:r w:rsidR="004672B1">
        <w:rPr>
          <w:rFonts w:cs="Times New Roman"/>
        </w:rPr>
        <w:t>s</w:t>
      </w:r>
      <w:proofErr w:type="gramEnd"/>
      <w:r w:rsidR="00C573E2" w:rsidRPr="00CD6434">
        <w:rPr>
          <w:rFonts w:cs="Times New Roman"/>
        </w:rPr>
        <w:t xml:space="preserve"> </w:t>
      </w:r>
      <w:r w:rsidRPr="00CD6434">
        <w:rPr>
          <w:rFonts w:cs="Times New Roman"/>
        </w:rPr>
        <w:t>support for the argument that altruistic behaviour in the dictator game is merely an experimental artefact</w:t>
      </w:r>
      <w:r w:rsidR="00F94242">
        <w:rPr>
          <w:rFonts w:cs="Times New Roman"/>
        </w:rPr>
        <w:t>. T</w:t>
      </w:r>
      <w:r w:rsidR="00CB0467" w:rsidRPr="00CD6434">
        <w:rPr>
          <w:rFonts w:cs="Times New Roman"/>
        </w:rPr>
        <w:t>his</w:t>
      </w:r>
      <w:r w:rsidR="0045656F" w:rsidRPr="00CD6434">
        <w:rPr>
          <w:rFonts w:cs="Times New Roman"/>
        </w:rPr>
        <w:t xml:space="preserve"> </w:t>
      </w:r>
      <w:r w:rsidRPr="00CD6434">
        <w:rPr>
          <w:rFonts w:cs="Times New Roman"/>
        </w:rPr>
        <w:t xml:space="preserve">is not </w:t>
      </w:r>
      <w:r w:rsidR="00BF01D2">
        <w:rPr>
          <w:rFonts w:cs="Times New Roman"/>
        </w:rPr>
        <w:t xml:space="preserve">necessarily </w:t>
      </w:r>
      <w:r w:rsidRPr="00CD6434">
        <w:rPr>
          <w:rFonts w:cs="Times New Roman"/>
        </w:rPr>
        <w:t xml:space="preserve">a rejection of the role of altruism in game theory and </w:t>
      </w:r>
      <w:r w:rsidR="005F3128" w:rsidRPr="00CD6434">
        <w:rPr>
          <w:rFonts w:cs="Times New Roman"/>
        </w:rPr>
        <w:t>decision-making</w:t>
      </w:r>
      <w:r w:rsidR="005F3128">
        <w:rPr>
          <w:rFonts w:cs="Times New Roman"/>
        </w:rPr>
        <w:t xml:space="preserve"> but</w:t>
      </w:r>
      <w:r w:rsidRPr="00CD6434">
        <w:rPr>
          <w:rFonts w:cs="Times New Roman"/>
        </w:rPr>
        <w:t xml:space="preserve"> do</w:t>
      </w:r>
      <w:r w:rsidR="00F94242">
        <w:rPr>
          <w:rFonts w:cs="Times New Roman"/>
        </w:rPr>
        <w:t>es</w:t>
      </w:r>
      <w:r w:rsidRPr="00CD6434">
        <w:rPr>
          <w:rFonts w:cs="Times New Roman"/>
        </w:rPr>
        <w:t xml:space="preserve"> </w:t>
      </w:r>
      <w:proofErr w:type="gramStart"/>
      <w:r w:rsidRPr="00CD6434">
        <w:rPr>
          <w:rFonts w:cs="Times New Roman"/>
        </w:rPr>
        <w:t>indicate</w:t>
      </w:r>
      <w:proofErr w:type="gramEnd"/>
      <w:r w:rsidR="00DF2A76" w:rsidRPr="00CD6434">
        <w:rPr>
          <w:rFonts w:cs="Times New Roman"/>
        </w:rPr>
        <w:t xml:space="preserve"> that</w:t>
      </w:r>
      <w:r w:rsidRPr="00CD6434">
        <w:rPr>
          <w:rFonts w:cs="Times New Roman"/>
        </w:rPr>
        <w:t xml:space="preserve"> context-specific social norms play a role </w:t>
      </w:r>
      <w:sdt>
        <w:sdtPr>
          <w:rPr>
            <w:rFonts w:cs="Times New Roman"/>
          </w:rPr>
          <w:id w:val="2070844532"/>
          <w:citation/>
        </w:sdtPr>
        <w:sdtEndPr/>
        <w:sdtContent>
          <w:r w:rsidR="00CB7AF1" w:rsidRPr="00CD6434">
            <w:rPr>
              <w:rFonts w:cs="Times New Roman"/>
            </w:rPr>
            <w:fldChar w:fldCharType="begin"/>
          </w:r>
          <w:r w:rsidR="00CB7AF1" w:rsidRPr="00CD6434">
            <w:rPr>
              <w:rFonts w:cs="Times New Roman"/>
            </w:rPr>
            <w:instrText xml:space="preserve"> CITATION Bar07 \l 1043 </w:instrText>
          </w:r>
          <w:r w:rsidR="00CB7AF1" w:rsidRPr="00CD6434">
            <w:rPr>
              <w:rFonts w:cs="Times New Roman"/>
            </w:rPr>
            <w:fldChar w:fldCharType="separate"/>
          </w:r>
          <w:r w:rsidR="00CB7AF1" w:rsidRPr="00CD6434">
            <w:rPr>
              <w:rFonts w:cs="Times New Roman"/>
            </w:rPr>
            <w:t>(Bardsley, 2007)</w:t>
          </w:r>
          <w:r w:rsidR="00CB7AF1" w:rsidRPr="00CD6434">
            <w:rPr>
              <w:rFonts w:cs="Times New Roman"/>
            </w:rPr>
            <w:fldChar w:fldCharType="end"/>
          </w:r>
        </w:sdtContent>
      </w:sdt>
      <w:r w:rsidR="00CB7AF1" w:rsidRPr="00CD6434">
        <w:rPr>
          <w:rFonts w:cs="Times New Roman"/>
        </w:rPr>
        <w:t>.</w:t>
      </w:r>
    </w:p>
    <w:p w14:paraId="4BB062C9" w14:textId="43C3F949" w:rsidR="00622594" w:rsidRPr="00CD6434" w:rsidRDefault="00622594" w:rsidP="00997EAB">
      <w:pPr>
        <w:pStyle w:val="Kop3"/>
        <w:spacing w:line="240" w:lineRule="auto"/>
        <w:rPr>
          <w:rFonts w:cs="Times New Roman"/>
        </w:rPr>
      </w:pPr>
      <w:bookmarkStart w:id="19" w:name="_Toc521589240"/>
      <w:r w:rsidRPr="00CD6434">
        <w:rPr>
          <w:rFonts w:cs="Times New Roman"/>
        </w:rPr>
        <w:lastRenderedPageBreak/>
        <w:t xml:space="preserve">Trust </w:t>
      </w:r>
      <w:r w:rsidR="00452787" w:rsidRPr="00CD6434">
        <w:rPr>
          <w:rFonts w:cs="Times New Roman"/>
        </w:rPr>
        <w:t xml:space="preserve">game, </w:t>
      </w:r>
      <w:r w:rsidR="0013353F" w:rsidRPr="00CD6434">
        <w:rPr>
          <w:rFonts w:cs="Times New Roman"/>
        </w:rPr>
        <w:t>trust,</w:t>
      </w:r>
      <w:r w:rsidR="00452787" w:rsidRPr="00CD6434">
        <w:rPr>
          <w:rFonts w:cs="Times New Roman"/>
        </w:rPr>
        <w:t xml:space="preserve"> </w:t>
      </w:r>
      <w:r w:rsidRPr="00CD6434">
        <w:rPr>
          <w:rFonts w:cs="Times New Roman"/>
        </w:rPr>
        <w:t>and positive reciprocity</w:t>
      </w:r>
      <w:bookmarkEnd w:id="19"/>
    </w:p>
    <w:p w14:paraId="23A1DDA8" w14:textId="77777777" w:rsidR="00C86F0E" w:rsidRPr="00CD6434" w:rsidRDefault="00C86F0E">
      <w:pPr>
        <w:pStyle w:val="Geenafstand"/>
      </w:pPr>
    </w:p>
    <w:p w14:paraId="5AACE604" w14:textId="41DA24FE" w:rsidR="00991879" w:rsidRDefault="00C86F0E">
      <w:pPr>
        <w:autoSpaceDE w:val="0"/>
        <w:autoSpaceDN w:val="0"/>
        <w:adjustRightInd w:val="0"/>
        <w:spacing w:after="0" w:line="240" w:lineRule="auto"/>
        <w:rPr>
          <w:rFonts w:cs="Times New Roman"/>
        </w:rPr>
      </w:pPr>
      <w:r w:rsidRPr="00CD6434">
        <w:rPr>
          <w:rFonts w:cs="Times New Roman"/>
        </w:rPr>
        <w:t xml:space="preserve">The trust game </w:t>
      </w:r>
      <w:r w:rsidR="00B61516" w:rsidRPr="00CD6434">
        <w:rPr>
          <w:rFonts w:cs="Times New Roman"/>
        </w:rPr>
        <w:t>cover</w:t>
      </w:r>
      <w:r w:rsidR="00C274C1" w:rsidRPr="00CD6434">
        <w:rPr>
          <w:rFonts w:cs="Times New Roman"/>
        </w:rPr>
        <w:t>s</w:t>
      </w:r>
      <w:r w:rsidR="000703B6" w:rsidRPr="00CD6434">
        <w:rPr>
          <w:rFonts w:cs="Times New Roman"/>
        </w:rPr>
        <w:t xml:space="preserve"> </w:t>
      </w:r>
      <w:r w:rsidRPr="00CD6434">
        <w:rPr>
          <w:rFonts w:cs="Times New Roman"/>
        </w:rPr>
        <w:t>the phenomen</w:t>
      </w:r>
      <w:r w:rsidR="004549D0" w:rsidRPr="00CD6434">
        <w:rPr>
          <w:rFonts w:cs="Times New Roman"/>
        </w:rPr>
        <w:t>on</w:t>
      </w:r>
      <w:r w:rsidRPr="00CD6434">
        <w:rPr>
          <w:rFonts w:cs="Times New Roman"/>
        </w:rPr>
        <w:t xml:space="preserve"> of trust and positive reciprocity. </w:t>
      </w:r>
      <w:r w:rsidR="00F94242">
        <w:rPr>
          <w:rFonts w:cs="Times New Roman"/>
        </w:rPr>
        <w:t>This game</w:t>
      </w:r>
      <w:r w:rsidRPr="00CD6434">
        <w:rPr>
          <w:rFonts w:cs="Times New Roman"/>
        </w:rPr>
        <w:t xml:space="preserve"> is </w:t>
      </w:r>
      <w:r w:rsidR="0013353F" w:rsidRPr="00CD6434">
        <w:rPr>
          <w:rFonts w:cs="Times New Roman"/>
        </w:rPr>
        <w:t>like</w:t>
      </w:r>
      <w:r w:rsidR="00C274C1" w:rsidRPr="00CD6434">
        <w:rPr>
          <w:rFonts w:cs="Times New Roman"/>
        </w:rPr>
        <w:t xml:space="preserve"> </w:t>
      </w:r>
      <w:r w:rsidRPr="00CD6434">
        <w:rPr>
          <w:rFonts w:cs="Times New Roman"/>
        </w:rPr>
        <w:t xml:space="preserve">the dictator </w:t>
      </w:r>
      <w:r w:rsidR="00997EAB" w:rsidRPr="00CD6434">
        <w:rPr>
          <w:rFonts w:cs="Times New Roman"/>
        </w:rPr>
        <w:t>game</w:t>
      </w:r>
      <w:r w:rsidR="00997EAB">
        <w:rPr>
          <w:rFonts w:cs="Times New Roman"/>
        </w:rPr>
        <w:t xml:space="preserve"> but</w:t>
      </w:r>
      <w:r w:rsidRPr="00CD6434">
        <w:rPr>
          <w:rFonts w:cs="Times New Roman"/>
        </w:rPr>
        <w:t xml:space="preserve"> </w:t>
      </w:r>
      <w:r w:rsidR="0040754E" w:rsidRPr="00CD6434">
        <w:rPr>
          <w:rFonts w:cs="Times New Roman"/>
        </w:rPr>
        <w:t>includes</w:t>
      </w:r>
      <w:r w:rsidRPr="00CD6434">
        <w:rPr>
          <w:rFonts w:cs="Times New Roman"/>
        </w:rPr>
        <w:t xml:space="preserve"> an added first stage</w:t>
      </w:r>
      <w:r w:rsidR="00D555FE">
        <w:rPr>
          <w:rFonts w:cs="Times New Roman"/>
        </w:rPr>
        <w:t>. In this stage</w:t>
      </w:r>
      <w:r w:rsidRPr="00CD6434">
        <w:rPr>
          <w:rFonts w:cs="Times New Roman"/>
        </w:rPr>
        <w:t xml:space="preserve"> the proposer has the </w:t>
      </w:r>
      <w:r w:rsidR="00193214" w:rsidRPr="00CD6434">
        <w:rPr>
          <w:rFonts w:cs="Times New Roman"/>
        </w:rPr>
        <w:t>choice</w:t>
      </w:r>
      <w:r w:rsidRPr="00CD6434">
        <w:rPr>
          <w:rFonts w:cs="Times New Roman"/>
        </w:rPr>
        <w:t xml:space="preserve"> to keep a fixed amount of money or </w:t>
      </w:r>
      <w:r w:rsidR="0040754E" w:rsidRPr="00CD6434">
        <w:rPr>
          <w:rFonts w:cs="Times New Roman"/>
        </w:rPr>
        <w:t>transfer a</w:t>
      </w:r>
      <w:r w:rsidR="001655D6">
        <w:rPr>
          <w:rFonts w:cs="Times New Roman"/>
        </w:rPr>
        <w:t xml:space="preserve"> variable</w:t>
      </w:r>
      <w:r w:rsidR="0040754E" w:rsidRPr="00CD6434">
        <w:rPr>
          <w:rFonts w:cs="Times New Roman"/>
        </w:rPr>
        <w:t xml:space="preserve"> amount </w:t>
      </w:r>
      <w:r w:rsidRPr="00CD6434">
        <w:rPr>
          <w:rFonts w:cs="Times New Roman"/>
        </w:rPr>
        <w:t>to the responder. When money is transferred</w:t>
      </w:r>
      <w:r w:rsidR="00D80295">
        <w:rPr>
          <w:rFonts w:cs="Times New Roman"/>
        </w:rPr>
        <w:t xml:space="preserve"> </w:t>
      </w:r>
      <w:r w:rsidRPr="00CD6434">
        <w:rPr>
          <w:rFonts w:cs="Times New Roman"/>
        </w:rPr>
        <w:t>the total amount is increased in value by a factor of more than two</w:t>
      </w:r>
      <w:r w:rsidR="00375C51" w:rsidRPr="00CD6434">
        <w:rPr>
          <w:rFonts w:cs="Times New Roman"/>
        </w:rPr>
        <w:t xml:space="preserve"> </w:t>
      </w:r>
      <w:r w:rsidR="00375E85" w:rsidRPr="00CD6434">
        <w:rPr>
          <w:rFonts w:cs="Times New Roman"/>
        </w:rPr>
        <w:t xml:space="preserve">and </w:t>
      </w:r>
      <w:r w:rsidR="00375C51" w:rsidRPr="00CD6434">
        <w:rPr>
          <w:rFonts w:cs="Times New Roman"/>
        </w:rPr>
        <w:t xml:space="preserve">is then </w:t>
      </w:r>
      <w:r w:rsidRPr="00CD6434">
        <w:rPr>
          <w:rFonts w:cs="Times New Roman"/>
        </w:rPr>
        <w:t>in the hands of the responder</w:t>
      </w:r>
      <w:r w:rsidR="0040754E" w:rsidRPr="00CD6434">
        <w:rPr>
          <w:rFonts w:cs="Times New Roman"/>
        </w:rPr>
        <w:t xml:space="preserve">, from now on called </w:t>
      </w:r>
      <w:r w:rsidR="00F168C9" w:rsidRPr="00CD6434">
        <w:rPr>
          <w:rFonts w:cs="Times New Roman"/>
        </w:rPr>
        <w:t xml:space="preserve">the </w:t>
      </w:r>
      <w:r w:rsidR="0040754E" w:rsidRPr="00CD6434">
        <w:rPr>
          <w:rFonts w:cs="Times New Roman"/>
        </w:rPr>
        <w:t>dictator</w:t>
      </w:r>
      <w:r w:rsidRPr="00CD6434">
        <w:rPr>
          <w:rFonts w:cs="Times New Roman"/>
        </w:rPr>
        <w:t xml:space="preserve">. The </w:t>
      </w:r>
      <w:r w:rsidR="003B08DE" w:rsidRPr="00CD6434">
        <w:rPr>
          <w:rFonts w:cs="Times New Roman"/>
        </w:rPr>
        <w:t xml:space="preserve">dictator </w:t>
      </w:r>
      <w:r w:rsidRPr="00CD6434">
        <w:rPr>
          <w:rFonts w:cs="Times New Roman"/>
        </w:rPr>
        <w:t xml:space="preserve">can </w:t>
      </w:r>
      <w:r w:rsidR="003B08DE" w:rsidRPr="00CD6434">
        <w:rPr>
          <w:rFonts w:cs="Times New Roman"/>
        </w:rPr>
        <w:t xml:space="preserve">unilaterally </w:t>
      </w:r>
      <w:r w:rsidRPr="00CD6434">
        <w:rPr>
          <w:rFonts w:cs="Times New Roman"/>
        </w:rPr>
        <w:t xml:space="preserve">decide how much money to keep and how much to return to the original </w:t>
      </w:r>
      <w:r w:rsidR="00892A0F" w:rsidRPr="00CD6434">
        <w:rPr>
          <w:rFonts w:cs="Times New Roman"/>
        </w:rPr>
        <w:t>offeror</w:t>
      </w:r>
      <w:r w:rsidRPr="00CD6434">
        <w:rPr>
          <w:rFonts w:cs="Times New Roman"/>
        </w:rPr>
        <w:t xml:space="preserve">. </w:t>
      </w:r>
      <w:r w:rsidR="002509F3" w:rsidRPr="00CD6434">
        <w:rPr>
          <w:rFonts w:cs="Times New Roman"/>
        </w:rPr>
        <w:t xml:space="preserve">Both players </w:t>
      </w:r>
      <w:r w:rsidR="0013353F" w:rsidRPr="00CD6434">
        <w:rPr>
          <w:rFonts w:cs="Times New Roman"/>
        </w:rPr>
        <w:t>can</w:t>
      </w:r>
      <w:r w:rsidRPr="00CD6434">
        <w:rPr>
          <w:rFonts w:cs="Times New Roman"/>
        </w:rPr>
        <w:t xml:space="preserve"> receive a higher monetary </w:t>
      </w:r>
      <w:r w:rsidR="00D80295">
        <w:rPr>
          <w:rFonts w:cs="Times New Roman"/>
        </w:rPr>
        <w:t>pay-off</w:t>
      </w:r>
      <w:r w:rsidR="0013353F" w:rsidRPr="00CD6434">
        <w:rPr>
          <w:rFonts w:cs="Times New Roman"/>
        </w:rPr>
        <w:t xml:space="preserve"> if</w:t>
      </w:r>
      <w:r w:rsidRPr="00CD6434">
        <w:rPr>
          <w:rFonts w:cs="Times New Roman"/>
        </w:rPr>
        <w:t xml:space="preserve"> both</w:t>
      </w:r>
      <w:r w:rsidR="008032B1" w:rsidRPr="00CD6434">
        <w:rPr>
          <w:rFonts w:cs="Times New Roman"/>
        </w:rPr>
        <w:t xml:space="preserve"> </w:t>
      </w:r>
      <w:r w:rsidRPr="00CD6434">
        <w:rPr>
          <w:rFonts w:cs="Times New Roman"/>
        </w:rPr>
        <w:t>co</w:t>
      </w:r>
      <w:r w:rsidR="00B858E1" w:rsidRPr="00CD6434">
        <w:rPr>
          <w:rFonts w:cs="Times New Roman"/>
        </w:rPr>
        <w:t>-</w:t>
      </w:r>
      <w:r w:rsidRPr="00CD6434">
        <w:rPr>
          <w:rFonts w:cs="Times New Roman"/>
        </w:rPr>
        <w:t>operate and transfer the money</w:t>
      </w:r>
      <w:r w:rsidR="00B4274A" w:rsidRPr="00CD6434">
        <w:rPr>
          <w:rFonts w:cs="Times New Roman"/>
        </w:rPr>
        <w:t xml:space="preserve"> back</w:t>
      </w:r>
      <w:r w:rsidR="00C81EE7">
        <w:rPr>
          <w:rFonts w:cs="Times New Roman"/>
        </w:rPr>
        <w:t xml:space="preserve"> and forth</w:t>
      </w:r>
      <w:r w:rsidRPr="00CD6434">
        <w:rPr>
          <w:rFonts w:cs="Times New Roman"/>
        </w:rPr>
        <w:t>.</w:t>
      </w:r>
      <w:r w:rsidR="00AF3133" w:rsidRPr="00CD6434">
        <w:rPr>
          <w:rFonts w:cs="Times New Roman"/>
        </w:rPr>
        <w:t xml:space="preserve"> </w:t>
      </w:r>
    </w:p>
    <w:p w14:paraId="62530C9F" w14:textId="77777777" w:rsidR="00991879" w:rsidRDefault="00991879">
      <w:pPr>
        <w:autoSpaceDE w:val="0"/>
        <w:autoSpaceDN w:val="0"/>
        <w:adjustRightInd w:val="0"/>
        <w:spacing w:after="0" w:line="240" w:lineRule="auto"/>
        <w:rPr>
          <w:rFonts w:cs="Times New Roman"/>
        </w:rPr>
      </w:pPr>
    </w:p>
    <w:p w14:paraId="71960B29" w14:textId="68C9FABD" w:rsidR="00F25CC8" w:rsidRDefault="00C81EE7">
      <w:pPr>
        <w:autoSpaceDE w:val="0"/>
        <w:autoSpaceDN w:val="0"/>
        <w:adjustRightInd w:val="0"/>
        <w:spacing w:after="0" w:line="240" w:lineRule="auto"/>
        <w:rPr>
          <w:rFonts w:cs="Times New Roman"/>
        </w:rPr>
      </w:pPr>
      <w:r>
        <w:rPr>
          <w:rFonts w:cs="Times New Roman"/>
        </w:rPr>
        <w:t>The game-theoretical solution for the</w:t>
      </w:r>
      <w:r w:rsidR="00C86F0E" w:rsidRPr="00CD6434">
        <w:rPr>
          <w:rFonts w:cs="Times New Roman"/>
        </w:rPr>
        <w:t xml:space="preserve"> </w:t>
      </w:r>
      <w:r w:rsidR="00AF3133" w:rsidRPr="00CD6434">
        <w:rPr>
          <w:rFonts w:cs="Times New Roman"/>
        </w:rPr>
        <w:t xml:space="preserve">dictator </w:t>
      </w:r>
      <w:r>
        <w:rPr>
          <w:rFonts w:cs="Times New Roman"/>
        </w:rPr>
        <w:t xml:space="preserve">is to </w:t>
      </w:r>
      <w:r w:rsidR="00AF3133" w:rsidRPr="00CD6434">
        <w:rPr>
          <w:rFonts w:cs="Times New Roman"/>
        </w:rPr>
        <w:t xml:space="preserve">maximise </w:t>
      </w:r>
      <w:r w:rsidR="00D80295">
        <w:rPr>
          <w:rFonts w:cs="Times New Roman"/>
        </w:rPr>
        <w:t>pay-off</w:t>
      </w:r>
      <w:r w:rsidR="00C86F0E" w:rsidRPr="00CD6434">
        <w:rPr>
          <w:rFonts w:cs="Times New Roman"/>
        </w:rPr>
        <w:t xml:space="preserve"> by returning nothing</w:t>
      </w:r>
      <w:r w:rsidR="00375C51" w:rsidRPr="00CD6434">
        <w:rPr>
          <w:rFonts w:cs="Times New Roman"/>
        </w:rPr>
        <w:t xml:space="preserve">. </w:t>
      </w:r>
      <w:r w:rsidR="00C86F0E" w:rsidRPr="00CD6434">
        <w:rPr>
          <w:rFonts w:cs="Times New Roman"/>
        </w:rPr>
        <w:t xml:space="preserve">Consequentially, a traditional </w:t>
      </w:r>
      <w:r w:rsidR="00A47A8D" w:rsidRPr="00CD6434">
        <w:rPr>
          <w:rFonts w:cs="Times New Roman"/>
        </w:rPr>
        <w:t xml:space="preserve">offeror </w:t>
      </w:r>
      <w:r w:rsidR="00C86F0E" w:rsidRPr="00CD6434">
        <w:rPr>
          <w:rFonts w:cs="Times New Roman"/>
        </w:rPr>
        <w:t>with common knowledge of</w:t>
      </w:r>
      <w:r w:rsidR="00337929" w:rsidRPr="00CD6434">
        <w:rPr>
          <w:rFonts w:cs="Times New Roman"/>
        </w:rPr>
        <w:t xml:space="preserve"> </w:t>
      </w:r>
      <w:r w:rsidR="00D80295">
        <w:rPr>
          <w:rFonts w:cs="Times New Roman"/>
        </w:rPr>
        <w:t xml:space="preserve">this </w:t>
      </w:r>
      <w:r w:rsidR="00A47A8D" w:rsidRPr="00CD6434">
        <w:rPr>
          <w:rFonts w:cs="Times New Roman"/>
        </w:rPr>
        <w:t>applies backward induction and does</w:t>
      </w:r>
      <w:r w:rsidR="00C86F0E" w:rsidRPr="00CD6434">
        <w:rPr>
          <w:rFonts w:cs="Times New Roman"/>
        </w:rPr>
        <w:t xml:space="preserve"> </w:t>
      </w:r>
      <w:r w:rsidR="00C86F0E" w:rsidRPr="00CD6434">
        <w:rPr>
          <w:rFonts w:cs="Times New Roman"/>
          <w:i/>
        </w:rPr>
        <w:t>not</w:t>
      </w:r>
      <w:r w:rsidR="00C86F0E" w:rsidRPr="00CD6434">
        <w:rPr>
          <w:rFonts w:cs="Times New Roman"/>
        </w:rPr>
        <w:t xml:space="preserve"> transfer any money. </w:t>
      </w:r>
      <w:r w:rsidR="00876262" w:rsidRPr="00CD6434">
        <w:rPr>
          <w:rFonts w:cs="Times New Roman"/>
        </w:rPr>
        <w:t>Despite this</w:t>
      </w:r>
      <w:r w:rsidR="00847A67" w:rsidRPr="00CD6434">
        <w:rPr>
          <w:rFonts w:cs="Times New Roman"/>
        </w:rPr>
        <w:t xml:space="preserve">, </w:t>
      </w:r>
      <w:r w:rsidR="00C86F0E" w:rsidRPr="00CD6434">
        <w:rPr>
          <w:rFonts w:cs="Times New Roman"/>
        </w:rPr>
        <w:t xml:space="preserve">experiments </w:t>
      </w:r>
      <w:r w:rsidR="009A7440">
        <w:rPr>
          <w:rFonts w:cs="Times New Roman"/>
        </w:rPr>
        <w:t>ha</w:t>
      </w:r>
      <w:r w:rsidR="00C536C7">
        <w:rPr>
          <w:rFonts w:cs="Times New Roman"/>
        </w:rPr>
        <w:t>ve</w:t>
      </w:r>
      <w:r w:rsidR="009A7440">
        <w:rPr>
          <w:rFonts w:cs="Times New Roman"/>
        </w:rPr>
        <w:t xml:space="preserve"> </w:t>
      </w:r>
      <w:r w:rsidR="00AF0434" w:rsidRPr="00CD6434">
        <w:rPr>
          <w:rFonts w:cs="Times New Roman"/>
        </w:rPr>
        <w:t>show</w:t>
      </w:r>
      <w:r w:rsidR="009A7440">
        <w:rPr>
          <w:rFonts w:cs="Times New Roman"/>
        </w:rPr>
        <w:t>n</w:t>
      </w:r>
      <w:r w:rsidR="00AF0434" w:rsidRPr="00CD6434">
        <w:rPr>
          <w:rFonts w:cs="Times New Roman"/>
        </w:rPr>
        <w:t xml:space="preserve"> </w:t>
      </w:r>
      <w:r w:rsidR="00C86F0E" w:rsidRPr="00CD6434">
        <w:rPr>
          <w:rFonts w:cs="Times New Roman"/>
        </w:rPr>
        <w:t>that</w:t>
      </w:r>
      <w:r w:rsidR="00337D32" w:rsidRPr="00CD6434">
        <w:rPr>
          <w:rFonts w:cs="Times New Roman"/>
        </w:rPr>
        <w:t xml:space="preserve"> in general, some </w:t>
      </w:r>
      <w:r w:rsidR="00500AD7" w:rsidRPr="00CD6434">
        <w:rPr>
          <w:rFonts w:cs="Times New Roman"/>
        </w:rPr>
        <w:t>offerors</w:t>
      </w:r>
      <w:r w:rsidR="00B815D5" w:rsidRPr="00CD6434">
        <w:rPr>
          <w:rFonts w:cs="Times New Roman"/>
        </w:rPr>
        <w:t xml:space="preserve"> </w:t>
      </w:r>
      <w:r w:rsidR="005D22CF">
        <w:rPr>
          <w:rFonts w:cs="Times New Roman"/>
        </w:rPr>
        <w:t xml:space="preserve">transfer </w:t>
      </w:r>
      <w:r w:rsidR="00C86F0E" w:rsidRPr="00CD6434">
        <w:rPr>
          <w:rFonts w:cs="Times New Roman"/>
        </w:rPr>
        <w:t xml:space="preserve">money to the </w:t>
      </w:r>
      <w:r w:rsidR="00337D32" w:rsidRPr="00CD6434">
        <w:rPr>
          <w:rFonts w:cs="Times New Roman"/>
        </w:rPr>
        <w:t xml:space="preserve">dictator </w:t>
      </w:r>
      <w:r w:rsidR="00C86F0E" w:rsidRPr="00CD6434">
        <w:rPr>
          <w:rFonts w:cs="Times New Roman"/>
        </w:rPr>
        <w:t xml:space="preserve">and </w:t>
      </w:r>
      <w:r w:rsidR="00760846" w:rsidRPr="00CD6434">
        <w:rPr>
          <w:rFonts w:cs="Times New Roman"/>
        </w:rPr>
        <w:t xml:space="preserve">that </w:t>
      </w:r>
      <w:r w:rsidR="00337D32" w:rsidRPr="00CD6434">
        <w:rPr>
          <w:rFonts w:cs="Times New Roman"/>
        </w:rPr>
        <w:t>some dictator</w:t>
      </w:r>
      <w:r w:rsidR="00B858E1" w:rsidRPr="00CD6434">
        <w:rPr>
          <w:rFonts w:cs="Times New Roman"/>
        </w:rPr>
        <w:t>s</w:t>
      </w:r>
      <w:r w:rsidR="00337D32" w:rsidRPr="00CD6434">
        <w:rPr>
          <w:rFonts w:cs="Times New Roman"/>
        </w:rPr>
        <w:t xml:space="preserve"> </w:t>
      </w:r>
      <w:r w:rsidR="00C86F0E" w:rsidRPr="00CD6434">
        <w:rPr>
          <w:rFonts w:cs="Times New Roman"/>
        </w:rPr>
        <w:t>return the transferred mone</w:t>
      </w:r>
      <w:r w:rsidR="007D5C03" w:rsidRPr="00CD6434">
        <w:rPr>
          <w:rFonts w:cs="Times New Roman"/>
        </w:rPr>
        <w:t>y</w:t>
      </w:r>
      <w:r w:rsidR="00585BA7">
        <w:rPr>
          <w:rFonts w:cs="Times New Roman"/>
        </w:rPr>
        <w:t xml:space="preserve"> </w:t>
      </w:r>
      <w:sdt>
        <w:sdtPr>
          <w:rPr>
            <w:rFonts w:cs="Times New Roman"/>
          </w:rPr>
          <w:id w:val="-2064864108"/>
          <w:citation/>
        </w:sdtPr>
        <w:sdtEndPr/>
        <w:sdtContent>
          <w:r w:rsidR="00585BA7">
            <w:rPr>
              <w:rFonts w:cs="Times New Roman"/>
            </w:rPr>
            <w:fldChar w:fldCharType="begin"/>
          </w:r>
          <w:r w:rsidR="00802A01">
            <w:rPr>
              <w:rFonts w:cs="Times New Roman"/>
            </w:rPr>
            <w:instrText xml:space="preserve">CITATION Dic95 \m Joh11 \l 1043 </w:instrText>
          </w:r>
          <w:r w:rsidR="00585BA7">
            <w:rPr>
              <w:rFonts w:cs="Times New Roman"/>
            </w:rPr>
            <w:fldChar w:fldCharType="separate"/>
          </w:r>
          <w:r w:rsidR="00802A01" w:rsidRPr="00802A01">
            <w:rPr>
              <w:rFonts w:cs="Times New Roman"/>
              <w:noProof/>
            </w:rPr>
            <w:t>(Berg, et al., 1995; Johnson &amp; Mislin, 2011)</w:t>
          </w:r>
          <w:r w:rsidR="00585BA7">
            <w:rPr>
              <w:rFonts w:cs="Times New Roman"/>
            </w:rPr>
            <w:fldChar w:fldCharType="end"/>
          </w:r>
        </w:sdtContent>
      </w:sdt>
      <w:r w:rsidR="00337D32" w:rsidRPr="00CD6434">
        <w:rPr>
          <w:rFonts w:cs="Times New Roman"/>
        </w:rPr>
        <w:t>.</w:t>
      </w:r>
      <w:r w:rsidR="009C55B4">
        <w:rPr>
          <w:rFonts w:cs="Times New Roman"/>
        </w:rPr>
        <w:t xml:space="preserve"> Dictators</w:t>
      </w:r>
      <w:r w:rsidR="009C55B4" w:rsidRPr="00CD6434">
        <w:rPr>
          <w:rFonts w:cs="Times New Roman"/>
        </w:rPr>
        <w:t xml:space="preserve"> tend to return the transferred money with a slightly positive surplus </w:t>
      </w:r>
      <w:sdt>
        <w:sdtPr>
          <w:rPr>
            <w:rFonts w:cs="Times New Roman"/>
          </w:rPr>
          <w:id w:val="-358277601"/>
          <w:citation/>
        </w:sdtPr>
        <w:sdtEndPr/>
        <w:sdtContent>
          <w:r w:rsidR="009C55B4" w:rsidRPr="00CD6434">
            <w:rPr>
              <w:rFonts w:cs="Times New Roman"/>
            </w:rPr>
            <w:fldChar w:fldCharType="begin"/>
          </w:r>
          <w:r w:rsidR="009C55B4" w:rsidRPr="00CD6434">
            <w:rPr>
              <w:rFonts w:cs="Times New Roman"/>
            </w:rPr>
            <w:instrText xml:space="preserve"> CITATION Pro97 \l 1043 </w:instrText>
          </w:r>
          <w:r w:rsidR="009C55B4" w:rsidRPr="00CD6434">
            <w:rPr>
              <w:rFonts w:cs="Times New Roman"/>
            </w:rPr>
            <w:fldChar w:fldCharType="separate"/>
          </w:r>
          <w:r w:rsidR="009C55B4" w:rsidRPr="00CD6434">
            <w:rPr>
              <w:rFonts w:cs="Times New Roman"/>
            </w:rPr>
            <w:t>(Camerer, 1997)</w:t>
          </w:r>
          <w:r w:rsidR="009C55B4" w:rsidRPr="00CD6434">
            <w:rPr>
              <w:rFonts w:cs="Times New Roman"/>
            </w:rPr>
            <w:fldChar w:fldCharType="end"/>
          </w:r>
        </w:sdtContent>
      </w:sdt>
      <w:r w:rsidR="009C55B4" w:rsidRPr="00CD6434">
        <w:rPr>
          <w:rFonts w:cs="Times New Roman"/>
        </w:rPr>
        <w:t>.</w:t>
      </w:r>
    </w:p>
    <w:p w14:paraId="6E4914AD" w14:textId="77777777" w:rsidR="00F25CC8" w:rsidRDefault="00F25CC8">
      <w:pPr>
        <w:autoSpaceDE w:val="0"/>
        <w:autoSpaceDN w:val="0"/>
        <w:adjustRightInd w:val="0"/>
        <w:spacing w:after="0" w:line="240" w:lineRule="auto"/>
        <w:rPr>
          <w:rFonts w:cs="Times New Roman"/>
        </w:rPr>
      </w:pPr>
    </w:p>
    <w:p w14:paraId="44EB85EF" w14:textId="08E97F5D" w:rsidR="00EE625D" w:rsidRDefault="00337D32">
      <w:pPr>
        <w:autoSpaceDE w:val="0"/>
        <w:autoSpaceDN w:val="0"/>
        <w:adjustRightInd w:val="0"/>
        <w:spacing w:after="0" w:line="240" w:lineRule="auto"/>
        <w:rPr>
          <w:rFonts w:cs="Times New Roman"/>
        </w:rPr>
      </w:pPr>
      <w:r w:rsidRPr="00CD6434">
        <w:rPr>
          <w:rFonts w:cs="Times New Roman"/>
        </w:rPr>
        <w:t>The offeror shows trust in the</w:t>
      </w:r>
      <w:r w:rsidR="00E43D41" w:rsidRPr="00CD6434">
        <w:rPr>
          <w:rFonts w:cs="Times New Roman"/>
        </w:rPr>
        <w:t xml:space="preserve"> dictator</w:t>
      </w:r>
      <w:r w:rsidR="00E45847" w:rsidRPr="00CD6434">
        <w:rPr>
          <w:rFonts w:cs="Times New Roman"/>
        </w:rPr>
        <w:t xml:space="preserve"> and</w:t>
      </w:r>
      <w:r w:rsidR="00E43D41" w:rsidRPr="00CD6434">
        <w:rPr>
          <w:rFonts w:cs="Times New Roman"/>
        </w:rPr>
        <w:t xml:space="preserve"> the dictator returns this trust </w:t>
      </w:r>
      <w:r w:rsidR="00BB662D">
        <w:rPr>
          <w:rFonts w:cs="Times New Roman"/>
        </w:rPr>
        <w:t>by</w:t>
      </w:r>
      <w:r w:rsidR="00E43D41" w:rsidRPr="00CD6434">
        <w:rPr>
          <w:rFonts w:cs="Times New Roman"/>
        </w:rPr>
        <w:t xml:space="preserve"> showing positive reciprocity</w:t>
      </w:r>
      <w:r w:rsidR="00585BA7">
        <w:rPr>
          <w:rFonts w:cs="Times New Roman"/>
        </w:rPr>
        <w:t xml:space="preserve"> </w:t>
      </w:r>
      <w:sdt>
        <w:sdtPr>
          <w:rPr>
            <w:rFonts w:cs="Times New Roman"/>
          </w:rPr>
          <w:id w:val="1500855926"/>
          <w:citation/>
        </w:sdtPr>
        <w:sdtEndPr/>
        <w:sdtContent>
          <w:r w:rsidR="00585BA7">
            <w:rPr>
              <w:rFonts w:cs="Times New Roman"/>
            </w:rPr>
            <w:fldChar w:fldCharType="begin"/>
          </w:r>
          <w:r w:rsidR="00802A01">
            <w:rPr>
              <w:rFonts w:cs="Times New Roman"/>
            </w:rPr>
            <w:instrText xml:space="preserve">CITATION Dic95 \l 1043 </w:instrText>
          </w:r>
          <w:r w:rsidR="00585BA7">
            <w:rPr>
              <w:rFonts w:cs="Times New Roman"/>
            </w:rPr>
            <w:fldChar w:fldCharType="separate"/>
          </w:r>
          <w:r w:rsidR="00802A01" w:rsidRPr="00802A01">
            <w:rPr>
              <w:rFonts w:cs="Times New Roman"/>
              <w:noProof/>
            </w:rPr>
            <w:t>(Berg, et al., 1995)</w:t>
          </w:r>
          <w:r w:rsidR="00585BA7">
            <w:rPr>
              <w:rFonts w:cs="Times New Roman"/>
            </w:rPr>
            <w:fldChar w:fldCharType="end"/>
          </w:r>
        </w:sdtContent>
      </w:sdt>
      <w:r w:rsidR="00E45847" w:rsidRPr="00CD6434">
        <w:rPr>
          <w:rFonts w:cs="Times New Roman"/>
        </w:rPr>
        <w:t xml:space="preserve">. The concept of trust is defined as the </w:t>
      </w:r>
      <w:r w:rsidR="00E423BF" w:rsidRPr="00CD6434">
        <w:rPr>
          <w:rFonts w:cs="Times New Roman"/>
        </w:rPr>
        <w:t>reliance</w:t>
      </w:r>
      <w:r w:rsidR="00557E63" w:rsidRPr="00CD6434">
        <w:rPr>
          <w:rFonts w:cs="Times New Roman"/>
        </w:rPr>
        <w:t xml:space="preserve"> on</w:t>
      </w:r>
      <w:r w:rsidR="00232C49" w:rsidRPr="00CD6434">
        <w:rPr>
          <w:rFonts w:cs="Times New Roman"/>
        </w:rPr>
        <w:t>,</w:t>
      </w:r>
      <w:r w:rsidR="00E423BF" w:rsidRPr="00CD6434">
        <w:rPr>
          <w:rFonts w:cs="Times New Roman"/>
        </w:rPr>
        <w:t xml:space="preserve"> and </w:t>
      </w:r>
      <w:r w:rsidR="00557E63" w:rsidRPr="00CD6434">
        <w:rPr>
          <w:rFonts w:cs="Times New Roman"/>
        </w:rPr>
        <w:t xml:space="preserve">the </w:t>
      </w:r>
      <w:r w:rsidR="00E423BF" w:rsidRPr="00CD6434">
        <w:rPr>
          <w:rFonts w:cs="Times New Roman"/>
        </w:rPr>
        <w:t>assumption</w:t>
      </w:r>
      <w:r w:rsidR="00E45847" w:rsidRPr="00CD6434">
        <w:rPr>
          <w:rFonts w:cs="Times New Roman"/>
        </w:rPr>
        <w:t xml:space="preserve"> that others have good intentions and integrity</w:t>
      </w:r>
      <w:r w:rsidR="00477C25">
        <w:rPr>
          <w:rFonts w:cs="Times New Roman"/>
        </w:rPr>
        <w:t xml:space="preserve">. It </w:t>
      </w:r>
      <w:r w:rsidR="00E45847" w:rsidRPr="00CD6434">
        <w:rPr>
          <w:rFonts w:cs="Times New Roman"/>
        </w:rPr>
        <w:t xml:space="preserve">might influence decision-making in the public goods game, prisoner’s </w:t>
      </w:r>
      <w:r w:rsidR="00461098" w:rsidRPr="00CD6434">
        <w:rPr>
          <w:rFonts w:cs="Times New Roman"/>
        </w:rPr>
        <w:t>dilemma,</w:t>
      </w:r>
      <w:r w:rsidR="00E45847" w:rsidRPr="00CD6434">
        <w:rPr>
          <w:rFonts w:cs="Times New Roman"/>
        </w:rPr>
        <w:t xml:space="preserve"> and the chicken game. </w:t>
      </w:r>
    </w:p>
    <w:p w14:paraId="6E773711" w14:textId="77777777" w:rsidR="00EE625D" w:rsidRDefault="00EE625D">
      <w:pPr>
        <w:autoSpaceDE w:val="0"/>
        <w:autoSpaceDN w:val="0"/>
        <w:adjustRightInd w:val="0"/>
        <w:spacing w:after="0" w:line="240" w:lineRule="auto"/>
        <w:rPr>
          <w:rFonts w:cs="Times New Roman"/>
        </w:rPr>
      </w:pPr>
    </w:p>
    <w:p w14:paraId="750E4721" w14:textId="19AF6FB2" w:rsidR="00622594" w:rsidRPr="00FA1FBE" w:rsidRDefault="00E45847">
      <w:pPr>
        <w:autoSpaceDE w:val="0"/>
        <w:autoSpaceDN w:val="0"/>
        <w:adjustRightInd w:val="0"/>
        <w:spacing w:after="0" w:line="240" w:lineRule="auto"/>
      </w:pPr>
      <w:r w:rsidRPr="00CD6434">
        <w:rPr>
          <w:rFonts w:cs="Times New Roman"/>
        </w:rPr>
        <w:t xml:space="preserve">The concept of positive reciprocity is defined as the </w:t>
      </w:r>
      <w:r w:rsidR="002320B5" w:rsidRPr="00CD6434">
        <w:rPr>
          <w:rFonts w:cs="Times New Roman"/>
        </w:rPr>
        <w:t xml:space="preserve">willingness </w:t>
      </w:r>
      <w:r w:rsidRPr="00CD6434">
        <w:t xml:space="preserve">to treat others well if they are treated </w:t>
      </w:r>
      <w:proofErr w:type="gramStart"/>
      <w:r w:rsidRPr="00CD6434">
        <w:t>fairl</w:t>
      </w:r>
      <w:r w:rsidR="003A3200">
        <w:t>y</w:t>
      </w:r>
      <w:r w:rsidR="002320B5" w:rsidRPr="00CD6434">
        <w:t xml:space="preserve"> </w:t>
      </w:r>
      <w:r w:rsidRPr="00CD6434">
        <w:t>even</w:t>
      </w:r>
      <w:proofErr w:type="gramEnd"/>
      <w:r w:rsidRPr="00CD6434">
        <w:t xml:space="preserve"> at a cost for themselves</w:t>
      </w:r>
      <w:r w:rsidR="0054694F">
        <w:t>. It</w:t>
      </w:r>
      <w:r w:rsidR="00270358">
        <w:t xml:space="preserve"> </w:t>
      </w:r>
      <w:proofErr w:type="gramStart"/>
      <w:r w:rsidRPr="00CD6434">
        <w:t>possibly relates</w:t>
      </w:r>
      <w:proofErr w:type="gramEnd"/>
      <w:r w:rsidRPr="00CD6434">
        <w:t xml:space="preserve"> </w:t>
      </w:r>
      <w:r w:rsidR="00C81EE7">
        <w:t>to</w:t>
      </w:r>
      <w:r w:rsidRPr="00CD6434">
        <w:t xml:space="preserve"> the </w:t>
      </w:r>
      <w:r w:rsidR="00E24F3E" w:rsidRPr="00CD6434">
        <w:t>offer in</w:t>
      </w:r>
      <w:r w:rsidR="00FA16A0" w:rsidRPr="00CD6434">
        <w:t xml:space="preserve"> an</w:t>
      </w:r>
      <w:r w:rsidR="00E24F3E" w:rsidRPr="00CD6434">
        <w:t xml:space="preserve"> </w:t>
      </w:r>
      <w:r w:rsidRPr="00CD6434">
        <w:t>ultimatum game</w:t>
      </w:r>
      <w:r w:rsidR="00157E2B" w:rsidRPr="00CD6434">
        <w:t>,</w:t>
      </w:r>
      <w:r w:rsidR="00E24F3E" w:rsidRPr="00CD6434">
        <w:t xml:space="preserve"> the investment in</w:t>
      </w:r>
      <w:r w:rsidRPr="00CD6434">
        <w:t xml:space="preserve"> </w:t>
      </w:r>
      <w:r w:rsidR="00C13403" w:rsidRPr="00CD6434">
        <w:t xml:space="preserve">the </w:t>
      </w:r>
      <w:r w:rsidRPr="00CD6434">
        <w:t>public goods game</w:t>
      </w:r>
      <w:r w:rsidR="00157E2B" w:rsidRPr="00CD6434">
        <w:t xml:space="preserve">, </w:t>
      </w:r>
      <w:r w:rsidR="00F849C4" w:rsidRPr="00CD6434">
        <w:t xml:space="preserve">and co-operation in </w:t>
      </w:r>
      <w:r w:rsidR="00157E2B" w:rsidRPr="00CD6434">
        <w:t>prisoner’s dilemma and the chicken game</w:t>
      </w:r>
      <w:r w:rsidRPr="00CD6434">
        <w:t xml:space="preserve">. </w:t>
      </w:r>
      <w:r w:rsidR="00157E2B" w:rsidRPr="00CD6434">
        <w:t>A critic</w:t>
      </w:r>
      <w:r w:rsidR="00101132" w:rsidRPr="00CD6434">
        <w:t xml:space="preserve">ism </w:t>
      </w:r>
      <w:r w:rsidR="00157E2B" w:rsidRPr="00CD6434">
        <w:t>on the preference</w:t>
      </w:r>
      <w:r w:rsidR="009F0035" w:rsidRPr="00CD6434">
        <w:t xml:space="preserve"> </w:t>
      </w:r>
      <w:r w:rsidR="00157E2B" w:rsidRPr="00CD6434">
        <w:t xml:space="preserve">positive reciprocity is that it is </w:t>
      </w:r>
      <w:r w:rsidR="006A643D" w:rsidRPr="00CD6434">
        <w:t>quite</w:t>
      </w:r>
      <w:r w:rsidR="00157E2B" w:rsidRPr="00CD6434">
        <w:t xml:space="preserve"> </w:t>
      </w:r>
      <w:r w:rsidR="00461098" w:rsidRPr="00CD6434">
        <w:t>like</w:t>
      </w:r>
      <w:r w:rsidR="00157E2B" w:rsidRPr="00CD6434">
        <w:t xml:space="preserve"> altruism and that this experimental set-up allow</w:t>
      </w:r>
      <w:r w:rsidR="009F0035" w:rsidRPr="00CD6434">
        <w:t>s</w:t>
      </w:r>
      <w:r w:rsidR="00157E2B" w:rsidRPr="00CD6434">
        <w:t xml:space="preserve"> for the return of money</w:t>
      </w:r>
      <w:r w:rsidR="009F0035" w:rsidRPr="00CD6434">
        <w:t xml:space="preserve"> to</w:t>
      </w:r>
      <w:r w:rsidR="00157E2B" w:rsidRPr="00CD6434">
        <w:t xml:space="preserve"> be part</w:t>
      </w:r>
      <w:r w:rsidR="00C81EE7">
        <w:t>ial</w:t>
      </w:r>
      <w:r w:rsidR="00157E2B" w:rsidRPr="00CD6434">
        <w:t xml:space="preserve">ly determined </w:t>
      </w:r>
      <w:r w:rsidR="0051740A" w:rsidRPr="00CD6434">
        <w:t>by</w:t>
      </w:r>
      <w:r w:rsidR="00157E2B" w:rsidRPr="00CD6434">
        <w:t xml:space="preserve"> altruism</w:t>
      </w:r>
      <w:r w:rsidR="00C81EE7">
        <w:t>, as</w:t>
      </w:r>
      <w:r w:rsidR="003A3200">
        <w:t xml:space="preserve"> </w:t>
      </w:r>
      <w:r w:rsidR="00C17A80" w:rsidRPr="00CD6434">
        <w:t>these preferences are</w:t>
      </w:r>
      <w:r w:rsidR="001556B0" w:rsidRPr="00CD6434">
        <w:t xml:space="preserve"> hard to </w:t>
      </w:r>
      <w:r w:rsidR="00CB2059" w:rsidRPr="00CD6434">
        <w:t>separate</w:t>
      </w:r>
      <w:r w:rsidR="00C17A80" w:rsidRPr="00CD6434">
        <w:t xml:space="preserve"> in this game</w:t>
      </w:r>
      <w:r w:rsidR="00157E2B" w:rsidRPr="00CD6434">
        <w:t>. However, in general the amount returned by the dictator is higher in the trust game than in the dictator game</w:t>
      </w:r>
      <w:r w:rsidR="00585BA7">
        <w:t xml:space="preserve"> </w:t>
      </w:r>
      <w:sdt>
        <w:sdtPr>
          <w:id w:val="-2072105724"/>
          <w:citation/>
        </w:sdtPr>
        <w:sdtEndPr/>
        <w:sdtContent>
          <w:r w:rsidR="00585BA7">
            <w:fldChar w:fldCharType="begin"/>
          </w:r>
          <w:r w:rsidR="00802A01">
            <w:instrText>CITATION Dic95 \l 1043  \m For94</w:instrText>
          </w:r>
          <w:r w:rsidR="00585BA7">
            <w:fldChar w:fldCharType="separate"/>
          </w:r>
          <w:r w:rsidR="00802A01" w:rsidRPr="00802A01">
            <w:rPr>
              <w:noProof/>
            </w:rPr>
            <w:t>(Berg, et al., 1995; Forsythe, et al., 1994)</w:t>
          </w:r>
          <w:r w:rsidR="00585BA7">
            <w:fldChar w:fldCharType="end"/>
          </w:r>
        </w:sdtContent>
      </w:sdt>
      <w:r w:rsidR="00157E2B" w:rsidRPr="00CD6434">
        <w:t xml:space="preserve">. </w:t>
      </w:r>
      <w:r w:rsidR="00C81EE7">
        <w:rPr>
          <w:rFonts w:cs="Times New Roman"/>
        </w:rPr>
        <w:t>In any case</w:t>
      </w:r>
      <w:r w:rsidR="00157E2B" w:rsidRPr="00CD6434">
        <w:rPr>
          <w:rFonts w:cs="Times New Roman"/>
        </w:rPr>
        <w:t>, t</w:t>
      </w:r>
      <w:r w:rsidR="00F35CC3" w:rsidRPr="00CD6434">
        <w:rPr>
          <w:rFonts w:cs="Times New Roman"/>
        </w:rPr>
        <w:t>h</w:t>
      </w:r>
      <w:r w:rsidR="009F5550" w:rsidRPr="00CD6434">
        <w:rPr>
          <w:rFonts w:cs="Times New Roman"/>
        </w:rPr>
        <w:t xml:space="preserve">e trust game </w:t>
      </w:r>
      <w:r w:rsidR="00F35CC3" w:rsidRPr="00CD6434">
        <w:rPr>
          <w:rFonts w:cs="Times New Roman"/>
        </w:rPr>
        <w:t>show</w:t>
      </w:r>
      <w:r w:rsidR="003E4A34" w:rsidRPr="00CD6434">
        <w:rPr>
          <w:rFonts w:cs="Times New Roman"/>
        </w:rPr>
        <w:t>s</w:t>
      </w:r>
      <w:r w:rsidR="002B4B97" w:rsidRPr="00CD6434">
        <w:rPr>
          <w:rFonts w:cs="Times New Roman"/>
        </w:rPr>
        <w:t xml:space="preserve"> that</w:t>
      </w:r>
      <w:r w:rsidR="00F35CC3" w:rsidRPr="00CD6434">
        <w:rPr>
          <w:rFonts w:cs="Times New Roman"/>
        </w:rPr>
        <w:t xml:space="preserve"> </w:t>
      </w:r>
      <w:r w:rsidR="00861A14" w:rsidRPr="00CD6434">
        <w:rPr>
          <w:rFonts w:cs="Times New Roman"/>
        </w:rPr>
        <w:t>e</w:t>
      </w:r>
      <w:r w:rsidR="00B94064" w:rsidRPr="00CD6434">
        <w:rPr>
          <w:rFonts w:cs="Times New Roman"/>
        </w:rPr>
        <w:t>xtending traditional game theory with the social preferences trust and positive reciprocity seem to better explain actual behaviour</w:t>
      </w:r>
      <w:r w:rsidR="009F5550" w:rsidRPr="00CD6434">
        <w:rPr>
          <w:rFonts w:cs="Times New Roman"/>
        </w:rPr>
        <w:t>.</w:t>
      </w:r>
    </w:p>
    <w:p w14:paraId="0BDDA6BD" w14:textId="55D0AE02" w:rsidR="00D04088" w:rsidRPr="00CD6434" w:rsidRDefault="006E635B" w:rsidP="00997EAB">
      <w:pPr>
        <w:pStyle w:val="Kop2"/>
        <w:spacing w:line="240" w:lineRule="auto"/>
        <w:rPr>
          <w:rFonts w:cs="Times New Roman"/>
        </w:rPr>
      </w:pPr>
      <w:bookmarkStart w:id="20" w:name="_Toc521589241"/>
      <w:r w:rsidRPr="00CD6434">
        <w:rPr>
          <w:rFonts w:cs="Times New Roman"/>
        </w:rPr>
        <w:t>Risk</w:t>
      </w:r>
      <w:r w:rsidR="006E73A1" w:rsidRPr="00CD6434">
        <w:rPr>
          <w:rFonts w:cs="Times New Roman"/>
        </w:rPr>
        <w:t>-</w:t>
      </w:r>
      <w:r w:rsidR="00544517" w:rsidRPr="00CD6434">
        <w:rPr>
          <w:rFonts w:cs="Times New Roman"/>
        </w:rPr>
        <w:t>attitude</w:t>
      </w:r>
      <w:bookmarkEnd w:id="20"/>
    </w:p>
    <w:p w14:paraId="78F3B19F" w14:textId="77777777" w:rsidR="00544517" w:rsidRPr="00CD6434" w:rsidRDefault="00544517">
      <w:pPr>
        <w:pStyle w:val="Geenafstand"/>
      </w:pPr>
    </w:p>
    <w:p w14:paraId="1BD1EFF6" w14:textId="042EE119" w:rsidR="00DA0959" w:rsidRDefault="00544517" w:rsidP="00997EAB">
      <w:pPr>
        <w:spacing w:line="240" w:lineRule="auto"/>
      </w:pPr>
      <w:r w:rsidRPr="00CD6434">
        <w:t>Risk</w:t>
      </w:r>
      <w:r w:rsidR="006E73A1" w:rsidRPr="00CD6434">
        <w:t>-</w:t>
      </w:r>
      <w:r w:rsidRPr="00CD6434">
        <w:t>attitude influence</w:t>
      </w:r>
      <w:r w:rsidR="00A63383" w:rsidRPr="00CD6434">
        <w:t xml:space="preserve">s </w:t>
      </w:r>
      <w:r w:rsidRPr="00CD6434">
        <w:t>decision-making in situations of uncertainty</w:t>
      </w:r>
      <w:r w:rsidR="00B26E93">
        <w:t xml:space="preserve">. Moreover, risk-attitude relates </w:t>
      </w:r>
      <w:r w:rsidR="005C62CE">
        <w:t>to</w:t>
      </w:r>
      <w:r w:rsidR="00B26E93">
        <w:t xml:space="preserve"> risky economical behaviour and could influence decision-making in game theory </w:t>
      </w:r>
      <w:sdt>
        <w:sdtPr>
          <w:id w:val="-1278947489"/>
          <w:citation/>
        </w:sdtPr>
        <w:sdtEndPr/>
        <w:sdtContent>
          <w:r w:rsidR="00CF7717" w:rsidRPr="00CD6434">
            <w:fldChar w:fldCharType="begin"/>
          </w:r>
          <w:r w:rsidR="00CF7717" w:rsidRPr="00CD6434">
            <w:instrText xml:space="preserve"> CITATION Doh11 \l 2057 </w:instrText>
          </w:r>
          <w:r w:rsidR="009379F7">
            <w:instrText xml:space="preserve"> \m Dis10</w:instrText>
          </w:r>
          <w:r w:rsidR="00CF7717" w:rsidRPr="00CD6434">
            <w:fldChar w:fldCharType="separate"/>
          </w:r>
          <w:r w:rsidR="009379F7" w:rsidRPr="009379F7">
            <w:rPr>
              <w:noProof/>
            </w:rPr>
            <w:t>(Dohmen, et al., 2011; Houser, et al., 2010)</w:t>
          </w:r>
          <w:r w:rsidR="00CF7717" w:rsidRPr="00CD6434">
            <w:fldChar w:fldCharType="end"/>
          </w:r>
        </w:sdtContent>
      </w:sdt>
      <w:r w:rsidR="00CF7717" w:rsidRPr="00CD6434">
        <w:t>.</w:t>
      </w:r>
      <w:r w:rsidRPr="00CD6434">
        <w:t xml:space="preserve"> </w:t>
      </w:r>
      <w:r w:rsidR="00461098" w:rsidRPr="00CD6434">
        <w:t xml:space="preserve">Because </w:t>
      </w:r>
      <w:r w:rsidR="00306436">
        <w:t xml:space="preserve">this research extends game theory </w:t>
      </w:r>
      <w:r w:rsidR="007E6075" w:rsidRPr="00CD6434">
        <w:t xml:space="preserve">with </w:t>
      </w:r>
      <w:r w:rsidRPr="00CD6434">
        <w:t>social preferences</w:t>
      </w:r>
      <w:r w:rsidR="00732806">
        <w:t xml:space="preserve"> </w:t>
      </w:r>
      <w:r w:rsidRPr="00CD6434">
        <w:t xml:space="preserve">uncertainty </w:t>
      </w:r>
      <w:r w:rsidR="00F229E9" w:rsidRPr="00CD6434">
        <w:t>increases</w:t>
      </w:r>
      <w:r w:rsidR="00C600E2" w:rsidRPr="00CD6434">
        <w:t xml:space="preserve"> and</w:t>
      </w:r>
      <w:r w:rsidR="00E8038D">
        <w:t xml:space="preserve"> risk-attitude might affect decision-making in</w:t>
      </w:r>
      <w:r w:rsidR="00EC4DE6" w:rsidRPr="00CD6434">
        <w:t xml:space="preserve"> game </w:t>
      </w:r>
      <w:r w:rsidR="00F27BFC">
        <w:t>scenarios</w:t>
      </w:r>
      <w:r w:rsidRPr="00CD6434">
        <w:t xml:space="preserve">. As </w:t>
      </w:r>
      <w:r w:rsidR="00386DCE" w:rsidRPr="00CD6434">
        <w:t>noted</w:t>
      </w:r>
      <w:r w:rsidRPr="00CD6434">
        <w:t xml:space="preserve"> before, risk </w:t>
      </w:r>
      <w:r w:rsidR="00C51A6C" w:rsidRPr="00CD6434">
        <w:t xml:space="preserve">may </w:t>
      </w:r>
      <w:r w:rsidRPr="00CD6434">
        <w:t xml:space="preserve">influence </w:t>
      </w:r>
      <w:r w:rsidR="00623294">
        <w:t xml:space="preserve">in the height of the offer in the ultimatum game </w:t>
      </w:r>
      <w:r w:rsidRPr="00CD6434">
        <w:t>or</w:t>
      </w:r>
      <w:r w:rsidR="00055033" w:rsidRPr="00CD6434">
        <w:t xml:space="preserve"> whether players</w:t>
      </w:r>
      <w:r w:rsidRPr="00CD6434">
        <w:t xml:space="preserve"> in the chicken game pick the riskier</w:t>
      </w:r>
      <w:r w:rsidR="005A3479" w:rsidRPr="00CD6434">
        <w:t>-</w:t>
      </w:r>
      <w:r w:rsidR="00055033" w:rsidRPr="00CD6434">
        <w:t xml:space="preserve"> </w:t>
      </w:r>
      <w:r w:rsidRPr="00CD6434">
        <w:t xml:space="preserve">or the safer </w:t>
      </w:r>
      <w:proofErr w:type="gramStart"/>
      <w:r w:rsidRPr="00CD6434">
        <w:t>option</w:t>
      </w:r>
      <w:proofErr w:type="gramEnd"/>
      <w:r w:rsidRPr="00CD6434">
        <w:t>.</w:t>
      </w:r>
      <w:r w:rsidR="006442DC" w:rsidRPr="00CD6434">
        <w:t xml:space="preserve"> </w:t>
      </w:r>
    </w:p>
    <w:p w14:paraId="59CC6B1E" w14:textId="0477559F" w:rsidR="0030219B" w:rsidRPr="00CD6434" w:rsidRDefault="00E95BBC" w:rsidP="00997EAB">
      <w:pPr>
        <w:pStyle w:val="Kop2"/>
        <w:spacing w:line="240" w:lineRule="auto"/>
      </w:pPr>
      <w:bookmarkStart w:id="21" w:name="_Toc521588453"/>
      <w:bookmarkStart w:id="22" w:name="_Toc521588530"/>
      <w:bookmarkStart w:id="23" w:name="_Toc521588607"/>
      <w:bookmarkStart w:id="24" w:name="_Toc521588737"/>
      <w:bookmarkStart w:id="25" w:name="_Toc521589084"/>
      <w:bookmarkStart w:id="26" w:name="_Toc521589166"/>
      <w:bookmarkStart w:id="27" w:name="_Toc521589242"/>
      <w:bookmarkStart w:id="28" w:name="_Toc521589243"/>
      <w:bookmarkEnd w:id="21"/>
      <w:bookmarkEnd w:id="22"/>
      <w:bookmarkEnd w:id="23"/>
      <w:bookmarkEnd w:id="24"/>
      <w:bookmarkEnd w:id="25"/>
      <w:bookmarkEnd w:id="26"/>
      <w:bookmarkEnd w:id="27"/>
      <w:r>
        <w:t>O</w:t>
      </w:r>
      <w:r w:rsidR="000D5E2D" w:rsidRPr="00CD6434">
        <w:t>pportunities</w:t>
      </w:r>
      <w:bookmarkEnd w:id="28"/>
    </w:p>
    <w:p w14:paraId="3528CAAB" w14:textId="77777777" w:rsidR="00A97EAC" w:rsidRPr="00CD6434" w:rsidRDefault="00A97EAC">
      <w:pPr>
        <w:pStyle w:val="Geenafstand"/>
      </w:pPr>
    </w:p>
    <w:p w14:paraId="20B71FE9" w14:textId="66C1C484" w:rsidR="00362E7F" w:rsidRDefault="0030219B" w:rsidP="00B26276">
      <w:pPr>
        <w:spacing w:line="240" w:lineRule="auto"/>
      </w:pPr>
      <w:r w:rsidRPr="00CD6434">
        <w:t xml:space="preserve">The empirical findings </w:t>
      </w:r>
      <w:r w:rsidR="001F4516" w:rsidRPr="00CD6434">
        <w:t xml:space="preserve">from above </w:t>
      </w:r>
      <w:r w:rsidRPr="00CD6434">
        <w:t xml:space="preserve">show </w:t>
      </w:r>
      <w:r w:rsidR="00155549">
        <w:t xml:space="preserve">theoretical and empirical </w:t>
      </w:r>
      <w:r w:rsidRPr="00CD6434">
        <w:t xml:space="preserve">support for the role of </w:t>
      </w:r>
      <w:r w:rsidR="00FD7062" w:rsidRPr="00CD6434">
        <w:t>social</w:t>
      </w:r>
      <w:r w:rsidR="00155549">
        <w:t xml:space="preserve"> preferences</w:t>
      </w:r>
      <w:r w:rsidR="0001694B">
        <w:t xml:space="preserve"> and</w:t>
      </w:r>
      <w:r w:rsidR="00C1575F">
        <w:t xml:space="preserve"> </w:t>
      </w:r>
      <w:r w:rsidR="00155549">
        <w:t>risk-attitude</w:t>
      </w:r>
      <w:r w:rsidRPr="00CD6434">
        <w:t xml:space="preserve"> </w:t>
      </w:r>
      <w:r w:rsidR="00FD7062" w:rsidRPr="00CD6434">
        <w:t>in</w:t>
      </w:r>
      <w:r w:rsidR="00D30B9E" w:rsidRPr="00CD6434">
        <w:t xml:space="preserve"> </w:t>
      </w:r>
      <w:r w:rsidR="009E5E2A" w:rsidRPr="00CD6434">
        <w:t xml:space="preserve">the context </w:t>
      </w:r>
      <w:r w:rsidR="00707703">
        <w:t xml:space="preserve">of </w:t>
      </w:r>
      <w:r w:rsidRPr="00CD6434">
        <w:t xml:space="preserve">game theory. </w:t>
      </w:r>
      <w:r w:rsidR="00193214" w:rsidRPr="00CD6434">
        <w:rPr>
          <w:rFonts w:cs="Times New Roman"/>
        </w:rPr>
        <w:t>Earlier</w:t>
      </w:r>
      <w:r w:rsidR="009A284C" w:rsidRPr="00CD6434">
        <w:rPr>
          <w:rFonts w:cs="Times New Roman"/>
        </w:rPr>
        <w:t xml:space="preserve"> models incorporate</w:t>
      </w:r>
      <w:r w:rsidR="00050F6E">
        <w:rPr>
          <w:rFonts w:cs="Times New Roman"/>
        </w:rPr>
        <w:t>d</w:t>
      </w:r>
      <w:r w:rsidR="009A284C" w:rsidRPr="00CD6434">
        <w:rPr>
          <w:rFonts w:cs="Times New Roman"/>
        </w:rPr>
        <w:t xml:space="preserve"> different </w:t>
      </w:r>
      <w:r w:rsidR="00D905F9">
        <w:rPr>
          <w:rFonts w:cs="Times New Roman"/>
        </w:rPr>
        <w:t xml:space="preserve">social </w:t>
      </w:r>
      <w:r w:rsidR="009A284C" w:rsidRPr="00CD6434">
        <w:rPr>
          <w:rFonts w:cs="Times New Roman"/>
        </w:rPr>
        <w:t>preferences</w:t>
      </w:r>
      <w:r w:rsidR="00D905F9">
        <w:rPr>
          <w:rFonts w:cs="Times New Roman"/>
        </w:rPr>
        <w:t xml:space="preserve"> in the models</w:t>
      </w:r>
      <w:r w:rsidR="005C62CE">
        <w:rPr>
          <w:rFonts w:cs="Times New Roman"/>
        </w:rPr>
        <w:t>;</w:t>
      </w:r>
      <w:r w:rsidR="00D905F9">
        <w:rPr>
          <w:rFonts w:cs="Times New Roman"/>
        </w:rPr>
        <w:t xml:space="preserve"> </w:t>
      </w:r>
      <w:r w:rsidR="00D905F9">
        <w:t>however</w:t>
      </w:r>
      <w:r w:rsidR="005C62CE">
        <w:t>,</w:t>
      </w:r>
      <w:r w:rsidR="00D905F9" w:rsidRPr="00CD6434">
        <w:t xml:space="preserve"> </w:t>
      </w:r>
      <w:r w:rsidR="00D905F9">
        <w:t>risk preferences</w:t>
      </w:r>
      <w:r w:rsidR="00D905F9" w:rsidRPr="00CD6434">
        <w:t xml:space="preserve"> are not integrated in </w:t>
      </w:r>
      <w:r w:rsidR="00D905F9">
        <w:t xml:space="preserve">these </w:t>
      </w:r>
      <w:r w:rsidR="00D905F9" w:rsidRPr="00CD6434">
        <w:t>models</w:t>
      </w:r>
      <w:r w:rsidR="00360B96">
        <w:t xml:space="preserve"> </w:t>
      </w:r>
      <w:sdt>
        <w:sdtPr>
          <w:id w:val="808051323"/>
          <w:citation/>
        </w:sdtPr>
        <w:sdtEndPr/>
        <w:sdtContent>
          <w:r w:rsidR="00360B96">
            <w:fldChar w:fldCharType="begin"/>
          </w:r>
          <w:r w:rsidR="00360B96" w:rsidRPr="00360B96">
            <w:instrText xml:space="preserve"> CITATION Rab93 \l 1043 </w:instrText>
          </w:r>
          <w:r w:rsidR="002D7141">
            <w:instrText xml:space="preserve"> \m ATh00 \m Feh99</w:instrText>
          </w:r>
          <w:r w:rsidR="00360B96">
            <w:fldChar w:fldCharType="separate"/>
          </w:r>
          <w:r w:rsidR="002D7141" w:rsidRPr="002D7141">
            <w:rPr>
              <w:noProof/>
            </w:rPr>
            <w:t>(Rabin, 1993; Bolton &amp; Ockenfels, 2000; Fehr &amp; Schmidt, 1999)</w:t>
          </w:r>
          <w:r w:rsidR="00360B96">
            <w:fldChar w:fldCharType="end"/>
          </w:r>
        </w:sdtContent>
      </w:sdt>
      <w:r w:rsidR="00D905F9">
        <w:rPr>
          <w:rFonts w:cs="Times New Roman"/>
        </w:rPr>
        <w:t>.</w:t>
      </w:r>
      <w:r w:rsidR="006A7BC3">
        <w:rPr>
          <w:rFonts w:cs="Times New Roman"/>
        </w:rPr>
        <w:t xml:space="preserve"> </w:t>
      </w:r>
      <w:r w:rsidR="00B604A9">
        <w:rPr>
          <w:rFonts w:cs="Times New Roman"/>
        </w:rPr>
        <w:t>In addition</w:t>
      </w:r>
      <w:r w:rsidR="009A284C" w:rsidRPr="00CD6434">
        <w:rPr>
          <w:rFonts w:cs="Times New Roman"/>
        </w:rPr>
        <w:t xml:space="preserve">, these models try to transform </w:t>
      </w:r>
      <w:r w:rsidR="00B604A9">
        <w:rPr>
          <w:rFonts w:cs="Times New Roman"/>
        </w:rPr>
        <w:t>pay-offs and ar</w:t>
      </w:r>
      <w:r w:rsidR="009A284C" w:rsidRPr="00CD6434">
        <w:rPr>
          <w:rFonts w:cs="Times New Roman"/>
        </w:rPr>
        <w:t xml:space="preserve">e </w:t>
      </w:r>
      <w:r w:rsidR="0044586F" w:rsidRPr="00CD6434">
        <w:rPr>
          <w:rFonts w:cs="Times New Roman"/>
        </w:rPr>
        <w:t>homogeneous</w:t>
      </w:r>
      <w:r w:rsidR="009A284C" w:rsidRPr="00CD6434">
        <w:rPr>
          <w:rFonts w:cs="Times New Roman"/>
        </w:rPr>
        <w:t xml:space="preserve"> models</w:t>
      </w:r>
      <w:r w:rsidR="003F7061">
        <w:rPr>
          <w:rFonts w:cs="Times New Roman"/>
        </w:rPr>
        <w:t xml:space="preserve">, </w:t>
      </w:r>
      <w:r w:rsidR="00D31680" w:rsidRPr="00CD6434">
        <w:rPr>
          <w:rFonts w:cs="Times New Roman"/>
        </w:rPr>
        <w:t>even though</w:t>
      </w:r>
      <w:r w:rsidR="006D0998" w:rsidRPr="00CD6434">
        <w:rPr>
          <w:rFonts w:cs="Times New Roman"/>
        </w:rPr>
        <w:t xml:space="preserve"> these preferences </w:t>
      </w:r>
      <w:r w:rsidR="003F7061">
        <w:rPr>
          <w:rFonts w:cs="Times New Roman"/>
        </w:rPr>
        <w:t xml:space="preserve">and risk-attitude </w:t>
      </w:r>
      <w:r w:rsidR="006D0998" w:rsidRPr="00CD6434">
        <w:rPr>
          <w:rFonts w:cs="Times New Roman"/>
        </w:rPr>
        <w:t xml:space="preserve">are </w:t>
      </w:r>
      <w:r w:rsidR="00B203A8">
        <w:rPr>
          <w:rFonts w:cs="Times New Roman"/>
        </w:rPr>
        <w:t xml:space="preserve">in fact </w:t>
      </w:r>
      <w:r w:rsidR="00461098" w:rsidRPr="00CD6434">
        <w:rPr>
          <w:rFonts w:cs="Times New Roman"/>
        </w:rPr>
        <w:t>heterogeneous</w:t>
      </w:r>
      <w:sdt>
        <w:sdtPr>
          <w:rPr>
            <w:rFonts w:cs="Times New Roman"/>
          </w:rPr>
          <w:id w:val="2076309789"/>
          <w:citation/>
        </w:sdtPr>
        <w:sdtEndPr/>
        <w:sdtContent>
          <w:r w:rsidR="006A7BC3">
            <w:rPr>
              <w:rFonts w:cs="Times New Roman"/>
            </w:rPr>
            <w:fldChar w:fldCharType="begin"/>
          </w:r>
          <w:r w:rsidR="006A7BC3" w:rsidRPr="006A7BC3">
            <w:rPr>
              <w:rFonts w:cs="Times New Roman"/>
            </w:rPr>
            <w:instrText xml:space="preserve"> CITATION Doh11 \l 1043 </w:instrText>
          </w:r>
          <w:r w:rsidR="006A7BC3">
            <w:rPr>
              <w:rFonts w:cs="Times New Roman"/>
            </w:rPr>
            <w:instrText xml:space="preserve"> \m Fal16</w:instrText>
          </w:r>
          <w:r w:rsidR="006A7BC3">
            <w:rPr>
              <w:rFonts w:cs="Times New Roman"/>
            </w:rPr>
            <w:fldChar w:fldCharType="separate"/>
          </w:r>
          <w:r w:rsidR="006A7BC3">
            <w:rPr>
              <w:rFonts w:cs="Times New Roman"/>
              <w:noProof/>
            </w:rPr>
            <w:t xml:space="preserve"> </w:t>
          </w:r>
          <w:r w:rsidR="006A7BC3" w:rsidRPr="006A7BC3">
            <w:rPr>
              <w:rFonts w:cs="Times New Roman"/>
              <w:noProof/>
            </w:rPr>
            <w:t>(Dohmen, et al., 2011; Falk, et al., 2016)</w:t>
          </w:r>
          <w:r w:rsidR="006A7BC3">
            <w:rPr>
              <w:rFonts w:cs="Times New Roman"/>
            </w:rPr>
            <w:fldChar w:fldCharType="end"/>
          </w:r>
        </w:sdtContent>
      </w:sdt>
      <w:r w:rsidR="000F4035" w:rsidRPr="00CD6434">
        <w:rPr>
          <w:rFonts w:cs="Times New Roman"/>
        </w:rPr>
        <w:t xml:space="preserve">. </w:t>
      </w:r>
      <w:r w:rsidR="007F1063" w:rsidRPr="00CD6434">
        <w:rPr>
          <w:rFonts w:cs="Times New Roman"/>
        </w:rPr>
        <w:t>Subsequently, a</w:t>
      </w:r>
      <w:r w:rsidR="006D0998" w:rsidRPr="00CD6434">
        <w:rPr>
          <w:rFonts w:cs="Times New Roman"/>
        </w:rPr>
        <w:t xml:space="preserve"> method that does not </w:t>
      </w:r>
      <w:r w:rsidR="00AE674B">
        <w:rPr>
          <w:rFonts w:cs="Times New Roman"/>
        </w:rPr>
        <w:t>consider</w:t>
      </w:r>
      <w:r w:rsidR="006D0998" w:rsidRPr="00CD6434">
        <w:rPr>
          <w:rFonts w:cs="Times New Roman"/>
        </w:rPr>
        <w:t xml:space="preserve"> </w:t>
      </w:r>
      <w:r w:rsidR="0061512D" w:rsidRPr="00CD6434">
        <w:rPr>
          <w:rFonts w:cs="Times New Roman"/>
        </w:rPr>
        <w:t>the</w:t>
      </w:r>
      <w:r w:rsidR="0061512D">
        <w:rPr>
          <w:rFonts w:cs="Times New Roman"/>
        </w:rPr>
        <w:t>se</w:t>
      </w:r>
      <w:r w:rsidR="006D0998" w:rsidRPr="00CD6434">
        <w:rPr>
          <w:rFonts w:cs="Times New Roman"/>
        </w:rPr>
        <w:t xml:space="preserve"> differences is </w:t>
      </w:r>
      <w:r w:rsidR="005C62CE">
        <w:rPr>
          <w:rFonts w:cs="Times New Roman"/>
        </w:rPr>
        <w:t xml:space="preserve">not sufficiently </w:t>
      </w:r>
      <w:r w:rsidR="006D0998" w:rsidRPr="00CD6434">
        <w:rPr>
          <w:rFonts w:cs="Times New Roman"/>
        </w:rPr>
        <w:t>flexible</w:t>
      </w:r>
      <w:r w:rsidR="00A26F30" w:rsidRPr="00CD6434">
        <w:rPr>
          <w:rFonts w:cs="Times New Roman"/>
        </w:rPr>
        <w:t xml:space="preserve"> and</w:t>
      </w:r>
      <w:r w:rsidR="005C62CE">
        <w:rPr>
          <w:rFonts w:cs="Times New Roman"/>
        </w:rPr>
        <w:t xml:space="preserve"> too</w:t>
      </w:r>
      <w:r w:rsidR="00A26F30" w:rsidRPr="00CD6434">
        <w:rPr>
          <w:rFonts w:cs="Times New Roman"/>
        </w:rPr>
        <w:t xml:space="preserve"> general</w:t>
      </w:r>
      <w:r w:rsidR="008F2E74" w:rsidRPr="00CD6434">
        <w:rPr>
          <w:rFonts w:cs="Times New Roman"/>
        </w:rPr>
        <w:t xml:space="preserve"> to make </w:t>
      </w:r>
      <w:r w:rsidR="00193214" w:rsidRPr="00CD6434">
        <w:rPr>
          <w:rFonts w:cs="Times New Roman"/>
        </w:rPr>
        <w:t>correct</w:t>
      </w:r>
      <w:r w:rsidR="008F2E74" w:rsidRPr="00CD6434">
        <w:rPr>
          <w:rFonts w:cs="Times New Roman"/>
        </w:rPr>
        <w:t xml:space="preserve"> </w:t>
      </w:r>
      <w:r w:rsidR="00C11E18">
        <w:rPr>
          <w:rFonts w:cs="Times New Roman"/>
        </w:rPr>
        <w:t xml:space="preserve">individual </w:t>
      </w:r>
      <w:r w:rsidR="008F2E74" w:rsidRPr="00CD6434">
        <w:rPr>
          <w:rFonts w:cs="Times New Roman"/>
        </w:rPr>
        <w:t>predictions</w:t>
      </w:r>
      <w:r w:rsidR="00402136">
        <w:rPr>
          <w:rFonts w:cs="Times New Roman"/>
        </w:rPr>
        <w:t xml:space="preserve">. </w:t>
      </w:r>
      <w:r w:rsidR="005C62CE">
        <w:rPr>
          <w:rFonts w:cs="Times New Roman"/>
        </w:rPr>
        <w:t>Moreover</w:t>
      </w:r>
      <w:r w:rsidR="006D0998" w:rsidRPr="00CD6434">
        <w:rPr>
          <w:rFonts w:cs="Times New Roman"/>
        </w:rPr>
        <w:t xml:space="preserve">, </w:t>
      </w:r>
      <w:r w:rsidR="005C62CE">
        <w:rPr>
          <w:rFonts w:cs="Times New Roman"/>
        </w:rPr>
        <w:t xml:space="preserve">as </w:t>
      </w:r>
      <w:r w:rsidR="006D0998" w:rsidRPr="00CD6434">
        <w:rPr>
          <w:rFonts w:cs="Times New Roman"/>
        </w:rPr>
        <w:t xml:space="preserve">these models train and fit on all </w:t>
      </w:r>
      <w:r w:rsidR="00402136">
        <w:rPr>
          <w:rFonts w:cs="Times New Roman"/>
        </w:rPr>
        <w:t xml:space="preserve">available </w:t>
      </w:r>
      <w:r w:rsidR="006D0998" w:rsidRPr="00CD6434">
        <w:rPr>
          <w:rFonts w:cs="Times New Roman"/>
        </w:rPr>
        <w:t>data and therefore do not prevent</w:t>
      </w:r>
      <w:r w:rsidR="00097367">
        <w:rPr>
          <w:rFonts w:cs="Times New Roman"/>
        </w:rPr>
        <w:t xml:space="preserve"> overfitting</w:t>
      </w:r>
      <w:r w:rsidR="006D0998" w:rsidRPr="00CD6434">
        <w:rPr>
          <w:rFonts w:cs="Times New Roman"/>
        </w:rPr>
        <w:t>, the</w:t>
      </w:r>
      <w:r w:rsidR="005C62CE">
        <w:rPr>
          <w:rFonts w:cs="Times New Roman"/>
        </w:rPr>
        <w:t>y may</w:t>
      </w:r>
      <w:r w:rsidR="006D0998" w:rsidRPr="00CD6434">
        <w:rPr>
          <w:rFonts w:cs="Times New Roman"/>
        </w:rPr>
        <w:t xml:space="preserve"> fit relation</w:t>
      </w:r>
      <w:r w:rsidR="00A26F30" w:rsidRPr="00CD6434">
        <w:rPr>
          <w:rFonts w:cs="Times New Roman"/>
        </w:rPr>
        <w:t>s</w:t>
      </w:r>
      <w:r w:rsidR="006D0998" w:rsidRPr="00CD6434">
        <w:rPr>
          <w:rFonts w:cs="Times New Roman"/>
        </w:rPr>
        <w:t xml:space="preserve"> that do not </w:t>
      </w:r>
      <w:r w:rsidR="00193214" w:rsidRPr="00CD6434">
        <w:rPr>
          <w:rFonts w:cs="Times New Roman"/>
        </w:rPr>
        <w:t>have</w:t>
      </w:r>
      <w:r w:rsidR="006D0998" w:rsidRPr="00CD6434">
        <w:rPr>
          <w:rFonts w:cs="Times New Roman"/>
        </w:rPr>
        <w:t xml:space="preserve"> actual predictive value</w:t>
      </w:r>
      <w:r w:rsidR="00360B96">
        <w:rPr>
          <w:rFonts w:cs="Times New Roman"/>
        </w:rPr>
        <w:t xml:space="preserve"> </w:t>
      </w:r>
      <w:sdt>
        <w:sdtPr>
          <w:rPr>
            <w:rFonts w:cs="Times New Roman"/>
          </w:rPr>
          <w:id w:val="1559276501"/>
          <w:citation/>
        </w:sdtPr>
        <w:sdtEndPr/>
        <w:sdtContent>
          <w:r w:rsidR="00360B96">
            <w:rPr>
              <w:rFonts w:cs="Times New Roman"/>
            </w:rPr>
            <w:fldChar w:fldCharType="begin"/>
          </w:r>
          <w:r w:rsidR="00360B96" w:rsidRPr="00360B96">
            <w:rPr>
              <w:rFonts w:cs="Times New Roman"/>
            </w:rPr>
            <w:instrText xml:space="preserve"> CITATION JRW17 \l 1043 </w:instrText>
          </w:r>
          <w:r w:rsidR="00360B96">
            <w:rPr>
              <w:rFonts w:cs="Times New Roman"/>
            </w:rPr>
            <w:fldChar w:fldCharType="separate"/>
          </w:r>
          <w:r w:rsidR="00360B96" w:rsidRPr="00360B96">
            <w:rPr>
              <w:rFonts w:cs="Times New Roman"/>
              <w:noProof/>
            </w:rPr>
            <w:t xml:space="preserve">(Wright &amp; Leyton-Brown, </w:t>
          </w:r>
          <w:r w:rsidR="00360B96" w:rsidRPr="00360B96">
            <w:rPr>
              <w:rFonts w:cs="Times New Roman"/>
              <w:noProof/>
            </w:rPr>
            <w:lastRenderedPageBreak/>
            <w:t>2017)</w:t>
          </w:r>
          <w:r w:rsidR="00360B96">
            <w:rPr>
              <w:rFonts w:cs="Times New Roman"/>
            </w:rPr>
            <w:fldChar w:fldCharType="end"/>
          </w:r>
        </w:sdtContent>
      </w:sdt>
      <w:r w:rsidR="003616DE">
        <w:rPr>
          <w:rFonts w:cs="Times New Roman"/>
        </w:rPr>
        <w:t xml:space="preserve">. </w:t>
      </w:r>
      <w:r w:rsidR="005C62CE">
        <w:rPr>
          <w:rFonts w:cs="Times New Roman"/>
        </w:rPr>
        <w:t>T</w:t>
      </w:r>
      <w:r w:rsidR="00C874BD" w:rsidRPr="00CD6434">
        <w:rPr>
          <w:rFonts w:cs="Times New Roman"/>
        </w:rPr>
        <w:t xml:space="preserve">here are more factors that </w:t>
      </w:r>
      <w:r w:rsidR="003E7700" w:rsidRPr="00CD6434">
        <w:rPr>
          <w:rFonts w:cs="Times New Roman"/>
        </w:rPr>
        <w:t xml:space="preserve">influence </w:t>
      </w:r>
      <w:r w:rsidR="00C874BD" w:rsidRPr="00CD6434">
        <w:rPr>
          <w:rFonts w:cs="Times New Roman"/>
        </w:rPr>
        <w:t>decision-making</w:t>
      </w:r>
      <w:r w:rsidR="003E7700" w:rsidRPr="00CD6434">
        <w:rPr>
          <w:rFonts w:cs="Times New Roman"/>
        </w:rPr>
        <w:t xml:space="preserve"> that are not integrated in these models</w:t>
      </w:r>
      <w:r w:rsidR="00C874BD" w:rsidRPr="00CD6434">
        <w:rPr>
          <w:rFonts w:cs="Times New Roman"/>
        </w:rPr>
        <w:t xml:space="preserve">, such as </w:t>
      </w:r>
      <w:r w:rsidR="00C874BD" w:rsidRPr="00CD6434">
        <w:t>framing effect and focal points</w:t>
      </w:r>
      <w:r w:rsidR="007A2911">
        <w:t xml:space="preserve"> </w:t>
      </w:r>
      <w:sdt>
        <w:sdtPr>
          <w:id w:val="-1990864728"/>
          <w:citation/>
        </w:sdtPr>
        <w:sdtEndPr/>
        <w:sdtContent>
          <w:r w:rsidR="007A2911">
            <w:fldChar w:fldCharType="begin"/>
          </w:r>
          <w:r w:rsidR="007A2911" w:rsidRPr="007A2911">
            <w:instrText xml:space="preserve"> CITATION Pro97 \l 1043 </w:instrText>
          </w:r>
          <w:r w:rsidR="007A2911">
            <w:fldChar w:fldCharType="separate"/>
          </w:r>
          <w:r w:rsidR="007A2911" w:rsidRPr="007A2911">
            <w:rPr>
              <w:noProof/>
            </w:rPr>
            <w:t>(Camerer, 1997)</w:t>
          </w:r>
          <w:r w:rsidR="007A2911">
            <w:fldChar w:fldCharType="end"/>
          </w:r>
        </w:sdtContent>
      </w:sdt>
      <w:r w:rsidR="00A1324F" w:rsidRPr="00CD6434">
        <w:t>.</w:t>
      </w:r>
      <w:r w:rsidR="004C0AC7" w:rsidRPr="00CD6434">
        <w:t xml:space="preserve"> </w:t>
      </w:r>
    </w:p>
    <w:p w14:paraId="709CDAC4" w14:textId="4C818AD0" w:rsidR="00362E7F" w:rsidRDefault="00D504E8" w:rsidP="00B26276">
      <w:pPr>
        <w:spacing w:line="240" w:lineRule="auto"/>
      </w:pPr>
      <w:r w:rsidRPr="00CD6434">
        <w:rPr>
          <w:rFonts w:cs="Times New Roman"/>
        </w:rPr>
        <w:t xml:space="preserve">These shortcomings of earlier models limit the predictive and </w:t>
      </w:r>
      <w:r w:rsidR="00461098" w:rsidRPr="00CD6434">
        <w:rPr>
          <w:rFonts w:cs="Times New Roman"/>
        </w:rPr>
        <w:t>explanatory</w:t>
      </w:r>
      <w:r w:rsidRPr="00CD6434">
        <w:rPr>
          <w:rFonts w:cs="Times New Roman"/>
        </w:rPr>
        <w:t xml:space="preserve"> va</w:t>
      </w:r>
      <w:r w:rsidR="00A917C4" w:rsidRPr="00CD6434">
        <w:rPr>
          <w:rFonts w:cs="Times New Roman"/>
        </w:rPr>
        <w:t>lue</w:t>
      </w:r>
      <w:r w:rsidR="003616DE">
        <w:rPr>
          <w:rFonts w:cs="Times New Roman"/>
        </w:rPr>
        <w:t xml:space="preserve"> of these models and </w:t>
      </w:r>
      <w:proofErr w:type="gramStart"/>
      <w:r w:rsidR="003616DE">
        <w:rPr>
          <w:rFonts w:cs="Times New Roman"/>
        </w:rPr>
        <w:t>provide</w:t>
      </w:r>
      <w:proofErr w:type="gramEnd"/>
      <w:r w:rsidR="003616DE">
        <w:rPr>
          <w:rFonts w:cs="Times New Roman"/>
        </w:rPr>
        <w:t xml:space="preserve"> opportunities for statistical learning models</w:t>
      </w:r>
      <w:r w:rsidR="00C56999">
        <w:rPr>
          <w:rFonts w:cs="Times New Roman"/>
        </w:rPr>
        <w:t xml:space="preserve"> to answer </w:t>
      </w:r>
      <w:r w:rsidR="00F563BB" w:rsidRPr="00CD6434">
        <w:rPr>
          <w:rFonts w:cs="Times New Roman"/>
        </w:rPr>
        <w:t>the</w:t>
      </w:r>
      <w:r w:rsidR="00AE2E16">
        <w:rPr>
          <w:rFonts w:cs="Times New Roman"/>
        </w:rPr>
        <w:t xml:space="preserve"> main</w:t>
      </w:r>
      <w:r w:rsidR="00F563BB" w:rsidRPr="00CD6434">
        <w:rPr>
          <w:rFonts w:cs="Times New Roman"/>
        </w:rPr>
        <w:t xml:space="preserve"> research </w:t>
      </w:r>
      <w:r w:rsidR="00A0174B" w:rsidRPr="00CD6434">
        <w:rPr>
          <w:rFonts w:cs="Times New Roman"/>
        </w:rPr>
        <w:t xml:space="preserve">question whether, which and how </w:t>
      </w:r>
      <w:r w:rsidR="001F1134">
        <w:rPr>
          <w:rFonts w:cs="Times New Roman"/>
        </w:rPr>
        <w:t xml:space="preserve">much </w:t>
      </w:r>
      <w:r w:rsidR="00A0174B" w:rsidRPr="00CD6434">
        <w:rPr>
          <w:rFonts w:cs="Times New Roman"/>
        </w:rPr>
        <w:t>these social</w:t>
      </w:r>
      <w:r w:rsidR="00601F9C">
        <w:rPr>
          <w:rFonts w:cs="Times New Roman"/>
        </w:rPr>
        <w:t>-</w:t>
      </w:r>
      <w:r w:rsidR="00A0174B" w:rsidRPr="00CD6434">
        <w:rPr>
          <w:rFonts w:cs="Times New Roman"/>
        </w:rPr>
        <w:t xml:space="preserve"> and risk</w:t>
      </w:r>
      <w:r w:rsidR="00601F9C">
        <w:rPr>
          <w:rFonts w:cs="Times New Roman"/>
        </w:rPr>
        <w:t xml:space="preserve"> </w:t>
      </w:r>
      <w:r w:rsidR="00A0174B" w:rsidRPr="00CD6434">
        <w:rPr>
          <w:rFonts w:cs="Times New Roman"/>
        </w:rPr>
        <w:t>preferences influence decision-making</w:t>
      </w:r>
      <w:r w:rsidR="00992F7F" w:rsidRPr="00CD6434">
        <w:rPr>
          <w:rFonts w:cs="Times New Roman"/>
        </w:rPr>
        <w:t xml:space="preserve"> in game theory</w:t>
      </w:r>
      <w:r w:rsidR="00964906" w:rsidRPr="00CD6434">
        <w:rPr>
          <w:rFonts w:cs="Times New Roman"/>
        </w:rPr>
        <w:t xml:space="preserve">. </w:t>
      </w:r>
      <w:r w:rsidR="00DB27CF" w:rsidRPr="00CD6434">
        <w:rPr>
          <w:rFonts w:cs="Times New Roman"/>
        </w:rPr>
        <w:t>To answer th</w:t>
      </w:r>
      <w:r w:rsidR="00C86688">
        <w:rPr>
          <w:rFonts w:cs="Times New Roman"/>
        </w:rPr>
        <w:t>is question</w:t>
      </w:r>
      <w:r w:rsidR="00DB27CF" w:rsidRPr="00CD6434">
        <w:rPr>
          <w:rFonts w:cs="Times New Roman"/>
        </w:rPr>
        <w:t xml:space="preserve"> </w:t>
      </w:r>
      <w:r w:rsidR="005305F4">
        <w:rPr>
          <w:rFonts w:cs="Times New Roman"/>
        </w:rPr>
        <w:t xml:space="preserve">this </w:t>
      </w:r>
      <w:r w:rsidR="0061512D">
        <w:rPr>
          <w:rFonts w:cs="Times New Roman"/>
        </w:rPr>
        <w:t xml:space="preserve">research </w:t>
      </w:r>
      <w:r w:rsidR="00330342" w:rsidRPr="00CD6434">
        <w:t xml:space="preserve">takes </w:t>
      </w:r>
      <w:r w:rsidR="00EB3A08" w:rsidRPr="00CD6434">
        <w:t>the same basic</w:t>
      </w:r>
      <w:r w:rsidR="00330342" w:rsidRPr="00CD6434">
        <w:t xml:space="preserve"> </w:t>
      </w:r>
      <w:r w:rsidR="00EB3A08" w:rsidRPr="00CD6434">
        <w:t xml:space="preserve">approach </w:t>
      </w:r>
      <w:r w:rsidR="00330342" w:rsidRPr="00CD6434">
        <w:t>as in</w:t>
      </w:r>
      <w:r w:rsidR="00A0174B" w:rsidRPr="00CD6434">
        <w:t xml:space="preserve"> all</w:t>
      </w:r>
      <w:r w:rsidR="00330342" w:rsidRPr="00CD6434">
        <w:t xml:space="preserve"> </w:t>
      </w:r>
      <w:r w:rsidR="00461098" w:rsidRPr="00CD6434">
        <w:t>behavioural</w:t>
      </w:r>
      <w:r w:rsidR="00330342" w:rsidRPr="00CD6434">
        <w:t xml:space="preserve"> game theory</w:t>
      </w:r>
      <w:r w:rsidR="00A0174B" w:rsidRPr="00CD6434">
        <w:t xml:space="preserve"> research</w:t>
      </w:r>
      <w:r w:rsidR="005C62CE">
        <w:t>:</w:t>
      </w:r>
      <w:r w:rsidR="00C86688">
        <w:t xml:space="preserve"> </w:t>
      </w:r>
      <w:r w:rsidR="00B80D07" w:rsidRPr="00CD6434">
        <w:t>it u</w:t>
      </w:r>
      <w:r w:rsidR="00EB3A08" w:rsidRPr="00CD6434">
        <w:t>s</w:t>
      </w:r>
      <w:r w:rsidR="00330342" w:rsidRPr="00CD6434">
        <w:t>e</w:t>
      </w:r>
      <w:r w:rsidR="00B80D07" w:rsidRPr="00CD6434">
        <w:t>s</w:t>
      </w:r>
      <w:r w:rsidR="00EB3A08" w:rsidRPr="00CD6434">
        <w:t xml:space="preserve"> </w:t>
      </w:r>
      <w:r w:rsidR="00357361">
        <w:t>a</w:t>
      </w:r>
      <w:r w:rsidR="00330342" w:rsidRPr="00CD6434">
        <w:t xml:space="preserve"> </w:t>
      </w:r>
      <w:r w:rsidR="00EB3A08" w:rsidRPr="00CD6434">
        <w:t>theoretical framework</w:t>
      </w:r>
      <w:r w:rsidR="00C86688">
        <w:t xml:space="preserve">, </w:t>
      </w:r>
      <w:r w:rsidR="00EB3A08" w:rsidRPr="00CD6434">
        <w:t>collect</w:t>
      </w:r>
      <w:r w:rsidR="00B80D07" w:rsidRPr="00CD6434">
        <w:t>s</w:t>
      </w:r>
      <w:r w:rsidR="00330342" w:rsidRPr="00CD6434">
        <w:t xml:space="preserve"> </w:t>
      </w:r>
      <w:r w:rsidR="00EB3A08" w:rsidRPr="00CD6434">
        <w:t xml:space="preserve">empirical </w:t>
      </w:r>
      <w:r w:rsidR="00461098" w:rsidRPr="00CD6434">
        <w:t>data,</w:t>
      </w:r>
      <w:r w:rsidR="00B80D07" w:rsidRPr="00CD6434">
        <w:t xml:space="preserve"> and tests</w:t>
      </w:r>
      <w:r w:rsidR="00EB3A08" w:rsidRPr="00CD6434">
        <w:t xml:space="preserve"> and build</w:t>
      </w:r>
      <w:r w:rsidR="00B80D07" w:rsidRPr="00CD6434">
        <w:t>s</w:t>
      </w:r>
      <w:r w:rsidR="00EB3A08" w:rsidRPr="00CD6434">
        <w:t xml:space="preserve"> model</w:t>
      </w:r>
      <w:r w:rsidR="00094D8E">
        <w:t>s</w:t>
      </w:r>
      <w:r w:rsidR="00B80D07" w:rsidRPr="00CD6434">
        <w:t xml:space="preserve"> on this data</w:t>
      </w:r>
      <w:r w:rsidR="00E177A3" w:rsidRPr="00CD6434">
        <w:t>.</w:t>
      </w:r>
    </w:p>
    <w:p w14:paraId="6DD6785E" w14:textId="33DE345C" w:rsidR="005C62CE" w:rsidRDefault="00EE5388" w:rsidP="00B26276">
      <w:pPr>
        <w:spacing w:line="240" w:lineRule="auto"/>
      </w:pPr>
      <w:r w:rsidRPr="00CD6434">
        <w:t>Th</w:t>
      </w:r>
      <w:r w:rsidR="00A22439" w:rsidRPr="00CD6434">
        <w:t>e</w:t>
      </w:r>
      <w:r w:rsidRPr="00CD6434">
        <w:t xml:space="preserve"> theoretical framework </w:t>
      </w:r>
      <w:proofErr w:type="gramStart"/>
      <w:r w:rsidRPr="00CD6434">
        <w:t>provides</w:t>
      </w:r>
      <w:proofErr w:type="gramEnd"/>
      <w:r w:rsidRPr="00CD6434">
        <w:t xml:space="preserve"> knowledge about what </w:t>
      </w:r>
      <w:r w:rsidR="00383FB7" w:rsidRPr="00CD6434">
        <w:t>predictors</w:t>
      </w:r>
      <w:r w:rsidRPr="00CD6434">
        <w:t xml:space="preserve"> may influence decision-makin</w:t>
      </w:r>
      <w:r w:rsidR="006B4DBA" w:rsidRPr="00CD6434">
        <w:t>g</w:t>
      </w:r>
      <w:r w:rsidR="003548A9">
        <w:t>. I</w:t>
      </w:r>
      <w:r w:rsidR="005305F4" w:rsidRPr="00CD6434">
        <w:t>n this research,</w:t>
      </w:r>
      <w:r w:rsidR="00E21DFC" w:rsidRPr="00CD6434">
        <w:t xml:space="preserve"> </w:t>
      </w:r>
      <w:r w:rsidRPr="00CD6434">
        <w:t>the</w:t>
      </w:r>
      <w:r w:rsidR="00383FB7" w:rsidRPr="00CD6434">
        <w:t xml:space="preserve"> social</w:t>
      </w:r>
      <w:r w:rsidRPr="00CD6434">
        <w:t xml:space="preserve"> preferences </w:t>
      </w:r>
      <w:r w:rsidR="00383FB7" w:rsidRPr="00CD6434">
        <w:t>and risk-attitude</w:t>
      </w:r>
      <w:r w:rsidR="00E21DFC" w:rsidRPr="00CD6434">
        <w:t xml:space="preserve"> serve</w:t>
      </w:r>
      <w:r w:rsidRPr="00CD6434">
        <w:t xml:space="preserve"> as predictors </w:t>
      </w:r>
      <w:r w:rsidR="00FE025C">
        <w:t>for</w:t>
      </w:r>
      <w:r w:rsidRPr="00CD6434">
        <w:t xml:space="preserve"> the models and include</w:t>
      </w:r>
      <w:r w:rsidR="00FE025C">
        <w:t>:</w:t>
      </w:r>
      <w:r w:rsidRPr="00CD6434">
        <w:t xml:space="preserve"> negative</w:t>
      </w:r>
      <w:r w:rsidR="00FE025C">
        <w:t xml:space="preserve">- and positive </w:t>
      </w:r>
      <w:r w:rsidRPr="00CD6434">
        <w:t xml:space="preserve">reciprocity, altruism, </w:t>
      </w:r>
      <w:proofErr w:type="gramStart"/>
      <w:r w:rsidRPr="00CD6434">
        <w:t>trust</w:t>
      </w:r>
      <w:proofErr w:type="gramEnd"/>
      <w:r w:rsidRPr="00CD6434">
        <w:t xml:space="preserve"> and risk-attitude.</w:t>
      </w:r>
      <w:r w:rsidR="0011427E" w:rsidRPr="00CD6434">
        <w:t xml:space="preserve"> </w:t>
      </w:r>
    </w:p>
    <w:p w14:paraId="4E73E602" w14:textId="77024757" w:rsidR="009A57D5" w:rsidRDefault="005305F4" w:rsidP="00B26276">
      <w:pPr>
        <w:spacing w:line="240" w:lineRule="auto"/>
        <w:rPr>
          <w:rFonts w:cs="Times New Roman"/>
        </w:rPr>
      </w:pPr>
      <w:r>
        <w:t>A q</w:t>
      </w:r>
      <w:r w:rsidR="008260AA" w:rsidRPr="00CD6434">
        <w:t>uestionnaire</w:t>
      </w:r>
      <w:r>
        <w:t xml:space="preserve"> </w:t>
      </w:r>
      <w:r w:rsidR="00050F6E">
        <w:t>was</w:t>
      </w:r>
      <w:r>
        <w:t xml:space="preserve"> used</w:t>
      </w:r>
      <w:r w:rsidR="008260AA" w:rsidRPr="00CD6434">
        <w:t xml:space="preserve"> </w:t>
      </w:r>
      <w:r w:rsidR="006D4808" w:rsidRPr="00CD6434">
        <w:t>to collect</w:t>
      </w:r>
      <w:r w:rsidR="008260AA" w:rsidRPr="00CD6434">
        <w:t xml:space="preserve"> the </w:t>
      </w:r>
      <w:r w:rsidR="00461098" w:rsidRPr="00CD6434">
        <w:t>empirical</w:t>
      </w:r>
      <w:r w:rsidR="008260AA" w:rsidRPr="00CD6434">
        <w:t xml:space="preserve"> data </w:t>
      </w:r>
      <w:r>
        <w:t xml:space="preserve">and </w:t>
      </w:r>
      <w:r w:rsidR="00461098" w:rsidRPr="00CD6434">
        <w:t>to</w:t>
      </w:r>
      <w:r w:rsidR="006D4808" w:rsidRPr="00CD6434">
        <w:t xml:space="preserve"> </w:t>
      </w:r>
      <w:r w:rsidR="008260AA" w:rsidRPr="00CD6434">
        <w:t xml:space="preserve">measure the predictors and the game </w:t>
      </w:r>
      <w:r w:rsidR="00F27BFC">
        <w:t>scenarios</w:t>
      </w:r>
      <w:r w:rsidR="008260AA" w:rsidRPr="00CD6434">
        <w:t xml:space="preserve">. The </w:t>
      </w:r>
      <w:r w:rsidR="00D77543" w:rsidRPr="00CD6434">
        <w:t xml:space="preserve">part of the questionnaire that </w:t>
      </w:r>
      <w:r w:rsidR="00461098" w:rsidRPr="00CD6434">
        <w:t>compromises</w:t>
      </w:r>
      <w:r w:rsidR="00D77543" w:rsidRPr="00CD6434">
        <w:t xml:space="preserve"> the </w:t>
      </w:r>
      <w:r w:rsidR="008260AA" w:rsidRPr="00CD6434">
        <w:t>social preferences and risk-attitude</w:t>
      </w:r>
      <w:r w:rsidR="00D77543" w:rsidRPr="00CD6434">
        <w:t>s</w:t>
      </w:r>
      <w:r w:rsidR="008260AA" w:rsidRPr="00CD6434">
        <w:t xml:space="preserve"> </w:t>
      </w:r>
      <w:r w:rsidR="00D77543" w:rsidRPr="00CD6434">
        <w:t xml:space="preserve">is </w:t>
      </w:r>
      <w:r w:rsidR="008260AA" w:rsidRPr="00CD6434">
        <w:t xml:space="preserve">specifically </w:t>
      </w:r>
      <w:r w:rsidR="00D031E0">
        <w:t xml:space="preserve">designed </w:t>
      </w:r>
      <w:r w:rsidR="00461098" w:rsidRPr="00CD6434">
        <w:t>for</w:t>
      </w:r>
      <w:r w:rsidR="008260AA" w:rsidRPr="00CD6434">
        <w:t xml:space="preserve"> employing these preferences to allow for improved</w:t>
      </w:r>
      <w:r w:rsidR="00D77543" w:rsidRPr="00CD6434">
        <w:t>,</w:t>
      </w:r>
      <w:r w:rsidR="0048450B" w:rsidRPr="00CD6434">
        <w:t xml:space="preserve"> individual</w:t>
      </w:r>
      <w:r w:rsidR="008260AA" w:rsidRPr="00CD6434">
        <w:t xml:space="preserve"> prediction </w:t>
      </w:r>
      <w:r w:rsidR="00AC7796" w:rsidRPr="00CD6434">
        <w:t>of behaviour</w:t>
      </w:r>
      <w:sdt>
        <w:sdtPr>
          <w:id w:val="-1782793888"/>
          <w:citation/>
        </w:sdtPr>
        <w:sdtEndPr/>
        <w:sdtContent>
          <w:r w:rsidR="002F28C4">
            <w:fldChar w:fldCharType="begin"/>
          </w:r>
          <w:r w:rsidR="002F28C4" w:rsidRPr="002F28C4">
            <w:instrText xml:space="preserve"> CITATION Fal16 \l 1043 </w:instrText>
          </w:r>
          <w:r w:rsidR="002F28C4">
            <w:instrText xml:space="preserve"> \m Fal18</w:instrText>
          </w:r>
          <w:r w:rsidR="002F28C4">
            <w:fldChar w:fldCharType="separate"/>
          </w:r>
          <w:r w:rsidR="002F28C4">
            <w:rPr>
              <w:noProof/>
            </w:rPr>
            <w:t xml:space="preserve"> </w:t>
          </w:r>
          <w:r w:rsidR="002F28C4" w:rsidRPr="002F28C4">
            <w:rPr>
              <w:noProof/>
            </w:rPr>
            <w:t>(Falk, et al., 2016; Falk, et al., 2018)</w:t>
          </w:r>
          <w:r w:rsidR="002F28C4">
            <w:fldChar w:fldCharType="end"/>
          </w:r>
        </w:sdtContent>
      </w:sdt>
      <w:r w:rsidR="0014786E" w:rsidRPr="00CD6434">
        <w:t>.</w:t>
      </w:r>
      <w:r w:rsidR="0061512D">
        <w:t xml:space="preserve"> </w:t>
      </w:r>
      <w:r w:rsidR="009E3F5B" w:rsidRPr="00CD6434">
        <w:t>Th</w:t>
      </w:r>
      <w:r w:rsidR="0061512D">
        <w:t xml:space="preserve">e </w:t>
      </w:r>
      <w:r w:rsidR="009E3F5B" w:rsidRPr="00CD6434">
        <w:t>questionnaire is explained in more detail in the next chapter.</w:t>
      </w:r>
      <w:r w:rsidR="0061512D">
        <w:t xml:space="preserve"> T</w:t>
      </w:r>
      <w:r w:rsidR="00825862" w:rsidRPr="00CD6434">
        <w:rPr>
          <w:rFonts w:cs="Times New Roman"/>
        </w:rPr>
        <w:t xml:space="preserve">he availability of a validated </w:t>
      </w:r>
      <w:r w:rsidR="00540BE7" w:rsidRPr="00CD6434">
        <w:rPr>
          <w:rFonts w:cs="Times New Roman"/>
        </w:rPr>
        <w:t>questionnaire</w:t>
      </w:r>
      <w:r w:rsidR="00825862" w:rsidRPr="00CD6434">
        <w:rPr>
          <w:rFonts w:cs="Times New Roman"/>
        </w:rPr>
        <w:t xml:space="preserve"> </w:t>
      </w:r>
      <w:proofErr w:type="gramStart"/>
      <w:r w:rsidR="00825862" w:rsidRPr="00CD6434">
        <w:rPr>
          <w:rFonts w:cs="Times New Roman"/>
        </w:rPr>
        <w:t>facilitates</w:t>
      </w:r>
      <w:proofErr w:type="gramEnd"/>
      <w:r w:rsidR="00825862" w:rsidRPr="00CD6434">
        <w:rPr>
          <w:rFonts w:cs="Times New Roman"/>
        </w:rPr>
        <w:t xml:space="preserve"> the research</w:t>
      </w:r>
      <w:r w:rsidR="00D80982" w:rsidRPr="00CD6434">
        <w:rPr>
          <w:rFonts w:cs="Times New Roman"/>
        </w:rPr>
        <w:t xml:space="preserve"> </w:t>
      </w:r>
      <w:r w:rsidR="00825862" w:rsidRPr="00CD6434">
        <w:rPr>
          <w:rFonts w:cs="Times New Roman"/>
        </w:rPr>
        <w:t>of relations between social</w:t>
      </w:r>
      <w:r w:rsidR="00B80B52" w:rsidRPr="00CD6434">
        <w:rPr>
          <w:rFonts w:cs="Times New Roman"/>
        </w:rPr>
        <w:t xml:space="preserve">- and risk preferences </w:t>
      </w:r>
      <w:r w:rsidR="00825862" w:rsidRPr="00CD6434">
        <w:rPr>
          <w:rFonts w:cs="Times New Roman"/>
        </w:rPr>
        <w:t>and the decisions made by heterogeneous players</w:t>
      </w:r>
      <w:r w:rsidR="002A09EB" w:rsidRPr="00CD6434">
        <w:rPr>
          <w:rFonts w:cs="Times New Roman"/>
        </w:rPr>
        <w:t xml:space="preserve"> in a more direct</w:t>
      </w:r>
      <w:r w:rsidR="00ED514E" w:rsidRPr="00CD6434">
        <w:rPr>
          <w:rFonts w:cs="Times New Roman"/>
        </w:rPr>
        <w:t>,</w:t>
      </w:r>
      <w:r w:rsidR="000C09F1" w:rsidRPr="00CD6434">
        <w:rPr>
          <w:rFonts w:cs="Times New Roman"/>
        </w:rPr>
        <w:t xml:space="preserve"> </w:t>
      </w:r>
      <w:r w:rsidR="00461098" w:rsidRPr="00CD6434">
        <w:rPr>
          <w:rFonts w:cs="Times New Roman"/>
        </w:rPr>
        <w:t>generalizable,</w:t>
      </w:r>
      <w:r w:rsidR="000C09F1" w:rsidRPr="00CD6434">
        <w:rPr>
          <w:rFonts w:cs="Times New Roman"/>
        </w:rPr>
        <w:t xml:space="preserve"> and</w:t>
      </w:r>
      <w:r w:rsidR="002A09EB" w:rsidRPr="00CD6434">
        <w:rPr>
          <w:rFonts w:cs="Times New Roman"/>
        </w:rPr>
        <w:t xml:space="preserve"> </w:t>
      </w:r>
      <w:r w:rsidR="008547AA" w:rsidRPr="00CD6434">
        <w:rPr>
          <w:rFonts w:cs="Times New Roman"/>
        </w:rPr>
        <w:t xml:space="preserve">quantitative </w:t>
      </w:r>
      <w:r w:rsidR="002A09EB" w:rsidRPr="00CD6434">
        <w:rPr>
          <w:rFonts w:cs="Times New Roman"/>
        </w:rPr>
        <w:t>way</w:t>
      </w:r>
      <w:r w:rsidR="009C3ECC" w:rsidRPr="00CD6434">
        <w:rPr>
          <w:rFonts w:cs="Times New Roman"/>
        </w:rPr>
        <w:t>.</w:t>
      </w:r>
    </w:p>
    <w:p w14:paraId="2497AD7F" w14:textId="7BF6E89F" w:rsidR="00CC1708" w:rsidRDefault="00433C55" w:rsidP="00B26276">
      <w:pPr>
        <w:spacing w:line="240" w:lineRule="auto"/>
        <w:rPr>
          <w:rFonts w:cs="Times New Roman"/>
        </w:rPr>
      </w:pPr>
      <w:r>
        <w:rPr>
          <w:rFonts w:cs="Times New Roman"/>
        </w:rPr>
        <w:t xml:space="preserve">The use of statistical learning techniques for </w:t>
      </w:r>
      <w:r w:rsidR="0034636E">
        <w:rPr>
          <w:rFonts w:cs="Times New Roman"/>
        </w:rPr>
        <w:t xml:space="preserve">modelling </w:t>
      </w:r>
      <w:r>
        <w:rPr>
          <w:rFonts w:cs="Times New Roman"/>
        </w:rPr>
        <w:t xml:space="preserve">has multiple advantages. Firstly, it gives </w:t>
      </w:r>
      <w:r w:rsidR="00456874">
        <w:rPr>
          <w:rFonts w:cs="Times New Roman"/>
        </w:rPr>
        <w:t>a sign</w:t>
      </w:r>
      <w:r>
        <w:rPr>
          <w:rFonts w:cs="Times New Roman"/>
        </w:rPr>
        <w:t xml:space="preserve"> of</w:t>
      </w:r>
      <w:r w:rsidR="007B59A1">
        <w:rPr>
          <w:rFonts w:cs="Times New Roman"/>
        </w:rPr>
        <w:t xml:space="preserve"> the</w:t>
      </w:r>
      <w:r>
        <w:rPr>
          <w:rFonts w:cs="Times New Roman"/>
        </w:rPr>
        <w:t xml:space="preserve"> predictive performance of the model</w:t>
      </w:r>
      <w:r w:rsidR="009A520E">
        <w:rPr>
          <w:rFonts w:cs="Times New Roman"/>
        </w:rPr>
        <w:t xml:space="preserve"> and </w:t>
      </w:r>
      <w:r>
        <w:rPr>
          <w:rFonts w:cs="Times New Roman"/>
        </w:rPr>
        <w:t>avoids overfitting</w:t>
      </w:r>
      <w:r w:rsidR="009A520E">
        <w:rPr>
          <w:rFonts w:cs="Times New Roman"/>
        </w:rPr>
        <w:t>. Th</w:t>
      </w:r>
      <w:r w:rsidR="00E8438C">
        <w:rPr>
          <w:rFonts w:cs="Times New Roman"/>
        </w:rPr>
        <w:t>e combination of</w:t>
      </w:r>
      <w:r>
        <w:rPr>
          <w:rFonts w:cs="Times New Roman"/>
        </w:rPr>
        <w:t xml:space="preserve"> cross-validation and variable </w:t>
      </w:r>
      <w:proofErr w:type="gramStart"/>
      <w:r>
        <w:rPr>
          <w:rFonts w:cs="Times New Roman"/>
        </w:rPr>
        <w:t>selection</w:t>
      </w:r>
      <w:proofErr w:type="gramEnd"/>
      <w:r>
        <w:rPr>
          <w:rFonts w:cs="Times New Roman"/>
        </w:rPr>
        <w:t xml:space="preserve"> models allow that only </w:t>
      </w:r>
      <w:r w:rsidR="00DB6645">
        <w:rPr>
          <w:rFonts w:cs="Times New Roman"/>
        </w:rPr>
        <w:t xml:space="preserve">the predictors </w:t>
      </w:r>
      <w:r>
        <w:rPr>
          <w:rFonts w:cs="Times New Roman"/>
        </w:rPr>
        <w:t>that have predictive</w:t>
      </w:r>
      <w:r w:rsidR="00826B33">
        <w:rPr>
          <w:rFonts w:cs="Times New Roman"/>
        </w:rPr>
        <w:t xml:space="preserve"> value</w:t>
      </w:r>
      <w:r>
        <w:rPr>
          <w:rFonts w:cs="Times New Roman"/>
        </w:rPr>
        <w:t xml:space="preserve"> are included in the model</w:t>
      </w:r>
      <w:r w:rsidR="00DD3483">
        <w:rPr>
          <w:rFonts w:cs="Times New Roman"/>
        </w:rPr>
        <w:t xml:space="preserve">. It also </w:t>
      </w:r>
      <w:r w:rsidR="00BB194F">
        <w:rPr>
          <w:rFonts w:cs="Times New Roman"/>
        </w:rPr>
        <w:t xml:space="preserve">provides </w:t>
      </w:r>
      <w:r>
        <w:rPr>
          <w:rFonts w:cs="Times New Roman"/>
        </w:rPr>
        <w:t>understanding in which</w:t>
      </w:r>
      <w:r w:rsidR="00BB194F">
        <w:rPr>
          <w:rFonts w:cs="Times New Roman"/>
        </w:rPr>
        <w:t xml:space="preserve"> concepts </w:t>
      </w:r>
      <w:r w:rsidR="008A573F">
        <w:rPr>
          <w:rFonts w:cs="Times New Roman"/>
        </w:rPr>
        <w:t>relate</w:t>
      </w:r>
      <w:r w:rsidR="00BB194F">
        <w:rPr>
          <w:rFonts w:cs="Times New Roman"/>
        </w:rPr>
        <w:t xml:space="preserve"> </w:t>
      </w:r>
      <w:r w:rsidR="008A573F">
        <w:rPr>
          <w:rFonts w:cs="Times New Roman"/>
        </w:rPr>
        <w:t xml:space="preserve">with </w:t>
      </w:r>
      <w:r>
        <w:rPr>
          <w:rFonts w:cs="Times New Roman"/>
        </w:rPr>
        <w:t>decision-making in these scenarios. Furthermore, these m</w:t>
      </w:r>
      <w:r w:rsidR="00D30DB4" w:rsidRPr="00CD6434">
        <w:t xml:space="preserve">ethods </w:t>
      </w:r>
      <w:r w:rsidR="008C72B3">
        <w:t>facilitate</w:t>
      </w:r>
      <w:r w:rsidR="00C8396B" w:rsidRPr="00CD6434">
        <w:t xml:space="preserve"> individual prediction</w:t>
      </w:r>
      <w:r w:rsidR="004B11EF" w:rsidRPr="00CD6434">
        <w:t>s</w:t>
      </w:r>
      <w:r>
        <w:t xml:space="preserve"> since </w:t>
      </w:r>
      <w:r w:rsidR="009A57D5">
        <w:t>they</w:t>
      </w:r>
      <w:r>
        <w:t xml:space="preserve"> use </w:t>
      </w:r>
      <w:r w:rsidR="00461098" w:rsidRPr="00CD6434">
        <w:t>empirical</w:t>
      </w:r>
      <w:r w:rsidR="00BC5D67" w:rsidRPr="00CD6434">
        <w:t xml:space="preserve"> findings to learn more general relations between the preferences and the dependent variable</w:t>
      </w:r>
      <w:r w:rsidR="004378D7">
        <w:t xml:space="preserve"> </w:t>
      </w:r>
      <w:proofErr w:type="gramStart"/>
      <w:r w:rsidR="004378D7">
        <w:t xml:space="preserve">and </w:t>
      </w:r>
      <w:r w:rsidR="00874EC6">
        <w:t xml:space="preserve"> predict</w:t>
      </w:r>
      <w:proofErr w:type="gramEnd"/>
      <w:r w:rsidR="00BF31C8" w:rsidRPr="00CD6434">
        <w:t xml:space="preserve"> </w:t>
      </w:r>
      <w:r w:rsidR="00341C9D" w:rsidRPr="00CD6434">
        <w:t xml:space="preserve">the dependent variable </w:t>
      </w:r>
      <w:r w:rsidR="00DC0CC2" w:rsidRPr="00CD6434">
        <w:t xml:space="preserve">given </w:t>
      </w:r>
      <w:r w:rsidR="00ED19E8" w:rsidRPr="00CD6434">
        <w:t>t</w:t>
      </w:r>
      <w:r w:rsidR="005C1F2D" w:rsidRPr="00CD6434">
        <w:t>hese individual preferences</w:t>
      </w:r>
      <w:r w:rsidR="00DC0CC2" w:rsidRPr="00CD6434">
        <w:t xml:space="preserve">. </w:t>
      </w:r>
      <w:r w:rsidR="00082C59" w:rsidRPr="00CD6434">
        <w:rPr>
          <w:rFonts w:cs="Times New Roman"/>
        </w:rPr>
        <w:t>Lastly,</w:t>
      </w:r>
      <w:r w:rsidR="00747A5A" w:rsidRPr="00CD6434">
        <w:rPr>
          <w:rFonts w:cs="Times New Roman"/>
        </w:rPr>
        <w:t xml:space="preserve"> these </w:t>
      </w:r>
      <w:r w:rsidR="00047029">
        <w:rPr>
          <w:rFonts w:cs="Times New Roman"/>
        </w:rPr>
        <w:t xml:space="preserve">models </w:t>
      </w:r>
      <w:r w:rsidR="00747A5A" w:rsidRPr="00CD6434">
        <w:rPr>
          <w:rFonts w:cs="Times New Roman"/>
        </w:rPr>
        <w:t xml:space="preserve">can </w:t>
      </w:r>
      <w:r w:rsidR="00461098" w:rsidRPr="00CD6434">
        <w:rPr>
          <w:rFonts w:cs="Times New Roman"/>
        </w:rPr>
        <w:t>consider</w:t>
      </w:r>
      <w:r w:rsidR="00747A5A" w:rsidRPr="00CD6434">
        <w:rPr>
          <w:rFonts w:cs="Times New Roman"/>
        </w:rPr>
        <w:t xml:space="preserve"> focal points and framing effects</w:t>
      </w:r>
      <w:r w:rsidR="00A33C0D" w:rsidRPr="00CD6434">
        <w:rPr>
          <w:rFonts w:cs="Times New Roman"/>
        </w:rPr>
        <w:t xml:space="preserve"> from </w:t>
      </w:r>
      <w:r>
        <w:rPr>
          <w:rFonts w:cs="Times New Roman"/>
        </w:rPr>
        <w:t xml:space="preserve">the </w:t>
      </w:r>
      <w:r w:rsidR="00461098" w:rsidRPr="00CD6434">
        <w:rPr>
          <w:rFonts w:cs="Times New Roman"/>
        </w:rPr>
        <w:t>empirical</w:t>
      </w:r>
      <w:r w:rsidR="00A33C0D" w:rsidRPr="00CD6434">
        <w:rPr>
          <w:rFonts w:cs="Times New Roman"/>
        </w:rPr>
        <w:t xml:space="preserve"> findings</w:t>
      </w:r>
      <w:r w:rsidR="00F222BD">
        <w:rPr>
          <w:rFonts w:cs="Times New Roman"/>
        </w:rPr>
        <w:t xml:space="preserve"> </w:t>
      </w:r>
      <w:r w:rsidR="00A101F4" w:rsidRPr="00CD6434">
        <w:rPr>
          <w:rFonts w:cs="Times New Roman"/>
        </w:rPr>
        <w:t>and</w:t>
      </w:r>
      <w:r w:rsidR="005B1A64" w:rsidRPr="00CD6434">
        <w:rPr>
          <w:rFonts w:cs="Times New Roman"/>
        </w:rPr>
        <w:t xml:space="preserve"> have no</w:t>
      </w:r>
      <w:r w:rsidR="00747A5A" w:rsidRPr="00CD6434">
        <w:rPr>
          <w:rFonts w:cs="Times New Roman"/>
        </w:rPr>
        <w:t xml:space="preserve"> </w:t>
      </w:r>
      <w:r>
        <w:rPr>
          <w:rFonts w:cs="Times New Roman"/>
        </w:rPr>
        <w:t xml:space="preserve">theoretical </w:t>
      </w:r>
      <w:r w:rsidR="005B1A64" w:rsidRPr="00CD6434">
        <w:rPr>
          <w:rFonts w:cs="Times New Roman"/>
        </w:rPr>
        <w:t>limitations</w:t>
      </w:r>
      <w:r w:rsidR="000C7928">
        <w:rPr>
          <w:rFonts w:cs="Times New Roman"/>
        </w:rPr>
        <w:t xml:space="preserve"> </w:t>
      </w:r>
      <w:proofErr w:type="gramStart"/>
      <w:r w:rsidR="000C7928">
        <w:rPr>
          <w:rFonts w:cs="Times New Roman"/>
        </w:rPr>
        <w:t>regarding</w:t>
      </w:r>
      <w:proofErr w:type="gramEnd"/>
      <w:r w:rsidR="000C7928">
        <w:rPr>
          <w:rFonts w:cs="Times New Roman"/>
        </w:rPr>
        <w:t xml:space="preserve"> this</w:t>
      </w:r>
      <w:r w:rsidR="00A308AA">
        <w:rPr>
          <w:rFonts w:cs="Times New Roman"/>
        </w:rPr>
        <w:t xml:space="preserve">. </w:t>
      </w:r>
    </w:p>
    <w:p w14:paraId="4841BA74" w14:textId="77777777" w:rsidR="00CC1708" w:rsidRDefault="00CC1708" w:rsidP="00CC1708">
      <w:pPr>
        <w:pStyle w:val="Kop2"/>
        <w:spacing w:line="240" w:lineRule="auto"/>
      </w:pPr>
      <w:bookmarkStart w:id="29" w:name="_Toc521589244"/>
      <w:r>
        <w:t>Game scenarios</w:t>
      </w:r>
      <w:r w:rsidRPr="00CD6434">
        <w:rPr>
          <w:rStyle w:val="Voetnootmarkering"/>
        </w:rPr>
        <w:footnoteReference w:id="2"/>
      </w:r>
      <w:bookmarkEnd w:id="29"/>
    </w:p>
    <w:p w14:paraId="1C9ABFE5" w14:textId="77777777" w:rsidR="00CC1708" w:rsidRDefault="00CC1708" w:rsidP="00CC1708">
      <w:pPr>
        <w:pStyle w:val="Geenafstand"/>
      </w:pPr>
    </w:p>
    <w:p w14:paraId="77BD5B78" w14:textId="6D53F56E" w:rsidR="00B570D5" w:rsidRPr="00322C25" w:rsidRDefault="00CC1708" w:rsidP="00CC1708">
      <w:pPr>
        <w:pStyle w:val="Geenafstand"/>
        <w:rPr>
          <w:rFonts w:cs="Times New Roman"/>
        </w:rPr>
      </w:pPr>
      <w:r>
        <w:t>In this research the following games are studied to examine the predictive and explanatory</w:t>
      </w:r>
      <w:r w:rsidR="00640B09">
        <w:t xml:space="preserve"> </w:t>
      </w:r>
      <w:r>
        <w:t>performance of the social- and risk preferences.</w:t>
      </w:r>
      <w:r w:rsidR="002A4912">
        <w:t xml:space="preserve"> </w:t>
      </w:r>
      <w:r w:rsidR="002A4912" w:rsidRPr="00CD6434">
        <w:rPr>
          <w:rFonts w:cs="Times New Roman"/>
        </w:rPr>
        <w:t xml:space="preserve">These </w:t>
      </w:r>
      <w:r w:rsidR="002A4912">
        <w:rPr>
          <w:rFonts w:cs="Times New Roman"/>
        </w:rPr>
        <w:t xml:space="preserve">scenarios </w:t>
      </w:r>
      <w:r w:rsidR="002A4912" w:rsidRPr="00CD6434">
        <w:rPr>
          <w:rFonts w:cs="Times New Roman"/>
        </w:rPr>
        <w:t>were chosen</w:t>
      </w:r>
      <w:r w:rsidR="002A4912">
        <w:rPr>
          <w:rFonts w:cs="Times New Roman"/>
        </w:rPr>
        <w:t xml:space="preserve"> because they</w:t>
      </w:r>
      <w:r w:rsidR="002A4912" w:rsidRPr="00CD6434">
        <w:rPr>
          <w:rFonts w:cs="Times New Roman"/>
        </w:rPr>
        <w:t xml:space="preserve"> improve external validity</w:t>
      </w:r>
      <w:r w:rsidR="002A4912">
        <w:rPr>
          <w:rFonts w:cs="Times New Roman"/>
        </w:rPr>
        <w:t xml:space="preserve">, </w:t>
      </w:r>
      <w:r w:rsidR="002A4912" w:rsidRPr="00CD6434">
        <w:rPr>
          <w:rFonts w:cs="Times New Roman"/>
        </w:rPr>
        <w:t>they rely on different theoretical axioms</w:t>
      </w:r>
      <w:r w:rsidR="002A4912">
        <w:rPr>
          <w:rFonts w:cs="Times New Roman"/>
        </w:rPr>
        <w:t>,</w:t>
      </w:r>
      <w:r w:rsidR="002A4912" w:rsidRPr="00CD6434">
        <w:rPr>
          <w:rFonts w:cs="Times New Roman"/>
        </w:rPr>
        <w:t xml:space="preserve"> and are simple </w:t>
      </w:r>
      <w:proofErr w:type="gramStart"/>
      <w:r w:rsidR="002A4912" w:rsidRPr="00CD6434">
        <w:rPr>
          <w:rFonts w:cs="Times New Roman"/>
        </w:rPr>
        <w:t>one-shot</w:t>
      </w:r>
      <w:proofErr w:type="gramEnd"/>
      <w:r w:rsidR="002A4912" w:rsidRPr="00CD6434">
        <w:rPr>
          <w:rFonts w:cs="Times New Roman"/>
        </w:rPr>
        <w:t xml:space="preserve"> games</w:t>
      </w:r>
      <w:r w:rsidR="002A4912">
        <w:rPr>
          <w:rFonts w:cs="Times New Roman"/>
        </w:rPr>
        <w:t>.</w:t>
      </w:r>
    </w:p>
    <w:p w14:paraId="2F01D281" w14:textId="77777777" w:rsidR="00CC1708" w:rsidRDefault="00CC1708" w:rsidP="00CC1708">
      <w:pPr>
        <w:pStyle w:val="Kop3"/>
      </w:pPr>
      <w:bookmarkStart w:id="30" w:name="_Ref521430630"/>
      <w:bookmarkStart w:id="31" w:name="_Toc521589245"/>
      <w:r>
        <w:t>Public goods</w:t>
      </w:r>
      <w:bookmarkEnd w:id="30"/>
      <w:bookmarkEnd w:id="31"/>
    </w:p>
    <w:p w14:paraId="73F57374" w14:textId="77777777" w:rsidR="00CC1708" w:rsidRDefault="00CC1708" w:rsidP="00CC1708">
      <w:r>
        <w:t xml:space="preserve">The first game scenario is the public goods game. It is </w:t>
      </w:r>
      <w:r w:rsidRPr="00CD6434">
        <w:rPr>
          <w:rFonts w:eastAsia="Times New Roman" w:cs="Times New Roman"/>
          <w:iCs/>
          <w:lang w:eastAsia="en-GB"/>
        </w:rPr>
        <w:t>a simplification</w:t>
      </w:r>
      <w:r w:rsidRPr="00CD6434">
        <w:t xml:space="preserve"> of a </w:t>
      </w:r>
      <w:r>
        <w:t xml:space="preserve">type of </w:t>
      </w:r>
      <w:r w:rsidRPr="00CD6434">
        <w:t>cooperative system. A player has the choice to contribute to a public pot</w:t>
      </w:r>
      <w:r>
        <w:t xml:space="preserve">. </w:t>
      </w:r>
      <w:r>
        <w:rPr>
          <w:rFonts w:eastAsia="Times New Roman" w:cs="Times New Roman"/>
          <w:lang w:eastAsia="en-GB"/>
        </w:rPr>
        <w:t>E</w:t>
      </w:r>
      <w:r w:rsidRPr="00CD6434">
        <w:rPr>
          <w:rFonts w:eastAsia="Times New Roman" w:cs="Times New Roman"/>
          <w:lang w:eastAsia="en-GB"/>
        </w:rPr>
        <w:t xml:space="preserve">ach dollar contributed to the pot </w:t>
      </w:r>
      <w:r w:rsidRPr="00CD6434">
        <w:rPr>
          <w:rFonts w:eastAsia="Times New Roman" w:cs="Times New Roman"/>
          <w:iCs/>
          <w:lang w:eastAsia="en-GB"/>
        </w:rPr>
        <w:t>doubles in amount</w:t>
      </w:r>
      <w:r w:rsidRPr="00CD6434">
        <w:t xml:space="preserve">. </w:t>
      </w:r>
      <w:r w:rsidRPr="00CD6434">
        <w:rPr>
          <w:rFonts w:eastAsia="Times New Roman" w:cs="Times New Roman"/>
          <w:iCs/>
          <w:lang w:eastAsia="en-GB"/>
        </w:rPr>
        <w:t xml:space="preserve">The uncontributed amount is kept by the player. After all players decide, each player receives an equal share of the public pot </w:t>
      </w:r>
      <w:r w:rsidRPr="00CD6434">
        <w:rPr>
          <w:rFonts w:eastAsia="Times New Roman" w:cs="Times New Roman"/>
          <w:i/>
          <w:iCs/>
          <w:lang w:eastAsia="en-GB"/>
        </w:rPr>
        <w:t>regardless</w:t>
      </w:r>
      <w:r w:rsidRPr="00CD6434">
        <w:rPr>
          <w:rFonts w:eastAsia="Times New Roman" w:cs="Times New Roman"/>
          <w:iCs/>
          <w:lang w:eastAsia="en-GB"/>
        </w:rPr>
        <w:t xml:space="preserve"> of their individual contribution</w:t>
      </w:r>
      <w:r w:rsidRPr="00CD6434">
        <w:t>.</w:t>
      </w:r>
      <w:r>
        <w:rPr>
          <w:rFonts w:eastAsia="Times New Roman" w:cs="Times New Roman"/>
          <w:lang w:eastAsia="en-GB"/>
        </w:rPr>
        <w:t xml:space="preserve"> </w:t>
      </w:r>
      <w:r w:rsidRPr="00CD6434">
        <w:t>The game theoretical solution and dominating strategy is to invest zero dollars, since a player shares evenly in the pot no matter what amount that player invest</w:t>
      </w:r>
      <w:r>
        <w:t>s</w:t>
      </w:r>
      <w:r w:rsidRPr="00CD6434">
        <w:t xml:space="preserve"> in the pot. However, this is an inefficient solution</w:t>
      </w:r>
      <w:r>
        <w:t>;</w:t>
      </w:r>
      <w:r w:rsidRPr="00CD6434">
        <w:t xml:space="preserve"> if everybody cooperates </w:t>
      </w:r>
      <w:r w:rsidRPr="00CD6434">
        <w:rPr>
          <w:i/>
        </w:rPr>
        <w:t>all</w:t>
      </w:r>
      <w:r w:rsidRPr="00CD6434">
        <w:t xml:space="preserve"> respondents get more money, but this is not a stable solution since the dominating strategy </w:t>
      </w:r>
      <w:proofErr w:type="gramStart"/>
      <w:r w:rsidRPr="00CD6434">
        <w:t>remains</w:t>
      </w:r>
      <w:proofErr w:type="gramEnd"/>
      <w:r w:rsidRPr="00CD6434">
        <w:t xml:space="preserve"> unchanged.</w:t>
      </w:r>
    </w:p>
    <w:p w14:paraId="2A5B2C1E" w14:textId="740AF4A6" w:rsidR="00CC1708" w:rsidRDefault="00CC1708" w:rsidP="00CC1708">
      <w:r>
        <w:t>In the game scenario in the questionnaire, respondents had to decide how much dollars to contribute to the public. This</w:t>
      </w:r>
      <w:r w:rsidR="005C7531">
        <w:t xml:space="preserve"> </w:t>
      </w:r>
      <w:r w:rsidR="00F66CFB">
        <w:t>investment</w:t>
      </w:r>
      <w:r>
        <w:t xml:space="preserve"> must </w:t>
      </w:r>
      <w:r w:rsidR="00B570D5">
        <w:t>range from zero to ten, in whole dollars</w:t>
      </w:r>
      <w:r>
        <w:t>. The respondents were told that the game was played against ninety-nine other respondents, which is irrelevant from a traditional game theoretical perspective.</w:t>
      </w:r>
    </w:p>
    <w:p w14:paraId="06B841DC" w14:textId="77777777" w:rsidR="00CC1708" w:rsidRPr="00AC7BA2" w:rsidRDefault="00CC1708" w:rsidP="00CC1708"/>
    <w:p w14:paraId="65C348EC" w14:textId="77777777" w:rsidR="00CC1708" w:rsidRDefault="00CC1708" w:rsidP="00CC1708">
      <w:pPr>
        <w:pStyle w:val="Kop3"/>
      </w:pPr>
      <w:bookmarkStart w:id="32" w:name="_Ref521436180"/>
      <w:bookmarkStart w:id="33" w:name="_Toc521589246"/>
      <w:r>
        <w:t>Ultimatum game</w:t>
      </w:r>
      <w:bookmarkEnd w:id="32"/>
      <w:bookmarkEnd w:id="33"/>
    </w:p>
    <w:p w14:paraId="0FD161D3" w14:textId="3E80C240" w:rsidR="00CC1708" w:rsidRPr="00AC7BA2" w:rsidRDefault="00CC1708" w:rsidP="00CC1708">
      <w:r>
        <w:t xml:space="preserve">The ultimatum game was already discussed in section </w:t>
      </w:r>
      <w:r>
        <w:fldChar w:fldCharType="begin"/>
      </w:r>
      <w:r>
        <w:instrText xml:space="preserve"> REF _Ref519846911 \r \h </w:instrText>
      </w:r>
      <w:r>
        <w:fldChar w:fldCharType="separate"/>
      </w:r>
      <w:r w:rsidR="00CC53BD">
        <w:t>2.2.1</w:t>
      </w:r>
      <w:r>
        <w:fldChar w:fldCharType="end"/>
      </w:r>
      <w:r>
        <w:t xml:space="preserve">. In the game scenario used in the research the offeror can offer from zero up to ten dollars, in whole dollars. The responder can pick their </w:t>
      </w:r>
      <w:proofErr w:type="gramStart"/>
      <w:r>
        <w:t>minimum</w:t>
      </w:r>
      <w:proofErr w:type="gramEnd"/>
      <w:r>
        <w:t xml:space="preserve"> acceptable amount in the same range. In this scenario the game theoretical solution is to offer and accept the minimum, positive amount of one dollar.</w:t>
      </w:r>
    </w:p>
    <w:p w14:paraId="6EA29831" w14:textId="77777777" w:rsidR="00CC1708" w:rsidRDefault="00CC1708" w:rsidP="00CC1708">
      <w:pPr>
        <w:pStyle w:val="Kop3"/>
      </w:pPr>
      <w:bookmarkStart w:id="34" w:name="_Ref521442305"/>
      <w:bookmarkStart w:id="35" w:name="_Toc521589247"/>
      <w:r>
        <w:t>Prisoner’s dilemma</w:t>
      </w:r>
      <w:bookmarkEnd w:id="34"/>
      <w:bookmarkEnd w:id="35"/>
    </w:p>
    <w:p w14:paraId="6EB58702" w14:textId="21796D8D" w:rsidR="00CC1708" w:rsidRDefault="00CC1708" w:rsidP="00CC1708">
      <w:r>
        <w:t xml:space="preserve">In the prisoner’s dilemma both players must choose whether to cooperate or defect. The used pay-offs in the questionnaire are found in </w:t>
      </w:r>
      <w:r>
        <w:fldChar w:fldCharType="begin"/>
      </w:r>
      <w:r>
        <w:instrText xml:space="preserve"> REF _Ref521438157 \h </w:instrText>
      </w:r>
      <w:r>
        <w:fldChar w:fldCharType="separate"/>
      </w:r>
      <w:r>
        <w:t xml:space="preserve">Table </w:t>
      </w:r>
      <w:r>
        <w:rPr>
          <w:noProof/>
        </w:rPr>
        <w:t>1</w:t>
      </w:r>
      <w:r>
        <w:fldChar w:fldCharType="end"/>
      </w:r>
      <w:r>
        <w:t xml:space="preserve">. The dominating strategy is to always defect for both players and therefore the Nash equilibrium is defect-defect. It is an inefficient equilibrium, since in this equilibrium both players would have rather co-operated together or preferred that the other player would </w:t>
      </w:r>
      <w:r w:rsidR="006D7CF8">
        <w:t xml:space="preserve">do so </w:t>
      </w:r>
      <w:r w:rsidR="004452EC">
        <w:t xml:space="preserve">rather </w:t>
      </w:r>
      <w:r>
        <w:t xml:space="preserve">than defect together. When both players </w:t>
      </w:r>
      <w:proofErr w:type="gramStart"/>
      <w:r>
        <w:t>co-operate</w:t>
      </w:r>
      <w:proofErr w:type="gramEnd"/>
      <w:r>
        <w:t xml:space="preserve"> this maximises total pay-offs.</w:t>
      </w:r>
    </w:p>
    <w:tbl>
      <w:tblPr>
        <w:tblStyle w:val="Tabelraster"/>
        <w:tblW w:w="0" w:type="auto"/>
        <w:tblLook w:val="04A0" w:firstRow="1" w:lastRow="0" w:firstColumn="1" w:lastColumn="0" w:noHBand="0" w:noVBand="1"/>
      </w:tblPr>
      <w:tblGrid>
        <w:gridCol w:w="727"/>
        <w:gridCol w:w="1038"/>
        <w:gridCol w:w="1038"/>
        <w:gridCol w:w="749"/>
      </w:tblGrid>
      <w:tr w:rsidR="00CC1708" w14:paraId="7790850C" w14:textId="77777777" w:rsidTr="007D6EC8">
        <w:trPr>
          <w:trHeight w:val="247"/>
        </w:trPr>
        <w:tc>
          <w:tcPr>
            <w:tcW w:w="1610" w:type="dxa"/>
            <w:gridSpan w:val="2"/>
            <w:vMerge w:val="restart"/>
          </w:tcPr>
          <w:p w14:paraId="450957A1" w14:textId="77777777" w:rsidR="00CC1708" w:rsidRDefault="00CC1708" w:rsidP="007D6EC8">
            <w:pPr>
              <w:pStyle w:val="Voetnoottekst"/>
            </w:pPr>
          </w:p>
        </w:tc>
        <w:tc>
          <w:tcPr>
            <w:tcW w:w="1522" w:type="dxa"/>
            <w:gridSpan w:val="2"/>
          </w:tcPr>
          <w:p w14:paraId="127397BA" w14:textId="77777777" w:rsidR="00CC1708" w:rsidRDefault="00CC1708" w:rsidP="007D6EC8">
            <w:pPr>
              <w:pStyle w:val="Voetnoottekst"/>
              <w:jc w:val="center"/>
            </w:pPr>
            <w:r>
              <w:t>Player two</w:t>
            </w:r>
          </w:p>
        </w:tc>
      </w:tr>
      <w:tr w:rsidR="00CC1708" w14:paraId="22308A9D" w14:textId="77777777" w:rsidTr="007D6EC8">
        <w:trPr>
          <w:trHeight w:val="258"/>
        </w:trPr>
        <w:tc>
          <w:tcPr>
            <w:tcW w:w="1610" w:type="dxa"/>
            <w:gridSpan w:val="2"/>
            <w:vMerge/>
          </w:tcPr>
          <w:p w14:paraId="7E4D0C53" w14:textId="77777777" w:rsidR="00CC1708" w:rsidRDefault="00CC1708" w:rsidP="007D6EC8">
            <w:pPr>
              <w:pStyle w:val="Voetnoottekst"/>
            </w:pPr>
          </w:p>
        </w:tc>
        <w:tc>
          <w:tcPr>
            <w:tcW w:w="883" w:type="dxa"/>
          </w:tcPr>
          <w:p w14:paraId="6CDECCCD" w14:textId="77777777" w:rsidR="00CC1708" w:rsidRDefault="00CC1708" w:rsidP="007D6EC8">
            <w:pPr>
              <w:pStyle w:val="Voetnoottekst"/>
            </w:pPr>
            <w:r>
              <w:t>Cooperate</w:t>
            </w:r>
          </w:p>
        </w:tc>
        <w:tc>
          <w:tcPr>
            <w:tcW w:w="639" w:type="dxa"/>
          </w:tcPr>
          <w:p w14:paraId="3A63D008" w14:textId="77777777" w:rsidR="00CC1708" w:rsidRDefault="00CC1708" w:rsidP="007D6EC8">
            <w:pPr>
              <w:pStyle w:val="Voetnoottekst"/>
            </w:pPr>
            <w:r>
              <w:t>Defect</w:t>
            </w:r>
          </w:p>
        </w:tc>
      </w:tr>
      <w:tr w:rsidR="00CC1708" w14:paraId="4D4406AA" w14:textId="77777777" w:rsidTr="007D6EC8">
        <w:trPr>
          <w:trHeight w:val="236"/>
        </w:trPr>
        <w:tc>
          <w:tcPr>
            <w:tcW w:w="727" w:type="dxa"/>
            <w:vMerge w:val="restart"/>
          </w:tcPr>
          <w:p w14:paraId="3B427C5B" w14:textId="77777777" w:rsidR="00CC1708" w:rsidRDefault="00CC1708" w:rsidP="007D6EC8">
            <w:pPr>
              <w:pStyle w:val="Voetnoottekst"/>
              <w:jc w:val="center"/>
            </w:pPr>
            <w:r>
              <w:t>Player</w:t>
            </w:r>
          </w:p>
          <w:p w14:paraId="00A9884D" w14:textId="77777777" w:rsidR="00CC1708" w:rsidRDefault="00CC1708" w:rsidP="007D6EC8">
            <w:pPr>
              <w:pStyle w:val="Voetnoottekst"/>
              <w:jc w:val="center"/>
            </w:pPr>
            <w:r>
              <w:t>one</w:t>
            </w:r>
          </w:p>
        </w:tc>
        <w:tc>
          <w:tcPr>
            <w:tcW w:w="883" w:type="dxa"/>
          </w:tcPr>
          <w:p w14:paraId="02DEB244" w14:textId="77777777" w:rsidR="00CC1708" w:rsidRDefault="00CC1708" w:rsidP="007D6EC8">
            <w:pPr>
              <w:pStyle w:val="Voetnoottekst"/>
            </w:pPr>
            <w:r>
              <w:t>Cooperate</w:t>
            </w:r>
          </w:p>
        </w:tc>
        <w:tc>
          <w:tcPr>
            <w:tcW w:w="883" w:type="dxa"/>
          </w:tcPr>
          <w:p w14:paraId="34698856" w14:textId="77777777" w:rsidR="00CC1708" w:rsidRDefault="00CC1708" w:rsidP="007D6EC8">
            <w:pPr>
              <w:pStyle w:val="Voetnoottekst"/>
            </w:pPr>
            <w:r>
              <w:t>12, 12</w:t>
            </w:r>
          </w:p>
        </w:tc>
        <w:tc>
          <w:tcPr>
            <w:tcW w:w="639" w:type="dxa"/>
          </w:tcPr>
          <w:p w14:paraId="4FA021F8" w14:textId="77777777" w:rsidR="00CC1708" w:rsidRDefault="00CC1708" w:rsidP="007D6EC8">
            <w:pPr>
              <w:pStyle w:val="Voetnoottekst"/>
            </w:pPr>
            <w:r>
              <w:t xml:space="preserve">0, </w:t>
            </w:r>
            <w:r w:rsidRPr="006977F7">
              <w:rPr>
                <w:u w:val="single"/>
              </w:rPr>
              <w:t>20</w:t>
            </w:r>
          </w:p>
        </w:tc>
      </w:tr>
      <w:tr w:rsidR="00CC1708" w14:paraId="46B0E900" w14:textId="77777777" w:rsidTr="007D6EC8">
        <w:trPr>
          <w:trHeight w:val="258"/>
        </w:trPr>
        <w:tc>
          <w:tcPr>
            <w:tcW w:w="727" w:type="dxa"/>
            <w:vMerge/>
          </w:tcPr>
          <w:p w14:paraId="45C08891" w14:textId="77777777" w:rsidR="00CC1708" w:rsidRDefault="00CC1708" w:rsidP="007D6EC8">
            <w:pPr>
              <w:pStyle w:val="Voetnoottekst"/>
            </w:pPr>
          </w:p>
        </w:tc>
        <w:tc>
          <w:tcPr>
            <w:tcW w:w="883" w:type="dxa"/>
          </w:tcPr>
          <w:p w14:paraId="0643F03B" w14:textId="77777777" w:rsidR="00CC1708" w:rsidRDefault="00CC1708" w:rsidP="007D6EC8">
            <w:pPr>
              <w:pStyle w:val="Voetnoottekst"/>
            </w:pPr>
            <w:r>
              <w:t>Defect</w:t>
            </w:r>
          </w:p>
        </w:tc>
        <w:tc>
          <w:tcPr>
            <w:tcW w:w="883" w:type="dxa"/>
          </w:tcPr>
          <w:p w14:paraId="7763BAD5" w14:textId="77777777" w:rsidR="00CC1708" w:rsidRDefault="00CC1708" w:rsidP="007D6EC8">
            <w:pPr>
              <w:pStyle w:val="Voetnoottekst"/>
            </w:pPr>
            <w:r w:rsidRPr="006B20AD">
              <w:rPr>
                <w:u w:val="single"/>
              </w:rPr>
              <w:t>20</w:t>
            </w:r>
            <w:r w:rsidRPr="006B20AD">
              <w:t>, 0</w:t>
            </w:r>
          </w:p>
        </w:tc>
        <w:tc>
          <w:tcPr>
            <w:tcW w:w="639" w:type="dxa"/>
          </w:tcPr>
          <w:p w14:paraId="48036E72" w14:textId="77777777" w:rsidR="00CC1708" w:rsidRDefault="00CC1708" w:rsidP="007D6EC8">
            <w:pPr>
              <w:pStyle w:val="Voetnoottekst"/>
              <w:keepNext/>
            </w:pPr>
            <w:r w:rsidRPr="006B20AD">
              <w:rPr>
                <w:u w:val="single"/>
              </w:rPr>
              <w:t>6</w:t>
            </w:r>
            <w:r>
              <w:t xml:space="preserve">, </w:t>
            </w:r>
            <w:r w:rsidRPr="006B20AD">
              <w:rPr>
                <w:u w:val="single"/>
              </w:rPr>
              <w:t>6</w:t>
            </w:r>
          </w:p>
        </w:tc>
      </w:tr>
    </w:tbl>
    <w:p w14:paraId="0BE779D3" w14:textId="13B59F59" w:rsidR="00CC1708" w:rsidRPr="006977F7" w:rsidRDefault="00CC1708" w:rsidP="00CC1708">
      <w:pPr>
        <w:pStyle w:val="Bijschrift"/>
      </w:pPr>
      <w:bookmarkStart w:id="36" w:name="_Ref521438157"/>
      <w:r>
        <w:t xml:space="preserve">Table </w:t>
      </w:r>
      <w:r w:rsidR="005F3BAD">
        <w:rPr>
          <w:noProof/>
        </w:rPr>
        <w:fldChar w:fldCharType="begin"/>
      </w:r>
      <w:r w:rsidR="005F3BAD">
        <w:rPr>
          <w:noProof/>
        </w:rPr>
        <w:instrText xml:space="preserve"> SEQ Table \* ARABIC </w:instrText>
      </w:r>
      <w:r w:rsidR="005F3BAD">
        <w:rPr>
          <w:noProof/>
        </w:rPr>
        <w:fldChar w:fldCharType="separate"/>
      </w:r>
      <w:r>
        <w:rPr>
          <w:noProof/>
        </w:rPr>
        <w:t>1</w:t>
      </w:r>
      <w:r w:rsidR="005F3BAD">
        <w:rPr>
          <w:noProof/>
        </w:rPr>
        <w:fldChar w:fldCharType="end"/>
      </w:r>
      <w:bookmarkEnd w:id="36"/>
      <w:r>
        <w:t xml:space="preserve">: Pay-off table of the prisoner’s dilemma. The underlined values correspond with the </w:t>
      </w:r>
      <w:proofErr w:type="gramStart"/>
      <w:r>
        <w:t>optimal</w:t>
      </w:r>
      <w:proofErr w:type="gramEnd"/>
      <w:r>
        <w:t xml:space="preserve"> strategy.</w:t>
      </w:r>
    </w:p>
    <w:p w14:paraId="4A393871" w14:textId="77777777" w:rsidR="00CC1708" w:rsidRDefault="00CC1708" w:rsidP="00CC1708">
      <w:pPr>
        <w:pStyle w:val="Kop3"/>
      </w:pPr>
      <w:bookmarkStart w:id="37" w:name="_Ref521442434"/>
      <w:bookmarkStart w:id="38" w:name="_Toc521589248"/>
      <w:r>
        <w:t xml:space="preserve">The chicken </w:t>
      </w:r>
      <w:proofErr w:type="gramStart"/>
      <w:r>
        <w:t>game</w:t>
      </w:r>
      <w:bookmarkEnd w:id="37"/>
      <w:bookmarkEnd w:id="38"/>
      <w:proofErr w:type="gramEnd"/>
    </w:p>
    <w:p w14:paraId="10372803" w14:textId="77777777" w:rsidR="00CC1708" w:rsidRPr="006977F7" w:rsidRDefault="00CC1708" w:rsidP="00CC1708">
      <w:r>
        <w:t xml:space="preserve">In the chicken’s game both players must choose chicken or dare. </w:t>
      </w:r>
      <w:r w:rsidRPr="00CD6434">
        <w:t xml:space="preserve">The best strategy in the chicken game is dependent on the other player’s decision and </w:t>
      </w:r>
      <w:r>
        <w:t xml:space="preserve">is </w:t>
      </w:r>
      <w:r w:rsidRPr="00CD6434">
        <w:t>the opposite of it.</w:t>
      </w:r>
      <w:r>
        <w:t xml:space="preserve"> </w:t>
      </w:r>
      <w:r w:rsidRPr="00CD6434">
        <w:t xml:space="preserve">The chicken game has two </w:t>
      </w:r>
      <w:r>
        <w:t xml:space="preserve">Nash </w:t>
      </w:r>
      <w:r w:rsidRPr="00CD6434">
        <w:t>equilibri</w:t>
      </w:r>
      <w:r>
        <w:t>a</w:t>
      </w:r>
      <w:r w:rsidRPr="00CD6434">
        <w:t xml:space="preserve">: cooperate-dare and dare-cooperate and </w:t>
      </w:r>
      <w:r>
        <w:t>therefore</w:t>
      </w:r>
      <w:r w:rsidRPr="00CD6434">
        <w:t xml:space="preserve"> has a mixed </w:t>
      </w:r>
      <w:r>
        <w:t>Nash equilibrium</w:t>
      </w:r>
      <w:r w:rsidRPr="00CD6434">
        <w:t>.</w:t>
      </w:r>
      <w:r w:rsidRPr="00517F03">
        <w:t xml:space="preserve"> </w:t>
      </w:r>
      <w:r w:rsidRPr="00CD6434">
        <w:t xml:space="preserve">The mixed </w:t>
      </w:r>
      <w:r>
        <w:t>Nash equilibrium</w:t>
      </w:r>
      <w:r w:rsidRPr="00CD6434">
        <w:t xml:space="preserve"> for the </w:t>
      </w:r>
      <w:r>
        <w:t xml:space="preserve">scenario </w:t>
      </w:r>
      <w:r w:rsidRPr="00CD6434">
        <w:t xml:space="preserve">in the questionnaire is calculated and corresponds with </w:t>
      </w:r>
      <w:r>
        <w:t>randomly choosing chicken</w:t>
      </w:r>
      <w:r w:rsidRPr="00CD6434">
        <w:t xml:space="preserve"> </w:t>
      </w:r>
      <w:r>
        <w:t xml:space="preserve">in </w:t>
      </w:r>
      <w:r w:rsidRPr="00CD6434">
        <w:t>30</w:t>
      </w:r>
      <w:r>
        <w:t xml:space="preserve"> percent</w:t>
      </w:r>
      <w:r w:rsidRPr="00CD6434">
        <w:t xml:space="preserve"> and dare </w:t>
      </w:r>
      <w:r>
        <w:t xml:space="preserve">in </w:t>
      </w:r>
      <w:r w:rsidRPr="00CD6434">
        <w:t>7</w:t>
      </w:r>
      <w:r>
        <w:t>0 percent</w:t>
      </w:r>
      <w:r w:rsidRPr="00CD6434">
        <w:t xml:space="preserve"> of </w:t>
      </w:r>
      <w:r>
        <w:t>the times</w:t>
      </w:r>
      <w:r w:rsidRPr="00CD6434">
        <w:t>.</w:t>
      </w:r>
      <w:r w:rsidRPr="00CD6434">
        <w:rPr>
          <w:rStyle w:val="Voetnootmarkering"/>
        </w:rPr>
        <w:footnoteReference w:id="3"/>
      </w:r>
      <w:r>
        <w:t xml:space="preserve"> The pay-offs are illustrated in </w:t>
      </w:r>
      <w:r>
        <w:fldChar w:fldCharType="begin"/>
      </w:r>
      <w:r>
        <w:instrText xml:space="preserve"> REF _Ref521438388 \h </w:instrText>
      </w:r>
      <w:r>
        <w:fldChar w:fldCharType="separate"/>
      </w:r>
      <w:r>
        <w:t xml:space="preserve">Table </w:t>
      </w:r>
      <w:r>
        <w:rPr>
          <w:noProof/>
        </w:rPr>
        <w:t>2</w:t>
      </w:r>
      <w:r>
        <w:fldChar w:fldCharType="end"/>
      </w:r>
      <w:r>
        <w:t xml:space="preserve">. </w:t>
      </w:r>
    </w:p>
    <w:tbl>
      <w:tblPr>
        <w:tblStyle w:val="Tabelraster"/>
        <w:tblW w:w="0" w:type="auto"/>
        <w:tblLook w:val="04A0" w:firstRow="1" w:lastRow="0" w:firstColumn="1" w:lastColumn="0" w:noHBand="0" w:noVBand="1"/>
      </w:tblPr>
      <w:tblGrid>
        <w:gridCol w:w="727"/>
        <w:gridCol w:w="883"/>
        <w:gridCol w:w="883"/>
        <w:gridCol w:w="639"/>
      </w:tblGrid>
      <w:tr w:rsidR="00CC1708" w14:paraId="3E30C351" w14:textId="77777777" w:rsidTr="007D6EC8">
        <w:trPr>
          <w:trHeight w:val="247"/>
        </w:trPr>
        <w:tc>
          <w:tcPr>
            <w:tcW w:w="1610" w:type="dxa"/>
            <w:gridSpan w:val="2"/>
            <w:vMerge w:val="restart"/>
          </w:tcPr>
          <w:p w14:paraId="2F06B037" w14:textId="77777777" w:rsidR="00CC1708" w:rsidRDefault="00CC1708" w:rsidP="007D6EC8">
            <w:pPr>
              <w:pStyle w:val="Voetnoottekst"/>
            </w:pPr>
          </w:p>
        </w:tc>
        <w:tc>
          <w:tcPr>
            <w:tcW w:w="1522" w:type="dxa"/>
            <w:gridSpan w:val="2"/>
          </w:tcPr>
          <w:p w14:paraId="2EA2FF81" w14:textId="77777777" w:rsidR="00CC1708" w:rsidRDefault="00CC1708" w:rsidP="007D6EC8">
            <w:pPr>
              <w:pStyle w:val="Voetnoottekst"/>
              <w:jc w:val="center"/>
            </w:pPr>
            <w:r>
              <w:t>Player two</w:t>
            </w:r>
          </w:p>
        </w:tc>
      </w:tr>
      <w:tr w:rsidR="00CC1708" w14:paraId="027047C1" w14:textId="77777777" w:rsidTr="007D6EC8">
        <w:trPr>
          <w:trHeight w:val="258"/>
        </w:trPr>
        <w:tc>
          <w:tcPr>
            <w:tcW w:w="1610" w:type="dxa"/>
            <w:gridSpan w:val="2"/>
            <w:vMerge/>
          </w:tcPr>
          <w:p w14:paraId="6FC1D0E4" w14:textId="77777777" w:rsidR="00CC1708" w:rsidRDefault="00CC1708" w:rsidP="007D6EC8">
            <w:pPr>
              <w:pStyle w:val="Voetnoottekst"/>
            </w:pPr>
          </w:p>
        </w:tc>
        <w:tc>
          <w:tcPr>
            <w:tcW w:w="883" w:type="dxa"/>
          </w:tcPr>
          <w:p w14:paraId="7977AC31" w14:textId="77777777" w:rsidR="00CC1708" w:rsidRDefault="00CC1708" w:rsidP="007D6EC8">
            <w:pPr>
              <w:pStyle w:val="Voetnoottekst"/>
            </w:pPr>
            <w:r>
              <w:t>Chicken</w:t>
            </w:r>
          </w:p>
        </w:tc>
        <w:tc>
          <w:tcPr>
            <w:tcW w:w="639" w:type="dxa"/>
          </w:tcPr>
          <w:p w14:paraId="7F15CD42" w14:textId="77777777" w:rsidR="00CC1708" w:rsidRDefault="00CC1708" w:rsidP="007D6EC8">
            <w:pPr>
              <w:pStyle w:val="Voetnoottekst"/>
            </w:pPr>
            <w:r>
              <w:t>Dare</w:t>
            </w:r>
          </w:p>
        </w:tc>
      </w:tr>
      <w:tr w:rsidR="00CC1708" w14:paraId="5DB01AA6" w14:textId="77777777" w:rsidTr="007D6EC8">
        <w:trPr>
          <w:trHeight w:val="236"/>
        </w:trPr>
        <w:tc>
          <w:tcPr>
            <w:tcW w:w="727" w:type="dxa"/>
            <w:vMerge w:val="restart"/>
          </w:tcPr>
          <w:p w14:paraId="287D6472" w14:textId="77777777" w:rsidR="00CC1708" w:rsidRDefault="00CC1708" w:rsidP="007D6EC8">
            <w:pPr>
              <w:pStyle w:val="Voetnoottekst"/>
              <w:jc w:val="center"/>
            </w:pPr>
            <w:r>
              <w:t>Player</w:t>
            </w:r>
          </w:p>
          <w:p w14:paraId="6D833F22" w14:textId="77777777" w:rsidR="00CC1708" w:rsidRDefault="00CC1708" w:rsidP="007D6EC8">
            <w:pPr>
              <w:pStyle w:val="Voetnoottekst"/>
              <w:jc w:val="center"/>
            </w:pPr>
            <w:r>
              <w:t>one</w:t>
            </w:r>
          </w:p>
        </w:tc>
        <w:tc>
          <w:tcPr>
            <w:tcW w:w="883" w:type="dxa"/>
          </w:tcPr>
          <w:p w14:paraId="5F19E466" w14:textId="77777777" w:rsidR="00CC1708" w:rsidRDefault="00CC1708" w:rsidP="007D6EC8">
            <w:pPr>
              <w:pStyle w:val="Voetnoottekst"/>
            </w:pPr>
            <w:r>
              <w:t>Chicken</w:t>
            </w:r>
          </w:p>
        </w:tc>
        <w:tc>
          <w:tcPr>
            <w:tcW w:w="883" w:type="dxa"/>
          </w:tcPr>
          <w:p w14:paraId="7F5C105E" w14:textId="77777777" w:rsidR="00CC1708" w:rsidRDefault="00CC1708" w:rsidP="007D6EC8">
            <w:pPr>
              <w:pStyle w:val="Voetnoottekst"/>
            </w:pPr>
            <w:r>
              <w:t>10, 10</w:t>
            </w:r>
          </w:p>
        </w:tc>
        <w:tc>
          <w:tcPr>
            <w:tcW w:w="639" w:type="dxa"/>
          </w:tcPr>
          <w:p w14:paraId="09ECD4E5" w14:textId="77777777" w:rsidR="00CC1708" w:rsidRDefault="00CC1708" w:rsidP="007D6EC8">
            <w:pPr>
              <w:pStyle w:val="Voetnoottekst"/>
            </w:pPr>
            <w:r w:rsidRPr="00BF3114">
              <w:rPr>
                <w:u w:val="single"/>
              </w:rPr>
              <w:t>3</w:t>
            </w:r>
            <w:r>
              <w:t xml:space="preserve">, </w:t>
            </w:r>
            <w:r w:rsidRPr="00BF3114">
              <w:rPr>
                <w:u w:val="single"/>
              </w:rPr>
              <w:t>17</w:t>
            </w:r>
          </w:p>
        </w:tc>
      </w:tr>
      <w:tr w:rsidR="00CC1708" w14:paraId="0ECA48F0" w14:textId="77777777" w:rsidTr="007D6EC8">
        <w:trPr>
          <w:trHeight w:val="258"/>
        </w:trPr>
        <w:tc>
          <w:tcPr>
            <w:tcW w:w="727" w:type="dxa"/>
            <w:vMerge/>
          </w:tcPr>
          <w:p w14:paraId="47FB3AC1" w14:textId="77777777" w:rsidR="00CC1708" w:rsidRDefault="00CC1708" w:rsidP="007D6EC8">
            <w:pPr>
              <w:pStyle w:val="Voetnoottekst"/>
            </w:pPr>
          </w:p>
        </w:tc>
        <w:tc>
          <w:tcPr>
            <w:tcW w:w="883" w:type="dxa"/>
          </w:tcPr>
          <w:p w14:paraId="0C09DFE6" w14:textId="77777777" w:rsidR="00CC1708" w:rsidRDefault="00CC1708" w:rsidP="007D6EC8">
            <w:pPr>
              <w:pStyle w:val="Voetnoottekst"/>
            </w:pPr>
            <w:r>
              <w:t>Dare</w:t>
            </w:r>
          </w:p>
        </w:tc>
        <w:tc>
          <w:tcPr>
            <w:tcW w:w="883" w:type="dxa"/>
          </w:tcPr>
          <w:p w14:paraId="71DF2F9A" w14:textId="77777777" w:rsidR="00CC1708" w:rsidRDefault="00CC1708" w:rsidP="007D6EC8">
            <w:pPr>
              <w:pStyle w:val="Voetnoottekst"/>
            </w:pPr>
            <w:r w:rsidRPr="00BF3114">
              <w:rPr>
                <w:u w:val="single"/>
              </w:rPr>
              <w:t>17</w:t>
            </w:r>
            <w:r>
              <w:t xml:space="preserve">, </w:t>
            </w:r>
            <w:r w:rsidRPr="00BF3114">
              <w:rPr>
                <w:u w:val="single"/>
              </w:rPr>
              <w:t>3</w:t>
            </w:r>
          </w:p>
        </w:tc>
        <w:tc>
          <w:tcPr>
            <w:tcW w:w="639" w:type="dxa"/>
          </w:tcPr>
          <w:p w14:paraId="1A3217DD" w14:textId="77777777" w:rsidR="00CC1708" w:rsidRDefault="00CC1708" w:rsidP="007D6EC8">
            <w:pPr>
              <w:pStyle w:val="Voetnoottekst"/>
              <w:keepNext/>
            </w:pPr>
            <w:r>
              <w:t xml:space="preserve">0, 0 </w:t>
            </w:r>
          </w:p>
        </w:tc>
      </w:tr>
    </w:tbl>
    <w:p w14:paraId="015CD5E4" w14:textId="0D4DA79F" w:rsidR="00CC1708" w:rsidRPr="006977F7" w:rsidRDefault="00CC1708" w:rsidP="00CC1708">
      <w:pPr>
        <w:pStyle w:val="Bijschrift"/>
      </w:pPr>
      <w:bookmarkStart w:id="39" w:name="_Ref521438388"/>
      <w:r>
        <w:t xml:space="preserve">Table </w:t>
      </w:r>
      <w:r w:rsidR="005F3BAD">
        <w:rPr>
          <w:noProof/>
        </w:rPr>
        <w:fldChar w:fldCharType="begin"/>
      </w:r>
      <w:r w:rsidR="005F3BAD">
        <w:rPr>
          <w:noProof/>
        </w:rPr>
        <w:instrText xml:space="preserve"> SEQ Table \* ARABIC </w:instrText>
      </w:r>
      <w:r w:rsidR="005F3BAD">
        <w:rPr>
          <w:noProof/>
        </w:rPr>
        <w:fldChar w:fldCharType="separate"/>
      </w:r>
      <w:r>
        <w:rPr>
          <w:noProof/>
        </w:rPr>
        <w:t>2</w:t>
      </w:r>
      <w:r w:rsidR="005F3BAD">
        <w:rPr>
          <w:noProof/>
        </w:rPr>
        <w:fldChar w:fldCharType="end"/>
      </w:r>
      <w:bookmarkEnd w:id="39"/>
      <w:r>
        <w:t xml:space="preserve">: Pay-off table of the chicken game. The underlined values correspond with the </w:t>
      </w:r>
      <w:proofErr w:type="gramStart"/>
      <w:r>
        <w:t>optimal</w:t>
      </w:r>
      <w:proofErr w:type="gramEnd"/>
      <w:r>
        <w:t xml:space="preserve"> strategy.</w:t>
      </w:r>
    </w:p>
    <w:p w14:paraId="4F0B6C92" w14:textId="070B931C" w:rsidR="00680E2B" w:rsidRDefault="00680E2B" w:rsidP="00680E2B">
      <w:pPr>
        <w:pStyle w:val="Kop1"/>
      </w:pPr>
      <w:r>
        <w:br w:type="column"/>
      </w:r>
      <w:bookmarkStart w:id="40" w:name="_Toc521589249"/>
      <w:r>
        <w:lastRenderedPageBreak/>
        <w:t>Methods</w:t>
      </w:r>
      <w:bookmarkEnd w:id="40"/>
    </w:p>
    <w:p w14:paraId="705AF70A" w14:textId="77777777" w:rsidR="00680E2B" w:rsidRDefault="00680E2B">
      <w:pPr>
        <w:autoSpaceDE w:val="0"/>
        <w:autoSpaceDN w:val="0"/>
        <w:adjustRightInd w:val="0"/>
        <w:spacing w:after="0" w:line="240" w:lineRule="auto"/>
        <w:rPr>
          <w:rFonts w:cs="Times New Roman"/>
        </w:rPr>
      </w:pPr>
    </w:p>
    <w:p w14:paraId="36537A31" w14:textId="1ADA1361" w:rsidR="001F7DA8" w:rsidRPr="00CD6434" w:rsidRDefault="0076693B">
      <w:pPr>
        <w:autoSpaceDE w:val="0"/>
        <w:autoSpaceDN w:val="0"/>
        <w:adjustRightInd w:val="0"/>
        <w:spacing w:after="0" w:line="240" w:lineRule="auto"/>
        <w:rPr>
          <w:rFonts w:cs="Times New Roman"/>
        </w:rPr>
      </w:pPr>
      <w:r w:rsidRPr="00CD6434">
        <w:rPr>
          <w:rFonts w:cs="Times New Roman"/>
        </w:rPr>
        <w:t xml:space="preserve">Statistical learning techniques </w:t>
      </w:r>
      <w:r w:rsidR="00193214" w:rsidRPr="00CD6434">
        <w:rPr>
          <w:rFonts w:cs="Times New Roman"/>
        </w:rPr>
        <w:t>need</w:t>
      </w:r>
      <w:r w:rsidRPr="00CD6434">
        <w:rPr>
          <w:rFonts w:cs="Times New Roman"/>
        </w:rPr>
        <w:t xml:space="preserve"> </w:t>
      </w:r>
      <w:proofErr w:type="gramStart"/>
      <w:r w:rsidR="00F85BC8" w:rsidRPr="00CD6434">
        <w:rPr>
          <w:rFonts w:cs="Times New Roman"/>
        </w:rPr>
        <w:t>relative</w:t>
      </w:r>
      <w:r w:rsidR="00843126">
        <w:rPr>
          <w:rFonts w:cs="Times New Roman"/>
        </w:rPr>
        <w:t>ly</w:t>
      </w:r>
      <w:r w:rsidR="00F85BC8" w:rsidRPr="00CD6434">
        <w:rPr>
          <w:rFonts w:cs="Times New Roman"/>
        </w:rPr>
        <w:t xml:space="preserve"> large</w:t>
      </w:r>
      <w:proofErr w:type="gramEnd"/>
      <w:r w:rsidR="00F85BC8" w:rsidRPr="00CD6434">
        <w:rPr>
          <w:rFonts w:cs="Times New Roman"/>
        </w:rPr>
        <w:t xml:space="preserve"> sample</w:t>
      </w:r>
      <w:r w:rsidR="000229BF">
        <w:rPr>
          <w:rFonts w:cs="Times New Roman"/>
        </w:rPr>
        <w:t>s; i</w:t>
      </w:r>
      <w:r w:rsidR="00B438DB" w:rsidRPr="00CD6434">
        <w:rPr>
          <w:rFonts w:cs="Times New Roman"/>
        </w:rPr>
        <w:t>n general</w:t>
      </w:r>
      <w:r w:rsidR="00747C80" w:rsidRPr="00CD6434">
        <w:rPr>
          <w:rFonts w:cs="Times New Roman"/>
        </w:rPr>
        <w:t xml:space="preserve"> </w:t>
      </w:r>
      <w:r w:rsidR="00616D31" w:rsidRPr="00CD6434">
        <w:rPr>
          <w:rFonts w:cs="Times New Roman"/>
        </w:rPr>
        <w:t>models perform better on more data</w:t>
      </w:r>
      <w:r w:rsidR="00843126">
        <w:rPr>
          <w:rFonts w:cs="Times New Roman"/>
        </w:rPr>
        <w:t>. However,</w:t>
      </w:r>
      <w:r w:rsidRPr="00CD6434">
        <w:rPr>
          <w:rFonts w:cs="Times New Roman"/>
        </w:rPr>
        <w:t xml:space="preserve"> linear models are more robust under smaller sample sizes and do not suffer from the curse of dimensionality</w:t>
      </w:r>
      <w:r w:rsidR="00A478F8" w:rsidRPr="00CD6434">
        <w:rPr>
          <w:rFonts w:cs="Times New Roman"/>
        </w:rPr>
        <w:t xml:space="preserve"> </w:t>
      </w:r>
      <w:sdt>
        <w:sdtPr>
          <w:id w:val="-449786524"/>
          <w:citation/>
        </w:sdtPr>
        <w:sdtEndPr/>
        <w:sdtContent>
          <w:r w:rsidR="0065010B" w:rsidRPr="00CD6434">
            <w:fldChar w:fldCharType="begin"/>
          </w:r>
          <w:r w:rsidR="006B3CC8" w:rsidRPr="00CD6434">
            <w:instrText xml:space="preserve">CITATION Jam14 \l 1043 </w:instrText>
          </w:r>
          <w:r w:rsidR="0065010B" w:rsidRPr="00CD6434">
            <w:fldChar w:fldCharType="separate"/>
          </w:r>
          <w:r w:rsidR="001A7DF5" w:rsidRPr="00CD6434">
            <w:t>(James, et al., 2013)</w:t>
          </w:r>
          <w:r w:rsidR="0065010B" w:rsidRPr="00CD6434">
            <w:fldChar w:fldCharType="end"/>
          </w:r>
        </w:sdtContent>
      </w:sdt>
      <w:r w:rsidR="00105B3B" w:rsidRPr="00CD6434">
        <w:rPr>
          <w:rFonts w:cs="Times New Roman"/>
        </w:rPr>
        <w:t>.</w:t>
      </w:r>
      <w:r w:rsidRPr="00CD6434">
        <w:rPr>
          <w:rFonts w:cs="Times New Roman"/>
        </w:rPr>
        <w:t xml:space="preserve"> </w:t>
      </w:r>
      <w:r w:rsidR="00533475">
        <w:rPr>
          <w:rFonts w:cs="Times New Roman"/>
        </w:rPr>
        <w:t>These</w:t>
      </w:r>
      <w:r w:rsidR="00932FB7">
        <w:rPr>
          <w:rFonts w:cs="Times New Roman"/>
        </w:rPr>
        <w:t xml:space="preserve"> robust</w:t>
      </w:r>
      <w:r w:rsidR="00533475">
        <w:rPr>
          <w:rFonts w:cs="Times New Roman"/>
        </w:rPr>
        <w:t xml:space="preserve"> models </w:t>
      </w:r>
      <w:r w:rsidR="000B1C58">
        <w:rPr>
          <w:rFonts w:cs="Times New Roman"/>
        </w:rPr>
        <w:t>were</w:t>
      </w:r>
      <w:r w:rsidR="00AF6485">
        <w:rPr>
          <w:rFonts w:cs="Times New Roman"/>
        </w:rPr>
        <w:t xml:space="preserve"> </w:t>
      </w:r>
      <w:r w:rsidR="00533475">
        <w:rPr>
          <w:rFonts w:cs="Times New Roman"/>
        </w:rPr>
        <w:t xml:space="preserve">preferred in this research. </w:t>
      </w:r>
      <w:r w:rsidRPr="00CD6434">
        <w:rPr>
          <w:rFonts w:cs="Times New Roman"/>
        </w:rPr>
        <w:t>In any case, a fast and economical</w:t>
      </w:r>
      <w:r w:rsidR="00843126">
        <w:rPr>
          <w:rFonts w:cs="Times New Roman"/>
        </w:rPr>
        <w:t>ly</w:t>
      </w:r>
      <w:r w:rsidRPr="00CD6434">
        <w:rPr>
          <w:rFonts w:cs="Times New Roman"/>
        </w:rPr>
        <w:t xml:space="preserve"> </w:t>
      </w:r>
      <w:proofErr w:type="gramStart"/>
      <w:r w:rsidRPr="00CD6434">
        <w:rPr>
          <w:rFonts w:cs="Times New Roman"/>
        </w:rPr>
        <w:t>feasible</w:t>
      </w:r>
      <w:proofErr w:type="gramEnd"/>
      <w:r w:rsidRPr="00CD6434">
        <w:rPr>
          <w:rFonts w:cs="Times New Roman"/>
        </w:rPr>
        <w:t xml:space="preserve"> method </w:t>
      </w:r>
      <w:r w:rsidR="00511064" w:rsidRPr="00CD6434">
        <w:rPr>
          <w:rFonts w:cs="Times New Roman"/>
        </w:rPr>
        <w:t xml:space="preserve">was </w:t>
      </w:r>
      <w:r w:rsidR="00193214" w:rsidRPr="00CD6434">
        <w:rPr>
          <w:rFonts w:cs="Times New Roman"/>
        </w:rPr>
        <w:t>needed</w:t>
      </w:r>
      <w:r w:rsidR="00511064" w:rsidRPr="00CD6434">
        <w:rPr>
          <w:rFonts w:cs="Times New Roman"/>
        </w:rPr>
        <w:t xml:space="preserve"> </w:t>
      </w:r>
      <w:r w:rsidR="00740EBD" w:rsidRPr="00CD6434">
        <w:rPr>
          <w:rFonts w:cs="Times New Roman"/>
        </w:rPr>
        <w:t xml:space="preserve">to collect this </w:t>
      </w:r>
      <w:r w:rsidR="00820BD4" w:rsidRPr="00CD6434">
        <w:rPr>
          <w:rFonts w:cs="Times New Roman"/>
        </w:rPr>
        <w:t>relatively</w:t>
      </w:r>
      <w:r w:rsidR="00740EBD" w:rsidRPr="00CD6434">
        <w:rPr>
          <w:rFonts w:cs="Times New Roman"/>
        </w:rPr>
        <w:t xml:space="preserve"> large dataset</w:t>
      </w:r>
      <w:r w:rsidR="00843126">
        <w:rPr>
          <w:rFonts w:cs="Times New Roman"/>
        </w:rPr>
        <w:t>. An</w:t>
      </w:r>
      <w:r w:rsidR="00740EBD" w:rsidRPr="00CD6434">
        <w:rPr>
          <w:rFonts w:cs="Times New Roman"/>
        </w:rPr>
        <w:t xml:space="preserve"> online </w:t>
      </w:r>
      <w:r w:rsidR="00554463" w:rsidRPr="00CD6434">
        <w:rPr>
          <w:rFonts w:cs="Times New Roman"/>
        </w:rPr>
        <w:t>s</w:t>
      </w:r>
      <w:r w:rsidR="00F85BC8" w:rsidRPr="00CD6434">
        <w:rPr>
          <w:rFonts w:cs="Times New Roman"/>
        </w:rPr>
        <w:t>elf-completion</w:t>
      </w:r>
      <w:r w:rsidRPr="00CD6434">
        <w:rPr>
          <w:rFonts w:cs="Times New Roman"/>
        </w:rPr>
        <w:t xml:space="preserve"> </w:t>
      </w:r>
      <w:r w:rsidR="00F85BC8" w:rsidRPr="00CD6434">
        <w:rPr>
          <w:rFonts w:cs="Times New Roman"/>
        </w:rPr>
        <w:t>questionnaire</w:t>
      </w:r>
      <w:r w:rsidRPr="00CD6434">
        <w:rPr>
          <w:rFonts w:cs="Times New Roman"/>
        </w:rPr>
        <w:t xml:space="preserve"> </w:t>
      </w:r>
      <w:r w:rsidR="002527B9" w:rsidRPr="00CD6434">
        <w:rPr>
          <w:rFonts w:cs="Times New Roman"/>
        </w:rPr>
        <w:t xml:space="preserve">was conducted </w:t>
      </w:r>
      <w:r w:rsidR="004A61F5" w:rsidRPr="00CD6434">
        <w:rPr>
          <w:rFonts w:cs="Times New Roman"/>
        </w:rPr>
        <w:t>for</w:t>
      </w:r>
      <w:r w:rsidR="00740EBD" w:rsidRPr="00CD6434">
        <w:rPr>
          <w:rFonts w:cs="Times New Roman"/>
        </w:rPr>
        <w:t xml:space="preserve"> this purpose.</w:t>
      </w:r>
      <w:r w:rsidR="00511064" w:rsidRPr="00CD6434">
        <w:rPr>
          <w:rFonts w:cs="Times New Roman"/>
        </w:rPr>
        <w:t xml:space="preserve"> The questionnaire </w:t>
      </w:r>
      <w:r w:rsidR="00C0275F" w:rsidRPr="00CD6434">
        <w:rPr>
          <w:rFonts w:cs="Times New Roman"/>
        </w:rPr>
        <w:t>measured</w:t>
      </w:r>
      <w:r w:rsidR="003747A6" w:rsidRPr="00CD6434">
        <w:rPr>
          <w:rFonts w:cs="Times New Roman"/>
        </w:rPr>
        <w:t xml:space="preserve"> the</w:t>
      </w:r>
      <w:r w:rsidR="00F85BC8" w:rsidRPr="00CD6434">
        <w:rPr>
          <w:rFonts w:cs="Times New Roman"/>
        </w:rPr>
        <w:t xml:space="preserve"> social preferences</w:t>
      </w:r>
      <w:r w:rsidR="00BE0731" w:rsidRPr="00CD6434">
        <w:rPr>
          <w:rFonts w:cs="Times New Roman"/>
        </w:rPr>
        <w:t xml:space="preserve">, </w:t>
      </w:r>
      <w:r w:rsidR="00570EB5" w:rsidRPr="00CD6434">
        <w:rPr>
          <w:rFonts w:cs="Times New Roman"/>
        </w:rPr>
        <w:t>risk-</w:t>
      </w:r>
      <w:r w:rsidR="00461098" w:rsidRPr="00CD6434">
        <w:rPr>
          <w:rFonts w:cs="Times New Roman"/>
        </w:rPr>
        <w:t>attitude,</w:t>
      </w:r>
      <w:r w:rsidR="00F85BC8" w:rsidRPr="00CD6434">
        <w:rPr>
          <w:rFonts w:cs="Times New Roman"/>
        </w:rPr>
        <w:t xml:space="preserve"> </w:t>
      </w:r>
      <w:r w:rsidR="00BE0731" w:rsidRPr="00CD6434">
        <w:rPr>
          <w:rFonts w:cs="Times New Roman"/>
        </w:rPr>
        <w:t xml:space="preserve">and </w:t>
      </w:r>
      <w:r w:rsidR="00461098" w:rsidRPr="00CD6434">
        <w:rPr>
          <w:rFonts w:cs="Times New Roman"/>
        </w:rPr>
        <w:t>respons</w:t>
      </w:r>
      <w:r w:rsidR="00BD4080">
        <w:rPr>
          <w:rFonts w:cs="Times New Roman"/>
        </w:rPr>
        <w:t>es on the game scenarios</w:t>
      </w:r>
      <w:r w:rsidR="00F85BC8" w:rsidRPr="00CD6434">
        <w:rPr>
          <w:rFonts w:cs="Times New Roman"/>
        </w:rPr>
        <w:t>.</w:t>
      </w:r>
      <w:r w:rsidR="002A4912">
        <w:rPr>
          <w:rFonts w:cs="Times New Roman"/>
        </w:rPr>
        <w:t xml:space="preserve"> </w:t>
      </w:r>
      <w:r w:rsidR="00BE0EA7" w:rsidRPr="00CD6434">
        <w:rPr>
          <w:rFonts w:cs="Times New Roman"/>
        </w:rPr>
        <w:t>For the collection of the data</w:t>
      </w:r>
      <w:r w:rsidR="000D2631" w:rsidRPr="00CD6434">
        <w:rPr>
          <w:rFonts w:cs="Times New Roman"/>
        </w:rPr>
        <w:t xml:space="preserve"> and design of the online </w:t>
      </w:r>
      <w:r w:rsidR="00461098" w:rsidRPr="00CD6434">
        <w:rPr>
          <w:rFonts w:cs="Times New Roman"/>
        </w:rPr>
        <w:t>questionnaire</w:t>
      </w:r>
      <w:r w:rsidR="00E31D3B" w:rsidRPr="00CD6434">
        <w:rPr>
          <w:rFonts w:cs="Times New Roman"/>
        </w:rPr>
        <w:t>,</w:t>
      </w:r>
      <w:r w:rsidR="00BE0EA7" w:rsidRPr="00CD6434">
        <w:rPr>
          <w:rFonts w:cs="Times New Roman"/>
        </w:rPr>
        <w:t xml:space="preserve"> the platform Qualtrics was used</w:t>
      </w:r>
      <w:r w:rsidR="00111563" w:rsidRPr="00CD6434">
        <w:rPr>
          <w:rFonts w:cs="Times New Roman"/>
        </w:rPr>
        <w:t>.</w:t>
      </w:r>
      <w:r w:rsidR="000D2631" w:rsidRPr="00CD6434">
        <w:rPr>
          <w:rStyle w:val="Voetnootmarkering"/>
          <w:rFonts w:cs="Times New Roman"/>
        </w:rPr>
        <w:footnoteReference w:id="4"/>
      </w:r>
      <w:r w:rsidR="00BE0EA7" w:rsidRPr="00CD6434">
        <w:rPr>
          <w:rFonts w:cs="Times New Roman"/>
        </w:rPr>
        <w:t xml:space="preserve"> Amazon Mechanical Turk was used to </w:t>
      </w:r>
      <w:r w:rsidR="00843126">
        <w:rPr>
          <w:rFonts w:cs="Times New Roman"/>
        </w:rPr>
        <w:t>gather</w:t>
      </w:r>
      <w:r w:rsidR="00F144BC" w:rsidRPr="00CD6434">
        <w:rPr>
          <w:rFonts w:cs="Times New Roman"/>
        </w:rPr>
        <w:t xml:space="preserve"> </w:t>
      </w:r>
      <w:r w:rsidR="00BE0EA7" w:rsidRPr="00CD6434">
        <w:rPr>
          <w:rFonts w:cs="Times New Roman"/>
        </w:rPr>
        <w:t>respondents</w:t>
      </w:r>
      <w:r w:rsidR="00F905F9">
        <w:rPr>
          <w:rFonts w:cs="Times New Roman"/>
        </w:rPr>
        <w:t>.</w:t>
      </w:r>
      <w:r w:rsidR="000D2631" w:rsidRPr="00CD6434">
        <w:rPr>
          <w:rStyle w:val="Voetnootmarkering"/>
          <w:rFonts w:cs="Times New Roman"/>
        </w:rPr>
        <w:footnoteReference w:id="5"/>
      </w:r>
      <w:r w:rsidR="00111563" w:rsidRPr="00CD6434">
        <w:rPr>
          <w:rFonts w:cs="Times New Roman"/>
        </w:rPr>
        <w:t xml:space="preserve"> </w:t>
      </w:r>
      <w:r w:rsidR="00374A98" w:rsidRPr="00CD6434">
        <w:rPr>
          <w:rFonts w:cs="Times New Roman"/>
          <w:color w:val="000000"/>
        </w:rPr>
        <w:t xml:space="preserve">The programming language R </w:t>
      </w:r>
      <w:r w:rsidR="007D45A3" w:rsidRPr="00CD6434">
        <w:rPr>
          <w:rFonts w:cs="Times New Roman"/>
          <w:color w:val="000000"/>
        </w:rPr>
        <w:t xml:space="preserve">was </w:t>
      </w:r>
      <w:r w:rsidR="00374A98" w:rsidRPr="00CD6434">
        <w:rPr>
          <w:rFonts w:cs="Times New Roman"/>
          <w:color w:val="000000"/>
        </w:rPr>
        <w:t>used under the version 3.4.3</w:t>
      </w:r>
      <w:r w:rsidR="00C36C40">
        <w:rPr>
          <w:rFonts w:cs="Times New Roman"/>
          <w:color w:val="000000"/>
        </w:rPr>
        <w:t>. T</w:t>
      </w:r>
      <w:r w:rsidR="00374A98" w:rsidRPr="00CD6434">
        <w:rPr>
          <w:rFonts w:cs="Times New Roman"/>
          <w:color w:val="000000"/>
        </w:rPr>
        <w:t xml:space="preserve">he used packages and especially created functions for this thesis are described in </w:t>
      </w:r>
      <w:r w:rsidR="00374A98" w:rsidRPr="00CD6434">
        <w:rPr>
          <w:rFonts w:cs="Times New Roman"/>
          <w:color w:val="000000"/>
        </w:rPr>
        <w:fldChar w:fldCharType="begin"/>
      </w:r>
      <w:r w:rsidR="00374A98" w:rsidRPr="00CD6434">
        <w:rPr>
          <w:rFonts w:cs="Times New Roman"/>
          <w:color w:val="000000"/>
        </w:rPr>
        <w:instrText xml:space="preserve"> REF _Ref519845433 \h </w:instrText>
      </w:r>
      <w:r w:rsidR="00374A98" w:rsidRPr="00CD6434">
        <w:rPr>
          <w:rFonts w:cs="Times New Roman"/>
          <w:color w:val="000000"/>
        </w:rPr>
      </w:r>
      <w:r w:rsidR="00374A98" w:rsidRPr="00CD6434">
        <w:rPr>
          <w:rFonts w:cs="Times New Roman"/>
          <w:color w:val="000000"/>
        </w:rPr>
        <w:fldChar w:fldCharType="separate"/>
      </w:r>
      <w:r w:rsidR="00707EAF" w:rsidRPr="00CD6434">
        <w:t>Appendix D: Packages and “</w:t>
      </w:r>
      <w:proofErr w:type="spellStart"/>
      <w:r w:rsidR="00707EAF" w:rsidRPr="00CD6434">
        <w:t>thesisFunctions.R</w:t>
      </w:r>
      <w:proofErr w:type="spellEnd"/>
      <w:r w:rsidR="00707EAF" w:rsidRPr="00CD6434">
        <w:t>”</w:t>
      </w:r>
      <w:r w:rsidR="00374A98" w:rsidRPr="00CD6434">
        <w:rPr>
          <w:rFonts w:cs="Times New Roman"/>
          <w:color w:val="000000"/>
        </w:rPr>
        <w:fldChar w:fldCharType="end"/>
      </w:r>
      <w:r w:rsidR="00374A98" w:rsidRPr="00CD6434">
        <w:rPr>
          <w:rFonts w:cs="Times New Roman"/>
          <w:color w:val="000000"/>
        </w:rPr>
        <w:t>.</w:t>
      </w:r>
      <w:r w:rsidR="00F905F9" w:rsidRPr="00CD6434">
        <w:rPr>
          <w:rStyle w:val="Voetnootmarkering"/>
          <w:rFonts w:cs="Times New Roman"/>
          <w:color w:val="000000"/>
        </w:rPr>
        <w:footnoteReference w:id="6"/>
      </w:r>
      <w:r w:rsidR="00374A98" w:rsidRPr="00CD6434">
        <w:rPr>
          <w:rFonts w:cs="Times New Roman"/>
          <w:color w:val="000000"/>
        </w:rPr>
        <w:t xml:space="preserve"> </w:t>
      </w:r>
      <w:r w:rsidR="00111563" w:rsidRPr="00CD6434">
        <w:rPr>
          <w:rFonts w:cs="Times New Roman"/>
        </w:rPr>
        <w:t>A</w:t>
      </w:r>
      <w:r w:rsidR="00911ECA" w:rsidRPr="00CD6434">
        <w:rPr>
          <w:rFonts w:cs="Times New Roman"/>
          <w:color w:val="000000"/>
        </w:rPr>
        <w:t xml:space="preserve">ll raw data, the questionnaire, </w:t>
      </w:r>
      <w:r w:rsidR="00F45DE3" w:rsidRPr="00CD6434">
        <w:rPr>
          <w:rFonts w:cs="Times New Roman"/>
          <w:color w:val="000000"/>
        </w:rPr>
        <w:t xml:space="preserve">the </w:t>
      </w:r>
      <w:r w:rsidR="00461098" w:rsidRPr="00CD6434">
        <w:rPr>
          <w:rFonts w:cs="Times New Roman"/>
          <w:color w:val="000000"/>
        </w:rPr>
        <w:t>code,</w:t>
      </w:r>
      <w:r w:rsidR="00911ECA" w:rsidRPr="00CD6434">
        <w:rPr>
          <w:rFonts w:cs="Times New Roman"/>
          <w:color w:val="000000"/>
        </w:rPr>
        <w:t xml:space="preserve"> and analysis </w:t>
      </w:r>
      <w:r w:rsidR="00111563" w:rsidRPr="00CD6434">
        <w:rPr>
          <w:rFonts w:cs="Times New Roman"/>
          <w:color w:val="000000"/>
        </w:rPr>
        <w:t>are</w:t>
      </w:r>
      <w:r w:rsidR="00911ECA" w:rsidRPr="00CD6434">
        <w:rPr>
          <w:rFonts w:cs="Times New Roman"/>
          <w:color w:val="000000"/>
        </w:rPr>
        <w:t xml:space="preserve"> available online</w:t>
      </w:r>
      <w:r w:rsidR="00CE2BFA" w:rsidRPr="00CD6434">
        <w:rPr>
          <w:rFonts w:cs="Times New Roman"/>
          <w:color w:val="000000"/>
        </w:rPr>
        <w:t xml:space="preserve"> </w:t>
      </w:r>
      <w:r w:rsidR="00F45DE3" w:rsidRPr="00CD6434">
        <w:rPr>
          <w:rFonts w:cs="Times New Roman"/>
          <w:color w:val="000000"/>
        </w:rPr>
        <w:t xml:space="preserve">to assure </w:t>
      </w:r>
      <w:r w:rsidR="001F7DA8" w:rsidRPr="00CD6434">
        <w:rPr>
          <w:rFonts w:cs="Times New Roman"/>
          <w:color w:val="000000"/>
        </w:rPr>
        <w:t>reproducibility</w:t>
      </w:r>
      <w:r w:rsidR="00843126">
        <w:rPr>
          <w:rFonts w:cs="Times New Roman"/>
          <w:color w:val="000000"/>
        </w:rPr>
        <w:t>;</w:t>
      </w:r>
      <w:r w:rsidR="00A063AB" w:rsidRPr="00CD6434">
        <w:rPr>
          <w:rFonts w:cs="Times New Roman"/>
          <w:color w:val="000000"/>
        </w:rPr>
        <w:t xml:space="preserve"> </w:t>
      </w:r>
      <w:r w:rsidR="00A36A01" w:rsidRPr="00CD6434">
        <w:rPr>
          <w:rFonts w:cs="Times New Roman"/>
          <w:color w:val="000000"/>
        </w:rPr>
        <w:t>to enhance this</w:t>
      </w:r>
      <w:r w:rsidR="00D82FD4" w:rsidRPr="00CD6434">
        <w:rPr>
          <w:rFonts w:cs="Times New Roman"/>
          <w:color w:val="000000"/>
        </w:rPr>
        <w:t xml:space="preserve"> an</w:t>
      </w:r>
      <w:r w:rsidR="00165367" w:rsidRPr="00CD6434">
        <w:rPr>
          <w:rFonts w:cs="Times New Roman"/>
          <w:color w:val="000000"/>
        </w:rPr>
        <w:t xml:space="preserve"> R markdown </w:t>
      </w:r>
      <w:r w:rsidR="009A4600" w:rsidRPr="00CD6434">
        <w:rPr>
          <w:rFonts w:cs="Times New Roman"/>
          <w:color w:val="000000"/>
        </w:rPr>
        <w:t xml:space="preserve">document </w:t>
      </w:r>
      <w:r w:rsidR="00165367" w:rsidRPr="00CD6434">
        <w:rPr>
          <w:rFonts w:cs="Times New Roman"/>
          <w:color w:val="000000"/>
        </w:rPr>
        <w:t>with</w:t>
      </w:r>
      <w:r w:rsidR="00111563" w:rsidRPr="00CD6434">
        <w:rPr>
          <w:rFonts w:cs="Times New Roman"/>
          <w:color w:val="000000"/>
        </w:rPr>
        <w:t xml:space="preserve"> a</w:t>
      </w:r>
      <w:r w:rsidR="00165367" w:rsidRPr="00CD6434">
        <w:rPr>
          <w:rFonts w:cs="Times New Roman"/>
          <w:color w:val="000000"/>
        </w:rPr>
        <w:t xml:space="preserve"> </w:t>
      </w:r>
      <w:r w:rsidR="00BC2911" w:rsidRPr="00CD6434">
        <w:rPr>
          <w:rFonts w:cs="Times New Roman"/>
          <w:color w:val="000000"/>
        </w:rPr>
        <w:t xml:space="preserve">complete and </w:t>
      </w:r>
      <w:r w:rsidR="00A063AB" w:rsidRPr="00CD6434">
        <w:rPr>
          <w:rFonts w:cs="Times New Roman"/>
          <w:color w:val="000000"/>
        </w:rPr>
        <w:t xml:space="preserve">extensive </w:t>
      </w:r>
      <w:r w:rsidR="00165367" w:rsidRPr="00CD6434">
        <w:rPr>
          <w:rFonts w:cs="Times New Roman"/>
          <w:color w:val="000000"/>
        </w:rPr>
        <w:t xml:space="preserve">description of all analysis steps and code </w:t>
      </w:r>
      <w:r w:rsidR="00BC2911" w:rsidRPr="00CD6434">
        <w:rPr>
          <w:rFonts w:cs="Times New Roman"/>
          <w:color w:val="000000"/>
        </w:rPr>
        <w:t xml:space="preserve">is </w:t>
      </w:r>
      <w:r w:rsidR="009A4600" w:rsidRPr="00CD6434">
        <w:rPr>
          <w:rFonts w:cs="Times New Roman"/>
          <w:color w:val="000000"/>
        </w:rPr>
        <w:t xml:space="preserve">also </w:t>
      </w:r>
      <w:r w:rsidR="00BC2911" w:rsidRPr="00CD6434">
        <w:rPr>
          <w:rFonts w:cs="Times New Roman"/>
          <w:color w:val="000000"/>
        </w:rPr>
        <w:t>available online</w:t>
      </w:r>
      <w:r w:rsidR="00CE2BFA" w:rsidRPr="00CD6434">
        <w:rPr>
          <w:rFonts w:cs="Times New Roman"/>
          <w:color w:val="000000"/>
        </w:rPr>
        <w:t>.</w:t>
      </w:r>
      <w:r w:rsidR="00FA1FBE" w:rsidRPr="00CD6434">
        <w:rPr>
          <w:rStyle w:val="Voetnootmarkering"/>
          <w:rFonts w:cs="Times New Roman"/>
          <w:color w:val="000000"/>
        </w:rPr>
        <w:footnoteReference w:id="7"/>
      </w:r>
      <w:r w:rsidR="00993B75" w:rsidRPr="00CD6434">
        <w:rPr>
          <w:rFonts w:cs="Times New Roman"/>
          <w:color w:val="000000"/>
        </w:rPr>
        <w:t xml:space="preserve"> </w:t>
      </w:r>
    </w:p>
    <w:p w14:paraId="34190CF5" w14:textId="3AD1862A" w:rsidR="009765A4" w:rsidRPr="00CD6434" w:rsidRDefault="001F7DA8" w:rsidP="00F26A5C">
      <w:pPr>
        <w:pStyle w:val="Kop2"/>
        <w:spacing w:line="240" w:lineRule="auto"/>
      </w:pPr>
      <w:bookmarkStart w:id="41" w:name="_Toc521589250"/>
      <w:r w:rsidRPr="00CD6434">
        <w:t>Questionnaire</w:t>
      </w:r>
      <w:bookmarkEnd w:id="41"/>
    </w:p>
    <w:p w14:paraId="29E595CD" w14:textId="1EF0AC9A" w:rsidR="009765A4" w:rsidRPr="00CD6434" w:rsidRDefault="009765A4" w:rsidP="00F26A5C">
      <w:pPr>
        <w:pStyle w:val="Kop3"/>
        <w:spacing w:line="240" w:lineRule="auto"/>
        <w:rPr>
          <w:rFonts w:cs="Times New Roman"/>
        </w:rPr>
      </w:pPr>
      <w:bookmarkStart w:id="42" w:name="_Toc521589251"/>
      <w:r w:rsidRPr="00CD6434">
        <w:rPr>
          <w:rFonts w:cs="Times New Roman"/>
        </w:rPr>
        <w:t>Designing the questionnaire</w:t>
      </w:r>
      <w:bookmarkEnd w:id="42"/>
    </w:p>
    <w:p w14:paraId="6D016120" w14:textId="688A2E1D" w:rsidR="001363F9" w:rsidRPr="00F9022E" w:rsidRDefault="00037507">
      <w:pPr>
        <w:autoSpaceDE w:val="0"/>
        <w:autoSpaceDN w:val="0"/>
        <w:adjustRightInd w:val="0"/>
        <w:spacing w:after="0" w:line="240" w:lineRule="auto"/>
      </w:pPr>
      <w:r>
        <w:rPr>
          <w:rFonts w:cs="Times New Roman"/>
        </w:rPr>
        <w:t xml:space="preserve">The full questionnaire used for the research is given in Appendix B. </w:t>
      </w:r>
      <w:r w:rsidR="0004225C" w:rsidRPr="00CD6434">
        <w:rPr>
          <w:rFonts w:cs="Times New Roman"/>
        </w:rPr>
        <w:t>T</w:t>
      </w:r>
      <w:r w:rsidR="009765A4" w:rsidRPr="00CD6434">
        <w:rPr>
          <w:rFonts w:cs="Times New Roman"/>
        </w:rPr>
        <w:t>he first part of the questi</w:t>
      </w:r>
      <w:r w:rsidR="00C87EB6" w:rsidRPr="00CD6434">
        <w:rPr>
          <w:rFonts w:cs="Times New Roman"/>
        </w:rPr>
        <w:t>on</w:t>
      </w:r>
      <w:r w:rsidR="009765A4" w:rsidRPr="00CD6434">
        <w:rPr>
          <w:rFonts w:cs="Times New Roman"/>
        </w:rPr>
        <w:t>na</w:t>
      </w:r>
      <w:r w:rsidR="0004225C" w:rsidRPr="00CD6434">
        <w:rPr>
          <w:rFonts w:cs="Times New Roman"/>
        </w:rPr>
        <w:t>i</w:t>
      </w:r>
      <w:r w:rsidR="009765A4" w:rsidRPr="00CD6434">
        <w:rPr>
          <w:rFonts w:cs="Times New Roman"/>
        </w:rPr>
        <w:t>re</w:t>
      </w:r>
      <w:r w:rsidR="0089326D">
        <w:rPr>
          <w:rFonts w:cs="Times New Roman"/>
        </w:rPr>
        <w:t xml:space="preserve"> </w:t>
      </w:r>
      <w:r w:rsidR="00454EA5">
        <w:rPr>
          <w:rFonts w:cs="Times New Roman"/>
        </w:rPr>
        <w:t>is the game scenario section</w:t>
      </w:r>
      <w:r w:rsidR="009765A4" w:rsidRPr="00CD6434">
        <w:rPr>
          <w:rFonts w:cs="Times New Roman"/>
        </w:rPr>
        <w:t xml:space="preserve">. </w:t>
      </w:r>
      <w:r w:rsidR="000A1C62">
        <w:rPr>
          <w:rFonts w:cs="Times New Roman"/>
        </w:rPr>
        <w:t>The second</w:t>
      </w:r>
      <w:r w:rsidR="00DC13A1">
        <w:rPr>
          <w:rFonts w:cs="Times New Roman"/>
        </w:rPr>
        <w:t xml:space="preserve"> part </w:t>
      </w:r>
      <w:r w:rsidR="00453947">
        <w:rPr>
          <w:rFonts w:cs="Times New Roman"/>
        </w:rPr>
        <w:t>consists of</w:t>
      </w:r>
      <w:r w:rsidR="000A1C62">
        <w:rPr>
          <w:rFonts w:cs="Times New Roman"/>
        </w:rPr>
        <w:t xml:space="preserve"> </w:t>
      </w:r>
      <w:r w:rsidR="00A35CA0" w:rsidRPr="00CD6434">
        <w:rPr>
          <w:rFonts w:cs="Times New Roman"/>
        </w:rPr>
        <w:t>t</w:t>
      </w:r>
      <w:r w:rsidR="009765A4" w:rsidRPr="00CD6434">
        <w:rPr>
          <w:rFonts w:cs="Times New Roman"/>
          <w:color w:val="000000"/>
        </w:rPr>
        <w:t>he social preferences and risk-attitude</w:t>
      </w:r>
      <w:r w:rsidR="00F3475D">
        <w:rPr>
          <w:rFonts w:cs="Times New Roman"/>
          <w:color w:val="000000"/>
        </w:rPr>
        <w:t xml:space="preserve">. This part </w:t>
      </w:r>
      <w:r w:rsidR="00D8404D" w:rsidRPr="00CD6434">
        <w:rPr>
          <w:rFonts w:cs="Times New Roman"/>
          <w:color w:val="000000"/>
        </w:rPr>
        <w:t xml:space="preserve">makes use of an </w:t>
      </w:r>
      <w:r w:rsidR="009765A4" w:rsidRPr="00CD6434">
        <w:t>extensively</w:t>
      </w:r>
      <w:r w:rsidR="009765A4" w:rsidRPr="00CD6434">
        <w:rPr>
          <w:rFonts w:cs="Times New Roman"/>
          <w:color w:val="000000"/>
        </w:rPr>
        <w:t xml:space="preserve"> validated survey that improves measurement validity, reliability and generalizability: </w:t>
      </w:r>
      <w:r w:rsidR="009765A4" w:rsidRPr="00CD6434">
        <w:rPr>
          <w:rFonts w:cs="Times New Roman"/>
          <w:i/>
          <w:color w:val="000000"/>
        </w:rPr>
        <w:t>The Preference Survey Module: A Validated Instrument for Measuring Risk, Time and Social Preferences</w:t>
      </w:r>
      <w:r w:rsidR="009765A4" w:rsidRPr="00CD6434">
        <w:rPr>
          <w:rFonts w:cs="Times New Roman"/>
          <w:color w:val="000000"/>
        </w:rPr>
        <w:t xml:space="preserve"> </w:t>
      </w:r>
      <w:r w:rsidR="00505284" w:rsidRPr="00CD6434">
        <w:rPr>
          <w:rFonts w:cs="Times New Roman"/>
          <w:color w:val="000000"/>
        </w:rPr>
        <w:t>d</w:t>
      </w:r>
      <w:r w:rsidR="00FA6D12" w:rsidRPr="00CD6434">
        <w:rPr>
          <w:rFonts w:cs="Times New Roman"/>
          <w:color w:val="000000"/>
        </w:rPr>
        <w:t xml:space="preserve">esigned </w:t>
      </w:r>
      <w:r w:rsidR="009765A4" w:rsidRPr="00CD6434">
        <w:rPr>
          <w:rFonts w:cs="Times New Roman"/>
          <w:color w:val="000000"/>
        </w:rPr>
        <w:t xml:space="preserve">by </w:t>
      </w:r>
      <w:sdt>
        <w:sdtPr>
          <w:rPr>
            <w:rFonts w:cs="Times New Roman"/>
            <w:color w:val="000000"/>
          </w:rPr>
          <w:id w:val="236908240"/>
          <w:citation/>
        </w:sdtPr>
        <w:sdtEndPr/>
        <w:sdtContent>
          <w:r w:rsidR="009765A4" w:rsidRPr="00CD6434">
            <w:rPr>
              <w:rFonts w:cs="Times New Roman"/>
              <w:color w:val="000000"/>
            </w:rPr>
            <w:fldChar w:fldCharType="begin"/>
          </w:r>
          <w:r w:rsidR="009765A4" w:rsidRPr="00CD6434">
            <w:rPr>
              <w:rFonts w:cs="Times New Roman"/>
              <w:color w:val="000000"/>
            </w:rPr>
            <w:instrText xml:space="preserve"> CITATION Fal16 \l 1043 </w:instrText>
          </w:r>
          <w:r w:rsidR="009765A4" w:rsidRPr="00CD6434">
            <w:rPr>
              <w:rFonts w:cs="Times New Roman"/>
              <w:color w:val="000000"/>
            </w:rPr>
            <w:fldChar w:fldCharType="separate"/>
          </w:r>
          <w:r w:rsidR="009765A4" w:rsidRPr="00CD6434">
            <w:rPr>
              <w:rFonts w:cs="Times New Roman"/>
              <w:color w:val="000000"/>
            </w:rPr>
            <w:t>(Falk, et al., 2016)</w:t>
          </w:r>
          <w:r w:rsidR="009765A4" w:rsidRPr="00CD6434">
            <w:rPr>
              <w:rFonts w:cs="Times New Roman"/>
              <w:color w:val="000000"/>
            </w:rPr>
            <w:fldChar w:fldCharType="end"/>
          </w:r>
        </w:sdtContent>
      </w:sdt>
      <w:r w:rsidR="009765A4" w:rsidRPr="00CD6434">
        <w:rPr>
          <w:rFonts w:cs="Times New Roman"/>
          <w:color w:val="000000"/>
        </w:rPr>
        <w:t xml:space="preserve"> and </w:t>
      </w:r>
      <w:r w:rsidR="00EA2829" w:rsidRPr="00CD6434">
        <w:rPr>
          <w:rFonts w:cs="Times New Roman"/>
          <w:color w:val="000000"/>
        </w:rPr>
        <w:t>used in</w:t>
      </w:r>
      <w:r w:rsidR="00EF5A0F">
        <w:rPr>
          <w:rFonts w:cs="Times New Roman"/>
          <w:color w:val="000000"/>
        </w:rPr>
        <w:t xml:space="preserve"> </w:t>
      </w:r>
      <w:sdt>
        <w:sdtPr>
          <w:rPr>
            <w:rFonts w:cs="Times New Roman"/>
            <w:color w:val="000000"/>
          </w:rPr>
          <w:id w:val="171299051"/>
          <w:citation/>
        </w:sdtPr>
        <w:sdtEndPr/>
        <w:sdtContent>
          <w:r w:rsidR="00EF5A0F">
            <w:rPr>
              <w:rFonts w:cs="Times New Roman"/>
              <w:color w:val="000000"/>
            </w:rPr>
            <w:fldChar w:fldCharType="begin"/>
          </w:r>
          <w:r w:rsidR="00EF5A0F" w:rsidRPr="00EF5A0F">
            <w:rPr>
              <w:rFonts w:cs="Times New Roman"/>
              <w:color w:val="000000"/>
            </w:rPr>
            <w:instrText xml:space="preserve"> CITATION Fal18 \l 1043 </w:instrText>
          </w:r>
          <w:r w:rsidR="00EF5A0F">
            <w:rPr>
              <w:rFonts w:cs="Times New Roman"/>
              <w:color w:val="000000"/>
            </w:rPr>
            <w:fldChar w:fldCharType="separate"/>
          </w:r>
          <w:r w:rsidR="00EF5A0F" w:rsidRPr="00EF5A0F">
            <w:rPr>
              <w:rFonts w:cs="Times New Roman"/>
              <w:noProof/>
              <w:color w:val="000000"/>
            </w:rPr>
            <w:t>(Falk, et al., 2018)</w:t>
          </w:r>
          <w:r w:rsidR="00EF5A0F">
            <w:rPr>
              <w:rFonts w:cs="Times New Roman"/>
              <w:color w:val="000000"/>
            </w:rPr>
            <w:fldChar w:fldCharType="end"/>
          </w:r>
        </w:sdtContent>
      </w:sdt>
      <w:r w:rsidR="00F905F9">
        <w:rPr>
          <w:rFonts w:cs="Times New Roman"/>
        </w:rPr>
        <w:t>.</w:t>
      </w:r>
      <w:r w:rsidR="00F905F9" w:rsidRPr="00CD6434">
        <w:rPr>
          <w:rStyle w:val="Voetnootmarkering"/>
          <w:rFonts w:cs="Times New Roman"/>
          <w:color w:val="000000"/>
        </w:rPr>
        <w:footnoteReference w:id="8"/>
      </w:r>
      <w:r w:rsidR="009765A4" w:rsidRPr="00CD6434">
        <w:rPr>
          <w:rFonts w:cs="Times New Roman"/>
        </w:rPr>
        <w:t xml:space="preserve"> </w:t>
      </w:r>
      <w:r w:rsidR="002473FA">
        <w:rPr>
          <w:rFonts w:cs="Times New Roman"/>
        </w:rPr>
        <w:t xml:space="preserve"> </w:t>
      </w:r>
      <w:r w:rsidR="00C820EE">
        <w:rPr>
          <w:rFonts w:cs="Times New Roman"/>
        </w:rPr>
        <w:t>T</w:t>
      </w:r>
      <w:r w:rsidR="002473FA" w:rsidRPr="00CD6434">
        <w:t>he preferences are all multi-indicator concepts, except for trust. Multi-indicator concepts are not caught by one measure, but by the combination of measures that captures the underlying concept.</w:t>
      </w:r>
      <w:r w:rsidR="00461D2F">
        <w:t xml:space="preserve"> Furthermore, t</w:t>
      </w:r>
      <w:r w:rsidR="008B0F04">
        <w:t>h</w:t>
      </w:r>
      <w:r w:rsidR="009765A4" w:rsidRPr="00CD6434">
        <w:rPr>
          <w:rFonts w:cs="Times New Roman"/>
        </w:rPr>
        <w:t xml:space="preserve">e module is designed </w:t>
      </w:r>
      <w:r w:rsidR="005D348D" w:rsidRPr="00CD6434">
        <w:rPr>
          <w:rFonts w:cs="Times New Roman"/>
        </w:rPr>
        <w:t xml:space="preserve">to </w:t>
      </w:r>
      <w:r w:rsidR="009765A4" w:rsidRPr="00CD6434">
        <w:rPr>
          <w:rFonts w:cs="Times New Roman"/>
        </w:rPr>
        <w:t xml:space="preserve">measure </w:t>
      </w:r>
      <w:r w:rsidR="005D348D" w:rsidRPr="00CD6434">
        <w:rPr>
          <w:rFonts w:cs="Times New Roman"/>
        </w:rPr>
        <w:t xml:space="preserve">these </w:t>
      </w:r>
      <w:r w:rsidR="009765A4" w:rsidRPr="00CD6434">
        <w:rPr>
          <w:rFonts w:cs="Times New Roman"/>
        </w:rPr>
        <w:t xml:space="preserve">preferences </w:t>
      </w:r>
      <w:r w:rsidR="00926103" w:rsidRPr="00CD6434">
        <w:rPr>
          <w:rFonts w:cs="Times New Roman"/>
        </w:rPr>
        <w:t>in a</w:t>
      </w:r>
      <w:r w:rsidR="00356008" w:rsidRPr="00CD6434">
        <w:rPr>
          <w:rFonts w:cs="Times New Roman"/>
        </w:rPr>
        <w:t xml:space="preserve"> </w:t>
      </w:r>
      <w:r w:rsidR="009765A4" w:rsidRPr="00CD6434">
        <w:rPr>
          <w:rFonts w:cs="Times New Roman"/>
        </w:rPr>
        <w:t xml:space="preserve">time and cost-efficient way </w:t>
      </w:r>
      <w:r w:rsidR="008F4426" w:rsidRPr="00CD6434">
        <w:rPr>
          <w:rFonts w:cs="Times New Roman"/>
        </w:rPr>
        <w:t xml:space="preserve">outside of the lab </w:t>
      </w:r>
      <w:r w:rsidR="006C3763" w:rsidRPr="00CD6434">
        <w:rPr>
          <w:rFonts w:cs="Times New Roman"/>
        </w:rPr>
        <w:t xml:space="preserve">and </w:t>
      </w:r>
      <w:r w:rsidR="009765A4" w:rsidRPr="00CD6434">
        <w:rPr>
          <w:rFonts w:cs="Times New Roman"/>
        </w:rPr>
        <w:t>with minimal loss of explanatory value</w:t>
      </w:r>
      <w:r w:rsidR="0004225C" w:rsidRPr="00CD6434">
        <w:rPr>
          <w:rFonts w:cs="Times New Roman"/>
        </w:rPr>
        <w:t>.</w:t>
      </w:r>
      <w:r w:rsidR="007F5D9F" w:rsidRPr="00CD6434">
        <w:rPr>
          <w:rFonts w:cs="Times New Roman"/>
        </w:rPr>
        <w:t xml:space="preserve"> </w:t>
      </w:r>
      <w:r w:rsidR="0093081C">
        <w:rPr>
          <w:rFonts w:cs="Times New Roman"/>
        </w:rPr>
        <w:t>Additionally</w:t>
      </w:r>
      <w:r w:rsidR="009765A4" w:rsidRPr="00CD6434">
        <w:rPr>
          <w:rFonts w:cs="Times New Roman"/>
        </w:rPr>
        <w:t xml:space="preserve">, </w:t>
      </w:r>
      <w:r w:rsidR="00813772" w:rsidRPr="00CD6434">
        <w:rPr>
          <w:rFonts w:cs="Times New Roman"/>
        </w:rPr>
        <w:t xml:space="preserve">the use of this survey module improves </w:t>
      </w:r>
      <w:r w:rsidR="009765A4" w:rsidRPr="00CD6434">
        <w:rPr>
          <w:rFonts w:cs="Times New Roman"/>
        </w:rPr>
        <w:t xml:space="preserve">the generalizability and reproducibility of this research </w:t>
      </w:r>
      <w:sdt>
        <w:sdtPr>
          <w:rPr>
            <w:rFonts w:cs="Times New Roman"/>
          </w:rPr>
          <w:id w:val="542330567"/>
          <w:citation/>
        </w:sdtPr>
        <w:sdtEndPr/>
        <w:sdtContent>
          <w:r w:rsidR="009765A4" w:rsidRPr="00CD6434">
            <w:rPr>
              <w:rFonts w:cs="Times New Roman"/>
            </w:rPr>
            <w:fldChar w:fldCharType="begin"/>
          </w:r>
          <w:r w:rsidR="009765A4" w:rsidRPr="00CD6434">
            <w:rPr>
              <w:rFonts w:cs="Times New Roman"/>
            </w:rPr>
            <w:instrText xml:space="preserve"> CITATION Fal16 \l 1043 </w:instrText>
          </w:r>
          <w:r w:rsidR="009765A4" w:rsidRPr="00CD6434">
            <w:rPr>
              <w:rFonts w:cs="Times New Roman"/>
            </w:rPr>
            <w:fldChar w:fldCharType="separate"/>
          </w:r>
          <w:r w:rsidR="009765A4" w:rsidRPr="00CD6434">
            <w:rPr>
              <w:rFonts w:cs="Times New Roman"/>
            </w:rPr>
            <w:t>(Falk, et al., 2016)</w:t>
          </w:r>
          <w:r w:rsidR="009765A4" w:rsidRPr="00CD6434">
            <w:rPr>
              <w:rFonts w:cs="Times New Roman"/>
            </w:rPr>
            <w:fldChar w:fldCharType="end"/>
          </w:r>
        </w:sdtContent>
      </w:sdt>
      <w:r w:rsidR="009765A4" w:rsidRPr="00CD6434">
        <w:rPr>
          <w:rFonts w:cs="Times New Roman"/>
        </w:rPr>
        <w:t>.</w:t>
      </w:r>
      <w:r w:rsidR="00391E48" w:rsidRPr="00CD6434">
        <w:rPr>
          <w:rFonts w:cs="Times New Roman"/>
        </w:rPr>
        <w:t xml:space="preserve"> </w:t>
      </w:r>
      <w:r w:rsidR="00B42F42" w:rsidRPr="00CD6434">
        <w:rPr>
          <w:rFonts w:cs="Times New Roman"/>
        </w:rPr>
        <w:t xml:space="preserve">The last part of the </w:t>
      </w:r>
      <w:r w:rsidR="00461098" w:rsidRPr="00CD6434">
        <w:rPr>
          <w:rFonts w:cs="Times New Roman"/>
        </w:rPr>
        <w:t>questionnaire</w:t>
      </w:r>
      <w:r w:rsidR="00B42F42" w:rsidRPr="00CD6434">
        <w:rPr>
          <w:rFonts w:cs="Times New Roman"/>
        </w:rPr>
        <w:t xml:space="preserve"> </w:t>
      </w:r>
      <w:r w:rsidR="00461098" w:rsidRPr="00CD6434">
        <w:rPr>
          <w:rFonts w:cs="Times New Roman"/>
        </w:rPr>
        <w:t>embodies</w:t>
      </w:r>
      <w:r w:rsidR="00B42F42" w:rsidRPr="00CD6434">
        <w:rPr>
          <w:rFonts w:cs="Times New Roman"/>
        </w:rPr>
        <w:t xml:space="preserve"> demographic questions </w:t>
      </w:r>
      <w:r w:rsidR="009765A4" w:rsidRPr="00CD6434">
        <w:rPr>
          <w:rFonts w:cs="Times New Roman"/>
        </w:rPr>
        <w:t xml:space="preserve">about the responder’s gender, </w:t>
      </w:r>
      <w:r w:rsidR="00461098" w:rsidRPr="00CD6434">
        <w:rPr>
          <w:rFonts w:cs="Times New Roman"/>
        </w:rPr>
        <w:t>age,</w:t>
      </w:r>
      <w:r w:rsidR="009765A4" w:rsidRPr="00CD6434">
        <w:rPr>
          <w:rFonts w:cs="Times New Roman"/>
        </w:rPr>
        <w:t xml:space="preserve"> and nationality.</w:t>
      </w:r>
    </w:p>
    <w:p w14:paraId="5561BD78" w14:textId="45AD2182" w:rsidR="009765A4" w:rsidRPr="00CD6434" w:rsidRDefault="009765A4" w:rsidP="00F26A5C">
      <w:pPr>
        <w:pStyle w:val="Kop3"/>
        <w:spacing w:line="240" w:lineRule="auto"/>
        <w:rPr>
          <w:rFonts w:cs="Times New Roman"/>
        </w:rPr>
      </w:pPr>
      <w:bookmarkStart w:id="43" w:name="_Toc521589252"/>
      <w:r w:rsidRPr="00CD6434">
        <w:rPr>
          <w:rFonts w:cs="Times New Roman"/>
        </w:rPr>
        <w:t>Piloting the questionnaire</w:t>
      </w:r>
      <w:bookmarkEnd w:id="43"/>
    </w:p>
    <w:p w14:paraId="3A4F2C38" w14:textId="77777777" w:rsidR="007D6EC8" w:rsidRDefault="009765A4">
      <w:pPr>
        <w:autoSpaceDE w:val="0"/>
        <w:autoSpaceDN w:val="0"/>
        <w:adjustRightInd w:val="0"/>
        <w:spacing w:after="0" w:line="240" w:lineRule="auto"/>
        <w:rPr>
          <w:rFonts w:cs="Times New Roman"/>
        </w:rPr>
      </w:pPr>
      <w:r w:rsidRPr="00CD6434">
        <w:rPr>
          <w:rFonts w:cs="Times New Roman"/>
          <w:color w:val="000000"/>
        </w:rPr>
        <w:t>The self-completion questionnaire was carefully piloted before final implementation. The questions</w:t>
      </w:r>
      <w:r w:rsidR="005B75D2" w:rsidRPr="00CD6434">
        <w:rPr>
          <w:rFonts w:cs="Times New Roman"/>
          <w:color w:val="000000"/>
        </w:rPr>
        <w:t xml:space="preserve"> and instructions</w:t>
      </w:r>
      <w:r w:rsidRPr="00CD6434">
        <w:rPr>
          <w:rFonts w:cs="Times New Roman"/>
          <w:color w:val="000000"/>
        </w:rPr>
        <w:t xml:space="preserve"> were piloted on the ease and clarity, common pitfalls</w:t>
      </w:r>
      <w:r w:rsidR="00723CD8">
        <w:rPr>
          <w:rFonts w:cs="Times New Roman"/>
          <w:color w:val="000000"/>
        </w:rPr>
        <w:t xml:space="preserve">, </w:t>
      </w:r>
      <w:r w:rsidRPr="00CD6434">
        <w:rPr>
          <w:rFonts w:cs="Times New Roman"/>
          <w:color w:val="000000"/>
        </w:rPr>
        <w:t>and wording issues</w:t>
      </w:r>
      <w:r w:rsidR="00BE48A4" w:rsidRPr="00CD6434">
        <w:rPr>
          <w:rFonts w:cs="Times New Roman"/>
          <w:color w:val="000000"/>
        </w:rPr>
        <w:t xml:space="preserve"> </w:t>
      </w:r>
      <w:r w:rsidR="00054119">
        <w:rPr>
          <w:rFonts w:cs="Times New Roman"/>
          <w:color w:val="000000"/>
        </w:rPr>
        <w:t xml:space="preserve">which </w:t>
      </w:r>
      <w:r w:rsidR="00BE48A4" w:rsidRPr="00CD6434">
        <w:rPr>
          <w:rFonts w:cs="Times New Roman"/>
          <w:color w:val="000000"/>
        </w:rPr>
        <w:t>was especially important for the game scenario section</w:t>
      </w:r>
      <w:r w:rsidR="00A40FF4">
        <w:rPr>
          <w:rFonts w:cs="Times New Roman"/>
          <w:color w:val="000000"/>
        </w:rPr>
        <w:t xml:space="preserve"> </w:t>
      </w:r>
      <w:sdt>
        <w:sdtPr>
          <w:rPr>
            <w:rFonts w:cs="Times New Roman"/>
            <w:color w:val="000000"/>
          </w:rPr>
          <w:id w:val="-807631970"/>
          <w:citation/>
        </w:sdtPr>
        <w:sdtEndPr/>
        <w:sdtContent>
          <w:r w:rsidR="00A40FF4" w:rsidRPr="00CD6434">
            <w:rPr>
              <w:rFonts w:cs="Times New Roman"/>
              <w:color w:val="000000"/>
            </w:rPr>
            <w:fldChar w:fldCharType="begin"/>
          </w:r>
          <w:r w:rsidR="00A40FF4">
            <w:rPr>
              <w:rFonts w:cs="Times New Roman"/>
              <w:color w:val="000000"/>
            </w:rPr>
            <w:instrText xml:space="preserve">CITATION Bry11 \l 1043 </w:instrText>
          </w:r>
          <w:r w:rsidR="00A40FF4" w:rsidRPr="00CD6434">
            <w:rPr>
              <w:rFonts w:cs="Times New Roman"/>
              <w:color w:val="000000"/>
            </w:rPr>
            <w:fldChar w:fldCharType="separate"/>
          </w:r>
          <w:r w:rsidR="00A40FF4" w:rsidRPr="00A40FF4">
            <w:rPr>
              <w:rFonts w:cs="Times New Roman"/>
              <w:noProof/>
              <w:color w:val="000000"/>
            </w:rPr>
            <w:t>(Bryman &amp; Bell, 2011)</w:t>
          </w:r>
          <w:r w:rsidR="00A40FF4" w:rsidRPr="00CD6434">
            <w:rPr>
              <w:rFonts w:cs="Times New Roman"/>
              <w:color w:val="000000"/>
            </w:rPr>
            <w:fldChar w:fldCharType="end"/>
          </w:r>
        </w:sdtContent>
      </w:sdt>
      <w:r w:rsidRPr="00CD6434">
        <w:rPr>
          <w:rFonts w:cs="Times New Roman"/>
          <w:color w:val="000000"/>
        </w:rPr>
        <w:t xml:space="preserve">. </w:t>
      </w:r>
      <w:r w:rsidR="007707B6" w:rsidRPr="00CD6434">
        <w:rPr>
          <w:rFonts w:cs="Times New Roman"/>
          <w:color w:val="000000"/>
        </w:rPr>
        <w:t>In addition</w:t>
      </w:r>
      <w:r w:rsidR="00A462D4" w:rsidRPr="00CD6434">
        <w:rPr>
          <w:rFonts w:cs="Times New Roman"/>
          <w:color w:val="000000"/>
        </w:rPr>
        <w:t xml:space="preserve">, the </w:t>
      </w:r>
      <w:r w:rsidRPr="00CD6434">
        <w:rPr>
          <w:rFonts w:cs="Times New Roman"/>
          <w:color w:val="000000"/>
        </w:rPr>
        <w:t xml:space="preserve">questionnaire </w:t>
      </w:r>
      <w:r w:rsidR="00461098" w:rsidRPr="00CD6434">
        <w:rPr>
          <w:rFonts w:cs="Times New Roman"/>
          <w:color w:val="000000"/>
        </w:rPr>
        <w:t>was</w:t>
      </w:r>
      <w:r w:rsidRPr="00CD6434">
        <w:rPr>
          <w:rFonts w:cs="Times New Roman"/>
          <w:color w:val="000000"/>
        </w:rPr>
        <w:t xml:space="preserve"> piloted on the time to complete and the order and flow of the questionnaire.</w:t>
      </w:r>
      <w:r w:rsidR="001B460B" w:rsidRPr="00CD6434">
        <w:rPr>
          <w:rFonts w:cs="Times New Roman"/>
          <w:color w:val="000000"/>
        </w:rPr>
        <w:t xml:space="preserve"> </w:t>
      </w:r>
      <w:r w:rsidR="003E6A15" w:rsidRPr="00CD6434">
        <w:rPr>
          <w:rFonts w:cs="Times New Roman"/>
        </w:rPr>
        <w:t>The questionnaire was</w:t>
      </w:r>
      <w:r w:rsidRPr="00CD6434">
        <w:rPr>
          <w:rFonts w:cs="Times New Roman"/>
        </w:rPr>
        <w:t xml:space="preserve"> piloted on five </w:t>
      </w:r>
      <w:r w:rsidR="00EC531A" w:rsidRPr="00CD6434">
        <w:rPr>
          <w:rFonts w:cs="Times New Roman"/>
        </w:rPr>
        <w:t xml:space="preserve">respondents, every respondent </w:t>
      </w:r>
      <w:r w:rsidR="002949A5" w:rsidRPr="00CD6434">
        <w:rPr>
          <w:rFonts w:cs="Times New Roman"/>
        </w:rPr>
        <w:t>received</w:t>
      </w:r>
      <w:r w:rsidRPr="00CD6434">
        <w:rPr>
          <w:rFonts w:cs="Times New Roman"/>
        </w:rPr>
        <w:t xml:space="preserve"> </w:t>
      </w:r>
      <w:r w:rsidR="00EC531A" w:rsidRPr="00CD6434">
        <w:rPr>
          <w:rFonts w:cs="Times New Roman"/>
        </w:rPr>
        <w:t xml:space="preserve">a </w:t>
      </w:r>
      <w:r w:rsidRPr="00CD6434">
        <w:rPr>
          <w:rFonts w:cs="Times New Roman"/>
        </w:rPr>
        <w:t>different version</w:t>
      </w:r>
      <w:r w:rsidR="002C028E" w:rsidRPr="00CD6434">
        <w:rPr>
          <w:rFonts w:cs="Times New Roman"/>
        </w:rPr>
        <w:t xml:space="preserve"> </w:t>
      </w:r>
      <w:r w:rsidR="00422179" w:rsidRPr="00CD6434">
        <w:rPr>
          <w:rFonts w:cs="Times New Roman"/>
        </w:rPr>
        <w:t xml:space="preserve">since it </w:t>
      </w:r>
      <w:r w:rsidR="00C95CF6" w:rsidRPr="00CD6434">
        <w:rPr>
          <w:rFonts w:cs="Times New Roman"/>
        </w:rPr>
        <w:t xml:space="preserve">was </w:t>
      </w:r>
      <w:r w:rsidRPr="00CD6434">
        <w:rPr>
          <w:rFonts w:cs="Times New Roman"/>
        </w:rPr>
        <w:t xml:space="preserve">designed, </w:t>
      </w:r>
      <w:r w:rsidR="00461098" w:rsidRPr="00CD6434">
        <w:rPr>
          <w:rFonts w:cs="Times New Roman"/>
        </w:rPr>
        <w:t>tested,</w:t>
      </w:r>
      <w:r w:rsidRPr="00CD6434">
        <w:rPr>
          <w:rFonts w:cs="Times New Roman"/>
        </w:rPr>
        <w:t xml:space="preserve"> and re-designed</w:t>
      </w:r>
      <w:r w:rsidR="0047600B" w:rsidRPr="00CD6434">
        <w:rPr>
          <w:rFonts w:cs="Times New Roman"/>
        </w:rPr>
        <w:t xml:space="preserve"> </w:t>
      </w:r>
      <w:r w:rsidR="003F20D1" w:rsidRPr="00CD6434">
        <w:rPr>
          <w:rFonts w:cs="Times New Roman"/>
        </w:rPr>
        <w:t xml:space="preserve">again </w:t>
      </w:r>
      <w:r w:rsidR="009C68BA" w:rsidRPr="00CD6434">
        <w:rPr>
          <w:rFonts w:cs="Times New Roman"/>
        </w:rPr>
        <w:t>after each interviewee</w:t>
      </w:r>
      <w:r w:rsidR="00627351" w:rsidRPr="00CD6434">
        <w:rPr>
          <w:rFonts w:cs="Times New Roman"/>
        </w:rPr>
        <w:t xml:space="preserve"> </w:t>
      </w:r>
      <w:r w:rsidR="0047600B" w:rsidRPr="00CD6434">
        <w:rPr>
          <w:rFonts w:cs="Times New Roman"/>
        </w:rPr>
        <w:t>with the help of qualitative research methods</w:t>
      </w:r>
      <w:r w:rsidRPr="00CD6434">
        <w:rPr>
          <w:rFonts w:cs="Times New Roman"/>
        </w:rPr>
        <w:t xml:space="preserve">. </w:t>
      </w:r>
      <w:r w:rsidR="006E2117" w:rsidRPr="00CD6434">
        <w:rPr>
          <w:rFonts w:cs="Times New Roman"/>
          <w:color w:val="000000"/>
        </w:rPr>
        <w:t xml:space="preserve">In </w:t>
      </w:r>
      <w:r w:rsidR="006E2117" w:rsidRPr="00CD6434">
        <w:rPr>
          <w:rFonts w:cs="Times New Roman"/>
          <w:color w:val="000000"/>
        </w:rPr>
        <w:fldChar w:fldCharType="begin"/>
      </w:r>
      <w:r w:rsidR="006E2117" w:rsidRPr="00CD6434">
        <w:rPr>
          <w:rFonts w:cs="Times New Roman"/>
          <w:color w:val="000000"/>
        </w:rPr>
        <w:instrText xml:space="preserve"> REF _Ref519795644 \h </w:instrText>
      </w:r>
      <w:r w:rsidR="006E2117" w:rsidRPr="00CD6434">
        <w:rPr>
          <w:rFonts w:cs="Times New Roman"/>
          <w:color w:val="000000"/>
        </w:rPr>
      </w:r>
      <w:r w:rsidR="006E2117" w:rsidRPr="00CD6434">
        <w:rPr>
          <w:rFonts w:cs="Times New Roman"/>
          <w:color w:val="000000"/>
        </w:rPr>
        <w:fldChar w:fldCharType="separate"/>
      </w:r>
      <w:r w:rsidR="00707EAF" w:rsidRPr="00CD6434">
        <w:rPr>
          <w:rStyle w:val="Hyperlink"/>
          <w:rFonts w:cs="Times New Roman"/>
          <w:color w:val="auto"/>
          <w:u w:val="none"/>
        </w:rPr>
        <w:t>Appendix C: Pilot questions</w:t>
      </w:r>
      <w:r w:rsidR="006E2117" w:rsidRPr="00CD6434">
        <w:rPr>
          <w:rFonts w:cs="Times New Roman"/>
          <w:color w:val="000000"/>
        </w:rPr>
        <w:fldChar w:fldCharType="end"/>
      </w:r>
      <w:r w:rsidR="006E2117" w:rsidRPr="00CD6434">
        <w:rPr>
          <w:rFonts w:cs="Times New Roman"/>
          <w:color w:val="000000"/>
        </w:rPr>
        <w:t xml:space="preserve">, the pilot questions are described. </w:t>
      </w:r>
      <w:r w:rsidRPr="00CD6434">
        <w:rPr>
          <w:rFonts w:cs="Times New Roman"/>
        </w:rPr>
        <w:t>The pilot</w:t>
      </w:r>
      <w:r w:rsidR="00441129" w:rsidRPr="00CD6434">
        <w:rPr>
          <w:rFonts w:cs="Times New Roman"/>
        </w:rPr>
        <w:t xml:space="preserve"> </w:t>
      </w:r>
      <w:r w:rsidRPr="00CD6434">
        <w:rPr>
          <w:rFonts w:cs="Times New Roman"/>
        </w:rPr>
        <w:t>followed two stages</w:t>
      </w:r>
      <w:r w:rsidR="004A5E50" w:rsidRPr="00CD6434">
        <w:rPr>
          <w:rFonts w:cs="Times New Roman"/>
        </w:rPr>
        <w:t>.</w:t>
      </w:r>
      <w:r w:rsidR="001840D7" w:rsidRPr="00CD6434">
        <w:rPr>
          <w:rFonts w:cs="Times New Roman"/>
        </w:rPr>
        <w:t xml:space="preserve"> </w:t>
      </w:r>
    </w:p>
    <w:p w14:paraId="7814FF91" w14:textId="77777777" w:rsidR="007D6EC8" w:rsidRDefault="007D6EC8">
      <w:pPr>
        <w:autoSpaceDE w:val="0"/>
        <w:autoSpaceDN w:val="0"/>
        <w:adjustRightInd w:val="0"/>
        <w:spacing w:after="0" w:line="240" w:lineRule="auto"/>
        <w:rPr>
          <w:rFonts w:cs="Times New Roman"/>
        </w:rPr>
      </w:pPr>
    </w:p>
    <w:p w14:paraId="7D62EC41" w14:textId="21F611C9" w:rsidR="009765A4" w:rsidRPr="00CD6434" w:rsidRDefault="009765A4">
      <w:pPr>
        <w:autoSpaceDE w:val="0"/>
        <w:autoSpaceDN w:val="0"/>
        <w:adjustRightInd w:val="0"/>
        <w:spacing w:after="0" w:line="240" w:lineRule="auto"/>
        <w:rPr>
          <w:rFonts w:cs="Times New Roman"/>
        </w:rPr>
      </w:pPr>
      <w:r w:rsidRPr="00CD6434">
        <w:rPr>
          <w:rFonts w:cs="Times New Roman"/>
        </w:rPr>
        <w:lastRenderedPageBreak/>
        <w:t xml:space="preserve">In the first pilot </w:t>
      </w:r>
      <w:r w:rsidR="004A5E50" w:rsidRPr="00CD6434">
        <w:rPr>
          <w:rFonts w:cs="Times New Roman"/>
        </w:rPr>
        <w:t xml:space="preserve">stage </w:t>
      </w:r>
      <w:r w:rsidRPr="00CD6434">
        <w:rPr>
          <w:rFonts w:cs="Times New Roman"/>
        </w:rPr>
        <w:t xml:space="preserve">three respondents were interviewed and took around </w:t>
      </w:r>
      <w:r w:rsidR="00E7513A" w:rsidRPr="00CD6434">
        <w:rPr>
          <w:rFonts w:cs="Times New Roman"/>
        </w:rPr>
        <w:t xml:space="preserve">two </w:t>
      </w:r>
      <w:r w:rsidRPr="00CD6434">
        <w:rPr>
          <w:rFonts w:cs="Times New Roman"/>
        </w:rPr>
        <w:t xml:space="preserve">hours per interview. The set-up </w:t>
      </w:r>
      <w:r w:rsidR="00EE1D85" w:rsidRPr="00CD6434">
        <w:rPr>
          <w:rFonts w:cs="Times New Roman"/>
        </w:rPr>
        <w:t>was</w:t>
      </w:r>
      <w:r w:rsidRPr="00CD6434">
        <w:rPr>
          <w:rFonts w:cs="Times New Roman"/>
        </w:rPr>
        <w:t xml:space="preserve"> a combination of</w:t>
      </w:r>
      <w:r w:rsidR="004D17B9" w:rsidRPr="00CD6434">
        <w:rPr>
          <w:rFonts w:cs="Times New Roman"/>
        </w:rPr>
        <w:t xml:space="preserve"> an</w:t>
      </w:r>
      <w:r w:rsidR="000920A5" w:rsidRPr="00CD6434">
        <w:rPr>
          <w:rFonts w:cs="Times New Roman"/>
        </w:rPr>
        <w:t xml:space="preserve"> </w:t>
      </w:r>
      <w:r w:rsidRPr="00CD6434">
        <w:rPr>
          <w:rFonts w:cs="Times New Roman"/>
          <w:i/>
        </w:rPr>
        <w:t xml:space="preserve">offline </w:t>
      </w:r>
      <w:r w:rsidR="00461098" w:rsidRPr="00CD6434">
        <w:rPr>
          <w:rFonts w:cs="Times New Roman"/>
        </w:rPr>
        <w:t>self-completion</w:t>
      </w:r>
      <w:r w:rsidRPr="00CD6434">
        <w:rPr>
          <w:rFonts w:cs="Times New Roman"/>
        </w:rPr>
        <w:t>-</w:t>
      </w:r>
      <w:r w:rsidR="00461098" w:rsidRPr="00CD6434">
        <w:rPr>
          <w:rFonts w:cs="Times New Roman"/>
        </w:rPr>
        <w:t>questionnaire</w:t>
      </w:r>
      <w:r w:rsidRPr="00CD6434">
        <w:rPr>
          <w:rFonts w:cs="Times New Roman"/>
        </w:rPr>
        <w:t xml:space="preserve"> and</w:t>
      </w:r>
      <w:r w:rsidR="001840D7" w:rsidRPr="00CD6434">
        <w:rPr>
          <w:rFonts w:cs="Times New Roman"/>
        </w:rPr>
        <w:t xml:space="preserve"> a</w:t>
      </w:r>
      <w:r w:rsidRPr="00CD6434">
        <w:rPr>
          <w:rFonts w:cs="Times New Roman"/>
        </w:rPr>
        <w:t xml:space="preserve"> semi-structured interview. </w:t>
      </w:r>
      <w:r w:rsidR="002D68E9">
        <w:rPr>
          <w:rFonts w:cs="Times New Roman"/>
        </w:rPr>
        <w:t>The relevant pilot questions were asked a</w:t>
      </w:r>
      <w:r w:rsidRPr="00CD6434">
        <w:rPr>
          <w:rFonts w:cs="Times New Roman"/>
        </w:rPr>
        <w:t xml:space="preserve">fter each game scenario, the preferences survey </w:t>
      </w:r>
      <w:r w:rsidR="00461098" w:rsidRPr="00CD6434">
        <w:rPr>
          <w:rFonts w:cs="Times New Roman"/>
        </w:rPr>
        <w:t>module, the</w:t>
      </w:r>
      <w:r w:rsidRPr="00CD6434">
        <w:rPr>
          <w:rFonts w:cs="Times New Roman"/>
        </w:rPr>
        <w:t xml:space="preserve"> demographic</w:t>
      </w:r>
      <w:r w:rsidR="00C30016" w:rsidRPr="00CD6434">
        <w:rPr>
          <w:rFonts w:cs="Times New Roman"/>
        </w:rPr>
        <w:t>s</w:t>
      </w:r>
      <w:r w:rsidR="00B338F9">
        <w:rPr>
          <w:rFonts w:cs="Times New Roman"/>
        </w:rPr>
        <w:t>,</w:t>
      </w:r>
      <w:r w:rsidR="00C30016" w:rsidRPr="00CD6434">
        <w:rPr>
          <w:rFonts w:cs="Times New Roman"/>
        </w:rPr>
        <w:t xml:space="preserve"> </w:t>
      </w:r>
      <w:r w:rsidRPr="00CD6434">
        <w:rPr>
          <w:rFonts w:cs="Times New Roman"/>
        </w:rPr>
        <w:t>and at the end</w:t>
      </w:r>
      <w:r w:rsidR="00B338F9">
        <w:rPr>
          <w:rFonts w:cs="Times New Roman"/>
        </w:rPr>
        <w:t xml:space="preserve"> of the questionnaire</w:t>
      </w:r>
      <w:r w:rsidRPr="00CD6434">
        <w:rPr>
          <w:rFonts w:cs="Times New Roman"/>
        </w:rPr>
        <w:t xml:space="preserve">. This interrupted the flow of the </w:t>
      </w:r>
      <w:r w:rsidR="00EA4F73" w:rsidRPr="00CD6434">
        <w:rPr>
          <w:rFonts w:cs="Times New Roman"/>
        </w:rPr>
        <w:t>survey</w:t>
      </w:r>
      <w:r w:rsidR="00EA4F73">
        <w:rPr>
          <w:rFonts w:cs="Times New Roman"/>
        </w:rPr>
        <w:t xml:space="preserve"> but</w:t>
      </w:r>
      <w:r w:rsidRPr="00CD6434">
        <w:rPr>
          <w:rFonts w:cs="Times New Roman"/>
        </w:rPr>
        <w:t xml:space="preserve"> improved the recollection of the questions. After each respondent, the answers were </w:t>
      </w:r>
      <w:proofErr w:type="gramStart"/>
      <w:r w:rsidR="008E07AF" w:rsidRPr="00CD6434">
        <w:rPr>
          <w:rFonts w:cs="Times New Roman"/>
        </w:rPr>
        <w:t>evaluate</w:t>
      </w:r>
      <w:r w:rsidR="00E7463C">
        <w:rPr>
          <w:rFonts w:cs="Times New Roman"/>
        </w:rPr>
        <w:t>d</w:t>
      </w:r>
      <w:proofErr w:type="gramEnd"/>
      <w:r w:rsidRPr="00CD6434">
        <w:rPr>
          <w:rFonts w:cs="Times New Roman"/>
        </w:rPr>
        <w:t xml:space="preserve"> and the questionnaire was adjusted and re-designed. For </w:t>
      </w:r>
      <w:r w:rsidR="00CC7568" w:rsidRPr="00CD6434">
        <w:rPr>
          <w:rFonts w:cs="Times New Roman"/>
        </w:rPr>
        <w:t>instance</w:t>
      </w:r>
      <w:r w:rsidRPr="00CD6434">
        <w:rPr>
          <w:rFonts w:cs="Times New Roman"/>
        </w:rPr>
        <w:t>, the wording</w:t>
      </w:r>
      <w:r w:rsidR="008E07AF">
        <w:rPr>
          <w:rFonts w:cs="Times New Roman"/>
        </w:rPr>
        <w:t xml:space="preserve">, </w:t>
      </w:r>
      <w:r w:rsidR="00CC7568" w:rsidRPr="00CD6434">
        <w:rPr>
          <w:rFonts w:cs="Times New Roman"/>
        </w:rPr>
        <w:t xml:space="preserve">the </w:t>
      </w:r>
      <w:r w:rsidRPr="00CD6434">
        <w:rPr>
          <w:rFonts w:cs="Times New Roman"/>
        </w:rPr>
        <w:t>order</w:t>
      </w:r>
      <w:r w:rsidR="008E07AF">
        <w:rPr>
          <w:rFonts w:cs="Times New Roman"/>
        </w:rPr>
        <w:t>,</w:t>
      </w:r>
      <w:r w:rsidRPr="00CD6434">
        <w:rPr>
          <w:rFonts w:cs="Times New Roman"/>
        </w:rPr>
        <w:t xml:space="preserve"> and description of the games w</w:t>
      </w:r>
      <w:r w:rsidR="00AD01AF" w:rsidRPr="00CD6434">
        <w:rPr>
          <w:rFonts w:cs="Times New Roman"/>
        </w:rPr>
        <w:t>ere</w:t>
      </w:r>
      <w:r w:rsidRPr="00CD6434">
        <w:rPr>
          <w:rFonts w:cs="Times New Roman"/>
        </w:rPr>
        <w:t xml:space="preserve"> changed. Because of time constraint</w:t>
      </w:r>
      <w:r w:rsidR="00A46200">
        <w:rPr>
          <w:rFonts w:cs="Times New Roman"/>
        </w:rPr>
        <w:t>s</w:t>
      </w:r>
      <w:r w:rsidRPr="00CD6434">
        <w:rPr>
          <w:rFonts w:cs="Times New Roman"/>
        </w:rPr>
        <w:t xml:space="preserve"> multiple games </w:t>
      </w:r>
      <w:r w:rsidR="00AF3291" w:rsidRPr="00CD6434">
        <w:rPr>
          <w:rFonts w:cs="Times New Roman"/>
        </w:rPr>
        <w:t xml:space="preserve">such </w:t>
      </w:r>
      <w:r w:rsidRPr="00CD6434">
        <w:rPr>
          <w:rFonts w:cs="Times New Roman"/>
        </w:rPr>
        <w:t>as the trust game</w:t>
      </w:r>
      <w:r w:rsidR="00CA1793" w:rsidRPr="00CD6434">
        <w:rPr>
          <w:rFonts w:cs="Times New Roman"/>
        </w:rPr>
        <w:t xml:space="preserve"> and</w:t>
      </w:r>
      <w:r w:rsidR="00A02F0B" w:rsidRPr="00CD6434">
        <w:rPr>
          <w:rFonts w:cs="Times New Roman"/>
        </w:rPr>
        <w:t xml:space="preserve"> the</w:t>
      </w:r>
      <w:r w:rsidRPr="00CD6434">
        <w:rPr>
          <w:rFonts w:cs="Times New Roman"/>
        </w:rPr>
        <w:t xml:space="preserve"> beauty contest were excluded.</w:t>
      </w:r>
    </w:p>
    <w:p w14:paraId="475AEDE0" w14:textId="77777777" w:rsidR="00C30016" w:rsidRPr="00CD6434" w:rsidRDefault="00C30016">
      <w:pPr>
        <w:autoSpaceDE w:val="0"/>
        <w:autoSpaceDN w:val="0"/>
        <w:adjustRightInd w:val="0"/>
        <w:spacing w:after="0" w:line="240" w:lineRule="auto"/>
        <w:rPr>
          <w:rFonts w:cs="Times New Roman"/>
        </w:rPr>
      </w:pPr>
    </w:p>
    <w:p w14:paraId="570E7971" w14:textId="4293A560" w:rsidR="009765A4" w:rsidRPr="00CD6434" w:rsidRDefault="009765A4" w:rsidP="00F26A5C">
      <w:pPr>
        <w:spacing w:line="240" w:lineRule="auto"/>
        <w:rPr>
          <w:rFonts w:cs="Times New Roman"/>
        </w:rPr>
      </w:pPr>
      <w:r w:rsidRPr="00CD6434">
        <w:rPr>
          <w:rFonts w:cs="Times New Roman"/>
        </w:rPr>
        <w:t xml:space="preserve">After the first stage the online questionnaire was developed via Qualtrics. </w:t>
      </w:r>
      <w:r w:rsidR="00895AD3" w:rsidRPr="00CD6434">
        <w:rPr>
          <w:rFonts w:cs="Times New Roman"/>
        </w:rPr>
        <w:t xml:space="preserve">Attention check questions were added because these </w:t>
      </w:r>
      <w:r w:rsidRPr="00CD6434">
        <w:t>improve the quality of the responses by avoiding robots and inattentive respondents</w:t>
      </w:r>
      <w:r w:rsidR="005F73A8">
        <w:t xml:space="preserve"> on Amazon Mechanical Turk</w:t>
      </w:r>
      <w:r w:rsidRPr="00CD6434">
        <w:t>.</w:t>
      </w:r>
      <w:r w:rsidRPr="00CD6434">
        <w:rPr>
          <w:rFonts w:cs="Times New Roman"/>
        </w:rPr>
        <w:t xml:space="preserve"> The questionnaire was conducted</w:t>
      </w:r>
      <w:r w:rsidR="00037A27">
        <w:rPr>
          <w:rFonts w:cs="Times New Roman"/>
        </w:rPr>
        <w:t>, uninterrupted,</w:t>
      </w:r>
      <w:r w:rsidRPr="00CD6434">
        <w:rPr>
          <w:rFonts w:cs="Times New Roman"/>
        </w:rPr>
        <w:t xml:space="preserve"> twice online</w:t>
      </w:r>
      <w:r w:rsidR="008F7D2B" w:rsidRPr="00CD6434">
        <w:rPr>
          <w:rFonts w:cs="Times New Roman"/>
        </w:rPr>
        <w:t xml:space="preserve"> </w:t>
      </w:r>
      <w:r w:rsidRPr="00CD6434">
        <w:rPr>
          <w:rFonts w:cs="Times New Roman"/>
        </w:rPr>
        <w:t>to sustain the flow of the questionnaire. The focus was on how much time the respondent</w:t>
      </w:r>
      <w:r w:rsidR="00F9261C">
        <w:rPr>
          <w:rFonts w:cs="Times New Roman"/>
        </w:rPr>
        <w:t>s</w:t>
      </w:r>
      <w:r w:rsidRPr="00CD6434">
        <w:rPr>
          <w:rFonts w:cs="Times New Roman"/>
        </w:rPr>
        <w:t xml:space="preserve"> </w:t>
      </w:r>
      <w:r w:rsidR="00461098" w:rsidRPr="00CD6434">
        <w:rPr>
          <w:rFonts w:cs="Times New Roman"/>
        </w:rPr>
        <w:t>spend</w:t>
      </w:r>
      <w:r w:rsidRPr="00CD6434">
        <w:rPr>
          <w:rFonts w:cs="Times New Roman"/>
        </w:rPr>
        <w:t xml:space="preserve"> on the questionnaire</w:t>
      </w:r>
      <w:r w:rsidR="00EA6497" w:rsidRPr="00CD6434">
        <w:rPr>
          <w:rFonts w:cs="Times New Roman"/>
        </w:rPr>
        <w:t>. A</w:t>
      </w:r>
      <w:r w:rsidRPr="00CD6434">
        <w:rPr>
          <w:rFonts w:cs="Times New Roman"/>
        </w:rPr>
        <w:t xml:space="preserve">fter </w:t>
      </w:r>
      <w:r w:rsidR="00EA6497" w:rsidRPr="00CD6434">
        <w:rPr>
          <w:rFonts w:cs="Times New Roman"/>
        </w:rPr>
        <w:t xml:space="preserve">the </w:t>
      </w:r>
      <w:r w:rsidR="00F72336">
        <w:rPr>
          <w:rFonts w:cs="Times New Roman"/>
        </w:rPr>
        <w:t xml:space="preserve">respondents </w:t>
      </w:r>
      <w:r w:rsidRPr="00CD6434">
        <w:rPr>
          <w:rFonts w:cs="Times New Roman"/>
        </w:rPr>
        <w:t xml:space="preserve">completed the </w:t>
      </w:r>
      <w:r w:rsidR="00B816B4" w:rsidRPr="00CD6434">
        <w:rPr>
          <w:rFonts w:cs="Times New Roman"/>
        </w:rPr>
        <w:t xml:space="preserve">full </w:t>
      </w:r>
      <w:r w:rsidRPr="00CD6434">
        <w:rPr>
          <w:rFonts w:cs="Times New Roman"/>
        </w:rPr>
        <w:t>questionnaire</w:t>
      </w:r>
      <w:r w:rsidR="0015429F">
        <w:rPr>
          <w:rFonts w:cs="Times New Roman"/>
        </w:rPr>
        <w:t>,</w:t>
      </w:r>
      <w:r w:rsidRPr="00CD6434">
        <w:rPr>
          <w:rFonts w:cs="Times New Roman"/>
        </w:rPr>
        <w:t xml:space="preserve"> </w:t>
      </w:r>
      <w:r w:rsidR="00980305" w:rsidRPr="00CD6434">
        <w:rPr>
          <w:rFonts w:cs="Times New Roman"/>
        </w:rPr>
        <w:t>the</w:t>
      </w:r>
      <w:r w:rsidRPr="00CD6434">
        <w:rPr>
          <w:rFonts w:cs="Times New Roman"/>
        </w:rPr>
        <w:t xml:space="preserve"> </w:t>
      </w:r>
      <w:r w:rsidR="0095574F" w:rsidRPr="00CD6434">
        <w:rPr>
          <w:rFonts w:cs="Times New Roman"/>
        </w:rPr>
        <w:t>interview</w:t>
      </w:r>
      <w:r w:rsidR="00D61D0F" w:rsidRPr="00CD6434">
        <w:rPr>
          <w:rFonts w:cs="Times New Roman"/>
        </w:rPr>
        <w:t xml:space="preserve"> was conducted</w:t>
      </w:r>
      <w:r w:rsidRPr="00CD6434">
        <w:rPr>
          <w:rFonts w:cs="Times New Roman"/>
        </w:rPr>
        <w:t xml:space="preserve">. Again, the answers </w:t>
      </w:r>
      <w:r w:rsidR="00840C38" w:rsidRPr="00CD6434">
        <w:rPr>
          <w:rFonts w:cs="Times New Roman"/>
        </w:rPr>
        <w:t xml:space="preserve">were </w:t>
      </w:r>
      <w:r w:rsidRPr="00CD6434">
        <w:rPr>
          <w:rFonts w:cs="Times New Roman"/>
        </w:rPr>
        <w:t>evaluated</w:t>
      </w:r>
      <w:r w:rsidR="00FE60B7" w:rsidRPr="00CD6434">
        <w:rPr>
          <w:rFonts w:cs="Times New Roman"/>
        </w:rPr>
        <w:t xml:space="preserve"> </w:t>
      </w:r>
      <w:r w:rsidRPr="00CD6434">
        <w:rPr>
          <w:rFonts w:cs="Times New Roman"/>
        </w:rPr>
        <w:t>and re-designed</w:t>
      </w:r>
      <w:r w:rsidR="00F7575B">
        <w:rPr>
          <w:rFonts w:cs="Times New Roman"/>
        </w:rPr>
        <w:t xml:space="preserve"> after each interview</w:t>
      </w:r>
      <w:r w:rsidRPr="00CD6434">
        <w:rPr>
          <w:rFonts w:cs="Times New Roman"/>
        </w:rPr>
        <w:t xml:space="preserve">. For example, </w:t>
      </w:r>
      <w:r w:rsidR="00C117E0" w:rsidRPr="00CD6434">
        <w:rPr>
          <w:rFonts w:cs="Times New Roman"/>
        </w:rPr>
        <w:t>some</w:t>
      </w:r>
      <w:r w:rsidRPr="00CD6434">
        <w:rPr>
          <w:rFonts w:cs="Times New Roman"/>
        </w:rPr>
        <w:t xml:space="preserve"> </w:t>
      </w:r>
      <w:r w:rsidR="00CC4433" w:rsidRPr="00CD6434">
        <w:rPr>
          <w:rFonts w:cs="Times New Roman"/>
        </w:rPr>
        <w:t>wording</w:t>
      </w:r>
      <w:r w:rsidRPr="00CD6434">
        <w:rPr>
          <w:rFonts w:cs="Times New Roman"/>
        </w:rPr>
        <w:t xml:space="preserve"> </w:t>
      </w:r>
      <w:r w:rsidR="00CC4433" w:rsidRPr="00CD6434">
        <w:rPr>
          <w:rFonts w:cs="Times New Roman"/>
        </w:rPr>
        <w:t xml:space="preserve">was </w:t>
      </w:r>
      <w:r w:rsidR="00C117E0" w:rsidRPr="00CD6434">
        <w:rPr>
          <w:rFonts w:cs="Times New Roman"/>
        </w:rPr>
        <w:t>changed</w:t>
      </w:r>
      <w:r w:rsidRPr="00CD6434">
        <w:rPr>
          <w:rFonts w:cs="Times New Roman"/>
        </w:rPr>
        <w:t xml:space="preserve">. This resulted in the </w:t>
      </w:r>
      <w:r w:rsidR="0097607E" w:rsidRPr="00CD6434">
        <w:rPr>
          <w:rFonts w:cs="Times New Roman"/>
        </w:rPr>
        <w:t>definitive version</w:t>
      </w:r>
      <w:r w:rsidRPr="00CD6434">
        <w:rPr>
          <w:rFonts w:cs="Times New Roman"/>
        </w:rPr>
        <w:t xml:space="preserve"> of the questionnaire </w:t>
      </w:r>
      <w:r w:rsidR="00402D28">
        <w:rPr>
          <w:rFonts w:cs="Times New Roman"/>
        </w:rPr>
        <w:t xml:space="preserve">(see </w:t>
      </w:r>
      <w:r w:rsidRPr="00CD6434">
        <w:rPr>
          <w:rFonts w:cs="Times New Roman"/>
        </w:rPr>
        <w:fldChar w:fldCharType="begin"/>
      </w:r>
      <w:r w:rsidRPr="00CD6434">
        <w:rPr>
          <w:rFonts w:cs="Times New Roman"/>
        </w:rPr>
        <w:instrText xml:space="preserve"> REF _Ref519932688 \h </w:instrText>
      </w:r>
      <w:r w:rsidRPr="00CD6434">
        <w:rPr>
          <w:rFonts w:cs="Times New Roman"/>
        </w:rPr>
      </w:r>
      <w:r w:rsidRPr="00CD6434">
        <w:rPr>
          <w:rFonts w:cs="Times New Roman"/>
        </w:rPr>
        <w:fldChar w:fldCharType="separate"/>
      </w:r>
      <w:r w:rsidR="00707EAF" w:rsidRPr="00CD6434">
        <w:rPr>
          <w:rFonts w:cs="Times New Roman"/>
        </w:rPr>
        <w:t>Appendix B: Questionnaire</w:t>
      </w:r>
      <w:r w:rsidRPr="00CD6434">
        <w:rPr>
          <w:rFonts w:cs="Times New Roman"/>
        </w:rPr>
        <w:fldChar w:fldCharType="end"/>
      </w:r>
      <w:r w:rsidR="00402D28">
        <w:rPr>
          <w:rFonts w:cs="Times New Roman"/>
        </w:rPr>
        <w:t>)</w:t>
      </w:r>
      <w:r w:rsidRPr="00CD6434">
        <w:rPr>
          <w:rFonts w:cs="Times New Roman"/>
        </w:rPr>
        <w:t>.</w:t>
      </w:r>
      <w:r w:rsidRPr="00CD6434">
        <w:rPr>
          <w:rStyle w:val="Voetnootmarkering"/>
          <w:rFonts w:cs="Times New Roman"/>
        </w:rPr>
        <w:footnoteReference w:id="9"/>
      </w:r>
    </w:p>
    <w:p w14:paraId="509A6288" w14:textId="7402BB6E" w:rsidR="006367F6" w:rsidRPr="00CD6434" w:rsidRDefault="00BE68B1" w:rsidP="00F26A5C">
      <w:pPr>
        <w:pStyle w:val="Kop3"/>
        <w:spacing w:line="240" w:lineRule="auto"/>
      </w:pPr>
      <w:bookmarkStart w:id="44" w:name="_Toc521589253"/>
      <w:r w:rsidRPr="00CD6434">
        <w:t>Amazon Mechanical Turk</w:t>
      </w:r>
      <w:bookmarkEnd w:id="44"/>
    </w:p>
    <w:p w14:paraId="0F2E7408" w14:textId="75639F37" w:rsidR="00362B43" w:rsidRPr="00CD6434" w:rsidRDefault="009446B0" w:rsidP="00F26A5C">
      <w:pPr>
        <w:spacing w:line="240" w:lineRule="auto"/>
      </w:pPr>
      <w:r w:rsidRPr="00CD6434">
        <w:t>The final online questionnaire was conducted from 29</w:t>
      </w:r>
      <w:r w:rsidR="00A566AA" w:rsidRPr="00CD6434">
        <w:t>th</w:t>
      </w:r>
      <w:r w:rsidRPr="00CD6434">
        <w:t xml:space="preserve"> </w:t>
      </w:r>
      <w:r w:rsidR="00402D28">
        <w:t xml:space="preserve">of </w:t>
      </w:r>
      <w:r w:rsidR="00A566AA" w:rsidRPr="00CD6434">
        <w:t>M</w:t>
      </w:r>
      <w:r w:rsidRPr="00CD6434">
        <w:t xml:space="preserve">ay to </w:t>
      </w:r>
      <w:r w:rsidR="00461098" w:rsidRPr="00CD6434">
        <w:t>31st</w:t>
      </w:r>
      <w:r w:rsidR="00A566AA" w:rsidRPr="00CD6434">
        <w:t xml:space="preserve"> of M</w:t>
      </w:r>
      <w:r w:rsidRPr="00CD6434">
        <w:t>ay of 2018</w:t>
      </w:r>
      <w:r w:rsidR="00E8049A">
        <w:t xml:space="preserve"> </w:t>
      </w:r>
      <w:r w:rsidR="00187C8C">
        <w:t xml:space="preserve">via </w:t>
      </w:r>
      <w:r w:rsidR="00E8049A">
        <w:t xml:space="preserve">Amazon Mechanical Turk. </w:t>
      </w:r>
      <w:r w:rsidR="00A766A3" w:rsidRPr="00CD6434">
        <w:t xml:space="preserve">Amazon Mechanical Turk was chosen </w:t>
      </w:r>
      <w:r w:rsidR="00EC66FE">
        <w:t xml:space="preserve">because </w:t>
      </w:r>
      <w:r w:rsidR="00A766A3" w:rsidRPr="00CD6434">
        <w:t xml:space="preserve">it offers </w:t>
      </w:r>
      <w:r w:rsidR="00402D28">
        <w:t xml:space="preserve">many respondents </w:t>
      </w:r>
      <w:r w:rsidR="00A766A3" w:rsidRPr="00CD6434">
        <w:t xml:space="preserve">at </w:t>
      </w:r>
      <w:r w:rsidR="00957F11" w:rsidRPr="00CD6434">
        <w:t xml:space="preserve">a </w:t>
      </w:r>
      <w:r w:rsidR="00A766A3" w:rsidRPr="00CD6434">
        <w:t>relative low-cost</w:t>
      </w:r>
      <w:r w:rsidR="003413C5" w:rsidRPr="00CD6434">
        <w:t xml:space="preserve"> and </w:t>
      </w:r>
      <w:r w:rsidR="00705C53">
        <w:t xml:space="preserve">in a </w:t>
      </w:r>
      <w:r w:rsidR="0097607E" w:rsidRPr="00CD6434">
        <w:t>brief time</w:t>
      </w:r>
      <w:r w:rsidR="00D75A56">
        <w:t xml:space="preserve"> span</w:t>
      </w:r>
      <w:r w:rsidR="0006774F" w:rsidRPr="00CD6434">
        <w:t xml:space="preserve">. The quality of responses </w:t>
      </w:r>
      <w:proofErr w:type="gramStart"/>
      <w:r w:rsidR="001E16E9">
        <w:t>are</w:t>
      </w:r>
      <w:proofErr w:type="gramEnd"/>
      <w:r w:rsidR="0013502B" w:rsidRPr="00CD6434">
        <w:t xml:space="preserve"> </w:t>
      </w:r>
      <w:r w:rsidR="0097607E" w:rsidRPr="00CD6434">
        <w:t>better</w:t>
      </w:r>
      <w:r w:rsidR="0006774F" w:rsidRPr="00CD6434">
        <w:t xml:space="preserve"> than</w:t>
      </w:r>
      <w:r w:rsidR="00932FDE">
        <w:t xml:space="preserve"> </w:t>
      </w:r>
      <w:r w:rsidR="00FF50AC">
        <w:t xml:space="preserve">data gathered via </w:t>
      </w:r>
      <w:r w:rsidR="004A53CA" w:rsidRPr="00CD6434">
        <w:t>new media platforms</w:t>
      </w:r>
      <w:r w:rsidR="00B54EDB" w:rsidRPr="00CD6434">
        <w:t xml:space="preserve"> </w:t>
      </w:r>
      <w:r w:rsidR="00A766A3" w:rsidRPr="00CD6434">
        <w:t>since</w:t>
      </w:r>
      <w:r w:rsidR="000E0959">
        <w:t>, beside the attention check questions,</w:t>
      </w:r>
      <w:r w:rsidR="008D45FB">
        <w:t xml:space="preserve"> </w:t>
      </w:r>
      <w:r w:rsidR="00A766A3" w:rsidRPr="00CD6434">
        <w:t xml:space="preserve">qualifications ascertain </w:t>
      </w:r>
      <w:r w:rsidR="008C5CB5" w:rsidRPr="00CD6434">
        <w:t>this</w:t>
      </w:r>
      <w:r w:rsidR="004A53CA" w:rsidRPr="00CD6434">
        <w:t>.</w:t>
      </w:r>
      <w:r w:rsidR="00877F76" w:rsidRPr="00CD6434">
        <w:rPr>
          <w:rStyle w:val="Voetnootmarkering"/>
        </w:rPr>
        <w:footnoteReference w:id="10"/>
      </w:r>
      <w:r w:rsidR="00B904AD" w:rsidRPr="00CD6434">
        <w:t xml:space="preserve"> </w:t>
      </w:r>
      <w:r w:rsidR="008C5D2C" w:rsidRPr="00CD6434">
        <w:t>As an example</w:t>
      </w:r>
      <w:r w:rsidR="00A00423" w:rsidRPr="00CD6434">
        <w:t xml:space="preserve">, since good comprehension </w:t>
      </w:r>
      <w:r w:rsidR="00480B96" w:rsidRPr="00CD6434">
        <w:t>of English</w:t>
      </w:r>
      <w:r w:rsidR="00A0037C" w:rsidRPr="00CD6434">
        <w:t xml:space="preserve"> </w:t>
      </w:r>
      <w:r w:rsidR="00EC45B5" w:rsidRPr="00CD6434">
        <w:t>was</w:t>
      </w:r>
      <w:r w:rsidR="008C5CB5" w:rsidRPr="00CD6434">
        <w:t xml:space="preserve"> </w:t>
      </w:r>
      <w:r w:rsidR="00461098" w:rsidRPr="00CD6434">
        <w:t>necessary</w:t>
      </w:r>
      <w:r w:rsidR="008C5CB5" w:rsidRPr="00CD6434">
        <w:t xml:space="preserve"> </w:t>
      </w:r>
      <w:r w:rsidR="00B904AD" w:rsidRPr="00CD6434">
        <w:t>f</w:t>
      </w:r>
      <w:r w:rsidR="000F09C7" w:rsidRPr="00CD6434">
        <w:t>or the</w:t>
      </w:r>
      <w:r w:rsidR="0046134E" w:rsidRPr="00CD6434">
        <w:t xml:space="preserve"> understanding of the games,</w:t>
      </w:r>
      <w:r w:rsidR="00B904AD" w:rsidRPr="00CD6434">
        <w:t xml:space="preserve"> </w:t>
      </w:r>
      <w:r w:rsidR="008C5D2C" w:rsidRPr="00CD6434">
        <w:t>the</w:t>
      </w:r>
      <w:r w:rsidR="00B904AD" w:rsidRPr="00CD6434">
        <w:t xml:space="preserve"> </w:t>
      </w:r>
      <w:r w:rsidR="00A066E9" w:rsidRPr="00CD6434">
        <w:t xml:space="preserve">location of </w:t>
      </w:r>
      <w:r w:rsidR="00EC45B5" w:rsidRPr="00CD6434">
        <w:t xml:space="preserve">the respondents was </w:t>
      </w:r>
      <w:r w:rsidR="00D17B33" w:rsidRPr="00CD6434">
        <w:t xml:space="preserve">set to </w:t>
      </w:r>
      <w:r w:rsidR="00936402" w:rsidRPr="00CD6434">
        <w:t xml:space="preserve">the United </w:t>
      </w:r>
      <w:r w:rsidR="00461098" w:rsidRPr="00CD6434">
        <w:t>States.</w:t>
      </w:r>
    </w:p>
    <w:p w14:paraId="4D406CF1" w14:textId="3A7E21D5" w:rsidR="001117D4" w:rsidRPr="00CD6434" w:rsidRDefault="00CA17E8" w:rsidP="00F26A5C">
      <w:pPr>
        <w:pStyle w:val="Kop2"/>
        <w:spacing w:line="240" w:lineRule="auto"/>
      </w:pPr>
      <w:bookmarkStart w:id="45" w:name="_Toc521589254"/>
      <w:r w:rsidRPr="00CD6434">
        <w:t>Data and pre-processing</w:t>
      </w:r>
      <w:bookmarkEnd w:id="45"/>
    </w:p>
    <w:p w14:paraId="1A4C147A" w14:textId="6506496B" w:rsidR="00816F6D" w:rsidRPr="00CD6434" w:rsidRDefault="00816F6D">
      <w:pPr>
        <w:pStyle w:val="Geenafstand"/>
      </w:pPr>
    </w:p>
    <w:p w14:paraId="56FF5438" w14:textId="6B75A96E" w:rsidR="001400EC" w:rsidRPr="00CD6434" w:rsidRDefault="00F67BFF">
      <w:pPr>
        <w:pStyle w:val="Geenafstand"/>
      </w:pPr>
      <w:r w:rsidRPr="00CD6434">
        <w:t>Respondents were directed via Amazon to Qualtrics and filled in the questionnaire</w:t>
      </w:r>
      <w:r w:rsidR="001400EC" w:rsidRPr="00CD6434">
        <w:t xml:space="preserve"> on th</w:t>
      </w:r>
      <w:r w:rsidR="00C43DBE">
        <w:t>is</w:t>
      </w:r>
      <w:r w:rsidR="001400EC" w:rsidRPr="00CD6434">
        <w:t xml:space="preserve"> platform</w:t>
      </w:r>
      <w:r w:rsidRPr="00CD6434">
        <w:t xml:space="preserve">. </w:t>
      </w:r>
      <w:r w:rsidR="00461098" w:rsidRPr="00CD6434">
        <w:t>To</w:t>
      </w:r>
      <w:r w:rsidRPr="00CD6434">
        <w:t xml:space="preserve"> assure that the input from Amazon matched with Qualtrics</w:t>
      </w:r>
      <w:r w:rsidR="002A6EA7" w:rsidRPr="00CD6434">
        <w:t>,</w:t>
      </w:r>
      <w:r w:rsidRPr="00CD6434">
        <w:t xml:space="preserve"> a validation code was </w:t>
      </w:r>
      <w:r w:rsidR="00BC10F2" w:rsidRPr="00CD6434">
        <w:t>generated by Qualtrics</w:t>
      </w:r>
      <w:r w:rsidRPr="00CD6434">
        <w:t xml:space="preserve"> that respondents had to fill in on Amazon at the end of the questionnaire. The result was an Amazon dataset with 209 </w:t>
      </w:r>
      <w:proofErr w:type="gramStart"/>
      <w:r w:rsidRPr="00CD6434">
        <w:t>submitted</w:t>
      </w:r>
      <w:proofErr w:type="gramEnd"/>
      <w:r w:rsidRPr="00CD6434">
        <w:t xml:space="preserve"> validation codes and a Qualtrics dataset of 317 finished and unfinished entries. </w:t>
      </w:r>
      <w:r w:rsidR="007B70CF" w:rsidRPr="00CD6434">
        <w:t xml:space="preserve">The datasets were prepared and </w:t>
      </w:r>
      <w:r w:rsidRPr="00CD6434">
        <w:t xml:space="preserve">matched </w:t>
      </w:r>
      <w:r w:rsidR="007B70CF" w:rsidRPr="00CD6434">
        <w:t>using the validation code of Amazon and Qualtrics</w:t>
      </w:r>
      <w:r w:rsidR="004F2095">
        <w:t>. A</w:t>
      </w:r>
      <w:r w:rsidR="007B70CF" w:rsidRPr="00CD6434">
        <w:t xml:space="preserve">ll invalid workers and unfinished entries were filtered based on the code. </w:t>
      </w:r>
    </w:p>
    <w:p w14:paraId="16B12D4D" w14:textId="77777777" w:rsidR="001400EC" w:rsidRPr="00CD6434" w:rsidRDefault="001400EC">
      <w:pPr>
        <w:pStyle w:val="Geenafstand"/>
      </w:pPr>
    </w:p>
    <w:p w14:paraId="48F3F5F4" w14:textId="77777777" w:rsidR="00436414" w:rsidRDefault="000D4160">
      <w:pPr>
        <w:pStyle w:val="Geenafstand"/>
      </w:pPr>
      <w:r w:rsidRPr="00CD6434">
        <w:t>A</w:t>
      </w:r>
      <w:r w:rsidR="00A73F9C" w:rsidRPr="00CD6434">
        <w:t xml:space="preserve">fter filtering </w:t>
      </w:r>
      <w:r w:rsidRPr="00CD6434">
        <w:t xml:space="preserve">the dataset, </w:t>
      </w:r>
      <w:r w:rsidR="00621B68" w:rsidRPr="00CD6434">
        <w:t xml:space="preserve">the </w:t>
      </w:r>
      <w:r w:rsidR="00A46A7B" w:rsidRPr="00CD6434">
        <w:t xml:space="preserve">sample </w:t>
      </w:r>
      <w:r w:rsidR="002D6723" w:rsidRPr="00CD6434">
        <w:t>include</w:t>
      </w:r>
      <w:r w:rsidR="00AF0AEE" w:rsidRPr="00CD6434">
        <w:t xml:space="preserve">d </w:t>
      </w:r>
      <w:r w:rsidR="00A46A7B" w:rsidRPr="00CD6434">
        <w:t>204</w:t>
      </w:r>
      <w:r w:rsidR="00A73F9C" w:rsidRPr="00CD6434">
        <w:t xml:space="preserve"> </w:t>
      </w:r>
      <w:r w:rsidR="002D6723" w:rsidRPr="00CD6434">
        <w:t xml:space="preserve">observations </w:t>
      </w:r>
      <w:r w:rsidR="00A73F9C" w:rsidRPr="00CD6434">
        <w:t>and 61 variables</w:t>
      </w:r>
      <w:r w:rsidR="00F91004" w:rsidRPr="00CD6434">
        <w:t>. Five workers entered an invalid code, the rest were unfinished surveys due to multiple reasons.</w:t>
      </w:r>
      <w:r w:rsidR="00A566E3" w:rsidRPr="00CD6434">
        <w:t xml:space="preserve"> </w:t>
      </w:r>
      <w:r w:rsidR="00974D80" w:rsidRPr="00CD6434">
        <w:t xml:space="preserve">The variables </w:t>
      </w:r>
      <w:r w:rsidR="00A566E3" w:rsidRPr="00CD6434">
        <w:t>were</w:t>
      </w:r>
      <w:r w:rsidR="00732D02" w:rsidRPr="00CD6434">
        <w:t xml:space="preserve"> imported as numeric variables</w:t>
      </w:r>
      <w:r w:rsidR="00974D80" w:rsidRPr="00CD6434">
        <w:t xml:space="preserve"> and </w:t>
      </w:r>
      <w:r w:rsidR="00DB69B5" w:rsidRPr="00CD6434">
        <w:t>were pre-</w:t>
      </w:r>
      <w:r w:rsidR="00974D80" w:rsidRPr="00CD6434">
        <w:t xml:space="preserve">coded </w:t>
      </w:r>
      <w:r w:rsidR="00DB69B5" w:rsidRPr="00CD6434">
        <w:t xml:space="preserve">via </w:t>
      </w:r>
      <w:r w:rsidR="00974D80" w:rsidRPr="00CD6434">
        <w:t>Qualtrics</w:t>
      </w:r>
      <w:r w:rsidR="00A73F9C" w:rsidRPr="00CD6434">
        <w:t>.</w:t>
      </w:r>
      <w:r w:rsidR="00AF3DF6" w:rsidRPr="00CD6434">
        <w:t xml:space="preserve"> </w:t>
      </w:r>
      <w:r w:rsidR="00581EA9">
        <w:t>For t</w:t>
      </w:r>
      <w:r w:rsidR="00FF5C86">
        <w:t>he second variable of risk</w:t>
      </w:r>
      <w:r w:rsidR="00A72ED5">
        <w:t xml:space="preserve"> </w:t>
      </w:r>
      <w:r w:rsidR="00FF5C86" w:rsidRPr="00CD6434">
        <w:t xml:space="preserve">the original </w:t>
      </w:r>
      <w:r w:rsidR="00B35841">
        <w:t xml:space="preserve">discrete </w:t>
      </w:r>
      <w:r w:rsidR="00FF5C86" w:rsidRPr="00CD6434">
        <w:t xml:space="preserve">values </w:t>
      </w:r>
      <w:r w:rsidR="00B35841">
        <w:t xml:space="preserve">ranged </w:t>
      </w:r>
      <w:r w:rsidR="00A72ED5">
        <w:t xml:space="preserve">from </w:t>
      </w:r>
      <w:r w:rsidR="00B80E2F">
        <w:t>five</w:t>
      </w:r>
      <w:r w:rsidR="00FF5C86" w:rsidRPr="00CD6434">
        <w:t xml:space="preserve"> to 315 dollars</w:t>
      </w:r>
      <w:r w:rsidR="00B35841">
        <w:t xml:space="preserve"> </w:t>
      </w:r>
      <w:r w:rsidR="005613C1">
        <w:t xml:space="preserve">and </w:t>
      </w:r>
      <w:r w:rsidR="00FF5C86" w:rsidRPr="00CD6434">
        <w:t xml:space="preserve">were </w:t>
      </w:r>
      <w:r w:rsidR="00CF190C">
        <w:t>re-</w:t>
      </w:r>
      <w:r w:rsidR="00FF5C86" w:rsidRPr="00CD6434">
        <w:t xml:space="preserve">coded to a scale from </w:t>
      </w:r>
      <w:r w:rsidR="00B84B08">
        <w:t>zero</w:t>
      </w:r>
      <w:r w:rsidR="00FF5C86" w:rsidRPr="00CD6434">
        <w:t xml:space="preserve"> to 32</w:t>
      </w:r>
      <w:r w:rsidR="00073A62">
        <w:t>. T</w:t>
      </w:r>
      <w:r w:rsidR="00FF5C86" w:rsidRPr="00CD6434">
        <w:t xml:space="preserve">he second variable of positive reciprocity </w:t>
      </w:r>
      <w:r w:rsidR="00BD6ACE">
        <w:t>was</w:t>
      </w:r>
      <w:r w:rsidR="00FF5C86" w:rsidRPr="00CD6434">
        <w:t xml:space="preserve"> as a discrete variable from </w:t>
      </w:r>
      <w:r w:rsidR="00892E24">
        <w:t>zero</w:t>
      </w:r>
      <w:r w:rsidR="00FF5C86" w:rsidRPr="00CD6434">
        <w:t xml:space="preserve"> to 30 dollars with steps of </w:t>
      </w:r>
      <w:r w:rsidR="00FF5C86">
        <w:t>five</w:t>
      </w:r>
      <w:r w:rsidR="00FF5C86" w:rsidRPr="00CD6434">
        <w:t xml:space="preserve"> and was re</w:t>
      </w:r>
      <w:r w:rsidR="009A5E46">
        <w:t>-</w:t>
      </w:r>
      <w:r w:rsidR="00FF5C86" w:rsidRPr="00CD6434">
        <w:t>coded from zero to six.</w:t>
      </w:r>
      <w:r w:rsidR="009A5E46">
        <w:t xml:space="preserve"> </w:t>
      </w:r>
    </w:p>
    <w:p w14:paraId="7F076336" w14:textId="77777777" w:rsidR="00436414" w:rsidRDefault="00436414">
      <w:pPr>
        <w:pStyle w:val="Geenafstand"/>
      </w:pPr>
    </w:p>
    <w:p w14:paraId="7DFCBEDE" w14:textId="353C2938" w:rsidR="003F26E4" w:rsidRDefault="00AF3DF6">
      <w:pPr>
        <w:pStyle w:val="Geenafstand"/>
      </w:pPr>
      <w:r w:rsidRPr="00CD6434">
        <w:t xml:space="preserve">After inspection of </w:t>
      </w:r>
      <w:r w:rsidR="000456B0">
        <w:t>the</w:t>
      </w:r>
      <w:r w:rsidR="006D17DE">
        <w:t xml:space="preserve"> </w:t>
      </w:r>
      <w:r w:rsidRPr="00CD6434">
        <w:t>column</w:t>
      </w:r>
      <w:r w:rsidR="008D45FB">
        <w:t>s</w:t>
      </w:r>
      <w:r w:rsidRPr="00CD6434">
        <w:t xml:space="preserve"> it was </w:t>
      </w:r>
      <w:proofErr w:type="gramStart"/>
      <w:r w:rsidRPr="00CD6434">
        <w:t>observed</w:t>
      </w:r>
      <w:proofErr w:type="gramEnd"/>
      <w:r w:rsidRPr="00CD6434">
        <w:t xml:space="preserve"> that there </w:t>
      </w:r>
      <w:r w:rsidR="00094B81" w:rsidRPr="00CD6434">
        <w:t>were</w:t>
      </w:r>
      <w:r w:rsidRPr="00CD6434">
        <w:t xml:space="preserve"> </w:t>
      </w:r>
      <w:bookmarkStart w:id="46" w:name="pre-processing"/>
      <w:bookmarkStart w:id="47" w:name="inspect-the-data"/>
      <w:bookmarkEnd w:id="46"/>
      <w:bookmarkEnd w:id="47"/>
      <w:r w:rsidR="0072715D" w:rsidRPr="00CD6434">
        <w:t>a lot of metadata</w:t>
      </w:r>
      <w:r w:rsidR="008D45FB">
        <w:t xml:space="preserve">- and irrelevant </w:t>
      </w:r>
      <w:r w:rsidR="0072715D" w:rsidRPr="00CD6434">
        <w:t>variables</w:t>
      </w:r>
      <w:r w:rsidR="003826B6">
        <w:t>. S</w:t>
      </w:r>
      <w:r w:rsidR="00F326EA" w:rsidRPr="00CD6434">
        <w:t xml:space="preserve">ome variables </w:t>
      </w:r>
      <w:r w:rsidR="00193214" w:rsidRPr="00CD6434">
        <w:t>had</w:t>
      </w:r>
      <w:r w:rsidR="00526D77" w:rsidRPr="00CD6434">
        <w:t xml:space="preserve"> </w:t>
      </w:r>
      <w:r w:rsidR="0072715D" w:rsidRPr="00CD6434">
        <w:t>unnecessary complicated</w:t>
      </w:r>
      <w:r w:rsidR="00F326EA" w:rsidRPr="00CD6434">
        <w:t xml:space="preserve"> names inherited from Qualtrics</w:t>
      </w:r>
      <w:r w:rsidR="00526D77" w:rsidRPr="00CD6434">
        <w:rPr>
          <w:rStyle w:val="Voetnootmarkering"/>
        </w:rPr>
        <w:footnoteReference w:id="11"/>
      </w:r>
      <w:r w:rsidR="003338C8">
        <w:t>. O</w:t>
      </w:r>
      <w:r w:rsidR="00DC4F24">
        <w:t xml:space="preserve">thers needed recoding because </w:t>
      </w:r>
      <w:r w:rsidR="00A46A7B" w:rsidRPr="00CD6434">
        <w:t xml:space="preserve">of </w:t>
      </w:r>
      <w:r w:rsidR="0072715D" w:rsidRPr="00CD6434">
        <w:t xml:space="preserve">the </w:t>
      </w:r>
      <w:r w:rsidR="000D3F65" w:rsidRPr="00CD6434">
        <w:t xml:space="preserve">staircase </w:t>
      </w:r>
      <w:r w:rsidR="0072715D" w:rsidRPr="00CD6434">
        <w:t>questions</w:t>
      </w:r>
      <w:r w:rsidR="0034110B" w:rsidRPr="00CD6434">
        <w:t xml:space="preserve"> used</w:t>
      </w:r>
      <w:r w:rsidR="0072715D" w:rsidRPr="00CD6434">
        <w:t xml:space="preserve"> to measure </w:t>
      </w:r>
      <w:r w:rsidR="00067A8C" w:rsidRPr="00CD6434">
        <w:t>the second variable of risk</w:t>
      </w:r>
      <w:r w:rsidR="00A801FC" w:rsidRPr="00CD6434">
        <w:t>.</w:t>
      </w:r>
      <w:r w:rsidR="00204C5A" w:rsidRPr="00CD6434">
        <w:t xml:space="preserve"> </w:t>
      </w:r>
    </w:p>
    <w:p w14:paraId="7D45C636" w14:textId="77777777" w:rsidR="003F26E4" w:rsidRDefault="003F26E4">
      <w:pPr>
        <w:pStyle w:val="Geenafstand"/>
      </w:pPr>
    </w:p>
    <w:p w14:paraId="3FF0292E" w14:textId="2763E97D" w:rsidR="00730044" w:rsidRPr="00CD6434" w:rsidRDefault="00F865A5">
      <w:pPr>
        <w:pStyle w:val="Geenafstand"/>
      </w:pPr>
      <w:r w:rsidRPr="00CD6434">
        <w:lastRenderedPageBreak/>
        <w:t>The irrelevant metadata</w:t>
      </w:r>
      <w:r w:rsidR="00944C95">
        <w:t xml:space="preserve"> variables, </w:t>
      </w:r>
      <w:r w:rsidR="007C1A47" w:rsidRPr="00CD6434">
        <w:t xml:space="preserve">the validation code, the attention check questions and the variables gender, nationality and age </w:t>
      </w:r>
      <w:r w:rsidR="00630BA8" w:rsidRPr="00CD6434">
        <w:t>were</w:t>
      </w:r>
      <w:r w:rsidR="007C1A47" w:rsidRPr="00CD6434">
        <w:t xml:space="preserve"> removed.</w:t>
      </w:r>
      <w:r w:rsidR="005E6D5B" w:rsidRPr="00CD6434">
        <w:t xml:space="preserve"> Gender, </w:t>
      </w:r>
      <w:r w:rsidR="00461098" w:rsidRPr="00CD6434">
        <w:t>nationality,</w:t>
      </w:r>
      <w:r w:rsidR="005E6D5B" w:rsidRPr="00CD6434">
        <w:t xml:space="preserve"> and age </w:t>
      </w:r>
      <w:r w:rsidR="000D3F65" w:rsidRPr="00CD6434">
        <w:t xml:space="preserve">were </w:t>
      </w:r>
      <w:r w:rsidR="005E6D5B" w:rsidRPr="00CD6434">
        <w:t xml:space="preserve">removed since </w:t>
      </w:r>
      <w:r w:rsidR="007B7E74" w:rsidRPr="00CD6434">
        <w:t xml:space="preserve">it was decided </w:t>
      </w:r>
      <w:r w:rsidR="0066591E" w:rsidRPr="00CD6434">
        <w:t xml:space="preserve">to </w:t>
      </w:r>
      <w:r w:rsidR="007B7E74" w:rsidRPr="00CD6434">
        <w:t>focus purely on the social preferences and risk-attitude and not on demographics</w:t>
      </w:r>
      <w:r w:rsidR="00D050B5" w:rsidRPr="00CD6434">
        <w:t>.</w:t>
      </w:r>
      <w:r w:rsidR="007C1A47" w:rsidRPr="00CD6434">
        <w:t xml:space="preserve"> </w:t>
      </w:r>
      <w:r w:rsidR="002F161F" w:rsidRPr="00CD6434">
        <w:t>T</w:t>
      </w:r>
      <w:r w:rsidR="007C1A47" w:rsidRPr="00CD6434">
        <w:t xml:space="preserve">he </w:t>
      </w:r>
      <w:r w:rsidR="002F161F" w:rsidRPr="00CD6434">
        <w:t xml:space="preserve">unnecessary complicated </w:t>
      </w:r>
      <w:r w:rsidR="007C1A47" w:rsidRPr="00CD6434">
        <w:t xml:space="preserve">names </w:t>
      </w:r>
      <w:r w:rsidR="002F161F" w:rsidRPr="00CD6434">
        <w:t xml:space="preserve">were </w:t>
      </w:r>
      <w:r w:rsidR="00FF1F21" w:rsidRPr="00CD6434">
        <w:t>renamed</w:t>
      </w:r>
      <w:r w:rsidR="0053184F">
        <w:t>. T</w:t>
      </w:r>
      <w:r w:rsidR="008E4743">
        <w:t>h</w:t>
      </w:r>
      <w:r w:rsidR="00B92C66" w:rsidRPr="00CD6434">
        <w:t xml:space="preserve">e filter questions of risk </w:t>
      </w:r>
      <w:r w:rsidR="000D3F65" w:rsidRPr="00CD6434">
        <w:t>w</w:t>
      </w:r>
      <w:r w:rsidR="00D34566" w:rsidRPr="00CD6434">
        <w:t>ere</w:t>
      </w:r>
      <w:r w:rsidR="000D3F65" w:rsidRPr="00CD6434">
        <w:t xml:space="preserve"> </w:t>
      </w:r>
      <w:r w:rsidR="000E6CED" w:rsidRPr="00CD6434">
        <w:t>used to calculate the risk score</w:t>
      </w:r>
      <w:r w:rsidR="00600349" w:rsidRPr="00CD6434">
        <w:t xml:space="preserve"> </w:t>
      </w:r>
      <w:r w:rsidR="00D34566" w:rsidRPr="00CD6434">
        <w:t xml:space="preserve">of the second risk variable </w:t>
      </w:r>
      <w:r w:rsidR="00600349" w:rsidRPr="00CD6434">
        <w:t>and</w:t>
      </w:r>
      <w:r w:rsidR="00D34566" w:rsidRPr="00CD6434">
        <w:t xml:space="preserve"> were</w:t>
      </w:r>
      <w:r w:rsidR="00995EE4" w:rsidRPr="00CD6434">
        <w:t xml:space="preserve"> </w:t>
      </w:r>
      <w:r w:rsidR="00600349" w:rsidRPr="00CD6434">
        <w:t>removed</w:t>
      </w:r>
      <w:r w:rsidR="00D51D37" w:rsidRPr="00CD6434">
        <w:t xml:space="preserve"> afterwards</w:t>
      </w:r>
      <w:r w:rsidR="00B92C66" w:rsidRPr="00CD6434">
        <w:t xml:space="preserve">. </w:t>
      </w:r>
      <w:r w:rsidR="006C2325" w:rsidRPr="00CD6434">
        <w:t xml:space="preserve">Since the prisoner’s </w:t>
      </w:r>
      <w:r w:rsidR="00790DC1" w:rsidRPr="00CD6434">
        <w:t xml:space="preserve">dilemma and </w:t>
      </w:r>
      <w:r w:rsidR="006C2325" w:rsidRPr="00CD6434">
        <w:t xml:space="preserve">the </w:t>
      </w:r>
      <w:r w:rsidR="00790DC1" w:rsidRPr="00CD6434">
        <w:t xml:space="preserve">chicken </w:t>
      </w:r>
      <w:r w:rsidR="006C2325" w:rsidRPr="00CD6434">
        <w:t xml:space="preserve">game were imported as </w:t>
      </w:r>
      <w:r w:rsidR="00790DC1" w:rsidRPr="00CD6434">
        <w:t>as numeric variables</w:t>
      </w:r>
      <w:r w:rsidR="004F213B">
        <w:t>,</w:t>
      </w:r>
      <w:r w:rsidR="001163BE">
        <w:t xml:space="preserve"> </w:t>
      </w:r>
      <w:r w:rsidR="00790DC1" w:rsidRPr="00CD6434">
        <w:t>the</w:t>
      </w:r>
      <w:r w:rsidR="001163BE">
        <w:t xml:space="preserve"> variables</w:t>
      </w:r>
      <w:r w:rsidR="00790DC1" w:rsidRPr="00CD6434">
        <w:t xml:space="preserve"> </w:t>
      </w:r>
      <w:r w:rsidR="008E4743">
        <w:t xml:space="preserve">were </w:t>
      </w:r>
      <w:r w:rsidR="00790DC1" w:rsidRPr="00CD6434">
        <w:t>transformed to factor variables</w:t>
      </w:r>
      <w:r w:rsidR="008F6829">
        <w:t xml:space="preserve"> and t</w:t>
      </w:r>
      <w:r w:rsidR="00790DC1" w:rsidRPr="00CD6434">
        <w:t>he levels</w:t>
      </w:r>
      <w:r w:rsidR="005B1EB3">
        <w:t xml:space="preserve"> of the variables</w:t>
      </w:r>
      <w:r w:rsidR="00790DC1" w:rsidRPr="00CD6434">
        <w:t xml:space="preserve"> </w:t>
      </w:r>
      <w:r w:rsidR="00AF0E4D">
        <w:t>were</w:t>
      </w:r>
      <w:r w:rsidR="00790DC1" w:rsidRPr="00CD6434">
        <w:t xml:space="preserve"> renamed to their corresponding categorical classes</w:t>
      </w:r>
      <w:r w:rsidR="006C2325" w:rsidRPr="00CD6434">
        <w:t>.</w:t>
      </w:r>
      <w:bookmarkStart w:id="48" w:name="re-ordering"/>
      <w:bookmarkEnd w:id="48"/>
      <w:r w:rsidR="00790DC1" w:rsidRPr="00CD6434">
        <w:t xml:space="preserve"> Finally, all the remaining variables </w:t>
      </w:r>
      <w:r w:rsidR="00F31D49" w:rsidRPr="00CD6434">
        <w:t>were</w:t>
      </w:r>
      <w:r w:rsidR="00790DC1" w:rsidRPr="00CD6434">
        <w:t xml:space="preserve"> re-ordered in a logical order.</w:t>
      </w:r>
      <w:bookmarkStart w:id="49" w:name="general-description"/>
      <w:bookmarkEnd w:id="49"/>
      <w:r w:rsidR="00790DC1" w:rsidRPr="00CD6434">
        <w:t xml:space="preserve"> </w:t>
      </w:r>
      <w:r w:rsidR="0072715D" w:rsidRPr="00CD6434">
        <w:t>After all pre-processing,</w:t>
      </w:r>
      <w:r w:rsidR="00252C0E" w:rsidRPr="00CD6434">
        <w:t xml:space="preserve"> the</w:t>
      </w:r>
      <w:r w:rsidR="00634425" w:rsidRPr="00CD6434">
        <w:t xml:space="preserve"> final</w:t>
      </w:r>
      <w:r w:rsidR="00252C0E" w:rsidRPr="00CD6434">
        <w:t xml:space="preserve"> dataset has 15 var</w:t>
      </w:r>
      <w:r w:rsidR="00A90BD5" w:rsidRPr="00CD6434">
        <w:t>iables</w:t>
      </w:r>
      <w:r w:rsidR="003F34F6" w:rsidRPr="00CD6434">
        <w:t xml:space="preserve">: </w:t>
      </w:r>
      <w:r w:rsidR="0072715D" w:rsidRPr="00CD6434">
        <w:t>five game</w:t>
      </w:r>
      <w:r w:rsidR="003B506F" w:rsidRPr="00CD6434">
        <w:t xml:space="preserve"> variables</w:t>
      </w:r>
      <w:r w:rsidR="0072715D" w:rsidRPr="00CD6434">
        <w:t>,</w:t>
      </w:r>
      <w:r w:rsidR="003B506F" w:rsidRPr="00CD6434">
        <w:t xml:space="preserve"> eight preferences</w:t>
      </w:r>
      <w:r w:rsidR="003E0A73" w:rsidRPr="00CD6434">
        <w:t xml:space="preserve"> </w:t>
      </w:r>
      <w:r w:rsidR="003B506F" w:rsidRPr="00CD6434">
        <w:t>vari</w:t>
      </w:r>
      <w:r w:rsidR="009301AD" w:rsidRPr="00CD6434">
        <w:t>a</w:t>
      </w:r>
      <w:r w:rsidR="003B506F" w:rsidRPr="00CD6434">
        <w:t>bles</w:t>
      </w:r>
      <w:r w:rsidR="0072715D" w:rsidRPr="00CD6434">
        <w:t xml:space="preserve"> and two risk variables</w:t>
      </w:r>
      <w:r w:rsidR="0001296B" w:rsidRPr="00CD6434">
        <w:t>.</w:t>
      </w:r>
      <w:r w:rsidR="000217B0" w:rsidRPr="00CD6434">
        <w:rPr>
          <w:rStyle w:val="Voetnootmarkering"/>
        </w:rPr>
        <w:footnoteReference w:id="12"/>
      </w:r>
    </w:p>
    <w:p w14:paraId="46A2EFAF" w14:textId="3C0418F4" w:rsidR="007A6F2D" w:rsidRPr="00CD6434" w:rsidRDefault="005D6FE5" w:rsidP="00F10072">
      <w:pPr>
        <w:pStyle w:val="Kop3"/>
        <w:spacing w:line="240" w:lineRule="auto"/>
      </w:pPr>
      <w:bookmarkStart w:id="50" w:name="_Toc521589255"/>
      <w:r w:rsidRPr="00CD6434">
        <w:t>T</w:t>
      </w:r>
      <w:r w:rsidR="001117D4" w:rsidRPr="00CD6434">
        <w:t>ime</w:t>
      </w:r>
      <w:bookmarkEnd w:id="50"/>
    </w:p>
    <w:p w14:paraId="7B1B02C5" w14:textId="7BEEF794" w:rsidR="001117D4" w:rsidRPr="00CD6434" w:rsidRDefault="001117D4" w:rsidP="00F10072">
      <w:pPr>
        <w:spacing w:line="240" w:lineRule="auto"/>
      </w:pPr>
      <w:r w:rsidRPr="00CD6434">
        <w:t xml:space="preserve">The time variable was inspected </w:t>
      </w:r>
      <w:r w:rsidR="000363B4">
        <w:t xml:space="preserve">in </w:t>
      </w:r>
      <w:r w:rsidR="000363B4">
        <w:fldChar w:fldCharType="begin"/>
      </w:r>
      <w:r w:rsidR="000363B4">
        <w:instrText xml:space="preserve"> REF _Ref520931403 \h </w:instrText>
      </w:r>
      <w:r w:rsidR="000363B4">
        <w:fldChar w:fldCharType="separate"/>
      </w:r>
      <w:r w:rsidR="000363B4" w:rsidRPr="00CD6434">
        <w:t xml:space="preserve">Figure </w:t>
      </w:r>
      <w:r w:rsidR="000363B4">
        <w:rPr>
          <w:noProof/>
        </w:rPr>
        <w:t>1</w:t>
      </w:r>
      <w:r w:rsidR="000363B4">
        <w:fldChar w:fldCharType="end"/>
      </w:r>
      <w:r w:rsidR="00E343C7">
        <w:t xml:space="preserve"> </w:t>
      </w:r>
      <w:r w:rsidR="001D3010" w:rsidRPr="00CD6434">
        <w:t>via</w:t>
      </w:r>
      <w:r w:rsidR="00035072" w:rsidRPr="00CD6434">
        <w:t xml:space="preserve"> descriptive</w:t>
      </w:r>
      <w:r w:rsidR="00461098">
        <w:t xml:space="preserve"> statistics</w:t>
      </w:r>
      <w:r w:rsidR="00035072" w:rsidRPr="00CD6434">
        <w:t xml:space="preserve">, </w:t>
      </w:r>
      <w:r w:rsidR="00DB5C06" w:rsidRPr="00CD6434">
        <w:t xml:space="preserve">a </w:t>
      </w:r>
      <w:r w:rsidR="00461098" w:rsidRPr="00CD6434">
        <w:t>boxplot,</w:t>
      </w:r>
      <w:r w:rsidR="00035072" w:rsidRPr="00CD6434">
        <w:t xml:space="preserve"> </w:t>
      </w:r>
      <w:r w:rsidR="001D3010" w:rsidRPr="00CD6434">
        <w:t xml:space="preserve">and </w:t>
      </w:r>
      <w:r w:rsidR="00035072" w:rsidRPr="00CD6434">
        <w:t xml:space="preserve">a </w:t>
      </w:r>
      <w:r w:rsidR="001D3010" w:rsidRPr="00CD6434">
        <w:t>histogram</w:t>
      </w:r>
      <w:r w:rsidR="00B03F2B">
        <w:t>,</w:t>
      </w:r>
      <w:r w:rsidR="00044B41">
        <w:t xml:space="preserve"> </w:t>
      </w:r>
      <w:proofErr w:type="gramStart"/>
      <w:r w:rsidR="002F44F9">
        <w:t>in order to</w:t>
      </w:r>
      <w:proofErr w:type="gramEnd"/>
      <w:r w:rsidR="002F44F9">
        <w:t xml:space="preserve"> </w:t>
      </w:r>
      <w:r w:rsidR="00151F2B" w:rsidRPr="00CD6434">
        <w:t xml:space="preserve">find </w:t>
      </w:r>
      <w:r w:rsidR="00C26375" w:rsidRPr="00CD6434">
        <w:t xml:space="preserve">out </w:t>
      </w:r>
      <w:r w:rsidRPr="00CD6434">
        <w:t xml:space="preserve">whether some respondents had </w:t>
      </w:r>
      <w:r w:rsidR="0097607E" w:rsidRPr="00CD6434">
        <w:t>extremely fast</w:t>
      </w:r>
      <w:r w:rsidRPr="00CD6434">
        <w:t xml:space="preserve"> responses</w:t>
      </w:r>
      <w:r w:rsidR="00637D17" w:rsidRPr="00CD6434">
        <w:t xml:space="preserve"> </w:t>
      </w:r>
      <w:r w:rsidR="00EE4F44">
        <w:t xml:space="preserve">that indicate </w:t>
      </w:r>
      <w:r w:rsidR="008C3378">
        <w:t xml:space="preserve">that they provided </w:t>
      </w:r>
      <w:r w:rsidR="003E3EBC">
        <w:t>random answers</w:t>
      </w:r>
      <w:r w:rsidRPr="00CD6434">
        <w:t>.</w:t>
      </w:r>
      <w:r w:rsidR="007A6F2D" w:rsidRPr="00CD6434">
        <w:t xml:space="preserve"> The approximated time for Dutch readers based on the second pilot round </w:t>
      </w:r>
      <w:r w:rsidR="00B65B0C">
        <w:t xml:space="preserve">is </w:t>
      </w:r>
      <w:r w:rsidR="007A6F2D" w:rsidRPr="00CD6434">
        <w:t>about 10 to 12 minutes (600 to 720 seconds).</w:t>
      </w:r>
      <w:r w:rsidRPr="00CD6434">
        <w:t xml:space="preserve"> </w:t>
      </w:r>
      <w:r w:rsidR="00BF7DCB">
        <w:t>T</w:t>
      </w:r>
      <w:r w:rsidR="003E7ACC">
        <w:t>he</w:t>
      </w:r>
      <w:r w:rsidR="00683A33">
        <w:t xml:space="preserve"> median</w:t>
      </w:r>
      <w:r w:rsidR="003E7ACC">
        <w:t xml:space="preserve"> </w:t>
      </w:r>
      <w:r w:rsidR="00820BD4">
        <w:t>time to finish the questionnaire</w:t>
      </w:r>
      <w:r w:rsidR="00683A33">
        <w:t xml:space="preserve"> </w:t>
      </w:r>
      <w:r w:rsidR="003E7ACC">
        <w:t xml:space="preserve">is </w:t>
      </w:r>
      <w:r w:rsidRPr="00CD6434">
        <w:t>433 seconds</w:t>
      </w:r>
      <w:r w:rsidR="00B8143E" w:rsidRPr="00CD6434">
        <w:t xml:space="preserve">, </w:t>
      </w:r>
      <w:r w:rsidR="003E7ACC">
        <w:t>the</w:t>
      </w:r>
      <w:r w:rsidRPr="00CD6434">
        <w:t xml:space="preserve"> minimum </w:t>
      </w:r>
      <w:r w:rsidR="003E7ACC">
        <w:t xml:space="preserve">is </w:t>
      </w:r>
      <w:r w:rsidRPr="00CD6434">
        <w:t xml:space="preserve">59 seconds </w:t>
      </w:r>
      <w:r w:rsidR="00B8143E" w:rsidRPr="00CD6434">
        <w:t xml:space="preserve">and </w:t>
      </w:r>
      <w:r w:rsidRPr="00CD6434">
        <w:t xml:space="preserve">the first quantile </w:t>
      </w:r>
      <w:r w:rsidR="003E7ACC">
        <w:t xml:space="preserve">is </w:t>
      </w:r>
      <w:r w:rsidRPr="00CD6434">
        <w:t>293 second</w:t>
      </w:r>
      <w:r w:rsidR="001857D3" w:rsidRPr="00CD6434">
        <w:t>s</w:t>
      </w:r>
      <w:r w:rsidRPr="00CD6434">
        <w:t>. A valid explanation for this</w:t>
      </w:r>
      <w:r w:rsidR="00AC0D5C" w:rsidRPr="00CD6434">
        <w:t xml:space="preserve"> may </w:t>
      </w:r>
      <w:r w:rsidRPr="00CD6434">
        <w:t xml:space="preserve">be that native </w:t>
      </w:r>
      <w:r w:rsidR="00AC0D5C" w:rsidRPr="00CD6434">
        <w:t xml:space="preserve">English </w:t>
      </w:r>
      <w:r w:rsidRPr="00CD6434">
        <w:t>speakers read faste</w:t>
      </w:r>
      <w:r w:rsidR="00EE570E">
        <w:t xml:space="preserve">r and </w:t>
      </w:r>
      <w:r w:rsidR="00AC0D5C" w:rsidRPr="00CD6434">
        <w:t>that</w:t>
      </w:r>
      <w:r w:rsidRPr="00CD6434">
        <w:t xml:space="preserve"> respondents on Amazon Mechanical Turk are experienced survey takers and therefore able to finish faster. </w:t>
      </w:r>
      <w:r w:rsidR="0005156E" w:rsidRPr="00CD6434">
        <w:t>In any case,</w:t>
      </w:r>
      <w:r w:rsidRPr="00CD6434">
        <w:t xml:space="preserve"> some </w:t>
      </w:r>
      <w:r w:rsidR="0005156E" w:rsidRPr="00CD6434">
        <w:t xml:space="preserve">highly unlikely </w:t>
      </w:r>
      <w:r w:rsidRPr="00CD6434">
        <w:t xml:space="preserve">times </w:t>
      </w:r>
      <w:r w:rsidR="00693A4C">
        <w:t>are</w:t>
      </w:r>
      <w:r w:rsidRPr="00CD6434">
        <w:t xml:space="preserve"> </w:t>
      </w:r>
      <w:proofErr w:type="gramStart"/>
      <w:r w:rsidR="0097607E" w:rsidRPr="00CD6434">
        <w:t>observed</w:t>
      </w:r>
      <w:proofErr w:type="gramEnd"/>
      <w:r w:rsidR="003665B2">
        <w:t>. T</w:t>
      </w:r>
      <w:r w:rsidRPr="00CD6434">
        <w:t xml:space="preserve">his might coincide with under zealous effort of respondents </w:t>
      </w:r>
      <w:r w:rsidR="00114048" w:rsidRPr="00CD6434">
        <w:t xml:space="preserve">and </w:t>
      </w:r>
      <w:r w:rsidR="00820BD4" w:rsidRPr="00CD6434">
        <w:t>cause</w:t>
      </w:r>
      <w:r w:rsidR="00114048" w:rsidRPr="00CD6434">
        <w:t xml:space="preserve"> </w:t>
      </w:r>
      <w:r w:rsidR="00E45272" w:rsidRPr="00CD6434">
        <w:t xml:space="preserve">extra </w:t>
      </w:r>
      <w:r w:rsidRPr="00CD6434">
        <w:t xml:space="preserve">noise </w:t>
      </w:r>
      <w:r w:rsidR="00EF08B3" w:rsidRPr="00CD6434">
        <w:t>and respondent error</w:t>
      </w:r>
      <w:r w:rsidR="00775AF5" w:rsidRPr="00CD6434">
        <w:t xml:space="preserve"> in the data</w:t>
      </w:r>
      <w:r w:rsidRPr="00CD6434">
        <w:t xml:space="preserve">. However, to avoid meddling with the data too much they </w:t>
      </w:r>
      <w:r w:rsidR="00B87A57">
        <w:t>are</w:t>
      </w:r>
      <w:r w:rsidR="001475AF" w:rsidRPr="00CD6434">
        <w:t xml:space="preserve"> </w:t>
      </w:r>
      <w:r w:rsidRPr="00CD6434">
        <w:t>kept in for further analysis.</w:t>
      </w:r>
    </w:p>
    <w:p w14:paraId="564649BC" w14:textId="77777777" w:rsidR="001117D4" w:rsidRPr="00CD6434" w:rsidRDefault="001117D4" w:rsidP="00F10072">
      <w:pPr>
        <w:keepNext/>
        <w:spacing w:line="240" w:lineRule="auto"/>
      </w:pPr>
      <w:r w:rsidRPr="00CD6434">
        <w:rPr>
          <w:noProof/>
          <w:lang w:val="en-US"/>
        </w:rPr>
        <w:drawing>
          <wp:inline distT="0" distB="0" distL="0" distR="0" wp14:anchorId="27A11302" wp14:editId="1756C530">
            <wp:extent cx="3326859" cy="2220297"/>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surveytime.emf"/>
                    <pic:cNvPicPr/>
                  </pic:nvPicPr>
                  <pic:blipFill rotWithShape="1">
                    <a:blip r:embed="rId8">
                      <a:extLst>
                        <a:ext uri="{28A0092B-C50C-407E-A947-70E740481C1C}">
                          <a14:useLocalDpi xmlns:a14="http://schemas.microsoft.com/office/drawing/2010/main" val="0"/>
                        </a:ext>
                      </a:extLst>
                    </a:blip>
                    <a:srcRect r="33568" b="34414"/>
                    <a:stretch/>
                  </pic:blipFill>
                  <pic:spPr bwMode="auto">
                    <a:xfrm>
                      <a:off x="0" y="0"/>
                      <a:ext cx="3362138" cy="2243841"/>
                    </a:xfrm>
                    <a:prstGeom prst="rect">
                      <a:avLst/>
                    </a:prstGeom>
                    <a:ln>
                      <a:noFill/>
                    </a:ln>
                    <a:extLst>
                      <a:ext uri="{53640926-AAD7-44D8-BBD7-CCE9431645EC}">
                        <a14:shadowObscured xmlns:a14="http://schemas.microsoft.com/office/drawing/2010/main"/>
                      </a:ext>
                    </a:extLst>
                  </pic:spPr>
                </pic:pic>
              </a:graphicData>
            </a:graphic>
          </wp:inline>
        </w:drawing>
      </w:r>
    </w:p>
    <w:p w14:paraId="61878909" w14:textId="1A45F53D" w:rsidR="001117D4" w:rsidRPr="00CD6434" w:rsidRDefault="001117D4">
      <w:pPr>
        <w:pStyle w:val="Bijschrift"/>
      </w:pPr>
      <w:bookmarkStart w:id="51" w:name="_Ref520931403"/>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997E29">
        <w:rPr>
          <w:noProof/>
        </w:rPr>
        <w:t>1</w:t>
      </w:r>
      <w:r w:rsidR="00A35028">
        <w:rPr>
          <w:noProof/>
        </w:rPr>
        <w:fldChar w:fldCharType="end"/>
      </w:r>
      <w:bookmarkEnd w:id="51"/>
      <w:r w:rsidRPr="00CD6434">
        <w:t>: Boxplot and histogram</w:t>
      </w:r>
      <w:r w:rsidR="00DA458E">
        <w:t xml:space="preserve"> of the time variable,</w:t>
      </w:r>
      <w:r w:rsidRPr="00CD6434">
        <w:t xml:space="preserve"> with the mean and median line </w:t>
      </w:r>
      <w:r w:rsidR="004C52A2" w:rsidRPr="00CD6434">
        <w:t>shown</w:t>
      </w:r>
      <w:r w:rsidRPr="00CD6434">
        <w:t xml:space="preserve"> in red and </w:t>
      </w:r>
      <w:r w:rsidR="007D6CEB" w:rsidRPr="00CD6434">
        <w:t>blue,</w:t>
      </w:r>
      <w:r w:rsidRPr="00CD6434">
        <w:t xml:space="preserve"> respectively</w:t>
      </w:r>
      <w:r w:rsidR="00DA458E">
        <w:t>.</w:t>
      </w:r>
    </w:p>
    <w:p w14:paraId="0659DC3A" w14:textId="6C27DD47" w:rsidR="002F2D02" w:rsidRPr="00CD6434" w:rsidRDefault="002F2D02" w:rsidP="00F10072">
      <w:pPr>
        <w:pStyle w:val="Kop3"/>
        <w:spacing w:line="240" w:lineRule="auto"/>
      </w:pPr>
      <w:bookmarkStart w:id="52" w:name="_Toc521589256"/>
      <w:r w:rsidRPr="00CD6434">
        <w:t>Multi-indicator concepts</w:t>
      </w:r>
      <w:bookmarkEnd w:id="52"/>
    </w:p>
    <w:p w14:paraId="4E6DA00A" w14:textId="76E22ACD" w:rsidR="00636DB7" w:rsidRDefault="002D34F3" w:rsidP="00F10072">
      <w:pPr>
        <w:spacing w:line="240" w:lineRule="auto"/>
      </w:pPr>
      <w:r w:rsidRPr="00CD6434">
        <w:t xml:space="preserve">Whenever possible </w:t>
      </w:r>
      <w:r w:rsidR="006F362B" w:rsidRPr="00CD6434">
        <w:t xml:space="preserve">it </w:t>
      </w:r>
      <w:r w:rsidR="00366658" w:rsidRPr="00CD6434">
        <w:t>was</w:t>
      </w:r>
      <w:r w:rsidR="006F362B" w:rsidRPr="00CD6434">
        <w:t xml:space="preserve"> preferred to combine the </w:t>
      </w:r>
      <w:r w:rsidR="005F4DA0">
        <w:t xml:space="preserve">multi-indicator concepts </w:t>
      </w:r>
      <w:r w:rsidR="006F362B" w:rsidRPr="00CD6434">
        <w:t xml:space="preserve">to </w:t>
      </w:r>
      <w:proofErr w:type="gramStart"/>
      <w:r w:rsidR="006F362B" w:rsidRPr="00CD6434">
        <w:t>provide</w:t>
      </w:r>
      <w:proofErr w:type="gramEnd"/>
      <w:r w:rsidR="006F362B" w:rsidRPr="00CD6434">
        <w:t xml:space="preserve"> a more internal reliable and full measure of the concept</w:t>
      </w:r>
      <w:r w:rsidR="00973A4A" w:rsidRPr="00CD6434">
        <w:t>, but also to avoid collinearity in-between the concepts</w:t>
      </w:r>
      <w:r w:rsidR="006F362B" w:rsidRPr="00CD6434">
        <w:t>.</w:t>
      </w:r>
      <w:r w:rsidR="006222BB" w:rsidRPr="00CD6434">
        <w:t xml:space="preserve"> </w:t>
      </w:r>
      <w:r w:rsidR="000717D6" w:rsidRPr="00CD6434">
        <w:t>This is important because when</w:t>
      </w:r>
      <w:r w:rsidR="006222BB" w:rsidRPr="00CD6434">
        <w:t xml:space="preserve"> collinearity is present in linear regression</w:t>
      </w:r>
      <w:r w:rsidR="00663B7C">
        <w:t>,</w:t>
      </w:r>
      <w:r w:rsidR="000717D6" w:rsidRPr="00CD6434">
        <w:t xml:space="preserve"> it can be problematic to </w:t>
      </w:r>
      <w:r w:rsidR="00193214" w:rsidRPr="00CD6434">
        <w:t>figure out</w:t>
      </w:r>
      <w:r w:rsidR="006222BB" w:rsidRPr="00CD6434">
        <w:t xml:space="preserve"> how each variable is independently associated with the target variable </w:t>
      </w:r>
      <w:sdt>
        <w:sdtPr>
          <w:id w:val="-12617250"/>
          <w:citation/>
        </w:sdtPr>
        <w:sdtEndPr/>
        <w:sdtContent>
          <w:r w:rsidR="006222BB" w:rsidRPr="00CD6434">
            <w:fldChar w:fldCharType="begin"/>
          </w:r>
          <w:r w:rsidR="006222BB" w:rsidRPr="00CD6434">
            <w:instrText xml:space="preserve">CITATION Jam14 \l 1043 </w:instrText>
          </w:r>
          <w:r w:rsidR="006222BB" w:rsidRPr="00CD6434">
            <w:fldChar w:fldCharType="separate"/>
          </w:r>
          <w:r w:rsidR="006222BB" w:rsidRPr="00CD6434">
            <w:t>(James, et al., 2013)</w:t>
          </w:r>
          <w:r w:rsidR="006222BB" w:rsidRPr="00CD6434">
            <w:fldChar w:fldCharType="end"/>
          </w:r>
        </w:sdtContent>
      </w:sdt>
      <w:r w:rsidR="000717D6" w:rsidRPr="00CD6434">
        <w:t>.</w:t>
      </w:r>
      <w:r w:rsidR="00460034">
        <w:t xml:space="preserve"> </w:t>
      </w:r>
      <w:r w:rsidR="002C5633">
        <w:t>The c</w:t>
      </w:r>
      <w:r w:rsidR="00CE5B71">
        <w:t>orrelations</w:t>
      </w:r>
      <w:r w:rsidR="00024A63">
        <w:t xml:space="preserve"> </w:t>
      </w:r>
      <w:r w:rsidR="002C5633">
        <w:t xml:space="preserve">of the preferences </w:t>
      </w:r>
      <w:r w:rsidR="006C1269" w:rsidRPr="00CD6434">
        <w:t>show</w:t>
      </w:r>
      <w:r w:rsidR="007D0317">
        <w:t xml:space="preserve"> </w:t>
      </w:r>
      <w:r w:rsidR="004771C4" w:rsidRPr="00CD6434">
        <w:t>that</w:t>
      </w:r>
      <w:r w:rsidR="0060717E">
        <w:t xml:space="preserve"> collinearity might be present.</w:t>
      </w:r>
      <w:r w:rsidR="000B77CF" w:rsidRPr="00CD6434">
        <w:rPr>
          <w:rStyle w:val="Voetnootmarkering"/>
        </w:rPr>
        <w:footnoteReference w:id="13"/>
      </w:r>
      <w:r w:rsidR="000B77CF">
        <w:t xml:space="preserve"> </w:t>
      </w:r>
      <w:r w:rsidR="0060717E">
        <w:t>T</w:t>
      </w:r>
      <w:r w:rsidR="004771C4" w:rsidRPr="00CD6434">
        <w:t>he variables negative reciprocity ha</w:t>
      </w:r>
      <w:r w:rsidR="00B63F37">
        <w:t>ve</w:t>
      </w:r>
      <w:r w:rsidR="004771C4" w:rsidRPr="00CD6434">
        <w:t xml:space="preserve"> </w:t>
      </w:r>
      <w:r w:rsidR="0097607E" w:rsidRPr="00CD6434">
        <w:t>remarkably high</w:t>
      </w:r>
      <w:r w:rsidR="004771C4" w:rsidRPr="00CD6434">
        <w:t xml:space="preserve"> in-between correlations</w:t>
      </w:r>
      <w:r w:rsidR="003E3EBC">
        <w:t>;</w:t>
      </w:r>
      <w:r w:rsidR="004771C4" w:rsidRPr="00CD6434">
        <w:t xml:space="preserve"> the same is true but </w:t>
      </w:r>
      <w:r w:rsidR="003E3EBC">
        <w:t>to</w:t>
      </w:r>
      <w:r w:rsidR="004771C4" w:rsidRPr="00CD6434">
        <w:t xml:space="preserve"> a lesser extent for altruism, </w:t>
      </w:r>
      <w:r w:rsidR="00461098" w:rsidRPr="00CD6434">
        <w:t>risk,</w:t>
      </w:r>
      <w:r w:rsidR="004771C4" w:rsidRPr="00CD6434">
        <w:t xml:space="preserve"> and positive reciprocity. High correlatio</w:t>
      </w:r>
      <w:r w:rsidR="003C75ED" w:rsidRPr="00CD6434">
        <w:t xml:space="preserve">ns </w:t>
      </w:r>
      <w:r w:rsidR="00BB39E0">
        <w:t xml:space="preserve">are </w:t>
      </w:r>
      <w:r w:rsidR="003C75ED" w:rsidRPr="00CD6434">
        <w:t xml:space="preserve">also </w:t>
      </w:r>
      <w:r w:rsidR="00BB39E0">
        <w:t xml:space="preserve">present </w:t>
      </w:r>
      <w:r w:rsidR="004771C4" w:rsidRPr="00CD6434">
        <w:t>between preferences</w:t>
      </w:r>
      <w:r w:rsidR="001F0CE0">
        <w:t>.</w:t>
      </w:r>
      <w:r w:rsidR="00116EC8" w:rsidRPr="00CD6434">
        <w:t xml:space="preserve"> </w:t>
      </w:r>
    </w:p>
    <w:p w14:paraId="40AD8173" w14:textId="63439E20" w:rsidR="00E91937" w:rsidRPr="00CD6434" w:rsidRDefault="001F0CE0" w:rsidP="00F10072">
      <w:pPr>
        <w:spacing w:line="240" w:lineRule="auto"/>
      </w:pPr>
      <w:r>
        <w:t>T</w:t>
      </w:r>
      <w:r w:rsidR="00C94A50" w:rsidRPr="00CD6434">
        <w:t xml:space="preserve">he </w:t>
      </w:r>
      <w:r w:rsidR="006F362B" w:rsidRPr="00CD6434">
        <w:t xml:space="preserve">Cronbach’s Alpha </w:t>
      </w:r>
      <w:r w:rsidR="00C94A50" w:rsidRPr="00CD6434">
        <w:t>was</w:t>
      </w:r>
      <w:r w:rsidR="00FC47D8">
        <w:t xml:space="preserve"> then</w:t>
      </w:r>
      <w:r w:rsidR="00EF11E8" w:rsidRPr="00CD6434">
        <w:t xml:space="preserve"> </w:t>
      </w:r>
      <w:r w:rsidR="006F362B" w:rsidRPr="00CD6434">
        <w:t>used</w:t>
      </w:r>
      <w:r w:rsidR="00843C50">
        <w:t xml:space="preserve"> to assess </w:t>
      </w:r>
      <w:r w:rsidR="00B72049" w:rsidRPr="00CD6434">
        <w:t>internal reliability and to discover whether</w:t>
      </w:r>
      <w:r w:rsidR="008E1811" w:rsidRPr="00CD6434">
        <w:t xml:space="preserve"> </w:t>
      </w:r>
      <w:r w:rsidR="00A73281" w:rsidRPr="00CD6434">
        <w:t xml:space="preserve">the underlying concepts </w:t>
      </w:r>
      <w:r w:rsidR="00B72049" w:rsidRPr="00CD6434">
        <w:t xml:space="preserve">could be joined to </w:t>
      </w:r>
      <w:r w:rsidR="00843C50">
        <w:t>together</w:t>
      </w:r>
      <w:r w:rsidR="00AE1D43">
        <w:t>. O</w:t>
      </w:r>
      <w:r w:rsidR="00BB39E0">
        <w:t>nce for the unscaled input and once after scaling the input to z-scores</w:t>
      </w:r>
      <w:r w:rsidR="008253C9" w:rsidRPr="00CD6434">
        <w:t xml:space="preserve">. The alpha scores </w:t>
      </w:r>
      <w:r w:rsidR="00193214" w:rsidRPr="00CD6434">
        <w:t>show</w:t>
      </w:r>
      <w:r w:rsidR="005D1D24">
        <w:t>ed</w:t>
      </w:r>
      <w:r w:rsidR="008253C9" w:rsidRPr="00CD6434">
        <w:t xml:space="preserve"> that only </w:t>
      </w:r>
      <w:r w:rsidR="00434152" w:rsidRPr="00CD6434">
        <w:t xml:space="preserve">the </w:t>
      </w:r>
      <w:r w:rsidR="002F2D02" w:rsidRPr="00CD6434">
        <w:t xml:space="preserve">variables </w:t>
      </w:r>
      <w:r w:rsidR="00B046AD" w:rsidRPr="00CD6434">
        <w:t>of negative reciprocity</w:t>
      </w:r>
      <w:r w:rsidR="008253C9" w:rsidRPr="00CD6434">
        <w:t xml:space="preserve"> </w:t>
      </w:r>
      <w:r w:rsidR="00D359DA">
        <w:t>were</w:t>
      </w:r>
      <w:r w:rsidR="00655B9F" w:rsidRPr="00CD6434">
        <w:t xml:space="preserve"> internally </w:t>
      </w:r>
      <w:r w:rsidR="002F5851" w:rsidRPr="00CD6434">
        <w:t>reliable</w:t>
      </w:r>
      <w:r w:rsidR="003E3EBC">
        <w:t>, so</w:t>
      </w:r>
      <w:r w:rsidR="007D0B0F" w:rsidRPr="00CD6434">
        <w:t xml:space="preserve"> t</w:t>
      </w:r>
      <w:r w:rsidR="00655B9F" w:rsidRPr="00CD6434">
        <w:t>hese</w:t>
      </w:r>
      <w:r w:rsidR="008253C9" w:rsidRPr="00CD6434">
        <w:t xml:space="preserve"> were</w:t>
      </w:r>
      <w:r w:rsidR="002F2D02" w:rsidRPr="00CD6434">
        <w:t xml:space="preserve"> joined </w:t>
      </w:r>
      <w:r w:rsidR="005D1D24" w:rsidRPr="00CD6434">
        <w:t>together</w:t>
      </w:r>
      <w:r w:rsidR="003E3EBC">
        <w:t>. T</w:t>
      </w:r>
      <w:r w:rsidR="00434152" w:rsidRPr="00CD6434">
        <w:t>he</w:t>
      </w:r>
      <w:r w:rsidR="002F2D02" w:rsidRPr="00CD6434">
        <w:t xml:space="preserve"> remaining negative reciprocity variables </w:t>
      </w:r>
      <w:r w:rsidR="00B046AD" w:rsidRPr="00CD6434">
        <w:t>were</w:t>
      </w:r>
      <w:r w:rsidR="002F2D02" w:rsidRPr="00CD6434">
        <w:t xml:space="preserve"> </w:t>
      </w:r>
      <w:proofErr w:type="gramStart"/>
      <w:r w:rsidR="002F2D02" w:rsidRPr="00CD6434">
        <w:lastRenderedPageBreak/>
        <w:t>removed</w:t>
      </w:r>
      <w:proofErr w:type="gramEnd"/>
      <w:r w:rsidR="007A087F">
        <w:t xml:space="preserve"> and</w:t>
      </w:r>
      <w:r w:rsidR="00911D6D" w:rsidRPr="00CD6434">
        <w:t xml:space="preserve"> </w:t>
      </w:r>
      <w:r w:rsidR="00841AEE" w:rsidRPr="00CD6434">
        <w:t xml:space="preserve">all variables were </w:t>
      </w:r>
      <w:r w:rsidR="002F2D02" w:rsidRPr="00CD6434">
        <w:t>re-ordered.</w:t>
      </w:r>
      <w:bookmarkStart w:id="53" w:name="negrecpooled"/>
      <w:bookmarkEnd w:id="53"/>
      <w:r w:rsidR="00A818FF" w:rsidRPr="00CD6434">
        <w:rPr>
          <w:rStyle w:val="Voetnootmarkering"/>
        </w:rPr>
        <w:footnoteReference w:id="14"/>
      </w:r>
      <w:r w:rsidR="002F2D02" w:rsidRPr="00CD6434">
        <w:t xml:space="preserve"> The other </w:t>
      </w:r>
      <w:r w:rsidR="00F72258" w:rsidRPr="00CD6434">
        <w:t xml:space="preserve">multi-indicator </w:t>
      </w:r>
      <w:r w:rsidR="002F2D02" w:rsidRPr="00CD6434">
        <w:t xml:space="preserve">variables, positive reciprocity, </w:t>
      </w:r>
      <w:r w:rsidR="00461098" w:rsidRPr="00CD6434">
        <w:t>altruism,</w:t>
      </w:r>
      <w:r w:rsidR="002F2D02" w:rsidRPr="00CD6434">
        <w:t xml:space="preserve"> and risk all lacked a sufficient Cronbach’s alpha score even after scaling</w:t>
      </w:r>
      <w:r w:rsidR="00C84570" w:rsidRPr="00CD6434">
        <w:t xml:space="preserve"> the variabl</w:t>
      </w:r>
      <w:r w:rsidR="009B594D" w:rsidRPr="00CD6434">
        <w:t>es</w:t>
      </w:r>
      <w:r w:rsidR="00176C93">
        <w:t>. I</w:t>
      </w:r>
      <w:r w:rsidR="002F2D02" w:rsidRPr="00CD6434">
        <w:t xml:space="preserve">t was decided to keep </w:t>
      </w:r>
      <w:r w:rsidR="0085331F">
        <w:t xml:space="preserve">these </w:t>
      </w:r>
      <w:r w:rsidR="008C0A37" w:rsidRPr="00CD6434">
        <w:t>multi-indicator concepts</w:t>
      </w:r>
      <w:r w:rsidR="002F2D02" w:rsidRPr="00CD6434">
        <w:t xml:space="preserve"> apart.</w:t>
      </w:r>
      <w:r w:rsidR="00732E74" w:rsidRPr="00CD6434">
        <w:t xml:space="preserve"> After </w:t>
      </w:r>
      <w:r w:rsidR="004F69B1">
        <w:t>the joining the negative reciprocity variables</w:t>
      </w:r>
      <w:r w:rsidR="00B41940">
        <w:t xml:space="preserve">, </w:t>
      </w:r>
      <w:r w:rsidR="00732E74" w:rsidRPr="00CD6434">
        <w:t xml:space="preserve">the correlation plot </w:t>
      </w:r>
      <w:r w:rsidR="00AB4927">
        <w:t xml:space="preserve">is inspected </w:t>
      </w:r>
      <w:r w:rsidR="00615F9B">
        <w:t xml:space="preserve">in </w:t>
      </w:r>
      <w:r w:rsidR="00615F9B">
        <w:fldChar w:fldCharType="begin"/>
      </w:r>
      <w:r w:rsidR="00615F9B">
        <w:instrText xml:space="preserve"> REF _Ref520931468 \h </w:instrText>
      </w:r>
      <w:r w:rsidR="00615F9B">
        <w:fldChar w:fldCharType="separate"/>
      </w:r>
      <w:r w:rsidR="00615F9B" w:rsidRPr="00CD6434">
        <w:t xml:space="preserve">Figure </w:t>
      </w:r>
      <w:r w:rsidR="00615F9B">
        <w:rPr>
          <w:noProof/>
        </w:rPr>
        <w:t>2</w:t>
      </w:r>
      <w:r w:rsidR="00615F9B">
        <w:fldChar w:fldCharType="end"/>
      </w:r>
      <w:r w:rsidR="00A16CCA">
        <w:t>.</w:t>
      </w:r>
    </w:p>
    <w:p w14:paraId="6742EFE5" w14:textId="77777777" w:rsidR="00A551D9" w:rsidRPr="00CD6434" w:rsidRDefault="00A551D9" w:rsidP="00F10072">
      <w:pPr>
        <w:keepNext/>
        <w:spacing w:line="240" w:lineRule="auto"/>
      </w:pPr>
      <w:r w:rsidRPr="00CD6434">
        <w:rPr>
          <w:noProof/>
          <w:lang w:val="en-US"/>
        </w:rPr>
        <w:drawing>
          <wp:inline distT="0" distB="0" distL="0" distR="0" wp14:anchorId="4EF45824" wp14:editId="0EE63A84">
            <wp:extent cx="3464711" cy="2976412"/>
            <wp:effectExtent l="0" t="0" r="254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corJoinedPreferences.emf"/>
                    <pic:cNvPicPr/>
                  </pic:nvPicPr>
                  <pic:blipFill rotWithShape="1">
                    <a:blip r:embed="rId9">
                      <a:extLst>
                        <a:ext uri="{28A0092B-C50C-407E-A947-70E740481C1C}">
                          <a14:useLocalDpi xmlns:a14="http://schemas.microsoft.com/office/drawing/2010/main" val="0"/>
                        </a:ext>
                      </a:extLst>
                    </a:blip>
                    <a:srcRect l="1130" t="3399" r="39734" b="38614"/>
                    <a:stretch/>
                  </pic:blipFill>
                  <pic:spPr bwMode="auto">
                    <a:xfrm>
                      <a:off x="0" y="0"/>
                      <a:ext cx="3465088" cy="2976736"/>
                    </a:xfrm>
                    <a:prstGeom prst="rect">
                      <a:avLst/>
                    </a:prstGeom>
                    <a:ln>
                      <a:noFill/>
                    </a:ln>
                    <a:extLst>
                      <a:ext uri="{53640926-AAD7-44D8-BBD7-CCE9431645EC}">
                        <a14:shadowObscured xmlns:a14="http://schemas.microsoft.com/office/drawing/2010/main"/>
                      </a:ext>
                    </a:extLst>
                  </pic:spPr>
                </pic:pic>
              </a:graphicData>
            </a:graphic>
          </wp:inline>
        </w:drawing>
      </w:r>
    </w:p>
    <w:p w14:paraId="6193EFEC" w14:textId="5D7456D8" w:rsidR="00A551D9" w:rsidRPr="00CD6434" w:rsidRDefault="00A551D9">
      <w:pPr>
        <w:pStyle w:val="Bijschrift"/>
      </w:pPr>
      <w:bookmarkStart w:id="54" w:name="re-order"/>
      <w:bookmarkStart w:id="55" w:name="posrec"/>
      <w:bookmarkStart w:id="56" w:name="joined-correlations"/>
      <w:bookmarkStart w:id="57" w:name="_Ref520931468"/>
      <w:bookmarkEnd w:id="54"/>
      <w:bookmarkEnd w:id="55"/>
      <w:bookmarkEnd w:id="56"/>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997E29">
        <w:rPr>
          <w:noProof/>
        </w:rPr>
        <w:t>2</w:t>
      </w:r>
      <w:r w:rsidR="00A35028">
        <w:rPr>
          <w:noProof/>
        </w:rPr>
        <w:fldChar w:fldCharType="end"/>
      </w:r>
      <w:bookmarkEnd w:id="57"/>
      <w:r w:rsidRPr="00CD6434">
        <w:t xml:space="preserve">: Spearman’s rang correlation plot of all the predictors: preferences and risk-attitude variables. All correlations are coloured gradually from -1 to +1, negative relations are coloured reddish and positive relationship are coloured blueish. </w:t>
      </w:r>
    </w:p>
    <w:p w14:paraId="0030865B" w14:textId="52EB5533" w:rsidR="005F2299" w:rsidRPr="00CD6434" w:rsidRDefault="0032696D" w:rsidP="00A415F2">
      <w:pPr>
        <w:spacing w:line="240" w:lineRule="auto"/>
      </w:pPr>
      <w:r w:rsidRPr="00CD6434">
        <w:t xml:space="preserve">The figure </w:t>
      </w:r>
      <w:r w:rsidR="00193214" w:rsidRPr="00CD6434">
        <w:t>shows</w:t>
      </w:r>
      <w:r w:rsidR="006E054A" w:rsidRPr="00CD6434">
        <w:t xml:space="preserve"> </w:t>
      </w:r>
      <w:r w:rsidRPr="00CD6434">
        <w:t xml:space="preserve">that </w:t>
      </w:r>
      <w:r w:rsidR="002F2D02" w:rsidRPr="00CD6434">
        <w:t xml:space="preserve">after joining </w:t>
      </w:r>
      <w:r w:rsidR="00673D54">
        <w:t xml:space="preserve">the variables </w:t>
      </w:r>
      <w:r w:rsidR="002F2D02" w:rsidRPr="00CD6434">
        <w:t xml:space="preserve">correlations </w:t>
      </w:r>
      <w:r w:rsidR="006E054A" w:rsidRPr="00CD6434">
        <w:t>are</w:t>
      </w:r>
      <w:r w:rsidR="008A3D90" w:rsidRPr="00CD6434">
        <w:t xml:space="preserve"> </w:t>
      </w:r>
      <w:r w:rsidR="002F2D02" w:rsidRPr="00CD6434">
        <w:t xml:space="preserve">still </w:t>
      </w:r>
      <w:r w:rsidR="0097607E" w:rsidRPr="00CD6434">
        <w:t>present,</w:t>
      </w:r>
      <w:r w:rsidR="002F2D02" w:rsidRPr="00CD6434">
        <w:t xml:space="preserve"> but the highest in-between correlations</w:t>
      </w:r>
      <w:r w:rsidRPr="00CD6434">
        <w:t xml:space="preserve"> of negative reciprocity</w:t>
      </w:r>
      <w:r w:rsidR="00BD6884" w:rsidRPr="00CD6434">
        <w:t xml:space="preserve"> </w:t>
      </w:r>
      <w:r w:rsidR="00FA3443" w:rsidRPr="00CD6434">
        <w:t>are</w:t>
      </w:r>
      <w:r w:rsidR="002F2D02" w:rsidRPr="00CD6434">
        <w:t xml:space="preserve"> solved</w:t>
      </w:r>
      <w:r w:rsidR="00BD6884" w:rsidRPr="00CD6434">
        <w:t xml:space="preserve">. </w:t>
      </w:r>
      <w:r w:rsidR="002F2D02" w:rsidRPr="00CD6434">
        <w:t xml:space="preserve">Nonetheless, collinearity </w:t>
      </w:r>
      <w:r w:rsidR="008F22FD">
        <w:t>might still be an issue</w:t>
      </w:r>
      <w:r w:rsidR="002F2D02" w:rsidRPr="00CD6434">
        <w:t>.</w:t>
      </w:r>
      <w:bookmarkStart w:id="58" w:name="univariate-analysis"/>
      <w:bookmarkEnd w:id="58"/>
    </w:p>
    <w:p w14:paraId="440E0A30" w14:textId="53632340" w:rsidR="0072715D" w:rsidRPr="00CD6434" w:rsidRDefault="00993B75" w:rsidP="00937A7F">
      <w:pPr>
        <w:pStyle w:val="Kop2"/>
      </w:pPr>
      <w:bookmarkStart w:id="59" w:name="_Ref521514702"/>
      <w:bookmarkStart w:id="60" w:name="_Toc521589257"/>
      <w:r w:rsidRPr="00CD6434">
        <w:t>Exploratory data analysis</w:t>
      </w:r>
      <w:bookmarkEnd w:id="59"/>
      <w:bookmarkEnd w:id="60"/>
    </w:p>
    <w:p w14:paraId="69A9A0FC" w14:textId="60061EE9" w:rsidR="0072715D" w:rsidRPr="00CD6434" w:rsidRDefault="00CD45BC" w:rsidP="00A415F2">
      <w:pPr>
        <w:spacing w:line="240" w:lineRule="auto"/>
      </w:pPr>
      <w:r w:rsidRPr="00CD6434">
        <w:t>This section</w:t>
      </w:r>
      <w:r w:rsidR="0072715D" w:rsidRPr="00CD6434">
        <w:t xml:space="preserve"> </w:t>
      </w:r>
      <w:r w:rsidRPr="00CD6434">
        <w:t>has</w:t>
      </w:r>
      <w:r w:rsidR="0072715D" w:rsidRPr="00CD6434">
        <w:t xml:space="preserve"> two </w:t>
      </w:r>
      <w:r w:rsidRPr="00CD6434">
        <w:t>parts</w:t>
      </w:r>
      <w:r w:rsidR="0072715D" w:rsidRPr="00CD6434">
        <w:t xml:space="preserve">: the game </w:t>
      </w:r>
      <w:r w:rsidR="00F27BFC">
        <w:t>scenarios</w:t>
      </w:r>
      <w:r w:rsidR="00B47CDA">
        <w:t>,</w:t>
      </w:r>
      <w:r w:rsidR="0072715D" w:rsidRPr="00CD6434">
        <w:t xml:space="preserve"> and the preferences and risk variables.</w:t>
      </w:r>
      <w:r w:rsidR="001B2DCC" w:rsidRPr="00CD6434">
        <w:t xml:space="preserve"> </w:t>
      </w:r>
    </w:p>
    <w:p w14:paraId="7E7EB4BB" w14:textId="5294E5F6" w:rsidR="0072715D" w:rsidRDefault="0072715D" w:rsidP="00A415F2">
      <w:pPr>
        <w:pStyle w:val="Kop3"/>
        <w:spacing w:line="240" w:lineRule="auto"/>
      </w:pPr>
      <w:bookmarkStart w:id="61" w:name="game-theory"/>
      <w:bookmarkStart w:id="62" w:name="public-goods"/>
      <w:bookmarkStart w:id="63" w:name="_Toc521589258"/>
      <w:bookmarkEnd w:id="61"/>
      <w:bookmarkEnd w:id="62"/>
      <w:r w:rsidRPr="00CD6434">
        <w:t>Public goods</w:t>
      </w:r>
      <w:bookmarkEnd w:id="63"/>
    </w:p>
    <w:p w14:paraId="5BF33478" w14:textId="1B1BCAF8" w:rsidR="006359BF" w:rsidRPr="00CD6434" w:rsidRDefault="00146BCE" w:rsidP="00A415F2">
      <w:pPr>
        <w:spacing w:line="240" w:lineRule="auto"/>
      </w:pPr>
      <w:r w:rsidRPr="00CD6434">
        <w:t xml:space="preserve">The </w:t>
      </w:r>
      <w:r w:rsidR="00A73CA0">
        <w:t xml:space="preserve">dominating strategy in the public goods game it to invest zero dollars </w:t>
      </w:r>
      <w:r w:rsidR="00C6091C">
        <w:t>an</w:t>
      </w:r>
      <w:r w:rsidRPr="00CD6434">
        <w:t xml:space="preserve">d </w:t>
      </w:r>
      <w:r>
        <w:t xml:space="preserve">was </w:t>
      </w:r>
      <w:r w:rsidRPr="00CD6434">
        <w:t>described in detail in section</w:t>
      </w:r>
      <w:r w:rsidR="007F2329">
        <w:t xml:space="preserve"> </w:t>
      </w:r>
      <w:r w:rsidR="007F2329">
        <w:fldChar w:fldCharType="begin"/>
      </w:r>
      <w:r w:rsidR="007F2329">
        <w:instrText xml:space="preserve"> REF _Ref521430630 \r \h </w:instrText>
      </w:r>
      <w:r w:rsidR="007F2329">
        <w:fldChar w:fldCharType="separate"/>
      </w:r>
      <w:r w:rsidR="00FA05BC">
        <w:t>2.5.1</w:t>
      </w:r>
      <w:r w:rsidR="007F2329">
        <w:fldChar w:fldCharType="end"/>
      </w:r>
      <w:r w:rsidR="00DC517F">
        <w:t xml:space="preserve">. </w:t>
      </w:r>
      <w:r w:rsidR="008D1648" w:rsidRPr="00CD6434">
        <w:t xml:space="preserve">The amount invested in the public goods game is examined </w:t>
      </w:r>
      <w:r w:rsidR="00A753D9">
        <w:t xml:space="preserve">in </w:t>
      </w:r>
      <w:r w:rsidR="00A753D9">
        <w:fldChar w:fldCharType="begin"/>
      </w:r>
      <w:r w:rsidR="00A753D9">
        <w:instrText xml:space="preserve"> REF _Ref520931570 \h </w:instrText>
      </w:r>
      <w:r w:rsidR="00A753D9">
        <w:fldChar w:fldCharType="separate"/>
      </w:r>
      <w:r w:rsidR="00A753D9" w:rsidRPr="00CD6434">
        <w:t xml:space="preserve">Figure </w:t>
      </w:r>
      <w:r w:rsidR="00A753D9">
        <w:rPr>
          <w:noProof/>
        </w:rPr>
        <w:t>3</w:t>
      </w:r>
      <w:r w:rsidR="00A753D9">
        <w:fldChar w:fldCharType="end"/>
      </w:r>
      <w:r w:rsidR="00A753D9">
        <w:t xml:space="preserve"> </w:t>
      </w:r>
      <w:r w:rsidR="008D1648" w:rsidRPr="00CD6434">
        <w:t>below.</w:t>
      </w:r>
      <w:r w:rsidR="006359BF">
        <w:t xml:space="preserve"> </w:t>
      </w:r>
      <w:r w:rsidR="006359BF" w:rsidRPr="00CD6434">
        <w:t>Overall,</w:t>
      </w:r>
      <w:r w:rsidR="006359BF">
        <w:t xml:space="preserve"> </w:t>
      </w:r>
      <w:r w:rsidR="006359BF" w:rsidRPr="00CD6434">
        <w:t>only 40 of the 204 (19,6%) respondents</w:t>
      </w:r>
      <w:r w:rsidR="006359BF">
        <w:t xml:space="preserve"> play</w:t>
      </w:r>
      <w:r w:rsidR="006359BF" w:rsidRPr="00CD6434">
        <w:t xml:space="preserve"> the dominating strategy of zero dollars</w:t>
      </w:r>
      <w:r w:rsidR="006359BF">
        <w:t xml:space="preserve">. </w:t>
      </w:r>
      <w:proofErr w:type="gramStart"/>
      <w:r w:rsidR="006359BF">
        <w:t xml:space="preserve">Presumably, </w:t>
      </w:r>
      <w:r w:rsidR="006359BF" w:rsidRPr="00CD6434">
        <w:t>altruism</w:t>
      </w:r>
      <w:proofErr w:type="gramEnd"/>
      <w:r w:rsidR="006359BF" w:rsidRPr="00CD6434">
        <w:t xml:space="preserve">, trust and positive reciprocity plays a role in the </w:t>
      </w:r>
      <w:r w:rsidR="006359BF">
        <w:t>public goods game</w:t>
      </w:r>
      <w:r w:rsidR="00BD44D3">
        <w:t>. T</w:t>
      </w:r>
      <w:r w:rsidR="006359BF" w:rsidRPr="00CD6434">
        <w:t>h</w:t>
      </w:r>
      <w:r w:rsidR="00BD44D3">
        <w:t xml:space="preserve">ese </w:t>
      </w:r>
      <w:r w:rsidR="006359BF" w:rsidRPr="00CD6434">
        <w:t>relatio</w:t>
      </w:r>
      <w:r w:rsidR="00BD44D3">
        <w:t>ns</w:t>
      </w:r>
      <w:r w:rsidR="006359BF" w:rsidRPr="00CD6434">
        <w:t xml:space="preserve"> </w:t>
      </w:r>
      <w:r w:rsidR="00BD44D3">
        <w:t>are</w:t>
      </w:r>
      <w:r w:rsidR="006359BF" w:rsidRPr="00CD6434">
        <w:t xml:space="preserve"> expected to be positive and might explain higher investments. The mean investment </w:t>
      </w:r>
      <w:r w:rsidR="006359BF">
        <w:t>is</w:t>
      </w:r>
      <w:r w:rsidR="006359BF" w:rsidRPr="00CD6434">
        <w:t xml:space="preserve"> 4.53, the median and the mode </w:t>
      </w:r>
      <w:r w:rsidR="006359BF">
        <w:t>is</w:t>
      </w:r>
      <w:r w:rsidR="006359BF" w:rsidRPr="00CD6434">
        <w:t xml:space="preserve"> five dollars, with 59 respondents (28.9%) that invest this amount. Multiple peaks </w:t>
      </w:r>
      <w:r w:rsidR="006359BF">
        <w:t>are visible</w:t>
      </w:r>
      <w:r w:rsidR="006359BF" w:rsidRPr="00CD6434">
        <w:t xml:space="preserve">, players that offer all, half, or nothing. Furthermore, the data show a higher tendency in the lower numbers as </w:t>
      </w:r>
      <w:r w:rsidR="006359BF">
        <w:t>is</w:t>
      </w:r>
      <w:r w:rsidR="006359BF" w:rsidRPr="00CD6434">
        <w:t xml:space="preserve"> seen in the interquartile range of the boxplot and lack a normal distribution caused by the multiple peaks.</w:t>
      </w:r>
    </w:p>
    <w:p w14:paraId="0E6B2B3C" w14:textId="77777777" w:rsidR="00960932" w:rsidRPr="00CD6434" w:rsidRDefault="00960932" w:rsidP="00A415F2">
      <w:pPr>
        <w:spacing w:line="240" w:lineRule="auto"/>
      </w:pPr>
      <w:r w:rsidRPr="00CD6434">
        <w:rPr>
          <w:noProof/>
          <w:lang w:val="en-US"/>
        </w:rPr>
        <w:lastRenderedPageBreak/>
        <w:drawing>
          <wp:inline distT="0" distB="0" distL="0" distR="0" wp14:anchorId="2FF6E511" wp14:editId="33E6968D">
            <wp:extent cx="3534957" cy="2166025"/>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public.emf"/>
                    <pic:cNvPicPr/>
                  </pic:nvPicPr>
                  <pic:blipFill rotWithShape="1">
                    <a:blip r:embed="rId10" cstate="print">
                      <a:extLst>
                        <a:ext uri="{28A0092B-C50C-407E-A947-70E740481C1C}">
                          <a14:useLocalDpi xmlns:a14="http://schemas.microsoft.com/office/drawing/2010/main" val="0"/>
                        </a:ext>
                      </a:extLst>
                    </a:blip>
                    <a:srcRect r="34942" b="32708"/>
                    <a:stretch/>
                  </pic:blipFill>
                  <pic:spPr bwMode="auto">
                    <a:xfrm>
                      <a:off x="0" y="0"/>
                      <a:ext cx="3607075" cy="2210215"/>
                    </a:xfrm>
                    <a:prstGeom prst="rect">
                      <a:avLst/>
                    </a:prstGeom>
                    <a:ln>
                      <a:noFill/>
                    </a:ln>
                    <a:extLst>
                      <a:ext uri="{53640926-AAD7-44D8-BBD7-CCE9431645EC}">
                        <a14:shadowObscured xmlns:a14="http://schemas.microsoft.com/office/drawing/2010/main"/>
                      </a:ext>
                    </a:extLst>
                  </pic:spPr>
                </pic:pic>
              </a:graphicData>
            </a:graphic>
          </wp:inline>
        </w:drawing>
      </w:r>
    </w:p>
    <w:p w14:paraId="77F80F8C" w14:textId="4EA02438" w:rsidR="00960932" w:rsidRPr="00CD6434" w:rsidRDefault="00960932">
      <w:pPr>
        <w:pStyle w:val="Bijschrift"/>
      </w:pPr>
      <w:bookmarkStart w:id="64" w:name="_Ref520931570"/>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997E29">
        <w:rPr>
          <w:noProof/>
        </w:rPr>
        <w:t>3</w:t>
      </w:r>
      <w:r w:rsidR="00A35028">
        <w:rPr>
          <w:noProof/>
        </w:rPr>
        <w:fldChar w:fldCharType="end"/>
      </w:r>
      <w:bookmarkEnd w:id="64"/>
      <w:r w:rsidRPr="00CD6434">
        <w:t>: Boxplot and bar plot of the</w:t>
      </w:r>
      <w:r w:rsidR="00126F3A">
        <w:t xml:space="preserve"> investment in </w:t>
      </w:r>
      <w:r w:rsidR="007E32BF">
        <w:t>the</w:t>
      </w:r>
      <w:r w:rsidRPr="00CD6434">
        <w:t xml:space="preserve"> public goods game.</w:t>
      </w:r>
    </w:p>
    <w:p w14:paraId="1AC96AB9" w14:textId="27D4944A" w:rsidR="0072715D" w:rsidRPr="00CD6434" w:rsidRDefault="0072715D" w:rsidP="003E3F8E">
      <w:pPr>
        <w:pStyle w:val="Kop3"/>
        <w:spacing w:line="240" w:lineRule="auto"/>
      </w:pPr>
      <w:bookmarkStart w:id="65" w:name="ultimatum-game-offer"/>
      <w:bookmarkStart w:id="66" w:name="_Toc521589260"/>
      <w:bookmarkEnd w:id="65"/>
      <w:r w:rsidRPr="00CD6434">
        <w:t>Ultimatum game: offer</w:t>
      </w:r>
      <w:bookmarkEnd w:id="66"/>
    </w:p>
    <w:p w14:paraId="609B7F51" w14:textId="66B68426" w:rsidR="0084622F" w:rsidRPr="00CD6434" w:rsidRDefault="00014EAB" w:rsidP="003E3F8E">
      <w:pPr>
        <w:spacing w:line="240" w:lineRule="auto"/>
      </w:pPr>
      <w:bookmarkStart w:id="67" w:name="_Hlk521430448"/>
      <w:r w:rsidRPr="00CD6434">
        <w:t xml:space="preserve">The game theoretical solution </w:t>
      </w:r>
      <w:r w:rsidR="008D2168" w:rsidRPr="00CD6434">
        <w:t xml:space="preserve">for the offer in the ultimatum game is one dollar and </w:t>
      </w:r>
      <w:r w:rsidR="00C2238D">
        <w:t xml:space="preserve">was </w:t>
      </w:r>
      <w:r w:rsidRPr="00CD6434">
        <w:t xml:space="preserve">described in detail in section </w:t>
      </w:r>
      <w:r w:rsidR="006342FB">
        <w:fldChar w:fldCharType="begin"/>
      </w:r>
      <w:r w:rsidR="006342FB">
        <w:instrText xml:space="preserve"> REF _Ref519846911 \w </w:instrText>
      </w:r>
      <w:r w:rsidR="006342FB">
        <w:fldChar w:fldCharType="separate"/>
      </w:r>
      <w:r w:rsidR="0026314A">
        <w:t>2.2.1</w:t>
      </w:r>
      <w:r w:rsidR="006342FB">
        <w:fldChar w:fldCharType="end"/>
      </w:r>
      <w:bookmarkEnd w:id="67"/>
      <w:r w:rsidR="0026314A">
        <w:t xml:space="preserve"> and </w:t>
      </w:r>
      <w:r w:rsidR="0026314A">
        <w:fldChar w:fldCharType="begin"/>
      </w:r>
      <w:r w:rsidR="0026314A">
        <w:instrText xml:space="preserve"> REF _Ref521436180 \r \h </w:instrText>
      </w:r>
      <w:r w:rsidR="0026314A">
        <w:fldChar w:fldCharType="separate"/>
      </w:r>
      <w:r w:rsidR="004B6314">
        <w:t>2.5.2</w:t>
      </w:r>
      <w:r w:rsidR="0026314A">
        <w:fldChar w:fldCharType="end"/>
      </w:r>
      <w:r w:rsidR="007A0D46" w:rsidRPr="00CD6434">
        <w:t xml:space="preserve">. </w:t>
      </w:r>
      <w:r w:rsidR="006E7E39" w:rsidRPr="00CD6434">
        <w:t>In t</w:t>
      </w:r>
      <w:r w:rsidR="007A0D46" w:rsidRPr="00CD6434">
        <w:t xml:space="preserve">he </w:t>
      </w:r>
      <w:r w:rsidR="00461098" w:rsidRPr="00CD6434">
        <w:t>empirical</w:t>
      </w:r>
      <w:r w:rsidR="007A0D46" w:rsidRPr="00CD6434">
        <w:t xml:space="preserve"> findings</w:t>
      </w:r>
      <w:r w:rsidR="00D9270F">
        <w:t xml:space="preserve">, shown in </w:t>
      </w:r>
      <w:r w:rsidR="00D9270F">
        <w:fldChar w:fldCharType="begin"/>
      </w:r>
      <w:r w:rsidR="00D9270F">
        <w:instrText xml:space="preserve"> REF _Ref520931619 \h </w:instrText>
      </w:r>
      <w:r w:rsidR="00D9270F">
        <w:fldChar w:fldCharType="separate"/>
      </w:r>
      <w:r w:rsidR="00D9270F" w:rsidRPr="00CD6434">
        <w:t xml:space="preserve">Figure </w:t>
      </w:r>
      <w:r w:rsidR="00D9270F">
        <w:rPr>
          <w:noProof/>
        </w:rPr>
        <w:t>4</w:t>
      </w:r>
      <w:r w:rsidR="00D9270F">
        <w:fldChar w:fldCharType="end"/>
      </w:r>
      <w:r w:rsidR="00D9270F">
        <w:t>,</w:t>
      </w:r>
      <w:r w:rsidRPr="00CD6434">
        <w:t xml:space="preserve"> </w:t>
      </w:r>
      <w:r w:rsidR="006E7E39" w:rsidRPr="00CD6434">
        <w:t xml:space="preserve">only </w:t>
      </w:r>
      <w:r w:rsidR="00CE7B42">
        <w:t>ten</w:t>
      </w:r>
      <w:r w:rsidRPr="00CD6434">
        <w:t xml:space="preserve"> respondents (4.9%) </w:t>
      </w:r>
      <w:r w:rsidR="008D2168" w:rsidRPr="00CD6434">
        <w:t>offer one dollar</w:t>
      </w:r>
      <w:r w:rsidR="004B6314">
        <w:t xml:space="preserve">. </w:t>
      </w:r>
      <w:r w:rsidR="009E757E">
        <w:t>M</w:t>
      </w:r>
      <w:r w:rsidR="009E757E" w:rsidRPr="00CD6434">
        <w:t>oreover,</w:t>
      </w:r>
      <w:r w:rsidR="00E9738B" w:rsidRPr="00CD6434">
        <w:t xml:space="preserve"> </w:t>
      </w:r>
      <w:r w:rsidR="008D2168" w:rsidRPr="00CD6434">
        <w:t xml:space="preserve">the mode </w:t>
      </w:r>
      <w:r w:rsidR="00CE7B42">
        <w:t>is</w:t>
      </w:r>
      <w:r w:rsidR="008D2168" w:rsidRPr="00CD6434">
        <w:t xml:space="preserve"> at</w:t>
      </w:r>
      <w:r w:rsidR="00AA3E0B" w:rsidRPr="00CD6434">
        <w:t xml:space="preserve"> five</w:t>
      </w:r>
      <w:r w:rsidR="008D2168" w:rsidRPr="00CD6434">
        <w:t xml:space="preserve"> dollars with 114 respondents (55.9%) </w:t>
      </w:r>
      <w:r w:rsidR="00C37842" w:rsidRPr="00CD6434">
        <w:t xml:space="preserve">that </w:t>
      </w:r>
      <w:r w:rsidR="004353C2" w:rsidRPr="00CD6434">
        <w:t>offer a</w:t>
      </w:r>
      <w:r w:rsidR="00003C39" w:rsidRPr="00CD6434">
        <w:t>n even distribution</w:t>
      </w:r>
      <w:r w:rsidR="003D58B0" w:rsidRPr="00CD6434">
        <w:t>. T</w:t>
      </w:r>
      <w:r w:rsidR="008D2168" w:rsidRPr="00CD6434">
        <w:t xml:space="preserve">hese findings correspond with earlier findings and </w:t>
      </w:r>
      <w:proofErr w:type="gramStart"/>
      <w:r w:rsidR="008D2168" w:rsidRPr="00CD6434">
        <w:t>indicate</w:t>
      </w:r>
      <w:proofErr w:type="gramEnd"/>
      <w:r w:rsidR="008D2168" w:rsidRPr="00CD6434">
        <w:t xml:space="preserve"> that</w:t>
      </w:r>
      <w:r w:rsidRPr="00CD6434">
        <w:t xml:space="preserve"> </w:t>
      </w:r>
      <w:r w:rsidR="008D2168" w:rsidRPr="00CD6434">
        <w:t xml:space="preserve">offerors </w:t>
      </w:r>
      <w:r w:rsidRPr="00CD6434">
        <w:t>do</w:t>
      </w:r>
      <w:r w:rsidR="008D2168" w:rsidRPr="00CD6434">
        <w:t xml:space="preserve"> not</w:t>
      </w:r>
      <w:r w:rsidRPr="00CD6434">
        <w:t xml:space="preserve"> tend to assume that the </w:t>
      </w:r>
      <w:r w:rsidR="008D2168" w:rsidRPr="00CD6434">
        <w:t>responders play in a traditional game theoretical manner</w:t>
      </w:r>
      <w:r w:rsidR="008D2DD2" w:rsidRPr="00CD6434">
        <w:t xml:space="preserve"> and</w:t>
      </w:r>
      <w:r w:rsidR="00B81893" w:rsidRPr="00CD6434">
        <w:t xml:space="preserve"> </w:t>
      </w:r>
      <w:r w:rsidR="00820BD4">
        <w:t>offer</w:t>
      </w:r>
      <w:r w:rsidR="008D2DD2" w:rsidRPr="00CD6434">
        <w:t xml:space="preserve"> more to avoid rejection</w:t>
      </w:r>
      <w:r w:rsidR="00C73F8E">
        <w:t xml:space="preserve"> </w:t>
      </w:r>
      <w:sdt>
        <w:sdtPr>
          <w:id w:val="302431888"/>
          <w:citation/>
        </w:sdtPr>
        <w:sdtEndPr/>
        <w:sdtContent>
          <w:r w:rsidR="00C73F8E">
            <w:fldChar w:fldCharType="begin"/>
          </w:r>
          <w:r w:rsidR="00C73F8E" w:rsidRPr="00C73F8E">
            <w:instrText xml:space="preserve"> CITATION Güt14 \l 1043 </w:instrText>
          </w:r>
          <w:r w:rsidR="00C73F8E">
            <w:fldChar w:fldCharType="separate"/>
          </w:r>
          <w:r w:rsidR="00C73F8E" w:rsidRPr="00C73F8E">
            <w:rPr>
              <w:noProof/>
            </w:rPr>
            <w:t>(Güth &amp; Kocher, 2014)</w:t>
          </w:r>
          <w:r w:rsidR="00C73F8E">
            <w:fldChar w:fldCharType="end"/>
          </w:r>
        </w:sdtContent>
      </w:sdt>
      <w:r w:rsidR="008D2168" w:rsidRPr="00CD6434">
        <w:t>.</w:t>
      </w:r>
      <w:r w:rsidR="00DE768A" w:rsidRPr="00CD6434">
        <w:t xml:space="preserve"> </w:t>
      </w:r>
      <w:r w:rsidR="00025908" w:rsidRPr="00CD6434">
        <w:t>The a</w:t>
      </w:r>
      <w:r w:rsidR="00DE768A" w:rsidRPr="00CD6434">
        <w:t xml:space="preserve">ssumption that players </w:t>
      </w:r>
      <w:r w:rsidR="00193214" w:rsidRPr="00CD6434">
        <w:t>have</w:t>
      </w:r>
      <w:r w:rsidR="00DE768A" w:rsidRPr="00CD6434">
        <w:t xml:space="preserve"> about </w:t>
      </w:r>
      <w:r w:rsidR="00124748">
        <w:t>an</w:t>
      </w:r>
      <w:r w:rsidR="0048483B" w:rsidRPr="00CD6434">
        <w:t>other</w:t>
      </w:r>
      <w:r w:rsidR="00124748">
        <w:t xml:space="preserve"> </w:t>
      </w:r>
      <w:r w:rsidR="00DE768A" w:rsidRPr="00CD6434">
        <w:t>player</w:t>
      </w:r>
      <w:r w:rsidR="0073763B">
        <w:t xml:space="preserve">’s </w:t>
      </w:r>
      <w:r w:rsidR="00DE768A" w:rsidRPr="00CD6434">
        <w:t xml:space="preserve">negative reciprocity </w:t>
      </w:r>
      <w:r w:rsidR="00EC46C4">
        <w:t>is</w:t>
      </w:r>
      <w:r w:rsidR="00DE768A" w:rsidRPr="00CD6434">
        <w:t xml:space="preserve"> not measured and therefore </w:t>
      </w:r>
      <w:r w:rsidR="008F738A">
        <w:t>can</w:t>
      </w:r>
      <w:r w:rsidR="008F738A" w:rsidRPr="00CD6434">
        <w:t>not</w:t>
      </w:r>
      <w:r w:rsidR="00DE768A" w:rsidRPr="00CD6434">
        <w:t xml:space="preserve"> be used to predict the </w:t>
      </w:r>
      <w:r w:rsidR="001A3F29" w:rsidRPr="00CD6434">
        <w:t>offer</w:t>
      </w:r>
      <w:r w:rsidR="00DE768A" w:rsidRPr="00CD6434">
        <w:t>.</w:t>
      </w:r>
      <w:r w:rsidR="00025908" w:rsidRPr="00CD6434">
        <w:t xml:space="preserve"> </w:t>
      </w:r>
      <w:r w:rsidR="00C06D94" w:rsidRPr="00CD6434">
        <w:t>Nonetheless</w:t>
      </w:r>
      <w:r w:rsidR="008D2DD2" w:rsidRPr="00CD6434">
        <w:t xml:space="preserve">, </w:t>
      </w:r>
      <w:r w:rsidR="009A207F" w:rsidRPr="00CD6434">
        <w:t xml:space="preserve">preferences </w:t>
      </w:r>
      <w:r w:rsidR="00A30523" w:rsidRPr="00CD6434">
        <w:t>of the offeror</w:t>
      </w:r>
      <w:r w:rsidR="008F738A">
        <w:t xml:space="preserve"> are</w:t>
      </w:r>
      <w:r w:rsidR="00583940" w:rsidRPr="00CD6434">
        <w:t xml:space="preserve"> </w:t>
      </w:r>
      <w:r w:rsidR="00A30523" w:rsidRPr="00CD6434">
        <w:t>measured. T</w:t>
      </w:r>
      <w:r w:rsidR="008D2DD2" w:rsidRPr="00CD6434">
        <w:t xml:space="preserve">he height of the offer may </w:t>
      </w:r>
      <w:r w:rsidR="00547309" w:rsidRPr="00CD6434">
        <w:t xml:space="preserve">positively </w:t>
      </w:r>
      <w:r w:rsidR="008D2DD2" w:rsidRPr="00CD6434">
        <w:t>relate to altruism</w:t>
      </w:r>
      <w:r w:rsidR="005B2AB5" w:rsidRPr="00CD6434">
        <w:t>,</w:t>
      </w:r>
      <w:r w:rsidR="008D2DD2" w:rsidRPr="00CD6434">
        <w:t xml:space="preserve"> positive reciprocity</w:t>
      </w:r>
      <w:r w:rsidR="008F738A">
        <w:t>,</w:t>
      </w:r>
      <w:r w:rsidR="008D2DD2" w:rsidRPr="00CD6434">
        <w:t xml:space="preserve"> </w:t>
      </w:r>
      <w:r w:rsidR="00547309" w:rsidRPr="00CD6434">
        <w:t>and negatively with the</w:t>
      </w:r>
      <w:r w:rsidR="005B2AB5" w:rsidRPr="00CD6434">
        <w:t xml:space="preserve"> risk</w:t>
      </w:r>
      <w:r w:rsidR="00FB0FB8" w:rsidRPr="00CD6434">
        <w:t xml:space="preserve"> score</w:t>
      </w:r>
      <w:r w:rsidR="00E37CEE" w:rsidRPr="00CD6434">
        <w:t xml:space="preserve"> </w:t>
      </w:r>
      <w:r w:rsidR="008D2DD2" w:rsidRPr="00CD6434">
        <w:t>of the offeror.</w:t>
      </w:r>
      <w:r w:rsidR="00547309" w:rsidRPr="00CD6434">
        <w:t xml:space="preserve"> </w:t>
      </w:r>
    </w:p>
    <w:p w14:paraId="3CF020A1" w14:textId="15A62769" w:rsidR="00E259EA" w:rsidRPr="00CD6434" w:rsidRDefault="00E259EA" w:rsidP="003E3F8E">
      <w:pPr>
        <w:spacing w:line="240" w:lineRule="auto"/>
      </w:pPr>
      <w:r w:rsidRPr="00CD6434">
        <w:rPr>
          <w:noProof/>
          <w:lang w:val="en-US"/>
        </w:rPr>
        <w:drawing>
          <wp:inline distT="0" distB="0" distL="0" distR="0" wp14:anchorId="283E91A2" wp14:editId="3CB44680">
            <wp:extent cx="3528000" cy="2160851"/>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ultimatumOffer.emf"/>
                    <pic:cNvPicPr/>
                  </pic:nvPicPr>
                  <pic:blipFill rotWithShape="1">
                    <a:blip r:embed="rId11">
                      <a:extLst>
                        <a:ext uri="{28A0092B-C50C-407E-A947-70E740481C1C}">
                          <a14:useLocalDpi xmlns:a14="http://schemas.microsoft.com/office/drawing/2010/main" val="0"/>
                        </a:ext>
                      </a:extLst>
                    </a:blip>
                    <a:srcRect r="34211" b="33049"/>
                    <a:stretch/>
                  </pic:blipFill>
                  <pic:spPr bwMode="auto">
                    <a:xfrm>
                      <a:off x="0" y="0"/>
                      <a:ext cx="3528000" cy="2160851"/>
                    </a:xfrm>
                    <a:prstGeom prst="rect">
                      <a:avLst/>
                    </a:prstGeom>
                    <a:ln>
                      <a:noFill/>
                    </a:ln>
                    <a:extLst>
                      <a:ext uri="{53640926-AAD7-44D8-BBD7-CCE9431645EC}">
                        <a14:shadowObscured xmlns:a14="http://schemas.microsoft.com/office/drawing/2010/main"/>
                      </a:ext>
                    </a:extLst>
                  </pic:spPr>
                </pic:pic>
              </a:graphicData>
            </a:graphic>
          </wp:inline>
        </w:drawing>
      </w:r>
    </w:p>
    <w:p w14:paraId="2242AE7A" w14:textId="6A23AE41" w:rsidR="00657DE9" w:rsidRPr="00CD6434" w:rsidRDefault="00657DE9">
      <w:pPr>
        <w:pStyle w:val="Bijschrift"/>
      </w:pPr>
      <w:bookmarkStart w:id="68" w:name="_Ref520931619"/>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997E29">
        <w:rPr>
          <w:noProof/>
        </w:rPr>
        <w:t>4</w:t>
      </w:r>
      <w:r w:rsidR="00A35028">
        <w:rPr>
          <w:noProof/>
        </w:rPr>
        <w:fldChar w:fldCharType="end"/>
      </w:r>
      <w:bookmarkEnd w:id="68"/>
      <w:r w:rsidRPr="00CD6434">
        <w:t>: Boxplot and bar plot of the</w:t>
      </w:r>
      <w:r w:rsidR="00126F3A">
        <w:t xml:space="preserve"> offer in the</w:t>
      </w:r>
      <w:r w:rsidRPr="00CD6434">
        <w:t xml:space="preserve"> ultimatum game.</w:t>
      </w:r>
    </w:p>
    <w:p w14:paraId="0E723295" w14:textId="43BE4D3C" w:rsidR="001D3FDE" w:rsidRPr="00CD6434" w:rsidRDefault="00E259EA" w:rsidP="003E3F8E">
      <w:pPr>
        <w:spacing w:line="240" w:lineRule="auto"/>
      </w:pPr>
      <w:r w:rsidRPr="00CD6434">
        <w:t>Beside the</w:t>
      </w:r>
      <w:r w:rsidR="00E22DB1">
        <w:t xml:space="preserve"> </w:t>
      </w:r>
      <w:r w:rsidRPr="00CD6434">
        <w:t>information</w:t>
      </w:r>
      <w:r w:rsidR="009E757E">
        <w:t xml:space="preserve"> from above</w:t>
      </w:r>
      <w:r w:rsidRPr="00CD6434">
        <w:t xml:space="preserve">, </w:t>
      </w:r>
      <w:r w:rsidR="00E22DB1">
        <w:t>the</w:t>
      </w:r>
      <w:r w:rsidR="006B46F0" w:rsidRPr="00CD6434">
        <w:t xml:space="preserve"> mean </w:t>
      </w:r>
      <w:r w:rsidR="0072715D" w:rsidRPr="00CD6434">
        <w:t xml:space="preserve">of </w:t>
      </w:r>
      <w:r w:rsidR="00E22DB1">
        <w:t xml:space="preserve">the offer is </w:t>
      </w:r>
      <w:r w:rsidR="0072715D" w:rsidRPr="00CD6434">
        <w:t>4.32</w:t>
      </w:r>
      <w:r w:rsidR="006B46F0" w:rsidRPr="00CD6434">
        <w:t>,</w:t>
      </w:r>
      <w:r w:rsidR="0072715D" w:rsidRPr="00CD6434">
        <w:t xml:space="preserve"> </w:t>
      </w:r>
      <w:r w:rsidR="00E22DB1">
        <w:t>the</w:t>
      </w:r>
      <w:r w:rsidRPr="00CD6434">
        <w:t xml:space="preserve"> </w:t>
      </w:r>
      <w:r w:rsidR="0072715D" w:rsidRPr="00CD6434">
        <w:t>median</w:t>
      </w:r>
      <w:r w:rsidRPr="00CD6434">
        <w:t xml:space="preserve"> </w:t>
      </w:r>
      <w:r w:rsidR="00261ECF" w:rsidRPr="00CD6434">
        <w:t xml:space="preserve">five </w:t>
      </w:r>
      <w:r w:rsidRPr="00CD6434">
        <w:t xml:space="preserve">dollars and </w:t>
      </w:r>
      <w:r w:rsidR="00E22DB1">
        <w:t>the</w:t>
      </w:r>
      <w:r w:rsidR="0072715D" w:rsidRPr="00CD6434">
        <w:t xml:space="preserve"> standard deviation </w:t>
      </w:r>
      <w:r w:rsidR="00E22DB1">
        <w:t xml:space="preserve">is </w:t>
      </w:r>
      <w:r w:rsidR="0072715D" w:rsidRPr="00CD6434">
        <w:t xml:space="preserve">1.72. </w:t>
      </w:r>
      <w:r w:rsidR="00E22DB1">
        <w:t>T</w:t>
      </w:r>
      <w:r w:rsidR="0072715D" w:rsidRPr="00CD6434">
        <w:t xml:space="preserve">he data </w:t>
      </w:r>
      <w:r w:rsidR="00DD5312">
        <w:t>is</w:t>
      </w:r>
      <w:r w:rsidR="00FA7BD9" w:rsidRPr="00CD6434">
        <w:t xml:space="preserve"> </w:t>
      </w:r>
      <w:r w:rsidR="00461098" w:rsidRPr="00CD6434">
        <w:t>centred</w:t>
      </w:r>
      <w:r w:rsidR="00632B60" w:rsidRPr="00CD6434">
        <w:t xml:space="preserve"> </w:t>
      </w:r>
      <w:r w:rsidR="0072715D" w:rsidRPr="00CD6434">
        <w:t>to the lef</w:t>
      </w:r>
      <w:r w:rsidR="00C01656" w:rsidRPr="00CD6434">
        <w:t>t and t</w:t>
      </w:r>
      <w:r w:rsidR="00E3176A" w:rsidRPr="00CD6434">
        <w:t xml:space="preserve">he </w:t>
      </w:r>
      <w:r w:rsidR="008039F0" w:rsidRPr="00CD6434">
        <w:t>boxplot</w:t>
      </w:r>
      <w:r w:rsidR="002D7C89">
        <w:t xml:space="preserve"> in </w:t>
      </w:r>
      <w:r w:rsidR="002D7C89">
        <w:fldChar w:fldCharType="begin"/>
      </w:r>
      <w:r w:rsidR="002D7C89">
        <w:instrText xml:space="preserve"> REF _Ref520931619 \h </w:instrText>
      </w:r>
      <w:r w:rsidR="002D7C89">
        <w:fldChar w:fldCharType="separate"/>
      </w:r>
      <w:r w:rsidR="0010372F" w:rsidRPr="00CD6434">
        <w:t xml:space="preserve">Figure </w:t>
      </w:r>
      <w:r w:rsidR="0010372F">
        <w:rPr>
          <w:noProof/>
        </w:rPr>
        <w:t>4</w:t>
      </w:r>
      <w:r w:rsidR="002D7C89">
        <w:fldChar w:fldCharType="end"/>
      </w:r>
      <w:r w:rsidR="008039F0" w:rsidRPr="00CD6434">
        <w:t xml:space="preserve"> </w:t>
      </w:r>
      <w:r w:rsidR="00C95DED" w:rsidRPr="00CD6434">
        <w:t>show</w:t>
      </w:r>
      <w:r w:rsidR="00BD4DB5">
        <w:t xml:space="preserve">s </w:t>
      </w:r>
      <w:r w:rsidR="008039F0" w:rsidRPr="00CD6434">
        <w:t xml:space="preserve">that the </w:t>
      </w:r>
      <w:r w:rsidR="0072715D" w:rsidRPr="00CD6434">
        <w:t xml:space="preserve">inter quartile </w:t>
      </w:r>
      <w:r w:rsidR="002712DA" w:rsidRPr="00CD6434">
        <w:t>range from</w:t>
      </w:r>
      <w:r w:rsidR="0072715D" w:rsidRPr="00CD6434">
        <w:t xml:space="preserve"> </w:t>
      </w:r>
      <w:r w:rsidR="0040640B" w:rsidRPr="00CD6434">
        <w:t>three</w:t>
      </w:r>
      <w:r w:rsidR="0072715D" w:rsidRPr="00CD6434">
        <w:t xml:space="preserve"> to </w:t>
      </w:r>
      <w:r w:rsidR="0040640B" w:rsidRPr="00CD6434">
        <w:t>five</w:t>
      </w:r>
      <w:r w:rsidR="00E3176A" w:rsidRPr="00CD6434">
        <w:t xml:space="preserve"> dollars.</w:t>
      </w:r>
      <w:r w:rsidR="0072715D" w:rsidRPr="00CD6434">
        <w:t xml:space="preserve"> </w:t>
      </w:r>
      <w:r w:rsidR="001772BD" w:rsidRPr="00CD6434">
        <w:t>S</w:t>
      </w:r>
      <w:r w:rsidR="0072715D" w:rsidRPr="00CD6434">
        <w:t>ome outliers</w:t>
      </w:r>
      <w:r w:rsidR="001772BD" w:rsidRPr="00CD6434">
        <w:t xml:space="preserve"> </w:t>
      </w:r>
      <w:r w:rsidR="002712DA">
        <w:t>are present</w:t>
      </w:r>
      <w:r w:rsidR="0072715D" w:rsidRPr="00CD6434">
        <w:t>, namely seven offers of 10 dollars, but all offers greater than</w:t>
      </w:r>
      <w:r w:rsidR="001F2BC0" w:rsidRPr="00CD6434">
        <w:t xml:space="preserve"> five</w:t>
      </w:r>
      <w:r w:rsidR="0072715D" w:rsidRPr="00CD6434">
        <w:t xml:space="preserve"> </w:t>
      </w:r>
      <w:r w:rsidR="00234181" w:rsidRPr="00CD6434">
        <w:t>dollars</w:t>
      </w:r>
      <w:r w:rsidR="0072715D" w:rsidRPr="00CD6434">
        <w:t xml:space="preserve"> </w:t>
      </w:r>
      <w:r w:rsidR="00BF1DDD">
        <w:t>are rare, as are offers of</w:t>
      </w:r>
      <w:r w:rsidR="00EF1F14" w:rsidRPr="00CD6434">
        <w:t xml:space="preserve"> </w:t>
      </w:r>
      <w:r w:rsidR="001F2BC0" w:rsidRPr="00CD6434">
        <w:t>zero</w:t>
      </w:r>
      <w:r w:rsidR="00E256FC" w:rsidRPr="00CD6434">
        <w:t xml:space="preserve"> dollars</w:t>
      </w:r>
      <w:r w:rsidR="0072715D" w:rsidRPr="00CD6434">
        <w:t>.</w:t>
      </w:r>
      <w:r w:rsidR="00543107" w:rsidRPr="00CD6434">
        <w:t xml:space="preserve"> </w:t>
      </w:r>
    </w:p>
    <w:p w14:paraId="48F8F1BF" w14:textId="197ED24A" w:rsidR="0072715D" w:rsidRPr="00CD6434" w:rsidRDefault="0072715D" w:rsidP="003E3F8E">
      <w:pPr>
        <w:pStyle w:val="Kop3"/>
        <w:spacing w:line="240" w:lineRule="auto"/>
      </w:pPr>
      <w:bookmarkStart w:id="69" w:name="ultimatum-game-response"/>
      <w:bookmarkStart w:id="70" w:name="_Toc521589261"/>
      <w:bookmarkEnd w:id="69"/>
      <w:r w:rsidRPr="00CD6434">
        <w:t>Ultimatum game: response</w:t>
      </w:r>
      <w:bookmarkEnd w:id="70"/>
    </w:p>
    <w:p w14:paraId="115EFFDC" w14:textId="035C1D65" w:rsidR="0072715D" w:rsidRPr="00CD6434" w:rsidRDefault="006E10F5" w:rsidP="003E3F8E">
      <w:pPr>
        <w:spacing w:line="240" w:lineRule="auto"/>
      </w:pPr>
      <w:r w:rsidRPr="00CD6434">
        <w:t xml:space="preserve">The game theoretical </w:t>
      </w:r>
      <w:r w:rsidR="00322AF4" w:rsidRPr="00CD6434">
        <w:t xml:space="preserve">solution </w:t>
      </w:r>
      <w:r w:rsidRPr="00CD6434">
        <w:t xml:space="preserve">for </w:t>
      </w:r>
      <w:r w:rsidR="00F370CC" w:rsidRPr="00CD6434">
        <w:t xml:space="preserve">what the </w:t>
      </w:r>
      <w:r w:rsidRPr="00CD6434">
        <w:t xml:space="preserve">responder </w:t>
      </w:r>
      <w:r w:rsidR="00F370CC" w:rsidRPr="00CD6434">
        <w:t>should</w:t>
      </w:r>
      <w:r w:rsidR="00CD111A">
        <w:t xml:space="preserve"> minimally accept</w:t>
      </w:r>
      <w:r w:rsidR="00FB28CF" w:rsidRPr="00CD6434">
        <w:t xml:space="preserve"> </w:t>
      </w:r>
      <w:r w:rsidR="00AC4480" w:rsidRPr="00CD6434">
        <w:t xml:space="preserve">is </w:t>
      </w:r>
      <w:r w:rsidRPr="00CD6434">
        <w:t>one dollar</w:t>
      </w:r>
      <w:r w:rsidR="00636D1F" w:rsidRPr="00CD6434">
        <w:t xml:space="preserve">, </w:t>
      </w:r>
      <w:r w:rsidR="00470F6A">
        <w:t xml:space="preserve">as </w:t>
      </w:r>
      <w:r w:rsidR="00F96EF8" w:rsidRPr="00CD6434">
        <w:t>was</w:t>
      </w:r>
      <w:r w:rsidR="004867C3" w:rsidRPr="00CD6434">
        <w:t xml:space="preserve"> discussed in </w:t>
      </w:r>
      <w:r w:rsidRPr="00CD6434">
        <w:t xml:space="preserve">section </w:t>
      </w:r>
      <w:r w:rsidRPr="00CD6434">
        <w:fldChar w:fldCharType="begin"/>
      </w:r>
      <w:r w:rsidRPr="00CD6434">
        <w:instrText xml:space="preserve"> REF _Ref519846911 \r \h </w:instrText>
      </w:r>
      <w:r w:rsidRPr="00CD6434">
        <w:fldChar w:fldCharType="separate"/>
      </w:r>
      <w:r w:rsidR="007F3793">
        <w:t>2.2.1</w:t>
      </w:r>
      <w:r w:rsidRPr="00CD6434">
        <w:fldChar w:fldCharType="end"/>
      </w:r>
      <w:r w:rsidR="00E37C98">
        <w:t xml:space="preserve"> and</w:t>
      </w:r>
      <w:r w:rsidR="00E77A22">
        <w:t xml:space="preserve"> </w:t>
      </w:r>
      <w:r w:rsidR="00E77A22">
        <w:fldChar w:fldCharType="begin"/>
      </w:r>
      <w:r w:rsidR="00E77A22">
        <w:instrText xml:space="preserve"> REF _Ref521436180 \r \h </w:instrText>
      </w:r>
      <w:r w:rsidR="00E77A22">
        <w:fldChar w:fldCharType="separate"/>
      </w:r>
      <w:r w:rsidR="00CC2A7B">
        <w:t>2.5.2</w:t>
      </w:r>
      <w:r w:rsidR="00E77A22">
        <w:fldChar w:fldCharType="end"/>
      </w:r>
      <w:r w:rsidR="00E37C98">
        <w:t xml:space="preserve"> </w:t>
      </w:r>
      <w:r w:rsidR="009A04C0" w:rsidRPr="00CD6434">
        <w:t xml:space="preserve">. </w:t>
      </w:r>
      <w:r w:rsidR="005037ED">
        <w:t>O</w:t>
      </w:r>
      <w:r w:rsidRPr="00CD6434">
        <w:t>nly 37 respondents (18.1%)</w:t>
      </w:r>
      <w:r w:rsidR="00903C17" w:rsidRPr="00CD6434">
        <w:t xml:space="preserve"> </w:t>
      </w:r>
      <w:r w:rsidR="005037ED">
        <w:t>accept</w:t>
      </w:r>
      <w:r w:rsidR="007A13CE">
        <w:t xml:space="preserve"> </w:t>
      </w:r>
      <w:r w:rsidR="005037ED">
        <w:t xml:space="preserve">one dollar </w:t>
      </w:r>
      <w:r w:rsidR="00FA3472">
        <w:t xml:space="preserve">and is shown in </w:t>
      </w:r>
      <w:r w:rsidR="00FA3472">
        <w:fldChar w:fldCharType="begin"/>
      </w:r>
      <w:r w:rsidR="00FA3472">
        <w:instrText xml:space="preserve"> REF _Ref520931718 \h </w:instrText>
      </w:r>
      <w:r w:rsidR="00FA3472">
        <w:fldChar w:fldCharType="separate"/>
      </w:r>
      <w:r w:rsidR="00FA3472" w:rsidRPr="00CD6434">
        <w:t xml:space="preserve">Figure </w:t>
      </w:r>
      <w:r w:rsidR="00FA3472">
        <w:rPr>
          <w:noProof/>
        </w:rPr>
        <w:t>5</w:t>
      </w:r>
      <w:r w:rsidR="00FA3472">
        <w:fldChar w:fldCharType="end"/>
      </w:r>
      <w:r w:rsidR="009A04C0" w:rsidRPr="00CD6434">
        <w:t>. The mode</w:t>
      </w:r>
      <w:r w:rsidR="00F03E5E" w:rsidRPr="00CD6434">
        <w:t xml:space="preserve"> </w:t>
      </w:r>
      <w:r w:rsidR="00C20A95">
        <w:t>is</w:t>
      </w:r>
      <w:r w:rsidR="009A04C0" w:rsidRPr="00CD6434">
        <w:t xml:space="preserve"> five dollars with 69 responde</w:t>
      </w:r>
      <w:r w:rsidR="00981FD0">
        <w:t xml:space="preserve">nts </w:t>
      </w:r>
      <w:r w:rsidR="009A04C0" w:rsidRPr="00CD6434">
        <w:t>(33.8%) that demand</w:t>
      </w:r>
      <w:r w:rsidR="00C20A95">
        <w:t xml:space="preserve"> </w:t>
      </w:r>
      <w:r w:rsidR="009A04C0" w:rsidRPr="00CD6434">
        <w:t>an even spli</w:t>
      </w:r>
      <w:r w:rsidR="000C5C96" w:rsidRPr="00CD6434">
        <w:t>t</w:t>
      </w:r>
      <w:r w:rsidR="009A04C0" w:rsidRPr="00CD6434">
        <w:t>.</w:t>
      </w:r>
      <w:r w:rsidR="0076759C" w:rsidRPr="00CD6434">
        <w:t xml:space="preserve"> </w:t>
      </w:r>
      <w:r w:rsidR="00C20A95">
        <w:t>As previously mentioned, t</w:t>
      </w:r>
      <w:r w:rsidR="0076759C" w:rsidRPr="00CD6434">
        <w:t xml:space="preserve">heory states that negative reciprocity relates with </w:t>
      </w:r>
      <w:r w:rsidR="002333E3">
        <w:t>rejections in the ultimatum game</w:t>
      </w:r>
      <w:r w:rsidR="0076759C" w:rsidRPr="00CD6434">
        <w:t xml:space="preserve"> and th</w:t>
      </w:r>
      <w:r w:rsidR="000C5C96" w:rsidRPr="00CD6434">
        <w:t xml:space="preserve">erefore </w:t>
      </w:r>
      <w:r w:rsidR="00461098" w:rsidRPr="00CD6434">
        <w:t>positively</w:t>
      </w:r>
      <w:r w:rsidR="0076759C" w:rsidRPr="00CD6434">
        <w:t xml:space="preserve"> with </w:t>
      </w:r>
      <w:r w:rsidR="00461098" w:rsidRPr="00CD6434">
        <w:t>a</w:t>
      </w:r>
      <w:r w:rsidR="0076759C" w:rsidRPr="00CD6434">
        <w:t xml:space="preserve"> higher </w:t>
      </w:r>
      <w:proofErr w:type="gramStart"/>
      <w:r w:rsidR="0076759C" w:rsidRPr="00CD6434">
        <w:t>minimum</w:t>
      </w:r>
      <w:proofErr w:type="gramEnd"/>
      <w:r w:rsidR="0076759C" w:rsidRPr="00CD6434">
        <w:t xml:space="preserve"> acceptable amount</w:t>
      </w:r>
      <w:r w:rsidR="00A2347E">
        <w:t xml:space="preserve"> </w:t>
      </w:r>
      <w:sdt>
        <w:sdtPr>
          <w:id w:val="1021984321"/>
          <w:citation/>
        </w:sdtPr>
        <w:sdtEndPr/>
        <w:sdtContent>
          <w:r w:rsidR="00020E80">
            <w:fldChar w:fldCharType="begin"/>
          </w:r>
          <w:r w:rsidR="00020E80" w:rsidRPr="00020E80">
            <w:instrText xml:space="preserve"> CITATION Cam15 \l 1043 </w:instrText>
          </w:r>
          <w:r w:rsidR="00020E80">
            <w:fldChar w:fldCharType="separate"/>
          </w:r>
          <w:r w:rsidR="00020E80" w:rsidRPr="00020E80">
            <w:rPr>
              <w:noProof/>
            </w:rPr>
            <w:t>(Camerer &amp; Ho, 2015)</w:t>
          </w:r>
          <w:r w:rsidR="00020E80">
            <w:fldChar w:fldCharType="end"/>
          </w:r>
        </w:sdtContent>
      </w:sdt>
      <w:r w:rsidR="0076759C" w:rsidRPr="00CD6434">
        <w:t xml:space="preserve">. </w:t>
      </w:r>
      <w:r w:rsidR="00F70220">
        <w:t>R</w:t>
      </w:r>
      <w:r w:rsidR="00C63A13" w:rsidRPr="00CD6434">
        <w:t xml:space="preserve">esults </w:t>
      </w:r>
      <w:r w:rsidR="0000776B" w:rsidRPr="00CD6434">
        <w:t>show</w:t>
      </w:r>
      <w:r w:rsidR="00C63A13" w:rsidRPr="00CD6434">
        <w:t xml:space="preserve"> that the mean </w:t>
      </w:r>
      <w:r w:rsidR="009D2AF5">
        <w:t>is</w:t>
      </w:r>
      <w:r w:rsidR="0072715D" w:rsidRPr="00CD6434">
        <w:t xml:space="preserve"> 3.76</w:t>
      </w:r>
      <w:r w:rsidR="00243EB0" w:rsidRPr="00CD6434">
        <w:t xml:space="preserve">, </w:t>
      </w:r>
      <w:r w:rsidR="00C63A13" w:rsidRPr="00CD6434">
        <w:t xml:space="preserve">the </w:t>
      </w:r>
      <w:r w:rsidR="0072715D" w:rsidRPr="00CD6434">
        <w:t>median 4 dollars</w:t>
      </w:r>
      <w:r w:rsidR="000E62A7" w:rsidRPr="00CD6434">
        <w:t xml:space="preserve"> and </w:t>
      </w:r>
      <w:r w:rsidR="009A04C0" w:rsidRPr="00CD6434">
        <w:t>the</w:t>
      </w:r>
      <w:r w:rsidR="000E62A7" w:rsidRPr="00CD6434">
        <w:t xml:space="preserve"> </w:t>
      </w:r>
      <w:r w:rsidR="0072715D" w:rsidRPr="00CD6434">
        <w:t>standard deviation</w:t>
      </w:r>
      <w:r w:rsidR="009A04C0" w:rsidRPr="00CD6434">
        <w:t xml:space="preserve"> </w:t>
      </w:r>
      <w:r w:rsidR="0072715D" w:rsidRPr="00CD6434">
        <w:t xml:space="preserve">1.81. </w:t>
      </w:r>
      <w:r w:rsidR="00BA2EB2" w:rsidRPr="00CD6434">
        <w:t xml:space="preserve">Noteworthy </w:t>
      </w:r>
      <w:r w:rsidR="00BA2EB2" w:rsidRPr="00CD6434">
        <w:lastRenderedPageBreak/>
        <w:t xml:space="preserve">is </w:t>
      </w:r>
      <w:r w:rsidR="00214AE0" w:rsidRPr="00CD6434">
        <w:t xml:space="preserve">that the data </w:t>
      </w:r>
      <w:r w:rsidR="0000776B">
        <w:t xml:space="preserve">is </w:t>
      </w:r>
      <w:r w:rsidR="00214AE0" w:rsidRPr="00CD6434">
        <w:t xml:space="preserve">more </w:t>
      </w:r>
      <w:r w:rsidR="00727948" w:rsidRPr="00CD6434">
        <w:t xml:space="preserve">centred to the </w:t>
      </w:r>
      <w:r w:rsidR="000E62A7" w:rsidRPr="00CD6434">
        <w:t xml:space="preserve">lower </w:t>
      </w:r>
      <w:r w:rsidR="00480B3F" w:rsidRPr="00CD6434">
        <w:t xml:space="preserve">values </w:t>
      </w:r>
      <w:r w:rsidR="0072715D" w:rsidRPr="00CD6434">
        <w:t>than</w:t>
      </w:r>
      <w:r w:rsidR="0069638E">
        <w:t xml:space="preserve"> the offer</w:t>
      </w:r>
      <w:r w:rsidR="0072715D" w:rsidRPr="00CD6434">
        <w:t xml:space="preserve"> in the ultimatum game. Again, </w:t>
      </w:r>
      <w:r w:rsidR="00E62EA6" w:rsidRPr="00CD6434">
        <w:t>some outliers</w:t>
      </w:r>
      <w:r w:rsidR="00B72000" w:rsidRPr="00CD6434">
        <w:t xml:space="preserve"> </w:t>
      </w:r>
      <w:r w:rsidR="00981FD0">
        <w:t>are</w:t>
      </w:r>
      <w:r w:rsidR="00E62EA6" w:rsidRPr="00CD6434">
        <w:t xml:space="preserve"> present,</w:t>
      </w:r>
      <w:r w:rsidR="0072715D" w:rsidRPr="00CD6434">
        <w:t xml:space="preserve"> </w:t>
      </w:r>
      <w:r w:rsidR="00DD127C" w:rsidRPr="00CD6434">
        <w:t xml:space="preserve">in total fourteen </w:t>
      </w:r>
      <w:r w:rsidR="0072715D" w:rsidRPr="00CD6434">
        <w:t xml:space="preserve">respondents demand more than 5 dollars. </w:t>
      </w:r>
    </w:p>
    <w:p w14:paraId="57507D5E" w14:textId="22D82C92" w:rsidR="00080307" w:rsidRPr="00CD6434" w:rsidRDefault="00E62F94" w:rsidP="003E3F8E">
      <w:pPr>
        <w:spacing w:line="240" w:lineRule="auto"/>
      </w:pPr>
      <w:r w:rsidRPr="00CD6434">
        <w:rPr>
          <w:noProof/>
          <w:lang w:val="en-US"/>
        </w:rPr>
        <w:drawing>
          <wp:inline distT="0" distB="0" distL="0" distR="0" wp14:anchorId="5A32A32C" wp14:editId="458125D9">
            <wp:extent cx="3528000" cy="2179223"/>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ultimatumRespond.emf"/>
                    <pic:cNvPicPr/>
                  </pic:nvPicPr>
                  <pic:blipFill rotWithShape="1">
                    <a:blip r:embed="rId12">
                      <a:extLst>
                        <a:ext uri="{28A0092B-C50C-407E-A947-70E740481C1C}">
                          <a14:useLocalDpi xmlns:a14="http://schemas.microsoft.com/office/drawing/2010/main" val="0"/>
                        </a:ext>
                      </a:extLst>
                    </a:blip>
                    <a:srcRect r="33897" b="33389"/>
                    <a:stretch/>
                  </pic:blipFill>
                  <pic:spPr bwMode="auto">
                    <a:xfrm>
                      <a:off x="0" y="0"/>
                      <a:ext cx="3528000" cy="2179223"/>
                    </a:xfrm>
                    <a:prstGeom prst="rect">
                      <a:avLst/>
                    </a:prstGeom>
                    <a:ln>
                      <a:noFill/>
                    </a:ln>
                    <a:extLst>
                      <a:ext uri="{53640926-AAD7-44D8-BBD7-CCE9431645EC}">
                        <a14:shadowObscured xmlns:a14="http://schemas.microsoft.com/office/drawing/2010/main"/>
                      </a:ext>
                    </a:extLst>
                  </pic:spPr>
                </pic:pic>
              </a:graphicData>
            </a:graphic>
          </wp:inline>
        </w:drawing>
      </w:r>
    </w:p>
    <w:p w14:paraId="170650E9" w14:textId="52210C73" w:rsidR="008D6831" w:rsidRPr="00CD6434" w:rsidRDefault="008D6831">
      <w:pPr>
        <w:pStyle w:val="Bijschrift"/>
      </w:pPr>
      <w:bookmarkStart w:id="71" w:name="_Ref520931718"/>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997E29">
        <w:rPr>
          <w:noProof/>
        </w:rPr>
        <w:t>5</w:t>
      </w:r>
      <w:r w:rsidR="00A35028">
        <w:rPr>
          <w:noProof/>
        </w:rPr>
        <w:fldChar w:fldCharType="end"/>
      </w:r>
      <w:bookmarkEnd w:id="71"/>
      <w:r w:rsidRPr="00CD6434">
        <w:t>: Boxplot and bar plot of the</w:t>
      </w:r>
      <w:r w:rsidR="002158D4">
        <w:t xml:space="preserve"> </w:t>
      </w:r>
      <w:proofErr w:type="gramStart"/>
      <w:r w:rsidR="002158D4">
        <w:t>minimum</w:t>
      </w:r>
      <w:proofErr w:type="gramEnd"/>
      <w:r w:rsidR="002158D4">
        <w:t xml:space="preserve"> acceptable amount in the</w:t>
      </w:r>
      <w:r w:rsidRPr="00CD6434">
        <w:t xml:space="preserve"> ultimatum game.</w:t>
      </w:r>
    </w:p>
    <w:p w14:paraId="4AEE19B5" w14:textId="2D5BD90D" w:rsidR="0072715D" w:rsidRPr="00CD6434" w:rsidRDefault="0072715D" w:rsidP="002E0521">
      <w:pPr>
        <w:pStyle w:val="Kop3"/>
        <w:spacing w:line="240" w:lineRule="auto"/>
      </w:pPr>
      <w:bookmarkStart w:id="72" w:name="prisoners-dilemma"/>
      <w:bookmarkStart w:id="73" w:name="_Ref520922789"/>
      <w:bookmarkStart w:id="74" w:name="_Ref520922818"/>
      <w:bookmarkStart w:id="75" w:name="_Toc521589262"/>
      <w:bookmarkEnd w:id="72"/>
      <w:r w:rsidRPr="00CD6434">
        <w:t>Prisoner’s dilemma</w:t>
      </w:r>
      <w:bookmarkEnd w:id="73"/>
      <w:bookmarkEnd w:id="74"/>
      <w:bookmarkEnd w:id="75"/>
    </w:p>
    <w:p w14:paraId="2B5D0980" w14:textId="40C41270" w:rsidR="0072715D" w:rsidRPr="00CD6434" w:rsidRDefault="00861EE8" w:rsidP="002E0521">
      <w:pPr>
        <w:spacing w:line="240" w:lineRule="auto"/>
      </w:pPr>
      <w:r>
        <w:t xml:space="preserve">As discussed in section </w:t>
      </w:r>
      <w:r>
        <w:fldChar w:fldCharType="begin"/>
      </w:r>
      <w:r>
        <w:instrText xml:space="preserve"> REF _Ref521442305 \r \h </w:instrText>
      </w:r>
      <w:r>
        <w:fldChar w:fldCharType="separate"/>
      </w:r>
      <w:r w:rsidR="009B6B52">
        <w:t>2.5.3</w:t>
      </w:r>
      <w:r>
        <w:fldChar w:fldCharType="end"/>
      </w:r>
      <w:r>
        <w:t xml:space="preserve"> the dominating strategy</w:t>
      </w:r>
      <w:r w:rsidR="00422EFE">
        <w:t xml:space="preserve"> in the </w:t>
      </w:r>
      <w:r w:rsidR="004A1445">
        <w:t>prisoner’s dilemma</w:t>
      </w:r>
      <w:r w:rsidR="009B4534">
        <w:t xml:space="preserve"> is </w:t>
      </w:r>
      <w:r w:rsidR="008B3ED9">
        <w:t xml:space="preserve">to </w:t>
      </w:r>
      <w:r>
        <w:t xml:space="preserve">defect. </w:t>
      </w:r>
      <w:r w:rsidR="00B73FA0" w:rsidRPr="00CD6434">
        <w:t xml:space="preserve">Only 66 of all 204 respondents </w:t>
      </w:r>
      <w:r w:rsidR="002A0CEE">
        <w:t xml:space="preserve">are </w:t>
      </w:r>
      <w:r w:rsidR="00B73FA0" w:rsidRPr="00CD6434">
        <w:t>defectors (32.4%)</w:t>
      </w:r>
      <w:r w:rsidR="004A1445">
        <w:t>; m</w:t>
      </w:r>
      <w:r w:rsidR="00461098" w:rsidRPr="00CD6434">
        <w:t>ost</w:t>
      </w:r>
      <w:r w:rsidR="00586BE2" w:rsidRPr="00CD6434">
        <w:t xml:space="preserve"> responde</w:t>
      </w:r>
      <w:r w:rsidR="00631A71" w:rsidRPr="00CD6434">
        <w:t>n</w:t>
      </w:r>
      <w:r w:rsidR="00586BE2" w:rsidRPr="00CD6434">
        <w:t>t</w:t>
      </w:r>
      <w:r w:rsidR="00631A71" w:rsidRPr="00CD6434">
        <w:t>s</w:t>
      </w:r>
      <w:r w:rsidR="00586BE2" w:rsidRPr="00CD6434">
        <w:t xml:space="preserve"> </w:t>
      </w:r>
      <w:r w:rsidR="0025115B" w:rsidRPr="00CD6434">
        <w:t>cho</w:t>
      </w:r>
      <w:r w:rsidR="00B90FFC">
        <w:t>ose</w:t>
      </w:r>
      <w:r w:rsidR="00586BE2" w:rsidRPr="00CD6434">
        <w:t xml:space="preserve"> </w:t>
      </w:r>
      <w:r w:rsidR="00480F04" w:rsidRPr="00CD6434">
        <w:t>to co-operate</w:t>
      </w:r>
      <w:r w:rsidR="00B90FFC">
        <w:t>. T</w:t>
      </w:r>
      <w:r w:rsidR="0072715D" w:rsidRPr="00CD6434">
        <w:t>h</w:t>
      </w:r>
      <w:r w:rsidR="00586BE2" w:rsidRPr="00CD6434">
        <w:t xml:space="preserve">ese </w:t>
      </w:r>
      <w:r w:rsidR="003D5459" w:rsidRPr="00CD6434">
        <w:t>findings</w:t>
      </w:r>
      <w:r w:rsidR="00586BE2" w:rsidRPr="00CD6434">
        <w:t xml:space="preserve"> are</w:t>
      </w:r>
      <w:r w:rsidR="0072715D" w:rsidRPr="00CD6434">
        <w:t xml:space="preserve"> in </w:t>
      </w:r>
      <w:r w:rsidR="00B90FFC">
        <w:t>stark</w:t>
      </w:r>
      <w:r w:rsidR="0072715D" w:rsidRPr="00CD6434">
        <w:t xml:space="preserve"> contrast </w:t>
      </w:r>
      <w:r w:rsidR="00586BE2" w:rsidRPr="00CD6434">
        <w:t>with the game theoretical solut</w:t>
      </w:r>
      <w:r w:rsidR="00D26E64" w:rsidRPr="00CD6434">
        <w:t>ion</w:t>
      </w:r>
      <w:r w:rsidR="00D223F7">
        <w:t xml:space="preserve"> and shown in </w:t>
      </w:r>
      <w:r w:rsidR="00D223F7">
        <w:fldChar w:fldCharType="begin"/>
      </w:r>
      <w:r w:rsidR="00D223F7">
        <w:instrText xml:space="preserve"> REF _Ref520931822 \h </w:instrText>
      </w:r>
      <w:r w:rsidR="00D223F7">
        <w:fldChar w:fldCharType="separate"/>
      </w:r>
      <w:r w:rsidR="00B709C8" w:rsidRPr="00CD6434">
        <w:t xml:space="preserve">Table </w:t>
      </w:r>
      <w:r w:rsidR="00B709C8">
        <w:rPr>
          <w:noProof/>
        </w:rPr>
        <w:t>3</w:t>
      </w:r>
      <w:r w:rsidR="00D223F7">
        <w:fldChar w:fldCharType="end"/>
      </w:r>
      <w:r w:rsidR="00890F81" w:rsidRPr="00CD6434">
        <w:t xml:space="preserve">. </w:t>
      </w:r>
      <w:r w:rsidR="00486633" w:rsidRPr="00CD6434">
        <w:t>T</w:t>
      </w:r>
      <w:r w:rsidR="0072715D" w:rsidRPr="00CD6434">
        <w:t xml:space="preserve">rust, </w:t>
      </w:r>
      <w:r w:rsidR="00820BD4" w:rsidRPr="00CD6434">
        <w:t>altruism,</w:t>
      </w:r>
      <w:r w:rsidR="00F51E9F" w:rsidRPr="00CD6434">
        <w:t xml:space="preserve"> and</w:t>
      </w:r>
      <w:r w:rsidR="0072715D" w:rsidRPr="00CD6434">
        <w:t xml:space="preserve"> positive reciprocity</w:t>
      </w:r>
      <w:r w:rsidR="00DF3681" w:rsidRPr="00CD6434">
        <w:t xml:space="preserve"> </w:t>
      </w:r>
      <w:r w:rsidR="00890F81" w:rsidRPr="00CD6434">
        <w:t xml:space="preserve">might influence </w:t>
      </w:r>
      <w:r w:rsidR="00E51209" w:rsidRPr="00CD6434">
        <w:t>the decision</w:t>
      </w:r>
      <w:r w:rsidR="00FE1325">
        <w:t>-making</w:t>
      </w:r>
      <w:r w:rsidR="00E51209" w:rsidRPr="00CD6434">
        <w:t xml:space="preserve"> </w:t>
      </w:r>
      <w:r w:rsidR="00A106F9" w:rsidRPr="00CD6434">
        <w:t>in prisoner’s dilemma</w:t>
      </w:r>
      <w:r w:rsidR="0017098E">
        <w:t>. T</w:t>
      </w:r>
      <w:r w:rsidR="00890F81" w:rsidRPr="00CD6434">
        <w:t xml:space="preserve">his relation is </w:t>
      </w:r>
      <w:proofErr w:type="gramStart"/>
      <w:r w:rsidR="00851F6B">
        <w:t xml:space="preserve">presumably </w:t>
      </w:r>
      <w:r w:rsidR="00890F81" w:rsidRPr="00CD6434">
        <w:t>negative</w:t>
      </w:r>
      <w:proofErr w:type="gramEnd"/>
      <w:r w:rsidR="00B90FFC">
        <w:t>;</w:t>
      </w:r>
      <w:r w:rsidR="006F6C0F" w:rsidRPr="00CD6434">
        <w:t xml:space="preserve"> this mean</w:t>
      </w:r>
      <w:r w:rsidR="00964FF5" w:rsidRPr="00CD6434">
        <w:t>s</w:t>
      </w:r>
      <w:r w:rsidR="006F6C0F" w:rsidRPr="00CD6434">
        <w:t xml:space="preserve"> that </w:t>
      </w:r>
      <w:r w:rsidR="00BE1E2D">
        <w:t>the chance of defecting decreases with higher scores for these preferences.</w:t>
      </w:r>
    </w:p>
    <w:tbl>
      <w:tblPr>
        <w:tblStyle w:val="Tabelraster"/>
        <w:tblW w:w="0" w:type="auto"/>
        <w:tblLook w:val="04A0" w:firstRow="1" w:lastRow="0" w:firstColumn="1" w:lastColumn="0" w:noHBand="0" w:noVBand="1"/>
      </w:tblPr>
      <w:tblGrid>
        <w:gridCol w:w="1617"/>
        <w:gridCol w:w="1617"/>
        <w:gridCol w:w="1618"/>
      </w:tblGrid>
      <w:tr w:rsidR="00EB2056" w:rsidRPr="00CD6434" w14:paraId="2BB82242" w14:textId="77777777" w:rsidTr="001B2DCC">
        <w:trPr>
          <w:trHeight w:val="252"/>
        </w:trPr>
        <w:tc>
          <w:tcPr>
            <w:tcW w:w="1617" w:type="dxa"/>
          </w:tcPr>
          <w:p w14:paraId="4441D2B1" w14:textId="77777777" w:rsidR="00EB2056" w:rsidRPr="00CD6434" w:rsidRDefault="00EB2056"/>
        </w:tc>
        <w:tc>
          <w:tcPr>
            <w:tcW w:w="1617" w:type="dxa"/>
          </w:tcPr>
          <w:p w14:paraId="2C3C978F" w14:textId="77777777" w:rsidR="00EB2056" w:rsidRPr="00CD6434" w:rsidRDefault="00EB2056">
            <w:r w:rsidRPr="00CD6434">
              <w:t>Cooperate</w:t>
            </w:r>
          </w:p>
        </w:tc>
        <w:tc>
          <w:tcPr>
            <w:tcW w:w="1618" w:type="dxa"/>
          </w:tcPr>
          <w:p w14:paraId="2B8F18D3" w14:textId="77777777" w:rsidR="00EB2056" w:rsidRPr="00CD6434" w:rsidRDefault="00EB2056">
            <w:r w:rsidRPr="00CD6434">
              <w:t>Defect</w:t>
            </w:r>
          </w:p>
        </w:tc>
      </w:tr>
      <w:tr w:rsidR="00EB2056" w:rsidRPr="00CD6434" w14:paraId="2096BF9C" w14:textId="77777777" w:rsidTr="001B2DCC">
        <w:trPr>
          <w:trHeight w:val="252"/>
        </w:trPr>
        <w:tc>
          <w:tcPr>
            <w:tcW w:w="1617" w:type="dxa"/>
          </w:tcPr>
          <w:p w14:paraId="5206FC04" w14:textId="77777777" w:rsidR="00EB2056" w:rsidRPr="00CD6434" w:rsidRDefault="00EB2056">
            <w:r w:rsidRPr="00CD6434">
              <w:t>Frequency</w:t>
            </w:r>
          </w:p>
        </w:tc>
        <w:tc>
          <w:tcPr>
            <w:tcW w:w="1617" w:type="dxa"/>
          </w:tcPr>
          <w:p w14:paraId="70FF0E93" w14:textId="77777777" w:rsidR="00EB2056" w:rsidRPr="00CD6434" w:rsidRDefault="00EB2056">
            <w:r w:rsidRPr="00CD6434">
              <w:t>138</w:t>
            </w:r>
          </w:p>
        </w:tc>
        <w:tc>
          <w:tcPr>
            <w:tcW w:w="1618" w:type="dxa"/>
          </w:tcPr>
          <w:p w14:paraId="03DF178A" w14:textId="77777777" w:rsidR="00EB2056" w:rsidRPr="00CD6434" w:rsidRDefault="00EB2056">
            <w:r w:rsidRPr="00CD6434">
              <w:t>66</w:t>
            </w:r>
          </w:p>
        </w:tc>
      </w:tr>
      <w:tr w:rsidR="00EB2056" w:rsidRPr="00CD6434" w14:paraId="6BE8B4D1" w14:textId="77777777" w:rsidTr="001B2DCC">
        <w:trPr>
          <w:trHeight w:val="242"/>
        </w:trPr>
        <w:tc>
          <w:tcPr>
            <w:tcW w:w="1617" w:type="dxa"/>
          </w:tcPr>
          <w:p w14:paraId="5241792B" w14:textId="46B33BA5" w:rsidR="00EB2056" w:rsidRPr="00CD6434" w:rsidRDefault="00420739">
            <w:r>
              <w:t>Percentage</w:t>
            </w:r>
          </w:p>
        </w:tc>
        <w:tc>
          <w:tcPr>
            <w:tcW w:w="1617" w:type="dxa"/>
          </w:tcPr>
          <w:p w14:paraId="34D25AFC" w14:textId="77777777" w:rsidR="00EB2056" w:rsidRPr="00CD6434" w:rsidRDefault="00EB2056">
            <w:r w:rsidRPr="00CD6434">
              <w:t>67.6%</w:t>
            </w:r>
          </w:p>
        </w:tc>
        <w:tc>
          <w:tcPr>
            <w:tcW w:w="1618" w:type="dxa"/>
          </w:tcPr>
          <w:p w14:paraId="04F952C3" w14:textId="77777777" w:rsidR="00EB2056" w:rsidRPr="00CD6434" w:rsidRDefault="00EB2056">
            <w:r w:rsidRPr="00CD6434">
              <w:t>32.4%</w:t>
            </w:r>
          </w:p>
        </w:tc>
      </w:tr>
    </w:tbl>
    <w:p w14:paraId="0731E45C" w14:textId="3D041A3F" w:rsidR="00EB2056" w:rsidRPr="00CD6434" w:rsidRDefault="00EB2056">
      <w:pPr>
        <w:pStyle w:val="Bijschrift"/>
      </w:pPr>
      <w:bookmarkStart w:id="76" w:name="_Ref520931822"/>
      <w:r w:rsidRPr="00CD6434">
        <w:t xml:space="preserve">Table </w:t>
      </w:r>
      <w:r w:rsidR="006342FB">
        <w:rPr>
          <w:noProof/>
        </w:rPr>
        <w:fldChar w:fldCharType="begin"/>
      </w:r>
      <w:r w:rsidR="006342FB">
        <w:rPr>
          <w:noProof/>
        </w:rPr>
        <w:instrText xml:space="preserve"> SEQ Table \* ARABIC </w:instrText>
      </w:r>
      <w:r w:rsidR="006342FB">
        <w:rPr>
          <w:noProof/>
        </w:rPr>
        <w:fldChar w:fldCharType="separate"/>
      </w:r>
      <w:r w:rsidR="00C34C3A">
        <w:rPr>
          <w:noProof/>
        </w:rPr>
        <w:t>3</w:t>
      </w:r>
      <w:r w:rsidR="006342FB">
        <w:rPr>
          <w:noProof/>
        </w:rPr>
        <w:fldChar w:fldCharType="end"/>
      </w:r>
      <w:bookmarkEnd w:id="76"/>
      <w:r w:rsidRPr="00CD6434">
        <w:t xml:space="preserve">: A table of the frequency </w:t>
      </w:r>
      <w:r w:rsidR="002B6392">
        <w:t xml:space="preserve">and proportion </w:t>
      </w:r>
      <w:r w:rsidRPr="00CD6434">
        <w:t xml:space="preserve">distribution </w:t>
      </w:r>
      <w:r w:rsidR="00B1640D">
        <w:t>of the</w:t>
      </w:r>
      <w:r w:rsidRPr="00CD6434">
        <w:t xml:space="preserve"> prisoner’s dilemma</w:t>
      </w:r>
      <w:r w:rsidR="00B1640D">
        <w:t>.</w:t>
      </w:r>
      <w:r w:rsidR="00C94B7B" w:rsidRPr="00CD6434">
        <w:rPr>
          <w:rStyle w:val="Voetnootmarkering"/>
        </w:rPr>
        <w:footnoteReference w:id="15"/>
      </w:r>
    </w:p>
    <w:p w14:paraId="2B4237B0" w14:textId="77777777" w:rsidR="0072715D" w:rsidRPr="00CD6434" w:rsidRDefault="0072715D" w:rsidP="005A16BD">
      <w:pPr>
        <w:pStyle w:val="Kop3"/>
        <w:spacing w:line="240" w:lineRule="auto"/>
      </w:pPr>
      <w:bookmarkStart w:id="77" w:name="chicken-game"/>
      <w:bookmarkStart w:id="78" w:name="_Toc521589263"/>
      <w:bookmarkEnd w:id="77"/>
      <w:r w:rsidRPr="00CD6434">
        <w:t>Chicken game</w:t>
      </w:r>
      <w:bookmarkEnd w:id="78"/>
    </w:p>
    <w:p w14:paraId="265F19A8" w14:textId="255F63A5" w:rsidR="0072715D" w:rsidRPr="00CD6434" w:rsidRDefault="00A5276B" w:rsidP="005A16BD">
      <w:pPr>
        <w:spacing w:line="240" w:lineRule="auto"/>
      </w:pPr>
      <w:r>
        <w:t xml:space="preserve">As discussed in section </w:t>
      </w:r>
      <w:r>
        <w:fldChar w:fldCharType="begin"/>
      </w:r>
      <w:r>
        <w:instrText xml:space="preserve"> REF _Ref521442434 \r \h </w:instrText>
      </w:r>
      <w:r>
        <w:fldChar w:fldCharType="separate"/>
      </w:r>
      <w:r w:rsidR="0004070F">
        <w:t>2.5.4</w:t>
      </w:r>
      <w:r>
        <w:fldChar w:fldCharType="end"/>
      </w:r>
      <w:r>
        <w:t xml:space="preserve"> the mixed Nash equilibrium is to randomly pick co</w:t>
      </w:r>
      <w:r w:rsidR="001D06C9">
        <w:t>-</w:t>
      </w:r>
      <w:r>
        <w:t>operate 30 percent</w:t>
      </w:r>
      <w:r w:rsidR="001D06C9">
        <w:t>,</w:t>
      </w:r>
      <w:r>
        <w:t xml:space="preserve"> and defect 70 percent of the times. </w:t>
      </w:r>
      <w:r w:rsidR="006561FA">
        <w:t>In contrast, of a</w:t>
      </w:r>
      <w:r w:rsidR="005E2A84" w:rsidRPr="00CD6434">
        <w:t>ll the respondent</w:t>
      </w:r>
      <w:r w:rsidR="00DB1FA6">
        <w:t>s</w:t>
      </w:r>
      <w:r w:rsidR="00C945CA" w:rsidRPr="00CD6434">
        <w:t xml:space="preserve"> 56 </w:t>
      </w:r>
      <w:r w:rsidR="005E2A84" w:rsidRPr="00CD6434">
        <w:t xml:space="preserve">chose dare </w:t>
      </w:r>
      <w:r w:rsidR="00C945CA" w:rsidRPr="00CD6434">
        <w:t>(27.5%)</w:t>
      </w:r>
      <w:r w:rsidR="00B4304E" w:rsidRPr="00CD6434">
        <w:t xml:space="preserve">, this percentage is a lot lower than the </w:t>
      </w:r>
      <w:r w:rsidR="00991373">
        <w:t>70</w:t>
      </w:r>
      <w:r w:rsidR="006E60C4">
        <w:t xml:space="preserve"> percent</w:t>
      </w:r>
      <w:r w:rsidR="0004070F">
        <w:t xml:space="preserve"> of the mixed Nash equilibrium</w:t>
      </w:r>
      <w:r w:rsidR="001D06C9">
        <w:t xml:space="preserve">. The results are </w:t>
      </w:r>
      <w:r w:rsidR="00D223F7">
        <w:t xml:space="preserve">shown in </w:t>
      </w:r>
      <w:r w:rsidR="00D223F7">
        <w:fldChar w:fldCharType="begin"/>
      </w:r>
      <w:r w:rsidR="00D223F7">
        <w:instrText xml:space="preserve"> REF _Ref520931844 \h </w:instrText>
      </w:r>
      <w:r w:rsidR="00D223F7">
        <w:fldChar w:fldCharType="separate"/>
      </w:r>
      <w:r w:rsidR="00B709C8" w:rsidRPr="00CD6434">
        <w:t xml:space="preserve">Table </w:t>
      </w:r>
      <w:r w:rsidR="00B709C8">
        <w:rPr>
          <w:noProof/>
        </w:rPr>
        <w:t>4</w:t>
      </w:r>
      <w:r w:rsidR="00D223F7">
        <w:fldChar w:fldCharType="end"/>
      </w:r>
      <w:r w:rsidR="002D7858">
        <w:t xml:space="preserve">. </w:t>
      </w:r>
      <w:r w:rsidR="00C945CA" w:rsidRPr="00CD6434">
        <w:t>Again, trust, alt</w:t>
      </w:r>
      <w:r w:rsidR="0014706B" w:rsidRPr="00CD6434">
        <w:t>r</w:t>
      </w:r>
      <w:r w:rsidR="00C945CA" w:rsidRPr="00CD6434">
        <w:t xml:space="preserve">uism and positive reciprocity </w:t>
      </w:r>
      <w:r w:rsidR="0014706B" w:rsidRPr="00CD6434">
        <w:t xml:space="preserve">might </w:t>
      </w:r>
      <w:r w:rsidR="00C945CA" w:rsidRPr="00CD6434">
        <w:t xml:space="preserve">have a </w:t>
      </w:r>
      <w:r w:rsidR="005E19B7" w:rsidRPr="00CD6434">
        <w:t>negative relationship with the decision in the chicken game</w:t>
      </w:r>
      <w:r w:rsidR="00FD2D43" w:rsidRPr="00CD6434">
        <w:t xml:space="preserve">. </w:t>
      </w:r>
      <w:r w:rsidR="00461098" w:rsidRPr="00CD6434">
        <w:t>Additionally,</w:t>
      </w:r>
      <w:r w:rsidR="00C945CA" w:rsidRPr="00CD6434">
        <w:t xml:space="preserve"> risk </w:t>
      </w:r>
      <w:r w:rsidR="009A519B" w:rsidRPr="00CD6434">
        <w:t>may</w:t>
      </w:r>
      <w:r w:rsidR="005E19B7" w:rsidRPr="00CD6434">
        <w:t xml:space="preserve"> h</w:t>
      </w:r>
      <w:r w:rsidR="009A519B" w:rsidRPr="00CD6434">
        <w:t>ave</w:t>
      </w:r>
      <w:r w:rsidR="005E19B7" w:rsidRPr="00CD6434">
        <w:t xml:space="preserve"> a po</w:t>
      </w:r>
      <w:r w:rsidR="009A519B" w:rsidRPr="00CD6434">
        <w:t>sit</w:t>
      </w:r>
      <w:r w:rsidR="003279FD" w:rsidRPr="00CD6434">
        <w:t>i</w:t>
      </w:r>
      <w:r w:rsidR="009A519B" w:rsidRPr="00CD6434">
        <w:t>ve</w:t>
      </w:r>
      <w:r w:rsidR="005E19B7" w:rsidRPr="00CD6434">
        <w:t xml:space="preserve"> </w:t>
      </w:r>
      <w:r w:rsidR="00C945CA" w:rsidRPr="00CD6434">
        <w:t xml:space="preserve">relationship, </w:t>
      </w:r>
      <w:r w:rsidR="00BE1E2D">
        <w:t>this means that the chance of picking dare increases with higher risk scores.</w:t>
      </w:r>
    </w:p>
    <w:tbl>
      <w:tblPr>
        <w:tblStyle w:val="Tabelraster"/>
        <w:tblW w:w="0" w:type="auto"/>
        <w:tblLook w:val="04A0" w:firstRow="1" w:lastRow="0" w:firstColumn="1" w:lastColumn="0" w:noHBand="0" w:noVBand="1"/>
      </w:tblPr>
      <w:tblGrid>
        <w:gridCol w:w="1617"/>
        <w:gridCol w:w="1617"/>
        <w:gridCol w:w="1618"/>
      </w:tblGrid>
      <w:tr w:rsidR="00AC0559" w:rsidRPr="00CD6434" w14:paraId="78A326EC" w14:textId="77777777" w:rsidTr="001B2DCC">
        <w:trPr>
          <w:trHeight w:val="252"/>
        </w:trPr>
        <w:tc>
          <w:tcPr>
            <w:tcW w:w="1617" w:type="dxa"/>
          </w:tcPr>
          <w:p w14:paraId="43FB2E32" w14:textId="77777777" w:rsidR="00AC0559" w:rsidRPr="00CD6434" w:rsidRDefault="00AC0559"/>
        </w:tc>
        <w:tc>
          <w:tcPr>
            <w:tcW w:w="1617" w:type="dxa"/>
          </w:tcPr>
          <w:p w14:paraId="16280B15" w14:textId="77777777" w:rsidR="00AC0559" w:rsidRPr="00CD6434" w:rsidRDefault="00AC0559">
            <w:r w:rsidRPr="00CD6434">
              <w:t>Chicken</w:t>
            </w:r>
          </w:p>
        </w:tc>
        <w:tc>
          <w:tcPr>
            <w:tcW w:w="1618" w:type="dxa"/>
          </w:tcPr>
          <w:p w14:paraId="193DF315" w14:textId="77777777" w:rsidR="00AC0559" w:rsidRPr="00CD6434" w:rsidRDefault="00AC0559">
            <w:r w:rsidRPr="00CD6434">
              <w:t>Dare</w:t>
            </w:r>
          </w:p>
        </w:tc>
      </w:tr>
      <w:tr w:rsidR="00AC0559" w:rsidRPr="00CD6434" w14:paraId="21BF5A36" w14:textId="77777777" w:rsidTr="001B2DCC">
        <w:trPr>
          <w:trHeight w:val="252"/>
        </w:trPr>
        <w:tc>
          <w:tcPr>
            <w:tcW w:w="1617" w:type="dxa"/>
          </w:tcPr>
          <w:p w14:paraId="261911B7" w14:textId="77777777" w:rsidR="00AC0559" w:rsidRPr="00CD6434" w:rsidRDefault="00AC0559">
            <w:r w:rsidRPr="00CD6434">
              <w:t>Frequency</w:t>
            </w:r>
          </w:p>
        </w:tc>
        <w:tc>
          <w:tcPr>
            <w:tcW w:w="1617" w:type="dxa"/>
          </w:tcPr>
          <w:p w14:paraId="2AC95533" w14:textId="77777777" w:rsidR="00AC0559" w:rsidRPr="00CD6434" w:rsidRDefault="00AC0559">
            <w:r w:rsidRPr="00CD6434">
              <w:t>148</w:t>
            </w:r>
          </w:p>
        </w:tc>
        <w:tc>
          <w:tcPr>
            <w:tcW w:w="1618" w:type="dxa"/>
          </w:tcPr>
          <w:p w14:paraId="08D65674" w14:textId="77777777" w:rsidR="00AC0559" w:rsidRPr="00CD6434" w:rsidRDefault="00AC0559">
            <w:r w:rsidRPr="00CD6434">
              <w:t>56</w:t>
            </w:r>
          </w:p>
        </w:tc>
      </w:tr>
      <w:tr w:rsidR="00AC0559" w:rsidRPr="00CD6434" w14:paraId="02362D2A" w14:textId="77777777" w:rsidTr="001B2DCC">
        <w:trPr>
          <w:trHeight w:val="242"/>
        </w:trPr>
        <w:tc>
          <w:tcPr>
            <w:tcW w:w="1617" w:type="dxa"/>
          </w:tcPr>
          <w:p w14:paraId="44F49AB1" w14:textId="2126A1E5" w:rsidR="00AC0559" w:rsidRPr="00CD6434" w:rsidRDefault="00420739">
            <w:r>
              <w:t>Percentage</w:t>
            </w:r>
          </w:p>
        </w:tc>
        <w:tc>
          <w:tcPr>
            <w:tcW w:w="1617" w:type="dxa"/>
          </w:tcPr>
          <w:p w14:paraId="76DF404E" w14:textId="77777777" w:rsidR="00AC0559" w:rsidRPr="00CD6434" w:rsidRDefault="00AC0559">
            <w:r w:rsidRPr="00CD6434">
              <w:t>72.5%</w:t>
            </w:r>
          </w:p>
        </w:tc>
        <w:tc>
          <w:tcPr>
            <w:tcW w:w="1618" w:type="dxa"/>
          </w:tcPr>
          <w:p w14:paraId="6DB2DF87" w14:textId="77777777" w:rsidR="00AC0559" w:rsidRPr="00CD6434" w:rsidRDefault="00AC0559">
            <w:pPr>
              <w:keepNext/>
            </w:pPr>
            <w:r w:rsidRPr="00CD6434">
              <w:t>27.5%</w:t>
            </w:r>
          </w:p>
        </w:tc>
      </w:tr>
    </w:tbl>
    <w:p w14:paraId="736F661E" w14:textId="577E7640" w:rsidR="00AC0559" w:rsidRPr="00CD6434" w:rsidRDefault="00AC0559">
      <w:pPr>
        <w:pStyle w:val="Bijschrift"/>
      </w:pPr>
      <w:bookmarkStart w:id="79" w:name="_Ref520931844"/>
      <w:r w:rsidRPr="00CD6434">
        <w:t xml:space="preserve">Table </w:t>
      </w:r>
      <w:r w:rsidR="006342FB">
        <w:rPr>
          <w:noProof/>
        </w:rPr>
        <w:fldChar w:fldCharType="begin"/>
      </w:r>
      <w:r w:rsidR="006342FB">
        <w:rPr>
          <w:noProof/>
        </w:rPr>
        <w:instrText xml:space="preserve"> SEQ Table \* ARABIC </w:instrText>
      </w:r>
      <w:r w:rsidR="006342FB">
        <w:rPr>
          <w:noProof/>
        </w:rPr>
        <w:fldChar w:fldCharType="separate"/>
      </w:r>
      <w:r w:rsidR="00B709C8">
        <w:rPr>
          <w:noProof/>
        </w:rPr>
        <w:t>4</w:t>
      </w:r>
      <w:r w:rsidR="006342FB">
        <w:rPr>
          <w:noProof/>
        </w:rPr>
        <w:fldChar w:fldCharType="end"/>
      </w:r>
      <w:bookmarkEnd w:id="79"/>
      <w:r w:rsidRPr="00CD6434">
        <w:t xml:space="preserve">: A table of the frequency </w:t>
      </w:r>
      <w:r w:rsidR="003915AE">
        <w:t xml:space="preserve">and proportion </w:t>
      </w:r>
      <w:r w:rsidRPr="00CD6434">
        <w:t xml:space="preserve">distribution of </w:t>
      </w:r>
      <w:r w:rsidR="008063F2" w:rsidRPr="00CD6434">
        <w:t>the chicken game.</w:t>
      </w:r>
      <w:r w:rsidR="00B1640D">
        <w:rPr>
          <w:rStyle w:val="Voetnootmarkering"/>
        </w:rPr>
        <w:footnoteReference w:id="16"/>
      </w:r>
    </w:p>
    <w:p w14:paraId="0047224B" w14:textId="338D05C5" w:rsidR="001B094E" w:rsidRPr="00CD6434" w:rsidRDefault="00727D81" w:rsidP="005A16BD">
      <w:pPr>
        <w:pStyle w:val="Kop3"/>
        <w:spacing w:line="240" w:lineRule="auto"/>
      </w:pPr>
      <w:bookmarkStart w:id="80" w:name="preferences-and-risk"/>
      <w:bookmarkStart w:id="81" w:name="_Ref520725676"/>
      <w:bookmarkStart w:id="82" w:name="_Toc521589264"/>
      <w:bookmarkEnd w:id="80"/>
      <w:r w:rsidRPr="00CD6434">
        <w:t>Preferences and risk</w:t>
      </w:r>
      <w:r w:rsidR="00D058DC" w:rsidRPr="00CD6434">
        <w:t>-attitude</w:t>
      </w:r>
      <w:r w:rsidR="0030557C" w:rsidRPr="00CD6434">
        <w:rPr>
          <w:rStyle w:val="Voetnootmarkering"/>
        </w:rPr>
        <w:footnoteReference w:id="17"/>
      </w:r>
      <w:bookmarkEnd w:id="81"/>
      <w:bookmarkEnd w:id="82"/>
    </w:p>
    <w:p w14:paraId="6A33BD43" w14:textId="3A58FDF4" w:rsidR="006E7BC1" w:rsidRPr="00CD6434" w:rsidRDefault="0030557C">
      <w:pPr>
        <w:pStyle w:val="Geenafstand"/>
      </w:pPr>
      <w:r w:rsidRPr="00CD6434">
        <w:t xml:space="preserve">All </w:t>
      </w:r>
      <w:r w:rsidR="0026397E" w:rsidRPr="00CD6434">
        <w:t>variables, except</w:t>
      </w:r>
      <w:r w:rsidRPr="00CD6434">
        <w:t xml:space="preserve"> for</w:t>
      </w:r>
      <w:r w:rsidR="0026397E" w:rsidRPr="00CD6434">
        <w:t xml:space="preserve"> the second variable</w:t>
      </w:r>
      <w:r w:rsidR="00664193" w:rsidRPr="00CD6434">
        <w:t xml:space="preserve"> </w:t>
      </w:r>
      <w:r w:rsidR="0026397E" w:rsidRPr="00CD6434">
        <w:t>of positive reciprocity</w:t>
      </w:r>
      <w:r w:rsidR="006E7BC1" w:rsidRPr="00CD6434">
        <w:t>,</w:t>
      </w:r>
      <w:r w:rsidR="0026397E" w:rsidRPr="00CD6434">
        <w:t xml:space="preserve"> altruism</w:t>
      </w:r>
      <w:r w:rsidR="00781197">
        <w:t xml:space="preserve">, </w:t>
      </w:r>
      <w:r w:rsidR="006E7BC1" w:rsidRPr="00CD6434">
        <w:t>and risk</w:t>
      </w:r>
      <w:r w:rsidR="00FD5A8A" w:rsidRPr="00CD6434">
        <w:t xml:space="preserve"> </w:t>
      </w:r>
      <w:r w:rsidR="0026397E" w:rsidRPr="00CD6434">
        <w:t>are ordinal</w:t>
      </w:r>
      <w:r w:rsidR="00686479" w:rsidRPr="00CD6434">
        <w:t xml:space="preserve"> values</w:t>
      </w:r>
      <w:r w:rsidR="003A4343">
        <w:t xml:space="preserve"> </w:t>
      </w:r>
      <w:r w:rsidR="00C112D8" w:rsidRPr="00CD6434">
        <w:t xml:space="preserve">but measured as a </w:t>
      </w:r>
      <w:r w:rsidR="0026397E" w:rsidRPr="00CD6434">
        <w:t>Likert interval</w:t>
      </w:r>
      <w:r w:rsidR="00C112D8" w:rsidRPr="00CD6434">
        <w:t xml:space="preserve"> from </w:t>
      </w:r>
      <w:r w:rsidR="006E7BC1" w:rsidRPr="00CD6434">
        <w:t>zero</w:t>
      </w:r>
      <w:r w:rsidR="00C112D8" w:rsidRPr="00CD6434">
        <w:t xml:space="preserve"> to </w:t>
      </w:r>
      <w:r w:rsidR="006E7BC1" w:rsidRPr="00CD6434">
        <w:t>ten.</w:t>
      </w:r>
      <w:r w:rsidR="00281D6F" w:rsidRPr="00CD6434">
        <w:t xml:space="preserve"> Th</w:t>
      </w:r>
      <w:r w:rsidR="006E7BC1" w:rsidRPr="00CD6434">
        <w:t xml:space="preserve">e second variable of altruism and risk </w:t>
      </w:r>
      <w:r w:rsidR="00DC0491" w:rsidRPr="00CD6434">
        <w:t xml:space="preserve">were </w:t>
      </w:r>
      <w:r w:rsidR="006E7BC1" w:rsidRPr="00CD6434">
        <w:t xml:space="preserve">measured </w:t>
      </w:r>
      <w:r w:rsidR="000651CA">
        <w:t>on a ratio scale</w:t>
      </w:r>
      <w:r w:rsidR="006E7BC1" w:rsidRPr="00CD6434">
        <w:t>.</w:t>
      </w:r>
      <w:r w:rsidR="00802CF0" w:rsidRPr="00CD6434">
        <w:t xml:space="preserve"> </w:t>
      </w:r>
      <w:r w:rsidR="00C03CE3" w:rsidRPr="00CD6434">
        <w:t>The histograms are plotted</w:t>
      </w:r>
      <w:r w:rsidR="00C64A83">
        <w:t xml:space="preserve"> in </w:t>
      </w:r>
      <w:r w:rsidR="00C64A83">
        <w:fldChar w:fldCharType="begin"/>
      </w:r>
      <w:r w:rsidR="00C64A83">
        <w:instrText xml:space="preserve"> REF _Ref520931873 \h </w:instrText>
      </w:r>
      <w:r w:rsidR="00C64A83">
        <w:fldChar w:fldCharType="separate"/>
      </w:r>
      <w:r w:rsidR="00C64A83" w:rsidRPr="00CD6434">
        <w:t xml:space="preserve">Figure </w:t>
      </w:r>
      <w:r w:rsidR="00C64A83">
        <w:rPr>
          <w:noProof/>
        </w:rPr>
        <w:t>6</w:t>
      </w:r>
      <w:r w:rsidR="00C64A83">
        <w:fldChar w:fldCharType="end"/>
      </w:r>
      <w:r w:rsidR="00C03CE3" w:rsidRPr="00CD6434">
        <w:t>.</w:t>
      </w:r>
    </w:p>
    <w:p w14:paraId="1E02A406" w14:textId="77777777" w:rsidR="00DA0B0B" w:rsidRPr="00CD6434" w:rsidRDefault="0026520B">
      <w:pPr>
        <w:pStyle w:val="Geenafstand"/>
        <w:keepNext/>
      </w:pPr>
      <w:r w:rsidRPr="00CD6434">
        <w:rPr>
          <w:noProof/>
          <w:lang w:val="en-US"/>
        </w:rPr>
        <w:lastRenderedPageBreak/>
        <w:drawing>
          <wp:inline distT="0" distB="0" distL="0" distR="0" wp14:anchorId="7FCF1BEB" wp14:editId="63B625E1">
            <wp:extent cx="3609474" cy="3659749"/>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histPreferences.emf"/>
                    <pic:cNvPicPr/>
                  </pic:nvPicPr>
                  <pic:blipFill rotWithShape="1">
                    <a:blip r:embed="rId13">
                      <a:extLst>
                        <a:ext uri="{28A0092B-C50C-407E-A947-70E740481C1C}">
                          <a14:useLocalDpi xmlns:a14="http://schemas.microsoft.com/office/drawing/2010/main" val="0"/>
                        </a:ext>
                      </a:extLst>
                    </a:blip>
                    <a:srcRect r="32941" b="32084"/>
                    <a:stretch/>
                  </pic:blipFill>
                  <pic:spPr bwMode="auto">
                    <a:xfrm>
                      <a:off x="0" y="0"/>
                      <a:ext cx="3614382" cy="3664725"/>
                    </a:xfrm>
                    <a:prstGeom prst="rect">
                      <a:avLst/>
                    </a:prstGeom>
                    <a:ln>
                      <a:noFill/>
                    </a:ln>
                    <a:extLst>
                      <a:ext uri="{53640926-AAD7-44D8-BBD7-CCE9431645EC}">
                        <a14:shadowObscured xmlns:a14="http://schemas.microsoft.com/office/drawing/2010/main"/>
                      </a:ext>
                    </a:extLst>
                  </pic:spPr>
                </pic:pic>
              </a:graphicData>
            </a:graphic>
          </wp:inline>
        </w:drawing>
      </w:r>
    </w:p>
    <w:p w14:paraId="0552449F" w14:textId="0A17A45E" w:rsidR="0026520B" w:rsidRPr="00CD6434" w:rsidRDefault="00DA0B0B">
      <w:pPr>
        <w:pStyle w:val="Bijschrift"/>
      </w:pPr>
      <w:bookmarkStart w:id="83" w:name="_Ref520931873"/>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997E29">
        <w:rPr>
          <w:noProof/>
        </w:rPr>
        <w:t>6</w:t>
      </w:r>
      <w:r w:rsidR="00A35028">
        <w:rPr>
          <w:noProof/>
        </w:rPr>
        <w:fldChar w:fldCharType="end"/>
      </w:r>
      <w:bookmarkEnd w:id="83"/>
      <w:r w:rsidRPr="00CD6434">
        <w:t>: Multiple histograms of all preferences and risk-attitude variables</w:t>
      </w:r>
      <w:r w:rsidRPr="00CD6434">
        <w:rPr>
          <w:rStyle w:val="Voetnootmarkering"/>
        </w:rPr>
        <w:footnoteReference w:id="18"/>
      </w:r>
      <w:r w:rsidRPr="00CD6434">
        <w:t>.</w:t>
      </w:r>
    </w:p>
    <w:p w14:paraId="16DDF704" w14:textId="448AAEB2" w:rsidR="001B39C6" w:rsidRPr="00CD6434" w:rsidRDefault="001B39C6">
      <w:pPr>
        <w:pStyle w:val="Geenafstand"/>
      </w:pPr>
      <w:r w:rsidRPr="00CD6434">
        <w:t>Negative reciprocity,</w:t>
      </w:r>
      <w:r w:rsidR="00C14C3C">
        <w:t xml:space="preserve"> and</w:t>
      </w:r>
      <w:r w:rsidR="00557D96">
        <w:t xml:space="preserve"> </w:t>
      </w:r>
      <w:r w:rsidRPr="00CD6434">
        <w:t>the second variable of risk</w:t>
      </w:r>
      <w:r w:rsidR="006A55AD">
        <w:t xml:space="preserve"> and altruism</w:t>
      </w:r>
      <w:r w:rsidRPr="00CD6434">
        <w:t xml:space="preserve"> </w:t>
      </w:r>
      <w:r w:rsidR="00042263" w:rsidRPr="00CD6434">
        <w:t>are</w:t>
      </w:r>
      <w:r w:rsidRPr="00CD6434">
        <w:t xml:space="preserve"> right-skewed and h</w:t>
      </w:r>
      <w:r w:rsidR="00042263" w:rsidRPr="00CD6434">
        <w:t>a</w:t>
      </w:r>
      <w:r w:rsidR="00557D96">
        <w:t>ve</w:t>
      </w:r>
      <w:r w:rsidR="00042263" w:rsidRPr="00CD6434">
        <w:t xml:space="preserve"> </w:t>
      </w:r>
      <w:r w:rsidRPr="00CD6434">
        <w:t>a tendency for lower scores. The opposite is true for the first variable of positive reciprocity and altruism.</w:t>
      </w:r>
      <w:r w:rsidR="00294475" w:rsidRPr="00CD6434">
        <w:t xml:space="preserve"> It also is noteworthy that </w:t>
      </w:r>
      <w:r w:rsidR="00926F0F" w:rsidRPr="00CD6434">
        <w:t xml:space="preserve">in </w:t>
      </w:r>
      <w:r w:rsidR="00DB0D91">
        <w:t xml:space="preserve">first variables of </w:t>
      </w:r>
      <w:r w:rsidR="00294475" w:rsidRPr="00CD6434">
        <w:t xml:space="preserve">altruism, positive </w:t>
      </w:r>
      <w:r w:rsidR="00461098" w:rsidRPr="00CD6434">
        <w:t>reciprocity,</w:t>
      </w:r>
      <w:r w:rsidR="00294475" w:rsidRPr="00CD6434">
        <w:t xml:space="preserve"> and negative reciprocity the mode </w:t>
      </w:r>
      <w:r w:rsidR="00461098" w:rsidRPr="00CD6434">
        <w:t>corresponds</w:t>
      </w:r>
      <w:r w:rsidR="00593220" w:rsidRPr="00CD6434">
        <w:t xml:space="preserve"> with the most </w:t>
      </w:r>
      <w:r w:rsidR="00820BD4" w:rsidRPr="00CD6434">
        <w:t>socially</w:t>
      </w:r>
      <w:r w:rsidR="00294475" w:rsidRPr="00CD6434">
        <w:t xml:space="preserve"> desirable </w:t>
      </w:r>
      <w:proofErr w:type="gramStart"/>
      <w:r w:rsidR="00294475" w:rsidRPr="00CD6434">
        <w:t>option</w:t>
      </w:r>
      <w:proofErr w:type="gramEnd"/>
      <w:r w:rsidR="0072029E" w:rsidRPr="00CD6434">
        <w:t xml:space="preserve"> and potentially </w:t>
      </w:r>
      <w:r w:rsidR="00461098" w:rsidRPr="00CD6434">
        <w:t>indicate</w:t>
      </w:r>
      <w:r w:rsidR="0072029E" w:rsidRPr="00CD6434">
        <w:t xml:space="preserve"> social desirability bias</w:t>
      </w:r>
      <w:r w:rsidR="00294475" w:rsidRPr="00CD6434">
        <w:t>.</w:t>
      </w:r>
      <w:r w:rsidRPr="00CD6434">
        <w:t xml:space="preserve"> None of the variables, except for the second variable of positive reciprocity and trust </w:t>
      </w:r>
      <w:r w:rsidR="00DB0D91">
        <w:t>suggest</w:t>
      </w:r>
      <w:r w:rsidRPr="00CD6434">
        <w:t xml:space="preserve"> </w:t>
      </w:r>
      <w:r w:rsidR="00DB0D91">
        <w:t xml:space="preserve">a </w:t>
      </w:r>
      <w:r w:rsidRPr="00CD6434">
        <w:t>normal distribut</w:t>
      </w:r>
      <w:r w:rsidR="00DB0D91">
        <w:t>ion</w:t>
      </w:r>
      <w:r w:rsidR="00277351">
        <w:t>;</w:t>
      </w:r>
      <w:r w:rsidR="00926F0F" w:rsidRPr="00CD6434">
        <w:t xml:space="preserve"> this is </w:t>
      </w:r>
      <w:r w:rsidR="00E64CCF">
        <w:t xml:space="preserve">because of </w:t>
      </w:r>
      <w:r w:rsidR="00153114">
        <w:t xml:space="preserve">the </w:t>
      </w:r>
      <w:r w:rsidR="00236CCC" w:rsidRPr="00CD6434">
        <w:t xml:space="preserve">skewness </w:t>
      </w:r>
      <w:r w:rsidR="00E64CCF">
        <w:t>or</w:t>
      </w:r>
      <w:r w:rsidR="00BD6C4B" w:rsidRPr="00CD6434">
        <w:t xml:space="preserve"> </w:t>
      </w:r>
      <w:r w:rsidR="00236CCC" w:rsidRPr="00CD6434">
        <w:t xml:space="preserve">the lack of a </w:t>
      </w:r>
      <w:r w:rsidRPr="00CD6434">
        <w:t>platykurtic character</w:t>
      </w:r>
      <w:r w:rsidR="00E64CCF">
        <w:t xml:space="preserve"> of the variables</w:t>
      </w:r>
      <w:r w:rsidRPr="00CD6434">
        <w:t>. The second variable</w:t>
      </w:r>
      <w:r w:rsidR="00842870" w:rsidRPr="00CD6434">
        <w:t xml:space="preserve"> of altruism</w:t>
      </w:r>
      <w:r w:rsidR="006E5E03">
        <w:t xml:space="preserve"> has the characteristics of an exponential distribution and </w:t>
      </w:r>
      <w:r w:rsidRPr="00CD6434">
        <w:t xml:space="preserve">has </w:t>
      </w:r>
      <w:r w:rsidR="00B4583D">
        <w:t xml:space="preserve">a few </w:t>
      </w:r>
      <w:r w:rsidRPr="00CD6434">
        <w:t>large outliers.</w:t>
      </w:r>
    </w:p>
    <w:p w14:paraId="59A3C992" w14:textId="6A91BF62" w:rsidR="00285265" w:rsidRPr="00CD6434" w:rsidRDefault="00D863FE" w:rsidP="005A16BD">
      <w:pPr>
        <w:pStyle w:val="Kop2"/>
        <w:spacing w:line="240" w:lineRule="auto"/>
      </w:pPr>
      <w:bookmarkStart w:id="84" w:name="_Toc521589265"/>
      <w:r w:rsidRPr="00CD6434">
        <w:t>Experimental procedure</w:t>
      </w:r>
      <w:bookmarkEnd w:id="84"/>
    </w:p>
    <w:p w14:paraId="74680218" w14:textId="6EEB9EF1" w:rsidR="00D94FB7" w:rsidRPr="00CD6434" w:rsidRDefault="00885812" w:rsidP="005A16BD">
      <w:pPr>
        <w:pStyle w:val="Kop3"/>
        <w:spacing w:line="240" w:lineRule="auto"/>
      </w:pPr>
      <w:bookmarkStart w:id="85" w:name="_Toc521589266"/>
      <w:r w:rsidRPr="00CD6434">
        <w:t>Algorithm type</w:t>
      </w:r>
      <w:r w:rsidR="00464AC3" w:rsidRPr="00CD6434">
        <w:t>s</w:t>
      </w:r>
      <w:r w:rsidRPr="00CD6434">
        <w:t xml:space="preserve"> </w:t>
      </w:r>
      <w:r w:rsidR="00D94FB7" w:rsidRPr="00CD6434">
        <w:t xml:space="preserve">and evaluation </w:t>
      </w:r>
      <w:r w:rsidR="00F8178A">
        <w:t>criteria</w:t>
      </w:r>
      <w:bookmarkEnd w:id="85"/>
    </w:p>
    <w:p w14:paraId="5B4B32F2" w14:textId="64449FA7" w:rsidR="002E7A01" w:rsidRPr="00CD6434" w:rsidRDefault="00630E35" w:rsidP="005A16BD">
      <w:pPr>
        <w:spacing w:line="240" w:lineRule="auto"/>
      </w:pPr>
      <w:r w:rsidRPr="00CD6434">
        <w:t xml:space="preserve">For </w:t>
      </w:r>
      <w:r w:rsidR="00255FC8" w:rsidRPr="00CD6434">
        <w:t xml:space="preserve">the public goods </w:t>
      </w:r>
      <w:r w:rsidRPr="00CD6434">
        <w:t xml:space="preserve">game </w:t>
      </w:r>
      <w:r w:rsidR="00255FC8" w:rsidRPr="00CD6434">
        <w:t xml:space="preserve">and </w:t>
      </w:r>
      <w:r w:rsidRPr="00CD6434">
        <w:t xml:space="preserve">the </w:t>
      </w:r>
      <w:r w:rsidR="00255FC8" w:rsidRPr="00CD6434">
        <w:t xml:space="preserve">ultimatum game </w:t>
      </w:r>
      <w:r w:rsidR="00BE3BF7" w:rsidRPr="00CD6434">
        <w:t>a</w:t>
      </w:r>
      <w:r w:rsidR="00193214">
        <w:t xml:space="preserve"> </w:t>
      </w:r>
      <w:r w:rsidRPr="00CD6434">
        <w:t>regression model</w:t>
      </w:r>
      <w:r w:rsidR="005820EE">
        <w:t xml:space="preserve"> was used</w:t>
      </w:r>
      <w:r w:rsidRPr="00CD6434">
        <w:t xml:space="preserve">, </w:t>
      </w:r>
      <w:r w:rsidR="00255FC8" w:rsidRPr="00CD6434">
        <w:t xml:space="preserve">even though a classification model </w:t>
      </w:r>
      <w:r w:rsidR="00735183" w:rsidRPr="00CD6434">
        <w:t>can</w:t>
      </w:r>
      <w:r w:rsidR="00255FC8" w:rsidRPr="00CD6434">
        <w:t xml:space="preserve"> be used as well. </w:t>
      </w:r>
      <w:r w:rsidR="00461098" w:rsidRPr="00CD6434">
        <w:t>However,</w:t>
      </w:r>
      <w:r w:rsidR="00255FC8" w:rsidRPr="00CD6434">
        <w:t xml:space="preserve"> since the goal of this research is not only prediction, but also explanation</w:t>
      </w:r>
      <w:r w:rsidR="0098380B" w:rsidRPr="00CD6434">
        <w:t>,</w:t>
      </w:r>
      <w:r w:rsidR="00255FC8" w:rsidRPr="00CD6434">
        <w:t xml:space="preserve"> a </w:t>
      </w:r>
      <w:r w:rsidR="00BE523F" w:rsidRPr="00CD6434">
        <w:t xml:space="preserve">regression </w:t>
      </w:r>
      <w:r w:rsidR="00255FC8" w:rsidRPr="00CD6434">
        <w:t xml:space="preserve">model </w:t>
      </w:r>
      <w:r w:rsidR="00AE3CAD" w:rsidRPr="00CD6434">
        <w:t xml:space="preserve">is </w:t>
      </w:r>
      <w:r w:rsidR="00255FC8" w:rsidRPr="00CD6434">
        <w:t xml:space="preserve">preferred since accuracy </w:t>
      </w:r>
      <w:r w:rsidRPr="00CD6434">
        <w:t xml:space="preserve">is </w:t>
      </w:r>
      <w:r w:rsidR="00255FC8" w:rsidRPr="00CD6434">
        <w:t xml:space="preserve">less important </w:t>
      </w:r>
      <w:r w:rsidR="00D8170E" w:rsidRPr="00CD6434">
        <w:t xml:space="preserve">than </w:t>
      </w:r>
      <w:r w:rsidR="00255FC8" w:rsidRPr="00CD6434">
        <w:t>explaining variance.</w:t>
      </w:r>
      <w:r w:rsidR="0068394B">
        <w:t xml:space="preserve"> The means squared error was used as the evaluation criteri</w:t>
      </w:r>
      <w:r w:rsidR="00A437FA">
        <w:t>um</w:t>
      </w:r>
      <w:r w:rsidR="0068394B">
        <w:t xml:space="preserve"> for the regression models.</w:t>
      </w:r>
    </w:p>
    <w:p w14:paraId="2C51A6A9" w14:textId="7A179E6F" w:rsidR="00A63386" w:rsidRPr="00CD6434" w:rsidRDefault="008E05EB" w:rsidP="005A16BD">
      <w:pPr>
        <w:spacing w:line="240" w:lineRule="auto"/>
      </w:pPr>
      <w:r w:rsidRPr="00CD6434">
        <w:t>T</w:t>
      </w:r>
      <w:r w:rsidR="00DA0632" w:rsidRPr="00CD6434">
        <w:t>he prisoner’s dilemma and chicken game are categorical variable</w:t>
      </w:r>
      <w:r w:rsidR="00FC6DD3" w:rsidRPr="00CD6434">
        <w:t>s</w:t>
      </w:r>
      <w:r w:rsidR="004467BE">
        <w:t xml:space="preserve"> with two options</w:t>
      </w:r>
      <w:r w:rsidR="00DA0632" w:rsidRPr="00CD6434">
        <w:t xml:space="preserve">. </w:t>
      </w:r>
      <w:r w:rsidR="00461098" w:rsidRPr="00CD6434">
        <w:t>Therefore,</w:t>
      </w:r>
      <w:r w:rsidR="00DA0632" w:rsidRPr="00CD6434">
        <w:t xml:space="preserve"> classification models </w:t>
      </w:r>
      <w:r w:rsidR="00201E21" w:rsidRPr="00CD6434">
        <w:t>are the</w:t>
      </w:r>
      <w:r w:rsidR="00DA0632" w:rsidRPr="00CD6434">
        <w:t xml:space="preserve"> only suitable </w:t>
      </w:r>
      <w:r w:rsidR="004650AB" w:rsidRPr="00CD6434">
        <w:t>choice</w:t>
      </w:r>
      <w:r w:rsidR="00DA0632" w:rsidRPr="00CD6434">
        <w:t>.</w:t>
      </w:r>
      <w:r w:rsidRPr="00CD6434">
        <w:t xml:space="preserve"> The evaluation criteri</w:t>
      </w:r>
      <w:r w:rsidR="00FE1325">
        <w:t>um</w:t>
      </w:r>
      <w:r w:rsidRPr="00CD6434">
        <w:t xml:space="preserve"> for the classification model </w:t>
      </w:r>
      <w:r w:rsidR="00A47174" w:rsidRPr="00CD6434">
        <w:t xml:space="preserve">was </w:t>
      </w:r>
      <w:r w:rsidRPr="00CD6434">
        <w:t>accuracy</w:t>
      </w:r>
      <w:r w:rsidR="008F2031" w:rsidRPr="00CD6434">
        <w:t xml:space="preserve"> </w:t>
      </w:r>
      <w:r w:rsidRPr="00CD6434">
        <w:t xml:space="preserve">even though the groups </w:t>
      </w:r>
      <w:r w:rsidR="00805288">
        <w:t>were</w:t>
      </w:r>
      <w:r w:rsidR="004650AB">
        <w:t xml:space="preserve"> </w:t>
      </w:r>
      <w:r w:rsidR="001D5E5D" w:rsidRPr="00CD6434">
        <w:t>imbalanced</w:t>
      </w:r>
      <w:r w:rsidR="008F2031" w:rsidRPr="00CD6434">
        <w:t xml:space="preserve"> </w:t>
      </w:r>
      <w:r w:rsidRPr="00CD6434">
        <w:t xml:space="preserve">but since no class </w:t>
      </w:r>
      <w:r w:rsidR="000B4D70" w:rsidRPr="00CD6434">
        <w:t>was</w:t>
      </w:r>
      <w:r w:rsidRPr="00CD6434">
        <w:t xml:space="preserve"> preferred over the othe</w:t>
      </w:r>
      <w:r w:rsidR="000B4D70" w:rsidRPr="00CD6434">
        <w:t>r</w:t>
      </w:r>
      <w:r w:rsidR="00A24EFE">
        <w:t>,</w:t>
      </w:r>
      <w:r w:rsidR="00354BF0" w:rsidRPr="00CD6434">
        <w:t xml:space="preserve"> accuracy </w:t>
      </w:r>
      <w:r w:rsidR="00652580">
        <w:t>was</w:t>
      </w:r>
      <w:r w:rsidR="00354BF0" w:rsidRPr="00CD6434">
        <w:t xml:space="preserve"> the best choice</w:t>
      </w:r>
      <w:r w:rsidRPr="00CD6434">
        <w:t xml:space="preserve">. </w:t>
      </w:r>
    </w:p>
    <w:p w14:paraId="1CAEAC4A" w14:textId="2442725E" w:rsidR="00A63386" w:rsidRPr="00CD6434" w:rsidRDefault="00A63386" w:rsidP="005A16BD">
      <w:pPr>
        <w:pStyle w:val="Kop3"/>
        <w:spacing w:line="240" w:lineRule="auto"/>
      </w:pPr>
      <w:bookmarkStart w:id="86" w:name="_Toc521589267"/>
      <w:r w:rsidRPr="00CD6434">
        <w:t>Cross-validation</w:t>
      </w:r>
      <w:bookmarkEnd w:id="86"/>
    </w:p>
    <w:p w14:paraId="7989E29E" w14:textId="56E70D56" w:rsidR="00EA2A93" w:rsidRPr="00CD6434" w:rsidRDefault="000D4497" w:rsidP="005A16BD">
      <w:pPr>
        <w:spacing w:line="240" w:lineRule="auto"/>
        <w:rPr>
          <w:color w:val="000000"/>
        </w:rPr>
      </w:pPr>
      <w:r w:rsidRPr="00CD6434">
        <w:t>C</w:t>
      </w:r>
      <w:r w:rsidR="008E05EB" w:rsidRPr="00CD6434">
        <w:t xml:space="preserve">ross-validation </w:t>
      </w:r>
      <w:r w:rsidR="00461098" w:rsidRPr="00CD6434">
        <w:t>assesses</w:t>
      </w:r>
      <w:r w:rsidR="008E05EB" w:rsidRPr="00CD6434">
        <w:t xml:space="preserve"> th</w:t>
      </w:r>
      <w:r w:rsidR="002E65D8" w:rsidRPr="00CD6434">
        <w:t>e</w:t>
      </w:r>
      <w:r w:rsidR="008E05EB" w:rsidRPr="00CD6434">
        <w:t xml:space="preserve"> evaluation criteri</w:t>
      </w:r>
      <w:r w:rsidR="002E65D8" w:rsidRPr="00CD6434">
        <w:t>a</w:t>
      </w:r>
      <w:r w:rsidRPr="00CD6434">
        <w:t xml:space="preserve"> and allow for parameter tuning</w:t>
      </w:r>
      <w:r w:rsidR="009827AD" w:rsidRPr="00CD6434">
        <w:t xml:space="preserve">. The data </w:t>
      </w:r>
      <w:r w:rsidR="0013430E" w:rsidRPr="00CD6434">
        <w:t>was</w:t>
      </w:r>
      <w:r w:rsidR="009827AD" w:rsidRPr="00CD6434">
        <w:t xml:space="preserve"> split in a test and train set, setting apart a test set </w:t>
      </w:r>
      <w:r w:rsidR="00B45A58" w:rsidRPr="00CD6434">
        <w:t>to measure final performance</w:t>
      </w:r>
      <w:r w:rsidR="0050234D" w:rsidRPr="00CD6434">
        <w:t xml:space="preserve"> </w:t>
      </w:r>
      <w:r w:rsidR="0063329A" w:rsidRPr="00CD6434">
        <w:t xml:space="preserve">and </w:t>
      </w:r>
      <w:r w:rsidR="0050234D" w:rsidRPr="00CD6434">
        <w:t xml:space="preserve">to avoid </w:t>
      </w:r>
      <w:r w:rsidR="00480F04" w:rsidRPr="00CD6434">
        <w:t>data</w:t>
      </w:r>
      <w:r w:rsidR="0050234D" w:rsidRPr="00CD6434">
        <w:t xml:space="preserve"> snoopin</w:t>
      </w:r>
      <w:r w:rsidR="0056251E" w:rsidRPr="00CD6434">
        <w:t>g.</w:t>
      </w:r>
      <w:r w:rsidR="009F04C9" w:rsidRPr="00CD6434">
        <w:t xml:space="preserve"> T</w:t>
      </w:r>
      <w:r w:rsidR="009F04C9" w:rsidRPr="00CD6434">
        <w:rPr>
          <w:color w:val="000000"/>
        </w:rPr>
        <w:t xml:space="preserve">he training set </w:t>
      </w:r>
      <w:r w:rsidR="006106AE" w:rsidRPr="00CD6434">
        <w:rPr>
          <w:color w:val="000000"/>
        </w:rPr>
        <w:t>was</w:t>
      </w:r>
      <w:r w:rsidR="009F04C9" w:rsidRPr="00CD6434">
        <w:rPr>
          <w:color w:val="000000"/>
        </w:rPr>
        <w:t xml:space="preserve"> used for cross-validation</w:t>
      </w:r>
      <w:r w:rsidR="00A24EFE">
        <w:rPr>
          <w:color w:val="000000"/>
        </w:rPr>
        <w:t>.</w:t>
      </w:r>
      <w:r w:rsidR="008E05EB" w:rsidRPr="00CD6434">
        <w:t xml:space="preserve"> </w:t>
      </w:r>
      <w:r w:rsidR="009827AD" w:rsidRPr="00CD6434">
        <w:t>The training set observation</w:t>
      </w:r>
      <w:r w:rsidR="00112423" w:rsidRPr="00CD6434">
        <w:t>s</w:t>
      </w:r>
      <w:r w:rsidR="009827AD" w:rsidRPr="00CD6434">
        <w:t xml:space="preserve"> </w:t>
      </w:r>
      <w:r w:rsidR="00112423" w:rsidRPr="00CD6434">
        <w:t xml:space="preserve">were </w:t>
      </w:r>
      <w:r w:rsidR="00EA4B95" w:rsidRPr="00CD6434">
        <w:t xml:space="preserve">randomly </w:t>
      </w:r>
      <w:r w:rsidR="009827AD" w:rsidRPr="00CD6434">
        <w:t xml:space="preserve">assigned a fold id </w:t>
      </w:r>
      <w:r w:rsidR="006106AE" w:rsidRPr="00CD6434">
        <w:t>from one</w:t>
      </w:r>
      <w:r w:rsidR="009827AD" w:rsidRPr="00CD6434">
        <w:t xml:space="preserve"> to </w:t>
      </w:r>
      <w:r w:rsidR="006106AE" w:rsidRPr="00CD6434">
        <w:t>five</w:t>
      </w:r>
      <w:r w:rsidR="009827AD" w:rsidRPr="00CD6434">
        <w:t xml:space="preserve">, using a </w:t>
      </w:r>
      <w:r w:rsidR="00A24EFE">
        <w:t>five</w:t>
      </w:r>
      <w:r w:rsidR="009827AD" w:rsidRPr="00CD6434">
        <w:t>-fold cross-validation</w:t>
      </w:r>
      <w:r w:rsidR="00BF4783" w:rsidRPr="00CD6434">
        <w:t>. This</w:t>
      </w:r>
      <w:r w:rsidR="001261F2">
        <w:t xml:space="preserve"> number</w:t>
      </w:r>
      <w:r w:rsidR="00BF4783" w:rsidRPr="00CD6434">
        <w:t xml:space="preserve"> of folds </w:t>
      </w:r>
      <w:r w:rsidR="00461098" w:rsidRPr="00CD6434">
        <w:t>was chosen</w:t>
      </w:r>
      <w:r w:rsidR="00D55A71" w:rsidRPr="00CD6434">
        <w:t xml:space="preserve"> </w:t>
      </w:r>
      <w:r w:rsidR="00461098" w:rsidRPr="00CD6434">
        <w:t>to</w:t>
      </w:r>
      <w:r w:rsidR="00D55A71" w:rsidRPr="00CD6434">
        <w:t xml:space="preserve"> get a large </w:t>
      </w:r>
      <w:r w:rsidR="00D55A71" w:rsidRPr="00CD6434">
        <w:lastRenderedPageBreak/>
        <w:t>enough validation</w:t>
      </w:r>
      <w:r w:rsidR="00BF4783" w:rsidRPr="00CD6434">
        <w:t xml:space="preserve"> set</w:t>
      </w:r>
      <w:r w:rsidR="00D55A71" w:rsidRPr="00CD6434">
        <w:t xml:space="preserve"> </w:t>
      </w:r>
      <w:r w:rsidR="00BF4783" w:rsidRPr="00CD6434">
        <w:t>and</w:t>
      </w:r>
      <w:r w:rsidR="003E0133" w:rsidRPr="00CD6434">
        <w:t xml:space="preserve"> </w:t>
      </w:r>
      <w:r w:rsidR="003542FF" w:rsidRPr="00CD6434">
        <w:t>to</w:t>
      </w:r>
      <w:r w:rsidR="003E0133" w:rsidRPr="00CD6434">
        <w:t xml:space="preserve"> avoid collinearity of </w:t>
      </w:r>
      <w:r w:rsidR="00E754D2" w:rsidRPr="00CD6434">
        <w:t xml:space="preserve">the validation </w:t>
      </w:r>
      <w:r w:rsidR="003E0133" w:rsidRPr="00CD6434">
        <w:t>scores</w:t>
      </w:r>
      <w:r w:rsidR="0060330A">
        <w:t xml:space="preserve"> </w:t>
      </w:r>
      <w:sdt>
        <w:sdtPr>
          <w:id w:val="322859796"/>
          <w:citation/>
        </w:sdtPr>
        <w:sdtEndPr/>
        <w:sdtContent>
          <w:r w:rsidR="0060330A">
            <w:fldChar w:fldCharType="begin"/>
          </w:r>
          <w:r w:rsidR="0060330A" w:rsidRPr="0060330A">
            <w:instrText xml:space="preserve"> CITATION Jam14 \l 1043 </w:instrText>
          </w:r>
          <w:r w:rsidR="0060330A">
            <w:fldChar w:fldCharType="separate"/>
          </w:r>
          <w:r w:rsidR="0060330A" w:rsidRPr="0060330A">
            <w:rPr>
              <w:noProof/>
            </w:rPr>
            <w:t>(James, et al., 2013)</w:t>
          </w:r>
          <w:r w:rsidR="0060330A">
            <w:fldChar w:fldCharType="end"/>
          </w:r>
        </w:sdtContent>
      </w:sdt>
      <w:r w:rsidR="009827AD" w:rsidRPr="00CD6434">
        <w:t>. All folds</w:t>
      </w:r>
      <w:r w:rsidR="0071121E" w:rsidRPr="00CD6434">
        <w:t>, inc</w:t>
      </w:r>
      <w:r w:rsidR="000E6780" w:rsidRPr="00CD6434">
        <w:t>l</w:t>
      </w:r>
      <w:r w:rsidR="0071121E" w:rsidRPr="00CD6434">
        <w:t xml:space="preserve">uding </w:t>
      </w:r>
      <w:r w:rsidR="002E3237" w:rsidRPr="00CD6434">
        <w:t xml:space="preserve">the </w:t>
      </w:r>
      <w:r w:rsidR="009827AD" w:rsidRPr="00CD6434">
        <w:t xml:space="preserve">separate test set </w:t>
      </w:r>
      <w:proofErr w:type="gramStart"/>
      <w:r w:rsidR="009827AD" w:rsidRPr="00CD6434">
        <w:t>contain</w:t>
      </w:r>
      <w:r w:rsidR="00B04AFE" w:rsidRPr="00CD6434">
        <w:t>ed</w:t>
      </w:r>
      <w:proofErr w:type="gramEnd"/>
      <w:r w:rsidR="009827AD" w:rsidRPr="00CD6434">
        <w:t xml:space="preserve"> 34 observations</w:t>
      </w:r>
      <w:r w:rsidR="00E353A7">
        <w:t xml:space="preserve">. </w:t>
      </w:r>
      <w:r w:rsidR="009827AD" w:rsidRPr="00CD6434">
        <w:t>170 observations</w:t>
      </w:r>
      <w:r w:rsidR="00E353A7">
        <w:t xml:space="preserve"> were left</w:t>
      </w:r>
      <w:r w:rsidR="009827AD" w:rsidRPr="00CD6434">
        <w:t xml:space="preserve"> for training. Cross-validation was preferred over </w:t>
      </w:r>
      <w:r w:rsidR="0030517E">
        <w:t xml:space="preserve">the </w:t>
      </w:r>
      <w:r w:rsidR="009827AD" w:rsidRPr="00CD6434">
        <w:t xml:space="preserve">hold-out </w:t>
      </w:r>
      <w:r w:rsidR="00461098" w:rsidRPr="00CD6434">
        <w:t>method since</w:t>
      </w:r>
      <w:r w:rsidR="009827AD" w:rsidRPr="00CD6434">
        <w:t xml:space="preserve"> the data was already scarce and </w:t>
      </w:r>
      <w:r w:rsidR="009A52FC">
        <w:t>by using cross-validation</w:t>
      </w:r>
      <w:r w:rsidR="00612996">
        <w:t>,</w:t>
      </w:r>
      <w:r w:rsidR="009A52FC">
        <w:t xml:space="preserve"> </w:t>
      </w:r>
      <w:r w:rsidR="009827AD" w:rsidRPr="00CD6434">
        <w:t xml:space="preserve">more data </w:t>
      </w:r>
      <w:r w:rsidR="00D74ECE" w:rsidRPr="00CD6434">
        <w:t>was</w:t>
      </w:r>
      <w:r w:rsidR="009827AD" w:rsidRPr="00CD6434">
        <w:t xml:space="preserve"> used for training</w:t>
      </w:r>
      <w:r w:rsidR="009239E2">
        <w:t>. Additionally, cross-validation</w:t>
      </w:r>
      <w:r w:rsidR="0005363E" w:rsidRPr="00CD6434">
        <w:t xml:space="preserve"> serve</w:t>
      </w:r>
      <w:r w:rsidR="005768EA" w:rsidRPr="00CD6434">
        <w:t>d</w:t>
      </w:r>
      <w:r w:rsidR="0005363E" w:rsidRPr="00CD6434">
        <w:t xml:space="preserve"> as a </w:t>
      </w:r>
      <w:r w:rsidR="009827AD" w:rsidRPr="00CD6434">
        <w:t>more reliable measure of the test fold performance and generate</w:t>
      </w:r>
      <w:r w:rsidR="005768EA" w:rsidRPr="00CD6434">
        <w:t xml:space="preserve">d </w:t>
      </w:r>
      <w:r w:rsidR="009827AD" w:rsidRPr="00CD6434">
        <w:t>standard deviation</w:t>
      </w:r>
      <w:r w:rsidR="00634EF1" w:rsidRPr="00CD6434">
        <w:t>s</w:t>
      </w:r>
      <w:r w:rsidR="009827AD" w:rsidRPr="00CD6434">
        <w:t xml:space="preserve"> of these performances.</w:t>
      </w:r>
      <w:r w:rsidR="0029295C" w:rsidRPr="00CD6434">
        <w:t xml:space="preserve"> </w:t>
      </w:r>
      <w:r w:rsidR="00094467" w:rsidRPr="00CD6434">
        <w:t xml:space="preserve">In all </w:t>
      </w:r>
      <w:r w:rsidR="001B2ABF" w:rsidRPr="00CD6434">
        <w:t>me</w:t>
      </w:r>
      <w:r w:rsidR="00E74F38" w:rsidRPr="00CD6434">
        <w:t>t</w:t>
      </w:r>
      <w:r w:rsidR="001B2ABF" w:rsidRPr="00CD6434">
        <w:t xml:space="preserve">hods, except </w:t>
      </w:r>
      <w:r w:rsidR="00E74F38" w:rsidRPr="00CD6434">
        <w:t xml:space="preserve">for </w:t>
      </w:r>
      <w:r w:rsidR="00094467" w:rsidRPr="00CD6434">
        <w:t xml:space="preserve">the </w:t>
      </w:r>
      <w:r w:rsidR="001D26AE" w:rsidRPr="00CD6434">
        <w:t xml:space="preserve">boosting method, the same fold </w:t>
      </w:r>
      <w:proofErr w:type="gramStart"/>
      <w:r w:rsidR="00461098" w:rsidRPr="00CD6434">
        <w:t>id</w:t>
      </w:r>
      <w:r w:rsidR="0090689B">
        <w:t>’</w:t>
      </w:r>
      <w:r w:rsidR="00461098" w:rsidRPr="00CD6434">
        <w:t>s</w:t>
      </w:r>
      <w:proofErr w:type="gramEnd"/>
      <w:r w:rsidR="001D26AE" w:rsidRPr="00CD6434">
        <w:t xml:space="preserve"> were used</w:t>
      </w:r>
      <w:r w:rsidR="001B2ABF" w:rsidRPr="00CD6434">
        <w:t xml:space="preserve"> </w:t>
      </w:r>
      <w:r w:rsidR="00461098" w:rsidRPr="00CD6434">
        <w:t>to</w:t>
      </w:r>
      <w:r w:rsidR="001B2ABF" w:rsidRPr="00CD6434">
        <w:t xml:space="preserve"> compare </w:t>
      </w:r>
      <w:r w:rsidR="00E74F38" w:rsidRPr="00CD6434">
        <w:t xml:space="preserve">the </w:t>
      </w:r>
      <w:r w:rsidR="001B2ABF" w:rsidRPr="00CD6434">
        <w:t>results</w:t>
      </w:r>
      <w:r w:rsidR="001261F2">
        <w:t>;</w:t>
      </w:r>
      <w:r w:rsidR="001D26AE" w:rsidRPr="00CD6434">
        <w:t xml:space="preserve"> this </w:t>
      </w:r>
      <w:r w:rsidR="002E15D7">
        <w:t>is</w:t>
      </w:r>
      <w:r w:rsidR="001D26AE" w:rsidRPr="00CD6434">
        <w:t xml:space="preserve"> not possible in the boosting method.</w:t>
      </w:r>
      <w:r w:rsidR="004B6B3A" w:rsidRPr="00CD6434">
        <w:rPr>
          <w:color w:val="000000"/>
        </w:rPr>
        <w:t xml:space="preserve"> </w:t>
      </w:r>
    </w:p>
    <w:p w14:paraId="0B611ABD" w14:textId="418E8D3D" w:rsidR="00A63386" w:rsidRPr="00CD6434" w:rsidRDefault="00A63386" w:rsidP="005A16BD">
      <w:pPr>
        <w:pStyle w:val="Kop3"/>
        <w:spacing w:line="240" w:lineRule="auto"/>
      </w:pPr>
      <w:bookmarkStart w:id="87" w:name="_Ref521515217"/>
      <w:bookmarkStart w:id="88" w:name="_Toc521589268"/>
      <w:r w:rsidRPr="00CD6434">
        <w:t>Bivariate analysis</w:t>
      </w:r>
      <w:bookmarkEnd w:id="87"/>
      <w:bookmarkEnd w:id="88"/>
    </w:p>
    <w:p w14:paraId="021F71E5" w14:textId="517418D2" w:rsidR="00A63386" w:rsidRPr="00CD6434" w:rsidRDefault="00A63386" w:rsidP="005A16BD">
      <w:pPr>
        <w:spacing w:line="240" w:lineRule="auto"/>
      </w:pPr>
      <w:r w:rsidRPr="00CD6434">
        <w:t xml:space="preserve">All </w:t>
      </w:r>
      <w:r w:rsidR="00461098" w:rsidRPr="00CD6434">
        <w:t>five-game</w:t>
      </w:r>
      <w:r w:rsidR="00AA5CDF" w:rsidRPr="00CD6434">
        <w:t xml:space="preserve"> scenarios</w:t>
      </w:r>
      <w:r w:rsidR="001F7A13" w:rsidRPr="00CD6434">
        <w:t xml:space="preserve"> and the relations with the preferences</w:t>
      </w:r>
      <w:r w:rsidR="00AA5CDF" w:rsidRPr="00CD6434">
        <w:t xml:space="preserve"> </w:t>
      </w:r>
      <w:r w:rsidRPr="00CD6434">
        <w:t xml:space="preserve">were examined via a bivariate analysis on the training data. </w:t>
      </w:r>
      <w:r w:rsidR="001261F2">
        <w:t>M</w:t>
      </w:r>
      <w:r w:rsidR="001261F2" w:rsidRPr="00CD6434">
        <w:t>ost of the preferences show no characteristics of normal distribution</w:t>
      </w:r>
      <w:r w:rsidR="001261F2">
        <w:t xml:space="preserve">, </w:t>
      </w:r>
      <w:r w:rsidR="001261F2" w:rsidRPr="00CD6434">
        <w:t xml:space="preserve">and </w:t>
      </w:r>
      <w:r w:rsidR="001261F2">
        <w:t>many</w:t>
      </w:r>
      <w:r w:rsidR="001261F2" w:rsidRPr="00CD6434">
        <w:t xml:space="preserve"> of the</w:t>
      </w:r>
      <w:r w:rsidR="001261F2">
        <w:t>m</w:t>
      </w:r>
      <w:r w:rsidR="001261F2" w:rsidRPr="00CD6434">
        <w:t xml:space="preserve"> are ordinal or interval variables</w:t>
      </w:r>
      <w:r w:rsidR="001261F2">
        <w:t>. Therefore, as</w:t>
      </w:r>
      <w:r w:rsidR="00681A1C" w:rsidRPr="00CD6434">
        <w:t xml:space="preserve"> the</w:t>
      </w:r>
      <w:r w:rsidRPr="00CD6434">
        <w:t xml:space="preserve"> public goods and ultimatum game</w:t>
      </w:r>
      <w:r w:rsidR="00AA5CDF" w:rsidRPr="00CD6434">
        <w:t>s</w:t>
      </w:r>
      <w:r w:rsidRPr="00CD6434">
        <w:t xml:space="preserve"> </w:t>
      </w:r>
      <w:r w:rsidR="00DF56B6">
        <w:t xml:space="preserve">are </w:t>
      </w:r>
      <w:r w:rsidR="001B210E" w:rsidRPr="00CD6434">
        <w:t xml:space="preserve">numeric </w:t>
      </w:r>
      <w:r w:rsidRPr="00CD6434">
        <w:t>variable</w:t>
      </w:r>
      <w:r w:rsidR="001261F2">
        <w:t>s</w:t>
      </w:r>
      <w:r w:rsidR="00283DEC">
        <w:t>,</w:t>
      </w:r>
      <w:r w:rsidRPr="00CD6434">
        <w:t xml:space="preserve"> a </w:t>
      </w:r>
      <w:r w:rsidR="00AA5CDF" w:rsidRPr="00CD6434">
        <w:t xml:space="preserve">non-parametric </w:t>
      </w:r>
      <w:r w:rsidRPr="00CD6434">
        <w:t>Spearman’s rang correlation</w:t>
      </w:r>
      <w:r w:rsidR="003F6942" w:rsidRPr="00CD6434">
        <w:t xml:space="preserve"> </w:t>
      </w:r>
      <w:r w:rsidR="00CD5E1A" w:rsidRPr="00CD6434">
        <w:t xml:space="preserve">test </w:t>
      </w:r>
      <w:r w:rsidR="003F6942" w:rsidRPr="00CD6434">
        <w:t xml:space="preserve">was </w:t>
      </w:r>
      <w:r w:rsidR="00AA5CDF" w:rsidRPr="00CD6434">
        <w:t xml:space="preserve">used. </w:t>
      </w:r>
      <w:r w:rsidR="003E3DAB" w:rsidRPr="00CD6434">
        <w:t>For the</w:t>
      </w:r>
      <w:r w:rsidR="0093234F" w:rsidRPr="00CD6434">
        <w:t xml:space="preserve"> prisoner’s dilemma and the chicken game the relation</w:t>
      </w:r>
      <w:r w:rsidR="00581AC4" w:rsidRPr="00CD6434">
        <w:t xml:space="preserve">s were </w:t>
      </w:r>
      <w:r w:rsidR="0093234F" w:rsidRPr="00CD6434">
        <w:t>examined</w:t>
      </w:r>
      <w:r w:rsidR="00BB3EAE" w:rsidRPr="00CD6434">
        <w:t xml:space="preserve"> </w:t>
      </w:r>
      <w:r w:rsidR="003E789A" w:rsidRPr="00CD6434">
        <w:t xml:space="preserve">via </w:t>
      </w:r>
      <w:r w:rsidR="0093234F" w:rsidRPr="00CD6434">
        <w:t xml:space="preserve">boxplots </w:t>
      </w:r>
      <w:r w:rsidR="000321F3" w:rsidRPr="00CD6434">
        <w:t xml:space="preserve">that were split by </w:t>
      </w:r>
      <w:r w:rsidR="0093234F" w:rsidRPr="00CD6434">
        <w:t xml:space="preserve">the </w:t>
      </w:r>
      <w:r w:rsidR="00E37383">
        <w:t>groups</w:t>
      </w:r>
      <w:r w:rsidR="00512CCD">
        <w:t>.</w:t>
      </w:r>
    </w:p>
    <w:p w14:paraId="514AE54D" w14:textId="3C4BA744" w:rsidR="009A5CF6" w:rsidRDefault="00160BD2" w:rsidP="005A16BD">
      <w:pPr>
        <w:pStyle w:val="Kop3"/>
        <w:spacing w:line="240" w:lineRule="auto"/>
      </w:pPr>
      <w:bookmarkStart w:id="89" w:name="_Toc521589269"/>
      <w:r w:rsidRPr="00CD6434">
        <w:t>Model building</w:t>
      </w:r>
      <w:r w:rsidR="00363917" w:rsidRPr="00CD6434">
        <w:t xml:space="preserve"> and parameters</w:t>
      </w:r>
      <w:bookmarkEnd w:id="89"/>
    </w:p>
    <w:p w14:paraId="047F3FD1" w14:textId="6DE9046E" w:rsidR="00E37F37" w:rsidRDefault="00F43D11" w:rsidP="005A16BD">
      <w:pPr>
        <w:spacing w:line="240" w:lineRule="auto"/>
      </w:pPr>
      <w:r>
        <w:t>Multiple models were constructed for all game scenario’s and are described in more detail</w:t>
      </w:r>
      <w:r w:rsidR="0089282C">
        <w:t xml:space="preserve"> below</w:t>
      </w:r>
      <w:r>
        <w:t>.</w:t>
      </w:r>
      <w:r w:rsidR="00F46B73">
        <w:t xml:space="preserve"> </w:t>
      </w:r>
      <w:r w:rsidR="00EA1A57" w:rsidRPr="00CD6434">
        <w:t xml:space="preserve">Since the goal of the research is prediction and </w:t>
      </w:r>
      <w:r w:rsidR="00EE4AEF">
        <w:t>understanding of the role of social preferences and risk-</w:t>
      </w:r>
      <w:r w:rsidR="00155460">
        <w:t>attitude</w:t>
      </w:r>
      <w:r w:rsidR="00EA1A57" w:rsidRPr="00CD6434">
        <w:t xml:space="preserve">, insightful statistical models </w:t>
      </w:r>
      <w:r w:rsidR="00D36C54" w:rsidRPr="00CD6434">
        <w:t xml:space="preserve">were </w:t>
      </w:r>
      <w:r w:rsidR="00EA1A57" w:rsidRPr="00CD6434">
        <w:t>preferred</w:t>
      </w:r>
      <w:r w:rsidR="00A478F8" w:rsidRPr="00CD6434">
        <w:t xml:space="preserve"> that perform</w:t>
      </w:r>
      <w:r w:rsidR="00EA1A57" w:rsidRPr="00CD6434">
        <w:t xml:space="preserve"> </w:t>
      </w:r>
      <w:r w:rsidR="00A478F8" w:rsidRPr="00CD6434">
        <w:t xml:space="preserve">well under </w:t>
      </w:r>
      <w:r w:rsidR="00724EFC">
        <w:t xml:space="preserve">a </w:t>
      </w:r>
      <w:r w:rsidR="00A478F8" w:rsidRPr="00CD6434">
        <w:t>smaller sample size</w:t>
      </w:r>
      <w:r w:rsidR="00F17B3A">
        <w:t xml:space="preserve">. </w:t>
      </w:r>
      <w:r w:rsidR="00E37F37">
        <w:t xml:space="preserve"> </w:t>
      </w:r>
    </w:p>
    <w:p w14:paraId="028ACCBD" w14:textId="24FF6E3F" w:rsidR="006F4DA1" w:rsidRDefault="00CF4086" w:rsidP="005A16BD">
      <w:pPr>
        <w:spacing w:line="240" w:lineRule="auto"/>
      </w:pPr>
      <w:r>
        <w:t xml:space="preserve">At first, a </w:t>
      </w:r>
      <w:r w:rsidR="00F17B3A">
        <w:t xml:space="preserve">base model generated </w:t>
      </w:r>
      <w:r w:rsidR="000154CC">
        <w:t xml:space="preserve">to have a </w:t>
      </w:r>
      <w:r w:rsidR="00F17B3A">
        <w:t xml:space="preserve">baseline to compare performance </w:t>
      </w:r>
      <w:r w:rsidR="00734415">
        <w:t>against</w:t>
      </w:r>
      <w:r w:rsidR="00DC6730" w:rsidRPr="00CD6434">
        <w:t xml:space="preserve">. </w:t>
      </w:r>
      <w:r w:rsidR="00E80B2A" w:rsidRPr="00CD6434">
        <w:t>The regression model use</w:t>
      </w:r>
      <w:r w:rsidR="00D71C6E" w:rsidRPr="00CD6434">
        <w:t xml:space="preserve">d </w:t>
      </w:r>
      <w:r w:rsidR="00E80B2A" w:rsidRPr="00CD6434">
        <w:t>the mean</w:t>
      </w:r>
      <w:r w:rsidR="00F17B3A">
        <w:t xml:space="preserve"> as a baseline</w:t>
      </w:r>
      <w:r w:rsidR="001261F2">
        <w:t>. The</w:t>
      </w:r>
      <w:r w:rsidR="00E80B2A" w:rsidRPr="00CD6434">
        <w:t xml:space="preserve"> classification models use</w:t>
      </w:r>
      <w:r w:rsidR="00D71C6E" w:rsidRPr="00CD6434">
        <w:t>d</w:t>
      </w:r>
      <w:r w:rsidR="00DC6730" w:rsidRPr="00CD6434">
        <w:t xml:space="preserve"> </w:t>
      </w:r>
      <w:r w:rsidR="00E80B2A" w:rsidRPr="00CD6434">
        <w:t>the majority class</w:t>
      </w:r>
      <w:r w:rsidR="00F17B3A">
        <w:t xml:space="preserve">. </w:t>
      </w:r>
    </w:p>
    <w:p w14:paraId="3D2E1679" w14:textId="7015BE60" w:rsidR="006F4DA1" w:rsidRDefault="00DE1DB7" w:rsidP="005A16BD">
      <w:pPr>
        <w:spacing w:line="240" w:lineRule="auto"/>
      </w:pPr>
      <w:r>
        <w:t xml:space="preserve">Then a </w:t>
      </w:r>
      <w:r w:rsidR="00291682" w:rsidRPr="00CD6434">
        <w:t xml:space="preserve">variable </w:t>
      </w:r>
      <w:proofErr w:type="gramStart"/>
      <w:r w:rsidR="00291682" w:rsidRPr="00CD6434">
        <w:t>selection</w:t>
      </w:r>
      <w:proofErr w:type="gramEnd"/>
      <w:r w:rsidR="00291682" w:rsidRPr="00CD6434">
        <w:t xml:space="preserve"> algorithm, called be</w:t>
      </w:r>
      <w:r w:rsidR="00BE523F" w:rsidRPr="00CD6434">
        <w:t>st subset selectio</w:t>
      </w:r>
      <w:r w:rsidR="00D71483" w:rsidRPr="00CD6434">
        <w:t>n</w:t>
      </w:r>
      <w:r w:rsidR="00F32C81">
        <w:t xml:space="preserve"> was conducted.</w:t>
      </w:r>
      <w:r w:rsidR="00291682" w:rsidRPr="00CD6434">
        <w:t xml:space="preserve"> </w:t>
      </w:r>
      <w:r w:rsidR="00F32C81">
        <w:t xml:space="preserve">It </w:t>
      </w:r>
      <w:r w:rsidR="00291682" w:rsidRPr="00CD6434">
        <w:t>use</w:t>
      </w:r>
      <w:r w:rsidR="00F67901" w:rsidRPr="00CD6434">
        <w:t>d</w:t>
      </w:r>
      <w:r w:rsidR="00291682" w:rsidRPr="00CD6434">
        <w:t xml:space="preserve"> the</w:t>
      </w:r>
      <w:r w:rsidR="00501F33" w:rsidRPr="00CD6434">
        <w:t xml:space="preserve"> linear regression model</w:t>
      </w:r>
      <w:r w:rsidR="00627559" w:rsidRPr="00CD6434">
        <w:t xml:space="preserve"> </w:t>
      </w:r>
      <w:r w:rsidR="00291682" w:rsidRPr="00CD6434">
        <w:t xml:space="preserve">and </w:t>
      </w:r>
      <w:r w:rsidR="00627559" w:rsidRPr="00CD6434">
        <w:t xml:space="preserve">the </w:t>
      </w:r>
      <w:proofErr w:type="spellStart"/>
      <w:r w:rsidR="00627559" w:rsidRPr="00CD6434">
        <w:t>R2</w:t>
      </w:r>
      <w:proofErr w:type="spellEnd"/>
      <w:r w:rsidR="00627559" w:rsidRPr="00CD6434">
        <w:t xml:space="preserve"> score to determine the best variables </w:t>
      </w:r>
      <w:r w:rsidR="00DA0632" w:rsidRPr="00CD6434">
        <w:t>for the regression models</w:t>
      </w:r>
      <w:r w:rsidR="001261F2">
        <w:t>. The</w:t>
      </w:r>
      <w:r w:rsidR="005B7E77" w:rsidRPr="00CD6434">
        <w:t xml:space="preserve"> l</w:t>
      </w:r>
      <w:r w:rsidR="00DA0632" w:rsidRPr="00CD6434">
        <w:t>ogistic regression</w:t>
      </w:r>
      <w:r w:rsidR="00627559" w:rsidRPr="00CD6434">
        <w:t xml:space="preserve"> </w:t>
      </w:r>
      <w:r w:rsidR="005A074C">
        <w:t xml:space="preserve">and </w:t>
      </w:r>
      <w:r w:rsidR="00627559" w:rsidRPr="00CD6434">
        <w:t>AIC statistics</w:t>
      </w:r>
      <w:r w:rsidR="005B7E77" w:rsidRPr="00CD6434">
        <w:t xml:space="preserve"> </w:t>
      </w:r>
      <w:r w:rsidR="006E1B32">
        <w:t>were</w:t>
      </w:r>
      <w:r w:rsidR="005A074C">
        <w:t xml:space="preserve"> used </w:t>
      </w:r>
      <w:r w:rsidR="005B7E77" w:rsidRPr="00CD6434">
        <w:t>in case of a classification model</w:t>
      </w:r>
      <w:r w:rsidR="00291682" w:rsidRPr="00CD6434">
        <w:t xml:space="preserve">. </w:t>
      </w:r>
      <w:r w:rsidR="001261F2">
        <w:t>C</w:t>
      </w:r>
      <w:r w:rsidR="00281207" w:rsidRPr="00CD6434">
        <w:t xml:space="preserve">ross-validation </w:t>
      </w:r>
      <w:r w:rsidR="00627559" w:rsidRPr="00CD6434">
        <w:t xml:space="preserve">was performed </w:t>
      </w:r>
      <w:r w:rsidR="00BE523F" w:rsidRPr="00CD6434">
        <w:t>to select</w:t>
      </w:r>
      <w:r w:rsidR="009B3AE5" w:rsidRPr="00CD6434">
        <w:t xml:space="preserve"> the</w:t>
      </w:r>
      <w:r w:rsidR="008E05EB" w:rsidRPr="00CD6434">
        <w:t xml:space="preserve"> </w:t>
      </w:r>
      <w:proofErr w:type="gramStart"/>
      <w:r w:rsidR="00291682" w:rsidRPr="00CD6434">
        <w:t>optimal</w:t>
      </w:r>
      <w:proofErr w:type="gramEnd"/>
      <w:r w:rsidR="00291682" w:rsidRPr="00CD6434">
        <w:t xml:space="preserve"> number of variables and to asse</w:t>
      </w:r>
      <w:r w:rsidR="00461098">
        <w:t>s</w:t>
      </w:r>
      <w:r w:rsidR="00291682" w:rsidRPr="00CD6434">
        <w:t>s performance</w:t>
      </w:r>
      <w:r w:rsidR="001261F2">
        <w:t>. T</w:t>
      </w:r>
      <w:r w:rsidR="00291682" w:rsidRPr="00CD6434">
        <w:t xml:space="preserve">he </w:t>
      </w:r>
      <w:proofErr w:type="gramStart"/>
      <w:r w:rsidR="009B3AE5" w:rsidRPr="00CD6434">
        <w:t>optimal</w:t>
      </w:r>
      <w:proofErr w:type="gramEnd"/>
      <w:r w:rsidR="009B3AE5" w:rsidRPr="00CD6434">
        <w:t xml:space="preserve"> number of variables </w:t>
      </w:r>
      <w:r w:rsidR="004E0BED">
        <w:t>was afterwards</w:t>
      </w:r>
      <w:r w:rsidR="00631E8A" w:rsidRPr="00CD6434">
        <w:t xml:space="preserve"> supplied as </w:t>
      </w:r>
      <w:r w:rsidR="007839C6">
        <w:t xml:space="preserve">a </w:t>
      </w:r>
      <w:r w:rsidR="006E1ADD" w:rsidRPr="00CD6434">
        <w:t>parameter</w:t>
      </w:r>
      <w:r w:rsidR="00631E8A" w:rsidRPr="00CD6434">
        <w:t xml:space="preserve"> </w:t>
      </w:r>
      <w:r w:rsidR="00A942ED">
        <w:t>of the model</w:t>
      </w:r>
      <w:r w:rsidR="00234760">
        <w:t xml:space="preserve"> and t</w:t>
      </w:r>
      <w:r w:rsidR="00A942ED">
        <w:t xml:space="preserve">rained </w:t>
      </w:r>
      <w:r w:rsidR="00631E8A" w:rsidRPr="00CD6434">
        <w:t>on all train</w:t>
      </w:r>
      <w:r w:rsidR="005A17C7">
        <w:t>ing</w:t>
      </w:r>
      <w:r w:rsidR="00631E8A" w:rsidRPr="00CD6434">
        <w:t xml:space="preserve"> data</w:t>
      </w:r>
      <w:r w:rsidR="006E1ADD" w:rsidRPr="00CD6434">
        <w:t xml:space="preserve"> </w:t>
      </w:r>
      <w:r w:rsidR="00631E8A" w:rsidRPr="00CD6434">
        <w:t xml:space="preserve">to find out which variables </w:t>
      </w:r>
      <w:r w:rsidR="00B05EF3" w:rsidRPr="00CD6434">
        <w:t>ha</w:t>
      </w:r>
      <w:r w:rsidR="001261F2">
        <w:t>ve</w:t>
      </w:r>
      <w:r w:rsidR="00B05EF3" w:rsidRPr="00CD6434">
        <w:t xml:space="preserve"> predi</w:t>
      </w:r>
      <w:r w:rsidR="00461098">
        <w:t>ctiv</w:t>
      </w:r>
      <w:r w:rsidR="00B05EF3" w:rsidRPr="00CD6434">
        <w:t>e value</w:t>
      </w:r>
      <w:r w:rsidR="009B3AE5" w:rsidRPr="00CD6434">
        <w:t>.</w:t>
      </w:r>
    </w:p>
    <w:p w14:paraId="17ABCD89" w14:textId="12AAB0E2" w:rsidR="006F4DA1" w:rsidRDefault="006F4DA1" w:rsidP="005A16BD">
      <w:pPr>
        <w:spacing w:line="240" w:lineRule="auto"/>
      </w:pPr>
      <w:r>
        <w:t xml:space="preserve">Another variable </w:t>
      </w:r>
      <w:proofErr w:type="gramStart"/>
      <w:r>
        <w:t>selection</w:t>
      </w:r>
      <w:proofErr w:type="gramEnd"/>
      <w:r>
        <w:t xml:space="preserve"> mode</w:t>
      </w:r>
      <w:r w:rsidR="00760C88">
        <w:t>l</w:t>
      </w:r>
      <w:r w:rsidR="00217419">
        <w:t xml:space="preserve"> </w:t>
      </w:r>
      <w:r w:rsidR="00BE523F" w:rsidRPr="00CD6434">
        <w:t>was conducted</w:t>
      </w:r>
      <w:r w:rsidR="00C86BD1">
        <w:t>:</w:t>
      </w:r>
      <w:r w:rsidR="00AF796A" w:rsidRPr="00CD6434">
        <w:t xml:space="preserve"> th</w:t>
      </w:r>
      <w:r w:rsidR="00954335">
        <w:t>e</w:t>
      </w:r>
      <w:r w:rsidR="00AF796A" w:rsidRPr="00CD6434">
        <w:t xml:space="preserve"> </w:t>
      </w:r>
      <w:r w:rsidR="00217419">
        <w:t>lasso model</w:t>
      </w:r>
      <w:r w:rsidR="00C86BD1">
        <w:t xml:space="preserve">. </w:t>
      </w:r>
      <w:r w:rsidR="005C4DAE">
        <w:t>Lasso</w:t>
      </w:r>
      <w:r w:rsidR="00217419">
        <w:t xml:space="preserve"> </w:t>
      </w:r>
      <w:r w:rsidR="00BE523F" w:rsidRPr="00CD6434">
        <w:t>shr</w:t>
      </w:r>
      <w:r w:rsidR="001261F2">
        <w:t>i</w:t>
      </w:r>
      <w:r w:rsidR="007A4485" w:rsidRPr="00CD6434">
        <w:t>nk</w:t>
      </w:r>
      <w:r w:rsidR="001261F2">
        <w:t>s</w:t>
      </w:r>
      <w:r w:rsidR="007A4485" w:rsidRPr="00CD6434">
        <w:t xml:space="preserve"> </w:t>
      </w:r>
      <w:r w:rsidR="00BE523F" w:rsidRPr="00CD6434">
        <w:t xml:space="preserve">the coefficients </w:t>
      </w:r>
      <w:r w:rsidR="007939D0" w:rsidRPr="00CD6434">
        <w:t xml:space="preserve">of the </w:t>
      </w:r>
      <w:r w:rsidR="00923EC8" w:rsidRPr="00CD6434">
        <w:t xml:space="preserve">linear regression or </w:t>
      </w:r>
      <w:r w:rsidR="00D64BC5">
        <w:t xml:space="preserve">the </w:t>
      </w:r>
      <w:r w:rsidR="00923EC8" w:rsidRPr="00CD6434">
        <w:t>logistic regression model</w:t>
      </w:r>
      <w:r w:rsidR="007939D0" w:rsidRPr="00CD6434">
        <w:t xml:space="preserve"> </w:t>
      </w:r>
      <w:r w:rsidR="007A4485" w:rsidRPr="00CD6434">
        <w:t>and</w:t>
      </w:r>
      <w:r w:rsidR="00F23CA8">
        <w:t xml:space="preserve"> uses</w:t>
      </w:r>
      <w:r w:rsidR="007A4485" w:rsidRPr="00CD6434">
        <w:t xml:space="preserve"> </w:t>
      </w:r>
      <w:r w:rsidR="00AF796A" w:rsidRPr="00CD6434">
        <w:t>cross-validation</w:t>
      </w:r>
      <w:r w:rsidR="007A4485" w:rsidRPr="00CD6434">
        <w:t xml:space="preserve"> </w:t>
      </w:r>
      <w:r w:rsidR="00F23CA8">
        <w:t xml:space="preserve">to </w:t>
      </w:r>
      <w:r w:rsidR="00AF796A" w:rsidRPr="00CD6434">
        <w:t xml:space="preserve">find the </w:t>
      </w:r>
      <w:r w:rsidR="00193214" w:rsidRPr="00CD6434">
        <w:t>best</w:t>
      </w:r>
      <w:r w:rsidR="00AF796A" w:rsidRPr="00CD6434">
        <w:t xml:space="preserve"> lambda. </w:t>
      </w:r>
      <w:r w:rsidR="001261F2">
        <w:t>T</w:t>
      </w:r>
      <w:r w:rsidR="009B3AE5" w:rsidRPr="00CD6434">
        <w:t>h</w:t>
      </w:r>
      <w:r w:rsidR="00581E07">
        <w:t>e</w:t>
      </w:r>
      <w:r w:rsidR="009B3AE5" w:rsidRPr="00CD6434">
        <w:t xml:space="preserve"> lambda and </w:t>
      </w:r>
      <w:r w:rsidR="00900331" w:rsidRPr="00CD6434">
        <w:t xml:space="preserve">the </w:t>
      </w:r>
      <w:r w:rsidR="009B3AE5" w:rsidRPr="00CD6434">
        <w:t>shr</w:t>
      </w:r>
      <w:r w:rsidR="001261F2">
        <w:t>u</w:t>
      </w:r>
      <w:r w:rsidR="009B3AE5" w:rsidRPr="00CD6434">
        <w:t xml:space="preserve">nk </w:t>
      </w:r>
      <w:r w:rsidR="00CB6F04" w:rsidRPr="00CD6434">
        <w:t xml:space="preserve">non-negative </w:t>
      </w:r>
      <w:r w:rsidR="009B3AE5" w:rsidRPr="00CD6434">
        <w:t>coefficients w</w:t>
      </w:r>
      <w:r w:rsidR="006E495D" w:rsidRPr="00CD6434">
        <w:t xml:space="preserve">ere </w:t>
      </w:r>
      <w:r w:rsidR="009B3AE5" w:rsidRPr="00CD6434">
        <w:t xml:space="preserve">inspected for </w:t>
      </w:r>
      <w:r w:rsidR="00900331" w:rsidRPr="00CD6434">
        <w:t xml:space="preserve">all training </w:t>
      </w:r>
      <w:r w:rsidR="009B3AE5" w:rsidRPr="00CD6434">
        <w:t>data</w:t>
      </w:r>
      <w:r w:rsidR="00FE2C2F">
        <w:t xml:space="preserve"> to see which variables have predictive value</w:t>
      </w:r>
      <w:r w:rsidR="009B3AE5" w:rsidRPr="00CD6434">
        <w:t>.</w:t>
      </w:r>
    </w:p>
    <w:p w14:paraId="115C41E9" w14:textId="635E55A1" w:rsidR="001261F2" w:rsidRDefault="009B3AE5" w:rsidP="005A16BD">
      <w:pPr>
        <w:spacing w:line="240" w:lineRule="auto"/>
      </w:pPr>
      <w:r w:rsidRPr="00CD6434">
        <w:t>A benefit of the</w:t>
      </w:r>
      <w:r w:rsidR="001261F2">
        <w:t>se</w:t>
      </w:r>
      <w:r w:rsidR="005F4359" w:rsidRPr="00CD6434">
        <w:t xml:space="preserve"> </w:t>
      </w:r>
      <w:r w:rsidRPr="00CD6434">
        <w:t>methods</w:t>
      </w:r>
      <w:r w:rsidR="002E1372">
        <w:t xml:space="preserve"> is that</w:t>
      </w:r>
      <w:r w:rsidRPr="00CD6434">
        <w:t xml:space="preserve"> </w:t>
      </w:r>
      <w:r w:rsidR="006B5D87">
        <w:t xml:space="preserve">they </w:t>
      </w:r>
      <w:r w:rsidR="00EB40E5" w:rsidRPr="00CD6434">
        <w:t>avoid overfitting too complex models</w:t>
      </w:r>
      <w:r w:rsidR="001261F2">
        <w:t xml:space="preserve">. </w:t>
      </w:r>
      <w:r w:rsidR="009E505B">
        <w:t xml:space="preserve">Moreover, these </w:t>
      </w:r>
      <w:r w:rsidR="005766BF">
        <w:t xml:space="preserve">models </w:t>
      </w:r>
      <w:r w:rsidR="001B29DD" w:rsidRPr="00CD6434">
        <w:t xml:space="preserve">can </w:t>
      </w:r>
      <w:r w:rsidR="00172492" w:rsidRPr="00CD6434">
        <w:t>examin</w:t>
      </w:r>
      <w:r w:rsidR="001B29DD" w:rsidRPr="00CD6434">
        <w:t xml:space="preserve">e </w:t>
      </w:r>
      <w:r w:rsidR="00BB6587" w:rsidRPr="00CD6434">
        <w:t xml:space="preserve">which </w:t>
      </w:r>
      <w:r w:rsidR="00172492" w:rsidRPr="00CD6434">
        <w:t xml:space="preserve">variables </w:t>
      </w:r>
      <w:r w:rsidR="00891983" w:rsidRPr="00CD6434">
        <w:t xml:space="preserve">have predictive and explanatory value </w:t>
      </w:r>
      <w:r w:rsidR="00BB6587" w:rsidRPr="00CD6434">
        <w:t xml:space="preserve">and </w:t>
      </w:r>
      <w:r w:rsidR="00310AAA">
        <w:t xml:space="preserve">compare </w:t>
      </w:r>
      <w:r w:rsidR="00BB6587" w:rsidRPr="00CD6434">
        <w:t>whether th</w:t>
      </w:r>
      <w:r w:rsidR="00BC168F">
        <w:t>e predictors are</w:t>
      </w:r>
      <w:r w:rsidR="00BB6587" w:rsidRPr="00CD6434">
        <w:t xml:space="preserve"> the same for both methods</w:t>
      </w:r>
      <w:r w:rsidR="00172492" w:rsidRPr="00CD6434">
        <w:t>.</w:t>
      </w:r>
      <w:r w:rsidR="00210E43" w:rsidRPr="00CD6434">
        <w:t xml:space="preserve"> </w:t>
      </w:r>
    </w:p>
    <w:p w14:paraId="77D6841C" w14:textId="1FFB30B9" w:rsidR="00FA220B" w:rsidRDefault="00BE523F" w:rsidP="005A16BD">
      <w:pPr>
        <w:spacing w:line="240" w:lineRule="auto"/>
      </w:pPr>
      <w:r w:rsidRPr="00CD6434">
        <w:t>When</w:t>
      </w:r>
      <w:r w:rsidR="00C0010F" w:rsidRPr="00CD6434">
        <w:t xml:space="preserve">ever there was </w:t>
      </w:r>
      <w:proofErr w:type="gramStart"/>
      <w:r w:rsidR="00193214" w:rsidRPr="00CD6434">
        <w:t>a</w:t>
      </w:r>
      <w:r w:rsidR="00CB12A3">
        <w:t>n</w:t>
      </w:r>
      <w:r w:rsidR="00193214" w:rsidRPr="00CD6434">
        <w:t xml:space="preserve"> </w:t>
      </w:r>
      <w:r w:rsidR="00871753">
        <w:t>indication</w:t>
      </w:r>
      <w:proofErr w:type="gramEnd"/>
      <w:r w:rsidR="00871753" w:rsidRPr="00CD6434">
        <w:t xml:space="preserve"> </w:t>
      </w:r>
      <w:r w:rsidR="00C0010F" w:rsidRPr="00CD6434">
        <w:t>of</w:t>
      </w:r>
      <w:r w:rsidRPr="00CD6434">
        <w:t xml:space="preserve"> non-linearity</w:t>
      </w:r>
      <w:r w:rsidR="00C0010F" w:rsidRPr="00CD6434">
        <w:t xml:space="preserve">, the </w:t>
      </w:r>
      <w:r w:rsidRPr="00CD6434">
        <w:t>best subset selection model was extended using non-linear terms</w:t>
      </w:r>
      <w:r w:rsidR="00CB12A3">
        <w:t>. C</w:t>
      </w:r>
      <w:r w:rsidR="00F34803" w:rsidRPr="00CD6434">
        <w:t>ross-validation</w:t>
      </w:r>
      <w:r w:rsidR="00774AA9" w:rsidRPr="00CD6434">
        <w:t xml:space="preserve"> was applied to asse</w:t>
      </w:r>
      <w:r w:rsidR="00461098">
        <w:t>s</w:t>
      </w:r>
      <w:r w:rsidR="00774AA9" w:rsidRPr="00CD6434">
        <w:t>s performance</w:t>
      </w:r>
      <w:r w:rsidR="00CB12A3">
        <w:t xml:space="preserve"> of these polynomial extensions</w:t>
      </w:r>
      <w:r w:rsidRPr="00CD6434">
        <w:t xml:space="preserve">. In case of the </w:t>
      </w:r>
      <w:r w:rsidR="003D6CE2">
        <w:t xml:space="preserve">response in the </w:t>
      </w:r>
      <w:r w:rsidRPr="00CD6434">
        <w:t>ultimatum game</w:t>
      </w:r>
      <w:r w:rsidR="001261F2">
        <w:t>,</w:t>
      </w:r>
      <w:r w:rsidRPr="00CD6434">
        <w:t xml:space="preserve"> a smoothing spline was conducted since there was evidence for non-</w:t>
      </w:r>
      <w:proofErr w:type="gramStart"/>
      <w:r w:rsidR="00BF4102" w:rsidRPr="00CD6434">
        <w:t>linearity</w:t>
      </w:r>
      <w:proofErr w:type="gramEnd"/>
      <w:r w:rsidR="00496498">
        <w:t xml:space="preserve"> but po</w:t>
      </w:r>
      <w:r w:rsidRPr="00CD6434">
        <w:t>lynomial extension</w:t>
      </w:r>
      <w:r w:rsidR="005F7AAF">
        <w:t>s</w:t>
      </w:r>
      <w:r w:rsidRPr="00CD6434">
        <w:t xml:space="preserve"> had no effect</w:t>
      </w:r>
      <w:r w:rsidR="00DA7D75">
        <w:t>. C</w:t>
      </w:r>
      <w:r w:rsidR="00A3629F" w:rsidRPr="00CD6434">
        <w:t xml:space="preserve">ross-validation was </w:t>
      </w:r>
      <w:r w:rsidR="00DA7D75">
        <w:t xml:space="preserve">then </w:t>
      </w:r>
      <w:r w:rsidR="00D55A29">
        <w:t>applied</w:t>
      </w:r>
      <w:r w:rsidR="00127374" w:rsidRPr="00CD6434">
        <w:t xml:space="preserve"> to find the </w:t>
      </w:r>
      <w:r w:rsidR="00193214" w:rsidRPr="00CD6434">
        <w:t>best</w:t>
      </w:r>
      <w:r w:rsidR="00127374" w:rsidRPr="00CD6434">
        <w:t xml:space="preserve"> degrees of freedom</w:t>
      </w:r>
      <w:r w:rsidR="003145C1" w:rsidRPr="00CD6434">
        <w:t xml:space="preserve"> </w:t>
      </w:r>
      <w:r w:rsidR="00E72B4D">
        <w:t>for</w:t>
      </w:r>
      <w:r w:rsidR="003145C1" w:rsidRPr="00CD6434">
        <w:t xml:space="preserve"> the smoothing spline</w:t>
      </w:r>
      <w:r w:rsidRPr="00CD6434">
        <w:t>.</w:t>
      </w:r>
    </w:p>
    <w:p w14:paraId="1ED5259B" w14:textId="0288F09E" w:rsidR="006F4DA1" w:rsidRPr="00CD6434" w:rsidRDefault="00BE523F" w:rsidP="005A16BD">
      <w:pPr>
        <w:spacing w:line="240" w:lineRule="auto"/>
      </w:pPr>
      <w:r w:rsidRPr="00CD6434">
        <w:t xml:space="preserve">The final model was a non-parametric method, </w:t>
      </w:r>
      <w:r w:rsidR="001261F2">
        <w:t xml:space="preserve">namely </w:t>
      </w:r>
      <w:r w:rsidRPr="00CD6434">
        <w:t>a gradient boosting machine</w:t>
      </w:r>
      <w:r w:rsidR="007A6177">
        <w:t>,</w:t>
      </w:r>
      <w:r w:rsidRPr="00CD6434">
        <w:t xml:space="preserve"> and was chosen </w:t>
      </w:r>
      <w:r w:rsidR="00461098" w:rsidRPr="00CD6434">
        <w:t>to</w:t>
      </w:r>
      <w:r w:rsidR="00502BEE" w:rsidRPr="00CD6434">
        <w:t xml:space="preserve"> asse</w:t>
      </w:r>
      <w:r w:rsidR="00461098">
        <w:t>s</w:t>
      </w:r>
      <w:r w:rsidR="00502BEE" w:rsidRPr="00CD6434">
        <w:t>s performance of a</w:t>
      </w:r>
      <w:r w:rsidRPr="00CD6434">
        <w:t xml:space="preserve"> non-parametric method on this data.</w:t>
      </w:r>
      <w:r w:rsidR="006423C6" w:rsidRPr="00CD6434">
        <w:t xml:space="preserve"> </w:t>
      </w:r>
      <w:r w:rsidR="00502BEE" w:rsidRPr="00CD6434">
        <w:t>T</w:t>
      </w:r>
      <w:r w:rsidR="006423C6" w:rsidRPr="00CD6434">
        <w:t xml:space="preserve">he </w:t>
      </w:r>
      <w:r w:rsidR="00980033" w:rsidRPr="00CD6434">
        <w:t xml:space="preserve">tuned </w:t>
      </w:r>
      <w:r w:rsidR="006423C6" w:rsidRPr="00CD6434">
        <w:t>parameter</w:t>
      </w:r>
      <w:r w:rsidR="00502BEE" w:rsidRPr="00CD6434">
        <w:t xml:space="preserve">s </w:t>
      </w:r>
      <w:r w:rsidR="00980033" w:rsidRPr="00CD6434">
        <w:t xml:space="preserve">were </w:t>
      </w:r>
      <w:r w:rsidR="00502BEE" w:rsidRPr="00CD6434">
        <w:t xml:space="preserve">the </w:t>
      </w:r>
      <w:r w:rsidR="006423C6" w:rsidRPr="00CD6434">
        <w:t>number of trees,</w:t>
      </w:r>
      <w:r w:rsidR="001A541E">
        <w:t xml:space="preserve"> the</w:t>
      </w:r>
      <w:r w:rsidR="006423C6" w:rsidRPr="00CD6434">
        <w:t xml:space="preserve"> number</w:t>
      </w:r>
      <w:r w:rsidR="00B30B98" w:rsidRPr="00CD6434">
        <w:t xml:space="preserve"> of</w:t>
      </w:r>
      <w:r w:rsidR="006423C6" w:rsidRPr="00CD6434">
        <w:t xml:space="preserve"> </w:t>
      </w:r>
      <w:r w:rsidR="00820BD4" w:rsidRPr="00CD6434">
        <w:t>observations</w:t>
      </w:r>
      <w:r w:rsidR="006423C6" w:rsidRPr="00CD6434">
        <w:t xml:space="preserve"> in a node</w:t>
      </w:r>
      <w:r w:rsidR="00AB20EB">
        <w:t>,</w:t>
      </w:r>
      <w:r w:rsidR="00B23D18">
        <w:t xml:space="preserve"> and the</w:t>
      </w:r>
      <w:r w:rsidR="00AB20EB">
        <w:t xml:space="preserve"> </w:t>
      </w:r>
      <w:r w:rsidR="006423C6" w:rsidRPr="00CD6434">
        <w:t>interaction depth</w:t>
      </w:r>
      <w:r w:rsidR="001F2056">
        <w:t>. T</w:t>
      </w:r>
      <w:r w:rsidR="00051BFB">
        <w:t>he s</w:t>
      </w:r>
      <w:r w:rsidR="00761C61" w:rsidRPr="00CD6434">
        <w:t xml:space="preserve">hrinkage factor </w:t>
      </w:r>
      <w:r w:rsidR="00F92FF0">
        <w:t>was fixed at 0.001</w:t>
      </w:r>
      <w:r w:rsidR="005D3A4B">
        <w:t>.</w:t>
      </w:r>
    </w:p>
    <w:p w14:paraId="7BB69134" w14:textId="25ED6450" w:rsidR="002502CA" w:rsidRPr="00CD6434" w:rsidRDefault="002502CA" w:rsidP="005A16BD">
      <w:pPr>
        <w:spacing w:line="240" w:lineRule="auto"/>
      </w:pPr>
    </w:p>
    <w:p w14:paraId="1F2E249C" w14:textId="77777777" w:rsidR="002502CA" w:rsidRPr="00CD6434" w:rsidRDefault="002502CA" w:rsidP="005A16BD">
      <w:pPr>
        <w:spacing w:line="240" w:lineRule="auto"/>
      </w:pPr>
    </w:p>
    <w:p w14:paraId="1CCE69E1" w14:textId="7F7573E5" w:rsidR="00E64C14" w:rsidRPr="00CD6434" w:rsidRDefault="005577B6" w:rsidP="005A16BD">
      <w:pPr>
        <w:pStyle w:val="Kop1"/>
        <w:spacing w:line="240" w:lineRule="auto"/>
        <w:rPr>
          <w:rFonts w:cs="Times New Roman"/>
        </w:rPr>
      </w:pPr>
      <w:bookmarkStart w:id="90" w:name="negrec"/>
      <w:bookmarkEnd w:id="90"/>
      <w:r w:rsidRPr="00CD6434">
        <w:rPr>
          <w:rFonts w:cs="Times New Roman"/>
        </w:rPr>
        <w:br w:type="column"/>
      </w:r>
      <w:bookmarkStart w:id="91" w:name="_Ref521515198"/>
      <w:bookmarkStart w:id="92" w:name="_Ref521521586"/>
      <w:bookmarkStart w:id="93" w:name="_Toc521589270"/>
      <w:r w:rsidR="00E64C14" w:rsidRPr="00CD6434">
        <w:rPr>
          <w:rFonts w:cs="Times New Roman"/>
        </w:rPr>
        <w:lastRenderedPageBreak/>
        <w:t>Results</w:t>
      </w:r>
      <w:bookmarkEnd w:id="91"/>
      <w:bookmarkEnd w:id="92"/>
      <w:bookmarkEnd w:id="93"/>
    </w:p>
    <w:p w14:paraId="15994098" w14:textId="45BA7C78" w:rsidR="00DB3961" w:rsidRPr="00CD6434" w:rsidRDefault="00DB3961" w:rsidP="005A16BD">
      <w:pPr>
        <w:spacing w:line="240" w:lineRule="auto"/>
      </w:pPr>
      <w:r w:rsidRPr="00CD6434">
        <w:t xml:space="preserve">In the </w:t>
      </w:r>
      <w:proofErr w:type="gramStart"/>
      <w:r w:rsidRPr="00CD6434">
        <w:t>previous</w:t>
      </w:r>
      <w:proofErr w:type="gramEnd"/>
      <w:r w:rsidRPr="00CD6434">
        <w:t xml:space="preserve"> section it was found that most respondents do not play in the traditional game-theoretical way. This section focuses on t</w:t>
      </w:r>
      <w:r w:rsidR="00C12073" w:rsidRPr="00CD6434">
        <w:t xml:space="preserve">he </w:t>
      </w:r>
      <w:r w:rsidRPr="00CD6434">
        <w:t xml:space="preserve">main </w:t>
      </w:r>
      <w:r w:rsidR="00C12073" w:rsidRPr="00CD6434">
        <w:t xml:space="preserve">goal of this research </w:t>
      </w:r>
      <w:r w:rsidR="00BA7281" w:rsidRPr="00CD6434">
        <w:t>is</w:t>
      </w:r>
      <w:r w:rsidR="00C12073" w:rsidRPr="00CD6434">
        <w:t xml:space="preserve"> to </w:t>
      </w:r>
      <w:r w:rsidRPr="00CD6434">
        <w:t xml:space="preserve">see whether, which and how much social preferences and risk-attitude </w:t>
      </w:r>
      <w:r w:rsidR="00C12073" w:rsidRPr="00CD6434">
        <w:t xml:space="preserve">predict and explain </w:t>
      </w:r>
      <w:r w:rsidRPr="00CD6434">
        <w:t xml:space="preserve">in game theory. </w:t>
      </w:r>
    </w:p>
    <w:p w14:paraId="01E57100" w14:textId="057FE42A" w:rsidR="00EA2A93" w:rsidRPr="00CD6434" w:rsidRDefault="00046100" w:rsidP="005A16BD">
      <w:pPr>
        <w:pStyle w:val="Kop2"/>
        <w:spacing w:line="240" w:lineRule="auto"/>
      </w:pPr>
      <w:bookmarkStart w:id="94" w:name="_Ref521515228"/>
      <w:bookmarkStart w:id="95" w:name="_Ref521515250"/>
      <w:bookmarkStart w:id="96" w:name="_Toc521589271"/>
      <w:r w:rsidRPr="00CD6434">
        <w:t>Bivariate analysis</w:t>
      </w:r>
      <w:bookmarkEnd w:id="94"/>
      <w:bookmarkEnd w:id="95"/>
      <w:bookmarkEnd w:id="96"/>
    </w:p>
    <w:p w14:paraId="1D4C24FB" w14:textId="77777777" w:rsidR="00064BEC" w:rsidRPr="00CD6434" w:rsidRDefault="00064BEC">
      <w:pPr>
        <w:pStyle w:val="Geenafstand"/>
      </w:pPr>
    </w:p>
    <w:p w14:paraId="1660C553" w14:textId="032A3585" w:rsidR="00064BEC" w:rsidRPr="00CD6434" w:rsidRDefault="00064BEC" w:rsidP="00CB2DC7">
      <w:pPr>
        <w:spacing w:line="240" w:lineRule="auto"/>
      </w:pPr>
      <w:r w:rsidRPr="00CD6434">
        <w:t>First, a bivariate correlation plot is examined</w:t>
      </w:r>
      <w:r w:rsidR="00AF6EA3">
        <w:t xml:space="preserve"> in </w:t>
      </w:r>
      <w:r w:rsidR="00AF6EA3">
        <w:fldChar w:fldCharType="begin"/>
      </w:r>
      <w:r w:rsidR="00AF6EA3">
        <w:instrText xml:space="preserve"> REF _Ref520931935 \h </w:instrText>
      </w:r>
      <w:r w:rsidR="00AF6EA3">
        <w:fldChar w:fldCharType="separate"/>
      </w:r>
      <w:r w:rsidR="00AF6EA3" w:rsidRPr="00CD6434">
        <w:t xml:space="preserve">Figure </w:t>
      </w:r>
      <w:r w:rsidR="00AF6EA3">
        <w:rPr>
          <w:noProof/>
        </w:rPr>
        <w:t>7</w:t>
      </w:r>
      <w:r w:rsidR="00AF6EA3">
        <w:fldChar w:fldCharType="end"/>
      </w:r>
      <w:r w:rsidRPr="00CD6434">
        <w:t xml:space="preserve">. It shows the presence of </w:t>
      </w:r>
      <w:r w:rsidR="00480F04">
        <w:t>moderate</w:t>
      </w:r>
      <w:r w:rsidR="00207DF2" w:rsidRPr="00CD6434">
        <w:t xml:space="preserve">, positive </w:t>
      </w:r>
      <w:r w:rsidRPr="00CD6434">
        <w:t>correlations between the investment amount in the public goods game</w:t>
      </w:r>
      <w:r w:rsidR="00866807">
        <w:t xml:space="preserve"> and a</w:t>
      </w:r>
      <w:r w:rsidRPr="00CD6434">
        <w:t>ltruism</w:t>
      </w:r>
      <w:r w:rsidR="00C94B82">
        <w:t>,</w:t>
      </w:r>
      <w:r w:rsidR="00801D9A">
        <w:t xml:space="preserve"> and</w:t>
      </w:r>
      <w:r w:rsidR="00C94B82">
        <w:t xml:space="preserve"> </w:t>
      </w:r>
      <w:r w:rsidRPr="00CD6434">
        <w:t>trust</w:t>
      </w:r>
      <w:r w:rsidR="00AF4159">
        <w:t>. A</w:t>
      </w:r>
      <w:r w:rsidR="004D7D07">
        <w:t xml:space="preserve"> </w:t>
      </w:r>
      <w:r w:rsidR="00866807">
        <w:t>weaker positive correlation</w:t>
      </w:r>
      <w:r w:rsidR="00AF4159">
        <w:t xml:space="preserve"> is present</w:t>
      </w:r>
      <w:r w:rsidR="00866807">
        <w:t xml:space="preserve"> between </w:t>
      </w:r>
      <w:r w:rsidRPr="00CD6434">
        <w:t xml:space="preserve">positive reciprocity. </w:t>
      </w:r>
      <w:r w:rsidR="004D7D07">
        <w:t>Secondly</w:t>
      </w:r>
      <w:r w:rsidR="00981CC4" w:rsidRPr="00CD6434">
        <w:t>, a</w:t>
      </w:r>
      <w:r w:rsidRPr="00CD6434">
        <w:t xml:space="preserve"> </w:t>
      </w:r>
      <w:r w:rsidR="00CC4DE5">
        <w:t xml:space="preserve">moderate, </w:t>
      </w:r>
      <w:r w:rsidRPr="00CD6434">
        <w:t xml:space="preserve">positive </w:t>
      </w:r>
      <w:r w:rsidR="00CC4DE5">
        <w:t xml:space="preserve">correlation </w:t>
      </w:r>
      <w:r w:rsidR="00981CC4" w:rsidRPr="00CD6434">
        <w:t xml:space="preserve">is present </w:t>
      </w:r>
      <w:r w:rsidRPr="00CD6434">
        <w:t xml:space="preserve">between </w:t>
      </w:r>
      <w:r w:rsidR="00981CC4" w:rsidRPr="00CD6434">
        <w:t xml:space="preserve">the offer </w:t>
      </w:r>
      <w:r w:rsidRPr="00CD6434">
        <w:t>in the ultimatum game and the second variable</w:t>
      </w:r>
      <w:r w:rsidR="00157890">
        <w:t xml:space="preserve"> of</w:t>
      </w:r>
      <w:r w:rsidRPr="00CD6434">
        <w:t xml:space="preserve"> positive reciprocity</w:t>
      </w:r>
      <w:r w:rsidR="00AF4159">
        <w:t>. A</w:t>
      </w:r>
      <w:r w:rsidR="00AD6D76">
        <w:t xml:space="preserve"> </w:t>
      </w:r>
      <w:r w:rsidR="00207DF2" w:rsidRPr="00CD6434">
        <w:t xml:space="preserve">weaker </w:t>
      </w:r>
      <w:r w:rsidR="00AD6D76">
        <w:t xml:space="preserve">correlation </w:t>
      </w:r>
      <w:r w:rsidR="00AF4159">
        <w:t xml:space="preserve">is present </w:t>
      </w:r>
      <w:r w:rsidR="00207DF2" w:rsidRPr="00CD6434">
        <w:t>for the first variable</w:t>
      </w:r>
      <w:r w:rsidR="00A50737">
        <w:t xml:space="preserve"> of positive reciprocity</w:t>
      </w:r>
      <w:r w:rsidRPr="00CD6434">
        <w:t xml:space="preserve">. </w:t>
      </w:r>
      <w:r w:rsidR="008E167D" w:rsidRPr="00CD6434">
        <w:t>Lastly</w:t>
      </w:r>
      <w:r w:rsidR="007310E4" w:rsidRPr="00CD6434">
        <w:t xml:space="preserve">, </w:t>
      </w:r>
      <w:r w:rsidRPr="00CD6434">
        <w:t xml:space="preserve">the </w:t>
      </w:r>
      <w:proofErr w:type="gramStart"/>
      <w:r w:rsidRPr="00CD6434">
        <w:t>minimum</w:t>
      </w:r>
      <w:proofErr w:type="gramEnd"/>
      <w:r w:rsidRPr="00CD6434">
        <w:t xml:space="preserve"> acceptable amount</w:t>
      </w:r>
      <w:r w:rsidR="00207DF2" w:rsidRPr="00CD6434">
        <w:t xml:space="preserve"> in the ultimatum game has a </w:t>
      </w:r>
      <w:r w:rsidR="00060FAA">
        <w:t>moderate</w:t>
      </w:r>
      <w:r w:rsidR="00207DF2" w:rsidRPr="00CD6434">
        <w:t xml:space="preserve">, positive </w:t>
      </w:r>
      <w:r w:rsidR="0082588A">
        <w:t xml:space="preserve">correlation </w:t>
      </w:r>
      <w:r w:rsidR="00207DF2" w:rsidRPr="00CD6434">
        <w:t xml:space="preserve">with </w:t>
      </w:r>
      <w:r w:rsidRPr="00CD6434">
        <w:t>negative reciprocity</w:t>
      </w:r>
      <w:r w:rsidR="00461098" w:rsidRPr="00CD6434">
        <w:t xml:space="preserve">. </w:t>
      </w:r>
    </w:p>
    <w:p w14:paraId="445969BB" w14:textId="77047281" w:rsidR="001B111E" w:rsidRPr="00CD6434" w:rsidRDefault="00046100" w:rsidP="00CB2DC7">
      <w:pPr>
        <w:keepNext/>
        <w:spacing w:line="240" w:lineRule="auto"/>
      </w:pPr>
      <w:r w:rsidRPr="00CD6434">
        <w:rPr>
          <w:noProof/>
          <w:lang w:val="en-US"/>
        </w:rPr>
        <w:drawing>
          <wp:inline distT="0" distB="0" distL="0" distR="0" wp14:anchorId="501BBAA0" wp14:editId="4C77159A">
            <wp:extent cx="3985700" cy="3783897"/>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pearmans.emf"/>
                    <pic:cNvPicPr/>
                  </pic:nvPicPr>
                  <pic:blipFill rotWithShape="1">
                    <a:blip r:embed="rId14">
                      <a:extLst>
                        <a:ext uri="{28A0092B-C50C-407E-A947-70E740481C1C}">
                          <a14:useLocalDpi xmlns:a14="http://schemas.microsoft.com/office/drawing/2010/main" val="0"/>
                        </a:ext>
                      </a:extLst>
                    </a:blip>
                    <a:srcRect l="5508" t="2514" r="38074" b="36350"/>
                    <a:stretch/>
                  </pic:blipFill>
                  <pic:spPr bwMode="auto">
                    <a:xfrm>
                      <a:off x="0" y="0"/>
                      <a:ext cx="4005918" cy="3803091"/>
                    </a:xfrm>
                    <a:prstGeom prst="rect">
                      <a:avLst/>
                    </a:prstGeom>
                    <a:ln>
                      <a:noFill/>
                    </a:ln>
                    <a:extLst>
                      <a:ext uri="{53640926-AAD7-44D8-BBD7-CCE9431645EC}">
                        <a14:shadowObscured xmlns:a14="http://schemas.microsoft.com/office/drawing/2010/main"/>
                      </a:ext>
                    </a:extLst>
                  </pic:spPr>
                </pic:pic>
              </a:graphicData>
            </a:graphic>
          </wp:inline>
        </w:drawing>
      </w:r>
    </w:p>
    <w:p w14:paraId="20083C78" w14:textId="5287D2A9" w:rsidR="001B111E" w:rsidRPr="00CD6434" w:rsidRDefault="001B111E">
      <w:pPr>
        <w:pStyle w:val="Bijschrift"/>
      </w:pPr>
      <w:bookmarkStart w:id="97" w:name="_Ref520931935"/>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997E29">
        <w:rPr>
          <w:noProof/>
        </w:rPr>
        <w:t>7</w:t>
      </w:r>
      <w:r w:rsidR="00A35028">
        <w:rPr>
          <w:noProof/>
        </w:rPr>
        <w:fldChar w:fldCharType="end"/>
      </w:r>
      <w:bookmarkEnd w:id="97"/>
      <w:r w:rsidRPr="00CD6434">
        <w:t>: Spearman’s rang correlation plot o</w:t>
      </w:r>
      <w:r w:rsidR="00F7061A">
        <w:t>f</w:t>
      </w:r>
      <w:r w:rsidRPr="00CD6434">
        <w:t xml:space="preserve"> the preferences and the dependent regression variables</w:t>
      </w:r>
      <w:r w:rsidR="005E406A" w:rsidRPr="00CD6434">
        <w:t xml:space="preserve"> o</w:t>
      </w:r>
      <w:r w:rsidR="00F7061A">
        <w:t>n</w:t>
      </w:r>
      <w:r w:rsidR="005E406A" w:rsidRPr="00CD6434">
        <w:t xml:space="preserve"> the training</w:t>
      </w:r>
      <w:r w:rsidR="00F7061A">
        <w:t>s</w:t>
      </w:r>
      <w:r w:rsidR="005E406A" w:rsidRPr="00CD6434">
        <w:t xml:space="preserve"> data</w:t>
      </w:r>
      <w:r w:rsidRPr="00CD6434">
        <w:t xml:space="preserve">. </w:t>
      </w:r>
    </w:p>
    <w:p w14:paraId="14EC2D76" w14:textId="2F510C0E" w:rsidR="001D4475" w:rsidRDefault="00CE6361" w:rsidP="00CB2DC7">
      <w:pPr>
        <w:spacing w:line="240" w:lineRule="auto"/>
      </w:pPr>
      <w:r w:rsidRPr="00CD6434">
        <w:t>I</w:t>
      </w:r>
      <w:r w:rsidR="004A4711" w:rsidRPr="00CD6434">
        <w:t>n</w:t>
      </w:r>
      <w:r w:rsidR="00D12E9D" w:rsidRPr="00CD6434">
        <w:t xml:space="preserve"> the </w:t>
      </w:r>
      <w:r w:rsidRPr="00CD6434">
        <w:t xml:space="preserve">bivariate </w:t>
      </w:r>
      <w:r w:rsidR="00D12E9D" w:rsidRPr="00CD6434">
        <w:t xml:space="preserve">analysis </w:t>
      </w:r>
      <w:r w:rsidRPr="00CD6434">
        <w:t xml:space="preserve">of </w:t>
      </w:r>
      <w:r w:rsidR="00F7061A">
        <w:t xml:space="preserve">the </w:t>
      </w:r>
      <w:r w:rsidR="004A4711" w:rsidRPr="00CD6434">
        <w:t>prisoner’s dilemma and</w:t>
      </w:r>
      <w:r w:rsidRPr="00CD6434">
        <w:t xml:space="preserve"> the</w:t>
      </w:r>
      <w:r w:rsidR="004A4711" w:rsidRPr="00CD6434">
        <w:t xml:space="preserve"> chicken game </w:t>
      </w:r>
      <w:r w:rsidR="00B938C7" w:rsidRPr="00CD6434">
        <w:t>the difference</w:t>
      </w:r>
      <w:r w:rsidR="00F7061A">
        <w:t>s</w:t>
      </w:r>
      <w:r w:rsidR="00B938C7" w:rsidRPr="00CD6434">
        <w:t xml:space="preserve"> </w:t>
      </w:r>
      <w:r w:rsidRPr="00CD6434">
        <w:t xml:space="preserve">in </w:t>
      </w:r>
      <w:r w:rsidR="00B938C7" w:rsidRPr="00CD6434">
        <w:t xml:space="preserve">distribution for both groups are examined </w:t>
      </w:r>
      <w:r w:rsidR="00651E85">
        <w:t>via</w:t>
      </w:r>
      <w:r w:rsidRPr="00CD6434">
        <w:t xml:space="preserve"> </w:t>
      </w:r>
      <w:r w:rsidR="00D12E9D" w:rsidRPr="00CD6434">
        <w:t>boxplots</w:t>
      </w:r>
      <w:r w:rsidR="00E50E1E">
        <w:t>.</w:t>
      </w:r>
      <w:r w:rsidR="00E50E1E" w:rsidDel="00E50E1E">
        <w:t xml:space="preserve"> </w:t>
      </w:r>
      <w:r w:rsidRPr="00CD6434">
        <w:t>The boxplots</w:t>
      </w:r>
      <w:r w:rsidR="00E50E1E">
        <w:t xml:space="preserve"> of the prisoner’s dilemma are found in </w:t>
      </w:r>
      <w:r w:rsidR="000A6468">
        <w:fldChar w:fldCharType="begin"/>
      </w:r>
      <w:r w:rsidR="000A6468">
        <w:instrText xml:space="preserve"> REF _Ref521443616 \h </w:instrText>
      </w:r>
      <w:r w:rsidR="000A6468">
        <w:fldChar w:fldCharType="separate"/>
      </w:r>
      <w:r w:rsidR="000A6468" w:rsidRPr="00CD6434">
        <w:t xml:space="preserve">Figure </w:t>
      </w:r>
      <w:r w:rsidR="000A6468">
        <w:rPr>
          <w:noProof/>
        </w:rPr>
        <w:t>8</w:t>
      </w:r>
      <w:r w:rsidR="000A6468">
        <w:fldChar w:fldCharType="end"/>
      </w:r>
      <w:r w:rsidR="00E50E1E">
        <w:fldChar w:fldCharType="begin"/>
      </w:r>
      <w:r w:rsidR="00E50E1E">
        <w:instrText xml:space="preserve"> REF _Ref520933368 \h </w:instrText>
      </w:r>
      <w:r w:rsidR="00E50E1E">
        <w:fldChar w:fldCharType="end"/>
      </w:r>
      <w:r w:rsidR="00E50E1E">
        <w:t xml:space="preserve">. The boxplots </w:t>
      </w:r>
      <w:r w:rsidR="009925ED">
        <w:t xml:space="preserve">show </w:t>
      </w:r>
      <w:proofErr w:type="gramStart"/>
      <w:r w:rsidR="00B3455D" w:rsidRPr="00CD6434">
        <w:t>large differences</w:t>
      </w:r>
      <w:proofErr w:type="gramEnd"/>
      <w:r w:rsidR="00D12E9D" w:rsidRPr="00CD6434">
        <w:t xml:space="preserve"> </w:t>
      </w:r>
      <w:r w:rsidR="004A4711" w:rsidRPr="00CD6434">
        <w:t xml:space="preserve">in the </w:t>
      </w:r>
      <w:r w:rsidR="00D12E9D" w:rsidRPr="00CD6434">
        <w:t>distribution</w:t>
      </w:r>
      <w:r w:rsidR="004A4711" w:rsidRPr="00CD6434">
        <w:t>s</w:t>
      </w:r>
      <w:r w:rsidR="00DE46C8" w:rsidRPr="00CD6434">
        <w:t xml:space="preserve"> </w:t>
      </w:r>
      <w:r w:rsidRPr="00CD6434">
        <w:t xml:space="preserve">between the </w:t>
      </w:r>
      <w:r w:rsidR="004E5D8C">
        <w:t xml:space="preserve">co-operate </w:t>
      </w:r>
      <w:r w:rsidR="00820BD4">
        <w:t xml:space="preserve">and </w:t>
      </w:r>
      <w:r w:rsidR="00A6208E">
        <w:t>defect</w:t>
      </w:r>
      <w:r w:rsidR="004E5D8C">
        <w:t xml:space="preserve"> group</w:t>
      </w:r>
      <w:r w:rsidRPr="00CD6434">
        <w:t xml:space="preserve"> </w:t>
      </w:r>
      <w:r w:rsidR="00D12E9D" w:rsidRPr="00CD6434">
        <w:t>for</w:t>
      </w:r>
      <w:r w:rsidR="004A1838">
        <w:t>:</w:t>
      </w:r>
      <w:r w:rsidR="00C470E9" w:rsidRPr="00CD6434">
        <w:t xml:space="preserve"> positive reciprocity, </w:t>
      </w:r>
      <w:r w:rsidR="00EE2E34" w:rsidRPr="00CD6434">
        <w:t>altruism,</w:t>
      </w:r>
      <w:r w:rsidR="00C470E9" w:rsidRPr="00CD6434">
        <w:t xml:space="preserve"> and trust</w:t>
      </w:r>
      <w:r w:rsidR="00D12E9D" w:rsidRPr="00CD6434">
        <w:t xml:space="preserve">. These </w:t>
      </w:r>
      <w:r w:rsidRPr="00CD6434">
        <w:t xml:space="preserve">are </w:t>
      </w:r>
      <w:r w:rsidR="00D12E9D" w:rsidRPr="00CD6434">
        <w:t xml:space="preserve">all negative relationships, where </w:t>
      </w:r>
      <w:r w:rsidRPr="00CD6434">
        <w:t xml:space="preserve">there is </w:t>
      </w:r>
      <w:r w:rsidR="00D12E9D" w:rsidRPr="00CD6434">
        <w:t xml:space="preserve">a lower </w:t>
      </w:r>
      <w:r w:rsidR="00A254BA" w:rsidRPr="00CD6434">
        <w:t>distribution for the defect group</w:t>
      </w:r>
      <w:r w:rsidR="00D12E9D" w:rsidRPr="00CD6434">
        <w:t xml:space="preserve">. </w:t>
      </w:r>
    </w:p>
    <w:p w14:paraId="50B8C391" w14:textId="77777777" w:rsidR="001D4475" w:rsidRPr="00CD6434" w:rsidRDefault="001D4475" w:rsidP="001D4475">
      <w:pPr>
        <w:keepNext/>
        <w:tabs>
          <w:tab w:val="left" w:pos="1430"/>
        </w:tabs>
        <w:spacing w:line="240" w:lineRule="auto"/>
      </w:pPr>
      <w:r w:rsidRPr="00CD6434">
        <w:rPr>
          <w:noProof/>
          <w:lang w:val="en-US"/>
        </w:rPr>
        <w:lastRenderedPageBreak/>
        <w:drawing>
          <wp:inline distT="0" distB="0" distL="0" distR="0" wp14:anchorId="60B8C137" wp14:editId="22B8E2A4">
            <wp:extent cx="3986135" cy="3067050"/>
            <wp:effectExtent l="0" t="0" r="0" b="0"/>
            <wp:docPr id="4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dilemmaBoxes.emf"/>
                    <pic:cNvPicPr/>
                  </pic:nvPicPr>
                  <pic:blipFill rotWithShape="1">
                    <a:blip r:embed="rId15">
                      <a:extLst>
                        <a:ext uri="{28A0092B-C50C-407E-A947-70E740481C1C}">
                          <a14:useLocalDpi xmlns:a14="http://schemas.microsoft.com/office/drawing/2010/main" val="0"/>
                        </a:ext>
                      </a:extLst>
                    </a:blip>
                    <a:srcRect r="33193" b="32314"/>
                    <a:stretch/>
                  </pic:blipFill>
                  <pic:spPr bwMode="auto">
                    <a:xfrm>
                      <a:off x="0" y="0"/>
                      <a:ext cx="3994312" cy="3073342"/>
                    </a:xfrm>
                    <a:prstGeom prst="rect">
                      <a:avLst/>
                    </a:prstGeom>
                    <a:ln>
                      <a:noFill/>
                    </a:ln>
                    <a:extLst>
                      <a:ext uri="{53640926-AAD7-44D8-BBD7-CCE9431645EC}">
                        <a14:shadowObscured xmlns:a14="http://schemas.microsoft.com/office/drawing/2010/main"/>
                      </a:ext>
                    </a:extLst>
                  </pic:spPr>
                </pic:pic>
              </a:graphicData>
            </a:graphic>
          </wp:inline>
        </w:drawing>
      </w:r>
    </w:p>
    <w:p w14:paraId="6814418D" w14:textId="78934C21" w:rsidR="001D4475" w:rsidRDefault="001D4475" w:rsidP="00DB76DE">
      <w:pPr>
        <w:pStyle w:val="Bijschrift"/>
      </w:pPr>
      <w:bookmarkStart w:id="98" w:name="_Ref521443616"/>
      <w:r w:rsidRPr="00CD6434">
        <w:t xml:space="preserve">Figure </w:t>
      </w:r>
      <w:r>
        <w:rPr>
          <w:noProof/>
        </w:rPr>
        <w:fldChar w:fldCharType="begin"/>
      </w:r>
      <w:r>
        <w:rPr>
          <w:noProof/>
        </w:rPr>
        <w:instrText xml:space="preserve"> SEQ Figure \* ARABIC </w:instrText>
      </w:r>
      <w:r>
        <w:rPr>
          <w:noProof/>
        </w:rPr>
        <w:fldChar w:fldCharType="separate"/>
      </w:r>
      <w:r w:rsidR="000A6468">
        <w:rPr>
          <w:noProof/>
        </w:rPr>
        <w:t>8</w:t>
      </w:r>
      <w:r>
        <w:rPr>
          <w:noProof/>
        </w:rPr>
        <w:fldChar w:fldCharType="end"/>
      </w:r>
      <w:bookmarkEnd w:id="98"/>
      <w:r w:rsidRPr="00CD6434">
        <w:t>: Boxplots of all preferences o</w:t>
      </w:r>
      <w:r>
        <w:t>f the</w:t>
      </w:r>
      <w:r w:rsidRPr="00CD6434">
        <w:t xml:space="preserve"> prisoner’s dilemma. Split by cooperate and defect, where cooperate corresponds with light blue and defect with red.</w:t>
      </w:r>
    </w:p>
    <w:p w14:paraId="16FE7E05" w14:textId="277B898B" w:rsidR="002C39D3" w:rsidRDefault="00806C0D" w:rsidP="00CB2DC7">
      <w:pPr>
        <w:spacing w:line="240" w:lineRule="auto"/>
      </w:pPr>
      <w:r w:rsidRPr="00CD6434">
        <w:t>Th</w:t>
      </w:r>
      <w:r w:rsidR="00C470E9" w:rsidRPr="00CD6434">
        <w:t xml:space="preserve">e analysis </w:t>
      </w:r>
      <w:r w:rsidR="002B3CE4" w:rsidRPr="00CD6434">
        <w:t>of the chicken game</w:t>
      </w:r>
      <w:r w:rsidR="00C470E9" w:rsidRPr="00CD6434">
        <w:t xml:space="preserve"> </w:t>
      </w:r>
      <w:r w:rsidR="000A6468">
        <w:t xml:space="preserve">in </w:t>
      </w:r>
      <w:r w:rsidR="000A6468">
        <w:fldChar w:fldCharType="begin"/>
      </w:r>
      <w:r w:rsidR="000A6468">
        <w:instrText xml:space="preserve"> REF _Ref521443636 \h </w:instrText>
      </w:r>
      <w:r w:rsidR="000A6468">
        <w:fldChar w:fldCharType="separate"/>
      </w:r>
      <w:r w:rsidR="000A6468" w:rsidRPr="00CD6434">
        <w:t xml:space="preserve">Figure </w:t>
      </w:r>
      <w:r w:rsidR="000A6468">
        <w:rPr>
          <w:noProof/>
        </w:rPr>
        <w:t>9</w:t>
      </w:r>
      <w:r w:rsidR="000A6468">
        <w:fldChar w:fldCharType="end"/>
      </w:r>
      <w:r w:rsidR="000A6468">
        <w:t xml:space="preserve"> </w:t>
      </w:r>
      <w:r w:rsidR="001600E5" w:rsidRPr="00CD6434">
        <w:t>shows</w:t>
      </w:r>
      <w:r w:rsidR="000E22DB" w:rsidRPr="00CD6434">
        <w:t xml:space="preserve"> the same </w:t>
      </w:r>
      <w:r w:rsidR="001600E5" w:rsidRPr="00CD6434">
        <w:t>differences</w:t>
      </w:r>
      <w:r w:rsidR="00F5391C">
        <w:t>, but</w:t>
      </w:r>
      <w:r w:rsidR="004E5D8C">
        <w:t xml:space="preserve"> the differences </w:t>
      </w:r>
      <w:r w:rsidR="00C470E9" w:rsidRPr="00CD6434">
        <w:t xml:space="preserve">are </w:t>
      </w:r>
      <w:r w:rsidR="004F715E">
        <w:t xml:space="preserve">smaller and </w:t>
      </w:r>
      <w:r w:rsidR="00C470E9" w:rsidRPr="00CD6434">
        <w:t xml:space="preserve">more distributed toward each </w:t>
      </w:r>
      <w:r w:rsidR="004F715E">
        <w:t>other</w:t>
      </w:r>
      <w:r w:rsidR="000E22DB" w:rsidRPr="00CD6434">
        <w:t xml:space="preserve"> than </w:t>
      </w:r>
      <w:r w:rsidR="002B2874" w:rsidRPr="00CD6434">
        <w:t>in the prisoner’s dilemma</w:t>
      </w:r>
      <w:r w:rsidR="00C470E9" w:rsidRPr="00CD6434">
        <w:t xml:space="preserve">. </w:t>
      </w:r>
      <w:r w:rsidR="00C632DC" w:rsidRPr="00CD6434">
        <w:t>In contrast</w:t>
      </w:r>
      <w:r w:rsidR="001600E5">
        <w:t xml:space="preserve"> to the prisoner’s dilemma</w:t>
      </w:r>
      <w:r w:rsidR="00C470E9" w:rsidRPr="00CD6434">
        <w:t>,</w:t>
      </w:r>
      <w:r w:rsidR="002B2874" w:rsidRPr="00CD6434">
        <w:t xml:space="preserve"> </w:t>
      </w:r>
      <w:r w:rsidR="00C632DC" w:rsidRPr="00CD6434">
        <w:t xml:space="preserve">there is </w:t>
      </w:r>
      <w:r w:rsidR="00C470E9" w:rsidRPr="00CD6434">
        <w:t xml:space="preserve">no difference in distribution </w:t>
      </w:r>
      <w:r w:rsidR="00F5391C">
        <w:t xml:space="preserve">of </w:t>
      </w:r>
      <w:r w:rsidR="00C470E9" w:rsidRPr="00CD6434">
        <w:t>the first positive reciprocity variable</w:t>
      </w:r>
      <w:r w:rsidR="00517CF3">
        <w:t xml:space="preserve">. Regarding the possible influence of risk, the box plots show </w:t>
      </w:r>
      <w:r w:rsidR="002B2874" w:rsidRPr="00CD6434">
        <w:t>no difference</w:t>
      </w:r>
      <w:r w:rsidR="00F5391C">
        <w:t>s</w:t>
      </w:r>
      <w:r w:rsidR="002B2874" w:rsidRPr="00CD6434">
        <w:t xml:space="preserve"> in </w:t>
      </w:r>
      <w:r w:rsidR="003B5C8A">
        <w:t xml:space="preserve">the </w:t>
      </w:r>
      <w:r w:rsidR="002B2874" w:rsidRPr="00CD6434">
        <w:t>distribution of the group</w:t>
      </w:r>
      <w:r w:rsidR="00E4309E" w:rsidRPr="00CD6434">
        <w:t>s</w:t>
      </w:r>
      <w:r w:rsidR="002B2874" w:rsidRPr="00CD6434">
        <w:t xml:space="preserve"> for </w:t>
      </w:r>
      <w:r w:rsidR="00794BAE">
        <w:t xml:space="preserve">the </w:t>
      </w:r>
      <w:r w:rsidR="00F86397" w:rsidRPr="00CD6434">
        <w:t>risk variables</w:t>
      </w:r>
      <w:r w:rsidR="002C39D3" w:rsidRPr="00CD6434">
        <w:t>.</w:t>
      </w:r>
    </w:p>
    <w:p w14:paraId="28CA73BA" w14:textId="77777777" w:rsidR="001D4475" w:rsidRPr="00CD6434" w:rsidRDefault="001D4475" w:rsidP="001D4475">
      <w:pPr>
        <w:keepNext/>
        <w:spacing w:line="240" w:lineRule="auto"/>
      </w:pPr>
      <w:r w:rsidRPr="00CD6434">
        <w:rPr>
          <w:noProof/>
          <w:lang w:val="en-US"/>
        </w:rPr>
        <w:drawing>
          <wp:inline distT="0" distB="0" distL="0" distR="0" wp14:anchorId="4795DA1C" wp14:editId="68E0ABCD">
            <wp:extent cx="4140000" cy="3067200"/>
            <wp:effectExtent l="0" t="0" r="0" b="0"/>
            <wp:docPr id="4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chickenBoxes.emf"/>
                    <pic:cNvPicPr/>
                  </pic:nvPicPr>
                  <pic:blipFill rotWithShape="1">
                    <a:blip r:embed="rId16">
                      <a:extLst>
                        <a:ext uri="{28A0092B-C50C-407E-A947-70E740481C1C}">
                          <a14:useLocalDpi xmlns:a14="http://schemas.microsoft.com/office/drawing/2010/main" val="0"/>
                        </a:ext>
                      </a:extLst>
                    </a:blip>
                    <a:srcRect r="33796" b="32805"/>
                    <a:stretch/>
                  </pic:blipFill>
                  <pic:spPr bwMode="auto">
                    <a:xfrm>
                      <a:off x="0" y="0"/>
                      <a:ext cx="4140000" cy="3067200"/>
                    </a:xfrm>
                    <a:prstGeom prst="rect">
                      <a:avLst/>
                    </a:prstGeom>
                    <a:ln>
                      <a:noFill/>
                    </a:ln>
                    <a:extLst>
                      <a:ext uri="{53640926-AAD7-44D8-BBD7-CCE9431645EC}">
                        <a14:shadowObscured xmlns:a14="http://schemas.microsoft.com/office/drawing/2010/main"/>
                      </a:ext>
                    </a:extLst>
                  </pic:spPr>
                </pic:pic>
              </a:graphicData>
            </a:graphic>
          </wp:inline>
        </w:drawing>
      </w:r>
      <w:r w:rsidRPr="00CD6434">
        <w:t xml:space="preserve"> </w:t>
      </w:r>
    </w:p>
    <w:p w14:paraId="2052F4C4" w14:textId="2A17E232" w:rsidR="001D4475" w:rsidRPr="00CD6434" w:rsidRDefault="001D4475" w:rsidP="00DB76DE">
      <w:pPr>
        <w:pStyle w:val="Bijschrift"/>
      </w:pPr>
      <w:bookmarkStart w:id="99" w:name="_Ref521443636"/>
      <w:r w:rsidRPr="00CD6434">
        <w:t xml:space="preserve">Figure </w:t>
      </w:r>
      <w:r>
        <w:rPr>
          <w:i w:val="0"/>
          <w:iCs w:val="0"/>
          <w:noProof/>
        </w:rPr>
        <w:fldChar w:fldCharType="begin"/>
      </w:r>
      <w:r>
        <w:rPr>
          <w:noProof/>
        </w:rPr>
        <w:instrText xml:space="preserve"> SEQ Figure \* ARABIC </w:instrText>
      </w:r>
      <w:r>
        <w:rPr>
          <w:i w:val="0"/>
          <w:iCs w:val="0"/>
          <w:noProof/>
        </w:rPr>
        <w:fldChar w:fldCharType="separate"/>
      </w:r>
      <w:r w:rsidR="000A6468">
        <w:rPr>
          <w:noProof/>
        </w:rPr>
        <w:t>9</w:t>
      </w:r>
      <w:r>
        <w:rPr>
          <w:i w:val="0"/>
          <w:iCs w:val="0"/>
          <w:noProof/>
        </w:rPr>
        <w:fldChar w:fldCharType="end"/>
      </w:r>
      <w:bookmarkEnd w:id="99"/>
      <w:r w:rsidRPr="00CD6434">
        <w:t>: Boxplots of all preferences o</w:t>
      </w:r>
      <w:r>
        <w:t>f the</w:t>
      </w:r>
      <w:r w:rsidRPr="00CD6434">
        <w:t xml:space="preserve"> chicken game. Split by chicken and dare, where chicken correspond</w:t>
      </w:r>
      <w:r>
        <w:t>s</w:t>
      </w:r>
      <w:r w:rsidRPr="00CD6434">
        <w:t xml:space="preserve"> with light blue and dare with red.</w:t>
      </w:r>
    </w:p>
    <w:p w14:paraId="2908C652" w14:textId="732AAFC3" w:rsidR="001B111E" w:rsidRPr="00CD6434" w:rsidRDefault="000666E3" w:rsidP="00CB2DC7">
      <w:pPr>
        <w:spacing w:line="240" w:lineRule="auto"/>
      </w:pPr>
      <w:r>
        <w:t>These</w:t>
      </w:r>
      <w:r w:rsidR="006A43FD">
        <w:t xml:space="preserve"> </w:t>
      </w:r>
      <w:r w:rsidR="00C65B37" w:rsidRPr="00CD6434">
        <w:t xml:space="preserve">bivariate relationships </w:t>
      </w:r>
      <w:r w:rsidR="00441ABA">
        <w:t>m</w:t>
      </w:r>
      <w:r w:rsidR="00BF1D10">
        <w:t>ay</w:t>
      </w:r>
      <w:r w:rsidR="00441ABA">
        <w:t xml:space="preserve"> </w:t>
      </w:r>
      <w:r w:rsidR="00C65B37" w:rsidRPr="00CD6434">
        <w:t xml:space="preserve">have confounding variables, especially prevalent due to </w:t>
      </w:r>
      <w:r w:rsidR="00080510">
        <w:t xml:space="preserve">the </w:t>
      </w:r>
      <w:r w:rsidR="00C65B37" w:rsidRPr="00CD6434">
        <w:t>high correlations</w:t>
      </w:r>
      <w:r w:rsidR="00A32051">
        <w:t xml:space="preserve"> between the preferences</w:t>
      </w:r>
      <w:r w:rsidR="00BF1D10">
        <w:t>. T</w:t>
      </w:r>
      <w:r w:rsidR="00CA4348">
        <w:t>his</w:t>
      </w:r>
      <w:r w:rsidR="00BF1D10">
        <w:t>,</w:t>
      </w:r>
      <w:r w:rsidR="00CA4348">
        <w:t xml:space="preserve"> </w:t>
      </w:r>
      <w:r w:rsidR="000F4F14">
        <w:t>however</w:t>
      </w:r>
      <w:r w:rsidR="00BF1D10">
        <w:t>, is</w:t>
      </w:r>
      <w:r w:rsidR="000F4F14">
        <w:t xml:space="preserve"> </w:t>
      </w:r>
      <w:r w:rsidR="00CA4348">
        <w:t xml:space="preserve">subdued </w:t>
      </w:r>
      <w:r w:rsidR="00E817E5">
        <w:t xml:space="preserve">in </w:t>
      </w:r>
      <w:r w:rsidR="00CA4348">
        <w:t xml:space="preserve">the multivariate models. </w:t>
      </w:r>
      <w:r w:rsidR="00C65B37" w:rsidRPr="00CD6434">
        <w:t xml:space="preserve">Another issue is that these correlations are </w:t>
      </w:r>
      <w:r w:rsidR="00F84ADA" w:rsidRPr="00CD6434">
        <w:t xml:space="preserve">not </w:t>
      </w:r>
      <w:r w:rsidR="00480F04" w:rsidRPr="00CD6434">
        <w:t>extraordinarily strong</w:t>
      </w:r>
      <w:r w:rsidR="00F84ADA" w:rsidRPr="00CD6434">
        <w:t xml:space="preserve">, but </w:t>
      </w:r>
      <w:r w:rsidR="00C65B37" w:rsidRPr="00CD6434">
        <w:t xml:space="preserve">in terms of </w:t>
      </w:r>
      <w:r w:rsidR="00F84ADA" w:rsidRPr="00CD6434">
        <w:t xml:space="preserve">noisy </w:t>
      </w:r>
      <w:r w:rsidR="00C65B37" w:rsidRPr="00CD6434">
        <w:t>psychological</w:t>
      </w:r>
      <w:r w:rsidR="00F84ADA" w:rsidRPr="00CD6434">
        <w:t xml:space="preserve"> concepts these correlations do </w:t>
      </w:r>
      <w:proofErr w:type="gramStart"/>
      <w:r w:rsidR="00DD600C">
        <w:t>indicate</w:t>
      </w:r>
      <w:proofErr w:type="gramEnd"/>
      <w:r w:rsidR="00DD600C">
        <w:t xml:space="preserve"> </w:t>
      </w:r>
      <w:r w:rsidR="00F84ADA" w:rsidRPr="00CD6434">
        <w:t>the nature of the relationship</w:t>
      </w:r>
      <w:r w:rsidR="00BF1D10">
        <w:t>. They may, however,</w:t>
      </w:r>
      <w:r w:rsidR="00C65B37" w:rsidRPr="00CD6434">
        <w:t xml:space="preserve"> lack strong enough correlation</w:t>
      </w:r>
      <w:r w:rsidR="00596F48" w:rsidRPr="00CD6434">
        <w:t>s</w:t>
      </w:r>
      <w:r w:rsidR="00C65B37" w:rsidRPr="00CD6434">
        <w:t xml:space="preserve"> for </w:t>
      </w:r>
      <w:proofErr w:type="gramStart"/>
      <w:r w:rsidR="0011229B">
        <w:t>accurate</w:t>
      </w:r>
      <w:proofErr w:type="gramEnd"/>
      <w:r w:rsidR="0011229B">
        <w:t xml:space="preserve"> </w:t>
      </w:r>
      <w:r w:rsidR="00C65B37" w:rsidRPr="00CD6434">
        <w:t>predictions.</w:t>
      </w:r>
      <w:r w:rsidR="00F84ADA" w:rsidRPr="00CD6434">
        <w:t xml:space="preserve"> </w:t>
      </w:r>
    </w:p>
    <w:p w14:paraId="6FD0A7DF" w14:textId="19A04F29" w:rsidR="001B111E" w:rsidRPr="00CD6434" w:rsidRDefault="00F84ADA" w:rsidP="00CB2DC7">
      <w:pPr>
        <w:pStyle w:val="Kop2"/>
        <w:spacing w:line="240" w:lineRule="auto"/>
      </w:pPr>
      <w:bookmarkStart w:id="100" w:name="_Ref521515232"/>
      <w:bookmarkStart w:id="101" w:name="_Ref521515252"/>
      <w:bookmarkStart w:id="102" w:name="_Toc521589272"/>
      <w:r w:rsidRPr="00CD6434">
        <w:lastRenderedPageBreak/>
        <w:t>Model</w:t>
      </w:r>
      <w:r w:rsidR="00837600" w:rsidRPr="00CD6434">
        <w:t>ling</w:t>
      </w:r>
      <w:bookmarkEnd w:id="100"/>
      <w:bookmarkEnd w:id="101"/>
      <w:bookmarkEnd w:id="102"/>
    </w:p>
    <w:p w14:paraId="4E095526" w14:textId="720423D0" w:rsidR="00ED7BBC" w:rsidRPr="00CD6434" w:rsidRDefault="00FE6AAB" w:rsidP="00CB2DC7">
      <w:pPr>
        <w:pStyle w:val="Kop3"/>
        <w:spacing w:line="240" w:lineRule="auto"/>
      </w:pPr>
      <w:bookmarkStart w:id="103" w:name="_Toc521589273"/>
      <w:r w:rsidRPr="00CD6434">
        <w:t>Public goods</w:t>
      </w:r>
      <w:bookmarkEnd w:id="103"/>
    </w:p>
    <w:p w14:paraId="030F15D5" w14:textId="77777777" w:rsidR="00A6626A" w:rsidRPr="00CD6434" w:rsidRDefault="00A6626A">
      <w:pPr>
        <w:pStyle w:val="Geenafstand"/>
      </w:pPr>
    </w:p>
    <w:p w14:paraId="1ED7BBE0" w14:textId="4274A989" w:rsidR="00A6626A" w:rsidRPr="00CD6434" w:rsidRDefault="00A6626A">
      <w:pPr>
        <w:pStyle w:val="Geenafstand"/>
      </w:pPr>
      <w:r w:rsidRPr="00CD6434">
        <w:t>The plot below shows</w:t>
      </w:r>
      <w:r w:rsidR="00D22CB4">
        <w:t xml:space="preserve">, </w:t>
      </w:r>
      <w:r w:rsidR="001954C5">
        <w:t>for all different models,</w:t>
      </w:r>
      <w:r w:rsidRPr="00CD6434">
        <w:t xml:space="preserve"> the </w:t>
      </w:r>
      <w:r w:rsidR="00B024B7">
        <w:t xml:space="preserve">predictive </w:t>
      </w:r>
      <w:r w:rsidRPr="00CD6434">
        <w:t xml:space="preserve">performance of </w:t>
      </w:r>
      <w:r w:rsidR="00B024B7">
        <w:t>the investment in the public goods game</w:t>
      </w:r>
      <w:r w:rsidR="001954C5">
        <w:t>. T</w:t>
      </w:r>
      <w:r w:rsidR="00317FF5">
        <w:t>hese are</w:t>
      </w:r>
      <w:r w:rsidRPr="00CD6434">
        <w:t xml:space="preserve"> examined in</w:t>
      </w:r>
      <w:r w:rsidR="00AF6EA3">
        <w:t xml:space="preserve"> detail below and shown in </w:t>
      </w:r>
      <w:r w:rsidR="00AF6EA3">
        <w:fldChar w:fldCharType="begin"/>
      </w:r>
      <w:r w:rsidR="00AF6EA3">
        <w:instrText xml:space="preserve"> REF _Ref520932003 \h </w:instrText>
      </w:r>
      <w:r w:rsidR="00AF6EA3">
        <w:fldChar w:fldCharType="separate"/>
      </w:r>
      <w:r w:rsidR="00B709C8" w:rsidRPr="00CD6434">
        <w:t xml:space="preserve">Figure </w:t>
      </w:r>
      <w:r w:rsidR="00B709C8">
        <w:rPr>
          <w:noProof/>
        </w:rPr>
        <w:t>10</w:t>
      </w:r>
      <w:r w:rsidR="00AF6EA3">
        <w:fldChar w:fldCharType="end"/>
      </w:r>
      <w:r w:rsidRPr="00CD6434">
        <w:t xml:space="preserve">. </w:t>
      </w:r>
    </w:p>
    <w:p w14:paraId="12AB9C4B" w14:textId="6A7A3E8B" w:rsidR="00A6626A" w:rsidRPr="00CD6434" w:rsidRDefault="006A162B" w:rsidP="00A821DE">
      <w:pPr>
        <w:spacing w:line="240" w:lineRule="auto"/>
      </w:pPr>
      <w:r w:rsidRPr="00CD6434">
        <w:rPr>
          <w:noProof/>
          <w:lang w:val="en-US"/>
        </w:rPr>
        <w:drawing>
          <wp:inline distT="0" distB="0" distL="0" distR="0" wp14:anchorId="6EBE4677" wp14:editId="36A407D5">
            <wp:extent cx="3534383" cy="215597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nalPublic.emf"/>
                    <pic:cNvPicPr/>
                  </pic:nvPicPr>
                  <pic:blipFill rotWithShape="1">
                    <a:blip r:embed="rId17" cstate="print">
                      <a:extLst>
                        <a:ext uri="{28A0092B-C50C-407E-A947-70E740481C1C}">
                          <a14:useLocalDpi xmlns:a14="http://schemas.microsoft.com/office/drawing/2010/main" val="0"/>
                        </a:ext>
                      </a:extLst>
                    </a:blip>
                    <a:srcRect r="33400" b="33724"/>
                    <a:stretch/>
                  </pic:blipFill>
                  <pic:spPr bwMode="auto">
                    <a:xfrm>
                      <a:off x="0" y="0"/>
                      <a:ext cx="3534383" cy="2155974"/>
                    </a:xfrm>
                    <a:prstGeom prst="rect">
                      <a:avLst/>
                    </a:prstGeom>
                    <a:ln>
                      <a:noFill/>
                    </a:ln>
                    <a:extLst>
                      <a:ext uri="{53640926-AAD7-44D8-BBD7-CCE9431645EC}">
                        <a14:shadowObscured xmlns:a14="http://schemas.microsoft.com/office/drawing/2010/main"/>
                      </a:ext>
                    </a:extLst>
                  </pic:spPr>
                </pic:pic>
              </a:graphicData>
            </a:graphic>
          </wp:inline>
        </w:drawing>
      </w:r>
    </w:p>
    <w:p w14:paraId="6E356D36" w14:textId="1098CF01" w:rsidR="00A6626A" w:rsidRPr="00CD6434" w:rsidRDefault="00A6626A">
      <w:pPr>
        <w:pStyle w:val="Bijschrift"/>
      </w:pPr>
      <w:bookmarkStart w:id="104" w:name="_Ref520932003"/>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3C423E">
        <w:rPr>
          <w:noProof/>
        </w:rPr>
        <w:t>10</w:t>
      </w:r>
      <w:r w:rsidR="00A35028">
        <w:rPr>
          <w:noProof/>
        </w:rPr>
        <w:fldChar w:fldCharType="end"/>
      </w:r>
      <w:bookmarkEnd w:id="104"/>
      <w:r w:rsidRPr="00CD6434">
        <w:t xml:space="preserve">: Plot of mean squared error cross-validation scores </w:t>
      </w:r>
      <w:r w:rsidR="004B6A5E">
        <w:t>of the investment in the public goods game for</w:t>
      </w:r>
      <w:r w:rsidRPr="00CD6434">
        <w:t xml:space="preserve"> all different models</w:t>
      </w:r>
    </w:p>
    <w:p w14:paraId="4D685ACD" w14:textId="219BFD1D" w:rsidR="0088172D" w:rsidRPr="00CD6434" w:rsidRDefault="0088172D" w:rsidP="00A821DE">
      <w:pPr>
        <w:spacing w:line="240" w:lineRule="auto"/>
      </w:pPr>
      <w:r w:rsidRPr="00CD6434">
        <w:t xml:space="preserve">First </w:t>
      </w:r>
      <w:r w:rsidR="00A6626A" w:rsidRPr="00CD6434">
        <w:t>the</w:t>
      </w:r>
      <w:r w:rsidRPr="00CD6434">
        <w:t xml:space="preserve"> base model was conducted </w:t>
      </w:r>
      <w:r w:rsidR="00A6626A" w:rsidRPr="00CD6434">
        <w:t>to set</w:t>
      </w:r>
      <w:r w:rsidRPr="00CD6434">
        <w:t xml:space="preserve"> a baseline to compare performance against. Thereafter</w:t>
      </w:r>
      <w:r w:rsidR="0028366C">
        <w:t xml:space="preserve">, the </w:t>
      </w:r>
      <w:r w:rsidRPr="00CD6434">
        <w:t>best sub</w:t>
      </w:r>
      <w:r w:rsidR="00316ACC" w:rsidRPr="00CD6434">
        <w:t>set</w:t>
      </w:r>
      <w:r w:rsidRPr="00CD6434">
        <w:t xml:space="preserve"> </w:t>
      </w:r>
      <w:proofErr w:type="gramStart"/>
      <w:r w:rsidRPr="00CD6434">
        <w:t>selection</w:t>
      </w:r>
      <w:proofErr w:type="gramEnd"/>
      <w:r w:rsidR="00316ACC" w:rsidRPr="00CD6434">
        <w:t xml:space="preserve"> model</w:t>
      </w:r>
      <w:r w:rsidRPr="00CD6434">
        <w:t xml:space="preserve"> was performed</w:t>
      </w:r>
      <w:r w:rsidR="00BF1D10">
        <w:t xml:space="preserve">. </w:t>
      </w:r>
      <w:r w:rsidR="00F853FA">
        <w:fldChar w:fldCharType="begin"/>
      </w:r>
      <w:r w:rsidR="00F853FA">
        <w:instrText xml:space="preserve"> REF _Ref520932030 \h </w:instrText>
      </w:r>
      <w:r w:rsidR="00F853FA">
        <w:fldChar w:fldCharType="separate"/>
      </w:r>
      <w:r w:rsidR="00B709C8" w:rsidRPr="00CD6434">
        <w:t xml:space="preserve">Figure </w:t>
      </w:r>
      <w:r w:rsidR="00B709C8">
        <w:rPr>
          <w:noProof/>
        </w:rPr>
        <w:t>11</w:t>
      </w:r>
      <w:r w:rsidR="00F853FA">
        <w:fldChar w:fldCharType="end"/>
      </w:r>
      <w:r w:rsidR="00F853FA">
        <w:t xml:space="preserve"> </w:t>
      </w:r>
      <w:r w:rsidR="00122374">
        <w:t xml:space="preserve">illustrates </w:t>
      </w:r>
      <w:r w:rsidR="0028366C">
        <w:t>that t</w:t>
      </w:r>
      <w:r w:rsidR="00A904F6" w:rsidRPr="00CD6434">
        <w:t>he first variable of altruism</w:t>
      </w:r>
      <w:r w:rsidRPr="00CD6434">
        <w:t xml:space="preserve"> explains </w:t>
      </w:r>
      <w:r w:rsidR="00480F04" w:rsidRPr="00CD6434">
        <w:t>nine percent</w:t>
      </w:r>
      <w:r w:rsidR="00AE372E">
        <w:t xml:space="preserve">, </w:t>
      </w:r>
      <w:r w:rsidR="00A904F6" w:rsidRPr="00CD6434">
        <w:t>together with the second</w:t>
      </w:r>
      <w:r w:rsidRPr="00CD6434">
        <w:t xml:space="preserve"> variable</w:t>
      </w:r>
      <w:r w:rsidR="00A904F6" w:rsidRPr="00CD6434">
        <w:t xml:space="preserve"> of altruism</w:t>
      </w:r>
      <w:r w:rsidRPr="00CD6434">
        <w:t xml:space="preserve"> explain</w:t>
      </w:r>
      <w:r w:rsidR="00A904F6" w:rsidRPr="00CD6434">
        <w:t>s</w:t>
      </w:r>
      <w:r w:rsidRPr="00CD6434">
        <w:t xml:space="preserve"> more than 12 percent of </w:t>
      </w:r>
      <w:r w:rsidR="0028366C">
        <w:t xml:space="preserve">all </w:t>
      </w:r>
      <w:r w:rsidR="000B60C4">
        <w:t xml:space="preserve">the </w:t>
      </w:r>
      <w:r w:rsidRPr="00CD6434">
        <w:t>variance</w:t>
      </w:r>
      <w:r w:rsidR="00BF1D10">
        <w:t xml:space="preserve">. Further variables only </w:t>
      </w:r>
      <w:proofErr w:type="gramStart"/>
      <w:r w:rsidR="00BF1D10">
        <w:t>provide</w:t>
      </w:r>
      <w:proofErr w:type="gramEnd"/>
      <w:r w:rsidR="00203A03">
        <w:t xml:space="preserve"> </w:t>
      </w:r>
      <w:r w:rsidR="00EE2E34">
        <w:t>trivial improvement</w:t>
      </w:r>
      <w:r w:rsidRPr="00CD6434">
        <w:t xml:space="preserve">. </w:t>
      </w:r>
      <w:r w:rsidR="003257BA" w:rsidRPr="00CD6434">
        <w:t xml:space="preserve">Cross-validation </w:t>
      </w:r>
      <w:r w:rsidRPr="00CD6434">
        <w:t>confirm</w:t>
      </w:r>
      <w:r w:rsidR="00203A03">
        <w:t>s</w:t>
      </w:r>
      <w:r w:rsidRPr="00CD6434">
        <w:t xml:space="preserve"> the</w:t>
      </w:r>
      <w:r w:rsidR="008D2868" w:rsidRPr="00CD6434">
        <w:t xml:space="preserve">se findings </w:t>
      </w:r>
      <w:r w:rsidRPr="00CD6434">
        <w:t>and the best model include</w:t>
      </w:r>
      <w:r w:rsidR="008D2868" w:rsidRPr="00CD6434">
        <w:t>s</w:t>
      </w:r>
      <w:r w:rsidRPr="00CD6434">
        <w:t xml:space="preserve"> </w:t>
      </w:r>
      <w:r w:rsidR="008D2868" w:rsidRPr="00CD6434">
        <w:t xml:space="preserve">two variables: </w:t>
      </w:r>
      <w:r w:rsidR="002A6530" w:rsidRPr="00CD6434">
        <w:t>the first</w:t>
      </w:r>
      <w:r w:rsidR="00C8029C">
        <w:t>-</w:t>
      </w:r>
      <w:r w:rsidR="002A6530" w:rsidRPr="00CD6434">
        <w:t xml:space="preserve"> and </w:t>
      </w:r>
      <w:r w:rsidR="00912A88">
        <w:t xml:space="preserve">the </w:t>
      </w:r>
      <w:r w:rsidR="002A6530" w:rsidRPr="00CD6434">
        <w:t>second</w:t>
      </w:r>
      <w:r w:rsidR="00912A88">
        <w:t xml:space="preserve"> </w:t>
      </w:r>
      <w:r w:rsidR="002A6530" w:rsidRPr="00CD6434">
        <w:t>variable of altruism</w:t>
      </w:r>
      <w:r w:rsidR="00BF1D10">
        <w:t>. T</w:t>
      </w:r>
      <w:r w:rsidRPr="00CD6434">
        <w:t>he</w:t>
      </w:r>
      <w:r w:rsidR="00715B64">
        <w:t xml:space="preserve"> predictive</w:t>
      </w:r>
      <w:r w:rsidRPr="00CD6434">
        <w:t xml:space="preserve"> performance increase</w:t>
      </w:r>
      <w:r w:rsidR="002842B7">
        <w:t>s</w:t>
      </w:r>
      <w:r w:rsidRPr="00CD6434">
        <w:t xml:space="preserve"> with </w:t>
      </w:r>
      <w:r w:rsidR="00480F04" w:rsidRPr="00CD6434">
        <w:t>11</w:t>
      </w:r>
      <w:r w:rsidR="00FC3356">
        <w:t xml:space="preserve"> percent</w:t>
      </w:r>
      <w:r w:rsidRPr="00CD6434">
        <w:t xml:space="preserve"> compared to the base model. </w:t>
      </w:r>
    </w:p>
    <w:p w14:paraId="73F49A6F" w14:textId="77777777" w:rsidR="0088172D" w:rsidRPr="00CD6434" w:rsidRDefault="0088172D" w:rsidP="00A821DE">
      <w:pPr>
        <w:keepNext/>
        <w:spacing w:line="240" w:lineRule="auto"/>
      </w:pPr>
      <w:r w:rsidRPr="00CD6434">
        <w:rPr>
          <w:noProof/>
          <w:lang w:val="en-US"/>
        </w:rPr>
        <w:drawing>
          <wp:inline distT="0" distB="0" distL="0" distR="0" wp14:anchorId="2A9F9DDB" wp14:editId="149C0CD5">
            <wp:extent cx="3417651" cy="2179678"/>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publicR2.emf"/>
                    <pic:cNvPicPr/>
                  </pic:nvPicPr>
                  <pic:blipFill rotWithShape="1">
                    <a:blip r:embed="rId18" cstate="print">
                      <a:extLst>
                        <a:ext uri="{28A0092B-C50C-407E-A947-70E740481C1C}">
                          <a14:useLocalDpi xmlns:a14="http://schemas.microsoft.com/office/drawing/2010/main" val="0"/>
                        </a:ext>
                      </a:extLst>
                    </a:blip>
                    <a:srcRect r="35101" b="32477"/>
                    <a:stretch/>
                  </pic:blipFill>
                  <pic:spPr bwMode="auto">
                    <a:xfrm>
                      <a:off x="0" y="0"/>
                      <a:ext cx="3537298" cy="2255986"/>
                    </a:xfrm>
                    <a:prstGeom prst="rect">
                      <a:avLst/>
                    </a:prstGeom>
                    <a:ln>
                      <a:noFill/>
                    </a:ln>
                    <a:extLst>
                      <a:ext uri="{53640926-AAD7-44D8-BBD7-CCE9431645EC}">
                        <a14:shadowObscured xmlns:a14="http://schemas.microsoft.com/office/drawing/2010/main"/>
                      </a:ext>
                    </a:extLst>
                  </pic:spPr>
                </pic:pic>
              </a:graphicData>
            </a:graphic>
          </wp:inline>
        </w:drawing>
      </w:r>
    </w:p>
    <w:p w14:paraId="15E1A1BC" w14:textId="784A135B" w:rsidR="0088172D" w:rsidRPr="00CD6434" w:rsidRDefault="0088172D">
      <w:pPr>
        <w:pStyle w:val="Bijschrift"/>
      </w:pPr>
      <w:bookmarkStart w:id="105" w:name="_Ref520932030"/>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B709C8">
        <w:rPr>
          <w:noProof/>
        </w:rPr>
        <w:t>11</w:t>
      </w:r>
      <w:r w:rsidR="00A35028">
        <w:rPr>
          <w:noProof/>
        </w:rPr>
        <w:fldChar w:fldCharType="end"/>
      </w:r>
      <w:bookmarkEnd w:id="105"/>
      <w:r w:rsidRPr="00CD6434">
        <w:t xml:space="preserve">: </w:t>
      </w:r>
      <w:proofErr w:type="spellStart"/>
      <w:r w:rsidRPr="00CD6434">
        <w:t>R2</w:t>
      </w:r>
      <w:proofErr w:type="spellEnd"/>
      <w:r w:rsidRPr="00CD6434">
        <w:t xml:space="preserve"> scores v</w:t>
      </w:r>
      <w:r w:rsidR="00461098">
        <w:t xml:space="preserve">s. </w:t>
      </w:r>
      <w:r w:rsidR="0016579C">
        <w:t xml:space="preserve">the </w:t>
      </w:r>
      <w:r w:rsidRPr="00CD6434">
        <w:t>number</w:t>
      </w:r>
      <w:r w:rsidR="00BF26FB">
        <w:t xml:space="preserve"> and best</w:t>
      </w:r>
      <w:r w:rsidRPr="00CD6434">
        <w:t xml:space="preserve"> variable</w:t>
      </w:r>
      <w:r w:rsidR="00762AFC">
        <w:t>s</w:t>
      </w:r>
      <w:r w:rsidR="00A53538">
        <w:t xml:space="preserve"> plots </w:t>
      </w:r>
      <w:r w:rsidR="00457E1F">
        <w:t>for the public goods game</w:t>
      </w:r>
      <w:r w:rsidR="00850A38">
        <w:t>.</w:t>
      </w:r>
    </w:p>
    <w:p w14:paraId="459699D8" w14:textId="336BA906" w:rsidR="00A904F6" w:rsidRPr="00CD6434" w:rsidRDefault="00A904F6" w:rsidP="00B13566">
      <w:pPr>
        <w:spacing w:line="240" w:lineRule="auto"/>
      </w:pPr>
      <w:r w:rsidRPr="00CD6434">
        <w:t xml:space="preserve">The </w:t>
      </w:r>
      <w:r w:rsidR="00461098" w:rsidRPr="00CD6434">
        <w:t>performance</w:t>
      </w:r>
      <w:r w:rsidR="001878B5" w:rsidRPr="00CD6434">
        <w:t xml:space="preserve"> of the </w:t>
      </w:r>
      <w:r w:rsidRPr="00CD6434">
        <w:t>la</w:t>
      </w:r>
      <w:r w:rsidR="0090481D" w:rsidRPr="00CD6434">
        <w:t xml:space="preserve">sso model </w:t>
      </w:r>
      <w:r w:rsidR="001878B5" w:rsidRPr="00CD6434">
        <w:t xml:space="preserve">is </w:t>
      </w:r>
      <w:r w:rsidR="00C73E1B">
        <w:t>worse</w:t>
      </w:r>
      <w:r w:rsidR="0090481D" w:rsidRPr="00CD6434">
        <w:t xml:space="preserve"> than the best subset </w:t>
      </w:r>
      <w:proofErr w:type="gramStart"/>
      <w:r w:rsidR="0090481D" w:rsidRPr="00CD6434">
        <w:t>selection</w:t>
      </w:r>
      <w:proofErr w:type="gramEnd"/>
      <w:r w:rsidR="0090481D" w:rsidRPr="00CD6434">
        <w:t xml:space="preserve"> </w:t>
      </w:r>
      <w:r w:rsidR="00E91BDB">
        <w:t>model, but the standard deviation shows that the model is more stable</w:t>
      </w:r>
      <w:r w:rsidR="001878B5" w:rsidRPr="00CD6434">
        <w:t>.</w:t>
      </w:r>
      <w:r w:rsidR="00316ACC" w:rsidRPr="00CD6434">
        <w:t xml:space="preserve"> </w:t>
      </w:r>
      <w:r w:rsidR="007D54EE">
        <w:fldChar w:fldCharType="begin"/>
      </w:r>
      <w:r w:rsidR="007D54EE">
        <w:instrText xml:space="preserve"> REF _Ref520932060 \h </w:instrText>
      </w:r>
      <w:r w:rsidR="007D54EE">
        <w:fldChar w:fldCharType="separate"/>
      </w:r>
      <w:r w:rsidR="00B709C8" w:rsidRPr="00CD6434">
        <w:t xml:space="preserve">Figure </w:t>
      </w:r>
      <w:r w:rsidR="00B709C8">
        <w:rPr>
          <w:noProof/>
        </w:rPr>
        <w:t>12</w:t>
      </w:r>
      <w:r w:rsidR="007D54EE">
        <w:fldChar w:fldCharType="end"/>
      </w:r>
      <w:r w:rsidR="00743F52">
        <w:t xml:space="preserve"> illustrates that t</w:t>
      </w:r>
      <w:r w:rsidR="00316ACC" w:rsidRPr="00CD6434">
        <w:t>his model includes</w:t>
      </w:r>
      <w:r w:rsidR="00424CE1" w:rsidRPr="00CD6434">
        <w:t xml:space="preserve"> the same variables </w:t>
      </w:r>
      <w:r w:rsidR="00316ACC" w:rsidRPr="00CD6434">
        <w:t xml:space="preserve">as in the </w:t>
      </w:r>
      <w:proofErr w:type="gramStart"/>
      <w:r w:rsidR="00F6102B" w:rsidRPr="00CD6434">
        <w:t>previous</w:t>
      </w:r>
      <w:proofErr w:type="gramEnd"/>
      <w:r w:rsidR="00F6102B" w:rsidRPr="00CD6434">
        <w:t xml:space="preserve"> model</w:t>
      </w:r>
      <w:r w:rsidR="005A5014">
        <w:t>. B</w:t>
      </w:r>
      <w:r w:rsidR="00C00A2A">
        <w:t>y way of contrast</w:t>
      </w:r>
      <w:r w:rsidR="00B574C5">
        <w:t>,</w:t>
      </w:r>
      <w:r w:rsidR="00C00A2A">
        <w:t xml:space="preserve"> </w:t>
      </w:r>
      <w:r w:rsidR="005A5014">
        <w:t xml:space="preserve">it </w:t>
      </w:r>
      <w:r w:rsidR="00743F52">
        <w:t xml:space="preserve">also </w:t>
      </w:r>
      <w:r w:rsidR="00F6102B" w:rsidRPr="00CD6434">
        <w:t>includes trust</w:t>
      </w:r>
      <w:r w:rsidR="00994D36">
        <w:t xml:space="preserve"> and i</w:t>
      </w:r>
      <w:r w:rsidR="005A5014">
        <w:t>t</w:t>
      </w:r>
      <w:r w:rsidR="00424CE1" w:rsidRPr="00CD6434">
        <w:t xml:space="preserve"> </w:t>
      </w:r>
      <w:r w:rsidR="00F6102B" w:rsidRPr="00CD6434">
        <w:t xml:space="preserve">barely includes the </w:t>
      </w:r>
      <w:r w:rsidR="00424CE1" w:rsidRPr="00CD6434">
        <w:t>second variable of positive reciprocity.</w:t>
      </w:r>
      <w:r w:rsidR="00D31020">
        <w:t xml:space="preserve"> The most important </w:t>
      </w:r>
      <w:r w:rsidR="00A547CF">
        <w:t xml:space="preserve">preference is altruism followed </w:t>
      </w:r>
      <w:r w:rsidR="00D31020">
        <w:t>followed by trust and positive reciprocity</w:t>
      </w:r>
      <w:r w:rsidR="005A5014">
        <w:t>. A</w:t>
      </w:r>
      <w:r w:rsidR="00C77CAE">
        <w:t>ll</w:t>
      </w:r>
      <w:r w:rsidR="00B574C5">
        <w:t xml:space="preserve"> the relationships are</w:t>
      </w:r>
      <w:r w:rsidR="00C77CAE">
        <w:t xml:space="preserve"> positive</w:t>
      </w:r>
      <w:r w:rsidR="00D31020">
        <w:t>.</w:t>
      </w:r>
      <w:r w:rsidR="00424CE1" w:rsidRPr="00CD6434">
        <w:t xml:space="preserve"> </w:t>
      </w:r>
      <w:r w:rsidR="00743F52">
        <w:t xml:space="preserve">Moreover, </w:t>
      </w:r>
      <w:r w:rsidR="00F6102B" w:rsidRPr="00CD6434">
        <w:t xml:space="preserve">the </w:t>
      </w:r>
      <w:r w:rsidR="00461098" w:rsidRPr="00CD6434">
        <w:t>predictive</w:t>
      </w:r>
      <w:r w:rsidR="00F6102B" w:rsidRPr="00CD6434">
        <w:t xml:space="preserve"> performance of the lasso model is not </w:t>
      </w:r>
      <w:r w:rsidR="00E2690B" w:rsidRPr="00CD6434">
        <w:t>strong since</w:t>
      </w:r>
      <w:r w:rsidR="00F6102B" w:rsidRPr="00CD6434">
        <w:t xml:space="preserve"> </w:t>
      </w:r>
      <w:r w:rsidR="00424CE1" w:rsidRPr="00CD6434">
        <w:t xml:space="preserve">the lambda plus </w:t>
      </w:r>
      <w:r w:rsidR="00B239A5" w:rsidRPr="00CD6434">
        <w:t>one</w:t>
      </w:r>
      <w:r w:rsidR="00424CE1" w:rsidRPr="00CD6434">
        <w:t xml:space="preserve"> standard error </w:t>
      </w:r>
      <w:r w:rsidR="00EB439B" w:rsidRPr="00CD6434">
        <w:t xml:space="preserve">still </w:t>
      </w:r>
      <w:r w:rsidR="00424CE1" w:rsidRPr="00CD6434">
        <w:t>corresponds with the base model</w:t>
      </w:r>
      <w:r w:rsidR="003353AE">
        <w:t>.</w:t>
      </w:r>
    </w:p>
    <w:p w14:paraId="52FADDA1" w14:textId="16AF9057" w:rsidR="0090481D" w:rsidRPr="00CD6434" w:rsidRDefault="00F03EB3" w:rsidP="00B13566">
      <w:pPr>
        <w:spacing w:line="240" w:lineRule="auto"/>
      </w:pPr>
      <w:r w:rsidRPr="00CD6434">
        <w:rPr>
          <w:noProof/>
          <w:lang w:val="en-US"/>
        </w:rPr>
        <w:lastRenderedPageBreak/>
        <w:drawing>
          <wp:inline distT="0" distB="0" distL="0" distR="0" wp14:anchorId="68411D57" wp14:editId="26373195">
            <wp:extent cx="3435773" cy="210765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ublicLasso.emf"/>
                    <pic:cNvPicPr/>
                  </pic:nvPicPr>
                  <pic:blipFill rotWithShape="1">
                    <a:blip r:embed="rId19">
                      <a:extLst>
                        <a:ext uri="{28A0092B-C50C-407E-A947-70E740481C1C}">
                          <a14:useLocalDpi xmlns:a14="http://schemas.microsoft.com/office/drawing/2010/main" val="0"/>
                        </a:ext>
                      </a:extLst>
                    </a:blip>
                    <a:srcRect r="33955" b="33905"/>
                    <a:stretch/>
                  </pic:blipFill>
                  <pic:spPr bwMode="auto">
                    <a:xfrm>
                      <a:off x="0" y="0"/>
                      <a:ext cx="3452199" cy="2117735"/>
                    </a:xfrm>
                    <a:prstGeom prst="rect">
                      <a:avLst/>
                    </a:prstGeom>
                    <a:ln>
                      <a:noFill/>
                    </a:ln>
                    <a:extLst>
                      <a:ext uri="{53640926-AAD7-44D8-BBD7-CCE9431645EC}">
                        <a14:shadowObscured xmlns:a14="http://schemas.microsoft.com/office/drawing/2010/main"/>
                      </a:ext>
                    </a:extLst>
                  </pic:spPr>
                </pic:pic>
              </a:graphicData>
            </a:graphic>
          </wp:inline>
        </w:drawing>
      </w:r>
    </w:p>
    <w:p w14:paraId="6D0D5FE8" w14:textId="44401EA6" w:rsidR="0090481D" w:rsidRPr="00CD6434" w:rsidRDefault="0090481D">
      <w:pPr>
        <w:pStyle w:val="Bijschrift"/>
      </w:pPr>
      <w:bookmarkStart w:id="106" w:name="_Ref520932060"/>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B709C8">
        <w:rPr>
          <w:noProof/>
        </w:rPr>
        <w:t>12</w:t>
      </w:r>
      <w:r w:rsidR="00A35028">
        <w:rPr>
          <w:noProof/>
        </w:rPr>
        <w:fldChar w:fldCharType="end"/>
      </w:r>
      <w:bookmarkEnd w:id="106"/>
      <w:r w:rsidRPr="00CD6434">
        <w:t xml:space="preserve">: Scaled coefficients </w:t>
      </w:r>
      <w:r w:rsidR="00424CE1" w:rsidRPr="00CD6434">
        <w:t>and the shrinkage factor plot</w:t>
      </w:r>
      <w:r w:rsidR="00B045FA" w:rsidRPr="00CD6434">
        <w:t xml:space="preserve"> of the lasso model of </w:t>
      </w:r>
      <w:r w:rsidR="00716822">
        <w:t>the public goods game</w:t>
      </w:r>
      <w:r w:rsidR="00424CE1" w:rsidRPr="00CD6434">
        <w:t>. The red dotted line corresponds with the best lambda parameter and the light blue line with the best lambda plus one standard error.</w:t>
      </w:r>
    </w:p>
    <w:p w14:paraId="1972A359" w14:textId="61E02617" w:rsidR="003203D3" w:rsidRDefault="00162330" w:rsidP="00B13566">
      <w:pPr>
        <w:spacing w:line="240" w:lineRule="auto"/>
      </w:pPr>
      <w:bookmarkStart w:id="107" w:name="best-subset-selection"/>
      <w:bookmarkEnd w:id="107"/>
      <w:r w:rsidRPr="00CD6434">
        <w:t xml:space="preserve">For non-linear </w:t>
      </w:r>
      <w:r w:rsidR="00250E65" w:rsidRPr="00CD6434">
        <w:t>extensions,</w:t>
      </w:r>
      <w:r w:rsidRPr="00CD6434">
        <w:t xml:space="preserve"> the </w:t>
      </w:r>
      <w:r w:rsidR="007F6155">
        <w:t xml:space="preserve">found model via the best </w:t>
      </w:r>
      <w:r w:rsidRPr="00CD6434">
        <w:t xml:space="preserve">subset </w:t>
      </w:r>
      <w:proofErr w:type="gramStart"/>
      <w:r w:rsidRPr="00CD6434">
        <w:t>selection</w:t>
      </w:r>
      <w:proofErr w:type="gramEnd"/>
      <w:r w:rsidRPr="00CD6434">
        <w:t xml:space="preserve"> model</w:t>
      </w:r>
      <w:r w:rsidR="007F6155">
        <w:t xml:space="preserve"> was studied</w:t>
      </w:r>
      <w:r w:rsidR="005A5014">
        <w:t>. T</w:t>
      </w:r>
      <w:r w:rsidRPr="00CD6434">
        <w:t>here was evidence for non-linearity of</w:t>
      </w:r>
      <w:r w:rsidR="00EB54C3" w:rsidRPr="00CD6434">
        <w:t xml:space="preserve"> the first variable of altruism. </w:t>
      </w:r>
      <w:r w:rsidR="00250E65">
        <w:t>C</w:t>
      </w:r>
      <w:r w:rsidR="00FD6A41" w:rsidRPr="00CD6434">
        <w:t>ross-validat</w:t>
      </w:r>
      <w:r w:rsidR="00C22217" w:rsidRPr="00CD6434">
        <w:t xml:space="preserve">ion </w:t>
      </w:r>
      <w:r w:rsidR="00122374" w:rsidRPr="00CD6434">
        <w:t>shows</w:t>
      </w:r>
      <w:r w:rsidR="00C22217" w:rsidRPr="00CD6434">
        <w:t xml:space="preserve"> that the </w:t>
      </w:r>
      <w:r w:rsidR="00FD6A41" w:rsidRPr="00CD6434">
        <w:t xml:space="preserve">best performing model </w:t>
      </w:r>
      <w:r w:rsidR="00B3455D" w:rsidRPr="00CD6434">
        <w:t>has</w:t>
      </w:r>
      <w:r w:rsidR="00FD6A41" w:rsidRPr="00CD6434">
        <w:t xml:space="preserve"> a polynomial to the third degree </w:t>
      </w:r>
      <w:r w:rsidR="003E47B7">
        <w:t xml:space="preserve">of altruism </w:t>
      </w:r>
      <w:proofErr w:type="gramStart"/>
      <w:r w:rsidR="003E47B7">
        <w:t>and</w:t>
      </w:r>
      <w:r w:rsidR="00B33D4D">
        <w:t xml:space="preserve"> also</w:t>
      </w:r>
      <w:proofErr w:type="gramEnd"/>
      <w:r w:rsidR="00B33D4D">
        <w:t xml:space="preserve"> includes</w:t>
      </w:r>
      <w:r w:rsidR="003E47B7">
        <w:t xml:space="preserve"> </w:t>
      </w:r>
      <w:r w:rsidR="00EB54C3" w:rsidRPr="00CD6434">
        <w:t xml:space="preserve">the second variable of altruism. It performs </w:t>
      </w:r>
      <w:r w:rsidR="00522037" w:rsidRPr="00CD6434">
        <w:t xml:space="preserve">slightly </w:t>
      </w:r>
      <w:r w:rsidR="00EB54C3" w:rsidRPr="00CD6434">
        <w:t xml:space="preserve">better compared </w:t>
      </w:r>
      <w:r w:rsidR="005343C0" w:rsidRPr="00CD6434">
        <w:t xml:space="preserve">to the best subset </w:t>
      </w:r>
      <w:proofErr w:type="gramStart"/>
      <w:r w:rsidR="005343C0" w:rsidRPr="00CD6434">
        <w:t>selection</w:t>
      </w:r>
      <w:proofErr w:type="gramEnd"/>
      <w:r w:rsidR="005343C0" w:rsidRPr="00CD6434">
        <w:t xml:space="preserve"> model</w:t>
      </w:r>
      <w:r w:rsidR="00227867">
        <w:t xml:space="preserve"> and results </w:t>
      </w:r>
      <w:r w:rsidR="005343C0" w:rsidRPr="00CD6434">
        <w:t xml:space="preserve">are more </w:t>
      </w:r>
      <w:r w:rsidR="0090376F" w:rsidRPr="00CD6434">
        <w:t>s</w:t>
      </w:r>
      <w:r w:rsidR="00EB54C3" w:rsidRPr="00CD6434">
        <w:t xml:space="preserve">table </w:t>
      </w:r>
      <w:r w:rsidR="0090376F" w:rsidRPr="00CD6434">
        <w:t>too</w:t>
      </w:r>
      <w:r w:rsidR="00897B4A">
        <w:t xml:space="preserve">. </w:t>
      </w:r>
      <w:r w:rsidR="00E30F85">
        <w:t>T</w:t>
      </w:r>
      <w:r w:rsidR="00EB54C3" w:rsidRPr="00CD6434">
        <w:t>he</w:t>
      </w:r>
      <w:r w:rsidR="00B10944">
        <w:t xml:space="preserve"> bivariate plot</w:t>
      </w:r>
      <w:r w:rsidR="00E30F85">
        <w:t xml:space="preserve"> in</w:t>
      </w:r>
      <w:r w:rsidR="00633ADC">
        <w:t xml:space="preserve"> </w:t>
      </w:r>
      <w:r w:rsidR="00633ADC">
        <w:fldChar w:fldCharType="begin"/>
      </w:r>
      <w:r w:rsidR="00633ADC">
        <w:instrText xml:space="preserve"> REF _Ref520933474 \h </w:instrText>
      </w:r>
      <w:r w:rsidR="00633ADC">
        <w:fldChar w:fldCharType="separate"/>
      </w:r>
      <w:r w:rsidR="000A6468" w:rsidRPr="00CD6434">
        <w:t xml:space="preserve">Figure </w:t>
      </w:r>
      <w:r w:rsidR="000A6468">
        <w:rPr>
          <w:noProof/>
        </w:rPr>
        <w:t>23</w:t>
      </w:r>
      <w:r w:rsidR="00633ADC">
        <w:fldChar w:fldCharType="end"/>
      </w:r>
      <w:r w:rsidR="00897B4A">
        <w:t xml:space="preserve"> in</w:t>
      </w:r>
      <w:r w:rsidR="00105EE9">
        <w:t xml:space="preserve"> the</w:t>
      </w:r>
      <w:r w:rsidR="00897B4A">
        <w:t xml:space="preserve"> </w:t>
      </w:r>
      <w:r w:rsidR="00897B4A">
        <w:fldChar w:fldCharType="begin"/>
      </w:r>
      <w:r w:rsidR="00897B4A">
        <w:instrText xml:space="preserve"> REF _Ref520139068 \h </w:instrText>
      </w:r>
      <w:r w:rsidR="00897B4A">
        <w:fldChar w:fldCharType="separate"/>
      </w:r>
      <w:r w:rsidR="00897B4A" w:rsidRPr="00CD6434">
        <w:t>Appendix A: Tables and figures</w:t>
      </w:r>
      <w:r w:rsidR="00897B4A">
        <w:fldChar w:fldCharType="end"/>
      </w:r>
      <w:r w:rsidR="00105EE9">
        <w:t xml:space="preserve"> shows a better fit as well. </w:t>
      </w:r>
      <w:bookmarkStart w:id="108" w:name="non-linear-combinations"/>
      <w:bookmarkEnd w:id="108"/>
    </w:p>
    <w:p w14:paraId="1936B330" w14:textId="6AFA2537" w:rsidR="009D390B" w:rsidRPr="00CD6434" w:rsidRDefault="009D390B" w:rsidP="00B13566">
      <w:pPr>
        <w:spacing w:line="240" w:lineRule="auto"/>
      </w:pPr>
      <w:r w:rsidRPr="00CD6434">
        <w:t>The</w:t>
      </w:r>
      <w:r w:rsidR="00EC4F03" w:rsidRPr="00CD6434">
        <w:t xml:space="preserve"> </w:t>
      </w:r>
      <w:r w:rsidRPr="00CD6434">
        <w:t>boosting</w:t>
      </w:r>
      <w:r w:rsidR="00EC4F03" w:rsidRPr="00CD6434">
        <w:t xml:space="preserve"> </w:t>
      </w:r>
      <w:r w:rsidR="00BC6C60">
        <w:t>method performance worse than the other models</w:t>
      </w:r>
      <w:r w:rsidRPr="00CD6434">
        <w:t xml:space="preserve">, </w:t>
      </w:r>
      <w:r w:rsidR="00A760CC" w:rsidRPr="00CD6434">
        <w:t>nonetheless</w:t>
      </w:r>
      <w:r w:rsidRPr="00CD6434">
        <w:t xml:space="preserve"> the relative importance </w:t>
      </w:r>
      <w:r w:rsidR="00BA348F">
        <w:t xml:space="preserve">table </w:t>
      </w:r>
      <w:r w:rsidRPr="00CD6434">
        <w:t>confirm</w:t>
      </w:r>
      <w:r w:rsidR="00A760CC" w:rsidRPr="00CD6434">
        <w:t>s</w:t>
      </w:r>
      <w:r w:rsidRPr="00CD6434">
        <w:t xml:space="preserve"> the findings </w:t>
      </w:r>
      <w:r w:rsidR="00A760CC" w:rsidRPr="00CD6434">
        <w:t xml:space="preserve">that </w:t>
      </w:r>
      <w:r w:rsidRPr="00CD6434">
        <w:t>the first variable</w:t>
      </w:r>
      <w:r w:rsidR="00A760CC" w:rsidRPr="00CD6434">
        <w:t xml:space="preserve"> of altruism</w:t>
      </w:r>
      <w:r w:rsidRPr="00CD6434">
        <w:t xml:space="preserve"> is the most important variable, followed by the second variable of altruism</w:t>
      </w:r>
      <w:r w:rsidR="005C0349">
        <w:t xml:space="preserve"> in the public goods game, e</w:t>
      </w:r>
      <w:r w:rsidR="00A760CC" w:rsidRPr="00CD6434">
        <w:t xml:space="preserve">xplaining </w:t>
      </w:r>
      <w:r w:rsidRPr="00CD6434">
        <w:t>42 and 20 percent respectively, trust ha</w:t>
      </w:r>
      <w:r w:rsidR="008A52B6">
        <w:t>s</w:t>
      </w:r>
      <w:r w:rsidRPr="00CD6434">
        <w:t xml:space="preserve"> a relative importance of ten percent.</w:t>
      </w:r>
    </w:p>
    <w:p w14:paraId="20A0F919" w14:textId="0F50086B" w:rsidR="001A5E6A" w:rsidRPr="00CD6434" w:rsidRDefault="001D1CB2" w:rsidP="00B13566">
      <w:pPr>
        <w:spacing w:line="240" w:lineRule="auto"/>
      </w:pPr>
      <w:r>
        <w:t>T</w:t>
      </w:r>
      <w:r w:rsidR="00DC09E3" w:rsidRPr="00CD6434">
        <w:t>he results are summarized</w:t>
      </w:r>
      <w:r w:rsidR="00E94499">
        <w:t xml:space="preserve"> in</w:t>
      </w:r>
      <w:r w:rsidR="00DC09E3" w:rsidRPr="00CD6434">
        <w:t xml:space="preserve"> </w:t>
      </w:r>
      <w:r>
        <w:fldChar w:fldCharType="begin"/>
      </w:r>
      <w:r>
        <w:instrText xml:space="preserve"> REF _Ref520932086 \h </w:instrText>
      </w:r>
      <w:r>
        <w:fldChar w:fldCharType="separate"/>
      </w:r>
      <w:r w:rsidR="00B709C8" w:rsidRPr="00CD6434">
        <w:t xml:space="preserve">Table </w:t>
      </w:r>
      <w:r w:rsidR="00B709C8">
        <w:rPr>
          <w:noProof/>
        </w:rPr>
        <w:t>5</w:t>
      </w:r>
      <w:r>
        <w:fldChar w:fldCharType="end"/>
      </w:r>
      <w:r w:rsidR="00E60D19" w:rsidRPr="00CD6434">
        <w:t>,</w:t>
      </w:r>
      <w:r w:rsidR="00DC09E3" w:rsidRPr="00CD6434">
        <w:t xml:space="preserve"> and </w:t>
      </w:r>
      <w:r w:rsidR="003138A2" w:rsidRPr="00CD6434">
        <w:t>t</w:t>
      </w:r>
      <w:r w:rsidR="009D390B" w:rsidRPr="00CD6434">
        <w:t xml:space="preserve">he best performing model is the </w:t>
      </w:r>
      <w:r w:rsidR="005C46F9" w:rsidRPr="00CD6434">
        <w:t xml:space="preserve">model </w:t>
      </w:r>
      <w:r w:rsidR="00490464" w:rsidRPr="00CD6434">
        <w:t xml:space="preserve">that includes </w:t>
      </w:r>
      <w:r w:rsidR="00BB31D0">
        <w:t xml:space="preserve">a polynomial to the third degree of </w:t>
      </w:r>
      <w:r w:rsidR="005C46F9" w:rsidRPr="00CD6434">
        <w:t>the first variable of altruism</w:t>
      </w:r>
      <w:r w:rsidR="00E13742">
        <w:t xml:space="preserve"> and includes</w:t>
      </w:r>
      <w:r w:rsidR="00AF6F3C">
        <w:t xml:space="preserve"> </w:t>
      </w:r>
      <w:r w:rsidR="005C46F9" w:rsidRPr="00CD6434">
        <w:t>the second variable of altruism</w:t>
      </w:r>
      <w:r w:rsidR="001A5E6A" w:rsidRPr="00CD6434">
        <w:t xml:space="preserve">. </w:t>
      </w:r>
      <w:r w:rsidR="00284689" w:rsidRPr="00CD6434">
        <w:t>The polynomial model improves with 13</w:t>
      </w:r>
      <w:r w:rsidR="0036764E" w:rsidRPr="00CD6434">
        <w:t>.3</w:t>
      </w:r>
      <w:r w:rsidR="00E12992">
        <w:t xml:space="preserve"> percent</w:t>
      </w:r>
      <w:r w:rsidR="00284689" w:rsidRPr="00CD6434">
        <w:t xml:space="preserve"> compared to the base model</w:t>
      </w:r>
      <w:r w:rsidR="0057097D">
        <w:t xml:space="preserve"> </w:t>
      </w:r>
      <w:r w:rsidR="00D66B9E">
        <w:t xml:space="preserve">and has </w:t>
      </w:r>
      <w:r w:rsidR="0057097D">
        <w:t>a mean squared error of 9.86</w:t>
      </w:r>
      <w:r w:rsidR="00241328">
        <w:t xml:space="preserve"> and a root mean squared error of 3.14</w:t>
      </w:r>
      <w:r w:rsidR="00D47AF6" w:rsidRPr="00CD6434">
        <w:t>.</w:t>
      </w:r>
      <w:r w:rsidR="001A5E6A" w:rsidRPr="00CD6434">
        <w:t xml:space="preserve"> For the final prediction on the test set the model is trained on all trainings data</w:t>
      </w:r>
      <w:r w:rsidR="006F7F1C">
        <w:t>. T</w:t>
      </w:r>
      <w:r w:rsidR="002B37EB" w:rsidRPr="00CD6434">
        <w:t xml:space="preserve">he base model </w:t>
      </w:r>
      <w:r w:rsidR="005A583A" w:rsidRPr="00CD6434">
        <w:t xml:space="preserve">has a mean squared error </w:t>
      </w:r>
      <w:r w:rsidR="002B37EB" w:rsidRPr="00CD6434">
        <w:t xml:space="preserve">of 15.15 on the test set. The </w:t>
      </w:r>
      <w:r w:rsidR="00EE3DD4">
        <w:t xml:space="preserve">polynomial model </w:t>
      </w:r>
      <w:r w:rsidR="005A583A" w:rsidRPr="00CD6434">
        <w:t xml:space="preserve">performs better and has a mean squared error of </w:t>
      </w:r>
      <w:r w:rsidR="002B37EB" w:rsidRPr="00CD6434">
        <w:t>1</w:t>
      </w:r>
      <w:r w:rsidR="00284689" w:rsidRPr="00CD6434">
        <w:t>2</w:t>
      </w:r>
      <w:r w:rsidR="002B37EB" w:rsidRPr="00CD6434">
        <w:t>.</w:t>
      </w:r>
      <w:r w:rsidR="00284689" w:rsidRPr="00CD6434">
        <w:t>43</w:t>
      </w:r>
      <w:r w:rsidR="00447D40">
        <w:t xml:space="preserve"> a</w:t>
      </w:r>
      <w:r w:rsidR="00EE3DD4">
        <w:t>nd</w:t>
      </w:r>
      <w:r w:rsidR="002B37EB" w:rsidRPr="00CD6434">
        <w:t xml:space="preserve"> performs </w:t>
      </w:r>
      <w:r w:rsidR="00284689" w:rsidRPr="00CD6434">
        <w:t>18</w:t>
      </w:r>
      <w:r w:rsidR="00542131">
        <w:t xml:space="preserve"> percent</w:t>
      </w:r>
      <w:r w:rsidR="002B37EB" w:rsidRPr="00CD6434">
        <w:t xml:space="preserve"> better than the base model</w:t>
      </w:r>
      <w:r w:rsidR="00642EFC" w:rsidRPr="00CD6434">
        <w:t>.</w:t>
      </w:r>
      <w:r w:rsidR="008253D3" w:rsidRPr="00CD6434">
        <w:t xml:space="preserve"> </w:t>
      </w:r>
    </w:p>
    <w:tbl>
      <w:tblPr>
        <w:tblStyle w:val="Tabelraster"/>
        <w:tblW w:w="0" w:type="auto"/>
        <w:tblLook w:val="04A0" w:firstRow="1" w:lastRow="0" w:firstColumn="1" w:lastColumn="0" w:noHBand="0" w:noVBand="1"/>
      </w:tblPr>
      <w:tblGrid>
        <w:gridCol w:w="1383"/>
        <w:gridCol w:w="1295"/>
        <w:gridCol w:w="1307"/>
        <w:gridCol w:w="1300"/>
        <w:gridCol w:w="1497"/>
        <w:gridCol w:w="1354"/>
      </w:tblGrid>
      <w:tr w:rsidR="001A5E6A" w:rsidRPr="00CD6434" w14:paraId="36A9E8E2" w14:textId="77777777" w:rsidTr="001A5E6A">
        <w:trPr>
          <w:trHeight w:val="327"/>
        </w:trPr>
        <w:tc>
          <w:tcPr>
            <w:tcW w:w="1287" w:type="dxa"/>
          </w:tcPr>
          <w:p w14:paraId="0E14039F" w14:textId="77777777" w:rsidR="001A5E6A" w:rsidRPr="00CD6434" w:rsidRDefault="001A5E6A">
            <w:pPr>
              <w:rPr>
                <w:rFonts w:cs="Times New Roman"/>
                <w:sz w:val="20"/>
                <w:szCs w:val="20"/>
              </w:rPr>
            </w:pPr>
          </w:p>
        </w:tc>
        <w:tc>
          <w:tcPr>
            <w:tcW w:w="1295" w:type="dxa"/>
          </w:tcPr>
          <w:p w14:paraId="30DBA9C7" w14:textId="289856B5" w:rsidR="001A5E6A" w:rsidRPr="00CD6434" w:rsidRDefault="001A5E6A">
            <w:pPr>
              <w:rPr>
                <w:rFonts w:cs="Times New Roman"/>
                <w:sz w:val="20"/>
                <w:szCs w:val="20"/>
              </w:rPr>
            </w:pPr>
            <w:r w:rsidRPr="00CD6434">
              <w:rPr>
                <w:rFonts w:cs="Times New Roman"/>
                <w:sz w:val="20"/>
                <w:szCs w:val="20"/>
              </w:rPr>
              <w:t>Base</w:t>
            </w:r>
            <w:r w:rsidR="00AD536A" w:rsidRPr="00CD6434">
              <w:rPr>
                <w:rFonts w:cs="Times New Roman"/>
                <w:sz w:val="20"/>
                <w:szCs w:val="20"/>
              </w:rPr>
              <w:t xml:space="preserve"> model</w:t>
            </w:r>
          </w:p>
        </w:tc>
        <w:tc>
          <w:tcPr>
            <w:tcW w:w="1307" w:type="dxa"/>
          </w:tcPr>
          <w:p w14:paraId="760D07EA" w14:textId="77777777" w:rsidR="001A5E6A" w:rsidRPr="00CD6434" w:rsidRDefault="001A5E6A">
            <w:pPr>
              <w:rPr>
                <w:rFonts w:cs="Times New Roman"/>
                <w:sz w:val="20"/>
                <w:szCs w:val="20"/>
              </w:rPr>
            </w:pPr>
            <w:r w:rsidRPr="00CD6434">
              <w:rPr>
                <w:rFonts w:cs="Times New Roman"/>
                <w:sz w:val="20"/>
                <w:szCs w:val="20"/>
              </w:rPr>
              <w:t>Best subset</w:t>
            </w:r>
          </w:p>
        </w:tc>
        <w:tc>
          <w:tcPr>
            <w:tcW w:w="1300" w:type="dxa"/>
          </w:tcPr>
          <w:p w14:paraId="6CF586EE" w14:textId="77777777" w:rsidR="001A5E6A" w:rsidRPr="00CD6434" w:rsidRDefault="001A5E6A">
            <w:pPr>
              <w:rPr>
                <w:rFonts w:cs="Times New Roman"/>
                <w:sz w:val="20"/>
                <w:szCs w:val="20"/>
              </w:rPr>
            </w:pPr>
            <w:r w:rsidRPr="00CD6434">
              <w:rPr>
                <w:rFonts w:cs="Times New Roman"/>
                <w:sz w:val="20"/>
                <w:szCs w:val="20"/>
              </w:rPr>
              <w:t>Lasso</w:t>
            </w:r>
          </w:p>
        </w:tc>
        <w:tc>
          <w:tcPr>
            <w:tcW w:w="1497" w:type="dxa"/>
          </w:tcPr>
          <w:p w14:paraId="22463A18" w14:textId="77777777" w:rsidR="001A5E6A" w:rsidRPr="00CD6434" w:rsidRDefault="001A5E6A">
            <w:pPr>
              <w:rPr>
                <w:rFonts w:cs="Times New Roman"/>
                <w:sz w:val="20"/>
                <w:szCs w:val="20"/>
              </w:rPr>
            </w:pPr>
            <w:r w:rsidRPr="00CD6434">
              <w:rPr>
                <w:rFonts w:cs="Times New Roman"/>
                <w:sz w:val="20"/>
                <w:szCs w:val="20"/>
              </w:rPr>
              <w:t>Polynomial</w:t>
            </w:r>
          </w:p>
        </w:tc>
        <w:tc>
          <w:tcPr>
            <w:tcW w:w="1354" w:type="dxa"/>
          </w:tcPr>
          <w:p w14:paraId="2F965E3C" w14:textId="77777777" w:rsidR="001A5E6A" w:rsidRPr="00CD6434" w:rsidRDefault="001A5E6A">
            <w:pPr>
              <w:rPr>
                <w:rFonts w:cs="Times New Roman"/>
                <w:sz w:val="20"/>
                <w:szCs w:val="20"/>
              </w:rPr>
            </w:pPr>
            <w:r w:rsidRPr="00CD6434">
              <w:rPr>
                <w:rFonts w:cs="Times New Roman"/>
                <w:sz w:val="20"/>
                <w:szCs w:val="20"/>
              </w:rPr>
              <w:t>Boosting</w:t>
            </w:r>
          </w:p>
        </w:tc>
      </w:tr>
      <w:tr w:rsidR="001A5E6A" w:rsidRPr="00CD6434" w14:paraId="6C24B5B9" w14:textId="77777777" w:rsidTr="001A5E6A">
        <w:trPr>
          <w:trHeight w:val="164"/>
        </w:trPr>
        <w:tc>
          <w:tcPr>
            <w:tcW w:w="1287" w:type="dxa"/>
          </w:tcPr>
          <w:p w14:paraId="2F57EBB6" w14:textId="77777777" w:rsidR="001A5E6A" w:rsidRPr="00CD6434" w:rsidRDefault="001A5E6A">
            <w:pPr>
              <w:rPr>
                <w:rFonts w:cs="Times New Roman"/>
                <w:sz w:val="20"/>
                <w:szCs w:val="20"/>
              </w:rPr>
            </w:pPr>
            <w:proofErr w:type="spellStart"/>
            <w:r w:rsidRPr="00CD6434">
              <w:rPr>
                <w:rFonts w:cs="Times New Roman"/>
                <w:sz w:val="20"/>
                <w:szCs w:val="20"/>
              </w:rPr>
              <w:t>MSE</w:t>
            </w:r>
            <w:proofErr w:type="spellEnd"/>
          </w:p>
        </w:tc>
        <w:tc>
          <w:tcPr>
            <w:tcW w:w="1295" w:type="dxa"/>
          </w:tcPr>
          <w:p w14:paraId="5AFA7524" w14:textId="77777777" w:rsidR="001A5E6A" w:rsidRPr="00CD6434" w:rsidRDefault="001A5E6A">
            <w:pPr>
              <w:rPr>
                <w:rFonts w:cs="Times New Roman"/>
                <w:sz w:val="20"/>
                <w:szCs w:val="20"/>
              </w:rPr>
            </w:pPr>
            <w:r w:rsidRPr="00CD6434">
              <w:rPr>
                <w:rStyle w:val="gnkrckgcgsb"/>
                <w:rFonts w:cs="Times New Roman"/>
                <w:color w:val="000000"/>
                <w:sz w:val="20"/>
                <w:szCs w:val="20"/>
                <w:bdr w:val="none" w:sz="0" w:space="0" w:color="auto" w:frame="1"/>
              </w:rPr>
              <w:t>11.37</w:t>
            </w:r>
          </w:p>
        </w:tc>
        <w:tc>
          <w:tcPr>
            <w:tcW w:w="1307" w:type="dxa"/>
          </w:tcPr>
          <w:p w14:paraId="556CBF9E" w14:textId="77777777" w:rsidR="001A5E6A" w:rsidRPr="00CD6434" w:rsidRDefault="001A5E6A">
            <w:pPr>
              <w:rPr>
                <w:rFonts w:cs="Times New Roman"/>
                <w:sz w:val="20"/>
                <w:szCs w:val="20"/>
              </w:rPr>
            </w:pPr>
            <w:r w:rsidRPr="00CD6434">
              <w:rPr>
                <w:rStyle w:val="gnkrckgcgsb"/>
                <w:rFonts w:cs="Times New Roman"/>
                <w:color w:val="000000"/>
                <w:sz w:val="20"/>
                <w:szCs w:val="20"/>
                <w:bdr w:val="none" w:sz="0" w:space="0" w:color="auto" w:frame="1"/>
              </w:rPr>
              <w:t>10.13</w:t>
            </w:r>
          </w:p>
        </w:tc>
        <w:tc>
          <w:tcPr>
            <w:tcW w:w="1300" w:type="dxa"/>
          </w:tcPr>
          <w:p w14:paraId="47FFEC8F" w14:textId="77777777" w:rsidR="001A5E6A" w:rsidRPr="00CD6434" w:rsidRDefault="001A5E6A">
            <w:pPr>
              <w:rPr>
                <w:rFonts w:cs="Times New Roman"/>
                <w:sz w:val="20"/>
                <w:szCs w:val="20"/>
              </w:rPr>
            </w:pPr>
            <w:r w:rsidRPr="00CD6434">
              <w:rPr>
                <w:rStyle w:val="gnkrckgcgsb"/>
                <w:rFonts w:cs="Times New Roman"/>
                <w:color w:val="000000"/>
                <w:sz w:val="20"/>
                <w:szCs w:val="20"/>
                <w:bdr w:val="none" w:sz="0" w:space="0" w:color="auto" w:frame="1"/>
              </w:rPr>
              <w:t>10.28</w:t>
            </w:r>
          </w:p>
        </w:tc>
        <w:tc>
          <w:tcPr>
            <w:tcW w:w="1497" w:type="dxa"/>
          </w:tcPr>
          <w:p w14:paraId="402313D3" w14:textId="77777777" w:rsidR="001A5E6A" w:rsidRPr="00CD6434" w:rsidRDefault="001A5E6A">
            <w:pPr>
              <w:rPr>
                <w:rFonts w:cs="Times New Roman"/>
                <w:sz w:val="20"/>
                <w:szCs w:val="20"/>
              </w:rPr>
            </w:pPr>
            <w:r w:rsidRPr="00CD6434">
              <w:rPr>
                <w:rStyle w:val="gnkrckgcgsb"/>
                <w:rFonts w:cs="Times New Roman"/>
                <w:color w:val="000000"/>
                <w:sz w:val="20"/>
                <w:szCs w:val="20"/>
                <w:bdr w:val="none" w:sz="0" w:space="0" w:color="auto" w:frame="1"/>
              </w:rPr>
              <w:t>9.86</w:t>
            </w:r>
          </w:p>
        </w:tc>
        <w:tc>
          <w:tcPr>
            <w:tcW w:w="1354" w:type="dxa"/>
          </w:tcPr>
          <w:p w14:paraId="4B1B29F0" w14:textId="77777777" w:rsidR="001A5E6A" w:rsidRPr="00CD6434" w:rsidRDefault="001A5E6A">
            <w:pPr>
              <w:keepNext/>
              <w:rPr>
                <w:rFonts w:cs="Times New Roman"/>
                <w:sz w:val="20"/>
                <w:szCs w:val="20"/>
              </w:rPr>
            </w:pPr>
            <w:r w:rsidRPr="00CD6434">
              <w:rPr>
                <w:rStyle w:val="gnkrckgcgsb"/>
                <w:rFonts w:cs="Times New Roman"/>
                <w:color w:val="000000"/>
                <w:sz w:val="20"/>
                <w:szCs w:val="20"/>
                <w:bdr w:val="none" w:sz="0" w:space="0" w:color="auto" w:frame="1"/>
              </w:rPr>
              <w:t>10.42</w:t>
            </w:r>
          </w:p>
        </w:tc>
      </w:tr>
      <w:tr w:rsidR="00C06CCB" w:rsidRPr="00CD6434" w14:paraId="36FEE0E5" w14:textId="77777777" w:rsidTr="001A5E6A">
        <w:trPr>
          <w:trHeight w:val="164"/>
        </w:trPr>
        <w:tc>
          <w:tcPr>
            <w:tcW w:w="1287" w:type="dxa"/>
          </w:tcPr>
          <w:p w14:paraId="1BE1D3DD" w14:textId="7DC9856D" w:rsidR="00C06CCB" w:rsidRPr="00CD6434" w:rsidRDefault="00461098">
            <w:pPr>
              <w:rPr>
                <w:rFonts w:cs="Times New Roman"/>
                <w:sz w:val="20"/>
                <w:szCs w:val="20"/>
              </w:rPr>
            </w:pPr>
            <w:r w:rsidRPr="00CD6434">
              <w:rPr>
                <w:rFonts w:cs="Times New Roman"/>
                <w:sz w:val="20"/>
                <w:szCs w:val="20"/>
              </w:rPr>
              <w:t>Percental</w:t>
            </w:r>
            <w:r w:rsidR="00C06CCB" w:rsidRPr="00CD6434">
              <w:rPr>
                <w:rFonts w:cs="Times New Roman"/>
                <w:sz w:val="20"/>
                <w:szCs w:val="20"/>
              </w:rPr>
              <w:t xml:space="preserve"> improvement</w:t>
            </w:r>
            <w:r w:rsidR="005A0812" w:rsidRPr="00CD6434">
              <w:rPr>
                <w:rFonts w:cs="Times New Roman"/>
                <w:sz w:val="20"/>
                <w:szCs w:val="20"/>
              </w:rPr>
              <w:t>*</w:t>
            </w:r>
            <w:r w:rsidR="00C06CCB" w:rsidRPr="00CD6434">
              <w:rPr>
                <w:rFonts w:cs="Times New Roman"/>
                <w:sz w:val="20"/>
                <w:szCs w:val="20"/>
              </w:rPr>
              <w:t xml:space="preserve"> </w:t>
            </w:r>
          </w:p>
        </w:tc>
        <w:tc>
          <w:tcPr>
            <w:tcW w:w="1295" w:type="dxa"/>
          </w:tcPr>
          <w:p w14:paraId="4189807B" w14:textId="0D11C24F" w:rsidR="00C06CCB" w:rsidRPr="00CD6434" w:rsidRDefault="00C06CCB">
            <w:pPr>
              <w:rPr>
                <w:rStyle w:val="gnkrckgcgsb"/>
                <w:rFonts w:eastAsiaTheme="minorEastAsia" w:cs="Times New Roman"/>
                <w:color w:val="000000"/>
                <w:sz w:val="20"/>
                <w:szCs w:val="20"/>
                <w:bdr w:val="none" w:sz="0" w:space="0" w:color="auto" w:frame="1"/>
              </w:rPr>
            </w:pPr>
            <w:r w:rsidRPr="00CD6434">
              <w:rPr>
                <w:rStyle w:val="gnkrckgcgsb"/>
                <w:rFonts w:cs="Times New Roman"/>
                <w:color w:val="000000"/>
                <w:sz w:val="20"/>
                <w:szCs w:val="20"/>
                <w:bdr w:val="none" w:sz="0" w:space="0" w:color="auto" w:frame="1"/>
              </w:rPr>
              <w:t>0%</w:t>
            </w:r>
          </w:p>
        </w:tc>
        <w:tc>
          <w:tcPr>
            <w:tcW w:w="1307" w:type="dxa"/>
          </w:tcPr>
          <w:p w14:paraId="5312B531" w14:textId="7D58146E" w:rsidR="00C06CCB" w:rsidRPr="00CD6434" w:rsidRDefault="00C06CCB">
            <w:pPr>
              <w:rPr>
                <w:rStyle w:val="gnkrckgcgsb"/>
                <w:rFonts w:eastAsiaTheme="minorEastAsia" w:cs="Times New Roman"/>
                <w:color w:val="000000"/>
                <w:sz w:val="20"/>
                <w:szCs w:val="20"/>
                <w:bdr w:val="none" w:sz="0" w:space="0" w:color="auto" w:frame="1"/>
              </w:rPr>
            </w:pPr>
            <w:r w:rsidRPr="00CD6434">
              <w:rPr>
                <w:rStyle w:val="gnkrckgcgsb"/>
                <w:rFonts w:cs="Times New Roman"/>
                <w:color w:val="000000"/>
                <w:sz w:val="20"/>
                <w:szCs w:val="20"/>
                <w:bdr w:val="none" w:sz="0" w:space="0" w:color="auto" w:frame="1"/>
              </w:rPr>
              <w:t>10.9%</w:t>
            </w:r>
          </w:p>
        </w:tc>
        <w:tc>
          <w:tcPr>
            <w:tcW w:w="1300" w:type="dxa"/>
          </w:tcPr>
          <w:p w14:paraId="0FBDEFB9" w14:textId="3714C7F5" w:rsidR="00C06CCB" w:rsidRPr="00CD6434" w:rsidRDefault="00C06CCB">
            <w:pPr>
              <w:rPr>
                <w:rStyle w:val="gnkrckgcgsb"/>
                <w:rFonts w:eastAsiaTheme="minorEastAsia" w:cs="Times New Roman"/>
                <w:color w:val="000000"/>
                <w:sz w:val="20"/>
                <w:szCs w:val="20"/>
                <w:bdr w:val="none" w:sz="0" w:space="0" w:color="auto" w:frame="1"/>
              </w:rPr>
            </w:pPr>
            <w:r w:rsidRPr="00CD6434">
              <w:rPr>
                <w:rStyle w:val="gnkrckgcgsb"/>
                <w:rFonts w:cs="Times New Roman"/>
                <w:color w:val="000000"/>
                <w:sz w:val="20"/>
                <w:szCs w:val="20"/>
                <w:bdr w:val="none" w:sz="0" w:space="0" w:color="auto" w:frame="1"/>
              </w:rPr>
              <w:t>9.6%</w:t>
            </w:r>
          </w:p>
        </w:tc>
        <w:tc>
          <w:tcPr>
            <w:tcW w:w="1497" w:type="dxa"/>
          </w:tcPr>
          <w:p w14:paraId="04A2344C" w14:textId="3347CF8E" w:rsidR="00C06CCB" w:rsidRPr="00CD6434" w:rsidRDefault="00C06CCB">
            <w:pPr>
              <w:rPr>
                <w:rStyle w:val="gnkrckgcgsb"/>
                <w:rFonts w:eastAsiaTheme="minorEastAsia" w:cs="Times New Roman"/>
                <w:color w:val="000000"/>
                <w:sz w:val="20"/>
                <w:szCs w:val="20"/>
                <w:bdr w:val="none" w:sz="0" w:space="0" w:color="auto" w:frame="1"/>
              </w:rPr>
            </w:pPr>
            <w:r w:rsidRPr="00CD6434">
              <w:rPr>
                <w:rStyle w:val="gnkrckgcgsb"/>
                <w:rFonts w:cs="Times New Roman"/>
                <w:color w:val="000000"/>
                <w:sz w:val="20"/>
                <w:szCs w:val="20"/>
                <w:bdr w:val="none" w:sz="0" w:space="0" w:color="auto" w:frame="1"/>
              </w:rPr>
              <w:t>13.3%</w:t>
            </w:r>
          </w:p>
        </w:tc>
        <w:tc>
          <w:tcPr>
            <w:tcW w:w="1354" w:type="dxa"/>
          </w:tcPr>
          <w:p w14:paraId="5DBD01E7" w14:textId="64F25459" w:rsidR="00C06CCB" w:rsidRPr="00CD6434" w:rsidRDefault="00C06CCB">
            <w:pPr>
              <w:keepNext/>
              <w:rPr>
                <w:rStyle w:val="gnkrckgcgsb"/>
                <w:rFonts w:eastAsiaTheme="minorEastAsia" w:cs="Times New Roman"/>
                <w:color w:val="000000"/>
                <w:sz w:val="20"/>
                <w:szCs w:val="20"/>
                <w:bdr w:val="none" w:sz="0" w:space="0" w:color="auto" w:frame="1"/>
              </w:rPr>
            </w:pPr>
            <w:r w:rsidRPr="00CD6434">
              <w:rPr>
                <w:rStyle w:val="gnkrckgcgsb"/>
                <w:rFonts w:cs="Times New Roman"/>
                <w:color w:val="000000"/>
                <w:sz w:val="20"/>
                <w:szCs w:val="20"/>
                <w:bdr w:val="none" w:sz="0" w:space="0" w:color="auto" w:frame="1"/>
              </w:rPr>
              <w:t>8.4%</w:t>
            </w:r>
          </w:p>
        </w:tc>
      </w:tr>
      <w:tr w:rsidR="00C06CCB" w:rsidRPr="00CD6434" w14:paraId="6416A6B6" w14:textId="77777777" w:rsidTr="001A5E6A">
        <w:trPr>
          <w:trHeight w:val="156"/>
        </w:trPr>
        <w:tc>
          <w:tcPr>
            <w:tcW w:w="1287" w:type="dxa"/>
          </w:tcPr>
          <w:p w14:paraId="3C91C37F" w14:textId="3A42A47F" w:rsidR="00C06CCB" w:rsidRPr="00CD6434" w:rsidRDefault="00C06CCB">
            <w:pPr>
              <w:rPr>
                <w:rFonts w:cs="Times New Roman"/>
                <w:sz w:val="20"/>
                <w:szCs w:val="20"/>
              </w:rPr>
            </w:pPr>
            <w:proofErr w:type="spellStart"/>
            <w:r w:rsidRPr="00CD6434">
              <w:rPr>
                <w:rFonts w:cs="Times New Roman"/>
                <w:sz w:val="20"/>
                <w:szCs w:val="20"/>
              </w:rPr>
              <w:t>RMSE</w:t>
            </w:r>
            <w:proofErr w:type="spellEnd"/>
          </w:p>
        </w:tc>
        <w:tc>
          <w:tcPr>
            <w:tcW w:w="1295" w:type="dxa"/>
          </w:tcPr>
          <w:p w14:paraId="3F05B3BC" w14:textId="0953E00D" w:rsidR="00C06CCB" w:rsidRPr="00CD6434" w:rsidRDefault="00C06CCB">
            <w:pPr>
              <w:rPr>
                <w:rStyle w:val="gnkrckgcgsb"/>
                <w:rFonts w:eastAsiaTheme="minorEastAsia" w:cs="Times New Roman"/>
                <w:color w:val="000000"/>
                <w:sz w:val="20"/>
                <w:szCs w:val="20"/>
                <w:bdr w:val="none" w:sz="0" w:space="0" w:color="auto" w:frame="1"/>
              </w:rPr>
            </w:pPr>
            <w:r w:rsidRPr="00CD6434">
              <w:rPr>
                <w:rStyle w:val="gnkrckgcgsb"/>
                <w:rFonts w:cs="Times New Roman"/>
                <w:color w:val="000000"/>
                <w:sz w:val="20"/>
                <w:szCs w:val="20"/>
                <w:bdr w:val="none" w:sz="0" w:space="0" w:color="auto" w:frame="1"/>
              </w:rPr>
              <w:t>3.37</w:t>
            </w:r>
          </w:p>
        </w:tc>
        <w:tc>
          <w:tcPr>
            <w:tcW w:w="1307" w:type="dxa"/>
          </w:tcPr>
          <w:p w14:paraId="58CD008C" w14:textId="3C2C55C5" w:rsidR="00C06CCB" w:rsidRPr="00CD6434" w:rsidRDefault="00C06CCB">
            <w:pPr>
              <w:rPr>
                <w:rStyle w:val="gnkrckgcgsb"/>
                <w:rFonts w:eastAsiaTheme="minorEastAsia" w:cs="Times New Roman"/>
                <w:color w:val="000000"/>
                <w:sz w:val="20"/>
                <w:szCs w:val="20"/>
                <w:bdr w:val="none" w:sz="0" w:space="0" w:color="auto" w:frame="1"/>
              </w:rPr>
            </w:pPr>
            <w:r w:rsidRPr="00CD6434">
              <w:rPr>
                <w:rStyle w:val="gnkrckgcgsb"/>
                <w:rFonts w:cs="Times New Roman"/>
                <w:color w:val="000000"/>
                <w:sz w:val="20"/>
                <w:szCs w:val="20"/>
                <w:bdr w:val="none" w:sz="0" w:space="0" w:color="auto" w:frame="1"/>
              </w:rPr>
              <w:t>3.18</w:t>
            </w:r>
          </w:p>
        </w:tc>
        <w:tc>
          <w:tcPr>
            <w:tcW w:w="1300" w:type="dxa"/>
          </w:tcPr>
          <w:p w14:paraId="4B9ADF1D" w14:textId="49795803" w:rsidR="00C06CCB" w:rsidRPr="00CD6434" w:rsidRDefault="00C06CCB">
            <w:pPr>
              <w:rPr>
                <w:rStyle w:val="gnkrckgcgsb"/>
                <w:rFonts w:eastAsiaTheme="minorEastAsia" w:cs="Times New Roman"/>
                <w:color w:val="000000"/>
                <w:sz w:val="20"/>
                <w:szCs w:val="20"/>
                <w:bdr w:val="none" w:sz="0" w:space="0" w:color="auto" w:frame="1"/>
              </w:rPr>
            </w:pPr>
            <w:r w:rsidRPr="00CD6434">
              <w:rPr>
                <w:rStyle w:val="gnkrckgcgsb"/>
                <w:rFonts w:cs="Times New Roman"/>
                <w:color w:val="000000"/>
                <w:sz w:val="20"/>
                <w:szCs w:val="20"/>
                <w:bdr w:val="none" w:sz="0" w:space="0" w:color="auto" w:frame="1"/>
              </w:rPr>
              <w:t>3.21</w:t>
            </w:r>
          </w:p>
        </w:tc>
        <w:tc>
          <w:tcPr>
            <w:tcW w:w="1497" w:type="dxa"/>
          </w:tcPr>
          <w:p w14:paraId="0F6E36BA" w14:textId="5E6178DB" w:rsidR="00C06CCB" w:rsidRPr="00CD6434" w:rsidRDefault="00C06CCB">
            <w:pPr>
              <w:rPr>
                <w:rStyle w:val="gnkrckgcgsb"/>
                <w:rFonts w:eastAsiaTheme="minorEastAsia" w:cs="Times New Roman"/>
                <w:color w:val="000000"/>
                <w:sz w:val="20"/>
                <w:szCs w:val="20"/>
                <w:bdr w:val="none" w:sz="0" w:space="0" w:color="auto" w:frame="1"/>
              </w:rPr>
            </w:pPr>
            <w:r w:rsidRPr="00CD6434">
              <w:rPr>
                <w:rStyle w:val="gnkrckgcgsb"/>
                <w:rFonts w:cs="Times New Roman"/>
                <w:color w:val="000000"/>
                <w:sz w:val="20"/>
                <w:szCs w:val="20"/>
                <w:bdr w:val="none" w:sz="0" w:space="0" w:color="auto" w:frame="1"/>
              </w:rPr>
              <w:t>3.14</w:t>
            </w:r>
          </w:p>
        </w:tc>
        <w:tc>
          <w:tcPr>
            <w:tcW w:w="1354" w:type="dxa"/>
          </w:tcPr>
          <w:p w14:paraId="7684EA1F" w14:textId="7631DED3" w:rsidR="00C06CCB" w:rsidRPr="00CD6434" w:rsidRDefault="00C06CCB">
            <w:pPr>
              <w:keepNext/>
              <w:rPr>
                <w:rStyle w:val="gnkrckgcgsb"/>
                <w:rFonts w:eastAsiaTheme="minorEastAsia" w:cs="Times New Roman"/>
                <w:color w:val="000000"/>
                <w:sz w:val="20"/>
                <w:szCs w:val="20"/>
                <w:bdr w:val="none" w:sz="0" w:space="0" w:color="auto" w:frame="1"/>
              </w:rPr>
            </w:pPr>
            <w:r w:rsidRPr="00CD6434">
              <w:rPr>
                <w:rStyle w:val="gnkrckgcgsb"/>
                <w:rFonts w:cs="Times New Roman"/>
                <w:color w:val="000000"/>
                <w:sz w:val="20"/>
                <w:szCs w:val="20"/>
                <w:bdr w:val="none" w:sz="0" w:space="0" w:color="auto" w:frame="1"/>
              </w:rPr>
              <w:t>3.22</w:t>
            </w:r>
          </w:p>
        </w:tc>
      </w:tr>
      <w:tr w:rsidR="006A162B" w:rsidRPr="00CD6434" w14:paraId="2615DFF6" w14:textId="77777777" w:rsidTr="001A5E6A">
        <w:trPr>
          <w:trHeight w:val="363"/>
        </w:trPr>
        <w:tc>
          <w:tcPr>
            <w:tcW w:w="1287" w:type="dxa"/>
          </w:tcPr>
          <w:p w14:paraId="30672EA3" w14:textId="702BAC5D" w:rsidR="006A162B" w:rsidRPr="00CD6434" w:rsidRDefault="006A162B">
            <w:pPr>
              <w:rPr>
                <w:rFonts w:cs="Times New Roman"/>
                <w:sz w:val="20"/>
                <w:szCs w:val="20"/>
              </w:rPr>
            </w:pPr>
            <w:r w:rsidRPr="00CD6434">
              <w:rPr>
                <w:rFonts w:cs="Times New Roman"/>
                <w:sz w:val="20"/>
                <w:szCs w:val="20"/>
              </w:rPr>
              <w:t>S</w:t>
            </w:r>
            <w:r w:rsidRPr="00CD6434">
              <w:rPr>
                <w:sz w:val="20"/>
                <w:szCs w:val="20"/>
              </w:rPr>
              <w:t xml:space="preserve">tandard </w:t>
            </w:r>
            <w:r w:rsidR="00461098" w:rsidRPr="00CD6434">
              <w:rPr>
                <w:sz w:val="20"/>
                <w:szCs w:val="20"/>
              </w:rPr>
              <w:t>deviation</w:t>
            </w:r>
          </w:p>
        </w:tc>
        <w:tc>
          <w:tcPr>
            <w:tcW w:w="1295" w:type="dxa"/>
          </w:tcPr>
          <w:p w14:paraId="0174E169" w14:textId="72E1B26C" w:rsidR="006A162B" w:rsidRPr="00CD6434" w:rsidRDefault="006A162B">
            <w:pPr>
              <w:rPr>
                <w:rStyle w:val="gnkrckgcgsb"/>
                <w:rFonts w:eastAsiaTheme="minorEastAsia" w:cs="Times New Roman"/>
                <w:color w:val="000000"/>
                <w:sz w:val="20"/>
                <w:szCs w:val="20"/>
                <w:bdr w:val="none" w:sz="0" w:space="0" w:color="auto" w:frame="1"/>
              </w:rPr>
            </w:pPr>
            <w:r w:rsidRPr="00CD6434">
              <w:rPr>
                <w:rFonts w:cs="Times New Roman"/>
                <w:sz w:val="20"/>
                <w:szCs w:val="20"/>
              </w:rPr>
              <w:t>2.57</w:t>
            </w:r>
          </w:p>
        </w:tc>
        <w:tc>
          <w:tcPr>
            <w:tcW w:w="1307" w:type="dxa"/>
          </w:tcPr>
          <w:p w14:paraId="7BF8237A" w14:textId="5786C342" w:rsidR="006A162B" w:rsidRPr="00CD6434" w:rsidRDefault="006A162B">
            <w:pPr>
              <w:rPr>
                <w:rStyle w:val="gnkrckgcgsb"/>
                <w:rFonts w:eastAsiaTheme="minorEastAsia" w:cs="Times New Roman"/>
                <w:color w:val="000000"/>
                <w:sz w:val="20"/>
                <w:szCs w:val="20"/>
                <w:bdr w:val="none" w:sz="0" w:space="0" w:color="auto" w:frame="1"/>
              </w:rPr>
            </w:pPr>
            <w:r w:rsidRPr="00CD6434">
              <w:rPr>
                <w:rStyle w:val="gnkrckgcgsb"/>
                <w:color w:val="000000"/>
                <w:sz w:val="20"/>
                <w:szCs w:val="20"/>
                <w:bdr w:val="none" w:sz="0" w:space="0" w:color="auto" w:frame="1"/>
              </w:rPr>
              <w:t>2.36</w:t>
            </w:r>
          </w:p>
        </w:tc>
        <w:tc>
          <w:tcPr>
            <w:tcW w:w="1300" w:type="dxa"/>
          </w:tcPr>
          <w:p w14:paraId="7975F136" w14:textId="67FD95B6" w:rsidR="006A162B" w:rsidRPr="00CD6434" w:rsidRDefault="006A162B">
            <w:pPr>
              <w:rPr>
                <w:rStyle w:val="gnkrckgcgsb"/>
                <w:rFonts w:eastAsiaTheme="minorEastAsia" w:cs="Times New Roman"/>
                <w:color w:val="000000"/>
                <w:sz w:val="20"/>
                <w:szCs w:val="20"/>
                <w:bdr w:val="none" w:sz="0" w:space="0" w:color="auto" w:frame="1"/>
              </w:rPr>
            </w:pPr>
            <w:r w:rsidRPr="00CD6434">
              <w:rPr>
                <w:rStyle w:val="gnkrckgcgsb"/>
                <w:color w:val="000000"/>
                <w:sz w:val="20"/>
                <w:szCs w:val="20"/>
                <w:bdr w:val="none" w:sz="0" w:space="0" w:color="auto" w:frame="1"/>
              </w:rPr>
              <w:t>1.15</w:t>
            </w:r>
          </w:p>
        </w:tc>
        <w:tc>
          <w:tcPr>
            <w:tcW w:w="1497" w:type="dxa"/>
          </w:tcPr>
          <w:p w14:paraId="3CB38D98" w14:textId="7764FCC0" w:rsidR="006A162B" w:rsidRPr="00CD6434" w:rsidRDefault="006A162B">
            <w:pPr>
              <w:rPr>
                <w:rStyle w:val="gnkrckgcgsb"/>
                <w:rFonts w:eastAsiaTheme="minorEastAsia" w:cs="Times New Roman"/>
                <w:color w:val="000000"/>
                <w:sz w:val="20"/>
                <w:szCs w:val="20"/>
                <w:bdr w:val="none" w:sz="0" w:space="0" w:color="auto" w:frame="1"/>
              </w:rPr>
            </w:pPr>
            <w:r w:rsidRPr="00CD6434">
              <w:rPr>
                <w:rStyle w:val="gnkrckgcgsb"/>
                <w:rFonts w:cs="Times New Roman"/>
                <w:color w:val="000000"/>
                <w:sz w:val="20"/>
                <w:szCs w:val="20"/>
                <w:bdr w:val="none" w:sz="0" w:space="0" w:color="auto" w:frame="1"/>
              </w:rPr>
              <w:t>2.25</w:t>
            </w:r>
          </w:p>
        </w:tc>
        <w:tc>
          <w:tcPr>
            <w:tcW w:w="1354" w:type="dxa"/>
          </w:tcPr>
          <w:p w14:paraId="4F4BC620" w14:textId="38A81213" w:rsidR="006A162B" w:rsidRPr="00CD6434" w:rsidRDefault="00545E84">
            <w:pPr>
              <w:rPr>
                <w:rStyle w:val="gnkrckgcgsb"/>
                <w:rFonts w:eastAsiaTheme="minorEastAsia" w:cs="Times New Roman"/>
                <w:color w:val="000000"/>
                <w:sz w:val="20"/>
                <w:szCs w:val="20"/>
                <w:bdr w:val="none" w:sz="0" w:space="0" w:color="auto" w:frame="1"/>
              </w:rPr>
            </w:pPr>
            <w:r w:rsidRPr="00CD6434">
              <w:rPr>
                <w:rStyle w:val="gnkrckgcgsb"/>
                <w:rFonts w:cs="Times New Roman"/>
                <w:color w:val="000000"/>
                <w:sz w:val="20"/>
                <w:szCs w:val="20"/>
                <w:bdr w:val="none" w:sz="0" w:space="0" w:color="auto" w:frame="1"/>
              </w:rPr>
              <w:t>NA</w:t>
            </w:r>
          </w:p>
        </w:tc>
      </w:tr>
    </w:tbl>
    <w:p w14:paraId="749D03C6" w14:textId="266A73C9" w:rsidR="00C23CCC" w:rsidRDefault="001A5E6A">
      <w:pPr>
        <w:pStyle w:val="Bijschrift"/>
      </w:pPr>
      <w:bookmarkStart w:id="109" w:name="_Ref520932086"/>
      <w:r w:rsidRPr="00CD6434">
        <w:t xml:space="preserve">Table </w:t>
      </w:r>
      <w:r w:rsidR="006342FB">
        <w:rPr>
          <w:noProof/>
        </w:rPr>
        <w:fldChar w:fldCharType="begin"/>
      </w:r>
      <w:r w:rsidR="006342FB">
        <w:rPr>
          <w:noProof/>
        </w:rPr>
        <w:instrText xml:space="preserve"> SEQ Table \* ARABIC </w:instrText>
      </w:r>
      <w:r w:rsidR="006342FB">
        <w:rPr>
          <w:noProof/>
        </w:rPr>
        <w:fldChar w:fldCharType="separate"/>
      </w:r>
      <w:r w:rsidR="00B709C8">
        <w:rPr>
          <w:noProof/>
        </w:rPr>
        <w:t>5</w:t>
      </w:r>
      <w:r w:rsidR="006342FB">
        <w:rPr>
          <w:noProof/>
        </w:rPr>
        <w:fldChar w:fldCharType="end"/>
      </w:r>
      <w:bookmarkEnd w:id="109"/>
      <w:r w:rsidRPr="00CD6434">
        <w:t>:</w:t>
      </w:r>
      <w:r w:rsidR="00292B4F">
        <w:t xml:space="preserve"> Summarized r</w:t>
      </w:r>
      <w:r w:rsidR="005A0812" w:rsidRPr="00CD6434">
        <w:t xml:space="preserve">esults of </w:t>
      </w:r>
      <w:r w:rsidR="00292B4F">
        <w:t>the performance in the public goods game</w:t>
      </w:r>
      <w:r w:rsidR="005A0812" w:rsidRPr="00CD6434">
        <w:t xml:space="preserve">. </w:t>
      </w:r>
    </w:p>
    <w:p w14:paraId="3CD81F58" w14:textId="3BDF3E7D" w:rsidR="005A0812" w:rsidRPr="00CD6434" w:rsidRDefault="005A0812">
      <w:pPr>
        <w:pStyle w:val="Bijschrift"/>
      </w:pPr>
      <w:r w:rsidRPr="00CD6434">
        <w:t>*compared to base model</w:t>
      </w:r>
      <w:r w:rsidR="00C23CCC">
        <w:t xml:space="preserve"> when measured in mean squared error.</w:t>
      </w:r>
    </w:p>
    <w:p w14:paraId="445E5E35" w14:textId="57E6D157" w:rsidR="001C5B51" w:rsidRPr="00CD6434" w:rsidRDefault="000326E5" w:rsidP="00B13566">
      <w:pPr>
        <w:spacing w:line="240" w:lineRule="auto"/>
      </w:pPr>
      <w:r w:rsidRPr="00CD6434">
        <w:t xml:space="preserve">The </w:t>
      </w:r>
      <w:r w:rsidR="00492CB3" w:rsidRPr="00CD6434">
        <w:t xml:space="preserve">polynomial model </w:t>
      </w:r>
      <w:r w:rsidR="00997C01">
        <w:t>was</w:t>
      </w:r>
      <w:r w:rsidR="00492CB3" w:rsidRPr="00CD6434">
        <w:t xml:space="preserve"> then trained </w:t>
      </w:r>
      <w:r w:rsidRPr="00CD6434">
        <w:t xml:space="preserve">on all </w:t>
      </w:r>
      <w:r w:rsidR="00492CB3" w:rsidRPr="00CD6434">
        <w:t xml:space="preserve">available </w:t>
      </w:r>
      <w:r w:rsidRPr="00CD6434">
        <w:t>data</w:t>
      </w:r>
      <w:r w:rsidR="00997C01">
        <w:t xml:space="preserve">, </w:t>
      </w:r>
      <w:r w:rsidR="00492CB3" w:rsidRPr="00CD6434">
        <w:t xml:space="preserve">this model explains </w:t>
      </w:r>
      <w:r w:rsidR="005C5C93" w:rsidRPr="00CD6434">
        <w:t>more than 16% of all the variance. T</w:t>
      </w:r>
      <w:r w:rsidRPr="00CD6434">
        <w:t xml:space="preserve">he first variable of altruism is extremely significant (&lt;0.001) and the second variable </w:t>
      </w:r>
      <w:r w:rsidR="00492CB3" w:rsidRPr="00CD6434">
        <w:t>of altruism</w:t>
      </w:r>
      <w:r w:rsidR="00BC1547">
        <w:t xml:space="preserve"> is</w:t>
      </w:r>
      <w:r w:rsidR="00492CB3" w:rsidRPr="00CD6434">
        <w:t xml:space="preserve"> </w:t>
      </w:r>
      <w:r w:rsidRPr="00CD6434">
        <w:t xml:space="preserve">very strongly </w:t>
      </w:r>
      <w:r w:rsidR="00BC1547">
        <w:t xml:space="preserve">significant </w:t>
      </w:r>
      <w:r w:rsidRPr="00CD6434">
        <w:t xml:space="preserve">(0.009). The </w:t>
      </w:r>
      <w:r w:rsidR="00461098" w:rsidRPr="00CD6434">
        <w:t>second-degree</w:t>
      </w:r>
      <w:r w:rsidRPr="00CD6434">
        <w:t xml:space="preserve"> polynomial is also significant (0.04) and the third degree is weakly significant (0.09). </w:t>
      </w:r>
      <w:r w:rsidR="00F66B1C">
        <w:t xml:space="preserve">All coefficients are positive, </w:t>
      </w:r>
      <w:proofErr w:type="gramStart"/>
      <w:r w:rsidR="001D146E">
        <w:t>indicating</w:t>
      </w:r>
      <w:proofErr w:type="gramEnd"/>
      <w:r w:rsidR="001D146E">
        <w:t xml:space="preserve"> </w:t>
      </w:r>
      <w:r w:rsidR="00F66B1C">
        <w:t xml:space="preserve">positive relationships. </w:t>
      </w:r>
      <w:r w:rsidR="005C5C93" w:rsidRPr="00CD6434">
        <w:t>The</w:t>
      </w:r>
      <w:r w:rsidR="00BC1547">
        <w:t xml:space="preserve"> output </w:t>
      </w:r>
      <w:r w:rsidR="00330018">
        <w:t xml:space="preserve">that contains </w:t>
      </w:r>
      <w:r w:rsidR="00BC1547">
        <w:t>the</w:t>
      </w:r>
      <w:r w:rsidR="005C5C93" w:rsidRPr="00CD6434">
        <w:t xml:space="preserve"> coefficients</w:t>
      </w:r>
      <w:r w:rsidR="00964A1E">
        <w:t xml:space="preserve"> and</w:t>
      </w:r>
      <w:r w:rsidR="00157D8F">
        <w:t xml:space="preserve"> the</w:t>
      </w:r>
      <w:r w:rsidR="00964A1E">
        <w:t xml:space="preserve"> p-values </w:t>
      </w:r>
      <w:r w:rsidR="005C5C93" w:rsidRPr="00CD6434">
        <w:t xml:space="preserve">of the final model </w:t>
      </w:r>
      <w:r w:rsidR="00BC1547">
        <w:t>can be found in</w:t>
      </w:r>
      <w:r w:rsidR="00492CB3" w:rsidRPr="00CD6434">
        <w:t xml:space="preserve"> </w:t>
      </w:r>
      <w:r w:rsidR="00151163">
        <w:fldChar w:fldCharType="begin"/>
      </w:r>
      <w:r w:rsidR="00151163">
        <w:instrText xml:space="preserve"> REF _Ref520933534 \h </w:instrText>
      </w:r>
      <w:r w:rsidR="00151163">
        <w:fldChar w:fldCharType="separate"/>
      </w:r>
      <w:r w:rsidR="00151163" w:rsidRPr="00CD6434">
        <w:t xml:space="preserve">Figure </w:t>
      </w:r>
      <w:r w:rsidR="00151163">
        <w:rPr>
          <w:noProof/>
        </w:rPr>
        <w:t>24</w:t>
      </w:r>
      <w:r w:rsidR="00151163">
        <w:fldChar w:fldCharType="end"/>
      </w:r>
      <w:r w:rsidR="00151163">
        <w:t xml:space="preserve"> of </w:t>
      </w:r>
      <w:r w:rsidR="00492CB3" w:rsidRPr="00CD6434">
        <w:t xml:space="preserve">the </w:t>
      </w:r>
      <w:r w:rsidR="00492CB3" w:rsidRPr="00CD6434">
        <w:fldChar w:fldCharType="begin"/>
      </w:r>
      <w:r w:rsidR="00492CB3" w:rsidRPr="00CD6434">
        <w:instrText xml:space="preserve"> REF _Ref520139068 \h </w:instrText>
      </w:r>
      <w:r w:rsidR="00492CB3" w:rsidRPr="00CD6434">
        <w:fldChar w:fldCharType="separate"/>
      </w:r>
      <w:r w:rsidR="00707EAF" w:rsidRPr="00CD6434">
        <w:t>Appendix A: Tables and figures</w:t>
      </w:r>
      <w:r w:rsidR="00492CB3" w:rsidRPr="00CD6434">
        <w:fldChar w:fldCharType="end"/>
      </w:r>
      <w:r w:rsidR="00151163">
        <w:t xml:space="preserve">. </w:t>
      </w:r>
      <w:r w:rsidR="00330018">
        <w:t>Furthermore, d</w:t>
      </w:r>
      <w:r w:rsidR="00E37358" w:rsidRPr="00CD6434">
        <w:t xml:space="preserve">iagnostics </w:t>
      </w:r>
      <w:r w:rsidR="00EA522B" w:rsidRPr="00CD6434">
        <w:t>show</w:t>
      </w:r>
      <w:r w:rsidR="007E5B19" w:rsidRPr="00CD6434">
        <w:t xml:space="preserve"> </w:t>
      </w:r>
      <w:r w:rsidR="00EA522B" w:rsidRPr="00CD6434">
        <w:t>no</w:t>
      </w:r>
      <w:r w:rsidR="00E37358" w:rsidRPr="00CD6434">
        <w:t xml:space="preserve"> oddities</w:t>
      </w:r>
      <w:r w:rsidR="00EA522B" w:rsidRPr="00CD6434">
        <w:t xml:space="preserve"> and no</w:t>
      </w:r>
      <w:r w:rsidR="00330018">
        <w:t xml:space="preserve"> presence of</w:t>
      </w:r>
      <w:r w:rsidR="00EA522B" w:rsidRPr="00CD6434">
        <w:t xml:space="preserve"> </w:t>
      </w:r>
      <w:r w:rsidR="00E37358" w:rsidRPr="00CD6434">
        <w:t>multicollinearit</w:t>
      </w:r>
      <w:r w:rsidR="00330018">
        <w:t>y</w:t>
      </w:r>
      <w:r w:rsidR="00CF7FCB" w:rsidRPr="00CD6434">
        <w:t>.</w:t>
      </w:r>
      <w:bookmarkStart w:id="110" w:name="lasso"/>
      <w:bookmarkStart w:id="111" w:name="non-linearity"/>
      <w:bookmarkStart w:id="112" w:name="boosting"/>
      <w:bookmarkStart w:id="113" w:name="final-models"/>
      <w:bookmarkStart w:id="114" w:name="significance-testing"/>
      <w:bookmarkStart w:id="115" w:name="diagnostics"/>
      <w:bookmarkEnd w:id="110"/>
      <w:bookmarkEnd w:id="111"/>
      <w:bookmarkEnd w:id="112"/>
      <w:bookmarkEnd w:id="113"/>
      <w:bookmarkEnd w:id="114"/>
      <w:bookmarkEnd w:id="115"/>
    </w:p>
    <w:p w14:paraId="402DB57C" w14:textId="4E81BE74" w:rsidR="00863D5D" w:rsidRPr="00CD6434" w:rsidRDefault="0050220B" w:rsidP="00B13566">
      <w:pPr>
        <w:pStyle w:val="Kop3"/>
        <w:spacing w:line="240" w:lineRule="auto"/>
      </w:pPr>
      <w:bookmarkStart w:id="116" w:name="_Toc521589274"/>
      <w:r>
        <w:lastRenderedPageBreak/>
        <w:t>Ultimatum game: o</w:t>
      </w:r>
      <w:r w:rsidR="00863D5D" w:rsidRPr="00CD6434">
        <w:t>ffer</w:t>
      </w:r>
      <w:bookmarkEnd w:id="116"/>
    </w:p>
    <w:p w14:paraId="7232B8E4" w14:textId="7E782B21" w:rsidR="00AF31A6" w:rsidRPr="00CD6434" w:rsidRDefault="00AF31A6">
      <w:pPr>
        <w:pStyle w:val="Geenafstand"/>
      </w:pPr>
      <w:r w:rsidRPr="00CD6434">
        <w:t>The plot below shows</w:t>
      </w:r>
      <w:r w:rsidR="00064439">
        <w:t xml:space="preserve">, </w:t>
      </w:r>
      <w:r w:rsidR="0099012E">
        <w:t>for all different models</w:t>
      </w:r>
      <w:r w:rsidR="00064439">
        <w:t>,</w:t>
      </w:r>
      <w:r w:rsidRPr="00CD6434">
        <w:t xml:space="preserve"> the </w:t>
      </w:r>
      <w:r w:rsidR="00A27E98">
        <w:t xml:space="preserve">predictive </w:t>
      </w:r>
      <w:r w:rsidRPr="00CD6434">
        <w:t xml:space="preserve">performance </w:t>
      </w:r>
      <w:r w:rsidR="00A27E98">
        <w:t>of the offer in the ultimatum</w:t>
      </w:r>
      <w:r w:rsidR="002F73B0">
        <w:t xml:space="preserve"> game</w:t>
      </w:r>
      <w:r w:rsidR="000E3B3E">
        <w:t>. T</w:t>
      </w:r>
      <w:r w:rsidR="00016426">
        <w:t>hese</w:t>
      </w:r>
      <w:r w:rsidRPr="00CD6434">
        <w:t xml:space="preserve"> are examined in detail below</w:t>
      </w:r>
      <w:r w:rsidR="00C71238">
        <w:t xml:space="preserve"> and shown in </w:t>
      </w:r>
      <w:r w:rsidR="00C71238">
        <w:rPr>
          <w:noProof/>
        </w:rPr>
        <w:fldChar w:fldCharType="begin"/>
      </w:r>
      <w:r w:rsidR="00C71238">
        <w:instrText xml:space="preserve"> REF _Ref520932129 \h </w:instrText>
      </w:r>
      <w:r w:rsidR="00C71238">
        <w:rPr>
          <w:noProof/>
        </w:rPr>
      </w:r>
      <w:r w:rsidR="00C71238">
        <w:rPr>
          <w:noProof/>
        </w:rPr>
        <w:fldChar w:fldCharType="separate"/>
      </w:r>
      <w:r w:rsidR="00B709C8" w:rsidRPr="00CD6434">
        <w:t xml:space="preserve">Figure </w:t>
      </w:r>
      <w:r w:rsidR="00B709C8">
        <w:rPr>
          <w:noProof/>
        </w:rPr>
        <w:t>13</w:t>
      </w:r>
      <w:r w:rsidR="00C71238">
        <w:rPr>
          <w:noProof/>
        </w:rPr>
        <w:fldChar w:fldCharType="end"/>
      </w:r>
      <w:r w:rsidRPr="00CD6434">
        <w:t xml:space="preserve">. </w:t>
      </w:r>
    </w:p>
    <w:p w14:paraId="2E58B2BB" w14:textId="77777777" w:rsidR="00F92C73" w:rsidRPr="00CD6434" w:rsidRDefault="00F92C73" w:rsidP="00B13566">
      <w:pPr>
        <w:spacing w:line="240" w:lineRule="auto"/>
      </w:pPr>
      <w:r w:rsidRPr="00CD6434">
        <w:rPr>
          <w:noProof/>
          <w:lang w:val="en-US"/>
        </w:rPr>
        <w:drawing>
          <wp:inline distT="0" distB="0" distL="0" distR="0" wp14:anchorId="32A4D6B9" wp14:editId="236D763E">
            <wp:extent cx="3528000" cy="2147759"/>
            <wp:effectExtent l="0" t="0" r="0" b="0"/>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finalOffer.emf"/>
                    <pic:cNvPicPr/>
                  </pic:nvPicPr>
                  <pic:blipFill rotWithShape="1">
                    <a:blip r:embed="rId20">
                      <a:extLst>
                        <a:ext uri="{28A0092B-C50C-407E-A947-70E740481C1C}">
                          <a14:useLocalDpi xmlns:a14="http://schemas.microsoft.com/office/drawing/2010/main" val="0"/>
                        </a:ext>
                      </a:extLst>
                    </a:blip>
                    <a:srcRect r="32693" b="33156"/>
                    <a:stretch/>
                  </pic:blipFill>
                  <pic:spPr bwMode="auto">
                    <a:xfrm>
                      <a:off x="0" y="0"/>
                      <a:ext cx="3528000" cy="2147759"/>
                    </a:xfrm>
                    <a:prstGeom prst="rect">
                      <a:avLst/>
                    </a:prstGeom>
                    <a:ln>
                      <a:noFill/>
                    </a:ln>
                    <a:extLst>
                      <a:ext uri="{53640926-AAD7-44D8-BBD7-CCE9431645EC}">
                        <a14:shadowObscured xmlns:a14="http://schemas.microsoft.com/office/drawing/2010/main"/>
                      </a:ext>
                    </a:extLst>
                  </pic:spPr>
                </pic:pic>
              </a:graphicData>
            </a:graphic>
          </wp:inline>
        </w:drawing>
      </w:r>
    </w:p>
    <w:p w14:paraId="1BCD6B94" w14:textId="631B9828" w:rsidR="00F92C73" w:rsidRPr="00CD6434" w:rsidRDefault="00F92C73">
      <w:pPr>
        <w:pStyle w:val="Bijschrift"/>
      </w:pPr>
      <w:bookmarkStart w:id="117" w:name="_Ref520932129"/>
      <w:bookmarkStart w:id="118" w:name="_Ref520932122"/>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B709C8">
        <w:rPr>
          <w:noProof/>
        </w:rPr>
        <w:t>13</w:t>
      </w:r>
      <w:r w:rsidR="00A35028">
        <w:rPr>
          <w:noProof/>
        </w:rPr>
        <w:fldChar w:fldCharType="end"/>
      </w:r>
      <w:bookmarkEnd w:id="117"/>
      <w:r w:rsidRPr="00CD6434">
        <w:t xml:space="preserve">: </w:t>
      </w:r>
      <w:r w:rsidR="00D15AC6" w:rsidRPr="00CD6434">
        <w:t xml:space="preserve">Plot of mean squared error cross-validation scores </w:t>
      </w:r>
      <w:r w:rsidR="00D15AC6">
        <w:t>of the offers in the ultimatum game for</w:t>
      </w:r>
      <w:r w:rsidR="00D15AC6" w:rsidRPr="00CD6434">
        <w:t xml:space="preserve"> all different models</w:t>
      </w:r>
      <w:bookmarkEnd w:id="118"/>
    </w:p>
    <w:p w14:paraId="7E2E415E" w14:textId="58CE312D" w:rsidR="00662DE7" w:rsidRPr="00CD6434" w:rsidRDefault="00D66440" w:rsidP="00B13566">
      <w:pPr>
        <w:spacing w:line="240" w:lineRule="auto"/>
      </w:pPr>
      <w:bookmarkStart w:id="119" w:name="bivariate-analysis-1"/>
      <w:bookmarkEnd w:id="119"/>
      <w:r w:rsidRPr="00CD6434">
        <w:t>After</w:t>
      </w:r>
      <w:r w:rsidR="004527C6">
        <w:t xml:space="preserve"> conducting the</w:t>
      </w:r>
      <w:r w:rsidRPr="00CD6434">
        <w:t xml:space="preserve"> base line </w:t>
      </w:r>
      <w:r w:rsidR="00461098" w:rsidRPr="00CD6434">
        <w:t>model,</w:t>
      </w:r>
      <w:r w:rsidRPr="00CD6434">
        <w:t xml:space="preserve"> the best subset </w:t>
      </w:r>
      <w:proofErr w:type="gramStart"/>
      <w:r w:rsidRPr="00CD6434">
        <w:t>selection</w:t>
      </w:r>
      <w:proofErr w:type="gramEnd"/>
      <w:r w:rsidRPr="00CD6434">
        <w:t xml:space="preserve"> model was performed</w:t>
      </w:r>
      <w:r w:rsidR="00A3439D">
        <w:t xml:space="preserve">. </w:t>
      </w:r>
      <w:r w:rsidR="001654AB">
        <w:fldChar w:fldCharType="begin"/>
      </w:r>
      <w:r w:rsidR="001654AB">
        <w:instrText xml:space="preserve"> REF _Ref520932165 \h </w:instrText>
      </w:r>
      <w:r w:rsidR="001654AB">
        <w:fldChar w:fldCharType="separate"/>
      </w:r>
      <w:r w:rsidR="00B709C8" w:rsidRPr="00CD6434">
        <w:t xml:space="preserve">Figure </w:t>
      </w:r>
      <w:r w:rsidR="00B709C8">
        <w:rPr>
          <w:noProof/>
        </w:rPr>
        <w:t>14</w:t>
      </w:r>
      <w:r w:rsidR="001654AB">
        <w:fldChar w:fldCharType="end"/>
      </w:r>
      <w:r w:rsidR="001654AB">
        <w:t xml:space="preserve"> </w:t>
      </w:r>
      <w:r w:rsidR="007C5F1F">
        <w:t>shows that t</w:t>
      </w:r>
      <w:r w:rsidR="00662DE7" w:rsidRPr="00CD6434">
        <w:t xml:space="preserve">he </w:t>
      </w:r>
      <w:r w:rsidR="00005C04" w:rsidRPr="00CD6434">
        <w:t xml:space="preserve">second </w:t>
      </w:r>
      <w:r w:rsidR="00662DE7" w:rsidRPr="00CD6434">
        <w:t xml:space="preserve">variable of </w:t>
      </w:r>
      <w:r w:rsidR="00005C04" w:rsidRPr="00CD6434">
        <w:t xml:space="preserve">positive reciprocity </w:t>
      </w:r>
      <w:r w:rsidR="00662DE7" w:rsidRPr="00CD6434">
        <w:t xml:space="preserve">explains </w:t>
      </w:r>
      <w:r w:rsidR="00005C04" w:rsidRPr="00CD6434">
        <w:t xml:space="preserve">more than six </w:t>
      </w:r>
      <w:r w:rsidR="00662DE7" w:rsidRPr="00CD6434">
        <w:t>percent</w:t>
      </w:r>
      <w:r w:rsidR="00005C04" w:rsidRPr="00CD6434">
        <w:t xml:space="preserve"> of all the variance</w:t>
      </w:r>
      <w:r w:rsidR="00A3439D">
        <w:t xml:space="preserve"> and that a</w:t>
      </w:r>
      <w:r w:rsidRPr="00CD6434">
        <w:t xml:space="preserve">dding an extra variable </w:t>
      </w:r>
      <w:r w:rsidR="007C5F1F">
        <w:t xml:space="preserve">is </w:t>
      </w:r>
      <w:r w:rsidRPr="00CD6434">
        <w:t>inefficient.</w:t>
      </w:r>
      <w:r w:rsidR="00005C04" w:rsidRPr="00CD6434">
        <w:t xml:space="preserve"> Cross-validation </w:t>
      </w:r>
      <w:r w:rsidR="00662DE7" w:rsidRPr="00CD6434">
        <w:t>confirm</w:t>
      </w:r>
      <w:r w:rsidR="00005C04" w:rsidRPr="00CD6434">
        <w:t xml:space="preserve">s </w:t>
      </w:r>
      <w:r w:rsidRPr="00CD6434">
        <w:t>these findings and the</w:t>
      </w:r>
      <w:r w:rsidR="007C5F1F">
        <w:t xml:space="preserve"> best</w:t>
      </w:r>
      <w:r w:rsidRPr="00CD6434">
        <w:t xml:space="preserve"> </w:t>
      </w:r>
      <w:r w:rsidR="00005C04" w:rsidRPr="00CD6434">
        <w:t>performing model has one variable</w:t>
      </w:r>
      <w:r w:rsidR="00D93301">
        <w:t xml:space="preserve">, </w:t>
      </w:r>
      <w:r w:rsidR="00005C04" w:rsidRPr="00CD6434">
        <w:t xml:space="preserve">the second variable </w:t>
      </w:r>
      <w:r w:rsidR="00D12640">
        <w:t xml:space="preserve">of </w:t>
      </w:r>
      <w:r w:rsidR="00005C04" w:rsidRPr="00CD6434">
        <w:t xml:space="preserve">positive reciprocity. </w:t>
      </w:r>
      <w:r w:rsidR="00662DE7" w:rsidRPr="00CD6434">
        <w:t>The performance increase</w:t>
      </w:r>
      <w:r w:rsidRPr="00CD6434">
        <w:t>s</w:t>
      </w:r>
      <w:r w:rsidR="00662DE7" w:rsidRPr="00CD6434">
        <w:t xml:space="preserve"> </w:t>
      </w:r>
      <w:r w:rsidR="00517319">
        <w:t xml:space="preserve">with </w:t>
      </w:r>
      <w:r w:rsidR="00005C04" w:rsidRPr="00CD6434">
        <w:t>5</w:t>
      </w:r>
      <w:r w:rsidR="006E3ABD">
        <w:t xml:space="preserve"> percent</w:t>
      </w:r>
      <w:r w:rsidR="00662DE7" w:rsidRPr="00CD6434">
        <w:t xml:space="preserve"> compared to the base model</w:t>
      </w:r>
      <w:r w:rsidR="00AA3AC6">
        <w:t>, t</w:t>
      </w:r>
      <w:r w:rsidR="00005C04" w:rsidRPr="00CD6434">
        <w:t xml:space="preserve">he corresponding coefficient is 0.26 and </w:t>
      </w:r>
      <w:r w:rsidR="008D5585" w:rsidRPr="00CD6434">
        <w:t xml:space="preserve">the </w:t>
      </w:r>
      <w:r w:rsidR="00005C04" w:rsidRPr="00CD6434">
        <w:t>variable is strongly significant (&lt;0.001).</w:t>
      </w:r>
      <w:r w:rsidR="00BB375C" w:rsidRPr="00CD6434">
        <w:t xml:space="preserve"> </w:t>
      </w:r>
      <w:r w:rsidR="00136DD1">
        <w:t>T</w:t>
      </w:r>
      <w:r w:rsidR="00136DD1" w:rsidRPr="00CD6434">
        <w:t>here was no evidence for</w:t>
      </w:r>
      <w:r w:rsidR="00136DD1">
        <w:t xml:space="preserve"> a</w:t>
      </w:r>
      <w:r w:rsidR="00136DD1" w:rsidRPr="00CD6434">
        <w:t xml:space="preserve"> non-linear relationship.</w:t>
      </w:r>
    </w:p>
    <w:p w14:paraId="6F1CC05C" w14:textId="77777777" w:rsidR="00403165" w:rsidRPr="00CD6434" w:rsidRDefault="00403165" w:rsidP="00B13566">
      <w:pPr>
        <w:keepNext/>
        <w:spacing w:line="240" w:lineRule="auto"/>
      </w:pPr>
      <w:r w:rsidRPr="00CD6434">
        <w:rPr>
          <w:noProof/>
          <w:lang w:val="en-US"/>
        </w:rPr>
        <w:drawing>
          <wp:inline distT="0" distB="0" distL="0" distR="0" wp14:anchorId="17899409" wp14:editId="09573947">
            <wp:extent cx="3420000" cy="2130492"/>
            <wp:effectExtent l="0" t="0" r="0" b="0"/>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offerR2.emf"/>
                    <pic:cNvPicPr/>
                  </pic:nvPicPr>
                  <pic:blipFill rotWithShape="1">
                    <a:blip r:embed="rId21" cstate="print">
                      <a:extLst>
                        <a:ext uri="{28A0092B-C50C-407E-A947-70E740481C1C}">
                          <a14:useLocalDpi xmlns:a14="http://schemas.microsoft.com/office/drawing/2010/main" val="0"/>
                        </a:ext>
                      </a:extLst>
                    </a:blip>
                    <a:srcRect r="32447" b="31349"/>
                    <a:stretch/>
                  </pic:blipFill>
                  <pic:spPr bwMode="auto">
                    <a:xfrm>
                      <a:off x="0" y="0"/>
                      <a:ext cx="3420000" cy="2130492"/>
                    </a:xfrm>
                    <a:prstGeom prst="rect">
                      <a:avLst/>
                    </a:prstGeom>
                    <a:ln>
                      <a:noFill/>
                    </a:ln>
                    <a:extLst>
                      <a:ext uri="{53640926-AAD7-44D8-BBD7-CCE9431645EC}">
                        <a14:shadowObscured xmlns:a14="http://schemas.microsoft.com/office/drawing/2010/main"/>
                      </a:ext>
                    </a:extLst>
                  </pic:spPr>
                </pic:pic>
              </a:graphicData>
            </a:graphic>
          </wp:inline>
        </w:drawing>
      </w:r>
    </w:p>
    <w:p w14:paraId="28A1C973" w14:textId="79417C69" w:rsidR="00750EAC" w:rsidRDefault="00403165">
      <w:pPr>
        <w:pStyle w:val="Bijschrift"/>
      </w:pPr>
      <w:bookmarkStart w:id="120" w:name="_Ref520932165"/>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B709C8">
        <w:rPr>
          <w:noProof/>
        </w:rPr>
        <w:t>14</w:t>
      </w:r>
      <w:r w:rsidR="00A35028">
        <w:rPr>
          <w:noProof/>
        </w:rPr>
        <w:fldChar w:fldCharType="end"/>
      </w:r>
      <w:bookmarkEnd w:id="120"/>
      <w:r w:rsidRPr="00CD6434">
        <w:t xml:space="preserve">: </w:t>
      </w:r>
      <w:proofErr w:type="spellStart"/>
      <w:r w:rsidR="00750EAC" w:rsidRPr="00CD6434">
        <w:t>R2</w:t>
      </w:r>
      <w:proofErr w:type="spellEnd"/>
      <w:r w:rsidR="00750EAC" w:rsidRPr="00CD6434">
        <w:t xml:space="preserve"> scores v</w:t>
      </w:r>
      <w:r w:rsidR="00750EAC">
        <w:t>s.</w:t>
      </w:r>
      <w:r w:rsidR="0016579C">
        <w:t xml:space="preserve"> the</w:t>
      </w:r>
      <w:r w:rsidR="00750EAC">
        <w:t xml:space="preserve"> </w:t>
      </w:r>
      <w:r w:rsidR="00750EAC" w:rsidRPr="00CD6434">
        <w:t>number</w:t>
      </w:r>
      <w:r w:rsidR="00750EAC">
        <w:t xml:space="preserve"> and best</w:t>
      </w:r>
      <w:r w:rsidR="00750EAC" w:rsidRPr="00CD6434">
        <w:t xml:space="preserve"> variable</w:t>
      </w:r>
      <w:r w:rsidR="00750EAC">
        <w:t xml:space="preserve">s plots for the </w:t>
      </w:r>
      <w:r w:rsidR="00DC5428">
        <w:t>offer in the ultimatum game</w:t>
      </w:r>
      <w:r w:rsidR="00750EAC">
        <w:t>.</w:t>
      </w:r>
    </w:p>
    <w:p w14:paraId="724BDC25" w14:textId="700BE6AB" w:rsidR="00136DD1" w:rsidRDefault="00397EDF" w:rsidP="00B13566">
      <w:pPr>
        <w:spacing w:line="240" w:lineRule="auto"/>
      </w:pPr>
      <w:r w:rsidRPr="00CD6434">
        <w:t xml:space="preserve">The </w:t>
      </w:r>
      <w:r w:rsidR="00315C2E" w:rsidRPr="00CD6434">
        <w:t xml:space="preserve">performance of the </w:t>
      </w:r>
      <w:r w:rsidRPr="00CD6434">
        <w:t xml:space="preserve">lasso model </w:t>
      </w:r>
      <w:r w:rsidR="000E3B3E">
        <w:t>i</w:t>
      </w:r>
      <w:r w:rsidR="00315C2E" w:rsidRPr="00CD6434">
        <w:t>s</w:t>
      </w:r>
      <w:r w:rsidRPr="00CD6434">
        <w:t xml:space="preserve"> slightly </w:t>
      </w:r>
      <w:r w:rsidR="00B61CC2" w:rsidRPr="00CD6434">
        <w:t>worse but</w:t>
      </w:r>
      <w:r w:rsidR="00315C2E" w:rsidRPr="00CD6434">
        <w:t xml:space="preserve"> </w:t>
      </w:r>
      <w:r w:rsidR="00503B56">
        <w:t xml:space="preserve">is </w:t>
      </w:r>
      <w:r w:rsidR="00315C2E" w:rsidRPr="00CD6434">
        <w:t xml:space="preserve">more stable </w:t>
      </w:r>
      <w:r w:rsidRPr="00CD6434">
        <w:t xml:space="preserve">than the best subset </w:t>
      </w:r>
      <w:proofErr w:type="gramStart"/>
      <w:r w:rsidRPr="00CD6434">
        <w:t>selection</w:t>
      </w:r>
      <w:proofErr w:type="gramEnd"/>
      <w:r w:rsidRPr="00CD6434">
        <w:t xml:space="preserve"> method</w:t>
      </w:r>
      <w:r w:rsidR="00315C2E" w:rsidRPr="00CD6434">
        <w:t xml:space="preserve">. </w:t>
      </w:r>
      <w:r w:rsidR="006211CF">
        <w:t xml:space="preserve">Both models </w:t>
      </w:r>
      <w:r w:rsidR="00315C2E" w:rsidRPr="00CD6434">
        <w:t>include</w:t>
      </w:r>
      <w:r w:rsidR="006211CF">
        <w:t xml:space="preserve"> </w:t>
      </w:r>
      <w:r w:rsidR="00315C2E" w:rsidRPr="00CD6434">
        <w:t>the same variable</w:t>
      </w:r>
      <w:r w:rsidR="007360C6">
        <w:t xml:space="preserve">, </w:t>
      </w:r>
      <w:r w:rsidR="00315C2E" w:rsidRPr="00CD6434">
        <w:t xml:space="preserve">the second variable of </w:t>
      </w:r>
      <w:r w:rsidRPr="00CD6434">
        <w:t xml:space="preserve">positive reciprocity. </w:t>
      </w:r>
      <w:r w:rsidR="00A21909" w:rsidRPr="00CD6434">
        <w:t xml:space="preserve">The predictive performance </w:t>
      </w:r>
      <w:r w:rsidR="000F5B25">
        <w:t xml:space="preserve">is </w:t>
      </w:r>
      <w:r w:rsidR="00A21909" w:rsidRPr="00CD6434">
        <w:t xml:space="preserve">again </w:t>
      </w:r>
      <w:r w:rsidR="000F5B25">
        <w:t xml:space="preserve">weak, </w:t>
      </w:r>
      <w:r w:rsidR="00A21909" w:rsidRPr="00CD6434">
        <w:t>sinc</w:t>
      </w:r>
      <w:r w:rsidR="00430EDF">
        <w:t>e the</w:t>
      </w:r>
      <w:r w:rsidR="00A21909" w:rsidRPr="00CD6434">
        <w:t xml:space="preserve"> one standard error rule includes </w:t>
      </w:r>
      <w:r w:rsidRPr="00CD6434">
        <w:t>the base model.</w:t>
      </w:r>
      <w:bookmarkStart w:id="121" w:name="lasso-1"/>
      <w:bookmarkEnd w:id="121"/>
      <w:r w:rsidR="00315C2E" w:rsidRPr="00CD6434">
        <w:t xml:space="preserve"> </w:t>
      </w:r>
    </w:p>
    <w:p w14:paraId="15E0C6BB" w14:textId="268FB628" w:rsidR="00284EAA" w:rsidRPr="00CD6434" w:rsidRDefault="00B045FA" w:rsidP="00B13566">
      <w:pPr>
        <w:spacing w:line="240" w:lineRule="auto"/>
      </w:pPr>
      <w:r w:rsidRPr="00CD6434">
        <w:t>The</w:t>
      </w:r>
      <w:r w:rsidR="00F0345F">
        <w:t xml:space="preserve"> final model, the</w:t>
      </w:r>
      <w:r w:rsidRPr="00CD6434">
        <w:t xml:space="preserve"> gradient boosting machine </w:t>
      </w:r>
      <w:r w:rsidR="007A2528" w:rsidRPr="00CD6434">
        <w:t>is the best performing model.</w:t>
      </w:r>
      <w:r w:rsidR="00863D5D" w:rsidRPr="00CD6434">
        <w:t xml:space="preserve"> The </w:t>
      </w:r>
      <w:proofErr w:type="gramStart"/>
      <w:r w:rsidR="00863D5D" w:rsidRPr="00CD6434">
        <w:t>optimal</w:t>
      </w:r>
      <w:proofErr w:type="gramEnd"/>
      <w:r w:rsidR="00863D5D" w:rsidRPr="00CD6434">
        <w:t xml:space="preserve"> settings </w:t>
      </w:r>
      <w:r w:rsidR="00457827">
        <w:t xml:space="preserve">are </w:t>
      </w:r>
      <w:r w:rsidR="00863D5D" w:rsidRPr="00CD6434">
        <w:t>710</w:t>
      </w:r>
      <w:r w:rsidR="002E205B">
        <w:t xml:space="preserve"> t</w:t>
      </w:r>
      <w:r w:rsidR="00863D5D" w:rsidRPr="00CD6434">
        <w:t>rees, an interaction</w:t>
      </w:r>
      <w:r w:rsidR="007A2528" w:rsidRPr="00CD6434">
        <w:t xml:space="preserve"> </w:t>
      </w:r>
      <w:r w:rsidR="00863D5D" w:rsidRPr="00CD6434">
        <w:t>depth of 2</w:t>
      </w:r>
      <w:r w:rsidR="00543928">
        <w:t xml:space="preserve">, </w:t>
      </w:r>
      <w:r w:rsidR="00697DB6" w:rsidRPr="00CD6434">
        <w:t>and a</w:t>
      </w:r>
      <w:r w:rsidR="00863D5D" w:rsidRPr="00CD6434">
        <w:t xml:space="preserve"> </w:t>
      </w:r>
      <w:r w:rsidR="007A2528" w:rsidRPr="00CD6434">
        <w:t xml:space="preserve">minimum number of </w:t>
      </w:r>
      <w:r w:rsidR="00942D8D" w:rsidRPr="00CD6434">
        <w:t>observations</w:t>
      </w:r>
      <w:r w:rsidR="007A2528" w:rsidRPr="00CD6434">
        <w:t xml:space="preserve"> </w:t>
      </w:r>
      <w:r w:rsidR="00863D5D" w:rsidRPr="00CD6434">
        <w:t>of 2</w:t>
      </w:r>
      <w:r w:rsidR="00A16921" w:rsidRPr="00CD6434">
        <w:t>0</w:t>
      </w:r>
      <w:r w:rsidR="00863D5D" w:rsidRPr="00CD6434">
        <w:t>.</w:t>
      </w:r>
      <w:r w:rsidR="00796E7D" w:rsidRPr="00CD6434">
        <w:t xml:space="preserve"> </w:t>
      </w:r>
      <w:r w:rsidR="00603443" w:rsidRPr="00CD6434">
        <w:t xml:space="preserve">As in all </w:t>
      </w:r>
      <w:r w:rsidR="00B3455D" w:rsidRPr="00CD6434">
        <w:t>earlier</w:t>
      </w:r>
      <w:r w:rsidR="00603443" w:rsidRPr="00CD6434">
        <w:t xml:space="preserve"> models</w:t>
      </w:r>
      <w:r w:rsidR="0030702A">
        <w:t>,</w:t>
      </w:r>
      <w:r w:rsidR="00603443" w:rsidRPr="00CD6434">
        <w:t xml:space="preserve"> the </w:t>
      </w:r>
      <w:r w:rsidR="00863D5D" w:rsidRPr="00CD6434">
        <w:t xml:space="preserve">most important </w:t>
      </w:r>
      <w:r w:rsidR="0030702A">
        <w:t xml:space="preserve">variable is </w:t>
      </w:r>
      <w:r w:rsidR="00603443" w:rsidRPr="00CD6434">
        <w:t xml:space="preserve">again the second variable of positive </w:t>
      </w:r>
      <w:r w:rsidR="00942D8D" w:rsidRPr="00CD6434">
        <w:t>reciprocity</w:t>
      </w:r>
      <w:r w:rsidR="00942D8D">
        <w:t xml:space="preserve"> and</w:t>
      </w:r>
      <w:r w:rsidR="00603443" w:rsidRPr="00CD6434">
        <w:t xml:space="preserve"> is followed </w:t>
      </w:r>
      <w:r w:rsidR="00E551F9">
        <w:t xml:space="preserve">in importance by </w:t>
      </w:r>
      <w:r w:rsidR="004A39FE">
        <w:t>the s</w:t>
      </w:r>
      <w:r w:rsidR="00603443" w:rsidRPr="00CD6434">
        <w:t>econd variable of altruism</w:t>
      </w:r>
      <w:r w:rsidR="009A131A">
        <w:t>.</w:t>
      </w:r>
    </w:p>
    <w:p w14:paraId="77E51D39" w14:textId="0227C8BE" w:rsidR="006772C5" w:rsidRDefault="00461098" w:rsidP="00B13566">
      <w:pPr>
        <w:spacing w:line="240" w:lineRule="auto"/>
      </w:pPr>
      <w:r>
        <w:t>To summarize</w:t>
      </w:r>
      <w:r w:rsidR="00F104E2">
        <w:t>,</w:t>
      </w:r>
      <w:r>
        <w:t xml:space="preserve"> </w:t>
      </w:r>
      <w:r w:rsidR="0063313A">
        <w:fldChar w:fldCharType="begin"/>
      </w:r>
      <w:r w:rsidR="0063313A">
        <w:instrText xml:space="preserve"> REF _Ref520932247 \h </w:instrText>
      </w:r>
      <w:r w:rsidR="0063313A">
        <w:fldChar w:fldCharType="separate"/>
      </w:r>
      <w:r w:rsidR="00B709C8">
        <w:t xml:space="preserve">Table </w:t>
      </w:r>
      <w:r w:rsidR="00B709C8">
        <w:rPr>
          <w:noProof/>
        </w:rPr>
        <w:t>6</w:t>
      </w:r>
      <w:r w:rsidR="0063313A">
        <w:fldChar w:fldCharType="end"/>
      </w:r>
      <w:r w:rsidR="0063313A">
        <w:t xml:space="preserve"> </w:t>
      </w:r>
      <w:r>
        <w:t xml:space="preserve">shows </w:t>
      </w:r>
      <w:r w:rsidR="004E1DD8" w:rsidRPr="00CD6434">
        <w:t>all result</w:t>
      </w:r>
      <w:r w:rsidR="00F104E2">
        <w:t>s</w:t>
      </w:r>
      <w:r w:rsidR="00433BF3" w:rsidRPr="00CD6434">
        <w:t xml:space="preserve">. </w:t>
      </w:r>
      <w:r w:rsidR="00F12A20" w:rsidRPr="00CD6434">
        <w:t xml:space="preserve">The </w:t>
      </w:r>
      <w:r w:rsidR="00C366CC">
        <w:t>best model, boosting</w:t>
      </w:r>
      <w:r w:rsidR="001F2602">
        <w:t>,</w:t>
      </w:r>
      <w:r w:rsidR="00C366CC">
        <w:t xml:space="preserve"> </w:t>
      </w:r>
      <w:r w:rsidR="00F12A20" w:rsidRPr="00CD6434">
        <w:t xml:space="preserve">is </w:t>
      </w:r>
      <w:r w:rsidR="00011164" w:rsidRPr="00CD6434">
        <w:t>more</w:t>
      </w:r>
      <w:r w:rsidR="00F12A20" w:rsidRPr="00CD6434">
        <w:t xml:space="preserve"> </w:t>
      </w:r>
      <w:r w:rsidRPr="00CD6434">
        <w:t>complex but</w:t>
      </w:r>
      <w:r w:rsidR="00F12A20" w:rsidRPr="00CD6434">
        <w:t xml:space="preserve"> performs </w:t>
      </w:r>
      <w:r w:rsidR="00CC340A">
        <w:t>8.5 percent better than the base model</w:t>
      </w:r>
      <w:r w:rsidR="001F2602">
        <w:t>. T</w:t>
      </w:r>
      <w:r w:rsidR="00952DB7">
        <w:t>he</w:t>
      </w:r>
      <w:r w:rsidR="001F3C29" w:rsidRPr="00CD6434">
        <w:t xml:space="preserve"> mean squared error </w:t>
      </w:r>
      <w:r w:rsidR="001F2602">
        <w:t>o</w:t>
      </w:r>
      <w:r w:rsidR="00331FDC">
        <w:t xml:space="preserve">f the boosting method </w:t>
      </w:r>
      <w:r w:rsidR="00690BE3">
        <w:t>is</w:t>
      </w:r>
      <w:r w:rsidR="001F3C29" w:rsidRPr="00CD6434">
        <w:t xml:space="preserve"> 3.03, </w:t>
      </w:r>
      <w:r w:rsidR="00690BE3">
        <w:t xml:space="preserve">and the root </w:t>
      </w:r>
      <w:r w:rsidR="001F3C29" w:rsidRPr="00CD6434">
        <w:t>mean squared error</w:t>
      </w:r>
      <w:r w:rsidR="00D87D6A">
        <w:t xml:space="preserve"> is</w:t>
      </w:r>
      <w:r w:rsidR="001F3C29" w:rsidRPr="00CD6434">
        <w:t xml:space="preserve"> 1.74. On the final test set the base model has a mean squared error of </w:t>
      </w:r>
      <w:r w:rsidR="00783377" w:rsidRPr="00CD6434">
        <w:t>1.56</w:t>
      </w:r>
      <w:r w:rsidR="004773FA">
        <w:t>. T</w:t>
      </w:r>
      <w:r w:rsidR="001F3C29" w:rsidRPr="00CD6434">
        <w:t xml:space="preserve">he boosting method performs </w:t>
      </w:r>
      <w:r w:rsidR="00F12A20" w:rsidRPr="00CD6434">
        <w:t>3</w:t>
      </w:r>
      <w:r w:rsidR="008A7C2F">
        <w:t xml:space="preserve"> percent</w:t>
      </w:r>
      <w:r w:rsidR="00F12A20" w:rsidRPr="00CD6434">
        <w:t xml:space="preserve"> bette</w:t>
      </w:r>
      <w:r w:rsidR="00433BF3" w:rsidRPr="00CD6434">
        <w:t>r</w:t>
      </w:r>
      <w:r w:rsidR="00F12A20" w:rsidRPr="00CD6434">
        <w:t xml:space="preserve"> </w:t>
      </w:r>
      <w:r w:rsidR="0068271D">
        <w:t>and has</w:t>
      </w:r>
      <w:r w:rsidR="00F12A20" w:rsidRPr="00CD6434">
        <w:t xml:space="preserve"> </w:t>
      </w:r>
      <w:r w:rsidR="007A2528" w:rsidRPr="00CD6434">
        <w:t xml:space="preserve">a </w:t>
      </w:r>
      <w:r w:rsidR="001F3C29" w:rsidRPr="00CD6434">
        <w:t xml:space="preserve">mean squared error of </w:t>
      </w:r>
      <w:r w:rsidR="007A2528" w:rsidRPr="00CD6434">
        <w:t>1.52</w:t>
      </w:r>
      <w:r w:rsidR="001F3C29" w:rsidRPr="00CD6434">
        <w:t>.</w:t>
      </w:r>
    </w:p>
    <w:p w14:paraId="4B4CC43D" w14:textId="77777777" w:rsidR="00DC2177" w:rsidRDefault="00DC2177" w:rsidP="00B13566">
      <w:pPr>
        <w:spacing w:line="240" w:lineRule="auto"/>
      </w:pPr>
    </w:p>
    <w:tbl>
      <w:tblPr>
        <w:tblStyle w:val="Tabelraster"/>
        <w:tblW w:w="0" w:type="auto"/>
        <w:tblLook w:val="04A0" w:firstRow="1" w:lastRow="0" w:firstColumn="1" w:lastColumn="0" w:noHBand="0" w:noVBand="1"/>
      </w:tblPr>
      <w:tblGrid>
        <w:gridCol w:w="1283"/>
        <w:gridCol w:w="1065"/>
        <w:gridCol w:w="1075"/>
        <w:gridCol w:w="1069"/>
        <w:gridCol w:w="1231"/>
      </w:tblGrid>
      <w:tr w:rsidR="00433BF3" w:rsidRPr="00CD6434" w14:paraId="0941AA12" w14:textId="77777777" w:rsidTr="00C06CCB">
        <w:tc>
          <w:tcPr>
            <w:tcW w:w="1283" w:type="dxa"/>
          </w:tcPr>
          <w:p w14:paraId="69FF0BBD" w14:textId="707AD465" w:rsidR="00433BF3" w:rsidRPr="00CD6434" w:rsidRDefault="006772C5">
            <w:pPr>
              <w:rPr>
                <w:rFonts w:cs="Times New Roman"/>
                <w:sz w:val="20"/>
                <w:szCs w:val="20"/>
              </w:rPr>
            </w:pPr>
            <w:r>
              <w:lastRenderedPageBreak/>
              <w:br w:type="column"/>
            </w:r>
          </w:p>
        </w:tc>
        <w:tc>
          <w:tcPr>
            <w:tcW w:w="1065" w:type="dxa"/>
          </w:tcPr>
          <w:p w14:paraId="78723E4E" w14:textId="77777777" w:rsidR="00433BF3" w:rsidRPr="00CD6434" w:rsidRDefault="00433BF3">
            <w:pPr>
              <w:rPr>
                <w:rFonts w:cs="Times New Roman"/>
                <w:sz w:val="20"/>
                <w:szCs w:val="20"/>
              </w:rPr>
            </w:pPr>
            <w:r w:rsidRPr="00CD6434">
              <w:rPr>
                <w:rFonts w:cs="Times New Roman"/>
                <w:sz w:val="20"/>
                <w:szCs w:val="20"/>
              </w:rPr>
              <w:t>Base</w:t>
            </w:r>
          </w:p>
        </w:tc>
        <w:tc>
          <w:tcPr>
            <w:tcW w:w="1075" w:type="dxa"/>
          </w:tcPr>
          <w:p w14:paraId="51CD35B7" w14:textId="77777777" w:rsidR="00433BF3" w:rsidRPr="00CD6434" w:rsidRDefault="00433BF3">
            <w:pPr>
              <w:rPr>
                <w:rFonts w:cs="Times New Roman"/>
                <w:sz w:val="20"/>
                <w:szCs w:val="20"/>
              </w:rPr>
            </w:pPr>
            <w:r w:rsidRPr="00CD6434">
              <w:rPr>
                <w:rFonts w:cs="Times New Roman"/>
                <w:sz w:val="20"/>
                <w:szCs w:val="20"/>
              </w:rPr>
              <w:t>Best subset</w:t>
            </w:r>
          </w:p>
        </w:tc>
        <w:tc>
          <w:tcPr>
            <w:tcW w:w="1069" w:type="dxa"/>
          </w:tcPr>
          <w:p w14:paraId="48927F3A" w14:textId="77777777" w:rsidR="00433BF3" w:rsidRPr="00CD6434" w:rsidRDefault="00433BF3">
            <w:pPr>
              <w:rPr>
                <w:rFonts w:cs="Times New Roman"/>
                <w:sz w:val="20"/>
                <w:szCs w:val="20"/>
              </w:rPr>
            </w:pPr>
            <w:r w:rsidRPr="00CD6434">
              <w:rPr>
                <w:rFonts w:cs="Times New Roman"/>
                <w:sz w:val="20"/>
                <w:szCs w:val="20"/>
              </w:rPr>
              <w:t>Lasso</w:t>
            </w:r>
          </w:p>
        </w:tc>
        <w:tc>
          <w:tcPr>
            <w:tcW w:w="1231" w:type="dxa"/>
          </w:tcPr>
          <w:p w14:paraId="3727B46E" w14:textId="77777777" w:rsidR="00433BF3" w:rsidRPr="00CD6434" w:rsidRDefault="00433BF3">
            <w:pPr>
              <w:rPr>
                <w:rFonts w:cs="Times New Roman"/>
                <w:sz w:val="20"/>
                <w:szCs w:val="20"/>
              </w:rPr>
            </w:pPr>
            <w:r w:rsidRPr="00CD6434">
              <w:rPr>
                <w:rFonts w:cs="Times New Roman"/>
                <w:sz w:val="20"/>
                <w:szCs w:val="20"/>
              </w:rPr>
              <w:t>B</w:t>
            </w:r>
            <w:r w:rsidRPr="00CD6434">
              <w:t>oosting</w:t>
            </w:r>
          </w:p>
        </w:tc>
      </w:tr>
      <w:tr w:rsidR="00433BF3" w:rsidRPr="00CD6434" w14:paraId="66B01CD4" w14:textId="77777777" w:rsidTr="00C06CCB">
        <w:tc>
          <w:tcPr>
            <w:tcW w:w="1283" w:type="dxa"/>
          </w:tcPr>
          <w:p w14:paraId="37261A4E" w14:textId="77777777" w:rsidR="00433BF3" w:rsidRPr="00CD6434" w:rsidRDefault="00433BF3">
            <w:pPr>
              <w:rPr>
                <w:rFonts w:cs="Times New Roman"/>
                <w:sz w:val="20"/>
                <w:szCs w:val="20"/>
              </w:rPr>
            </w:pPr>
            <w:proofErr w:type="spellStart"/>
            <w:r w:rsidRPr="00CD6434">
              <w:rPr>
                <w:rFonts w:cs="Times New Roman"/>
                <w:sz w:val="20"/>
                <w:szCs w:val="20"/>
              </w:rPr>
              <w:t>MSE</w:t>
            </w:r>
            <w:proofErr w:type="spellEnd"/>
          </w:p>
        </w:tc>
        <w:tc>
          <w:tcPr>
            <w:tcW w:w="1065" w:type="dxa"/>
          </w:tcPr>
          <w:p w14:paraId="4BCBEACB" w14:textId="77777777" w:rsidR="00433BF3" w:rsidRPr="00CD6434" w:rsidRDefault="00433BF3">
            <w:pPr>
              <w:rPr>
                <w:rFonts w:cs="Times New Roman"/>
                <w:sz w:val="20"/>
                <w:szCs w:val="20"/>
              </w:rPr>
            </w:pPr>
            <w:r w:rsidRPr="00CD6434">
              <w:rPr>
                <w:rFonts w:cs="Times New Roman"/>
                <w:sz w:val="20"/>
                <w:szCs w:val="20"/>
              </w:rPr>
              <w:t>3</w:t>
            </w:r>
            <w:r w:rsidRPr="00CD6434">
              <w:t>.30</w:t>
            </w:r>
          </w:p>
        </w:tc>
        <w:tc>
          <w:tcPr>
            <w:tcW w:w="1075" w:type="dxa"/>
          </w:tcPr>
          <w:p w14:paraId="68FB3A05" w14:textId="77777777" w:rsidR="00433BF3" w:rsidRPr="00CD6434" w:rsidRDefault="00433BF3">
            <w:pPr>
              <w:rPr>
                <w:rFonts w:cs="Times New Roman"/>
                <w:sz w:val="20"/>
                <w:szCs w:val="20"/>
              </w:rPr>
            </w:pPr>
            <w:r w:rsidRPr="00CD6434">
              <w:rPr>
                <w:rStyle w:val="gnkrckgcgsb"/>
                <w:color w:val="000000"/>
                <w:bdr w:val="none" w:sz="0" w:space="0" w:color="auto" w:frame="1"/>
              </w:rPr>
              <w:t>3.13</w:t>
            </w:r>
          </w:p>
        </w:tc>
        <w:tc>
          <w:tcPr>
            <w:tcW w:w="1069" w:type="dxa"/>
          </w:tcPr>
          <w:p w14:paraId="08EDCE93" w14:textId="77777777" w:rsidR="00433BF3" w:rsidRPr="00CD6434" w:rsidRDefault="00433BF3">
            <w:pPr>
              <w:rPr>
                <w:rFonts w:cs="Times New Roman"/>
                <w:sz w:val="20"/>
                <w:szCs w:val="20"/>
              </w:rPr>
            </w:pPr>
            <w:r w:rsidRPr="00CD6434">
              <w:rPr>
                <w:rStyle w:val="gnkrckgcgsb"/>
                <w:color w:val="000000"/>
                <w:bdr w:val="none" w:sz="0" w:space="0" w:color="auto" w:frame="1"/>
              </w:rPr>
              <w:t>3.17</w:t>
            </w:r>
          </w:p>
        </w:tc>
        <w:tc>
          <w:tcPr>
            <w:tcW w:w="1231" w:type="dxa"/>
          </w:tcPr>
          <w:p w14:paraId="261AA170" w14:textId="77777777" w:rsidR="00433BF3" w:rsidRPr="00CD6434" w:rsidRDefault="00433BF3">
            <w:pPr>
              <w:rPr>
                <w:rFonts w:cs="Times New Roman"/>
                <w:sz w:val="20"/>
                <w:szCs w:val="20"/>
              </w:rPr>
            </w:pPr>
            <w:r w:rsidRPr="00CD6434">
              <w:rPr>
                <w:rStyle w:val="gnkrckgcgsb"/>
                <w:color w:val="000000"/>
                <w:bdr w:val="none" w:sz="0" w:space="0" w:color="auto" w:frame="1"/>
              </w:rPr>
              <w:t>3.02</w:t>
            </w:r>
          </w:p>
        </w:tc>
      </w:tr>
      <w:tr w:rsidR="00C06CCB" w:rsidRPr="00CD6434" w14:paraId="559AD29A" w14:textId="77777777" w:rsidTr="00C06CCB">
        <w:tc>
          <w:tcPr>
            <w:tcW w:w="1283" w:type="dxa"/>
          </w:tcPr>
          <w:p w14:paraId="570D6262" w14:textId="3A536EF3" w:rsidR="00C06CCB" w:rsidRPr="00CD6434" w:rsidRDefault="00461098">
            <w:pPr>
              <w:rPr>
                <w:rFonts w:cs="Times New Roman"/>
                <w:sz w:val="20"/>
                <w:szCs w:val="20"/>
              </w:rPr>
            </w:pPr>
            <w:r w:rsidRPr="00CD6434">
              <w:rPr>
                <w:rFonts w:cs="Times New Roman"/>
                <w:sz w:val="20"/>
                <w:szCs w:val="20"/>
              </w:rPr>
              <w:t>Percental</w:t>
            </w:r>
            <w:r w:rsidR="00C06CCB" w:rsidRPr="00CD6434">
              <w:rPr>
                <w:rFonts w:cs="Times New Roman"/>
                <w:sz w:val="20"/>
                <w:szCs w:val="20"/>
              </w:rPr>
              <w:t xml:space="preserve"> improvement </w:t>
            </w:r>
          </w:p>
        </w:tc>
        <w:tc>
          <w:tcPr>
            <w:tcW w:w="1065" w:type="dxa"/>
          </w:tcPr>
          <w:p w14:paraId="37843A85" w14:textId="00DB0D60" w:rsidR="00C06CCB" w:rsidRPr="00CD6434" w:rsidRDefault="00C06CCB">
            <w:pPr>
              <w:rPr>
                <w:rFonts w:cs="Times New Roman"/>
                <w:sz w:val="20"/>
                <w:szCs w:val="20"/>
              </w:rPr>
            </w:pPr>
            <w:r w:rsidRPr="00CD6434">
              <w:rPr>
                <w:rFonts w:cs="Times New Roman"/>
                <w:sz w:val="20"/>
                <w:szCs w:val="20"/>
              </w:rPr>
              <w:t>0%</w:t>
            </w:r>
          </w:p>
        </w:tc>
        <w:tc>
          <w:tcPr>
            <w:tcW w:w="1075" w:type="dxa"/>
          </w:tcPr>
          <w:p w14:paraId="66C5CFE3" w14:textId="6B091A89" w:rsidR="00C06CCB" w:rsidRPr="00CD6434" w:rsidRDefault="00C06CCB">
            <w:pPr>
              <w:rPr>
                <w:rStyle w:val="gnkrckgcgsb"/>
                <w:rFonts w:eastAsiaTheme="minorEastAsia"/>
                <w:color w:val="000000"/>
                <w:bdr w:val="none" w:sz="0" w:space="0" w:color="auto" w:frame="1"/>
              </w:rPr>
            </w:pPr>
            <w:r w:rsidRPr="00CD6434">
              <w:rPr>
                <w:rStyle w:val="gnkrckgcgsb"/>
                <w:color w:val="000000"/>
                <w:bdr w:val="none" w:sz="0" w:space="0" w:color="auto" w:frame="1"/>
              </w:rPr>
              <w:t>5.2%</w:t>
            </w:r>
          </w:p>
        </w:tc>
        <w:tc>
          <w:tcPr>
            <w:tcW w:w="1069" w:type="dxa"/>
          </w:tcPr>
          <w:p w14:paraId="4DC533EC" w14:textId="299B6A0C" w:rsidR="00C06CCB" w:rsidRPr="00CD6434" w:rsidRDefault="00C06CCB">
            <w:pPr>
              <w:rPr>
                <w:rStyle w:val="gnkrckgcgsb"/>
                <w:rFonts w:eastAsiaTheme="minorEastAsia"/>
                <w:color w:val="000000"/>
                <w:bdr w:val="none" w:sz="0" w:space="0" w:color="auto" w:frame="1"/>
              </w:rPr>
            </w:pPr>
            <w:r w:rsidRPr="00CD6434">
              <w:rPr>
                <w:rStyle w:val="gnkrckgcgsb"/>
                <w:color w:val="000000"/>
                <w:bdr w:val="none" w:sz="0" w:space="0" w:color="auto" w:frame="1"/>
              </w:rPr>
              <w:t>3.9%</w:t>
            </w:r>
          </w:p>
        </w:tc>
        <w:tc>
          <w:tcPr>
            <w:tcW w:w="1231" w:type="dxa"/>
          </w:tcPr>
          <w:p w14:paraId="2165B343" w14:textId="5A9FFC22" w:rsidR="00C06CCB" w:rsidRPr="00CD6434" w:rsidRDefault="00C06CCB">
            <w:pPr>
              <w:rPr>
                <w:rStyle w:val="gnkrckgcgsb"/>
                <w:rFonts w:eastAsiaTheme="minorEastAsia"/>
                <w:color w:val="000000"/>
                <w:bdr w:val="none" w:sz="0" w:space="0" w:color="auto" w:frame="1"/>
              </w:rPr>
            </w:pPr>
            <w:r w:rsidRPr="00CD6434">
              <w:rPr>
                <w:rStyle w:val="gnkrckgcgsb"/>
                <w:color w:val="000000"/>
                <w:bdr w:val="none" w:sz="0" w:space="0" w:color="auto" w:frame="1"/>
              </w:rPr>
              <w:t>8.5%</w:t>
            </w:r>
          </w:p>
        </w:tc>
      </w:tr>
      <w:tr w:rsidR="00C06CCB" w:rsidRPr="00CD6434" w14:paraId="4395622A" w14:textId="77777777" w:rsidTr="00C06CCB">
        <w:tc>
          <w:tcPr>
            <w:tcW w:w="1283" w:type="dxa"/>
          </w:tcPr>
          <w:p w14:paraId="65597341" w14:textId="7E5D0035" w:rsidR="00C06CCB" w:rsidRPr="00CD6434" w:rsidRDefault="00C06CCB">
            <w:pPr>
              <w:rPr>
                <w:rFonts w:cs="Times New Roman"/>
                <w:sz w:val="20"/>
                <w:szCs w:val="20"/>
              </w:rPr>
            </w:pPr>
            <w:proofErr w:type="spellStart"/>
            <w:r w:rsidRPr="00CD6434">
              <w:rPr>
                <w:rFonts w:cs="Times New Roman"/>
                <w:sz w:val="20"/>
                <w:szCs w:val="20"/>
              </w:rPr>
              <w:t>RMSE</w:t>
            </w:r>
            <w:proofErr w:type="spellEnd"/>
          </w:p>
        </w:tc>
        <w:tc>
          <w:tcPr>
            <w:tcW w:w="1065" w:type="dxa"/>
          </w:tcPr>
          <w:p w14:paraId="33A77D79" w14:textId="50DDF4D4" w:rsidR="00C06CCB" w:rsidRPr="00CD6434" w:rsidRDefault="00C06CCB">
            <w:pPr>
              <w:rPr>
                <w:rFonts w:cs="Times New Roman"/>
                <w:sz w:val="20"/>
                <w:szCs w:val="20"/>
              </w:rPr>
            </w:pPr>
            <w:r w:rsidRPr="00CD6434">
              <w:rPr>
                <w:rFonts w:cs="Times New Roman"/>
                <w:sz w:val="20"/>
                <w:szCs w:val="20"/>
              </w:rPr>
              <w:t>1.82</w:t>
            </w:r>
          </w:p>
        </w:tc>
        <w:tc>
          <w:tcPr>
            <w:tcW w:w="1075" w:type="dxa"/>
          </w:tcPr>
          <w:p w14:paraId="3B856446" w14:textId="6E06415B" w:rsidR="00C06CCB" w:rsidRPr="00CD6434" w:rsidRDefault="00C06CCB">
            <w:pPr>
              <w:rPr>
                <w:rStyle w:val="gnkrckgcgsb"/>
                <w:rFonts w:eastAsiaTheme="minorEastAsia"/>
                <w:color w:val="000000"/>
                <w:bdr w:val="none" w:sz="0" w:space="0" w:color="auto" w:frame="1"/>
              </w:rPr>
            </w:pPr>
            <w:r w:rsidRPr="00CD6434">
              <w:rPr>
                <w:rStyle w:val="gnkrckgcgsb"/>
                <w:color w:val="000000"/>
                <w:bdr w:val="none" w:sz="0" w:space="0" w:color="auto" w:frame="1"/>
              </w:rPr>
              <w:t>1.77</w:t>
            </w:r>
          </w:p>
        </w:tc>
        <w:tc>
          <w:tcPr>
            <w:tcW w:w="1069" w:type="dxa"/>
          </w:tcPr>
          <w:p w14:paraId="076498B1" w14:textId="01061FD2" w:rsidR="00C06CCB" w:rsidRPr="00CD6434" w:rsidRDefault="00C06CCB">
            <w:pPr>
              <w:rPr>
                <w:rStyle w:val="gnkrckgcgsb"/>
                <w:rFonts w:eastAsiaTheme="minorEastAsia"/>
                <w:color w:val="000000"/>
                <w:bdr w:val="none" w:sz="0" w:space="0" w:color="auto" w:frame="1"/>
              </w:rPr>
            </w:pPr>
            <w:r w:rsidRPr="00CD6434">
              <w:rPr>
                <w:rStyle w:val="gnkrckgcgsb"/>
                <w:color w:val="000000"/>
                <w:bdr w:val="none" w:sz="0" w:space="0" w:color="auto" w:frame="1"/>
              </w:rPr>
              <w:t>1.78</w:t>
            </w:r>
          </w:p>
        </w:tc>
        <w:tc>
          <w:tcPr>
            <w:tcW w:w="1231" w:type="dxa"/>
          </w:tcPr>
          <w:p w14:paraId="394267D0" w14:textId="62FF7428" w:rsidR="00C06CCB" w:rsidRPr="00CD6434" w:rsidRDefault="00C06CCB">
            <w:pPr>
              <w:rPr>
                <w:rStyle w:val="gnkrckgcgsb"/>
                <w:rFonts w:eastAsiaTheme="minorEastAsia"/>
                <w:color w:val="000000"/>
                <w:bdr w:val="none" w:sz="0" w:space="0" w:color="auto" w:frame="1"/>
              </w:rPr>
            </w:pPr>
            <w:r w:rsidRPr="00CD6434">
              <w:rPr>
                <w:rStyle w:val="gnkrckgcgsb"/>
                <w:color w:val="000000"/>
                <w:bdr w:val="none" w:sz="0" w:space="0" w:color="auto" w:frame="1"/>
              </w:rPr>
              <w:t>1.74</w:t>
            </w:r>
          </w:p>
        </w:tc>
      </w:tr>
      <w:tr w:rsidR="00C06CCB" w:rsidRPr="00CD6434" w14:paraId="7C0094D3" w14:textId="77777777" w:rsidTr="00C06CCB">
        <w:tc>
          <w:tcPr>
            <w:tcW w:w="1283" w:type="dxa"/>
          </w:tcPr>
          <w:p w14:paraId="0B592D14" w14:textId="79555207" w:rsidR="00C06CCB" w:rsidRPr="00CD6434" w:rsidRDefault="00C06CCB">
            <w:pPr>
              <w:rPr>
                <w:rFonts w:cs="Times New Roman"/>
                <w:sz w:val="20"/>
                <w:szCs w:val="20"/>
              </w:rPr>
            </w:pPr>
            <w:r w:rsidRPr="00CD6434">
              <w:rPr>
                <w:rFonts w:cs="Times New Roman"/>
                <w:sz w:val="20"/>
                <w:szCs w:val="20"/>
              </w:rPr>
              <w:t>Standard deviation</w:t>
            </w:r>
          </w:p>
        </w:tc>
        <w:tc>
          <w:tcPr>
            <w:tcW w:w="1065" w:type="dxa"/>
          </w:tcPr>
          <w:p w14:paraId="77231B66" w14:textId="681B6373" w:rsidR="00C06CCB" w:rsidRPr="00CD6434" w:rsidRDefault="00783377">
            <w:pPr>
              <w:rPr>
                <w:rFonts w:cs="Times New Roman"/>
                <w:sz w:val="20"/>
                <w:szCs w:val="20"/>
              </w:rPr>
            </w:pPr>
            <w:r w:rsidRPr="00CD6434">
              <w:rPr>
                <w:rFonts w:cs="Times New Roman"/>
                <w:sz w:val="20"/>
                <w:szCs w:val="20"/>
              </w:rPr>
              <w:t>1.71</w:t>
            </w:r>
          </w:p>
        </w:tc>
        <w:tc>
          <w:tcPr>
            <w:tcW w:w="1075" w:type="dxa"/>
          </w:tcPr>
          <w:p w14:paraId="18DF0EAB" w14:textId="27354D03" w:rsidR="00C06CCB" w:rsidRPr="00CD6434" w:rsidRDefault="00783377">
            <w:pPr>
              <w:rPr>
                <w:rStyle w:val="gnkrckgcgsb"/>
                <w:rFonts w:eastAsiaTheme="minorEastAsia"/>
                <w:color w:val="000000"/>
                <w:bdr w:val="none" w:sz="0" w:space="0" w:color="auto" w:frame="1"/>
              </w:rPr>
            </w:pPr>
            <w:r w:rsidRPr="00CD6434">
              <w:rPr>
                <w:rStyle w:val="gnkrckgcgsb"/>
                <w:color w:val="000000"/>
                <w:bdr w:val="none" w:sz="0" w:space="0" w:color="auto" w:frame="1"/>
              </w:rPr>
              <w:t>1.80</w:t>
            </w:r>
          </w:p>
        </w:tc>
        <w:tc>
          <w:tcPr>
            <w:tcW w:w="1069" w:type="dxa"/>
          </w:tcPr>
          <w:p w14:paraId="40427E47" w14:textId="5CECCBE7" w:rsidR="00C06CCB" w:rsidRPr="00CD6434" w:rsidRDefault="00783377">
            <w:pPr>
              <w:rPr>
                <w:rStyle w:val="gnkrckgcgsb"/>
                <w:rFonts w:eastAsiaTheme="minorEastAsia"/>
                <w:color w:val="000000"/>
                <w:bdr w:val="none" w:sz="0" w:space="0" w:color="auto" w:frame="1"/>
              </w:rPr>
            </w:pPr>
            <w:r w:rsidRPr="00CD6434">
              <w:rPr>
                <w:rStyle w:val="gnkrckgcgsb"/>
                <w:color w:val="000000"/>
                <w:bdr w:val="none" w:sz="0" w:space="0" w:color="auto" w:frame="1"/>
              </w:rPr>
              <w:t>0.79</w:t>
            </w:r>
          </w:p>
        </w:tc>
        <w:tc>
          <w:tcPr>
            <w:tcW w:w="1231" w:type="dxa"/>
          </w:tcPr>
          <w:p w14:paraId="51F3408F" w14:textId="6E6EF006" w:rsidR="00C06CCB" w:rsidRPr="00CD6434" w:rsidRDefault="00783377">
            <w:pPr>
              <w:keepNext/>
              <w:rPr>
                <w:rStyle w:val="gnkrckgcgsb"/>
                <w:rFonts w:eastAsiaTheme="minorEastAsia"/>
                <w:color w:val="000000"/>
                <w:bdr w:val="none" w:sz="0" w:space="0" w:color="auto" w:frame="1"/>
              </w:rPr>
            </w:pPr>
            <w:r w:rsidRPr="00CD6434">
              <w:rPr>
                <w:rStyle w:val="gnkrckgcgsb"/>
                <w:color w:val="000000"/>
                <w:bdr w:val="none" w:sz="0" w:space="0" w:color="auto" w:frame="1"/>
              </w:rPr>
              <w:t>NA</w:t>
            </w:r>
          </w:p>
        </w:tc>
      </w:tr>
    </w:tbl>
    <w:p w14:paraId="09B9D8F0" w14:textId="33330746" w:rsidR="00CD3F50" w:rsidRDefault="00CD3F50">
      <w:pPr>
        <w:pStyle w:val="Bijschrift"/>
      </w:pPr>
      <w:bookmarkStart w:id="122" w:name="_Ref520932247"/>
      <w:r>
        <w:t xml:space="preserve">Table </w:t>
      </w:r>
      <w:r w:rsidR="006342FB">
        <w:rPr>
          <w:noProof/>
        </w:rPr>
        <w:fldChar w:fldCharType="begin"/>
      </w:r>
      <w:r w:rsidR="006342FB">
        <w:rPr>
          <w:noProof/>
        </w:rPr>
        <w:instrText xml:space="preserve"> SEQ Table \* ARABIC </w:instrText>
      </w:r>
      <w:r w:rsidR="006342FB">
        <w:rPr>
          <w:noProof/>
        </w:rPr>
        <w:fldChar w:fldCharType="separate"/>
      </w:r>
      <w:r w:rsidR="00B709C8">
        <w:rPr>
          <w:noProof/>
        </w:rPr>
        <w:t>6</w:t>
      </w:r>
      <w:r w:rsidR="006342FB">
        <w:rPr>
          <w:noProof/>
        </w:rPr>
        <w:fldChar w:fldCharType="end"/>
      </w:r>
      <w:bookmarkEnd w:id="122"/>
      <w:r>
        <w:t>:</w:t>
      </w:r>
      <w:r w:rsidRPr="00CD6434">
        <w:t xml:space="preserve"> </w:t>
      </w:r>
      <w:r>
        <w:t>Summarized r</w:t>
      </w:r>
      <w:r w:rsidRPr="00CD6434">
        <w:t xml:space="preserve">esults of </w:t>
      </w:r>
      <w:r>
        <w:t>the performance</w:t>
      </w:r>
      <w:r w:rsidRPr="00CD6434">
        <w:t xml:space="preserve"> </w:t>
      </w:r>
      <w:r>
        <w:t>for the offer in the ultimatum game.</w:t>
      </w:r>
    </w:p>
    <w:p w14:paraId="1B19495B" w14:textId="52AF8078" w:rsidR="00C92759" w:rsidRDefault="00433BF3" w:rsidP="00B13566">
      <w:pPr>
        <w:spacing w:line="240" w:lineRule="auto"/>
      </w:pPr>
      <w:r w:rsidRPr="00CD6434">
        <w:t xml:space="preserve">The boosting model </w:t>
      </w:r>
      <w:r w:rsidR="006853FA">
        <w:t xml:space="preserve">was </w:t>
      </w:r>
      <w:r w:rsidR="001F3C29" w:rsidRPr="00CD6434">
        <w:t xml:space="preserve">then </w:t>
      </w:r>
      <w:r w:rsidRPr="00CD6434">
        <w:t>trained on all available data and</w:t>
      </w:r>
      <w:r w:rsidR="006853FA">
        <w:t xml:space="preserve"> shows</w:t>
      </w:r>
      <w:r w:rsidR="009A131A">
        <w:t xml:space="preserve"> that</w:t>
      </w:r>
      <w:r w:rsidRPr="00CD6434">
        <w:t xml:space="preserve"> the relative influence of the second variab</w:t>
      </w:r>
      <w:r w:rsidR="006853FA">
        <w:t>le</w:t>
      </w:r>
      <w:r w:rsidRPr="00CD6434">
        <w:t xml:space="preserve"> of positive reciprocity is 61</w:t>
      </w:r>
      <w:r w:rsidR="00EC595D">
        <w:t xml:space="preserve"> percent</w:t>
      </w:r>
      <w:r w:rsidRPr="00CD6434">
        <w:t xml:space="preserve"> and</w:t>
      </w:r>
      <w:r w:rsidR="00AB31D4">
        <w:t xml:space="preserve"> 20</w:t>
      </w:r>
      <w:r w:rsidR="00EC595D">
        <w:t xml:space="preserve"> percent </w:t>
      </w:r>
      <w:r w:rsidR="00AB31D4">
        <w:t xml:space="preserve">for </w:t>
      </w:r>
      <w:r w:rsidRPr="00CD6434">
        <w:t xml:space="preserve">the second variable of altruism. </w:t>
      </w:r>
      <w:r w:rsidR="00C655E5" w:rsidRPr="00CD6434">
        <w:t>The</w:t>
      </w:r>
      <w:r w:rsidR="00C92759">
        <w:t xml:space="preserve"> bivariate plots,</w:t>
      </w:r>
      <w:r w:rsidR="003211F1">
        <w:t xml:space="preserve"> </w:t>
      </w:r>
      <w:r w:rsidR="000E3B3E">
        <w:t xml:space="preserve">displayed in </w:t>
      </w:r>
      <w:r w:rsidR="003211F1">
        <w:fldChar w:fldCharType="begin"/>
      </w:r>
      <w:r w:rsidR="003211F1">
        <w:instrText xml:space="preserve"> REF _Ref520933361 \h </w:instrText>
      </w:r>
      <w:r w:rsidR="003211F1">
        <w:fldChar w:fldCharType="separate"/>
      </w:r>
      <w:r w:rsidR="003211F1">
        <w:t xml:space="preserve">Figure </w:t>
      </w:r>
      <w:r w:rsidR="003211F1">
        <w:rPr>
          <w:noProof/>
        </w:rPr>
        <w:t>25</w:t>
      </w:r>
      <w:r w:rsidR="003211F1">
        <w:fldChar w:fldCharType="end"/>
      </w:r>
      <w:r w:rsidR="000E3B3E">
        <w:t xml:space="preserve"> in </w:t>
      </w:r>
      <w:r w:rsidR="000E3B3E">
        <w:fldChar w:fldCharType="begin"/>
      </w:r>
      <w:r w:rsidR="000E3B3E">
        <w:instrText xml:space="preserve"> REF _Ref520139068 \h </w:instrText>
      </w:r>
      <w:r w:rsidR="000E3B3E">
        <w:fldChar w:fldCharType="separate"/>
      </w:r>
      <w:r w:rsidR="000E3B3E" w:rsidRPr="00CD6434">
        <w:t>Appendix A: Tables and figures</w:t>
      </w:r>
      <w:r w:rsidR="000E3B3E">
        <w:fldChar w:fldCharType="end"/>
      </w:r>
      <w:r w:rsidR="000E3B3E">
        <w:t>,</w:t>
      </w:r>
      <w:r w:rsidR="00CF681B">
        <w:t xml:space="preserve"> show</w:t>
      </w:r>
      <w:r w:rsidR="00FC018B">
        <w:t>s</w:t>
      </w:r>
      <w:r w:rsidR="00665674">
        <w:t xml:space="preserve"> </w:t>
      </w:r>
      <w:r w:rsidR="00CF681B">
        <w:t>that</w:t>
      </w:r>
      <w:r w:rsidR="00CF681B" w:rsidRPr="00CD6434">
        <w:t xml:space="preserve"> </w:t>
      </w:r>
      <w:r w:rsidR="00CF681B">
        <w:t>positive reciprocity and altruism have a positive relationship</w:t>
      </w:r>
      <w:r w:rsidR="00CF681B" w:rsidRPr="00CD6434">
        <w:t xml:space="preserve"> </w:t>
      </w:r>
      <w:r w:rsidR="00CF681B">
        <w:t>with the offer in the ultimatum game</w:t>
      </w:r>
      <w:r w:rsidR="000E3B3E">
        <w:t>.</w:t>
      </w:r>
    </w:p>
    <w:p w14:paraId="049E222E" w14:textId="00E07982" w:rsidR="00863D5D" w:rsidRPr="00CD6434" w:rsidRDefault="0050220B" w:rsidP="00B13566">
      <w:pPr>
        <w:pStyle w:val="Kop3"/>
        <w:spacing w:line="240" w:lineRule="auto"/>
      </w:pPr>
      <w:bookmarkStart w:id="123" w:name="final-models-1"/>
      <w:bookmarkStart w:id="124" w:name="respond"/>
      <w:bookmarkStart w:id="125" w:name="_Toc521589275"/>
      <w:bookmarkEnd w:id="123"/>
      <w:bookmarkEnd w:id="124"/>
      <w:r>
        <w:t>Ultimatum game: r</w:t>
      </w:r>
      <w:r w:rsidR="00863D5D" w:rsidRPr="00CD6434">
        <w:t>espon</w:t>
      </w:r>
      <w:r>
        <w:t>se</w:t>
      </w:r>
      <w:bookmarkEnd w:id="125"/>
    </w:p>
    <w:p w14:paraId="49E3FCEB" w14:textId="028079B1" w:rsidR="00CF0518" w:rsidRPr="00CD6434" w:rsidRDefault="00CF0518">
      <w:pPr>
        <w:pStyle w:val="Geenafstand"/>
      </w:pPr>
      <w:r w:rsidRPr="00CD6434">
        <w:t>The plot below shows</w:t>
      </w:r>
      <w:r w:rsidR="002F73B0">
        <w:t>,</w:t>
      </w:r>
      <w:r w:rsidR="000B3277">
        <w:t xml:space="preserve"> for all the different models</w:t>
      </w:r>
      <w:r w:rsidR="002F73B0">
        <w:t xml:space="preserve">, </w:t>
      </w:r>
      <w:r w:rsidRPr="00CD6434">
        <w:t>the</w:t>
      </w:r>
      <w:r w:rsidR="00DF5919">
        <w:t xml:space="preserve"> predictive</w:t>
      </w:r>
      <w:r w:rsidRPr="00CD6434">
        <w:t xml:space="preserve"> performance of </w:t>
      </w:r>
      <w:r w:rsidR="00D241BC">
        <w:t xml:space="preserve">the </w:t>
      </w:r>
      <w:proofErr w:type="gramStart"/>
      <w:r w:rsidR="00595775">
        <w:t>minimum</w:t>
      </w:r>
      <w:proofErr w:type="gramEnd"/>
      <w:r w:rsidR="00595775">
        <w:t xml:space="preserve"> acceptable </w:t>
      </w:r>
      <w:r w:rsidR="00BD63DA">
        <w:t>amount</w:t>
      </w:r>
      <w:r w:rsidR="00D241BC">
        <w:t xml:space="preserve"> in the ultimatum game</w:t>
      </w:r>
      <w:r w:rsidR="000B3277">
        <w:t>. T</w:t>
      </w:r>
      <w:r w:rsidR="00016426">
        <w:t xml:space="preserve">hese </w:t>
      </w:r>
      <w:r w:rsidRPr="00CD6434">
        <w:t>are examined in detail below</w:t>
      </w:r>
      <w:r w:rsidR="000F6E4B">
        <w:t xml:space="preserve"> and is shown in </w:t>
      </w:r>
      <w:r w:rsidR="000F6E4B">
        <w:fldChar w:fldCharType="begin"/>
      </w:r>
      <w:r w:rsidR="000F6E4B">
        <w:instrText xml:space="preserve"> REF _Ref520932272 \h </w:instrText>
      </w:r>
      <w:r w:rsidR="000F6E4B">
        <w:fldChar w:fldCharType="separate"/>
      </w:r>
      <w:r w:rsidR="00B709C8" w:rsidRPr="00CD6434">
        <w:t xml:space="preserve">Figure </w:t>
      </w:r>
      <w:r w:rsidR="00B709C8">
        <w:rPr>
          <w:noProof/>
        </w:rPr>
        <w:t>15</w:t>
      </w:r>
      <w:r w:rsidR="000F6E4B">
        <w:fldChar w:fldCharType="end"/>
      </w:r>
      <w:r w:rsidRPr="00CD6434">
        <w:t xml:space="preserve">. </w:t>
      </w:r>
    </w:p>
    <w:p w14:paraId="090D8BF4" w14:textId="63BF8539" w:rsidR="00CF0518" w:rsidRPr="00CD6434" w:rsidRDefault="00C65EC9">
      <w:pPr>
        <w:pStyle w:val="Plattetekst"/>
        <w:keepNext/>
        <w:rPr>
          <w:lang w:val="en-GB"/>
        </w:rPr>
      </w:pPr>
      <w:r w:rsidRPr="00CD6434">
        <w:rPr>
          <w:noProof/>
        </w:rPr>
        <w:drawing>
          <wp:inline distT="0" distB="0" distL="0" distR="0" wp14:anchorId="4566CB20" wp14:editId="53883291">
            <wp:extent cx="3528000" cy="218795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nalRespond.emf"/>
                    <pic:cNvPicPr/>
                  </pic:nvPicPr>
                  <pic:blipFill rotWithShape="1">
                    <a:blip r:embed="rId22">
                      <a:extLst>
                        <a:ext uri="{28A0092B-C50C-407E-A947-70E740481C1C}">
                          <a14:useLocalDpi xmlns:a14="http://schemas.microsoft.com/office/drawing/2010/main" val="0"/>
                        </a:ext>
                      </a:extLst>
                    </a:blip>
                    <a:srcRect r="33955" b="33181"/>
                    <a:stretch/>
                  </pic:blipFill>
                  <pic:spPr bwMode="auto">
                    <a:xfrm>
                      <a:off x="0" y="0"/>
                      <a:ext cx="3528000" cy="2187953"/>
                    </a:xfrm>
                    <a:prstGeom prst="rect">
                      <a:avLst/>
                    </a:prstGeom>
                    <a:ln>
                      <a:noFill/>
                    </a:ln>
                    <a:extLst>
                      <a:ext uri="{53640926-AAD7-44D8-BBD7-CCE9431645EC}">
                        <a14:shadowObscured xmlns:a14="http://schemas.microsoft.com/office/drawing/2010/main"/>
                      </a:ext>
                    </a:extLst>
                  </pic:spPr>
                </pic:pic>
              </a:graphicData>
            </a:graphic>
          </wp:inline>
        </w:drawing>
      </w:r>
    </w:p>
    <w:p w14:paraId="7E482824" w14:textId="15C91A66" w:rsidR="00D1235C" w:rsidRPr="00CD6434" w:rsidRDefault="00CF0518">
      <w:pPr>
        <w:pStyle w:val="Bijschrift"/>
      </w:pPr>
      <w:bookmarkStart w:id="126" w:name="_Ref520932272"/>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B709C8">
        <w:rPr>
          <w:noProof/>
        </w:rPr>
        <w:t>15</w:t>
      </w:r>
      <w:r w:rsidR="00A35028">
        <w:rPr>
          <w:noProof/>
        </w:rPr>
        <w:fldChar w:fldCharType="end"/>
      </w:r>
      <w:bookmarkEnd w:id="126"/>
      <w:r w:rsidRPr="00CD6434">
        <w:t xml:space="preserve">: </w:t>
      </w:r>
      <w:r w:rsidR="00D1235C" w:rsidRPr="00CD6434">
        <w:t xml:space="preserve">Plot of mean squared error cross-validation scores </w:t>
      </w:r>
      <w:r w:rsidR="00D1235C">
        <w:t xml:space="preserve">of the </w:t>
      </w:r>
      <w:proofErr w:type="gramStart"/>
      <w:r w:rsidR="00D1235C">
        <w:t>minimum</w:t>
      </w:r>
      <w:proofErr w:type="gramEnd"/>
      <w:r w:rsidR="00D1235C">
        <w:t xml:space="preserve"> acceptable amount in the ultimatum game for</w:t>
      </w:r>
      <w:r w:rsidR="00D1235C" w:rsidRPr="00CD6434">
        <w:t xml:space="preserve"> all different models</w:t>
      </w:r>
    </w:p>
    <w:p w14:paraId="14F86C87" w14:textId="16FBC6DE" w:rsidR="00863D5D" w:rsidRPr="00CD6434" w:rsidRDefault="00E70E96" w:rsidP="00205C04">
      <w:pPr>
        <w:spacing w:line="240" w:lineRule="auto"/>
      </w:pPr>
      <w:bookmarkStart w:id="127" w:name="bivariate-analysis-2"/>
      <w:bookmarkStart w:id="128" w:name="base-model-2"/>
      <w:bookmarkEnd w:id="127"/>
      <w:bookmarkEnd w:id="128"/>
      <w:r w:rsidRPr="00CD6434">
        <w:t xml:space="preserve">The </w:t>
      </w:r>
      <w:r w:rsidR="00863D5D" w:rsidRPr="00CD6434">
        <w:t xml:space="preserve">best subset </w:t>
      </w:r>
      <w:proofErr w:type="gramStart"/>
      <w:r w:rsidR="00863D5D" w:rsidRPr="00CD6434">
        <w:t>selection</w:t>
      </w:r>
      <w:proofErr w:type="gramEnd"/>
      <w:r w:rsidR="001A3447" w:rsidRPr="00CD6434">
        <w:t xml:space="preserve"> model</w:t>
      </w:r>
      <w:r w:rsidR="00863D5D" w:rsidRPr="00CD6434">
        <w:t xml:space="preserve"> </w:t>
      </w:r>
      <w:r w:rsidR="00D1235C">
        <w:t xml:space="preserve">was </w:t>
      </w:r>
      <w:r w:rsidR="00011164" w:rsidRPr="00CD6434">
        <w:t>performed</w:t>
      </w:r>
      <w:r w:rsidR="006956F7">
        <w:t xml:space="preserve">. </w:t>
      </w:r>
      <w:r w:rsidR="000F6E4B">
        <w:fldChar w:fldCharType="begin"/>
      </w:r>
      <w:r w:rsidR="000F6E4B">
        <w:instrText xml:space="preserve"> REF _Ref520932303 \h </w:instrText>
      </w:r>
      <w:r w:rsidR="000F6E4B">
        <w:fldChar w:fldCharType="separate"/>
      </w:r>
      <w:r w:rsidR="00B709C8" w:rsidRPr="00CD6434">
        <w:t xml:space="preserve">Figure </w:t>
      </w:r>
      <w:r w:rsidR="00B709C8">
        <w:rPr>
          <w:noProof/>
        </w:rPr>
        <w:t>16</w:t>
      </w:r>
      <w:r w:rsidR="000F6E4B">
        <w:fldChar w:fldCharType="end"/>
      </w:r>
      <w:r w:rsidR="000F6E4B">
        <w:t xml:space="preserve"> </w:t>
      </w:r>
      <w:r w:rsidR="00D1235C">
        <w:t>reveal</w:t>
      </w:r>
      <w:r w:rsidR="0061256D">
        <w:t>s</w:t>
      </w:r>
      <w:r w:rsidR="00D1235C">
        <w:t xml:space="preserve"> that </w:t>
      </w:r>
      <w:r w:rsidR="001A3447" w:rsidRPr="00CD6434">
        <w:t xml:space="preserve">negative reciprocity </w:t>
      </w:r>
      <w:r w:rsidRPr="00CD6434">
        <w:t>explain</w:t>
      </w:r>
      <w:r w:rsidR="001A3447" w:rsidRPr="00CD6434">
        <w:t>s more than 12% of all</w:t>
      </w:r>
      <w:r w:rsidR="0061256D">
        <w:t xml:space="preserve"> the</w:t>
      </w:r>
      <w:r w:rsidR="001A3447" w:rsidRPr="00CD6434">
        <w:t xml:space="preserve"> variance</w:t>
      </w:r>
      <w:r w:rsidR="0061256D">
        <w:t xml:space="preserve"> and that a</w:t>
      </w:r>
      <w:r w:rsidR="001A3447" w:rsidRPr="00CD6434">
        <w:t xml:space="preserve">dding </w:t>
      </w:r>
      <w:r w:rsidR="00461098" w:rsidRPr="00CD6434">
        <w:t>another</w:t>
      </w:r>
      <w:r w:rsidR="001A3447" w:rsidRPr="00CD6434">
        <w:t xml:space="preserve"> variable </w:t>
      </w:r>
      <w:r w:rsidR="0061256D">
        <w:t xml:space="preserve">is </w:t>
      </w:r>
      <w:r w:rsidR="00461098">
        <w:t xml:space="preserve">not </w:t>
      </w:r>
      <w:r w:rsidR="001A3447" w:rsidRPr="00CD6434">
        <w:t>useful</w:t>
      </w:r>
      <w:r w:rsidRPr="00CD6434">
        <w:t xml:space="preserve">. </w:t>
      </w:r>
      <w:r w:rsidR="001A3447" w:rsidRPr="00CD6434">
        <w:t xml:space="preserve">Cross-validation also includes negative reciprocity and </w:t>
      </w:r>
      <w:r w:rsidRPr="00CD6434">
        <w:t>pe</w:t>
      </w:r>
      <w:r w:rsidR="00FC4727" w:rsidRPr="00CD6434">
        <w:t>r</w:t>
      </w:r>
      <w:r w:rsidRPr="00CD6434">
        <w:t>fo</w:t>
      </w:r>
      <w:r w:rsidR="00FC4727" w:rsidRPr="00CD6434">
        <w:t>r</w:t>
      </w:r>
      <w:r w:rsidRPr="00CD6434">
        <w:t>ms 11</w:t>
      </w:r>
      <w:r w:rsidR="00B61CC2">
        <w:t xml:space="preserve"> percent </w:t>
      </w:r>
      <w:r w:rsidRPr="00CD6434">
        <w:t>better than the base model</w:t>
      </w:r>
      <w:r w:rsidR="000F22CB">
        <w:t>. T</w:t>
      </w:r>
      <w:r w:rsidR="0028734E">
        <w:t>h</w:t>
      </w:r>
      <w:r w:rsidRPr="00CD6434">
        <w:t xml:space="preserve">e corresponding coefficient is 0.26 and </w:t>
      </w:r>
      <w:r w:rsidR="00F376BF">
        <w:t>the variable is</w:t>
      </w:r>
      <w:r w:rsidRPr="00CD6434">
        <w:t xml:space="preserve"> </w:t>
      </w:r>
      <w:r w:rsidR="00011164">
        <w:t>strongly</w:t>
      </w:r>
      <w:r w:rsidRPr="00CD6434">
        <w:t xml:space="preserve"> significant (&lt;0.001)</w:t>
      </w:r>
      <w:r w:rsidR="004A5202">
        <w:t>.</w:t>
      </w:r>
    </w:p>
    <w:p w14:paraId="1271D709" w14:textId="77777777" w:rsidR="000A76A4" w:rsidRPr="00CD6434" w:rsidRDefault="00E70E96">
      <w:pPr>
        <w:pStyle w:val="Plattetekst"/>
        <w:keepNext/>
        <w:rPr>
          <w:lang w:val="en-GB"/>
        </w:rPr>
      </w:pPr>
      <w:r w:rsidRPr="00CD6434">
        <w:rPr>
          <w:noProof/>
        </w:rPr>
        <w:drawing>
          <wp:inline distT="0" distB="0" distL="0" distR="0" wp14:anchorId="52BCC25A" wp14:editId="0F289D40">
            <wp:extent cx="3300919" cy="2078586"/>
            <wp:effectExtent l="0" t="0" r="0" b="0"/>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respondR2.emf"/>
                    <pic:cNvPicPr/>
                  </pic:nvPicPr>
                  <pic:blipFill rotWithShape="1">
                    <a:blip r:embed="rId23" cstate="print">
                      <a:extLst>
                        <a:ext uri="{28A0092B-C50C-407E-A947-70E740481C1C}">
                          <a14:useLocalDpi xmlns:a14="http://schemas.microsoft.com/office/drawing/2010/main" val="0"/>
                        </a:ext>
                      </a:extLst>
                    </a:blip>
                    <a:srcRect r="34539" b="32754"/>
                    <a:stretch/>
                  </pic:blipFill>
                  <pic:spPr bwMode="auto">
                    <a:xfrm>
                      <a:off x="0" y="0"/>
                      <a:ext cx="3308941" cy="2083638"/>
                    </a:xfrm>
                    <a:prstGeom prst="rect">
                      <a:avLst/>
                    </a:prstGeom>
                    <a:ln>
                      <a:noFill/>
                    </a:ln>
                    <a:extLst>
                      <a:ext uri="{53640926-AAD7-44D8-BBD7-CCE9431645EC}">
                        <a14:shadowObscured xmlns:a14="http://schemas.microsoft.com/office/drawing/2010/main"/>
                      </a:ext>
                    </a:extLst>
                  </pic:spPr>
                </pic:pic>
              </a:graphicData>
            </a:graphic>
          </wp:inline>
        </w:drawing>
      </w:r>
      <w:bookmarkStart w:id="129" w:name="lasso-2"/>
      <w:bookmarkEnd w:id="129"/>
    </w:p>
    <w:p w14:paraId="1DB3A781" w14:textId="5408DEA1" w:rsidR="00A27EAF" w:rsidRDefault="000A76A4">
      <w:pPr>
        <w:pStyle w:val="Bijschrift"/>
      </w:pPr>
      <w:bookmarkStart w:id="130" w:name="_Ref520932303"/>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B709C8">
        <w:rPr>
          <w:noProof/>
        </w:rPr>
        <w:t>16</w:t>
      </w:r>
      <w:r w:rsidR="00A35028">
        <w:rPr>
          <w:noProof/>
        </w:rPr>
        <w:fldChar w:fldCharType="end"/>
      </w:r>
      <w:bookmarkEnd w:id="130"/>
      <w:r w:rsidRPr="00CD6434">
        <w:t xml:space="preserve">: </w:t>
      </w:r>
      <w:proofErr w:type="spellStart"/>
      <w:r w:rsidR="00A27EAF" w:rsidRPr="00CD6434">
        <w:t>R2</w:t>
      </w:r>
      <w:proofErr w:type="spellEnd"/>
      <w:r w:rsidR="00A27EAF" w:rsidRPr="00CD6434">
        <w:t xml:space="preserve"> scores v</w:t>
      </w:r>
      <w:r w:rsidR="00A27EAF">
        <w:t xml:space="preserve">s. </w:t>
      </w:r>
      <w:r w:rsidR="00902189">
        <w:t xml:space="preserve">the </w:t>
      </w:r>
      <w:r w:rsidR="00A27EAF" w:rsidRPr="00CD6434">
        <w:t>number</w:t>
      </w:r>
      <w:r w:rsidR="00A27EAF">
        <w:t xml:space="preserve"> and best</w:t>
      </w:r>
      <w:r w:rsidR="00A27EAF" w:rsidRPr="00CD6434">
        <w:t xml:space="preserve"> variable</w:t>
      </w:r>
      <w:r w:rsidR="00A27EAF">
        <w:t xml:space="preserve">s plots for the </w:t>
      </w:r>
      <w:proofErr w:type="gramStart"/>
      <w:r w:rsidR="0016579C">
        <w:t>minimum</w:t>
      </w:r>
      <w:proofErr w:type="gramEnd"/>
      <w:r w:rsidR="0016579C">
        <w:t xml:space="preserve"> acceptable offer </w:t>
      </w:r>
      <w:r w:rsidR="00A27EAF">
        <w:t>in the ultimatum game.</w:t>
      </w:r>
    </w:p>
    <w:p w14:paraId="555C1578" w14:textId="77777777" w:rsidR="00D07941" w:rsidRDefault="00B618DF" w:rsidP="005B6A3C">
      <w:pPr>
        <w:spacing w:line="240" w:lineRule="auto"/>
      </w:pPr>
      <w:r w:rsidRPr="00CD6434">
        <w:lastRenderedPageBreak/>
        <w:t xml:space="preserve">The </w:t>
      </w:r>
      <w:r w:rsidR="00F52E7D" w:rsidRPr="00CD6434">
        <w:t xml:space="preserve">performance of the </w:t>
      </w:r>
      <w:r w:rsidRPr="00CD6434">
        <w:t xml:space="preserve">lasso model </w:t>
      </w:r>
      <w:r w:rsidR="00F52E7D" w:rsidRPr="00CD6434">
        <w:t xml:space="preserve">is worse than </w:t>
      </w:r>
      <w:r w:rsidR="000A76A4" w:rsidRPr="00CD6434">
        <w:t xml:space="preserve">the best subset </w:t>
      </w:r>
      <w:proofErr w:type="gramStart"/>
      <w:r w:rsidR="000A76A4" w:rsidRPr="00CD6434">
        <w:t>selection</w:t>
      </w:r>
      <w:proofErr w:type="gramEnd"/>
      <w:r w:rsidR="00D71CDC">
        <w:t>, but</w:t>
      </w:r>
      <w:r w:rsidR="000A76A4" w:rsidRPr="00CD6434">
        <w:t xml:space="preserve"> more stable. </w:t>
      </w:r>
      <w:r w:rsidR="003543FA">
        <w:t xml:space="preserve">Both </w:t>
      </w:r>
      <w:r w:rsidR="00F52E7D" w:rsidRPr="00CD6434">
        <w:t xml:space="preserve">variable </w:t>
      </w:r>
      <w:proofErr w:type="gramStart"/>
      <w:r w:rsidR="00F52E7D" w:rsidRPr="00CD6434">
        <w:t>selection</w:t>
      </w:r>
      <w:proofErr w:type="gramEnd"/>
      <w:r w:rsidR="00F52E7D" w:rsidRPr="00CD6434">
        <w:t xml:space="preserve"> models fin</w:t>
      </w:r>
      <w:r w:rsidR="0055724F">
        <w:t>d</w:t>
      </w:r>
      <w:r w:rsidR="00F52E7D" w:rsidRPr="00CD6434">
        <w:t xml:space="preserve"> the same variable</w:t>
      </w:r>
      <w:r w:rsidR="00990D8B">
        <w:t>,</w:t>
      </w:r>
      <w:r w:rsidR="00F52E7D" w:rsidRPr="00CD6434">
        <w:t xml:space="preserve"> </w:t>
      </w:r>
      <w:r w:rsidR="000A76A4" w:rsidRPr="00CD6434">
        <w:t>negative reciprocity</w:t>
      </w:r>
      <w:r w:rsidR="009235BD">
        <w:t>, but as</w:t>
      </w:r>
      <w:r w:rsidR="000A76A4" w:rsidRPr="00CD6434">
        <w:t xml:space="preserve"> in all model</w:t>
      </w:r>
      <w:r w:rsidR="0055724F">
        <w:t>s</w:t>
      </w:r>
      <w:r w:rsidR="000A76A4" w:rsidRPr="00CD6434">
        <w:t xml:space="preserve"> </w:t>
      </w:r>
      <w:r w:rsidR="00F52E7D" w:rsidRPr="00CD6434">
        <w:t xml:space="preserve">the one standard error rule </w:t>
      </w:r>
      <w:r w:rsidR="0075001A">
        <w:t>indicate</w:t>
      </w:r>
      <w:r w:rsidR="000F22CB">
        <w:t>s</w:t>
      </w:r>
      <w:r w:rsidR="0075001A">
        <w:t xml:space="preserve"> </w:t>
      </w:r>
      <w:r w:rsidR="00930601" w:rsidRPr="00CD6434">
        <w:t>a weak model.</w:t>
      </w:r>
      <w:bookmarkStart w:id="131" w:name="non-linearity-3"/>
      <w:bookmarkEnd w:id="131"/>
      <w:r w:rsidR="002C09CB" w:rsidRPr="00CD6434">
        <w:t xml:space="preserve"> </w:t>
      </w:r>
    </w:p>
    <w:p w14:paraId="38EF468C" w14:textId="77777777" w:rsidR="00B360B8" w:rsidRDefault="00863D5D" w:rsidP="005B6A3C">
      <w:pPr>
        <w:spacing w:line="240" w:lineRule="auto"/>
      </w:pPr>
      <w:r w:rsidRPr="00CD6434">
        <w:t>Non-linear relations</w:t>
      </w:r>
      <w:r w:rsidR="001D32AE" w:rsidRPr="00CD6434">
        <w:t xml:space="preserve"> extensions</w:t>
      </w:r>
      <w:r w:rsidRPr="00CD6434">
        <w:t xml:space="preserve"> of the best subset </w:t>
      </w:r>
      <w:r w:rsidR="001D32AE" w:rsidRPr="00CD6434">
        <w:t xml:space="preserve">selection </w:t>
      </w:r>
      <w:r w:rsidRPr="00CD6434">
        <w:t xml:space="preserve">model </w:t>
      </w:r>
      <w:r w:rsidR="005E64AC">
        <w:t xml:space="preserve">were </w:t>
      </w:r>
      <w:r w:rsidRPr="00CD6434">
        <w:t>examined</w:t>
      </w:r>
      <w:r w:rsidR="00D07941">
        <w:t>. A</w:t>
      </w:r>
      <w:r w:rsidR="00D07941" w:rsidRPr="00CD6434">
        <w:t>dding</w:t>
      </w:r>
      <w:r w:rsidR="00930601" w:rsidRPr="00CD6434">
        <w:t xml:space="preserve"> a </w:t>
      </w:r>
      <w:r w:rsidR="00A20178" w:rsidRPr="00CD6434">
        <w:t>second-degree</w:t>
      </w:r>
      <w:r w:rsidR="00930601" w:rsidRPr="00CD6434">
        <w:t xml:space="preserve"> term of negative reciprocity</w:t>
      </w:r>
      <w:r w:rsidR="00D07941">
        <w:t xml:space="preserve"> is significant</w:t>
      </w:r>
      <w:r w:rsidRPr="00CD6434">
        <w:t xml:space="preserve"> </w:t>
      </w:r>
      <w:r w:rsidR="00930601" w:rsidRPr="00CD6434">
        <w:t>(0.016)</w:t>
      </w:r>
      <w:r w:rsidR="000F22CB" w:rsidRPr="00CD6434">
        <w:t>.</w:t>
      </w:r>
      <w:r w:rsidR="00765DDE">
        <w:rPr>
          <w:rStyle w:val="Voetnootmarkering"/>
        </w:rPr>
        <w:footnoteReference w:id="19"/>
      </w:r>
      <w:r w:rsidR="00930601" w:rsidRPr="00CD6434">
        <w:t xml:space="preserve"> </w:t>
      </w:r>
      <w:r w:rsidR="0030687C" w:rsidRPr="00CD6434">
        <w:t xml:space="preserve">In contrast, cross-validation </w:t>
      </w:r>
      <w:r w:rsidR="00930601" w:rsidRPr="00CD6434">
        <w:t xml:space="preserve">of these extensions </w:t>
      </w:r>
      <w:r w:rsidR="006F720F">
        <w:t xml:space="preserve">were not </w:t>
      </w:r>
      <w:r w:rsidR="00930601" w:rsidRPr="00CD6434">
        <w:t xml:space="preserve">useful and performed </w:t>
      </w:r>
      <w:r w:rsidR="0030687C" w:rsidRPr="00CD6434">
        <w:t xml:space="preserve">worse </w:t>
      </w:r>
      <w:r w:rsidR="00930601" w:rsidRPr="00CD6434">
        <w:t xml:space="preserve">than the best subset selection model, therefore a smoothing spline was </w:t>
      </w:r>
      <w:bookmarkStart w:id="132" w:name="smoothing-spline"/>
      <w:bookmarkEnd w:id="132"/>
      <w:r w:rsidR="00930601" w:rsidRPr="00CD6434">
        <w:t>conducted</w:t>
      </w:r>
      <w:r w:rsidR="000E22B0">
        <w:t xml:space="preserve">. Cross-validation shows that </w:t>
      </w:r>
      <w:r w:rsidR="00930601" w:rsidRPr="00CD6434">
        <w:t xml:space="preserve">three degrees of freedom </w:t>
      </w:r>
      <w:r w:rsidR="000E22B0">
        <w:t xml:space="preserve">provides the </w:t>
      </w:r>
      <w:r w:rsidR="00930601" w:rsidRPr="00CD6434">
        <w:t>best fit</w:t>
      </w:r>
      <w:r w:rsidR="006735F6">
        <w:t>. T</w:t>
      </w:r>
      <w:r w:rsidR="00746A98">
        <w:t>his also improved</w:t>
      </w:r>
      <w:r w:rsidR="00A94364">
        <w:t xml:space="preserve"> the</w:t>
      </w:r>
      <w:r w:rsidR="004F5EBD">
        <w:t xml:space="preserve"> performance</w:t>
      </w:r>
      <w:r w:rsidR="00620375">
        <w:t xml:space="preserve"> compared to the best subset selection model</w:t>
      </w:r>
      <w:r w:rsidR="00930601" w:rsidRPr="00CD6434">
        <w:t>.</w:t>
      </w:r>
      <w:bookmarkStart w:id="133" w:name="boosting-2"/>
      <w:bookmarkEnd w:id="133"/>
      <w:r w:rsidR="0030687C" w:rsidRPr="00CD6434">
        <w:t xml:space="preserve"> </w:t>
      </w:r>
    </w:p>
    <w:p w14:paraId="65FCB62A" w14:textId="47483A3E" w:rsidR="00863D5D" w:rsidRPr="00CD6434" w:rsidRDefault="0030687C" w:rsidP="005B6A3C">
      <w:pPr>
        <w:spacing w:line="240" w:lineRule="auto"/>
      </w:pPr>
      <w:r w:rsidRPr="00CD6434">
        <w:t>The final boosting model</w:t>
      </w:r>
      <w:r w:rsidR="009655A1" w:rsidRPr="00CD6434">
        <w:t xml:space="preserve"> performs </w:t>
      </w:r>
      <w:r w:rsidRPr="00CD6434">
        <w:t xml:space="preserve">better than </w:t>
      </w:r>
      <w:r w:rsidR="00C8336E">
        <w:t xml:space="preserve">the other </w:t>
      </w:r>
      <w:r w:rsidRPr="00CD6434">
        <w:t xml:space="preserve">models. </w:t>
      </w:r>
      <w:r w:rsidR="00863D5D" w:rsidRPr="00CD6434">
        <w:t>The optimal settings are 1400 trees, an interaction</w:t>
      </w:r>
      <w:r w:rsidR="00117F93" w:rsidRPr="00CD6434">
        <w:t xml:space="preserve"> </w:t>
      </w:r>
      <w:r w:rsidR="00863D5D" w:rsidRPr="00CD6434">
        <w:t>depth of 1</w:t>
      </w:r>
      <w:r w:rsidR="00A30A24">
        <w:t>,</w:t>
      </w:r>
      <w:r w:rsidR="00BB309A" w:rsidRPr="00CD6434">
        <w:t xml:space="preserve"> and the </w:t>
      </w:r>
      <w:r w:rsidR="00117F93" w:rsidRPr="00CD6434">
        <w:t xml:space="preserve">number of minimal </w:t>
      </w:r>
      <w:r w:rsidR="00EE2E34" w:rsidRPr="00CD6434">
        <w:t>observations</w:t>
      </w:r>
      <w:r w:rsidR="00117F93" w:rsidRPr="00CD6434">
        <w:t xml:space="preserve"> in a node is </w:t>
      </w:r>
      <w:r w:rsidR="000F22CB">
        <w:t xml:space="preserve">set to </w:t>
      </w:r>
      <w:r w:rsidR="00863D5D" w:rsidRPr="00CD6434">
        <w:t>10</w:t>
      </w:r>
      <w:r w:rsidR="001244AF" w:rsidRPr="00CD6434">
        <w:t>.</w:t>
      </w:r>
      <w:r w:rsidR="004C0EDF" w:rsidRPr="00CD6434">
        <w:t xml:space="preserve"> </w:t>
      </w:r>
      <w:r w:rsidR="00863D5D" w:rsidRPr="00CD6434">
        <w:t>The most important variable is the same found in all other methods</w:t>
      </w:r>
      <w:r w:rsidR="006B1747" w:rsidRPr="00CD6434">
        <w:t xml:space="preserve">, </w:t>
      </w:r>
      <w:r w:rsidR="00117F93" w:rsidRPr="00CD6434">
        <w:t>negative reciprocity</w:t>
      </w:r>
      <w:r w:rsidR="00A30A24">
        <w:t>.</w:t>
      </w:r>
    </w:p>
    <w:p w14:paraId="006B2F3E" w14:textId="21157EEF" w:rsidR="00CF0518" w:rsidRPr="00CD6434" w:rsidRDefault="00E10A88" w:rsidP="005B6A3C">
      <w:pPr>
        <w:spacing w:line="240" w:lineRule="auto"/>
      </w:pPr>
      <w:r>
        <w:fldChar w:fldCharType="begin"/>
      </w:r>
      <w:r>
        <w:instrText xml:space="preserve"> REF _Ref520932361 \h </w:instrText>
      </w:r>
      <w:r>
        <w:fldChar w:fldCharType="separate"/>
      </w:r>
      <w:r w:rsidR="00B709C8">
        <w:t xml:space="preserve">Table </w:t>
      </w:r>
      <w:r w:rsidR="00B709C8">
        <w:rPr>
          <w:noProof/>
        </w:rPr>
        <w:t>7</w:t>
      </w:r>
      <w:r>
        <w:fldChar w:fldCharType="end"/>
      </w:r>
      <w:r>
        <w:t xml:space="preserve"> </w:t>
      </w:r>
      <w:r w:rsidR="00BA259A" w:rsidRPr="00CD6434">
        <w:t>summarize</w:t>
      </w:r>
      <w:r w:rsidR="00A20178">
        <w:t xml:space="preserve">s </w:t>
      </w:r>
      <w:r w:rsidR="002570FD">
        <w:t>the</w:t>
      </w:r>
      <w:r w:rsidR="006E333F">
        <w:t xml:space="preserve"> </w:t>
      </w:r>
      <w:r w:rsidR="00A20178">
        <w:t>results</w:t>
      </w:r>
      <w:r w:rsidR="00607A14">
        <w:t>. T</w:t>
      </w:r>
      <w:r w:rsidR="00BA259A" w:rsidRPr="00CD6434">
        <w:t>he best performing mode</w:t>
      </w:r>
      <w:r w:rsidR="00A30A24">
        <w:t xml:space="preserve">l, </w:t>
      </w:r>
      <w:r w:rsidR="00BA259A" w:rsidRPr="00CD6434">
        <w:t>boosting</w:t>
      </w:r>
      <w:r w:rsidR="00B360B8">
        <w:t>,</w:t>
      </w:r>
      <w:r w:rsidR="00BA259A" w:rsidRPr="00CD6434">
        <w:t xml:space="preserve"> performs 13.8</w:t>
      </w:r>
      <w:r w:rsidR="000059F9">
        <w:t xml:space="preserve"> percent</w:t>
      </w:r>
      <w:r w:rsidR="00BA259A" w:rsidRPr="00CD6434">
        <w:t xml:space="preserve"> better than the base mode</w:t>
      </w:r>
      <w:r w:rsidR="00FE5D45">
        <w:t>l</w:t>
      </w:r>
      <w:r w:rsidR="00B360B8">
        <w:t>. It</w:t>
      </w:r>
      <w:r w:rsidR="00FE5D45">
        <w:t xml:space="preserve"> has a </w:t>
      </w:r>
      <w:r w:rsidR="00BA259A" w:rsidRPr="00CD6434">
        <w:t xml:space="preserve">mean squared error </w:t>
      </w:r>
      <w:r w:rsidR="00B16FD4">
        <w:t>of</w:t>
      </w:r>
      <w:r w:rsidR="00BA259A" w:rsidRPr="00CD6434">
        <w:t xml:space="preserve"> 3.06 and </w:t>
      </w:r>
      <w:r w:rsidR="006711F5">
        <w:t>a</w:t>
      </w:r>
      <w:r w:rsidR="00BA259A" w:rsidRPr="00CD6434">
        <w:t xml:space="preserve"> root mean squared error </w:t>
      </w:r>
      <w:r w:rsidR="00C9259A">
        <w:t>of</w:t>
      </w:r>
      <w:r w:rsidR="00BA259A" w:rsidRPr="00CD6434">
        <w:t xml:space="preserve"> 1.75. On the final test set</w:t>
      </w:r>
      <w:r w:rsidR="00182BC1">
        <w:t xml:space="preserve">, </w:t>
      </w:r>
      <w:r w:rsidR="00BA259A" w:rsidRPr="00CD6434">
        <w:t xml:space="preserve">the base model has a mean squared error of </w:t>
      </w:r>
      <w:r w:rsidR="002F2334" w:rsidRPr="00CD6434">
        <w:t>2.15</w:t>
      </w:r>
      <w:r w:rsidR="00D5019F">
        <w:t>. T</w:t>
      </w:r>
      <w:r w:rsidR="00BA259A" w:rsidRPr="00CD6434">
        <w:t xml:space="preserve">he boosting model a mean squared error of </w:t>
      </w:r>
      <w:r w:rsidR="002F2334" w:rsidRPr="00CD6434">
        <w:t xml:space="preserve">1.98 </w:t>
      </w:r>
      <w:r w:rsidR="00BA259A" w:rsidRPr="00CD6434">
        <w:t>and improve</w:t>
      </w:r>
      <w:r w:rsidR="00CC125B">
        <w:t>s</w:t>
      </w:r>
      <w:r w:rsidR="00BA259A" w:rsidRPr="00CD6434">
        <w:t xml:space="preserve"> with </w:t>
      </w:r>
      <w:r w:rsidR="000A2217" w:rsidRPr="00CD6434">
        <w:t>7.9%</w:t>
      </w:r>
      <w:r w:rsidR="00245413">
        <w:t xml:space="preserve"> compared to the base model</w:t>
      </w:r>
      <w:r w:rsidR="000A2217" w:rsidRPr="00CD6434">
        <w:t>.</w:t>
      </w:r>
    </w:p>
    <w:tbl>
      <w:tblPr>
        <w:tblStyle w:val="Tabelraster"/>
        <w:tblW w:w="0" w:type="auto"/>
        <w:tblLook w:val="04A0" w:firstRow="1" w:lastRow="0" w:firstColumn="1" w:lastColumn="0" w:noHBand="0" w:noVBand="1"/>
      </w:tblPr>
      <w:tblGrid>
        <w:gridCol w:w="1283"/>
        <w:gridCol w:w="1065"/>
        <w:gridCol w:w="1075"/>
        <w:gridCol w:w="1069"/>
        <w:gridCol w:w="1231"/>
        <w:gridCol w:w="1231"/>
      </w:tblGrid>
      <w:tr w:rsidR="00BD4F36" w:rsidRPr="00CD6434" w14:paraId="48945138" w14:textId="02A2AA47" w:rsidTr="00BD4F36">
        <w:tc>
          <w:tcPr>
            <w:tcW w:w="1283" w:type="dxa"/>
          </w:tcPr>
          <w:p w14:paraId="6CF62475" w14:textId="77777777" w:rsidR="00BD4F36" w:rsidRPr="00CD6434" w:rsidRDefault="00BD4F36">
            <w:pPr>
              <w:rPr>
                <w:rFonts w:cs="Times New Roman"/>
                <w:sz w:val="20"/>
                <w:szCs w:val="20"/>
              </w:rPr>
            </w:pPr>
          </w:p>
        </w:tc>
        <w:tc>
          <w:tcPr>
            <w:tcW w:w="1065" w:type="dxa"/>
          </w:tcPr>
          <w:p w14:paraId="39E198F6" w14:textId="77777777" w:rsidR="00BD4F36" w:rsidRPr="00CD6434" w:rsidRDefault="00BD4F36">
            <w:pPr>
              <w:rPr>
                <w:rFonts w:cs="Times New Roman"/>
                <w:sz w:val="20"/>
                <w:szCs w:val="20"/>
              </w:rPr>
            </w:pPr>
            <w:r w:rsidRPr="00CD6434">
              <w:rPr>
                <w:rFonts w:cs="Times New Roman"/>
                <w:sz w:val="20"/>
                <w:szCs w:val="20"/>
              </w:rPr>
              <w:t>Base</w:t>
            </w:r>
          </w:p>
        </w:tc>
        <w:tc>
          <w:tcPr>
            <w:tcW w:w="1075" w:type="dxa"/>
          </w:tcPr>
          <w:p w14:paraId="1EB5E3F8" w14:textId="77777777" w:rsidR="00BD4F36" w:rsidRPr="00CD6434" w:rsidRDefault="00BD4F36">
            <w:pPr>
              <w:rPr>
                <w:rFonts w:cs="Times New Roman"/>
                <w:sz w:val="20"/>
                <w:szCs w:val="20"/>
              </w:rPr>
            </w:pPr>
            <w:r w:rsidRPr="00CD6434">
              <w:rPr>
                <w:rFonts w:cs="Times New Roman"/>
                <w:sz w:val="20"/>
                <w:szCs w:val="20"/>
              </w:rPr>
              <w:t>Best subset</w:t>
            </w:r>
          </w:p>
        </w:tc>
        <w:tc>
          <w:tcPr>
            <w:tcW w:w="1069" w:type="dxa"/>
          </w:tcPr>
          <w:p w14:paraId="42F76953" w14:textId="77777777" w:rsidR="00BD4F36" w:rsidRPr="00CD6434" w:rsidRDefault="00BD4F36">
            <w:pPr>
              <w:rPr>
                <w:rFonts w:cs="Times New Roman"/>
                <w:sz w:val="20"/>
                <w:szCs w:val="20"/>
              </w:rPr>
            </w:pPr>
            <w:r w:rsidRPr="00CD6434">
              <w:rPr>
                <w:rFonts w:cs="Times New Roman"/>
                <w:sz w:val="20"/>
                <w:szCs w:val="20"/>
              </w:rPr>
              <w:t>Lasso</w:t>
            </w:r>
          </w:p>
        </w:tc>
        <w:tc>
          <w:tcPr>
            <w:tcW w:w="1231" w:type="dxa"/>
          </w:tcPr>
          <w:p w14:paraId="356B28B4" w14:textId="09B24668" w:rsidR="00BD4F36" w:rsidRPr="00CD6434" w:rsidRDefault="00BD4F36">
            <w:pPr>
              <w:rPr>
                <w:rFonts w:cs="Times New Roman"/>
                <w:sz w:val="20"/>
                <w:szCs w:val="20"/>
              </w:rPr>
            </w:pPr>
            <w:r w:rsidRPr="00CD6434">
              <w:rPr>
                <w:rFonts w:cs="Times New Roman"/>
                <w:sz w:val="20"/>
                <w:szCs w:val="20"/>
              </w:rPr>
              <w:t>Smoothing spline</w:t>
            </w:r>
          </w:p>
        </w:tc>
        <w:tc>
          <w:tcPr>
            <w:tcW w:w="1231" w:type="dxa"/>
          </w:tcPr>
          <w:p w14:paraId="6B056319" w14:textId="3B42EF57" w:rsidR="00BD4F36" w:rsidRPr="00CD6434" w:rsidRDefault="00BD4F36">
            <w:pPr>
              <w:rPr>
                <w:rFonts w:cs="Times New Roman"/>
                <w:sz w:val="20"/>
                <w:szCs w:val="20"/>
              </w:rPr>
            </w:pPr>
            <w:r w:rsidRPr="00CD6434">
              <w:rPr>
                <w:rFonts w:cs="Times New Roman"/>
                <w:sz w:val="20"/>
                <w:szCs w:val="20"/>
              </w:rPr>
              <w:t>Boosting</w:t>
            </w:r>
          </w:p>
        </w:tc>
      </w:tr>
      <w:tr w:rsidR="00BD4F36" w:rsidRPr="00CD6434" w14:paraId="2C38CA3F" w14:textId="48B7A187" w:rsidTr="00BD4F36">
        <w:tc>
          <w:tcPr>
            <w:tcW w:w="1283" w:type="dxa"/>
          </w:tcPr>
          <w:p w14:paraId="7CFCBA9D" w14:textId="77777777" w:rsidR="00BD4F36" w:rsidRPr="00CD6434" w:rsidRDefault="00BD4F36">
            <w:pPr>
              <w:rPr>
                <w:rFonts w:cs="Times New Roman"/>
                <w:sz w:val="20"/>
                <w:szCs w:val="20"/>
              </w:rPr>
            </w:pPr>
            <w:proofErr w:type="spellStart"/>
            <w:r w:rsidRPr="00CD6434">
              <w:rPr>
                <w:rFonts w:cs="Times New Roman"/>
                <w:sz w:val="20"/>
                <w:szCs w:val="20"/>
              </w:rPr>
              <w:t>MSE</w:t>
            </w:r>
            <w:proofErr w:type="spellEnd"/>
          </w:p>
        </w:tc>
        <w:tc>
          <w:tcPr>
            <w:tcW w:w="1065" w:type="dxa"/>
          </w:tcPr>
          <w:p w14:paraId="0690211C" w14:textId="616BDBE3" w:rsidR="00BD4F36" w:rsidRPr="00CD6434" w:rsidRDefault="00BD4F36">
            <w:pPr>
              <w:rPr>
                <w:rFonts w:cs="Times New Roman"/>
                <w:sz w:val="20"/>
                <w:szCs w:val="20"/>
              </w:rPr>
            </w:pPr>
            <w:r w:rsidRPr="00CD6434">
              <w:rPr>
                <w:sz w:val="20"/>
                <w:szCs w:val="20"/>
              </w:rPr>
              <w:t>3.55</w:t>
            </w:r>
          </w:p>
        </w:tc>
        <w:tc>
          <w:tcPr>
            <w:tcW w:w="1075" w:type="dxa"/>
          </w:tcPr>
          <w:p w14:paraId="6252DD40" w14:textId="00FA0D81" w:rsidR="00BD4F36" w:rsidRPr="00CD6434" w:rsidRDefault="00BD4F36">
            <w:pPr>
              <w:rPr>
                <w:rFonts w:cs="Times New Roman"/>
                <w:sz w:val="20"/>
                <w:szCs w:val="20"/>
              </w:rPr>
            </w:pPr>
            <w:r w:rsidRPr="00CD6434">
              <w:rPr>
                <w:rStyle w:val="gnkrckgcgsb"/>
                <w:color w:val="000000"/>
                <w:sz w:val="20"/>
                <w:szCs w:val="20"/>
                <w:bdr w:val="none" w:sz="0" w:space="0" w:color="auto" w:frame="1"/>
              </w:rPr>
              <w:t>3.18</w:t>
            </w:r>
          </w:p>
        </w:tc>
        <w:tc>
          <w:tcPr>
            <w:tcW w:w="1069" w:type="dxa"/>
          </w:tcPr>
          <w:p w14:paraId="1FFED54A" w14:textId="1DBE7A9B" w:rsidR="00BD4F36" w:rsidRPr="00CD6434" w:rsidRDefault="00BD4F36">
            <w:pPr>
              <w:rPr>
                <w:rFonts w:cs="Times New Roman"/>
                <w:sz w:val="20"/>
                <w:szCs w:val="20"/>
              </w:rPr>
            </w:pPr>
            <w:r w:rsidRPr="00CD6434">
              <w:rPr>
                <w:rStyle w:val="gnkrckgcgsb"/>
                <w:color w:val="000000"/>
                <w:sz w:val="20"/>
                <w:szCs w:val="20"/>
                <w:bdr w:val="none" w:sz="0" w:space="0" w:color="auto" w:frame="1"/>
              </w:rPr>
              <w:t>3.30</w:t>
            </w:r>
          </w:p>
        </w:tc>
        <w:tc>
          <w:tcPr>
            <w:tcW w:w="1231" w:type="dxa"/>
          </w:tcPr>
          <w:p w14:paraId="47BCA42A" w14:textId="2700EDF6" w:rsidR="00BD4F36" w:rsidRPr="00CD6434" w:rsidRDefault="00BD4F36">
            <w:pPr>
              <w:rPr>
                <w:rStyle w:val="gnkrckgcgsb"/>
                <w:rFonts w:eastAsiaTheme="minorEastAsia"/>
                <w:color w:val="000000"/>
                <w:sz w:val="20"/>
                <w:szCs w:val="20"/>
                <w:bdr w:val="none" w:sz="0" w:space="0" w:color="auto" w:frame="1"/>
              </w:rPr>
            </w:pPr>
            <w:r w:rsidRPr="00CD6434">
              <w:rPr>
                <w:rStyle w:val="gnkrckgcgsb"/>
                <w:color w:val="000000"/>
                <w:sz w:val="20"/>
                <w:szCs w:val="20"/>
                <w:bdr w:val="none" w:sz="0" w:space="0" w:color="auto" w:frame="1"/>
              </w:rPr>
              <w:t>3.13</w:t>
            </w:r>
          </w:p>
        </w:tc>
        <w:tc>
          <w:tcPr>
            <w:tcW w:w="1231" w:type="dxa"/>
          </w:tcPr>
          <w:p w14:paraId="2AF2BD38" w14:textId="005E543B" w:rsidR="00BD4F36" w:rsidRPr="00CD6434" w:rsidRDefault="00BD4F36">
            <w:pPr>
              <w:keepNext/>
              <w:rPr>
                <w:rStyle w:val="gnkrckgcgsb"/>
                <w:rFonts w:eastAsiaTheme="minorEastAsia"/>
                <w:color w:val="000000"/>
                <w:sz w:val="20"/>
                <w:szCs w:val="20"/>
                <w:bdr w:val="none" w:sz="0" w:space="0" w:color="auto" w:frame="1"/>
              </w:rPr>
            </w:pPr>
            <w:r w:rsidRPr="00CD6434">
              <w:rPr>
                <w:rStyle w:val="gnkrckgcgsb"/>
                <w:color w:val="000000"/>
                <w:sz w:val="20"/>
                <w:szCs w:val="20"/>
                <w:bdr w:val="none" w:sz="0" w:space="0" w:color="auto" w:frame="1"/>
              </w:rPr>
              <w:t>3.06</w:t>
            </w:r>
          </w:p>
        </w:tc>
      </w:tr>
      <w:tr w:rsidR="00BD4F36" w:rsidRPr="00CD6434" w14:paraId="7634E9F0" w14:textId="77777777" w:rsidTr="00BD4F36">
        <w:tc>
          <w:tcPr>
            <w:tcW w:w="1283" w:type="dxa"/>
          </w:tcPr>
          <w:p w14:paraId="4E57346A" w14:textId="429ECAC3" w:rsidR="00BD4F36" w:rsidRPr="00CD6434" w:rsidRDefault="00461098">
            <w:pPr>
              <w:rPr>
                <w:rFonts w:cs="Times New Roman"/>
                <w:sz w:val="20"/>
                <w:szCs w:val="20"/>
              </w:rPr>
            </w:pPr>
            <w:r w:rsidRPr="00CD6434">
              <w:rPr>
                <w:rFonts w:cs="Times New Roman"/>
                <w:sz w:val="20"/>
                <w:szCs w:val="20"/>
              </w:rPr>
              <w:t>Percental</w:t>
            </w:r>
            <w:r w:rsidR="00BD4F36" w:rsidRPr="00CD6434">
              <w:rPr>
                <w:rFonts w:cs="Times New Roman"/>
                <w:sz w:val="20"/>
                <w:szCs w:val="20"/>
              </w:rPr>
              <w:t xml:space="preserve"> improvement </w:t>
            </w:r>
          </w:p>
        </w:tc>
        <w:tc>
          <w:tcPr>
            <w:tcW w:w="1065" w:type="dxa"/>
          </w:tcPr>
          <w:p w14:paraId="0282B4F5" w14:textId="728CA1D4" w:rsidR="00BD4F36" w:rsidRPr="00CD6434" w:rsidRDefault="00BD4F36">
            <w:pPr>
              <w:rPr>
                <w:rFonts w:cs="Times New Roman"/>
                <w:sz w:val="20"/>
                <w:szCs w:val="20"/>
              </w:rPr>
            </w:pPr>
            <w:r w:rsidRPr="00CD6434">
              <w:rPr>
                <w:rFonts w:cs="Times New Roman"/>
                <w:sz w:val="20"/>
                <w:szCs w:val="20"/>
              </w:rPr>
              <w:t>0%</w:t>
            </w:r>
          </w:p>
        </w:tc>
        <w:tc>
          <w:tcPr>
            <w:tcW w:w="1075" w:type="dxa"/>
          </w:tcPr>
          <w:p w14:paraId="6B64C470" w14:textId="0717356C" w:rsidR="00BD4F36" w:rsidRPr="00CD6434" w:rsidRDefault="00BD4F36">
            <w:pPr>
              <w:rPr>
                <w:rStyle w:val="gnkrckgcgsb"/>
                <w:rFonts w:eastAsiaTheme="minorEastAsia"/>
                <w:color w:val="000000"/>
                <w:sz w:val="20"/>
                <w:szCs w:val="20"/>
                <w:bdr w:val="none" w:sz="0" w:space="0" w:color="auto" w:frame="1"/>
              </w:rPr>
            </w:pPr>
            <w:r w:rsidRPr="00CD6434">
              <w:rPr>
                <w:rStyle w:val="gnkrckgcgsb"/>
                <w:color w:val="000000"/>
                <w:sz w:val="20"/>
                <w:szCs w:val="20"/>
                <w:bdr w:val="none" w:sz="0" w:space="0" w:color="auto" w:frame="1"/>
              </w:rPr>
              <w:t>10.4%</w:t>
            </w:r>
          </w:p>
        </w:tc>
        <w:tc>
          <w:tcPr>
            <w:tcW w:w="1069" w:type="dxa"/>
          </w:tcPr>
          <w:p w14:paraId="13D0E7B1" w14:textId="7B1EBF36" w:rsidR="00BD4F36" w:rsidRPr="00CD6434" w:rsidRDefault="00BD4F36">
            <w:pPr>
              <w:rPr>
                <w:rStyle w:val="gnkrckgcgsb"/>
                <w:rFonts w:eastAsiaTheme="minorEastAsia"/>
                <w:color w:val="000000"/>
                <w:sz w:val="20"/>
                <w:szCs w:val="20"/>
                <w:bdr w:val="none" w:sz="0" w:space="0" w:color="auto" w:frame="1"/>
              </w:rPr>
            </w:pPr>
            <w:r w:rsidRPr="00CD6434">
              <w:rPr>
                <w:rStyle w:val="gnkrckgcgsb"/>
                <w:color w:val="000000"/>
                <w:sz w:val="20"/>
                <w:szCs w:val="20"/>
                <w:bdr w:val="none" w:sz="0" w:space="0" w:color="auto" w:frame="1"/>
              </w:rPr>
              <w:t>7%</w:t>
            </w:r>
          </w:p>
        </w:tc>
        <w:tc>
          <w:tcPr>
            <w:tcW w:w="1231" w:type="dxa"/>
          </w:tcPr>
          <w:p w14:paraId="6D59B8FF" w14:textId="2025BBEC" w:rsidR="00BD4F36" w:rsidRPr="00CD6434" w:rsidRDefault="00BD4F36">
            <w:pPr>
              <w:rPr>
                <w:rStyle w:val="gnkrckgcgsb"/>
                <w:rFonts w:eastAsiaTheme="minorEastAsia"/>
                <w:color w:val="000000"/>
                <w:sz w:val="20"/>
                <w:szCs w:val="20"/>
                <w:bdr w:val="none" w:sz="0" w:space="0" w:color="auto" w:frame="1"/>
              </w:rPr>
            </w:pPr>
            <w:r w:rsidRPr="00CD6434">
              <w:rPr>
                <w:rStyle w:val="gnkrckgcgsb"/>
                <w:color w:val="000000"/>
                <w:sz w:val="20"/>
                <w:szCs w:val="20"/>
                <w:bdr w:val="none" w:sz="0" w:space="0" w:color="auto" w:frame="1"/>
              </w:rPr>
              <w:t>11.8%</w:t>
            </w:r>
          </w:p>
        </w:tc>
        <w:tc>
          <w:tcPr>
            <w:tcW w:w="1231" w:type="dxa"/>
          </w:tcPr>
          <w:p w14:paraId="261B08FF" w14:textId="1486C46D" w:rsidR="00BD4F36" w:rsidRPr="00CD6434" w:rsidRDefault="00BD4F36">
            <w:pPr>
              <w:keepNext/>
              <w:rPr>
                <w:rStyle w:val="gnkrckgcgsb"/>
                <w:rFonts w:eastAsiaTheme="minorEastAsia"/>
                <w:color w:val="000000"/>
                <w:sz w:val="20"/>
                <w:szCs w:val="20"/>
                <w:bdr w:val="none" w:sz="0" w:space="0" w:color="auto" w:frame="1"/>
              </w:rPr>
            </w:pPr>
            <w:r w:rsidRPr="00CD6434">
              <w:rPr>
                <w:rStyle w:val="gnkrckgcgsb"/>
                <w:color w:val="000000"/>
                <w:sz w:val="20"/>
                <w:szCs w:val="20"/>
                <w:bdr w:val="none" w:sz="0" w:space="0" w:color="auto" w:frame="1"/>
              </w:rPr>
              <w:t>13.8%</w:t>
            </w:r>
          </w:p>
        </w:tc>
      </w:tr>
      <w:tr w:rsidR="00BD4F36" w:rsidRPr="00CD6434" w14:paraId="181A891E" w14:textId="77777777" w:rsidTr="00BD4F36">
        <w:tc>
          <w:tcPr>
            <w:tcW w:w="1283" w:type="dxa"/>
          </w:tcPr>
          <w:p w14:paraId="3647831C" w14:textId="411F3530" w:rsidR="00BD4F36" w:rsidRPr="00CD6434" w:rsidRDefault="00BD4F36">
            <w:pPr>
              <w:rPr>
                <w:rFonts w:cs="Times New Roman"/>
                <w:sz w:val="20"/>
                <w:szCs w:val="20"/>
              </w:rPr>
            </w:pPr>
            <w:proofErr w:type="spellStart"/>
            <w:r w:rsidRPr="00CD6434">
              <w:rPr>
                <w:rFonts w:cs="Times New Roman"/>
                <w:sz w:val="20"/>
                <w:szCs w:val="20"/>
              </w:rPr>
              <w:t>RMSE</w:t>
            </w:r>
            <w:proofErr w:type="spellEnd"/>
          </w:p>
        </w:tc>
        <w:tc>
          <w:tcPr>
            <w:tcW w:w="1065" w:type="dxa"/>
          </w:tcPr>
          <w:p w14:paraId="707DA9D4" w14:textId="2AA4AF69" w:rsidR="00BD4F36" w:rsidRPr="00CD6434" w:rsidRDefault="00BD4F36">
            <w:pPr>
              <w:rPr>
                <w:rFonts w:cs="Times New Roman"/>
                <w:sz w:val="20"/>
                <w:szCs w:val="20"/>
              </w:rPr>
            </w:pPr>
            <w:r w:rsidRPr="00CD6434">
              <w:rPr>
                <w:rFonts w:cs="Times New Roman"/>
                <w:sz w:val="20"/>
                <w:szCs w:val="20"/>
              </w:rPr>
              <w:t>1.88</w:t>
            </w:r>
          </w:p>
        </w:tc>
        <w:tc>
          <w:tcPr>
            <w:tcW w:w="1075" w:type="dxa"/>
          </w:tcPr>
          <w:p w14:paraId="1FE90FFF" w14:textId="61EAFE54" w:rsidR="00BD4F36" w:rsidRPr="00CD6434" w:rsidRDefault="00BD4F36">
            <w:pPr>
              <w:rPr>
                <w:rStyle w:val="gnkrckgcgsb"/>
                <w:rFonts w:eastAsiaTheme="minorEastAsia"/>
                <w:color w:val="000000"/>
                <w:sz w:val="20"/>
                <w:szCs w:val="20"/>
                <w:bdr w:val="none" w:sz="0" w:space="0" w:color="auto" w:frame="1"/>
              </w:rPr>
            </w:pPr>
            <w:r w:rsidRPr="00CD6434">
              <w:rPr>
                <w:rStyle w:val="gnkrckgcgsb"/>
                <w:color w:val="000000"/>
                <w:sz w:val="20"/>
                <w:szCs w:val="20"/>
                <w:bdr w:val="none" w:sz="0" w:space="0" w:color="auto" w:frame="1"/>
              </w:rPr>
              <w:t>1.78</w:t>
            </w:r>
          </w:p>
        </w:tc>
        <w:tc>
          <w:tcPr>
            <w:tcW w:w="1069" w:type="dxa"/>
          </w:tcPr>
          <w:p w14:paraId="4B17655B" w14:textId="7333BB47" w:rsidR="00BD4F36" w:rsidRPr="00CD6434" w:rsidRDefault="00BD4F36">
            <w:pPr>
              <w:rPr>
                <w:rStyle w:val="gnkrckgcgsb"/>
                <w:rFonts w:eastAsiaTheme="minorEastAsia"/>
                <w:color w:val="000000"/>
                <w:sz w:val="20"/>
                <w:szCs w:val="20"/>
                <w:bdr w:val="none" w:sz="0" w:space="0" w:color="auto" w:frame="1"/>
              </w:rPr>
            </w:pPr>
            <w:r w:rsidRPr="00CD6434">
              <w:rPr>
                <w:rStyle w:val="gnkrckgcgsb"/>
                <w:color w:val="000000"/>
                <w:sz w:val="20"/>
                <w:szCs w:val="20"/>
                <w:bdr w:val="none" w:sz="0" w:space="0" w:color="auto" w:frame="1"/>
              </w:rPr>
              <w:t>1.82</w:t>
            </w:r>
          </w:p>
        </w:tc>
        <w:tc>
          <w:tcPr>
            <w:tcW w:w="1231" w:type="dxa"/>
          </w:tcPr>
          <w:p w14:paraId="76CF919D" w14:textId="5DABA8D1" w:rsidR="00BD4F36" w:rsidRPr="00CD6434" w:rsidRDefault="00BD4F36">
            <w:pPr>
              <w:rPr>
                <w:rStyle w:val="gnkrckgcgsb"/>
                <w:rFonts w:eastAsiaTheme="minorEastAsia"/>
                <w:color w:val="000000"/>
                <w:sz w:val="20"/>
                <w:szCs w:val="20"/>
                <w:bdr w:val="none" w:sz="0" w:space="0" w:color="auto" w:frame="1"/>
              </w:rPr>
            </w:pPr>
            <w:r w:rsidRPr="00CD6434">
              <w:rPr>
                <w:rStyle w:val="gnkrckgcgsb"/>
                <w:color w:val="000000"/>
                <w:sz w:val="20"/>
                <w:szCs w:val="20"/>
                <w:bdr w:val="none" w:sz="0" w:space="0" w:color="auto" w:frame="1"/>
              </w:rPr>
              <w:t>1.77</w:t>
            </w:r>
          </w:p>
        </w:tc>
        <w:tc>
          <w:tcPr>
            <w:tcW w:w="1231" w:type="dxa"/>
          </w:tcPr>
          <w:p w14:paraId="14122B79" w14:textId="44D68B33" w:rsidR="00BD4F36" w:rsidRPr="00CD6434" w:rsidRDefault="00BD4F36">
            <w:pPr>
              <w:keepNext/>
              <w:rPr>
                <w:rStyle w:val="gnkrckgcgsb"/>
                <w:rFonts w:eastAsiaTheme="minorEastAsia"/>
                <w:color w:val="000000"/>
                <w:sz w:val="20"/>
                <w:szCs w:val="20"/>
                <w:bdr w:val="none" w:sz="0" w:space="0" w:color="auto" w:frame="1"/>
              </w:rPr>
            </w:pPr>
            <w:r w:rsidRPr="00CD6434">
              <w:rPr>
                <w:rStyle w:val="gnkrckgcgsb"/>
                <w:color w:val="000000"/>
                <w:sz w:val="20"/>
                <w:szCs w:val="20"/>
                <w:bdr w:val="none" w:sz="0" w:space="0" w:color="auto" w:frame="1"/>
              </w:rPr>
              <w:t>1.75</w:t>
            </w:r>
          </w:p>
        </w:tc>
      </w:tr>
      <w:tr w:rsidR="00BD4F36" w:rsidRPr="00CD6434" w14:paraId="3720464A" w14:textId="77777777" w:rsidTr="00BD4F36">
        <w:tc>
          <w:tcPr>
            <w:tcW w:w="1283" w:type="dxa"/>
          </w:tcPr>
          <w:p w14:paraId="1D92AF44" w14:textId="684AB068" w:rsidR="00BD4F36" w:rsidRPr="00CD6434" w:rsidRDefault="00BD4F36">
            <w:pPr>
              <w:rPr>
                <w:rFonts w:cs="Times New Roman"/>
                <w:sz w:val="20"/>
                <w:szCs w:val="20"/>
              </w:rPr>
            </w:pPr>
            <w:r w:rsidRPr="00CD6434">
              <w:rPr>
                <w:rFonts w:cs="Times New Roman"/>
                <w:sz w:val="20"/>
                <w:szCs w:val="20"/>
              </w:rPr>
              <w:t>Standard error</w:t>
            </w:r>
          </w:p>
        </w:tc>
        <w:tc>
          <w:tcPr>
            <w:tcW w:w="1065" w:type="dxa"/>
          </w:tcPr>
          <w:p w14:paraId="1F5A7755" w14:textId="618FBB0C" w:rsidR="00BD4F36" w:rsidRPr="00CD6434" w:rsidRDefault="00BD4F36">
            <w:pPr>
              <w:rPr>
                <w:rFonts w:cs="Times New Roman"/>
                <w:sz w:val="20"/>
                <w:szCs w:val="20"/>
              </w:rPr>
            </w:pPr>
            <w:r w:rsidRPr="00CD6434">
              <w:rPr>
                <w:rFonts w:cs="Times New Roman"/>
                <w:sz w:val="20"/>
                <w:szCs w:val="20"/>
              </w:rPr>
              <w:t>0.87</w:t>
            </w:r>
          </w:p>
        </w:tc>
        <w:tc>
          <w:tcPr>
            <w:tcW w:w="1075" w:type="dxa"/>
          </w:tcPr>
          <w:p w14:paraId="6CA0B11F" w14:textId="563C3181" w:rsidR="00BD4F36" w:rsidRPr="00CD6434" w:rsidRDefault="00BD4F36">
            <w:pPr>
              <w:rPr>
                <w:rStyle w:val="gnkrckgcgsb"/>
                <w:rFonts w:eastAsiaTheme="minorEastAsia"/>
                <w:color w:val="000000"/>
                <w:sz w:val="20"/>
                <w:szCs w:val="20"/>
                <w:bdr w:val="none" w:sz="0" w:space="0" w:color="auto" w:frame="1"/>
              </w:rPr>
            </w:pPr>
            <w:r w:rsidRPr="00CD6434">
              <w:rPr>
                <w:rStyle w:val="gnkrckgcgsb"/>
                <w:color w:val="000000"/>
                <w:sz w:val="20"/>
                <w:szCs w:val="20"/>
                <w:bdr w:val="none" w:sz="0" w:space="0" w:color="auto" w:frame="1"/>
              </w:rPr>
              <w:t>0.45</w:t>
            </w:r>
          </w:p>
        </w:tc>
        <w:tc>
          <w:tcPr>
            <w:tcW w:w="1069" w:type="dxa"/>
          </w:tcPr>
          <w:p w14:paraId="6BB7E9C5" w14:textId="0FC713FB" w:rsidR="00BD4F36" w:rsidRPr="00CD6434" w:rsidRDefault="00BD4F36">
            <w:pPr>
              <w:rPr>
                <w:rStyle w:val="gnkrckgcgsb"/>
                <w:rFonts w:eastAsiaTheme="minorEastAsia"/>
                <w:color w:val="000000"/>
                <w:sz w:val="20"/>
                <w:szCs w:val="20"/>
                <w:bdr w:val="none" w:sz="0" w:space="0" w:color="auto" w:frame="1"/>
              </w:rPr>
            </w:pPr>
            <w:r w:rsidRPr="00CD6434">
              <w:rPr>
                <w:rStyle w:val="gnkrckgcgsb"/>
                <w:color w:val="000000"/>
                <w:sz w:val="20"/>
                <w:szCs w:val="20"/>
                <w:bdr w:val="none" w:sz="0" w:space="0" w:color="auto" w:frame="1"/>
              </w:rPr>
              <w:t>0.27</w:t>
            </w:r>
          </w:p>
        </w:tc>
        <w:tc>
          <w:tcPr>
            <w:tcW w:w="1231" w:type="dxa"/>
          </w:tcPr>
          <w:p w14:paraId="7927ABEF" w14:textId="45B947CE" w:rsidR="00BD4F36" w:rsidRPr="00CD6434" w:rsidRDefault="00BD4F36">
            <w:pPr>
              <w:rPr>
                <w:rStyle w:val="gnkrckgcgsb"/>
                <w:rFonts w:eastAsiaTheme="minorEastAsia"/>
                <w:color w:val="000000"/>
                <w:sz w:val="20"/>
                <w:szCs w:val="20"/>
                <w:bdr w:val="none" w:sz="0" w:space="0" w:color="auto" w:frame="1"/>
              </w:rPr>
            </w:pPr>
            <w:r w:rsidRPr="00CD6434">
              <w:rPr>
                <w:rStyle w:val="gnkrckgcgsb"/>
                <w:color w:val="000000"/>
                <w:sz w:val="20"/>
                <w:szCs w:val="20"/>
                <w:bdr w:val="none" w:sz="0" w:space="0" w:color="auto" w:frame="1"/>
              </w:rPr>
              <w:t>0.57</w:t>
            </w:r>
          </w:p>
        </w:tc>
        <w:tc>
          <w:tcPr>
            <w:tcW w:w="1231" w:type="dxa"/>
          </w:tcPr>
          <w:p w14:paraId="01FBE22B" w14:textId="2A213873" w:rsidR="00BD4F36" w:rsidRPr="00CD6434" w:rsidRDefault="00BD4F36">
            <w:pPr>
              <w:keepNext/>
              <w:rPr>
                <w:rStyle w:val="gnkrckgcgsb"/>
                <w:rFonts w:eastAsiaTheme="minorEastAsia"/>
                <w:color w:val="000000"/>
                <w:sz w:val="20"/>
                <w:szCs w:val="20"/>
                <w:bdr w:val="none" w:sz="0" w:space="0" w:color="auto" w:frame="1"/>
              </w:rPr>
            </w:pPr>
            <w:r w:rsidRPr="00CD6434">
              <w:rPr>
                <w:rStyle w:val="gnkrckgcgsb"/>
                <w:color w:val="000000"/>
                <w:sz w:val="20"/>
                <w:szCs w:val="20"/>
                <w:bdr w:val="none" w:sz="0" w:space="0" w:color="auto" w:frame="1"/>
              </w:rPr>
              <w:t>NA</w:t>
            </w:r>
          </w:p>
        </w:tc>
      </w:tr>
    </w:tbl>
    <w:p w14:paraId="554B3A3B" w14:textId="50B36606" w:rsidR="00E10A88" w:rsidRDefault="00E10A88">
      <w:pPr>
        <w:pStyle w:val="Bijschrift"/>
      </w:pPr>
      <w:bookmarkStart w:id="134" w:name="_Ref520932361"/>
      <w:r>
        <w:t xml:space="preserve">Table </w:t>
      </w:r>
      <w:r w:rsidR="006342FB">
        <w:rPr>
          <w:noProof/>
        </w:rPr>
        <w:fldChar w:fldCharType="begin"/>
      </w:r>
      <w:r w:rsidR="006342FB">
        <w:rPr>
          <w:noProof/>
        </w:rPr>
        <w:instrText xml:space="preserve"> SEQ Table \* ARABIC </w:instrText>
      </w:r>
      <w:r w:rsidR="006342FB">
        <w:rPr>
          <w:noProof/>
        </w:rPr>
        <w:fldChar w:fldCharType="separate"/>
      </w:r>
      <w:r w:rsidR="00B709C8">
        <w:rPr>
          <w:noProof/>
        </w:rPr>
        <w:t>7</w:t>
      </w:r>
      <w:r w:rsidR="006342FB">
        <w:rPr>
          <w:noProof/>
        </w:rPr>
        <w:fldChar w:fldCharType="end"/>
      </w:r>
      <w:bookmarkEnd w:id="134"/>
      <w:r>
        <w:t>: Summarized results of the performance</w:t>
      </w:r>
      <w:r w:rsidRPr="00CD6434">
        <w:t xml:space="preserve"> for </w:t>
      </w:r>
      <w:r>
        <w:t>the minimum acceptable offer in the ultimatum game</w:t>
      </w:r>
      <w:r w:rsidRPr="00CD6434">
        <w:t xml:space="preserve">. </w:t>
      </w:r>
    </w:p>
    <w:p w14:paraId="446BBE19" w14:textId="2302C2E1" w:rsidR="00B437CA" w:rsidRPr="00CD6434" w:rsidRDefault="001E3991" w:rsidP="005A777B">
      <w:pPr>
        <w:spacing w:line="240" w:lineRule="auto"/>
      </w:pPr>
      <w:r w:rsidRPr="00CD6434">
        <w:t xml:space="preserve">The boosting model </w:t>
      </w:r>
      <w:r w:rsidR="001E079E">
        <w:t>was</w:t>
      </w:r>
      <w:r w:rsidR="00261691">
        <w:t xml:space="preserve"> then</w:t>
      </w:r>
      <w:r w:rsidRPr="00CD6434">
        <w:t xml:space="preserve"> trained on</w:t>
      </w:r>
      <w:r w:rsidR="00863D5D" w:rsidRPr="00CD6434">
        <w:t xml:space="preserve"> all</w:t>
      </w:r>
      <w:r w:rsidR="00F617F2">
        <w:t xml:space="preserve"> available</w:t>
      </w:r>
      <w:r w:rsidR="00863D5D" w:rsidRPr="00CD6434">
        <w:t xml:space="preserve"> data</w:t>
      </w:r>
      <w:r w:rsidR="00227797">
        <w:t xml:space="preserve">. The model </w:t>
      </w:r>
      <w:r w:rsidR="00863D5D" w:rsidRPr="00CD6434">
        <w:t xml:space="preserve">shows that the relative influence of </w:t>
      </w:r>
      <w:r w:rsidR="00A20178">
        <w:t>negative reciprocity</w:t>
      </w:r>
      <w:r w:rsidR="00863D5D" w:rsidRPr="00CD6434">
        <w:t xml:space="preserve"> is 78%</w:t>
      </w:r>
      <w:r w:rsidR="00A85919" w:rsidRPr="00CD6434">
        <w:t xml:space="preserve">. </w:t>
      </w:r>
      <w:r w:rsidR="00123DDE">
        <w:t>The bivariate plot</w:t>
      </w:r>
      <w:r w:rsidR="003767E7">
        <w:t xml:space="preserve"> in</w:t>
      </w:r>
      <w:r w:rsidR="00123DDE">
        <w:t xml:space="preserve"> </w:t>
      </w:r>
      <w:r w:rsidR="00257D74">
        <w:fldChar w:fldCharType="begin"/>
      </w:r>
      <w:r w:rsidR="00257D74">
        <w:instrText xml:space="preserve"> REF _Ref520933796 \h </w:instrText>
      </w:r>
      <w:r w:rsidR="00257D74">
        <w:fldChar w:fldCharType="separate"/>
      </w:r>
      <w:r w:rsidR="00257D74" w:rsidRPr="00CD6434">
        <w:t xml:space="preserve">Figure </w:t>
      </w:r>
      <w:r w:rsidR="00257D74">
        <w:rPr>
          <w:noProof/>
        </w:rPr>
        <w:t>27</w:t>
      </w:r>
      <w:r w:rsidR="00257D74">
        <w:fldChar w:fldCharType="end"/>
      </w:r>
      <w:r w:rsidR="000F22CB">
        <w:t xml:space="preserve"> (</w:t>
      </w:r>
      <w:r w:rsidR="000F22CB">
        <w:fldChar w:fldCharType="begin"/>
      </w:r>
      <w:r w:rsidR="000F22CB">
        <w:instrText xml:space="preserve"> REF _Ref520139068 \h </w:instrText>
      </w:r>
      <w:r w:rsidR="000F22CB">
        <w:fldChar w:fldCharType="separate"/>
      </w:r>
      <w:r w:rsidR="000F22CB" w:rsidRPr="00CD6434">
        <w:t>Appendix A: Tables and figures</w:t>
      </w:r>
      <w:r w:rsidR="000F22CB">
        <w:fldChar w:fldCharType="end"/>
      </w:r>
      <w:r w:rsidR="000F22CB">
        <w:t>),</w:t>
      </w:r>
      <w:r w:rsidR="00257D74">
        <w:t xml:space="preserve"> </w:t>
      </w:r>
      <w:r w:rsidR="00186C6B">
        <w:t>show</w:t>
      </w:r>
      <w:r w:rsidR="00123DDE">
        <w:t xml:space="preserve">s </w:t>
      </w:r>
      <w:r w:rsidR="00B437CA" w:rsidRPr="00CD6434">
        <w:t xml:space="preserve">a </w:t>
      </w:r>
      <w:r w:rsidR="00011164" w:rsidRPr="00CD6434">
        <w:t>complex</w:t>
      </w:r>
      <w:r w:rsidR="00B650A2">
        <w:t>,</w:t>
      </w:r>
      <w:r w:rsidRPr="00CD6434">
        <w:t xml:space="preserve"> positive relation</w:t>
      </w:r>
      <w:r w:rsidR="00B650A2">
        <w:t>ship</w:t>
      </w:r>
      <w:r w:rsidRPr="00CD6434">
        <w:t xml:space="preserve"> with the minimum acceptable offer. The predi</w:t>
      </w:r>
      <w:r w:rsidR="00B437CA" w:rsidRPr="00CD6434">
        <w:t>cted value of the minimum acceptable offer</w:t>
      </w:r>
      <w:r w:rsidRPr="00CD6434">
        <w:t xml:space="preserve"> stays stable</w:t>
      </w:r>
      <w:r w:rsidR="006277F6" w:rsidRPr="00CD6434">
        <w:t xml:space="preserve"> until the negative reciprocity </w:t>
      </w:r>
      <w:r w:rsidRPr="00CD6434">
        <w:t xml:space="preserve">score of </w:t>
      </w:r>
      <w:r w:rsidR="000F22CB">
        <w:t>4</w:t>
      </w:r>
      <w:r w:rsidR="00FF246B">
        <w:t xml:space="preserve">, </w:t>
      </w:r>
      <w:r w:rsidRPr="00CD6434">
        <w:t xml:space="preserve">and then increases </w:t>
      </w:r>
      <w:r w:rsidR="006277F6" w:rsidRPr="00CD6434">
        <w:t xml:space="preserve">strongly until </w:t>
      </w:r>
      <w:r w:rsidR="000F22CB">
        <w:t>6</w:t>
      </w:r>
      <w:r w:rsidR="00370A14">
        <w:t xml:space="preserve">, after which it </w:t>
      </w:r>
      <w:r w:rsidRPr="00CD6434">
        <w:t>stays stable again</w:t>
      </w:r>
      <w:r w:rsidR="001A53D1">
        <w:t>.</w:t>
      </w:r>
    </w:p>
    <w:p w14:paraId="27D79C1B" w14:textId="6F2B8799" w:rsidR="00863D5D" w:rsidRPr="00CD6434" w:rsidRDefault="00863D5D" w:rsidP="005A777B">
      <w:pPr>
        <w:pStyle w:val="Kop3"/>
        <w:spacing w:line="240" w:lineRule="auto"/>
      </w:pPr>
      <w:bookmarkStart w:id="135" w:name="prisoners-dilemma-1"/>
      <w:bookmarkStart w:id="136" w:name="_Toc521589276"/>
      <w:bookmarkEnd w:id="135"/>
      <w:r w:rsidRPr="00CD6434">
        <w:t>Prisoner’s dilemma</w:t>
      </w:r>
      <w:bookmarkEnd w:id="136"/>
    </w:p>
    <w:p w14:paraId="5AFC7945" w14:textId="6CCE41B1" w:rsidR="00620630" w:rsidRPr="00CD6434" w:rsidRDefault="00620630">
      <w:pPr>
        <w:pStyle w:val="Geenafstand"/>
      </w:pPr>
    </w:p>
    <w:p w14:paraId="3FBB10FF" w14:textId="62ACC7E0" w:rsidR="00620630" w:rsidRPr="00CD6434" w:rsidRDefault="00620630">
      <w:pPr>
        <w:pStyle w:val="Geenafstand"/>
      </w:pPr>
      <w:r w:rsidRPr="00CD6434">
        <w:t>The plot below shows</w:t>
      </w:r>
      <w:r w:rsidR="00B43759">
        <w:t>,</w:t>
      </w:r>
      <w:r w:rsidR="000B3277">
        <w:t xml:space="preserve"> for all different models</w:t>
      </w:r>
      <w:r w:rsidR="00B43759">
        <w:t>,</w:t>
      </w:r>
      <w:r w:rsidRPr="00CD6434">
        <w:t xml:space="preserve"> the</w:t>
      </w:r>
      <w:r w:rsidR="00B43759">
        <w:t xml:space="preserve"> </w:t>
      </w:r>
      <w:r w:rsidR="00121C3B">
        <w:t>predictive</w:t>
      </w:r>
      <w:r w:rsidRPr="00CD6434">
        <w:t xml:space="preserve"> performance </w:t>
      </w:r>
      <w:r w:rsidR="00121C3B">
        <w:t>in the prisoner’s dilemma</w:t>
      </w:r>
      <w:r w:rsidR="000B3277">
        <w:t xml:space="preserve">. </w:t>
      </w:r>
      <w:r w:rsidR="000F22CB">
        <w:t>T</w:t>
      </w:r>
      <w:r w:rsidR="00121C3B">
        <w:t xml:space="preserve">hese </w:t>
      </w:r>
      <w:r w:rsidRPr="00CD6434">
        <w:t>are examined in detail below</w:t>
      </w:r>
      <w:r w:rsidR="002940C3">
        <w:t xml:space="preserve"> </w:t>
      </w:r>
      <w:r w:rsidR="000F22CB">
        <w:t>(see</w:t>
      </w:r>
      <w:r w:rsidR="002940C3">
        <w:t xml:space="preserve"> </w:t>
      </w:r>
      <w:r w:rsidR="002940C3">
        <w:fldChar w:fldCharType="begin"/>
      </w:r>
      <w:r w:rsidR="002940C3">
        <w:instrText xml:space="preserve"> REF _Ref520932434 \h </w:instrText>
      </w:r>
      <w:r w:rsidR="002940C3">
        <w:fldChar w:fldCharType="separate"/>
      </w:r>
      <w:r w:rsidR="00B709C8" w:rsidRPr="00CD6434">
        <w:t xml:space="preserve">Figure </w:t>
      </w:r>
      <w:r w:rsidR="00B709C8">
        <w:rPr>
          <w:noProof/>
        </w:rPr>
        <w:t>17</w:t>
      </w:r>
      <w:r w:rsidR="002940C3">
        <w:fldChar w:fldCharType="end"/>
      </w:r>
      <w:r w:rsidR="000F22CB">
        <w:t>)</w:t>
      </w:r>
      <w:r w:rsidRPr="00CD6434">
        <w:t>.</w:t>
      </w:r>
    </w:p>
    <w:p w14:paraId="67E7FE68" w14:textId="77777777" w:rsidR="00620630" w:rsidRPr="00CD6434" w:rsidRDefault="00620630">
      <w:pPr>
        <w:pStyle w:val="Plattetekst"/>
        <w:keepNext/>
        <w:rPr>
          <w:lang w:val="en-GB"/>
        </w:rPr>
      </w:pPr>
      <w:r w:rsidRPr="00CD6434">
        <w:rPr>
          <w:noProof/>
        </w:rPr>
        <w:drawing>
          <wp:inline distT="0" distB="0" distL="0" distR="0" wp14:anchorId="0DD2AD0B" wp14:editId="42692FBA">
            <wp:extent cx="3456561" cy="2191329"/>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finalDilemma.emf"/>
                    <pic:cNvPicPr/>
                  </pic:nvPicPr>
                  <pic:blipFill rotWithShape="1">
                    <a:blip r:embed="rId24">
                      <a:extLst>
                        <a:ext uri="{28A0092B-C50C-407E-A947-70E740481C1C}">
                          <a14:useLocalDpi xmlns:a14="http://schemas.microsoft.com/office/drawing/2010/main" val="0"/>
                        </a:ext>
                      </a:extLst>
                    </a:blip>
                    <a:srcRect r="34785" b="32554"/>
                    <a:stretch/>
                  </pic:blipFill>
                  <pic:spPr bwMode="auto">
                    <a:xfrm>
                      <a:off x="0" y="0"/>
                      <a:ext cx="3466113" cy="2197385"/>
                    </a:xfrm>
                    <a:prstGeom prst="rect">
                      <a:avLst/>
                    </a:prstGeom>
                    <a:ln>
                      <a:noFill/>
                    </a:ln>
                    <a:extLst>
                      <a:ext uri="{53640926-AAD7-44D8-BBD7-CCE9431645EC}">
                        <a14:shadowObscured xmlns:a14="http://schemas.microsoft.com/office/drawing/2010/main"/>
                      </a:ext>
                    </a:extLst>
                  </pic:spPr>
                </pic:pic>
              </a:graphicData>
            </a:graphic>
          </wp:inline>
        </w:drawing>
      </w:r>
    </w:p>
    <w:p w14:paraId="2F5116B5" w14:textId="197CC221" w:rsidR="0026386A" w:rsidRPr="00CD6434" w:rsidRDefault="00620630">
      <w:pPr>
        <w:pStyle w:val="Bijschrift"/>
      </w:pPr>
      <w:bookmarkStart w:id="137" w:name="_Ref520932434"/>
      <w:bookmarkStart w:id="138" w:name="_Ref520932428"/>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B709C8">
        <w:rPr>
          <w:noProof/>
        </w:rPr>
        <w:t>17</w:t>
      </w:r>
      <w:r w:rsidR="00A35028">
        <w:rPr>
          <w:noProof/>
        </w:rPr>
        <w:fldChar w:fldCharType="end"/>
      </w:r>
      <w:bookmarkEnd w:id="137"/>
      <w:r w:rsidRPr="00CD6434">
        <w:t xml:space="preserve">: </w:t>
      </w:r>
      <w:r w:rsidR="0026386A" w:rsidRPr="00CD6434">
        <w:t>Plot of</w:t>
      </w:r>
      <w:r w:rsidR="0026386A">
        <w:t xml:space="preserve"> </w:t>
      </w:r>
      <w:r w:rsidR="0026386A" w:rsidRPr="00CD6434">
        <w:t xml:space="preserve">cross-validation </w:t>
      </w:r>
      <w:r w:rsidR="0026386A">
        <w:t>accuracies of the prisoner’s dilemma for</w:t>
      </w:r>
      <w:r w:rsidR="0026386A" w:rsidRPr="00CD6434">
        <w:t xml:space="preserve"> all different models</w:t>
      </w:r>
      <w:bookmarkEnd w:id="138"/>
    </w:p>
    <w:p w14:paraId="5A4DCBA8" w14:textId="77777777" w:rsidR="001925BC" w:rsidRDefault="001E3991" w:rsidP="005A777B">
      <w:pPr>
        <w:spacing w:line="240" w:lineRule="auto"/>
      </w:pPr>
      <w:bookmarkStart w:id="139" w:name="bivariate-analysis-3"/>
      <w:bookmarkEnd w:id="139"/>
      <w:r w:rsidRPr="00CD6434">
        <w:lastRenderedPageBreak/>
        <w:t>The base model has an accuracy of 69%</w:t>
      </w:r>
      <w:r w:rsidR="000F22CB">
        <w:t>. A</w:t>
      </w:r>
      <w:r w:rsidR="00620630" w:rsidRPr="00CD6434">
        <w:t xml:space="preserve"> </w:t>
      </w:r>
      <w:r w:rsidR="00863D5D" w:rsidRPr="00CD6434">
        <w:t xml:space="preserve">best subset selection method </w:t>
      </w:r>
      <w:r w:rsidR="00620630" w:rsidRPr="00CD6434">
        <w:t>was</w:t>
      </w:r>
      <w:r w:rsidR="00863D5D" w:rsidRPr="00CD6434">
        <w:t xml:space="preserve"> performed</w:t>
      </w:r>
      <w:r w:rsidR="00301B1B">
        <w:t xml:space="preserve">. This model </w:t>
      </w:r>
      <w:r w:rsidR="00F5102E" w:rsidRPr="00CD6434">
        <w:t xml:space="preserve">improves </w:t>
      </w:r>
      <w:r w:rsidR="00301B1B">
        <w:t>performance</w:t>
      </w:r>
      <w:r w:rsidR="000F22CB">
        <w:t>. T</w:t>
      </w:r>
      <w:r w:rsidR="001E05AA">
        <w:t xml:space="preserve">he </w:t>
      </w:r>
      <w:r w:rsidR="00863D5D" w:rsidRPr="00CD6434">
        <w:t>best performing model has three variables</w:t>
      </w:r>
      <w:r w:rsidR="00620630" w:rsidRPr="00CD6434">
        <w:t>:</w:t>
      </w:r>
      <w:r w:rsidR="00863D5D" w:rsidRPr="00CD6434">
        <w:t xml:space="preserve"> </w:t>
      </w:r>
      <w:r w:rsidRPr="00CD6434">
        <w:t>the first variable of altruism</w:t>
      </w:r>
      <w:r w:rsidR="00863D5D" w:rsidRPr="00CD6434">
        <w:t xml:space="preserve">, </w:t>
      </w:r>
      <w:r w:rsidR="00A20178" w:rsidRPr="00CD6434">
        <w:t>trust,</w:t>
      </w:r>
      <w:r w:rsidR="00863D5D" w:rsidRPr="00CD6434">
        <w:t xml:space="preserve"> and </w:t>
      </w:r>
      <w:r w:rsidRPr="00CD6434">
        <w:t>negative reciprocity</w:t>
      </w:r>
      <w:r w:rsidR="00863D5D" w:rsidRPr="00CD6434">
        <w:t>.</w:t>
      </w:r>
      <w:r w:rsidR="00F5102E" w:rsidRPr="00CD6434">
        <w:t xml:space="preserve"> </w:t>
      </w:r>
      <w:r w:rsidR="00AA1931" w:rsidRPr="00CD6434">
        <w:t>The coefficients show a negative relationship for all variables</w:t>
      </w:r>
      <w:r w:rsidR="0062364A">
        <w:t>. A</w:t>
      </w:r>
      <w:r w:rsidR="00AA1931" w:rsidRPr="00CD6434">
        <w:t xml:space="preserve">ltruism is </w:t>
      </w:r>
      <w:r w:rsidR="00011164">
        <w:t xml:space="preserve">strongly </w:t>
      </w:r>
      <w:r w:rsidR="00AA1931" w:rsidRPr="00CD6434">
        <w:t>significant (</w:t>
      </w:r>
      <w:r w:rsidR="000850CE" w:rsidRPr="00CD6434">
        <w:t>&lt;</w:t>
      </w:r>
      <w:r w:rsidR="00AA1931" w:rsidRPr="00CD6434">
        <w:t>0.001)</w:t>
      </w:r>
      <w:r w:rsidR="009865FA">
        <w:t>. T</w:t>
      </w:r>
      <w:r w:rsidR="00AA1931" w:rsidRPr="00CD6434">
        <w:t>rust is moderately significant (0.003)</w:t>
      </w:r>
      <w:r w:rsidR="009865FA">
        <w:t>. N</w:t>
      </w:r>
      <w:r w:rsidR="00AA1931" w:rsidRPr="00CD6434">
        <w:t xml:space="preserve">egative reciprocity </w:t>
      </w:r>
      <w:r w:rsidR="000850CE" w:rsidRPr="00CD6434">
        <w:t xml:space="preserve">is </w:t>
      </w:r>
      <w:r w:rsidR="00AA1931" w:rsidRPr="00CD6434">
        <w:t xml:space="preserve">weakly significant (0.063). </w:t>
      </w:r>
    </w:p>
    <w:p w14:paraId="6BB889E5" w14:textId="6F0AFDAC" w:rsidR="002A175E" w:rsidRPr="00CD6434" w:rsidRDefault="002A175E" w:rsidP="005A777B">
      <w:pPr>
        <w:spacing w:line="240" w:lineRule="auto"/>
      </w:pPr>
      <w:r w:rsidRPr="00CD6434">
        <w:t xml:space="preserve">The lasso model performs slightly worse than </w:t>
      </w:r>
      <w:r w:rsidR="003927C8">
        <w:t xml:space="preserve">the </w:t>
      </w:r>
      <w:r w:rsidRPr="00CD6434">
        <w:t>best subset selection method</w:t>
      </w:r>
      <w:r w:rsidR="0017769C" w:rsidRPr="00CD6434">
        <w:t xml:space="preserve">, </w:t>
      </w:r>
      <w:r w:rsidRPr="00CD6434">
        <w:t>but results are a lot more stable</w:t>
      </w:r>
      <w:r w:rsidR="00E97B44">
        <w:t xml:space="preserve">, </w:t>
      </w:r>
      <w:r w:rsidRPr="00CD6434">
        <w:t>the standard deviation decreased</w:t>
      </w:r>
      <w:r w:rsidR="0017769C" w:rsidRPr="00CD6434">
        <w:t xml:space="preserve"> </w:t>
      </w:r>
      <w:r w:rsidR="00C010B8" w:rsidRPr="00CD6434">
        <w:t xml:space="preserve">with </w:t>
      </w:r>
      <w:r w:rsidR="00595CF2" w:rsidRPr="00CD6434">
        <w:t>7.4 percentage points</w:t>
      </w:r>
      <w:r w:rsidRPr="00CD6434">
        <w:t>.</w:t>
      </w:r>
      <w:r w:rsidR="00A16E7A">
        <w:t xml:space="preserve"> Moreover,</w:t>
      </w:r>
      <w:r w:rsidR="00FE1EE7">
        <w:t xml:space="preserve"> t</w:t>
      </w:r>
      <w:r w:rsidR="00655AC2" w:rsidRPr="00CD6434">
        <w:t xml:space="preserve">he lasso model includes four </w:t>
      </w:r>
      <w:r w:rsidR="00011164" w:rsidRPr="00CD6434">
        <w:t>variables,</w:t>
      </w:r>
      <w:r w:rsidR="00655AC2" w:rsidRPr="00CD6434">
        <w:t xml:space="preserve"> and all have a negative relationship</w:t>
      </w:r>
      <w:r w:rsidR="008417EE">
        <w:t>. T</w:t>
      </w:r>
      <w:r w:rsidR="00655AC2" w:rsidRPr="00CD6434">
        <w:t xml:space="preserve">he four variables are the same found in the </w:t>
      </w:r>
      <w:r w:rsidR="004255D8">
        <w:t>best subset selection model</w:t>
      </w:r>
      <w:r w:rsidR="004255D8" w:rsidRPr="00CD6434">
        <w:t>,</w:t>
      </w:r>
      <w:r w:rsidR="00655AC2" w:rsidRPr="00CD6434">
        <w:t xml:space="preserve"> but the second variable of positive reciprocity is added.</w:t>
      </w:r>
      <w:r w:rsidR="00617CA7">
        <w:t xml:space="preserve"> </w:t>
      </w:r>
      <w:r w:rsidR="00617CA7">
        <w:fldChar w:fldCharType="begin"/>
      </w:r>
      <w:r w:rsidR="00617CA7">
        <w:instrText xml:space="preserve"> REF _Ref520909606 \h </w:instrText>
      </w:r>
      <w:r w:rsidR="00617CA7">
        <w:fldChar w:fldCharType="separate"/>
      </w:r>
      <w:r w:rsidR="00B709C8" w:rsidRPr="00CD6434">
        <w:t xml:space="preserve">Figure </w:t>
      </w:r>
      <w:r w:rsidR="00B709C8">
        <w:rPr>
          <w:noProof/>
        </w:rPr>
        <w:t>18</w:t>
      </w:r>
      <w:r w:rsidR="00617CA7">
        <w:fldChar w:fldCharType="end"/>
      </w:r>
      <w:r w:rsidR="00617CA7">
        <w:t xml:space="preserve"> illustrates that a</w:t>
      </w:r>
      <w:r w:rsidR="00B54C94" w:rsidRPr="00CD6434">
        <w:t>ltruism</w:t>
      </w:r>
      <w:r w:rsidR="00FB5415">
        <w:t xml:space="preserve"> is the most important variable, followed trust and </w:t>
      </w:r>
      <w:r w:rsidR="00B54C94" w:rsidRPr="00CD6434">
        <w:t>negative reciprocity</w:t>
      </w:r>
      <w:r w:rsidR="00D2174B">
        <w:t xml:space="preserve">. </w:t>
      </w:r>
      <w:r w:rsidR="000F22CB">
        <w:t>T</w:t>
      </w:r>
      <w:r w:rsidR="00810F88" w:rsidRPr="00CD6434">
        <w:t xml:space="preserve">he </w:t>
      </w:r>
      <w:r w:rsidR="00223A19">
        <w:t xml:space="preserve">least important variable is the </w:t>
      </w:r>
      <w:r w:rsidR="00810F88" w:rsidRPr="00CD6434">
        <w:t>second variable</w:t>
      </w:r>
      <w:r w:rsidR="00C838F6">
        <w:t xml:space="preserve"> of</w:t>
      </w:r>
      <w:r w:rsidR="00810F88" w:rsidRPr="00CD6434">
        <w:t xml:space="preserve"> </w:t>
      </w:r>
      <w:r w:rsidR="00B54C94" w:rsidRPr="00CD6434">
        <w:t>positive reciprocity.</w:t>
      </w:r>
      <w:r w:rsidR="00655AC2" w:rsidRPr="00CD6434">
        <w:t xml:space="preserve"> </w:t>
      </w:r>
    </w:p>
    <w:p w14:paraId="05A67157" w14:textId="1429AF12" w:rsidR="00AA1931" w:rsidRPr="00CD6434" w:rsidRDefault="00AA1931">
      <w:pPr>
        <w:pStyle w:val="Plattetekst"/>
        <w:keepNext/>
        <w:rPr>
          <w:lang w:val="en-GB"/>
        </w:rPr>
      </w:pPr>
      <w:r w:rsidRPr="00CD6434">
        <w:rPr>
          <w:noProof/>
        </w:rPr>
        <w:drawing>
          <wp:inline distT="0" distB="0" distL="0" distR="0" wp14:anchorId="1E2E1291" wp14:editId="4CF60EAE">
            <wp:extent cx="3448800" cy="2076973"/>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dilemmaShrinkage.emf"/>
                    <pic:cNvPicPr/>
                  </pic:nvPicPr>
                  <pic:blipFill rotWithShape="1">
                    <a:blip r:embed="rId25">
                      <a:extLst>
                        <a:ext uri="{28A0092B-C50C-407E-A947-70E740481C1C}">
                          <a14:useLocalDpi xmlns:a14="http://schemas.microsoft.com/office/drawing/2010/main" val="0"/>
                        </a:ext>
                      </a:extLst>
                    </a:blip>
                    <a:srcRect r="33801" b="34962"/>
                    <a:stretch/>
                  </pic:blipFill>
                  <pic:spPr bwMode="auto">
                    <a:xfrm>
                      <a:off x="0" y="0"/>
                      <a:ext cx="3448800" cy="2076973"/>
                    </a:xfrm>
                    <a:prstGeom prst="rect">
                      <a:avLst/>
                    </a:prstGeom>
                    <a:ln>
                      <a:noFill/>
                    </a:ln>
                    <a:extLst>
                      <a:ext uri="{53640926-AAD7-44D8-BBD7-CCE9431645EC}">
                        <a14:shadowObscured xmlns:a14="http://schemas.microsoft.com/office/drawing/2010/main"/>
                      </a:ext>
                    </a:extLst>
                  </pic:spPr>
                </pic:pic>
              </a:graphicData>
            </a:graphic>
          </wp:inline>
        </w:drawing>
      </w:r>
    </w:p>
    <w:p w14:paraId="79D5ADB9" w14:textId="13B292EB" w:rsidR="00AA1931" w:rsidRPr="00CD6434" w:rsidRDefault="00AA1931">
      <w:pPr>
        <w:pStyle w:val="Bijschrift"/>
      </w:pPr>
      <w:bookmarkStart w:id="140" w:name="_Ref520909606"/>
      <w:bookmarkStart w:id="141" w:name="_Ref520909595"/>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B709C8">
        <w:rPr>
          <w:noProof/>
        </w:rPr>
        <w:t>18</w:t>
      </w:r>
      <w:r w:rsidR="00A35028">
        <w:rPr>
          <w:noProof/>
        </w:rPr>
        <w:fldChar w:fldCharType="end"/>
      </w:r>
      <w:bookmarkEnd w:id="140"/>
      <w:r w:rsidRPr="00CD6434">
        <w:t xml:space="preserve">: Scaled coefficients and the shrinkage factor plot of the lasso model of </w:t>
      </w:r>
      <w:r w:rsidR="007251F8" w:rsidRPr="00CD6434">
        <w:t>dilemma</w:t>
      </w:r>
      <w:r w:rsidRPr="00CD6434">
        <w:t>.</w:t>
      </w:r>
      <w:bookmarkEnd w:id="141"/>
    </w:p>
    <w:p w14:paraId="2FF48BF8" w14:textId="2BBD45F4" w:rsidR="002D3BBE" w:rsidRPr="00CD6434" w:rsidRDefault="002D3BBE" w:rsidP="006536C2">
      <w:pPr>
        <w:spacing w:line="240" w:lineRule="auto"/>
      </w:pPr>
      <w:bookmarkStart w:id="142" w:name="lasso-3"/>
      <w:bookmarkStart w:id="143" w:name="boosting-3"/>
      <w:bookmarkEnd w:id="142"/>
      <w:bookmarkEnd w:id="143"/>
      <w:r w:rsidRPr="00CD6434">
        <w:t>Boosting performs slightly worse</w:t>
      </w:r>
      <w:r w:rsidR="00C20D85">
        <w:t xml:space="preserve"> than the other models. The</w:t>
      </w:r>
      <w:r w:rsidR="002C42E7">
        <w:t xml:space="preserve">re is no </w:t>
      </w:r>
      <w:r w:rsidR="00C20D85">
        <w:t xml:space="preserve">particular important variable, since </w:t>
      </w:r>
      <w:r w:rsidRPr="00CD6434">
        <w:t xml:space="preserve">none on the variables </w:t>
      </w:r>
      <w:r w:rsidR="00AE1A4E">
        <w:t xml:space="preserve">have </w:t>
      </w:r>
      <w:r w:rsidR="00F54E7A">
        <w:t xml:space="preserve">a relative importance of </w:t>
      </w:r>
      <w:r w:rsidR="00AE1A4E">
        <w:t>more than 20 percent</w:t>
      </w:r>
      <w:r w:rsidR="00F54E7A">
        <w:t xml:space="preserve">. </w:t>
      </w:r>
      <w:r w:rsidR="00C20D85">
        <w:t>T</w:t>
      </w:r>
      <w:r w:rsidRPr="00CD6434">
        <w:t xml:space="preserve">he most important variables </w:t>
      </w:r>
      <w:r w:rsidR="00493F4F" w:rsidRPr="00CD6434">
        <w:t xml:space="preserve">are </w:t>
      </w:r>
      <w:r w:rsidRPr="00CD6434">
        <w:t>the first</w:t>
      </w:r>
      <w:r w:rsidR="00D25C9F">
        <w:t xml:space="preserve"> variable of</w:t>
      </w:r>
      <w:r w:rsidRPr="00CD6434">
        <w:t xml:space="preserve"> altruism</w:t>
      </w:r>
      <w:r w:rsidR="00104903">
        <w:t xml:space="preserve">, </w:t>
      </w:r>
      <w:r w:rsidRPr="00CD6434">
        <w:t>and negative reciprocity</w:t>
      </w:r>
      <w:r w:rsidR="000F22CB">
        <w:t>. B</w:t>
      </w:r>
      <w:r w:rsidR="005D51B1" w:rsidRPr="00CD6434">
        <w:t>oth have an individual relative importance of 18</w:t>
      </w:r>
      <w:r w:rsidR="00104903">
        <w:t xml:space="preserve"> percent</w:t>
      </w:r>
      <w:r w:rsidR="005D51B1" w:rsidRPr="00CD6434">
        <w:t>.</w:t>
      </w:r>
    </w:p>
    <w:p w14:paraId="3BAA1B7D" w14:textId="538977EB" w:rsidR="00620630" w:rsidRPr="00CD6434" w:rsidRDefault="00A8315C" w:rsidP="006536C2">
      <w:pPr>
        <w:spacing w:line="240" w:lineRule="auto"/>
      </w:pPr>
      <w:r>
        <w:fldChar w:fldCharType="begin"/>
      </w:r>
      <w:r>
        <w:instrText xml:space="preserve"> REF _Ref520932594 \h </w:instrText>
      </w:r>
      <w:r>
        <w:fldChar w:fldCharType="separate"/>
      </w:r>
      <w:r w:rsidR="00B709C8">
        <w:t xml:space="preserve">Table </w:t>
      </w:r>
      <w:r w:rsidR="00B709C8">
        <w:rPr>
          <w:noProof/>
        </w:rPr>
        <w:t>8</w:t>
      </w:r>
      <w:r>
        <w:fldChar w:fldCharType="end"/>
      </w:r>
      <w:r w:rsidR="000E2A47" w:rsidRPr="00CD6434">
        <w:t xml:space="preserve"> summarizes all results</w:t>
      </w:r>
      <w:r w:rsidR="000F22CB">
        <w:t>. T</w:t>
      </w:r>
      <w:r w:rsidR="00863D5D" w:rsidRPr="00CD6434">
        <w:t>he best performing model is the best subset selection method</w:t>
      </w:r>
      <w:r w:rsidR="00C37620">
        <w:t>. However,</w:t>
      </w:r>
      <w:r w:rsidR="00CD168E" w:rsidRPr="00CD6434">
        <w:t xml:space="preserve"> the lasso model performs </w:t>
      </w:r>
      <w:r w:rsidR="00196894" w:rsidRPr="00CD6434">
        <w:t xml:space="preserve">just slightly worse, </w:t>
      </w:r>
      <w:r w:rsidR="00CD168E" w:rsidRPr="00CD6434">
        <w:t xml:space="preserve">but </w:t>
      </w:r>
      <w:r w:rsidR="00196894" w:rsidRPr="00CD6434">
        <w:t>results are a lot more stable</w:t>
      </w:r>
      <w:r w:rsidR="00147520">
        <w:t xml:space="preserve">. </w:t>
      </w:r>
      <w:r w:rsidR="00196894" w:rsidRPr="00CD6434">
        <w:t>The accuracy of this model is 72.9</w:t>
      </w:r>
      <w:r w:rsidR="00FE31BB">
        <w:t xml:space="preserve"> percent</w:t>
      </w:r>
      <w:r w:rsidR="00E90881">
        <w:t xml:space="preserve"> compared to 74.1 percent </w:t>
      </w:r>
      <w:r w:rsidR="00713006">
        <w:t>in</w:t>
      </w:r>
      <w:r w:rsidR="00E90881">
        <w:t xml:space="preserve"> the best subset selection method. T</w:t>
      </w:r>
      <w:r w:rsidR="003708B3" w:rsidRPr="00CD6434">
        <w:t>he standard deviation is 4</w:t>
      </w:r>
      <w:r w:rsidR="00E6106D" w:rsidRPr="00CD6434">
        <w:t>.3</w:t>
      </w:r>
      <w:r w:rsidR="00FE31BB">
        <w:t xml:space="preserve"> percent</w:t>
      </w:r>
      <w:r w:rsidR="00E90881">
        <w:t xml:space="preserve"> c</w:t>
      </w:r>
      <w:r w:rsidR="00FE31BB">
        <w:t xml:space="preserve">ompared </w:t>
      </w:r>
      <w:r w:rsidR="000F22CB">
        <w:t>to</w:t>
      </w:r>
      <w:r w:rsidR="00F1127E">
        <w:t xml:space="preserve"> </w:t>
      </w:r>
      <w:r w:rsidR="00FE31BB">
        <w:t xml:space="preserve">11.7 percent </w:t>
      </w:r>
      <w:r w:rsidR="002D7717">
        <w:t>in</w:t>
      </w:r>
      <w:r w:rsidR="00E90881">
        <w:t xml:space="preserve"> </w:t>
      </w:r>
      <w:r w:rsidR="00F1127E">
        <w:t>t</w:t>
      </w:r>
      <w:r w:rsidR="00FE31BB">
        <w:t>he best subset selection model</w:t>
      </w:r>
      <w:r w:rsidR="00576919">
        <w:t xml:space="preserve"> and t</w:t>
      </w:r>
      <w:r w:rsidR="00147520" w:rsidRPr="00CD6434">
        <w:t xml:space="preserve">his is the reason </w:t>
      </w:r>
      <w:r w:rsidR="00147520">
        <w:t xml:space="preserve">that </w:t>
      </w:r>
      <w:r w:rsidR="00147520" w:rsidRPr="00CD6434">
        <w:t xml:space="preserve">the lasso model is preferred. </w:t>
      </w:r>
      <w:r w:rsidR="00AB2968">
        <w:t>Compared to the base model, t</w:t>
      </w:r>
      <w:r w:rsidR="00FE31BB">
        <w:t xml:space="preserve">he lasso model </w:t>
      </w:r>
      <w:r w:rsidR="00196894" w:rsidRPr="00CD6434">
        <w:t>improves with 5.5</w:t>
      </w:r>
      <w:r w:rsidR="00E81B67">
        <w:t xml:space="preserve"> percent</w:t>
      </w:r>
      <w:r w:rsidR="00196894" w:rsidRPr="00CD6434">
        <w:t xml:space="preserve"> compared and 3.5</w:t>
      </w:r>
      <w:r w:rsidR="00E81B67">
        <w:t xml:space="preserve"> percent</w:t>
      </w:r>
      <w:r w:rsidR="00196894" w:rsidRPr="00CD6434">
        <w:t xml:space="preserve"> in percentage points. </w:t>
      </w:r>
      <w:r w:rsidR="00480FDD" w:rsidRPr="00CD6434">
        <w:t>On the final test set, the base model has an accuracy of 58</w:t>
      </w:r>
      <w:r w:rsidR="00E81B67">
        <w:t xml:space="preserve"> percent</w:t>
      </w:r>
      <w:r w:rsidR="00416EDB">
        <w:t>. T</w:t>
      </w:r>
      <w:r w:rsidR="00480FDD" w:rsidRPr="00CD6434">
        <w:t xml:space="preserve">he lasso model performs </w:t>
      </w:r>
      <w:r w:rsidR="00196894" w:rsidRPr="00CD6434">
        <w:t>10</w:t>
      </w:r>
      <w:r w:rsidR="00E81B67">
        <w:t xml:space="preserve"> percent</w:t>
      </w:r>
      <w:r w:rsidR="00E81B67" w:rsidRPr="00CD6434">
        <w:t xml:space="preserve"> </w:t>
      </w:r>
      <w:r w:rsidR="00196894" w:rsidRPr="00CD6434">
        <w:t>better and 6</w:t>
      </w:r>
      <w:r w:rsidR="00E81B67">
        <w:t xml:space="preserve"> percent</w:t>
      </w:r>
      <w:r w:rsidR="00196894" w:rsidRPr="00CD6434">
        <w:t xml:space="preserve"> in percentage points </w:t>
      </w:r>
      <w:r w:rsidR="00046D9E">
        <w:t>and has</w:t>
      </w:r>
      <w:r w:rsidR="00196894" w:rsidRPr="00CD6434">
        <w:t xml:space="preserve"> </w:t>
      </w:r>
      <w:r w:rsidR="00480FDD" w:rsidRPr="00CD6434">
        <w:t>an accuracy of 64</w:t>
      </w:r>
      <w:r w:rsidR="00E81B67">
        <w:t xml:space="preserve"> percent</w:t>
      </w:r>
      <w:r w:rsidR="00196894" w:rsidRPr="00CD6434">
        <w:t>.</w:t>
      </w:r>
    </w:p>
    <w:tbl>
      <w:tblPr>
        <w:tblStyle w:val="Tabelraster"/>
        <w:tblW w:w="0" w:type="auto"/>
        <w:tblLook w:val="04A0" w:firstRow="1" w:lastRow="0" w:firstColumn="1" w:lastColumn="0" w:noHBand="0" w:noVBand="1"/>
      </w:tblPr>
      <w:tblGrid>
        <w:gridCol w:w="1668"/>
        <w:gridCol w:w="1383"/>
        <w:gridCol w:w="1397"/>
        <w:gridCol w:w="1388"/>
        <w:gridCol w:w="1599"/>
      </w:tblGrid>
      <w:tr w:rsidR="006A48F1" w:rsidRPr="00CD6434" w14:paraId="2B69414F" w14:textId="77777777" w:rsidTr="002C10BF">
        <w:trPr>
          <w:trHeight w:val="109"/>
        </w:trPr>
        <w:tc>
          <w:tcPr>
            <w:tcW w:w="1668" w:type="dxa"/>
          </w:tcPr>
          <w:p w14:paraId="24857C1C" w14:textId="77777777" w:rsidR="006A48F1" w:rsidRPr="00CD6434" w:rsidRDefault="006A48F1">
            <w:pPr>
              <w:rPr>
                <w:rFonts w:cs="Times New Roman"/>
                <w:sz w:val="20"/>
                <w:szCs w:val="20"/>
              </w:rPr>
            </w:pPr>
          </w:p>
        </w:tc>
        <w:tc>
          <w:tcPr>
            <w:tcW w:w="1383" w:type="dxa"/>
          </w:tcPr>
          <w:p w14:paraId="2FF6FD0A" w14:textId="77777777" w:rsidR="006A48F1" w:rsidRPr="00CD6434" w:rsidRDefault="006A48F1">
            <w:pPr>
              <w:rPr>
                <w:rFonts w:cs="Times New Roman"/>
                <w:sz w:val="20"/>
                <w:szCs w:val="20"/>
              </w:rPr>
            </w:pPr>
            <w:r w:rsidRPr="00CD6434">
              <w:rPr>
                <w:rFonts w:cs="Times New Roman"/>
                <w:sz w:val="20"/>
                <w:szCs w:val="20"/>
              </w:rPr>
              <w:t>Base</w:t>
            </w:r>
          </w:p>
        </w:tc>
        <w:tc>
          <w:tcPr>
            <w:tcW w:w="1397" w:type="dxa"/>
          </w:tcPr>
          <w:p w14:paraId="31562B52" w14:textId="77777777" w:rsidR="006A48F1" w:rsidRPr="00CD6434" w:rsidRDefault="006A48F1">
            <w:pPr>
              <w:rPr>
                <w:rFonts w:cs="Times New Roman"/>
                <w:sz w:val="20"/>
                <w:szCs w:val="20"/>
              </w:rPr>
            </w:pPr>
            <w:r w:rsidRPr="00CD6434">
              <w:rPr>
                <w:rFonts w:cs="Times New Roman"/>
                <w:sz w:val="20"/>
                <w:szCs w:val="20"/>
              </w:rPr>
              <w:t>Best subset</w:t>
            </w:r>
          </w:p>
        </w:tc>
        <w:tc>
          <w:tcPr>
            <w:tcW w:w="1388" w:type="dxa"/>
          </w:tcPr>
          <w:p w14:paraId="51C8B597" w14:textId="77777777" w:rsidR="006A48F1" w:rsidRPr="00CD6434" w:rsidRDefault="006A48F1">
            <w:pPr>
              <w:rPr>
                <w:rFonts w:cs="Times New Roman"/>
                <w:sz w:val="20"/>
                <w:szCs w:val="20"/>
              </w:rPr>
            </w:pPr>
            <w:r w:rsidRPr="00CD6434">
              <w:rPr>
                <w:rFonts w:cs="Times New Roman"/>
                <w:sz w:val="20"/>
                <w:szCs w:val="20"/>
              </w:rPr>
              <w:t>Lasso</w:t>
            </w:r>
          </w:p>
        </w:tc>
        <w:tc>
          <w:tcPr>
            <w:tcW w:w="1599" w:type="dxa"/>
          </w:tcPr>
          <w:p w14:paraId="1BEB42AA" w14:textId="77777777" w:rsidR="006A48F1" w:rsidRPr="00CD6434" w:rsidRDefault="006A48F1">
            <w:pPr>
              <w:rPr>
                <w:rFonts w:cs="Times New Roman"/>
                <w:sz w:val="20"/>
                <w:szCs w:val="20"/>
              </w:rPr>
            </w:pPr>
            <w:r w:rsidRPr="00CD6434">
              <w:rPr>
                <w:rFonts w:cs="Times New Roman"/>
                <w:sz w:val="20"/>
                <w:szCs w:val="20"/>
              </w:rPr>
              <w:t>Boosting</w:t>
            </w:r>
          </w:p>
        </w:tc>
      </w:tr>
      <w:tr w:rsidR="006A48F1" w:rsidRPr="00CD6434" w14:paraId="5EA6230F" w14:textId="77777777" w:rsidTr="002C10BF">
        <w:trPr>
          <w:trHeight w:val="59"/>
        </w:trPr>
        <w:tc>
          <w:tcPr>
            <w:tcW w:w="1668" w:type="dxa"/>
          </w:tcPr>
          <w:p w14:paraId="7FFB4D76" w14:textId="77777777" w:rsidR="006A48F1" w:rsidRPr="00CD6434" w:rsidRDefault="006A48F1">
            <w:pPr>
              <w:rPr>
                <w:rFonts w:cs="Times New Roman"/>
                <w:sz w:val="20"/>
                <w:szCs w:val="20"/>
              </w:rPr>
            </w:pPr>
            <w:proofErr w:type="spellStart"/>
            <w:r w:rsidRPr="00CD6434">
              <w:rPr>
                <w:rFonts w:cs="Times New Roman"/>
                <w:sz w:val="20"/>
                <w:szCs w:val="20"/>
              </w:rPr>
              <w:t>MSE</w:t>
            </w:r>
            <w:proofErr w:type="spellEnd"/>
          </w:p>
        </w:tc>
        <w:tc>
          <w:tcPr>
            <w:tcW w:w="1383" w:type="dxa"/>
          </w:tcPr>
          <w:p w14:paraId="66D798EF" w14:textId="1DA7F876" w:rsidR="006A48F1" w:rsidRPr="00CD6434" w:rsidRDefault="006A48F1">
            <w:pPr>
              <w:rPr>
                <w:rFonts w:cs="Times New Roman"/>
                <w:sz w:val="20"/>
                <w:szCs w:val="20"/>
              </w:rPr>
            </w:pPr>
            <w:r w:rsidRPr="00CD6434">
              <w:rPr>
                <w:rFonts w:cs="Times New Roman"/>
                <w:sz w:val="20"/>
                <w:szCs w:val="20"/>
              </w:rPr>
              <w:t>0.694</w:t>
            </w:r>
          </w:p>
        </w:tc>
        <w:tc>
          <w:tcPr>
            <w:tcW w:w="1397" w:type="dxa"/>
          </w:tcPr>
          <w:p w14:paraId="7812E668" w14:textId="4BD1B872" w:rsidR="006A48F1" w:rsidRPr="00CD6434" w:rsidRDefault="006A48F1">
            <w:pPr>
              <w:rPr>
                <w:rFonts w:cs="Times New Roman"/>
                <w:sz w:val="20"/>
                <w:szCs w:val="20"/>
              </w:rPr>
            </w:pPr>
            <w:r w:rsidRPr="00CD6434">
              <w:rPr>
                <w:rStyle w:val="gnkrckgcgsb"/>
                <w:color w:val="000000"/>
                <w:bdr w:val="none" w:sz="0" w:space="0" w:color="auto" w:frame="1"/>
              </w:rPr>
              <w:t>0.741</w:t>
            </w:r>
          </w:p>
        </w:tc>
        <w:tc>
          <w:tcPr>
            <w:tcW w:w="1388" w:type="dxa"/>
          </w:tcPr>
          <w:p w14:paraId="081E1EF8" w14:textId="77777777" w:rsidR="006A48F1" w:rsidRPr="00CD6434" w:rsidRDefault="006A48F1">
            <w:pPr>
              <w:rPr>
                <w:rFonts w:cs="Times New Roman"/>
                <w:sz w:val="20"/>
                <w:szCs w:val="20"/>
              </w:rPr>
            </w:pPr>
            <w:r w:rsidRPr="00CD6434">
              <w:rPr>
                <w:rStyle w:val="gnkrckgcgsb"/>
                <w:color w:val="000000"/>
                <w:bdr w:val="none" w:sz="0" w:space="0" w:color="auto" w:frame="1"/>
              </w:rPr>
              <w:t>0.729</w:t>
            </w:r>
          </w:p>
        </w:tc>
        <w:tc>
          <w:tcPr>
            <w:tcW w:w="1599" w:type="dxa"/>
          </w:tcPr>
          <w:p w14:paraId="0696B4E3" w14:textId="05C5D8F8" w:rsidR="006A48F1" w:rsidRPr="00CD6434" w:rsidRDefault="00F648AE">
            <w:pPr>
              <w:keepNext/>
              <w:rPr>
                <w:rFonts w:cs="Times New Roman"/>
                <w:sz w:val="20"/>
                <w:szCs w:val="20"/>
              </w:rPr>
            </w:pPr>
            <w:r w:rsidRPr="00CD6434">
              <w:rPr>
                <w:rStyle w:val="gnkrckgcgsb"/>
                <w:color w:val="000000"/>
                <w:bdr w:val="none" w:sz="0" w:space="0" w:color="auto" w:frame="1"/>
              </w:rPr>
              <w:t>0.724</w:t>
            </w:r>
          </w:p>
        </w:tc>
      </w:tr>
      <w:tr w:rsidR="000E2A47" w:rsidRPr="00CD6434" w14:paraId="08642928" w14:textId="77777777" w:rsidTr="002C10BF">
        <w:trPr>
          <w:trHeight w:val="272"/>
        </w:trPr>
        <w:tc>
          <w:tcPr>
            <w:tcW w:w="1668" w:type="dxa"/>
          </w:tcPr>
          <w:p w14:paraId="14828369" w14:textId="7723B1CE" w:rsidR="000E2A47" w:rsidRPr="00CD6434" w:rsidRDefault="00461098">
            <w:pPr>
              <w:rPr>
                <w:rFonts w:cs="Times New Roman"/>
                <w:sz w:val="20"/>
                <w:szCs w:val="20"/>
              </w:rPr>
            </w:pPr>
            <w:r w:rsidRPr="00CD6434">
              <w:rPr>
                <w:rFonts w:cs="Times New Roman"/>
                <w:sz w:val="20"/>
                <w:szCs w:val="20"/>
              </w:rPr>
              <w:t>Percental</w:t>
            </w:r>
            <w:r w:rsidR="000E2A47" w:rsidRPr="00CD6434">
              <w:rPr>
                <w:rFonts w:cs="Times New Roman"/>
                <w:sz w:val="20"/>
                <w:szCs w:val="20"/>
              </w:rPr>
              <w:t xml:space="preserve"> improvement</w:t>
            </w:r>
          </w:p>
        </w:tc>
        <w:tc>
          <w:tcPr>
            <w:tcW w:w="1383" w:type="dxa"/>
          </w:tcPr>
          <w:p w14:paraId="6DF801AC" w14:textId="31721A44" w:rsidR="000E2A47" w:rsidRPr="00CD6434" w:rsidRDefault="000E2A47">
            <w:pPr>
              <w:rPr>
                <w:rFonts w:cs="Times New Roman"/>
                <w:sz w:val="20"/>
                <w:szCs w:val="20"/>
              </w:rPr>
            </w:pPr>
            <w:r w:rsidRPr="00CD6434">
              <w:rPr>
                <w:rFonts w:cs="Times New Roman"/>
                <w:sz w:val="20"/>
                <w:szCs w:val="20"/>
              </w:rPr>
              <w:t>0%</w:t>
            </w:r>
          </w:p>
        </w:tc>
        <w:tc>
          <w:tcPr>
            <w:tcW w:w="1397" w:type="dxa"/>
          </w:tcPr>
          <w:p w14:paraId="5E651BF8" w14:textId="30E98325" w:rsidR="000E2A47" w:rsidRPr="00CD6434" w:rsidRDefault="000E2A47">
            <w:pPr>
              <w:rPr>
                <w:rStyle w:val="gnkrckgcgsb"/>
                <w:rFonts w:eastAsiaTheme="minorEastAsia"/>
                <w:color w:val="000000"/>
                <w:bdr w:val="none" w:sz="0" w:space="0" w:color="auto" w:frame="1"/>
              </w:rPr>
            </w:pPr>
            <w:r w:rsidRPr="00CD6434">
              <w:rPr>
                <w:rFonts w:cs="Times New Roman"/>
                <w:sz w:val="20"/>
                <w:szCs w:val="20"/>
              </w:rPr>
              <w:t>7.2%</w:t>
            </w:r>
          </w:p>
        </w:tc>
        <w:tc>
          <w:tcPr>
            <w:tcW w:w="1388" w:type="dxa"/>
          </w:tcPr>
          <w:p w14:paraId="67EED5EE" w14:textId="5328819D" w:rsidR="000E2A47" w:rsidRPr="00CD6434" w:rsidRDefault="000E2A47">
            <w:pPr>
              <w:rPr>
                <w:rStyle w:val="gnkrckgcgsb"/>
                <w:rFonts w:eastAsiaTheme="minorEastAsia"/>
                <w:color w:val="000000"/>
                <w:bdr w:val="none" w:sz="0" w:space="0" w:color="auto" w:frame="1"/>
              </w:rPr>
            </w:pPr>
            <w:r w:rsidRPr="00CD6434">
              <w:rPr>
                <w:rStyle w:val="gnkrckgcgsb"/>
                <w:color w:val="000000"/>
                <w:bdr w:val="none" w:sz="0" w:space="0" w:color="auto" w:frame="1"/>
              </w:rPr>
              <w:t>5.5%</w:t>
            </w:r>
          </w:p>
        </w:tc>
        <w:tc>
          <w:tcPr>
            <w:tcW w:w="1599" w:type="dxa"/>
          </w:tcPr>
          <w:p w14:paraId="5091E753" w14:textId="143797A8" w:rsidR="000E2A47" w:rsidRPr="00CD6434" w:rsidRDefault="000E2A47">
            <w:pPr>
              <w:keepNext/>
              <w:rPr>
                <w:rStyle w:val="gnkrckgcgsb"/>
                <w:rFonts w:eastAsiaTheme="minorEastAsia"/>
                <w:color w:val="000000"/>
                <w:bdr w:val="none" w:sz="0" w:space="0" w:color="auto" w:frame="1"/>
              </w:rPr>
            </w:pPr>
            <w:r w:rsidRPr="00CD6434">
              <w:rPr>
                <w:rStyle w:val="gnkrckgcgsb"/>
                <w:color w:val="000000"/>
                <w:bdr w:val="none" w:sz="0" w:space="0" w:color="auto" w:frame="1"/>
              </w:rPr>
              <w:t>4.8%</w:t>
            </w:r>
          </w:p>
        </w:tc>
      </w:tr>
      <w:tr w:rsidR="00842CA2" w:rsidRPr="00CD6434" w14:paraId="044A36A7" w14:textId="77777777" w:rsidTr="002C10BF">
        <w:trPr>
          <w:trHeight w:val="327"/>
        </w:trPr>
        <w:tc>
          <w:tcPr>
            <w:tcW w:w="1668" w:type="dxa"/>
          </w:tcPr>
          <w:p w14:paraId="7B9F6EB3" w14:textId="4E752BC3" w:rsidR="00842CA2" w:rsidRPr="00CD6434" w:rsidRDefault="002C10BF">
            <w:pPr>
              <w:rPr>
                <w:rFonts w:cs="Times New Roman"/>
                <w:sz w:val="20"/>
                <w:szCs w:val="20"/>
              </w:rPr>
            </w:pPr>
            <w:r w:rsidRPr="00CD6434">
              <w:rPr>
                <w:rFonts w:cs="Times New Roman"/>
                <w:sz w:val="20"/>
                <w:szCs w:val="20"/>
              </w:rPr>
              <w:t>Improve</w:t>
            </w:r>
            <w:r w:rsidR="00A20178">
              <w:rPr>
                <w:rFonts w:cs="Times New Roman"/>
                <w:sz w:val="20"/>
                <w:szCs w:val="20"/>
              </w:rPr>
              <w:t>me</w:t>
            </w:r>
            <w:r w:rsidRPr="00CD6434">
              <w:rPr>
                <w:rFonts w:cs="Times New Roman"/>
                <w:sz w:val="20"/>
                <w:szCs w:val="20"/>
              </w:rPr>
              <w:t>nt in percentage points</w:t>
            </w:r>
            <w:r w:rsidR="00842CA2" w:rsidRPr="00CD6434">
              <w:rPr>
                <w:rFonts w:cs="Times New Roman"/>
                <w:sz w:val="20"/>
                <w:szCs w:val="20"/>
              </w:rPr>
              <w:t xml:space="preserve"> </w:t>
            </w:r>
          </w:p>
        </w:tc>
        <w:tc>
          <w:tcPr>
            <w:tcW w:w="1383" w:type="dxa"/>
          </w:tcPr>
          <w:p w14:paraId="2E66BBBE" w14:textId="4FD9D2AF" w:rsidR="00842CA2" w:rsidRPr="00CD6434" w:rsidRDefault="00842CA2">
            <w:pPr>
              <w:rPr>
                <w:rFonts w:cs="Times New Roman"/>
                <w:sz w:val="20"/>
                <w:szCs w:val="20"/>
              </w:rPr>
            </w:pPr>
            <w:r w:rsidRPr="00CD6434">
              <w:rPr>
                <w:rFonts w:cs="Times New Roman"/>
                <w:sz w:val="20"/>
                <w:szCs w:val="20"/>
              </w:rPr>
              <w:t>0%</w:t>
            </w:r>
          </w:p>
        </w:tc>
        <w:tc>
          <w:tcPr>
            <w:tcW w:w="1397" w:type="dxa"/>
          </w:tcPr>
          <w:p w14:paraId="363D4576" w14:textId="0FDBD569" w:rsidR="00842CA2" w:rsidRPr="00CD6434" w:rsidRDefault="00842CA2">
            <w:pPr>
              <w:rPr>
                <w:rFonts w:cs="Times New Roman"/>
                <w:sz w:val="20"/>
                <w:szCs w:val="20"/>
              </w:rPr>
            </w:pPr>
            <w:r w:rsidRPr="00CD6434">
              <w:rPr>
                <w:rFonts w:cs="Times New Roman"/>
                <w:sz w:val="20"/>
                <w:szCs w:val="20"/>
              </w:rPr>
              <w:t>4.7%</w:t>
            </w:r>
          </w:p>
        </w:tc>
        <w:tc>
          <w:tcPr>
            <w:tcW w:w="1388" w:type="dxa"/>
          </w:tcPr>
          <w:p w14:paraId="679E86BF" w14:textId="6F3C24EF" w:rsidR="00842CA2" w:rsidRPr="00CD6434" w:rsidRDefault="00842CA2">
            <w:pPr>
              <w:rPr>
                <w:rStyle w:val="gnkrckgcgsb"/>
                <w:rFonts w:eastAsiaTheme="minorEastAsia"/>
                <w:color w:val="000000"/>
                <w:bdr w:val="none" w:sz="0" w:space="0" w:color="auto" w:frame="1"/>
              </w:rPr>
            </w:pPr>
            <w:r w:rsidRPr="00CD6434">
              <w:rPr>
                <w:rStyle w:val="gnkrckgcgsb"/>
                <w:color w:val="000000"/>
                <w:bdr w:val="none" w:sz="0" w:space="0" w:color="auto" w:frame="1"/>
              </w:rPr>
              <w:t>3.5%</w:t>
            </w:r>
          </w:p>
        </w:tc>
        <w:tc>
          <w:tcPr>
            <w:tcW w:w="1599" w:type="dxa"/>
          </w:tcPr>
          <w:p w14:paraId="47A44725" w14:textId="568C23CE" w:rsidR="00842CA2" w:rsidRPr="00CD6434" w:rsidRDefault="00842CA2">
            <w:pPr>
              <w:keepNext/>
              <w:rPr>
                <w:rStyle w:val="gnkrckgcgsb"/>
                <w:rFonts w:eastAsiaTheme="minorEastAsia"/>
                <w:color w:val="000000"/>
                <w:bdr w:val="none" w:sz="0" w:space="0" w:color="auto" w:frame="1"/>
              </w:rPr>
            </w:pPr>
            <w:r w:rsidRPr="00CD6434">
              <w:rPr>
                <w:rStyle w:val="gnkrckgcgsb"/>
                <w:color w:val="000000"/>
                <w:bdr w:val="none" w:sz="0" w:space="0" w:color="auto" w:frame="1"/>
              </w:rPr>
              <w:t>3%</w:t>
            </w:r>
          </w:p>
        </w:tc>
      </w:tr>
      <w:tr w:rsidR="000E2A47" w:rsidRPr="00CD6434" w14:paraId="6B60E609" w14:textId="77777777" w:rsidTr="002C10BF">
        <w:trPr>
          <w:trHeight w:val="109"/>
        </w:trPr>
        <w:tc>
          <w:tcPr>
            <w:tcW w:w="1668" w:type="dxa"/>
          </w:tcPr>
          <w:p w14:paraId="378AD27C" w14:textId="6ACB8D4A" w:rsidR="000E2A47" w:rsidRPr="00CD6434" w:rsidRDefault="000E2A47">
            <w:pPr>
              <w:rPr>
                <w:rFonts w:cs="Times New Roman"/>
                <w:sz w:val="20"/>
                <w:szCs w:val="20"/>
              </w:rPr>
            </w:pPr>
            <w:r w:rsidRPr="00CD6434">
              <w:rPr>
                <w:rFonts w:cs="Times New Roman"/>
                <w:sz w:val="20"/>
                <w:szCs w:val="20"/>
              </w:rPr>
              <w:t>Standard deviation</w:t>
            </w:r>
          </w:p>
        </w:tc>
        <w:tc>
          <w:tcPr>
            <w:tcW w:w="1383" w:type="dxa"/>
          </w:tcPr>
          <w:p w14:paraId="63B9B404" w14:textId="6196DBE2" w:rsidR="000E2A47" w:rsidRPr="00CD6434" w:rsidRDefault="00C60F82">
            <w:pPr>
              <w:rPr>
                <w:rFonts w:cs="Times New Roman"/>
                <w:sz w:val="20"/>
                <w:szCs w:val="20"/>
              </w:rPr>
            </w:pPr>
            <w:r w:rsidRPr="00CD6434">
              <w:rPr>
                <w:rFonts w:cs="Times New Roman"/>
                <w:sz w:val="20"/>
                <w:szCs w:val="20"/>
              </w:rPr>
              <w:t>9.9%</w:t>
            </w:r>
          </w:p>
        </w:tc>
        <w:tc>
          <w:tcPr>
            <w:tcW w:w="1397" w:type="dxa"/>
          </w:tcPr>
          <w:p w14:paraId="663BD68A" w14:textId="20235BD4" w:rsidR="000E2A47" w:rsidRPr="00CD6434" w:rsidRDefault="00C60F82">
            <w:pPr>
              <w:rPr>
                <w:rStyle w:val="gnkrckgcgsb"/>
                <w:rFonts w:eastAsiaTheme="minorEastAsia"/>
                <w:color w:val="000000"/>
                <w:bdr w:val="none" w:sz="0" w:space="0" w:color="auto" w:frame="1"/>
              </w:rPr>
            </w:pPr>
            <w:r w:rsidRPr="00CD6434">
              <w:rPr>
                <w:rStyle w:val="gnkrckgcgsb"/>
                <w:color w:val="000000"/>
                <w:bdr w:val="none" w:sz="0" w:space="0" w:color="auto" w:frame="1"/>
              </w:rPr>
              <w:t>11.7%</w:t>
            </w:r>
          </w:p>
        </w:tc>
        <w:tc>
          <w:tcPr>
            <w:tcW w:w="1388" w:type="dxa"/>
          </w:tcPr>
          <w:p w14:paraId="20A26B37" w14:textId="2089FF5E" w:rsidR="000E2A47" w:rsidRPr="00CD6434" w:rsidRDefault="00C60F82">
            <w:pPr>
              <w:rPr>
                <w:rStyle w:val="gnkrckgcgsb"/>
                <w:rFonts w:eastAsiaTheme="minorEastAsia"/>
                <w:color w:val="000000"/>
                <w:bdr w:val="none" w:sz="0" w:space="0" w:color="auto" w:frame="1"/>
              </w:rPr>
            </w:pPr>
            <w:r w:rsidRPr="00CD6434">
              <w:rPr>
                <w:rStyle w:val="gnkrckgcgsb"/>
                <w:color w:val="000000"/>
                <w:bdr w:val="none" w:sz="0" w:space="0" w:color="auto" w:frame="1"/>
              </w:rPr>
              <w:t>4.3%</w:t>
            </w:r>
          </w:p>
        </w:tc>
        <w:tc>
          <w:tcPr>
            <w:tcW w:w="1599" w:type="dxa"/>
          </w:tcPr>
          <w:p w14:paraId="11F7D2DB" w14:textId="3B74E152" w:rsidR="000E2A47" w:rsidRPr="00CD6434" w:rsidRDefault="00C60F82">
            <w:pPr>
              <w:keepNext/>
              <w:rPr>
                <w:rStyle w:val="gnkrckgcgsb"/>
                <w:rFonts w:eastAsiaTheme="minorEastAsia"/>
                <w:color w:val="000000"/>
                <w:bdr w:val="none" w:sz="0" w:space="0" w:color="auto" w:frame="1"/>
              </w:rPr>
            </w:pPr>
            <w:r w:rsidRPr="00CD6434">
              <w:rPr>
                <w:rStyle w:val="gnkrckgcgsb"/>
                <w:color w:val="000000"/>
                <w:bdr w:val="none" w:sz="0" w:space="0" w:color="auto" w:frame="1"/>
              </w:rPr>
              <w:t>NA</w:t>
            </w:r>
          </w:p>
        </w:tc>
      </w:tr>
    </w:tbl>
    <w:p w14:paraId="0411D1E3" w14:textId="5BCA4611" w:rsidR="00616021" w:rsidRDefault="00616021">
      <w:pPr>
        <w:pStyle w:val="Bijschrift"/>
      </w:pPr>
      <w:bookmarkStart w:id="144" w:name="final-predictions-2"/>
      <w:bookmarkStart w:id="145" w:name="_Ref520932594"/>
      <w:bookmarkEnd w:id="144"/>
      <w:r>
        <w:t xml:space="preserve">Table </w:t>
      </w:r>
      <w:r w:rsidR="006342FB">
        <w:rPr>
          <w:noProof/>
        </w:rPr>
        <w:fldChar w:fldCharType="begin"/>
      </w:r>
      <w:r w:rsidR="006342FB">
        <w:rPr>
          <w:noProof/>
        </w:rPr>
        <w:instrText xml:space="preserve"> SEQ Table \* ARABIC </w:instrText>
      </w:r>
      <w:r w:rsidR="006342FB">
        <w:rPr>
          <w:noProof/>
        </w:rPr>
        <w:fldChar w:fldCharType="separate"/>
      </w:r>
      <w:r w:rsidR="00B709C8">
        <w:rPr>
          <w:noProof/>
        </w:rPr>
        <w:t>8</w:t>
      </w:r>
      <w:r w:rsidR="006342FB">
        <w:rPr>
          <w:noProof/>
        </w:rPr>
        <w:fldChar w:fldCharType="end"/>
      </w:r>
      <w:bookmarkEnd w:id="145"/>
      <w:r>
        <w:t xml:space="preserve">: </w:t>
      </w:r>
      <w:bookmarkStart w:id="146" w:name="_Ref520932589"/>
      <w:r>
        <w:t xml:space="preserve">Summarized results of the performance </w:t>
      </w:r>
      <w:r w:rsidRPr="00CD6434">
        <w:t xml:space="preserve">for </w:t>
      </w:r>
      <w:r>
        <w:t>the prisoner’s dilemma</w:t>
      </w:r>
      <w:bookmarkEnd w:id="146"/>
    </w:p>
    <w:p w14:paraId="385F3225" w14:textId="0B3512A3" w:rsidR="00830D5B" w:rsidRPr="00CD6434" w:rsidRDefault="00CD168E" w:rsidP="006536C2">
      <w:pPr>
        <w:spacing w:line="240" w:lineRule="auto"/>
      </w:pPr>
      <w:r w:rsidRPr="00CD6434">
        <w:t xml:space="preserve">The final </w:t>
      </w:r>
      <w:r w:rsidR="00400E72" w:rsidRPr="00CD6434">
        <w:t xml:space="preserve">lasso model </w:t>
      </w:r>
      <w:r w:rsidR="00EA562D">
        <w:t>was</w:t>
      </w:r>
      <w:r w:rsidR="00400E72" w:rsidRPr="00CD6434">
        <w:t xml:space="preserve"> </w:t>
      </w:r>
      <w:r w:rsidRPr="00CD6434">
        <w:t xml:space="preserve">trained on all </w:t>
      </w:r>
      <w:r w:rsidR="00EA562D">
        <w:t xml:space="preserve">available </w:t>
      </w:r>
      <w:r w:rsidRPr="00CD6434">
        <w:t>data</w:t>
      </w:r>
      <w:r w:rsidR="00EA562D">
        <w:t xml:space="preserve">. The model </w:t>
      </w:r>
      <w:r w:rsidR="00F64D09" w:rsidRPr="00CD6434">
        <w:t xml:space="preserve">included </w:t>
      </w:r>
      <w:r w:rsidR="00E960B3">
        <w:t xml:space="preserve">the </w:t>
      </w:r>
      <w:r w:rsidR="00400E72" w:rsidRPr="00CD6434">
        <w:t xml:space="preserve">variables: </w:t>
      </w:r>
      <w:r w:rsidRPr="00CD6434">
        <w:t xml:space="preserve">the first variable of altruism, </w:t>
      </w:r>
      <w:r w:rsidR="00A20178" w:rsidRPr="00CD6434">
        <w:t>trust,</w:t>
      </w:r>
      <w:r w:rsidRPr="00CD6434">
        <w:t xml:space="preserve"> and negative reciprocity</w:t>
      </w:r>
      <w:r w:rsidR="000F22CB">
        <w:t>. However, c</w:t>
      </w:r>
      <w:r w:rsidR="00400E72" w:rsidRPr="00CD6434">
        <w:t>ontrary to the train</w:t>
      </w:r>
      <w:r w:rsidR="00B32BC4">
        <w:t>ing</w:t>
      </w:r>
      <w:r w:rsidR="00400E72" w:rsidRPr="00CD6434">
        <w:t xml:space="preserve"> set </w:t>
      </w:r>
      <w:r w:rsidRPr="00CD6434">
        <w:t>positive reciprocity</w:t>
      </w:r>
      <w:r w:rsidR="000F22CB">
        <w:t xml:space="preserve"> was not included</w:t>
      </w:r>
      <w:r w:rsidRPr="00CD6434">
        <w:t xml:space="preserve">. </w:t>
      </w:r>
      <w:r w:rsidR="00EA5391" w:rsidRPr="00CD6434">
        <w:t>In the final model the log coefficients of altruism and trust are around 0.16 and</w:t>
      </w:r>
      <w:r w:rsidR="004F4D71" w:rsidRPr="00CD6434">
        <w:t xml:space="preserve"> the coefficient of</w:t>
      </w:r>
      <w:r w:rsidR="00EA5391" w:rsidRPr="00CD6434">
        <w:t xml:space="preserve"> negative reciprocity </w:t>
      </w:r>
      <w:r w:rsidR="004F4D71" w:rsidRPr="00CD6434">
        <w:t>is</w:t>
      </w:r>
      <w:r w:rsidR="00EA5391" w:rsidRPr="00CD6434">
        <w:t xml:space="preserve"> 0.04. </w:t>
      </w:r>
      <w:r w:rsidR="004F4D71" w:rsidRPr="00CD6434">
        <w:t xml:space="preserve">This </w:t>
      </w:r>
      <w:r w:rsidR="00B3455D" w:rsidRPr="00CD6434">
        <w:t>shows</w:t>
      </w:r>
      <w:r w:rsidR="004F4D71" w:rsidRPr="00CD6434">
        <w:t xml:space="preserve"> </w:t>
      </w:r>
      <w:r w:rsidR="003B7004" w:rsidRPr="00CD6434">
        <w:t xml:space="preserve">that </w:t>
      </w:r>
      <w:r w:rsidR="00013407">
        <w:t xml:space="preserve">in this model </w:t>
      </w:r>
      <w:r w:rsidR="00830D5B" w:rsidRPr="00CD6434">
        <w:t xml:space="preserve">the variable of altruism and trust are </w:t>
      </w:r>
      <w:r w:rsidR="00EA5391" w:rsidRPr="00CD6434">
        <w:t>four times as important a</w:t>
      </w:r>
      <w:r w:rsidR="00830D5B" w:rsidRPr="00CD6434">
        <w:t>s negative reciprocity</w:t>
      </w:r>
      <w:r w:rsidR="00234CF8">
        <w:t>.</w:t>
      </w:r>
    </w:p>
    <w:p w14:paraId="098E89C9" w14:textId="77777777" w:rsidR="00863D5D" w:rsidRPr="00CD6434" w:rsidRDefault="00863D5D" w:rsidP="006536C2">
      <w:pPr>
        <w:pStyle w:val="Kop3"/>
        <w:spacing w:line="240" w:lineRule="auto"/>
      </w:pPr>
      <w:bookmarkStart w:id="147" w:name="final-model-inspection-2"/>
      <w:bookmarkStart w:id="148" w:name="chicken-game-1"/>
      <w:bookmarkStart w:id="149" w:name="_Toc521589277"/>
      <w:bookmarkEnd w:id="147"/>
      <w:bookmarkEnd w:id="148"/>
      <w:r w:rsidRPr="00CD6434">
        <w:lastRenderedPageBreak/>
        <w:t>Chicken game</w:t>
      </w:r>
      <w:bookmarkEnd w:id="149"/>
    </w:p>
    <w:p w14:paraId="65BAD8F9" w14:textId="77777777" w:rsidR="00CF500F" w:rsidRDefault="003D04F2" w:rsidP="006536C2">
      <w:pPr>
        <w:spacing w:line="240" w:lineRule="auto"/>
      </w:pPr>
      <w:bookmarkStart w:id="150" w:name="bivariate-analysis-4"/>
      <w:bookmarkEnd w:id="150"/>
      <w:r>
        <w:t xml:space="preserve">In the chicken game </w:t>
      </w:r>
      <w:r w:rsidR="00D21971">
        <w:t>t</w:t>
      </w:r>
      <w:r w:rsidR="005F623D" w:rsidRPr="00CD6434">
        <w:t xml:space="preserve">he base model </w:t>
      </w:r>
      <w:r w:rsidR="00C3378C" w:rsidRPr="00CD6434">
        <w:t>has an accuracy of 72.4</w:t>
      </w:r>
      <w:r w:rsidR="00E805E1">
        <w:t xml:space="preserve"> percent. T</w:t>
      </w:r>
      <w:r w:rsidR="00C3378C" w:rsidRPr="00CD6434">
        <w:t>he best subset selection barely improves on this model</w:t>
      </w:r>
      <w:r w:rsidR="00326448">
        <w:t xml:space="preserve"> with an </w:t>
      </w:r>
      <w:r w:rsidR="00111325" w:rsidRPr="00CD6434">
        <w:t xml:space="preserve">accuracy </w:t>
      </w:r>
      <w:r w:rsidR="00051A87">
        <w:t>of</w:t>
      </w:r>
      <w:r w:rsidR="00111325" w:rsidRPr="00CD6434">
        <w:t xml:space="preserve"> </w:t>
      </w:r>
      <w:r w:rsidR="00C3378C" w:rsidRPr="00CD6434">
        <w:t>73.5</w:t>
      </w:r>
      <w:r w:rsidR="00A32561">
        <w:t xml:space="preserve"> percent</w:t>
      </w:r>
      <w:r w:rsidR="000F22CB">
        <w:t>. T</w:t>
      </w:r>
      <w:r w:rsidR="00AF3BA0">
        <w:t>he model</w:t>
      </w:r>
      <w:r w:rsidR="00C3378C" w:rsidRPr="00CD6434">
        <w:t xml:space="preserve"> </w:t>
      </w:r>
      <w:r w:rsidR="00B3455D" w:rsidRPr="00CD6434">
        <w:t>has</w:t>
      </w:r>
      <w:r w:rsidR="00C3378C" w:rsidRPr="00CD6434">
        <w:t xml:space="preserve"> three variables: the second variable of altruism</w:t>
      </w:r>
      <w:r w:rsidR="006D17C9">
        <w:t xml:space="preserve"> </w:t>
      </w:r>
      <w:r w:rsidR="00C3378C" w:rsidRPr="00CD6434">
        <w:t>and risk</w:t>
      </w:r>
      <w:r w:rsidR="006D17C9">
        <w:t>, and trust</w:t>
      </w:r>
      <w:r w:rsidR="00C3378C" w:rsidRPr="00CD6434">
        <w:t>.</w:t>
      </w:r>
      <w:bookmarkStart w:id="151" w:name="base-model-4"/>
      <w:bookmarkEnd w:id="151"/>
      <w:r w:rsidR="00836B17">
        <w:t xml:space="preserve"> </w:t>
      </w:r>
      <w:r w:rsidR="00AD73F0">
        <w:t>Only t</w:t>
      </w:r>
      <w:r w:rsidR="00E728A2" w:rsidRPr="00CD6434">
        <w:t xml:space="preserve">rust </w:t>
      </w:r>
      <w:r w:rsidR="00C3378C" w:rsidRPr="00CD6434">
        <w:t>is weakly significant</w:t>
      </w:r>
      <w:r w:rsidR="00111325" w:rsidRPr="00CD6434">
        <w:t xml:space="preserve"> (</w:t>
      </w:r>
      <w:r w:rsidR="00E728A2" w:rsidRPr="00CD6434">
        <w:t>0.083</w:t>
      </w:r>
      <w:r w:rsidR="00111325" w:rsidRPr="00CD6434">
        <w:t>)</w:t>
      </w:r>
      <w:r w:rsidR="00E728A2" w:rsidRPr="00CD6434">
        <w:t xml:space="preserve">, the second variable of altruism </w:t>
      </w:r>
      <w:r w:rsidR="00111325" w:rsidRPr="00CD6434">
        <w:t>(</w:t>
      </w:r>
      <w:r w:rsidR="00E728A2" w:rsidRPr="00CD6434">
        <w:t>0.117</w:t>
      </w:r>
      <w:r w:rsidR="00111325" w:rsidRPr="00CD6434">
        <w:t>) and risk</w:t>
      </w:r>
      <w:r w:rsidR="00E728A2" w:rsidRPr="00CD6434">
        <w:t xml:space="preserve"> (0.126)</w:t>
      </w:r>
      <w:r w:rsidR="00111325" w:rsidRPr="00CD6434">
        <w:t xml:space="preserve"> are not</w:t>
      </w:r>
      <w:r w:rsidR="002C4C28">
        <w:t xml:space="preserve"> </w:t>
      </w:r>
      <w:r w:rsidR="000F22CB">
        <w:t>significant</w:t>
      </w:r>
      <w:r w:rsidR="00B37A18">
        <w:t xml:space="preserve">. Risk has </w:t>
      </w:r>
      <w:r w:rsidR="00C3378C" w:rsidRPr="00CD6434">
        <w:t>negative relationship</w:t>
      </w:r>
      <w:r w:rsidR="00B37A18">
        <w:t xml:space="preserve"> in this model</w:t>
      </w:r>
      <w:r w:rsidR="00CF500F">
        <w:t xml:space="preserve">. </w:t>
      </w:r>
    </w:p>
    <w:p w14:paraId="7BE70693" w14:textId="59AA563D" w:rsidR="008B3BA5" w:rsidRPr="00CD6434" w:rsidRDefault="00CF500F" w:rsidP="006536C2">
      <w:pPr>
        <w:spacing w:line="240" w:lineRule="auto"/>
      </w:pPr>
      <w:r>
        <w:t>T</w:t>
      </w:r>
      <w:r w:rsidR="00863D5D" w:rsidRPr="00CD6434">
        <w:t xml:space="preserve">he </w:t>
      </w:r>
      <w:r w:rsidR="00EE2E34">
        <w:t xml:space="preserve">best lambda of the </w:t>
      </w:r>
      <w:r w:rsidR="00863D5D" w:rsidRPr="00CD6434">
        <w:t>lasso mod</w:t>
      </w:r>
      <w:r w:rsidR="00C3378C" w:rsidRPr="00CD6434">
        <w:t xml:space="preserve">el contains </w:t>
      </w:r>
      <w:r w:rsidR="007C2D66" w:rsidRPr="00CD6434">
        <w:t>zero</w:t>
      </w:r>
      <w:r w:rsidR="00C3378C" w:rsidRPr="00CD6434">
        <w:t xml:space="preserve"> variables and is equal to the base model</w:t>
      </w:r>
      <w:r w:rsidR="000F22CB">
        <w:t>; it is therefore</w:t>
      </w:r>
      <w:r w:rsidR="00C3378C" w:rsidRPr="00CD6434">
        <w:t xml:space="preserve"> evidence for a weak model. </w:t>
      </w:r>
      <w:bookmarkStart w:id="152" w:name="boosting-4"/>
      <w:bookmarkEnd w:id="152"/>
      <w:r w:rsidR="005D61FD">
        <w:t>B</w:t>
      </w:r>
      <w:r w:rsidR="00863D5D" w:rsidRPr="00CD6434">
        <w:t>oosting</w:t>
      </w:r>
      <w:r w:rsidR="00C43082">
        <w:t xml:space="preserve"> was performed</w:t>
      </w:r>
      <w:r w:rsidR="00790749">
        <w:t xml:space="preserve"> </w:t>
      </w:r>
      <w:r w:rsidR="00C43082">
        <w:t>but accuracy was not improved</w:t>
      </w:r>
      <w:r w:rsidR="000F22CB">
        <w:t>;</w:t>
      </w:r>
      <w:r w:rsidR="000C08E1" w:rsidRPr="00CD6434">
        <w:t xml:space="preserve"> </w:t>
      </w:r>
      <w:r w:rsidR="00AF3E29">
        <w:fldChar w:fldCharType="begin"/>
      </w:r>
      <w:r w:rsidR="00AF3E29">
        <w:instrText xml:space="preserve"> REF _Ref520932638 \h </w:instrText>
      </w:r>
      <w:r w:rsidR="00AF3E29">
        <w:fldChar w:fldCharType="separate"/>
      </w:r>
      <w:r w:rsidR="00B709C8" w:rsidRPr="00CD6434">
        <w:t xml:space="preserve">Figure </w:t>
      </w:r>
      <w:r w:rsidR="00B709C8">
        <w:rPr>
          <w:noProof/>
        </w:rPr>
        <w:t>19</w:t>
      </w:r>
      <w:r w:rsidR="00AF3E29">
        <w:fldChar w:fldCharType="end"/>
      </w:r>
      <w:r w:rsidR="00AF3E29">
        <w:t xml:space="preserve"> </w:t>
      </w:r>
      <w:r w:rsidR="00E449F1">
        <w:t xml:space="preserve">emphasizes </w:t>
      </w:r>
      <w:r w:rsidR="00C3378C" w:rsidRPr="00CD6434">
        <w:t xml:space="preserve">that </w:t>
      </w:r>
      <w:r w:rsidR="000C08E1" w:rsidRPr="00CD6434">
        <w:t>only noise is learned.</w:t>
      </w:r>
      <w:r w:rsidR="00C3378C" w:rsidRPr="00CD6434">
        <w:t xml:space="preserve"> </w:t>
      </w:r>
    </w:p>
    <w:p w14:paraId="08EB3CE6" w14:textId="57E0F174" w:rsidR="006A48F1" w:rsidRPr="00CD6434" w:rsidRDefault="00441A77" w:rsidP="006536C2">
      <w:pPr>
        <w:spacing w:line="240" w:lineRule="auto"/>
      </w:pPr>
      <w:r>
        <w:rPr>
          <w:noProof/>
          <w:lang w:val="en-US"/>
        </w:rPr>
        <w:drawing>
          <wp:inline distT="0" distB="0" distL="0" distR="0" wp14:anchorId="6B9BCC6D" wp14:editId="5CB7C049">
            <wp:extent cx="3031331" cy="1930400"/>
            <wp:effectExtent l="0" t="0" r="0"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bmPlot.emf"/>
                    <pic:cNvPicPr/>
                  </pic:nvPicPr>
                  <pic:blipFill rotWithShape="1">
                    <a:blip r:embed="rId26" cstate="print">
                      <a:extLst>
                        <a:ext uri="{28A0092B-C50C-407E-A947-70E740481C1C}">
                          <a14:useLocalDpi xmlns:a14="http://schemas.microsoft.com/office/drawing/2010/main" val="0"/>
                        </a:ext>
                      </a:extLst>
                    </a:blip>
                    <a:srcRect r="33532" b="30948"/>
                    <a:stretch/>
                  </pic:blipFill>
                  <pic:spPr bwMode="auto">
                    <a:xfrm>
                      <a:off x="0" y="0"/>
                      <a:ext cx="3035561" cy="1933094"/>
                    </a:xfrm>
                    <a:prstGeom prst="rect">
                      <a:avLst/>
                    </a:prstGeom>
                    <a:ln>
                      <a:noFill/>
                    </a:ln>
                    <a:extLst>
                      <a:ext uri="{53640926-AAD7-44D8-BBD7-CCE9431645EC}">
                        <a14:shadowObscured xmlns:a14="http://schemas.microsoft.com/office/drawing/2010/main"/>
                      </a:ext>
                    </a:extLst>
                  </pic:spPr>
                </pic:pic>
              </a:graphicData>
            </a:graphic>
          </wp:inline>
        </w:drawing>
      </w:r>
    </w:p>
    <w:p w14:paraId="43CA283D" w14:textId="76BB381A" w:rsidR="006A48F1" w:rsidRPr="00CD6434" w:rsidRDefault="006A48F1">
      <w:pPr>
        <w:pStyle w:val="Bijschrift"/>
      </w:pPr>
      <w:bookmarkStart w:id="153" w:name="_Ref520932638"/>
      <w:bookmarkStart w:id="154" w:name="_Ref520932634"/>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B709C8">
        <w:rPr>
          <w:noProof/>
        </w:rPr>
        <w:t>19</w:t>
      </w:r>
      <w:r w:rsidR="00A35028">
        <w:rPr>
          <w:noProof/>
        </w:rPr>
        <w:fldChar w:fldCharType="end"/>
      </w:r>
      <w:bookmarkEnd w:id="153"/>
      <w:r w:rsidRPr="00CD6434">
        <w:t>:</w:t>
      </w:r>
      <w:r w:rsidR="00BE5CD4">
        <w:t xml:space="preserve"> Accuracy vs. number of trees plot for the chicken game.</w:t>
      </w:r>
      <w:bookmarkEnd w:id="154"/>
    </w:p>
    <w:p w14:paraId="38A1CBED" w14:textId="07642467" w:rsidR="00B709C8" w:rsidRDefault="005C657D" w:rsidP="00B709C8">
      <w:pPr>
        <w:spacing w:line="240" w:lineRule="auto"/>
        <w:rPr>
          <w:rStyle w:val="Nadruk"/>
          <w:i w:val="0"/>
          <w:iCs w:val="0"/>
          <w:color w:val="000000" w:themeColor="text1"/>
        </w:rPr>
      </w:pPr>
      <w:r>
        <w:t>All games,</w:t>
      </w:r>
      <w:r w:rsidR="009759E6" w:rsidRPr="00CD6434">
        <w:t xml:space="preserve"> except for best </w:t>
      </w:r>
      <w:r w:rsidR="00A82995" w:rsidRPr="00CD6434">
        <w:t>subset selection</w:t>
      </w:r>
      <w:r w:rsidR="009759E6" w:rsidRPr="00CD6434">
        <w:t xml:space="preserve"> </w:t>
      </w:r>
      <w:r w:rsidR="00A82995" w:rsidRPr="00CD6434">
        <w:t>do</w:t>
      </w:r>
      <w:r w:rsidR="00A32F4E">
        <w:t xml:space="preserve"> </w:t>
      </w:r>
      <w:r w:rsidR="00A82995" w:rsidRPr="00CD6434">
        <w:t xml:space="preserve">not perform better than the base model. The </w:t>
      </w:r>
      <w:r w:rsidR="009759E6" w:rsidRPr="00CD6434">
        <w:t xml:space="preserve">improvement of the </w:t>
      </w:r>
      <w:r w:rsidR="00A82995" w:rsidRPr="00CD6434">
        <w:t xml:space="preserve">best subset selection method </w:t>
      </w:r>
      <w:r w:rsidR="009759E6" w:rsidRPr="00CD6434">
        <w:t>is</w:t>
      </w:r>
      <w:r w:rsidR="00F577F1">
        <w:t xml:space="preserve"> </w:t>
      </w:r>
      <w:r w:rsidR="009759E6" w:rsidRPr="00CD6434">
        <w:t xml:space="preserve">neglectable and shows that there </w:t>
      </w:r>
      <w:r w:rsidR="00A82995" w:rsidRPr="00CD6434">
        <w:t xml:space="preserve">is </w:t>
      </w:r>
      <w:r w:rsidR="009759E6" w:rsidRPr="00CD6434">
        <w:t xml:space="preserve">no </w:t>
      </w:r>
      <w:r w:rsidR="00EE2E34">
        <w:t>compelling evidence</w:t>
      </w:r>
      <w:r w:rsidR="00A82995" w:rsidRPr="00CD6434">
        <w:t xml:space="preserve"> that this </w:t>
      </w:r>
      <w:r w:rsidR="009759E6" w:rsidRPr="00CD6434">
        <w:t xml:space="preserve">model is </w:t>
      </w:r>
      <w:r w:rsidR="00A82995" w:rsidRPr="00CD6434">
        <w:t>substantial</w:t>
      </w:r>
      <w:r w:rsidR="00EE2E34">
        <w:t>ly</w:t>
      </w:r>
      <w:r w:rsidR="00A82995" w:rsidRPr="00CD6434">
        <w:t xml:space="preserve"> better than the base</w:t>
      </w:r>
      <w:r w:rsidR="009759E6" w:rsidRPr="00CD6434">
        <w:t xml:space="preserve"> model</w:t>
      </w:r>
      <w:r w:rsidR="00A82995" w:rsidRPr="00CD6434">
        <w:t>.</w:t>
      </w:r>
      <w:r w:rsidR="00CA2392" w:rsidRPr="00CD6434">
        <w:t xml:space="preserve"> </w:t>
      </w:r>
      <w:r w:rsidR="009759E6" w:rsidRPr="00CD6434">
        <w:t>On the final tes</w:t>
      </w:r>
      <w:r w:rsidR="0042264D">
        <w:t>t</w:t>
      </w:r>
      <w:r w:rsidR="00432866" w:rsidRPr="00CD6434">
        <w:t xml:space="preserve"> the accuracy of the base model is 70.6</w:t>
      </w:r>
      <w:r w:rsidR="00B6093F">
        <w:t xml:space="preserve"> percent</w:t>
      </w:r>
      <w:r w:rsidR="00E73CC4">
        <w:t>. T</w:t>
      </w:r>
      <w:r w:rsidR="00432866" w:rsidRPr="00CD6434">
        <w:t xml:space="preserve">he accuracy of </w:t>
      </w:r>
      <w:r w:rsidR="00A32F4E">
        <w:t xml:space="preserve">the </w:t>
      </w:r>
      <w:r w:rsidR="00432866" w:rsidRPr="00CD6434">
        <w:t>best subset selection model is 73.5</w:t>
      </w:r>
      <w:r w:rsidR="00B6093F">
        <w:t xml:space="preserve"> percent</w:t>
      </w:r>
      <w:r w:rsidR="00432866" w:rsidRPr="00CD6434">
        <w:t xml:space="preserve"> and improve</w:t>
      </w:r>
      <w:r w:rsidR="00BA38D8">
        <w:t>s</w:t>
      </w:r>
      <w:r w:rsidR="00432866" w:rsidRPr="00CD6434">
        <w:t xml:space="preserve"> </w:t>
      </w:r>
      <w:r w:rsidR="004131D0" w:rsidRPr="00CD6434">
        <w:t xml:space="preserve">with </w:t>
      </w:r>
      <w:r w:rsidR="004B0D96" w:rsidRPr="00CD6434">
        <w:t>2.9</w:t>
      </w:r>
      <w:r w:rsidR="00432866" w:rsidRPr="00CD6434">
        <w:t xml:space="preserve"> percentage points</w:t>
      </w:r>
      <w:r w:rsidR="009759E6" w:rsidRPr="00CD6434">
        <w:t xml:space="preserve">. </w:t>
      </w:r>
      <w:r w:rsidR="000F22CB">
        <w:t>T</w:t>
      </w:r>
      <w:r w:rsidR="009759E6" w:rsidRPr="00CD6434">
        <w:t>he final model shows no significant relation for any variables</w:t>
      </w:r>
      <w:r w:rsidR="00631BC1">
        <w:t xml:space="preserve"> and t</w:t>
      </w:r>
      <w:r w:rsidR="003025F8">
        <w:t>r</w:t>
      </w:r>
      <w:r w:rsidR="009759E6" w:rsidRPr="00CD6434">
        <w:t>ust is no longer weakly significant.</w:t>
      </w:r>
      <w:bookmarkStart w:id="155" w:name="final-models-4"/>
      <w:bookmarkStart w:id="156" w:name="final-predictions-3"/>
      <w:bookmarkStart w:id="157" w:name="significance-testing-1"/>
      <w:bookmarkStart w:id="158" w:name="_Ref521517738"/>
      <w:bookmarkStart w:id="159" w:name="_Ref521520281"/>
      <w:bookmarkEnd w:id="155"/>
      <w:bookmarkEnd w:id="156"/>
      <w:bookmarkEnd w:id="157"/>
    </w:p>
    <w:p w14:paraId="1B05806B" w14:textId="27D526B6" w:rsidR="00E64C14" w:rsidRPr="00986BA0" w:rsidRDefault="00B709C8" w:rsidP="00A56CD1">
      <w:pPr>
        <w:pStyle w:val="Kop1"/>
        <w:rPr>
          <w:rStyle w:val="Nadruk"/>
          <w:rFonts w:eastAsiaTheme="minorEastAsia" w:cstheme="minorBidi"/>
          <w:b w:val="0"/>
          <w:bCs w:val="0"/>
          <w:i w:val="0"/>
          <w:iCs w:val="0"/>
          <w:smallCaps w:val="0"/>
          <w:color w:val="000000" w:themeColor="text1"/>
        </w:rPr>
      </w:pPr>
      <w:r>
        <w:rPr>
          <w:rStyle w:val="Nadruk"/>
          <w:i w:val="0"/>
          <w:iCs w:val="0"/>
          <w:color w:val="000000" w:themeColor="text1"/>
        </w:rPr>
        <w:br w:type="column"/>
      </w:r>
      <w:bookmarkStart w:id="160" w:name="_Toc521589278"/>
      <w:r w:rsidR="00E64C14" w:rsidRPr="00986BA0">
        <w:rPr>
          <w:rStyle w:val="Nadruk"/>
          <w:i w:val="0"/>
          <w:iCs w:val="0"/>
          <w:color w:val="000000" w:themeColor="text1"/>
        </w:rPr>
        <w:lastRenderedPageBreak/>
        <w:t>Discussion</w:t>
      </w:r>
      <w:bookmarkEnd w:id="158"/>
      <w:bookmarkEnd w:id="159"/>
      <w:bookmarkEnd w:id="160"/>
    </w:p>
    <w:p w14:paraId="763208AD" w14:textId="53C5AC3A" w:rsidR="008B1CBC" w:rsidRDefault="00F50B01" w:rsidP="008B1CBC">
      <w:pPr>
        <w:pStyle w:val="Kop2"/>
      </w:pPr>
      <w:bookmarkStart w:id="161" w:name="_Toc521589279"/>
      <w:r>
        <w:t>Discussing and answering the r</w:t>
      </w:r>
      <w:r w:rsidR="008B1CBC">
        <w:t>esearch questions</w:t>
      </w:r>
      <w:bookmarkEnd w:id="161"/>
    </w:p>
    <w:p w14:paraId="4E93CC40" w14:textId="0DBD460B" w:rsidR="00B9678E" w:rsidRDefault="0028224F" w:rsidP="007C1F95">
      <w:pPr>
        <w:spacing w:line="240" w:lineRule="auto"/>
      </w:pPr>
      <w:r w:rsidRPr="00CD6434">
        <w:t xml:space="preserve">The goal of this study </w:t>
      </w:r>
      <w:r w:rsidR="00856FFF" w:rsidRPr="00CD6434">
        <w:t>is</w:t>
      </w:r>
      <w:r w:rsidRPr="00CD6434">
        <w:t xml:space="preserve"> to answer the </w:t>
      </w:r>
      <w:r w:rsidR="00AA4161">
        <w:t xml:space="preserve">four </w:t>
      </w:r>
      <w:r w:rsidRPr="00CD6434">
        <w:t>research questions</w:t>
      </w:r>
      <w:r w:rsidR="00962F22">
        <w:t xml:space="preserve"> of this research</w:t>
      </w:r>
      <w:r w:rsidR="00F51C78">
        <w:t>. T</w:t>
      </w:r>
      <w:r w:rsidR="00AA4161">
        <w:t>he first question was w</w:t>
      </w:r>
      <w:r w:rsidRPr="00CD6434">
        <w:t xml:space="preserve">hether </w:t>
      </w:r>
      <w:r w:rsidR="003A64F6">
        <w:t>the decisions in the game scenarios</w:t>
      </w:r>
      <w:r w:rsidR="006B19B1" w:rsidRPr="00CD6434">
        <w:t xml:space="preserve"> </w:t>
      </w:r>
      <w:r w:rsidR="00AA4161">
        <w:t>deviate from</w:t>
      </w:r>
      <w:r w:rsidR="006B19B1" w:rsidRPr="00CD6434">
        <w:t xml:space="preserve"> the game theoretical solu</w:t>
      </w:r>
      <w:r w:rsidR="00F26DAE" w:rsidRPr="00CD6434">
        <w:t>ti</w:t>
      </w:r>
      <w:r w:rsidR="006B19B1" w:rsidRPr="00CD6434">
        <w:t>on</w:t>
      </w:r>
      <w:r w:rsidR="00AA4161">
        <w:t xml:space="preserve">? Secondly, which </w:t>
      </w:r>
      <w:r w:rsidRPr="00CD6434">
        <w:t xml:space="preserve">and how </w:t>
      </w:r>
      <w:r w:rsidR="00AA4161">
        <w:t xml:space="preserve">do the social preferences relate with </w:t>
      </w:r>
      <w:r w:rsidR="00697230">
        <w:t xml:space="preserve">the </w:t>
      </w:r>
      <w:r w:rsidR="00DB34E3">
        <w:t>decision</w:t>
      </w:r>
      <w:r w:rsidR="004833D2">
        <w:t xml:space="preserve">s </w:t>
      </w:r>
      <w:r w:rsidR="00DB34E3">
        <w:t>in the</w:t>
      </w:r>
      <w:r w:rsidR="004833D2">
        <w:t xml:space="preserve"> game</w:t>
      </w:r>
      <w:r w:rsidR="00DB34E3">
        <w:t xml:space="preserve"> scenarios</w:t>
      </w:r>
      <w:r w:rsidR="00AA4161">
        <w:t xml:space="preserve">? Thirdly, how much explanatory and predictive value do social preferences and risk-attitude have? Finally, </w:t>
      </w:r>
      <w:r w:rsidR="007668DB">
        <w:t xml:space="preserve">are </w:t>
      </w:r>
      <w:r w:rsidR="00AA4161">
        <w:t>the concepts generalizable across the games?</w:t>
      </w:r>
      <w:r w:rsidR="00B60CBB">
        <w:t xml:space="preserve"> These questions have been partly answered in previous sections and </w:t>
      </w:r>
      <w:r w:rsidR="009627E7">
        <w:t>are</w:t>
      </w:r>
      <w:r w:rsidR="00B60CBB">
        <w:t xml:space="preserve"> discussed in more detail below.</w:t>
      </w:r>
    </w:p>
    <w:p w14:paraId="3134CEF7" w14:textId="5E5DE531" w:rsidR="00464199" w:rsidRDefault="00464199" w:rsidP="00464199">
      <w:pPr>
        <w:pStyle w:val="Kop3"/>
      </w:pPr>
      <w:bookmarkStart w:id="162" w:name="_Toc521589280"/>
      <w:r>
        <w:t>Deviations</w:t>
      </w:r>
      <w:bookmarkEnd w:id="162"/>
    </w:p>
    <w:p w14:paraId="73272738" w14:textId="73B6533E" w:rsidR="00D60C25" w:rsidRDefault="00361236" w:rsidP="007C1F95">
      <w:pPr>
        <w:spacing w:line="240" w:lineRule="auto"/>
      </w:pPr>
      <w:r w:rsidRPr="00CD6434">
        <w:t xml:space="preserve">In </w:t>
      </w:r>
      <w:r w:rsidR="003823A0" w:rsidRPr="00CD6434">
        <w:t>all</w:t>
      </w:r>
      <w:r w:rsidR="006D6EA4">
        <w:t xml:space="preserve"> </w:t>
      </w:r>
      <w:r w:rsidR="007D4118">
        <w:t xml:space="preserve">the </w:t>
      </w:r>
      <w:r w:rsidRPr="00CD6434">
        <w:t>game scenarios</w:t>
      </w:r>
      <w:r w:rsidR="003823A0" w:rsidRPr="00CD6434">
        <w:t>,</w:t>
      </w:r>
      <w:r w:rsidR="006A120B" w:rsidRPr="00CD6434">
        <w:t xml:space="preserve"> </w:t>
      </w:r>
      <w:r w:rsidRPr="00CD6434">
        <w:t>the game theoretical solution</w:t>
      </w:r>
      <w:r w:rsidR="00795D51">
        <w:t>s</w:t>
      </w:r>
      <w:r w:rsidRPr="00CD6434">
        <w:t xml:space="preserve"> </w:t>
      </w:r>
      <w:r w:rsidR="002761FE">
        <w:t>generally do</w:t>
      </w:r>
      <w:r w:rsidRPr="00CD6434">
        <w:t xml:space="preserve"> not correspond </w:t>
      </w:r>
      <w:r w:rsidR="007668DB">
        <w:t>to</w:t>
      </w:r>
      <w:r w:rsidRPr="00CD6434">
        <w:t xml:space="preserve"> the decisions of the respondents. </w:t>
      </w:r>
      <w:r w:rsidR="00B9678E" w:rsidRPr="00CD6434">
        <w:t xml:space="preserve">In the public good games, </w:t>
      </w:r>
      <w:r w:rsidRPr="00CD6434">
        <w:t xml:space="preserve">most people </w:t>
      </w:r>
      <w:r w:rsidR="00B9678E" w:rsidRPr="00CD6434">
        <w:t>tend to invest more than zero dollars</w:t>
      </w:r>
      <w:r w:rsidR="0014142C">
        <w:t xml:space="preserve">. </w:t>
      </w:r>
      <w:r w:rsidR="00D9303C">
        <w:t xml:space="preserve">19.6 </w:t>
      </w:r>
      <w:r w:rsidR="003823A0" w:rsidRPr="00CD6434">
        <w:t>percent</w:t>
      </w:r>
      <w:r w:rsidR="00D9303C">
        <w:t xml:space="preserve"> </w:t>
      </w:r>
      <w:r w:rsidR="003823A0" w:rsidRPr="00CD6434">
        <w:t xml:space="preserve">of </w:t>
      </w:r>
      <w:r w:rsidR="00D9303C">
        <w:t xml:space="preserve">all </w:t>
      </w:r>
      <w:r w:rsidR="003823A0" w:rsidRPr="00CD6434">
        <w:t>players</w:t>
      </w:r>
      <w:r w:rsidR="00B9678E" w:rsidRPr="00CD6434">
        <w:t xml:space="preserve"> invest</w:t>
      </w:r>
      <w:r w:rsidR="006C40BB">
        <w:t xml:space="preserve"> exactly</w:t>
      </w:r>
      <w:r w:rsidR="00B9678E" w:rsidRPr="00CD6434">
        <w:t xml:space="preserve"> zero</w:t>
      </w:r>
      <w:r w:rsidR="0014142C">
        <w:t>, t</w:t>
      </w:r>
      <w:r w:rsidR="001C63F7">
        <w:rPr>
          <w:rFonts w:cs="Times New Roman"/>
        </w:rPr>
        <w:t xml:space="preserve">he mode </w:t>
      </w:r>
      <w:r w:rsidR="00B51ECB">
        <w:rPr>
          <w:rFonts w:cs="Times New Roman"/>
        </w:rPr>
        <w:t>is</w:t>
      </w:r>
      <w:r w:rsidR="001C63F7">
        <w:rPr>
          <w:rFonts w:cs="Times New Roman"/>
        </w:rPr>
        <w:t xml:space="preserve"> at 5 dollars and the</w:t>
      </w:r>
      <w:r w:rsidR="00834288">
        <w:rPr>
          <w:rFonts w:cs="Times New Roman"/>
        </w:rPr>
        <w:t>re</w:t>
      </w:r>
      <w:r w:rsidR="001A764F">
        <w:rPr>
          <w:rFonts w:cs="Times New Roman"/>
        </w:rPr>
        <w:t xml:space="preserve"> was</w:t>
      </w:r>
      <w:r w:rsidR="00834288">
        <w:rPr>
          <w:rFonts w:cs="Times New Roman"/>
        </w:rPr>
        <w:t xml:space="preserve"> also a peak </w:t>
      </w:r>
      <w:r w:rsidR="001C63F7">
        <w:rPr>
          <w:rFonts w:cs="Times New Roman"/>
        </w:rPr>
        <w:t xml:space="preserve">at ten dollars. </w:t>
      </w:r>
      <w:r w:rsidR="00EA6EC8">
        <w:t>T</w:t>
      </w:r>
      <w:r w:rsidR="00526D00">
        <w:t xml:space="preserve">his indicates </w:t>
      </w:r>
      <w:r w:rsidR="00147FCE" w:rsidRPr="00CD6434">
        <w:t>that co-operation in the public goods game does exist</w:t>
      </w:r>
      <w:r w:rsidR="001A4E1C">
        <w:t xml:space="preserve">, which is </w:t>
      </w:r>
      <w:r w:rsidR="007668DB">
        <w:t>unexpected</w:t>
      </w:r>
      <w:r w:rsidR="001A4E1C">
        <w:t xml:space="preserve"> from a game theoretical perspective</w:t>
      </w:r>
      <w:r w:rsidR="007668DB">
        <w:t xml:space="preserve">. It does, however, </w:t>
      </w:r>
      <w:r w:rsidR="001A4E1C">
        <w:t xml:space="preserve">correspond </w:t>
      </w:r>
      <w:r w:rsidR="007668DB">
        <w:t>to</w:t>
      </w:r>
      <w:r w:rsidR="001A4E1C">
        <w:t xml:space="preserve"> previous findings </w:t>
      </w:r>
      <w:sdt>
        <w:sdtPr>
          <w:id w:val="1481657051"/>
          <w:citation/>
        </w:sdtPr>
        <w:sdtEndPr/>
        <w:sdtContent>
          <w:r w:rsidR="001A4E1C">
            <w:fldChar w:fldCharType="begin"/>
          </w:r>
          <w:r w:rsidR="001A4E1C" w:rsidRPr="001A4E1C">
            <w:instrText xml:space="preserve"> CITATION Cam15 \l 1043 </w:instrText>
          </w:r>
          <w:r w:rsidR="001A4E1C">
            <w:fldChar w:fldCharType="separate"/>
          </w:r>
          <w:r w:rsidR="001A4E1C" w:rsidRPr="001A4E1C">
            <w:rPr>
              <w:noProof/>
            </w:rPr>
            <w:t>(Camerer &amp; Ho, 2015)</w:t>
          </w:r>
          <w:r w:rsidR="001A4E1C">
            <w:fldChar w:fldCharType="end"/>
          </w:r>
        </w:sdtContent>
      </w:sdt>
      <w:r w:rsidR="001A4E1C">
        <w:t>.</w:t>
      </w:r>
      <w:r w:rsidR="00B9678E" w:rsidRPr="00CD6434">
        <w:t xml:space="preserve"> </w:t>
      </w:r>
    </w:p>
    <w:p w14:paraId="14B69880" w14:textId="574960F3" w:rsidR="00D60C25" w:rsidRDefault="00B9678E" w:rsidP="007C1F95">
      <w:pPr>
        <w:spacing w:line="240" w:lineRule="auto"/>
      </w:pPr>
      <w:r w:rsidRPr="00CD6434">
        <w:t>In the ultimatum game people</w:t>
      </w:r>
      <w:r w:rsidR="00271EF5" w:rsidRPr="00CD6434">
        <w:t xml:space="preserve"> tend to</w:t>
      </w:r>
      <w:r w:rsidRPr="00CD6434">
        <w:t xml:space="preserve"> offer more than one dollar</w:t>
      </w:r>
      <w:r w:rsidR="00D66572" w:rsidRPr="00CD6434">
        <w:t xml:space="preserve"> and therefore it can be reasoned that offerors do not expect </w:t>
      </w:r>
      <w:r w:rsidRPr="00CD6434">
        <w:t>responders to play game theoretically</w:t>
      </w:r>
      <w:r w:rsidR="007668DB">
        <w:t>. This</w:t>
      </w:r>
      <w:r w:rsidRPr="00CD6434">
        <w:t xml:space="preserve"> </w:t>
      </w:r>
      <w:r w:rsidR="00D66572" w:rsidRPr="00CD6434">
        <w:t xml:space="preserve">is a </w:t>
      </w:r>
      <w:r w:rsidRPr="00CD6434">
        <w:t>correct</w:t>
      </w:r>
      <w:r w:rsidR="00D66572" w:rsidRPr="00CD6434">
        <w:t xml:space="preserve"> assumption</w:t>
      </w:r>
      <w:r w:rsidRPr="00CD6434">
        <w:t>, since the minim</w:t>
      </w:r>
      <w:r w:rsidR="004D4552">
        <w:t>um</w:t>
      </w:r>
      <w:r w:rsidRPr="00CD6434">
        <w:t xml:space="preserve"> acceptable </w:t>
      </w:r>
      <w:r w:rsidR="005354A0">
        <w:t xml:space="preserve">amount </w:t>
      </w:r>
      <w:r w:rsidR="00CB684F">
        <w:t>for most responde</w:t>
      </w:r>
      <w:r w:rsidR="005354A0">
        <w:t>rs is</w:t>
      </w:r>
      <w:r w:rsidR="00CB684F">
        <w:t xml:space="preserve"> </w:t>
      </w:r>
      <w:r w:rsidR="00D66572" w:rsidRPr="00CD6434">
        <w:t xml:space="preserve">larger than one </w:t>
      </w:r>
      <w:r w:rsidR="00CB684F">
        <w:t>dollar</w:t>
      </w:r>
      <w:r w:rsidR="007668DB">
        <w:t>. T</w:t>
      </w:r>
      <w:r w:rsidR="00F74BFE">
        <w:t xml:space="preserve">his corresponds </w:t>
      </w:r>
      <w:r w:rsidR="007668DB">
        <w:t>to</w:t>
      </w:r>
      <w:r w:rsidR="00F74BFE">
        <w:t xml:space="preserve"> earlier research </w:t>
      </w:r>
      <w:sdt>
        <w:sdtPr>
          <w:id w:val="-953328187"/>
          <w:citation/>
        </w:sdtPr>
        <w:sdtEndPr/>
        <w:sdtContent>
          <w:r w:rsidR="00F74BFE">
            <w:fldChar w:fldCharType="begin"/>
          </w:r>
          <w:r w:rsidR="00F74BFE" w:rsidRPr="00F74BFE">
            <w:instrText xml:space="preserve"> CITATION Gut83 \l 1043 </w:instrText>
          </w:r>
          <w:r w:rsidR="00F74BFE">
            <w:instrText xml:space="preserve"> \m For94</w:instrText>
          </w:r>
          <w:r w:rsidR="00F74BFE">
            <w:fldChar w:fldCharType="separate"/>
          </w:r>
          <w:r w:rsidR="00F74BFE" w:rsidRPr="00F74BFE">
            <w:rPr>
              <w:noProof/>
            </w:rPr>
            <w:t>(Guth, et al., 1983; Forsythe, et al., 1994)</w:t>
          </w:r>
          <w:r w:rsidR="00F74BFE">
            <w:fldChar w:fldCharType="end"/>
          </w:r>
        </w:sdtContent>
      </w:sdt>
      <w:r w:rsidRPr="00CD6434">
        <w:t xml:space="preserve">. </w:t>
      </w:r>
      <w:r w:rsidR="00D60C25">
        <w:t>Furthermore, t</w:t>
      </w:r>
      <w:r w:rsidR="000F5538">
        <w:rPr>
          <w:rFonts w:cs="Times New Roman"/>
        </w:rPr>
        <w:t>he distribution of the minimum acceptable offer was more centred to the lower numbers than the actual offers, showing some inefficiency</w:t>
      </w:r>
      <w:r w:rsidR="00C45A89">
        <w:rPr>
          <w:rFonts w:cs="Times New Roman"/>
        </w:rPr>
        <w:t xml:space="preserve"> in the ultimatum game</w:t>
      </w:r>
      <w:r w:rsidR="000F5538">
        <w:rPr>
          <w:rFonts w:cs="Times New Roman"/>
        </w:rPr>
        <w:t>.</w:t>
      </w:r>
      <w:r w:rsidR="000F5538">
        <w:t xml:space="preserve"> </w:t>
      </w:r>
    </w:p>
    <w:p w14:paraId="0A9AD92E" w14:textId="23AE9E1D" w:rsidR="0085138C" w:rsidRDefault="00B9678E" w:rsidP="007C1F95">
      <w:pPr>
        <w:spacing w:line="240" w:lineRule="auto"/>
      </w:pPr>
      <w:r w:rsidRPr="00CD6434">
        <w:t>In the</w:t>
      </w:r>
      <w:r w:rsidR="00CD0532" w:rsidRPr="00CD6434">
        <w:t xml:space="preserve"> </w:t>
      </w:r>
      <w:r w:rsidRPr="00CD6434">
        <w:t>prisoner’s dilemma the dominating strategy</w:t>
      </w:r>
      <w:r w:rsidR="00DD66C1" w:rsidRPr="00CD6434">
        <w:t xml:space="preserve"> is</w:t>
      </w:r>
      <w:r w:rsidRPr="00CD6434">
        <w:t xml:space="preserve"> </w:t>
      </w:r>
      <w:r w:rsidR="00694B33" w:rsidRPr="00CD6434">
        <w:t>to always defect</w:t>
      </w:r>
      <w:r w:rsidR="007668DB">
        <w:t>;</w:t>
      </w:r>
      <w:r w:rsidRPr="00CD6434">
        <w:t xml:space="preserve"> </w:t>
      </w:r>
      <w:r w:rsidR="00364206" w:rsidRPr="00CD6434">
        <w:t>however,</w:t>
      </w:r>
      <w:r w:rsidRPr="00CD6434">
        <w:t xml:space="preserve"> </w:t>
      </w:r>
      <w:r w:rsidR="00011164">
        <w:t>67.7</w:t>
      </w:r>
      <w:r w:rsidR="00F74BFE">
        <w:t xml:space="preserve"> percent </w:t>
      </w:r>
      <w:r w:rsidRPr="00CD6434">
        <w:t>of</w:t>
      </w:r>
      <w:r w:rsidR="00F74BFE">
        <w:t xml:space="preserve"> all</w:t>
      </w:r>
      <w:r w:rsidRPr="00CD6434">
        <w:t xml:space="preserve"> the respondents </w:t>
      </w:r>
      <w:r w:rsidR="00F74BFE">
        <w:t>pick</w:t>
      </w:r>
      <w:r w:rsidR="00CD0532" w:rsidRPr="00CD6434">
        <w:t xml:space="preserve"> </w:t>
      </w:r>
      <w:r w:rsidRPr="00CD6434">
        <w:t>co</w:t>
      </w:r>
      <w:r w:rsidR="00CD0532" w:rsidRPr="00CD6434">
        <w:t>-</w:t>
      </w:r>
      <w:r w:rsidRPr="00CD6434">
        <w:t>operate</w:t>
      </w:r>
      <w:r w:rsidR="00CD0532" w:rsidRPr="00CD6434">
        <w:t>.</w:t>
      </w:r>
      <w:r w:rsidRPr="00CD6434">
        <w:t xml:space="preserve"> Th</w:t>
      </w:r>
      <w:r w:rsidR="00171FBE">
        <w:t xml:space="preserve">is also the case </w:t>
      </w:r>
      <w:r w:rsidRPr="00CD6434">
        <w:t>for the chicken game</w:t>
      </w:r>
      <w:r w:rsidR="00CA0828">
        <w:t xml:space="preserve">, </w:t>
      </w:r>
      <w:r w:rsidRPr="00CD6434">
        <w:t xml:space="preserve">where </w:t>
      </w:r>
      <w:r w:rsidR="00011164">
        <w:t>72.5</w:t>
      </w:r>
      <w:r w:rsidR="00F74BFE">
        <w:t xml:space="preserve"> percent</w:t>
      </w:r>
      <w:r w:rsidRPr="00CD6434">
        <w:t xml:space="preserve"> </w:t>
      </w:r>
      <w:r w:rsidR="00CD0532" w:rsidRPr="00CD6434">
        <w:t xml:space="preserve">of </w:t>
      </w:r>
      <w:r w:rsidR="00F74BFE">
        <w:t xml:space="preserve">all </w:t>
      </w:r>
      <w:r w:rsidR="00CD0532" w:rsidRPr="00CD6434">
        <w:t>the responde</w:t>
      </w:r>
      <w:r w:rsidR="00EE2E34">
        <w:t>nts</w:t>
      </w:r>
      <w:r w:rsidR="00CD0532" w:rsidRPr="00CD6434">
        <w:t xml:space="preserve"> </w:t>
      </w:r>
      <w:r w:rsidR="00F74BFE">
        <w:t>cho</w:t>
      </w:r>
      <w:r w:rsidR="007668DB">
        <w:t>ose</w:t>
      </w:r>
      <w:r w:rsidR="00F74BFE">
        <w:t xml:space="preserve"> dare</w:t>
      </w:r>
      <w:r w:rsidR="00CD0532" w:rsidRPr="00CD6434">
        <w:t xml:space="preserve"> but</w:t>
      </w:r>
      <w:r w:rsidR="000C51D6">
        <w:t xml:space="preserve"> </w:t>
      </w:r>
      <w:r w:rsidR="00E750F7">
        <w:t xml:space="preserve">in a </w:t>
      </w:r>
      <w:r w:rsidR="00CD0532" w:rsidRPr="00CD6434">
        <w:t xml:space="preserve">mixed Nash </w:t>
      </w:r>
      <w:r w:rsidR="00DA09F7">
        <w:t>e</w:t>
      </w:r>
      <w:r w:rsidR="00CD0532" w:rsidRPr="00CD6434">
        <w:t xml:space="preserve">quilibrium </w:t>
      </w:r>
      <w:r w:rsidR="007668DB">
        <w:t xml:space="preserve">only </w:t>
      </w:r>
      <w:r w:rsidR="00CD0532" w:rsidRPr="00CD6434">
        <w:t xml:space="preserve">30% </w:t>
      </w:r>
      <w:r w:rsidR="00106B00">
        <w:t>should do so</w:t>
      </w:r>
      <w:r w:rsidR="00E33778" w:rsidRPr="00CD6434">
        <w:t xml:space="preserve">. </w:t>
      </w:r>
    </w:p>
    <w:p w14:paraId="7F74D2A8" w14:textId="5F033EEE" w:rsidR="00464199" w:rsidRDefault="00464199" w:rsidP="00464199">
      <w:pPr>
        <w:pStyle w:val="Kop3"/>
      </w:pPr>
      <w:bookmarkStart w:id="163" w:name="_Toc521589281"/>
      <w:r>
        <w:t>Predicti</w:t>
      </w:r>
      <w:r w:rsidR="00605E7F">
        <w:t>ng and explaining</w:t>
      </w:r>
      <w:bookmarkEnd w:id="163"/>
    </w:p>
    <w:p w14:paraId="7DC57E07" w14:textId="3EE1D5F9" w:rsidR="004438F4" w:rsidRDefault="00700668" w:rsidP="007C1F95">
      <w:pPr>
        <w:spacing w:line="240" w:lineRule="auto"/>
      </w:pPr>
      <w:r>
        <w:t>T</w:t>
      </w:r>
      <w:r w:rsidR="007E5D2A">
        <w:t xml:space="preserve">he </w:t>
      </w:r>
      <w:r w:rsidR="001F4461">
        <w:t xml:space="preserve">results </w:t>
      </w:r>
      <w:r>
        <w:t xml:space="preserve">of the public goods game </w:t>
      </w:r>
      <w:r w:rsidR="001F4461">
        <w:t>show</w:t>
      </w:r>
      <w:r w:rsidR="00705D56">
        <w:t>ed</w:t>
      </w:r>
      <w:r w:rsidR="001F4461">
        <w:t xml:space="preserve"> that</w:t>
      </w:r>
      <w:r w:rsidR="004975D4">
        <w:t xml:space="preserve"> </w:t>
      </w:r>
      <w:r w:rsidR="0053289A">
        <w:t xml:space="preserve">the </w:t>
      </w:r>
      <w:r w:rsidR="004975D4">
        <w:t>optimal model</w:t>
      </w:r>
      <w:r w:rsidR="006A08DB">
        <w:t xml:space="preserve"> </w:t>
      </w:r>
      <w:r w:rsidR="00F745CE" w:rsidRPr="00CD6434">
        <w:t xml:space="preserve">has </w:t>
      </w:r>
      <w:r w:rsidR="0036707A" w:rsidRPr="00CD6434">
        <w:t>moderate</w:t>
      </w:r>
      <w:r w:rsidR="00F745CE" w:rsidRPr="00CD6434">
        <w:t xml:space="preserve"> predictive</w:t>
      </w:r>
      <w:r w:rsidR="004438F4">
        <w:t xml:space="preserve"> </w:t>
      </w:r>
      <w:r w:rsidR="00BA5B25" w:rsidRPr="00CD6434">
        <w:t>valu</w:t>
      </w:r>
      <w:r>
        <w:t>e. The best performing polynomial model reduced 13.3 percent of all the variance of the investment in the public goods game. The model also provided explanatory value. T</w:t>
      </w:r>
      <w:r w:rsidR="00F745CE" w:rsidRPr="00CD6434">
        <w:t>he bivariate analysis showed relation</w:t>
      </w:r>
      <w:r w:rsidR="00752E7F" w:rsidRPr="00CD6434">
        <w:t>s</w:t>
      </w:r>
      <w:r w:rsidR="00F745CE" w:rsidRPr="00CD6434">
        <w:t xml:space="preserve"> between both variables of altruism, </w:t>
      </w:r>
      <w:r w:rsidR="00226F4D">
        <w:t xml:space="preserve">trust and </w:t>
      </w:r>
      <w:r w:rsidR="00F745CE" w:rsidRPr="00CD6434">
        <w:t xml:space="preserve">the second variable of positive reciprocity. The </w:t>
      </w:r>
      <w:r w:rsidR="00905024">
        <w:t xml:space="preserve">findings </w:t>
      </w:r>
      <w:r w:rsidR="00ED3040">
        <w:t xml:space="preserve">correspond with the variables found </w:t>
      </w:r>
      <w:r w:rsidR="00F745CE" w:rsidRPr="00CD6434">
        <w:t>in the lasso mode</w:t>
      </w:r>
      <w:r w:rsidR="005D0404">
        <w:t>l. In</w:t>
      </w:r>
      <w:r w:rsidR="00AC17C1">
        <w:t xml:space="preserve"> contrast</w:t>
      </w:r>
      <w:r w:rsidR="001A0A49">
        <w:t>,</w:t>
      </w:r>
      <w:r w:rsidR="00AC17C1">
        <w:t xml:space="preserve"> </w:t>
      </w:r>
      <w:r w:rsidR="00F745CE" w:rsidRPr="00CD6434">
        <w:t xml:space="preserve">the best subset selection model excluded </w:t>
      </w:r>
      <w:r w:rsidR="006A32E7">
        <w:t xml:space="preserve">the variables of </w:t>
      </w:r>
      <w:r w:rsidR="00F745CE" w:rsidRPr="00CD6434">
        <w:t xml:space="preserve">positive reciprocity and </w:t>
      </w:r>
      <w:r w:rsidR="00A504B5" w:rsidRPr="00CD6434">
        <w:t>trust</w:t>
      </w:r>
      <w:r w:rsidR="00A504B5">
        <w:t xml:space="preserve"> but</w:t>
      </w:r>
      <w:r w:rsidR="0067126C">
        <w:t xml:space="preserve"> had</w:t>
      </w:r>
      <w:r w:rsidR="00A473F6">
        <w:t xml:space="preserve"> </w:t>
      </w:r>
      <w:r w:rsidR="0067126C">
        <w:t>strong</w:t>
      </w:r>
      <w:r w:rsidR="00A473F6">
        <w:t xml:space="preserve"> </w:t>
      </w:r>
      <w:r w:rsidR="0067126C">
        <w:t>significant relations with the altruism variables</w:t>
      </w:r>
      <w:r w:rsidR="00B36EB3" w:rsidRPr="00CD6434">
        <w:t>.</w:t>
      </w:r>
      <w:r w:rsidR="00A504B5">
        <w:t xml:space="preserve"> </w:t>
      </w:r>
      <w:r w:rsidR="00C77C45">
        <w:t>Additionally</w:t>
      </w:r>
      <w:r w:rsidR="002A0870">
        <w:t xml:space="preserve">, </w:t>
      </w:r>
      <w:r w:rsidR="00B044E1">
        <w:t>t</w:t>
      </w:r>
      <w:r w:rsidR="00A504B5">
        <w:t>h</w:t>
      </w:r>
      <w:r w:rsidR="00F745CE" w:rsidRPr="00CD6434">
        <w:t xml:space="preserve">e </w:t>
      </w:r>
      <w:r w:rsidR="00B36EB3" w:rsidRPr="00CD6434">
        <w:t xml:space="preserve">highest coefficients of </w:t>
      </w:r>
      <w:r w:rsidR="00112D7E">
        <w:t xml:space="preserve">the </w:t>
      </w:r>
      <w:r w:rsidR="00F745CE" w:rsidRPr="00CD6434">
        <w:t>lasso model</w:t>
      </w:r>
      <w:r w:rsidR="00760915">
        <w:t xml:space="preserve"> </w:t>
      </w:r>
      <w:r w:rsidR="00B36EB3" w:rsidRPr="00CD6434">
        <w:t xml:space="preserve">and the </w:t>
      </w:r>
      <w:r w:rsidR="00570F60">
        <w:t xml:space="preserve">most important </w:t>
      </w:r>
      <w:r w:rsidR="00B36EB3" w:rsidRPr="00CD6434">
        <w:t xml:space="preserve">variables </w:t>
      </w:r>
      <w:r w:rsidR="001775AD">
        <w:t xml:space="preserve">in </w:t>
      </w:r>
      <w:r w:rsidR="00B36EB3" w:rsidRPr="00CD6434">
        <w:t>boosting</w:t>
      </w:r>
      <w:r w:rsidR="001775AD">
        <w:t xml:space="preserve"> </w:t>
      </w:r>
      <w:r w:rsidR="00B36EB3" w:rsidRPr="00CD6434">
        <w:t>were</w:t>
      </w:r>
      <w:r w:rsidR="006426D3">
        <w:t xml:space="preserve"> also</w:t>
      </w:r>
      <w:r w:rsidR="009650A3">
        <w:t xml:space="preserve"> the altruism variables</w:t>
      </w:r>
      <w:r w:rsidR="00B36EB3" w:rsidRPr="00CD6434">
        <w:t>.</w:t>
      </w:r>
      <w:r w:rsidR="00845620">
        <w:t xml:space="preserve"> </w:t>
      </w:r>
    </w:p>
    <w:p w14:paraId="44373CA1" w14:textId="23B0C51F" w:rsidR="00700668" w:rsidRPr="00CD6434" w:rsidRDefault="00C77CAE" w:rsidP="007C1F95">
      <w:pPr>
        <w:spacing w:line="240" w:lineRule="auto"/>
      </w:pPr>
      <w:r>
        <w:t>Overall</w:t>
      </w:r>
      <w:r w:rsidR="00BE5B77">
        <w:t xml:space="preserve">, the results indicate that altruism plays a role in </w:t>
      </w:r>
      <w:r w:rsidR="008D0352">
        <w:t xml:space="preserve">the </w:t>
      </w:r>
      <w:r w:rsidR="00BE5B77">
        <w:t xml:space="preserve">decision-making </w:t>
      </w:r>
      <w:r w:rsidR="008D0352">
        <w:t xml:space="preserve">of </w:t>
      </w:r>
      <w:r w:rsidR="00BE5B77">
        <w:t>the investment in the public goods game</w:t>
      </w:r>
      <w:r w:rsidR="00AF78EF">
        <w:t>. Moreover, all models showed a positive relationship with altruism and the investmen</w:t>
      </w:r>
      <w:r w:rsidR="00030964">
        <w:t>t</w:t>
      </w:r>
      <w:r w:rsidR="007668DB">
        <w:t xml:space="preserve">. </w:t>
      </w:r>
      <w:r w:rsidR="007F67A1">
        <w:t>Thus,</w:t>
      </w:r>
      <w:r w:rsidR="00AF78EF">
        <w:t xml:space="preserve"> </w:t>
      </w:r>
      <w:r w:rsidR="00AF78EF" w:rsidRPr="00CD6434">
        <w:t>people that score higher on altruism, are more likely to invest</w:t>
      </w:r>
      <w:r w:rsidR="00924D50">
        <w:t xml:space="preserve"> a</w:t>
      </w:r>
      <w:r w:rsidR="00AF78EF" w:rsidRPr="00CD6434">
        <w:t xml:space="preserve"> </w:t>
      </w:r>
      <w:r w:rsidR="00AF78EF">
        <w:t xml:space="preserve">higher amount </w:t>
      </w:r>
      <w:r w:rsidR="00AF78EF" w:rsidRPr="00CD6434">
        <w:t>in the public fund</w:t>
      </w:r>
      <w:r w:rsidR="00AF78EF">
        <w:t xml:space="preserve">. In contrast, </w:t>
      </w:r>
      <w:r w:rsidR="00BE5B77">
        <w:t>the relation</w:t>
      </w:r>
      <w:r>
        <w:t>s</w:t>
      </w:r>
      <w:r w:rsidR="00BE5B77">
        <w:t xml:space="preserve"> between trust and positive reciprocity is</w:t>
      </w:r>
      <w:r w:rsidR="005C6AB6">
        <w:t xml:space="preserve"> more</w:t>
      </w:r>
      <w:r w:rsidR="00BE5B77">
        <w:t xml:space="preserve"> ambiguous and could be</w:t>
      </w:r>
      <w:r>
        <w:t xml:space="preserve"> a</w:t>
      </w:r>
      <w:r w:rsidR="00BE5B77">
        <w:t xml:space="preserve"> confounding</w:t>
      </w:r>
      <w:r>
        <w:t xml:space="preserve"> relation</w:t>
      </w:r>
      <w:r w:rsidR="00C40453">
        <w:t>ship</w:t>
      </w:r>
      <w:r w:rsidR="00BE5B77">
        <w:t>.</w:t>
      </w:r>
      <w:r w:rsidR="00FF400E">
        <w:t xml:space="preserve"> </w:t>
      </w:r>
    </w:p>
    <w:p w14:paraId="4FA50060" w14:textId="2DEAC23C" w:rsidR="00E3525C" w:rsidRDefault="000A1AEB" w:rsidP="007C1F95">
      <w:pPr>
        <w:spacing w:line="240" w:lineRule="auto"/>
      </w:pPr>
      <w:r>
        <w:t>There is weak predictive value for t</w:t>
      </w:r>
      <w:r w:rsidR="000A5713" w:rsidRPr="00CD6434">
        <w:t>h</w:t>
      </w:r>
      <w:r w:rsidR="007D285D">
        <w:t>e</w:t>
      </w:r>
      <w:r w:rsidR="000A5713" w:rsidRPr="00CD6434">
        <w:t xml:space="preserve"> offer in the ultimatum game</w:t>
      </w:r>
      <w:r w:rsidR="00DA37DF">
        <w:t>. B</w:t>
      </w:r>
      <w:r w:rsidR="006508D0">
        <w:t>oosting</w:t>
      </w:r>
      <w:r w:rsidR="00DA37DF">
        <w:t xml:space="preserve"> reduced the variance</w:t>
      </w:r>
      <w:r w:rsidR="006508D0">
        <w:t xml:space="preserve"> </w:t>
      </w:r>
      <w:r w:rsidR="00DA37DF">
        <w:t xml:space="preserve">with </w:t>
      </w:r>
      <w:r w:rsidR="006508D0">
        <w:t>8.5 percent</w:t>
      </w:r>
      <w:r w:rsidR="00A16D11">
        <w:t xml:space="preserve">. </w:t>
      </w:r>
      <w:r w:rsidR="00AC7652">
        <w:t xml:space="preserve">The probable </w:t>
      </w:r>
      <w:r w:rsidR="00AC7652" w:rsidRPr="00CD6434">
        <w:t>cause for this is that the main influence for decision-making in the ultimatum game is the assumption of how</w:t>
      </w:r>
      <w:r w:rsidR="00646B49">
        <w:t xml:space="preserve"> an</w:t>
      </w:r>
      <w:r w:rsidR="00AC7652" w:rsidRPr="00CD6434">
        <w:t xml:space="preserve"> offeror</w:t>
      </w:r>
      <w:r w:rsidR="00646B49">
        <w:t xml:space="preserve"> </w:t>
      </w:r>
      <w:r w:rsidR="00AC7652" w:rsidRPr="00CD6434">
        <w:t xml:space="preserve">expect </w:t>
      </w:r>
      <w:r w:rsidR="00646B49">
        <w:t>a</w:t>
      </w:r>
      <w:r w:rsidR="00AC7652" w:rsidRPr="00CD6434">
        <w:t xml:space="preserve"> responder to behave considering an unfair offer</w:t>
      </w:r>
      <w:r w:rsidR="0069513E">
        <w:t>. T</w:t>
      </w:r>
      <w:r w:rsidR="00AC7652" w:rsidRPr="00CD6434">
        <w:t>his was</w:t>
      </w:r>
      <w:r w:rsidR="007668DB">
        <w:t>,</w:t>
      </w:r>
      <w:r w:rsidR="00AC7652" w:rsidRPr="00CD6434">
        <w:t xml:space="preserve"> however</w:t>
      </w:r>
      <w:r w:rsidR="007668DB">
        <w:t>,</w:t>
      </w:r>
      <w:r w:rsidR="00AC7652" w:rsidRPr="00CD6434">
        <w:t xml:space="preserve"> not measured</w:t>
      </w:r>
      <w:r w:rsidR="00CA0828">
        <w:t xml:space="preserve"> </w:t>
      </w:r>
      <w:sdt>
        <w:sdtPr>
          <w:id w:val="437343720"/>
          <w:citation/>
        </w:sdtPr>
        <w:sdtEndPr/>
        <w:sdtContent>
          <w:r w:rsidR="00CA0828">
            <w:fldChar w:fldCharType="begin"/>
          </w:r>
          <w:r w:rsidR="00CA0828" w:rsidRPr="00CA0828">
            <w:instrText xml:space="preserve"> CITATION Güt14 \l 1043 </w:instrText>
          </w:r>
          <w:r w:rsidR="00CA0828">
            <w:fldChar w:fldCharType="separate"/>
          </w:r>
          <w:r w:rsidR="00CA0828" w:rsidRPr="00CA0828">
            <w:rPr>
              <w:noProof/>
            </w:rPr>
            <w:t>(Güth &amp; Kocher, 2014)</w:t>
          </w:r>
          <w:r w:rsidR="00CA0828">
            <w:fldChar w:fldCharType="end"/>
          </w:r>
        </w:sdtContent>
      </w:sdt>
      <w:r w:rsidR="00AC7652" w:rsidRPr="00CD6434">
        <w:t>.</w:t>
      </w:r>
      <w:r w:rsidR="00901E71">
        <w:t xml:space="preserve"> </w:t>
      </w:r>
    </w:p>
    <w:p w14:paraId="0C63B108" w14:textId="102752ED" w:rsidR="00E3525C" w:rsidRDefault="000A5713" w:rsidP="007C1F95">
      <w:pPr>
        <w:spacing w:line="240" w:lineRule="auto"/>
      </w:pPr>
      <w:r w:rsidRPr="00CD6434">
        <w:t>Nonetheless</w:t>
      </w:r>
      <w:r w:rsidR="00CA0828">
        <w:t>,</w:t>
      </w:r>
      <w:r w:rsidRPr="00CD6434">
        <w:t xml:space="preserve"> there </w:t>
      </w:r>
      <w:r w:rsidR="00901E71">
        <w:t>was</w:t>
      </w:r>
      <w:r w:rsidRPr="00CD6434">
        <w:t xml:space="preserve"> one social preference that </w:t>
      </w:r>
      <w:r w:rsidR="00A82F45" w:rsidRPr="00CD6434">
        <w:t>ha</w:t>
      </w:r>
      <w:r w:rsidR="003329E9">
        <w:t>d</w:t>
      </w:r>
      <w:r w:rsidR="00A82F45" w:rsidRPr="00CD6434">
        <w:t xml:space="preserve"> </w:t>
      </w:r>
      <w:r w:rsidR="003167C6">
        <w:t xml:space="preserve">some </w:t>
      </w:r>
      <w:r w:rsidRPr="00CD6434">
        <w:t>predictive and explanatory value</w:t>
      </w:r>
      <w:r w:rsidR="00E730EA">
        <w:t>:</w:t>
      </w:r>
      <w:r w:rsidR="00F451A0">
        <w:t xml:space="preserve"> </w:t>
      </w:r>
      <w:r w:rsidRPr="00CD6434">
        <w:t>positive reciprocity</w:t>
      </w:r>
      <w:r w:rsidR="006D059A">
        <w:t xml:space="preserve">. </w:t>
      </w:r>
      <w:r w:rsidR="003F5CBF">
        <w:t>I</w:t>
      </w:r>
      <w:r w:rsidRPr="00CD6434">
        <w:t xml:space="preserve">n the bivariate </w:t>
      </w:r>
      <w:r w:rsidR="00E33778" w:rsidRPr="00CD6434">
        <w:t>analysis</w:t>
      </w:r>
      <w:r w:rsidR="00E3525C">
        <w:t xml:space="preserve"> </w:t>
      </w:r>
      <w:r w:rsidR="00C950CC">
        <w:t>and all models</w:t>
      </w:r>
      <w:r w:rsidR="000755A4">
        <w:t>,</w:t>
      </w:r>
      <w:r w:rsidR="00C950CC">
        <w:t xml:space="preserve"> positive</w:t>
      </w:r>
      <w:r w:rsidR="00EB0B27">
        <w:t xml:space="preserve"> reciprocity was </w:t>
      </w:r>
      <w:r w:rsidRPr="00CD6434">
        <w:t>the strongest predictor</w:t>
      </w:r>
      <w:r w:rsidR="00E3525C">
        <w:t xml:space="preserve"> </w:t>
      </w:r>
      <w:r w:rsidR="00C950CC">
        <w:t xml:space="preserve">and showed </w:t>
      </w:r>
      <w:r w:rsidR="00994254">
        <w:t>very strong significance</w:t>
      </w:r>
      <w:r w:rsidR="007668DB">
        <w:t>. This</w:t>
      </w:r>
      <w:r w:rsidR="00C950CC">
        <w:t xml:space="preserve"> </w:t>
      </w:r>
      <w:r w:rsidR="002872A9">
        <w:t xml:space="preserve">is </w:t>
      </w:r>
      <w:r w:rsidR="00EE2E34">
        <w:t>a sign</w:t>
      </w:r>
      <w:r w:rsidR="002872A9">
        <w:t xml:space="preserve"> of </w:t>
      </w:r>
      <w:r w:rsidR="0095020F">
        <w:t>the robustness of this preference</w:t>
      </w:r>
      <w:r w:rsidR="000755A4">
        <w:t xml:space="preserve">. </w:t>
      </w:r>
      <w:r w:rsidR="004417BF">
        <w:t>A</w:t>
      </w:r>
      <w:r w:rsidR="0095020F">
        <w:t xml:space="preserve">ll models </w:t>
      </w:r>
      <w:r w:rsidR="00CF396C">
        <w:lastRenderedPageBreak/>
        <w:t>showed</w:t>
      </w:r>
      <w:r w:rsidR="008F07A8">
        <w:t xml:space="preserve"> a </w:t>
      </w:r>
      <w:r w:rsidRPr="00CD6434">
        <w:t>positive</w:t>
      </w:r>
      <w:r w:rsidR="008F07A8">
        <w:t xml:space="preserve"> relationship</w:t>
      </w:r>
      <w:r w:rsidR="002E3C3E">
        <w:t xml:space="preserve"> with the </w:t>
      </w:r>
      <w:r w:rsidR="00065F8B">
        <w:t>offer in the ultimatum game</w:t>
      </w:r>
      <w:r w:rsidRPr="00CD6434">
        <w:t xml:space="preserve">, where </w:t>
      </w:r>
      <w:r w:rsidR="007668DB">
        <w:t xml:space="preserve">a </w:t>
      </w:r>
      <w:r w:rsidRPr="00CD6434">
        <w:t>higher positive reciprocity score relates with</w:t>
      </w:r>
      <w:r w:rsidR="006D1CAD">
        <w:t xml:space="preserve"> a</w:t>
      </w:r>
      <w:r w:rsidRPr="00CD6434">
        <w:t xml:space="preserve"> higher offer</w:t>
      </w:r>
      <w:r w:rsidR="00BA0C9D" w:rsidRPr="00CD6434">
        <w:t>.</w:t>
      </w:r>
      <w:r w:rsidR="00952A3D">
        <w:t xml:space="preserve"> </w:t>
      </w:r>
    </w:p>
    <w:p w14:paraId="4D3A2ABD" w14:textId="534C3F7A" w:rsidR="00CF396C" w:rsidRDefault="00855C40" w:rsidP="007C1F95">
      <w:pPr>
        <w:spacing w:line="240" w:lineRule="auto"/>
      </w:pPr>
      <w:r>
        <w:t>T</w:t>
      </w:r>
      <w:r w:rsidR="00952A3D">
        <w:t xml:space="preserve">his </w:t>
      </w:r>
      <w:r w:rsidR="00EE2E34">
        <w:t>shows</w:t>
      </w:r>
      <w:r w:rsidR="00952A3D">
        <w:t xml:space="preserve"> </w:t>
      </w:r>
      <w:r w:rsidR="00952A3D" w:rsidRPr="00CD6434">
        <w:t>that</w:t>
      </w:r>
      <w:r>
        <w:t xml:space="preserve"> some </w:t>
      </w:r>
      <w:r w:rsidR="00952A3D" w:rsidRPr="00CD6434">
        <w:t xml:space="preserve">people are willing to offer a generous </w:t>
      </w:r>
      <w:r w:rsidR="00952A3D">
        <w:t>amount.</w:t>
      </w:r>
      <w:r w:rsidR="000A5713" w:rsidRPr="00CD6434">
        <w:t xml:space="preserve"> </w:t>
      </w:r>
      <w:r w:rsidR="000146BC">
        <w:t>However</w:t>
      </w:r>
      <w:r w:rsidR="00D861F2" w:rsidRPr="00CD6434">
        <w:t>, it is unlikely that this relation is causal</w:t>
      </w:r>
      <w:r w:rsidR="00D05068">
        <w:t>,</w:t>
      </w:r>
      <w:r w:rsidR="00D861F2" w:rsidRPr="00CD6434">
        <w:t xml:space="preserve"> since there is no</w:t>
      </w:r>
      <w:r w:rsidR="00986BA0">
        <w:t xml:space="preserve"> </w:t>
      </w:r>
      <w:r w:rsidR="00D861F2" w:rsidRPr="00CD6434">
        <w:t>opportunity for the responder to show behaviour that should be rewarded</w:t>
      </w:r>
      <w:r w:rsidR="000A128A">
        <w:t xml:space="preserve">. </w:t>
      </w:r>
      <w:r w:rsidR="00E82F89">
        <w:t>I</w:t>
      </w:r>
      <w:r w:rsidR="00DE5C2E">
        <w:t>t could be that this generous offer is a form</w:t>
      </w:r>
      <w:r w:rsidR="00E90641">
        <w:t xml:space="preserve"> </w:t>
      </w:r>
      <w:r w:rsidR="00200E11">
        <w:t xml:space="preserve">conditional co-operation as was described in </w:t>
      </w:r>
      <w:sdt>
        <w:sdtPr>
          <w:id w:val="-1651044400"/>
          <w:citation/>
        </w:sdtPr>
        <w:sdtEndPr/>
        <w:sdtContent>
          <w:r w:rsidR="00200E11">
            <w:fldChar w:fldCharType="begin"/>
          </w:r>
          <w:r w:rsidR="00200E11" w:rsidRPr="00200E11">
            <w:instrText xml:space="preserve"> CITATION Cam15 \l 1043 </w:instrText>
          </w:r>
          <w:r w:rsidR="00200E11">
            <w:fldChar w:fldCharType="separate"/>
          </w:r>
          <w:r w:rsidR="00200E11" w:rsidRPr="00200E11">
            <w:rPr>
              <w:noProof/>
            </w:rPr>
            <w:t>(Camerer &amp; Ho, 2015)</w:t>
          </w:r>
          <w:r w:rsidR="00200E11">
            <w:fldChar w:fldCharType="end"/>
          </w:r>
        </w:sdtContent>
      </w:sdt>
      <w:r w:rsidR="00D861F2" w:rsidRPr="00CD6434">
        <w:t xml:space="preserve">. </w:t>
      </w:r>
      <w:r w:rsidR="00334F47">
        <w:t xml:space="preserve">Noteworthy is that </w:t>
      </w:r>
      <w:r w:rsidR="000A5713" w:rsidRPr="00CD6434">
        <w:t xml:space="preserve">only the second variable </w:t>
      </w:r>
      <w:r w:rsidR="00CF396C">
        <w:t xml:space="preserve">of positive reciprocity </w:t>
      </w:r>
      <w:r w:rsidR="000A5713" w:rsidRPr="00CD6434">
        <w:t>is included</w:t>
      </w:r>
      <w:r w:rsidR="00CF396C">
        <w:t xml:space="preserve"> in the models and</w:t>
      </w:r>
      <w:r w:rsidR="000A5713" w:rsidRPr="00CD6434">
        <w:t xml:space="preserve"> not the first </w:t>
      </w:r>
      <w:r w:rsidR="00CF396C">
        <w:t>variable</w:t>
      </w:r>
      <w:r w:rsidR="007668DB">
        <w:t>;</w:t>
      </w:r>
      <w:r w:rsidR="00334F47">
        <w:t xml:space="preserve"> however</w:t>
      </w:r>
      <w:r w:rsidR="007668DB">
        <w:t>,</w:t>
      </w:r>
      <w:r w:rsidR="00334F47">
        <w:t xml:space="preserve"> </w:t>
      </w:r>
      <w:r w:rsidR="00D861F2" w:rsidRPr="00CD6434">
        <w:t xml:space="preserve">this </w:t>
      </w:r>
      <w:r w:rsidR="000A5713" w:rsidRPr="00CD6434">
        <w:t>might</w:t>
      </w:r>
      <w:r w:rsidR="003515D9">
        <w:t xml:space="preserve"> be</w:t>
      </w:r>
      <w:r w:rsidR="000A5713" w:rsidRPr="00CD6434">
        <w:t xml:space="preserve"> because of collinearity. </w:t>
      </w:r>
    </w:p>
    <w:p w14:paraId="195C2672" w14:textId="2164BAA5" w:rsidR="001C3F13" w:rsidRPr="00CD6434" w:rsidRDefault="00C818F1" w:rsidP="007C1F95">
      <w:pPr>
        <w:spacing w:line="240" w:lineRule="auto"/>
      </w:pPr>
      <w:r>
        <w:t>Additionally, t</w:t>
      </w:r>
      <w:r w:rsidR="001C3F13" w:rsidRPr="00CD6434">
        <w:t xml:space="preserve">here is </w:t>
      </w:r>
      <w:r w:rsidR="009759E6" w:rsidRPr="00CD6434">
        <w:t>moderate</w:t>
      </w:r>
      <w:r w:rsidR="001C3F13" w:rsidRPr="00CD6434">
        <w:t xml:space="preserve"> predictive value </w:t>
      </w:r>
      <w:r>
        <w:t>for the minimum acceptable amount in the ultimatum game</w:t>
      </w:r>
      <w:r w:rsidR="00D87993">
        <w:t>. T</w:t>
      </w:r>
      <w:r w:rsidR="00AC7137" w:rsidRPr="00CD6434">
        <w:t>he boosting model reduced the variance with 13.8</w:t>
      </w:r>
      <w:r w:rsidR="00CD3B44">
        <w:t xml:space="preserve"> percent</w:t>
      </w:r>
      <w:r w:rsidR="001C3F13" w:rsidRPr="00CD6434">
        <w:t xml:space="preserve">. </w:t>
      </w:r>
      <w:r w:rsidR="00EF3EF5" w:rsidRPr="00CD6434">
        <w:t xml:space="preserve">The </w:t>
      </w:r>
      <w:r w:rsidR="001C3F13" w:rsidRPr="00CD6434">
        <w:t xml:space="preserve">explanatory value is </w:t>
      </w:r>
      <w:r w:rsidR="00EF3EF5" w:rsidRPr="00CD6434">
        <w:t xml:space="preserve">also </w:t>
      </w:r>
      <w:r w:rsidR="001C3F13" w:rsidRPr="00CD6434">
        <w:t>quite robust, since all models</w:t>
      </w:r>
      <w:r w:rsidR="00B33942">
        <w:t xml:space="preserve"> and the bivariate analysis </w:t>
      </w:r>
      <w:r w:rsidR="00E33778" w:rsidRPr="00CD6434">
        <w:t>unanimously</w:t>
      </w:r>
      <w:r w:rsidR="001C3F13" w:rsidRPr="00CD6434">
        <w:t xml:space="preserve"> </w:t>
      </w:r>
      <w:r w:rsidR="00EF3EF5" w:rsidRPr="00CD6434">
        <w:t xml:space="preserve">indicate </w:t>
      </w:r>
      <w:r w:rsidR="001C3F13" w:rsidRPr="00CD6434">
        <w:t xml:space="preserve">a </w:t>
      </w:r>
      <w:r w:rsidR="00D1681F">
        <w:t xml:space="preserve">strongly significant, </w:t>
      </w:r>
      <w:r w:rsidR="001C3F13" w:rsidRPr="00CD6434">
        <w:t>positive relationship with negative reciprocity</w:t>
      </w:r>
      <w:r w:rsidR="004B7128">
        <w:t xml:space="preserve">. Thus, </w:t>
      </w:r>
      <w:r w:rsidR="00882452">
        <w:t>a</w:t>
      </w:r>
      <w:r w:rsidR="00915B7E">
        <w:t xml:space="preserve"> higher negative reciprocity score leads to</w:t>
      </w:r>
      <w:r w:rsidR="006A1236">
        <w:t xml:space="preserve"> a</w:t>
      </w:r>
      <w:r w:rsidR="008E4EBB">
        <w:t xml:space="preserve"> higher minimum acceptable amount</w:t>
      </w:r>
      <w:r w:rsidR="00C62FC0">
        <w:t xml:space="preserve"> and increase the chance </w:t>
      </w:r>
      <w:r w:rsidR="008E4EBB">
        <w:t>o</w:t>
      </w:r>
      <w:r w:rsidR="007668DB">
        <w:t>f</w:t>
      </w:r>
      <w:r w:rsidR="008E4EBB">
        <w:t xml:space="preserve"> rejection</w:t>
      </w:r>
      <w:r w:rsidR="00E2419E">
        <w:t xml:space="preserve">. </w:t>
      </w:r>
      <w:r w:rsidR="00341FC2">
        <w:t>This finding</w:t>
      </w:r>
      <w:r w:rsidR="00E2419E">
        <w:t xml:space="preserve"> </w:t>
      </w:r>
      <w:r w:rsidR="00630327">
        <w:t>correspond</w:t>
      </w:r>
      <w:r w:rsidR="007668DB">
        <w:t>s to</w:t>
      </w:r>
      <w:r w:rsidR="00630327">
        <w:t xml:space="preserve"> previous research </w:t>
      </w:r>
      <w:sdt>
        <w:sdtPr>
          <w:id w:val="-2091458914"/>
          <w:citation/>
        </w:sdtPr>
        <w:sdtEndPr/>
        <w:sdtContent>
          <w:r w:rsidR="00915B7E">
            <w:fldChar w:fldCharType="begin"/>
          </w:r>
          <w:r w:rsidR="00915B7E" w:rsidRPr="00915B7E">
            <w:instrText xml:space="preserve"> CITATION Cam15 \l 1043 </w:instrText>
          </w:r>
          <w:r w:rsidR="00630327">
            <w:instrText xml:space="preserve"> \m Güt14</w:instrText>
          </w:r>
          <w:r w:rsidR="00915B7E">
            <w:fldChar w:fldCharType="separate"/>
          </w:r>
          <w:r w:rsidR="00630327" w:rsidRPr="00630327">
            <w:rPr>
              <w:noProof/>
            </w:rPr>
            <w:t>(Camerer &amp; Ho, 2015; Güth &amp; Kocher, 2014)</w:t>
          </w:r>
          <w:r w:rsidR="00915B7E">
            <w:fldChar w:fldCharType="end"/>
          </w:r>
        </w:sdtContent>
      </w:sdt>
      <w:r w:rsidR="00915B7E">
        <w:t>.</w:t>
      </w:r>
      <w:r w:rsidR="00DD43CB">
        <w:t xml:space="preserve"> </w:t>
      </w:r>
    </w:p>
    <w:p w14:paraId="32B1D609" w14:textId="4B99E59F" w:rsidR="0045316B" w:rsidRDefault="00451F93" w:rsidP="007C1F95">
      <w:pPr>
        <w:spacing w:line="240" w:lineRule="auto"/>
      </w:pPr>
      <w:r>
        <w:t xml:space="preserve">In </w:t>
      </w:r>
      <w:r w:rsidR="003748D8" w:rsidRPr="00CD6434">
        <w:t>the prisoner’s dilemma</w:t>
      </w:r>
      <w:r>
        <w:t xml:space="preserve">, </w:t>
      </w:r>
      <w:r w:rsidR="008B1390" w:rsidRPr="00CD6434">
        <w:t xml:space="preserve">the lasso model has </w:t>
      </w:r>
      <w:r w:rsidR="00AA2A45">
        <w:t xml:space="preserve">moderate </w:t>
      </w:r>
      <w:r w:rsidR="00D83EFA" w:rsidRPr="00CD6434">
        <w:t>predictive value.</w:t>
      </w:r>
      <w:r w:rsidR="00DD0501" w:rsidRPr="00CD6434">
        <w:t xml:space="preserve"> </w:t>
      </w:r>
      <w:r w:rsidR="00E33778" w:rsidRPr="00CD6434">
        <w:t>Additionally</w:t>
      </w:r>
      <w:r w:rsidR="00DD0501" w:rsidRPr="00CD6434">
        <w:t>, t</w:t>
      </w:r>
      <w:r w:rsidR="00D83EFA" w:rsidRPr="00CD6434">
        <w:t>here is some explanatory value</w:t>
      </w:r>
      <w:r w:rsidR="00DD0501" w:rsidRPr="00CD6434">
        <w:t xml:space="preserve"> for the preferences</w:t>
      </w:r>
      <w:r w:rsidR="00D83EFA" w:rsidRPr="00CD6434">
        <w:t>, but results are mixed. All models found positive relation</w:t>
      </w:r>
      <w:r w:rsidR="00DC1688">
        <w:t xml:space="preserve">ships </w:t>
      </w:r>
      <w:r w:rsidR="00D83EFA" w:rsidRPr="00CD6434">
        <w:t xml:space="preserve">with </w:t>
      </w:r>
      <w:r w:rsidR="00BB1E7A">
        <w:t xml:space="preserve">the </w:t>
      </w:r>
      <w:r w:rsidR="00435DA0">
        <w:t xml:space="preserve">first variable of </w:t>
      </w:r>
      <w:r w:rsidR="00D83EFA" w:rsidRPr="00CD6434">
        <w:t>altruism</w:t>
      </w:r>
      <w:r w:rsidR="0073575B">
        <w:t xml:space="preserve">, </w:t>
      </w:r>
      <w:r w:rsidR="00D83EFA" w:rsidRPr="00CD6434">
        <w:t>tru</w:t>
      </w:r>
      <w:r w:rsidR="0073575B">
        <w:t>st</w:t>
      </w:r>
      <w:r w:rsidR="007668DB">
        <w:t>,</w:t>
      </w:r>
      <w:r w:rsidR="0073575B">
        <w:t xml:space="preserve"> and negative reciprocity</w:t>
      </w:r>
      <w:r w:rsidR="007B09E1">
        <w:t>. The relationship with negative reciprocity is counterintuitive and unexpected</w:t>
      </w:r>
      <w:r w:rsidR="009A10E2">
        <w:t>. A</w:t>
      </w:r>
      <w:r w:rsidR="007B09E1">
        <w:t xml:space="preserve"> negative coefficient indicate</w:t>
      </w:r>
      <w:r w:rsidR="006E3557">
        <w:t>s</w:t>
      </w:r>
      <w:r w:rsidR="007B09E1">
        <w:t xml:space="preserve"> that the chance of defecting </w:t>
      </w:r>
      <w:r w:rsidR="007B09E1" w:rsidRPr="00543C2A">
        <w:rPr>
          <w:i/>
        </w:rPr>
        <w:t>decreases</w:t>
      </w:r>
      <w:r w:rsidR="007B09E1">
        <w:t xml:space="preserve"> when respondents have a higher negative reciprocity score</w:t>
      </w:r>
      <w:r w:rsidR="002B611C">
        <w:t>. H</w:t>
      </w:r>
      <w:r w:rsidR="001557CA">
        <w:t>owever</w:t>
      </w:r>
      <w:r w:rsidR="007668DB">
        <w:t>,</w:t>
      </w:r>
      <w:r w:rsidR="001557CA">
        <w:t xml:space="preserve"> this might be just an indication</w:t>
      </w:r>
      <w:r w:rsidR="00674277">
        <w:t xml:space="preserve"> of the </w:t>
      </w:r>
      <w:r w:rsidR="006D6ED5">
        <w:t xml:space="preserve">general </w:t>
      </w:r>
      <w:r w:rsidR="001557CA">
        <w:t xml:space="preserve">care </w:t>
      </w:r>
      <w:r w:rsidR="007668DB">
        <w:t>of</w:t>
      </w:r>
      <w:r w:rsidR="001557CA">
        <w:t xml:space="preserve"> fairness</w:t>
      </w:r>
      <w:r w:rsidR="00674277">
        <w:t xml:space="preserve"> of a respondent</w:t>
      </w:r>
      <w:r w:rsidR="001557CA">
        <w:t xml:space="preserve">. </w:t>
      </w:r>
      <w:r w:rsidR="00A20FDE">
        <w:t>In contrast, t</w:t>
      </w:r>
      <w:r w:rsidR="00E65B3B" w:rsidRPr="00CD6434">
        <w:t xml:space="preserve">here was </w:t>
      </w:r>
      <w:r w:rsidR="001557CA">
        <w:t xml:space="preserve">also </w:t>
      </w:r>
      <w:r w:rsidR="00E65B3B" w:rsidRPr="00CD6434">
        <w:t xml:space="preserve">no </w:t>
      </w:r>
      <w:r w:rsidR="00B3455D" w:rsidRPr="00CD6434">
        <w:t>sign</w:t>
      </w:r>
      <w:r w:rsidR="00E65B3B" w:rsidRPr="00CD6434">
        <w:t xml:space="preserve"> of </w:t>
      </w:r>
      <w:r w:rsidR="007B09E1">
        <w:t xml:space="preserve">this </w:t>
      </w:r>
      <w:r w:rsidR="00937C95">
        <w:t xml:space="preserve">relationship </w:t>
      </w:r>
      <w:r w:rsidR="00E65B3B" w:rsidRPr="00CD6434">
        <w:t>in the bivariate analysi</w:t>
      </w:r>
      <w:r w:rsidR="002957E4">
        <w:t>s</w:t>
      </w:r>
      <w:r w:rsidR="00AD607B">
        <w:t>. It</w:t>
      </w:r>
      <w:r w:rsidR="004A48B3">
        <w:t xml:space="preserve"> </w:t>
      </w:r>
      <w:r w:rsidR="00D83EFA" w:rsidRPr="00CD6434">
        <w:t>had</w:t>
      </w:r>
      <w:r w:rsidR="00FE5AB4">
        <w:t xml:space="preserve"> </w:t>
      </w:r>
      <w:r w:rsidR="00264109">
        <w:t xml:space="preserve">a </w:t>
      </w:r>
      <w:r w:rsidR="00DA3023">
        <w:t xml:space="preserve">relative small coefficient in the lasso model compared to </w:t>
      </w:r>
      <w:r w:rsidR="00D83EFA" w:rsidRPr="00CD6434">
        <w:t>altruism and trust</w:t>
      </w:r>
      <w:r w:rsidR="002A10D2">
        <w:t>. I</w:t>
      </w:r>
      <w:r w:rsidR="001579D3">
        <w:t xml:space="preserve">t was </w:t>
      </w:r>
      <w:r w:rsidR="00094CF5">
        <w:t xml:space="preserve">also </w:t>
      </w:r>
      <w:r w:rsidR="00466B90" w:rsidRPr="00CD6434">
        <w:t>weakly significant</w:t>
      </w:r>
      <w:r w:rsidR="001579D3">
        <w:t xml:space="preserve"> in the logistic regression</w:t>
      </w:r>
      <w:r w:rsidR="00817B72">
        <w:t>. Therefore,</w:t>
      </w:r>
      <w:r w:rsidR="00FA164E">
        <w:t xml:space="preserve"> the influence </w:t>
      </w:r>
      <w:r w:rsidR="00D86255">
        <w:t>of</w:t>
      </w:r>
      <w:r w:rsidR="00FA164E">
        <w:t xml:space="preserve"> negative</w:t>
      </w:r>
      <w:r w:rsidR="00D86255">
        <w:t xml:space="preserve"> reciprocity</w:t>
      </w:r>
      <w:r w:rsidR="00FA164E">
        <w:t xml:space="preserve"> should be interpreted with care</w:t>
      </w:r>
      <w:r w:rsidR="004A48B3">
        <w:t>.</w:t>
      </w:r>
      <w:r w:rsidR="00826410">
        <w:t xml:space="preserve"> </w:t>
      </w:r>
      <w:r w:rsidR="0047702C">
        <w:t>None</w:t>
      </w:r>
      <w:r w:rsidR="00826410">
        <w:t>theless, the variable</w:t>
      </w:r>
      <w:r w:rsidR="007668DB">
        <w:t>s</w:t>
      </w:r>
      <w:r w:rsidR="00826410">
        <w:t xml:space="preserve"> of trust and altruism show explanatory and moderate predictive value</w:t>
      </w:r>
      <w:r w:rsidR="00771ECD">
        <w:t>. These preferences</w:t>
      </w:r>
      <w:r w:rsidR="001512E6">
        <w:t xml:space="preserve"> have a negative relationship</w:t>
      </w:r>
      <w:r w:rsidR="007668DB">
        <w:t>;</w:t>
      </w:r>
      <w:r w:rsidR="001512E6">
        <w:t xml:space="preserve"> respondents with lower scores for trust and altruism have a higher chance of defecting</w:t>
      </w:r>
      <w:r w:rsidR="00826410">
        <w:t>.</w:t>
      </w:r>
    </w:p>
    <w:p w14:paraId="207D3ACF" w14:textId="14E4AD9C" w:rsidR="009759E6" w:rsidRDefault="009759E6" w:rsidP="007C1F95">
      <w:pPr>
        <w:spacing w:line="240" w:lineRule="auto"/>
      </w:pPr>
      <w:r w:rsidRPr="00CD6434">
        <w:t xml:space="preserve">In contrast with </w:t>
      </w:r>
      <w:r w:rsidR="00B3455D" w:rsidRPr="00CD6434">
        <w:t>earlier</w:t>
      </w:r>
      <w:r w:rsidRPr="00CD6434">
        <w:t xml:space="preserve"> </w:t>
      </w:r>
      <w:r w:rsidR="00D41FB2" w:rsidRPr="00CD6434">
        <w:t xml:space="preserve">game </w:t>
      </w:r>
      <w:r w:rsidR="00E33778" w:rsidRPr="00CD6434">
        <w:t>scenario</w:t>
      </w:r>
      <w:r w:rsidR="00E33778">
        <w:t>s</w:t>
      </w:r>
      <w:r w:rsidR="00D41FB2" w:rsidRPr="00CD6434">
        <w:t xml:space="preserve">, </w:t>
      </w:r>
      <w:r w:rsidR="00AD7CB3">
        <w:t xml:space="preserve">the </w:t>
      </w:r>
      <w:r w:rsidR="007668DB">
        <w:t xml:space="preserve">models for </w:t>
      </w:r>
      <w:r w:rsidR="00D41FB2" w:rsidRPr="00CD6434">
        <w:t xml:space="preserve">the chicken game </w:t>
      </w:r>
      <w:r w:rsidR="00821D1A" w:rsidRPr="00CD6434">
        <w:t>ha</w:t>
      </w:r>
      <w:r w:rsidR="007668DB">
        <w:t>d</w:t>
      </w:r>
      <w:r w:rsidR="00821D1A" w:rsidRPr="00CD6434">
        <w:t xml:space="preserve"> </w:t>
      </w:r>
      <w:r w:rsidR="00821D1A" w:rsidRPr="00CD6434">
        <w:rPr>
          <w:i/>
        </w:rPr>
        <w:t xml:space="preserve">no </w:t>
      </w:r>
      <w:r w:rsidR="00821D1A" w:rsidRPr="00CD6434">
        <w:t xml:space="preserve">predictive or explanatory value. </w:t>
      </w:r>
      <w:r w:rsidR="00E33778" w:rsidRPr="00CD6434">
        <w:t>Indicating</w:t>
      </w:r>
      <w:r w:rsidRPr="00CD6434">
        <w:t xml:space="preserve"> that social preferences do not influence decision-making in the chicken game</w:t>
      </w:r>
      <w:r w:rsidR="003C2E57">
        <w:t>. This</w:t>
      </w:r>
      <w:r w:rsidR="001242CE">
        <w:t xml:space="preserve"> </w:t>
      </w:r>
      <w:r w:rsidRPr="00CD6434">
        <w:t>might be an artefact of the questionnaire where a</w:t>
      </w:r>
      <w:r w:rsidR="00C67746" w:rsidRPr="00CD6434">
        <w:t>n</w:t>
      </w:r>
      <w:r w:rsidRPr="00CD6434">
        <w:t xml:space="preserve"> abstract</w:t>
      </w:r>
      <w:r w:rsidR="00184087">
        <w:t xml:space="preserve">, but </w:t>
      </w:r>
      <w:r w:rsidR="00EE2E34">
        <w:t>perhaps</w:t>
      </w:r>
      <w:r w:rsidR="00107758">
        <w:t xml:space="preserve"> a </w:t>
      </w:r>
      <w:r w:rsidR="00184087">
        <w:t xml:space="preserve">too </w:t>
      </w:r>
      <w:r w:rsidR="00286BC7" w:rsidRPr="00CD6434">
        <w:t>complicated</w:t>
      </w:r>
      <w:r w:rsidRPr="00CD6434">
        <w:t xml:space="preserve"> representation of the game was </w:t>
      </w:r>
      <w:r w:rsidR="0042750C">
        <w:t>created</w:t>
      </w:r>
      <w:r w:rsidR="007668DB">
        <w:t>. Alternatively, there simply might not be any</w:t>
      </w:r>
      <w:r w:rsidR="00C67746" w:rsidRPr="00CD6434">
        <w:t xml:space="preserve"> actual</w:t>
      </w:r>
      <w:r w:rsidRPr="00CD6434">
        <w:t xml:space="preserve"> relation</w:t>
      </w:r>
      <w:r w:rsidR="005C557C" w:rsidRPr="00CD6434">
        <w:t>s</w:t>
      </w:r>
      <w:r w:rsidR="007F563C">
        <w:t>hips</w:t>
      </w:r>
      <w:r w:rsidRPr="00CD6434">
        <w:t>.</w:t>
      </w:r>
    </w:p>
    <w:p w14:paraId="1BDDA7E2" w14:textId="5C53C884" w:rsidR="00236ED9" w:rsidRPr="00CD6434" w:rsidRDefault="00626CFD" w:rsidP="00236ED9">
      <w:pPr>
        <w:pStyle w:val="Kop3"/>
      </w:pPr>
      <w:bookmarkStart w:id="164" w:name="_Toc521589282"/>
      <w:r>
        <w:t>General findings and predictive limitations</w:t>
      </w:r>
      <w:bookmarkEnd w:id="164"/>
      <w:r w:rsidR="00382F94">
        <w:t xml:space="preserve"> </w:t>
      </w:r>
    </w:p>
    <w:p w14:paraId="7900F9BB" w14:textId="6A0AE3B2" w:rsidR="001738D6" w:rsidRDefault="00AC00F3" w:rsidP="007C1F95">
      <w:pPr>
        <w:spacing w:line="240" w:lineRule="auto"/>
      </w:pPr>
      <w:r w:rsidRPr="00CD6434">
        <w:t>In general</w:t>
      </w:r>
      <w:r w:rsidR="00403A06" w:rsidRPr="00CD6434">
        <w:t>,</w:t>
      </w:r>
      <w:r w:rsidRPr="00CD6434">
        <w:t xml:space="preserve"> </w:t>
      </w:r>
      <w:r w:rsidR="007668DB">
        <w:t xml:space="preserve">for some games </w:t>
      </w:r>
      <w:r w:rsidR="00312075">
        <w:t xml:space="preserve">scenarios </w:t>
      </w:r>
      <w:r w:rsidRPr="00CD6434">
        <w:t xml:space="preserve">social preferences have </w:t>
      </w:r>
      <w:r w:rsidR="00BE0041" w:rsidRPr="00CD6434">
        <w:t>decent, but not ground-breaking</w:t>
      </w:r>
      <w:r w:rsidR="007668DB">
        <w:t>,</w:t>
      </w:r>
      <w:r w:rsidR="00BE0041" w:rsidRPr="00CD6434">
        <w:t xml:space="preserve"> </w:t>
      </w:r>
      <w:r w:rsidRPr="00CD6434">
        <w:t>predictive value</w:t>
      </w:r>
      <w:r w:rsidR="00E164F3">
        <w:t xml:space="preserve"> using these statistical learning models</w:t>
      </w:r>
      <w:r w:rsidR="00403A06" w:rsidRPr="00CD6434">
        <w:t>.</w:t>
      </w:r>
      <w:r w:rsidR="00563BC9">
        <w:t xml:space="preserve"> </w:t>
      </w:r>
      <w:r w:rsidR="00791E37">
        <w:t>A probable cause</w:t>
      </w:r>
      <w:r w:rsidR="00EC65FB">
        <w:t xml:space="preserve"> for this</w:t>
      </w:r>
      <w:r w:rsidR="009A3625">
        <w:t xml:space="preserve"> is that these social preferences do not measure all factors that influence decision-making, for instance</w:t>
      </w:r>
      <w:r w:rsidR="00EC65FB">
        <w:t>:</w:t>
      </w:r>
      <w:r w:rsidR="009A3625">
        <w:t xml:space="preserve"> cognitive limitations</w:t>
      </w:r>
      <w:r w:rsidR="00D52E37">
        <w:t>,</w:t>
      </w:r>
      <w:r w:rsidR="006B4170">
        <w:t xml:space="preserve"> strategic sophistication</w:t>
      </w:r>
      <w:r w:rsidR="00791E37">
        <w:t xml:space="preserve">, and </w:t>
      </w:r>
      <w:r w:rsidR="00D52E37">
        <w:t>economic circumstances</w:t>
      </w:r>
      <w:r w:rsidR="00791E37">
        <w:t xml:space="preserve"> </w:t>
      </w:r>
      <w:r w:rsidR="00284469">
        <w:t xml:space="preserve">may </w:t>
      </w:r>
      <w:r w:rsidR="00791E37">
        <w:t>play</w:t>
      </w:r>
      <w:r w:rsidR="00284469">
        <w:t xml:space="preserve"> </w:t>
      </w:r>
      <w:r w:rsidR="00791E37">
        <w:t>a role</w:t>
      </w:r>
      <w:r w:rsidR="000F46B8">
        <w:t xml:space="preserve"> in decision-making</w:t>
      </w:r>
      <w:r w:rsidR="00680473">
        <w:t xml:space="preserve">. </w:t>
      </w:r>
      <w:r w:rsidR="00BB30B8">
        <w:t>I</w:t>
      </w:r>
      <w:r w:rsidR="00E355D4">
        <w:t xml:space="preserve">t is </w:t>
      </w:r>
      <w:r w:rsidR="0046166D">
        <w:t xml:space="preserve">also </w:t>
      </w:r>
      <w:r w:rsidR="00E93DBC">
        <w:t xml:space="preserve">probable </w:t>
      </w:r>
      <w:r w:rsidR="00E355D4">
        <w:t xml:space="preserve">that the </w:t>
      </w:r>
      <w:r w:rsidR="00E93DBC">
        <w:t xml:space="preserve">noise in the dataset, and the </w:t>
      </w:r>
      <w:r w:rsidR="00403A06" w:rsidRPr="00CD6434">
        <w:t>psychological nature</w:t>
      </w:r>
      <w:r w:rsidR="002E6F30">
        <w:t xml:space="preserve"> of the data</w:t>
      </w:r>
      <w:r w:rsidR="009757FE">
        <w:t>,</w:t>
      </w:r>
      <w:r w:rsidR="00403A06" w:rsidRPr="00CD6434">
        <w:t xml:space="preserve"> prevents better predictions</w:t>
      </w:r>
      <w:r w:rsidR="00E93DBC">
        <w:t xml:space="preserve"> on this </w:t>
      </w:r>
      <w:r w:rsidR="000224AD">
        <w:t>dataset</w:t>
      </w:r>
      <w:r w:rsidR="00403A06" w:rsidRPr="00CD6434">
        <w:t>.</w:t>
      </w:r>
    </w:p>
    <w:p w14:paraId="02B898E5" w14:textId="458CBCA7" w:rsidR="00AB0959" w:rsidRDefault="001738D6" w:rsidP="007C1F95">
      <w:pPr>
        <w:spacing w:line="240" w:lineRule="auto"/>
      </w:pPr>
      <w:r>
        <w:t>T</w:t>
      </w:r>
      <w:r w:rsidR="00727157" w:rsidRPr="00CD6434">
        <w:t xml:space="preserve">he explanatory value and </w:t>
      </w:r>
      <w:r w:rsidR="00727157">
        <w:t>understanding</w:t>
      </w:r>
      <w:r w:rsidR="00727157" w:rsidRPr="00CD6434">
        <w:t xml:space="preserve"> </w:t>
      </w:r>
      <w:r w:rsidR="00727157">
        <w:t xml:space="preserve">of </w:t>
      </w:r>
      <w:r w:rsidR="00727157" w:rsidRPr="00CD6434">
        <w:t xml:space="preserve">the social preferences that influence decision-making </w:t>
      </w:r>
      <w:r w:rsidR="00727157">
        <w:t>are</w:t>
      </w:r>
      <w:r w:rsidR="00C03919">
        <w:t xml:space="preserve">, in general, </w:t>
      </w:r>
      <w:r w:rsidR="00727157" w:rsidRPr="00CD6434">
        <w:t>usefu</w:t>
      </w:r>
      <w:r w:rsidR="00727157">
        <w:t>l</w:t>
      </w:r>
      <w:r w:rsidR="00BE040E">
        <w:t xml:space="preserve"> </w:t>
      </w:r>
      <w:r w:rsidR="00727157" w:rsidRPr="00CD6434">
        <w:t>and some robust and significant relations are found</w:t>
      </w:r>
      <w:r w:rsidR="00BE040E">
        <w:t xml:space="preserve">. However, </w:t>
      </w:r>
      <w:r w:rsidR="00727157" w:rsidRPr="00CD6434">
        <w:t xml:space="preserve">results are mixed and </w:t>
      </w:r>
      <w:r w:rsidR="00727157">
        <w:t xml:space="preserve">the variables that influence decision-making are </w:t>
      </w:r>
      <w:r w:rsidR="00727157" w:rsidRPr="00CD6434">
        <w:t>depend</w:t>
      </w:r>
      <w:r w:rsidR="00727157">
        <w:t>ent</w:t>
      </w:r>
      <w:r w:rsidR="00727157" w:rsidRPr="00CD6434">
        <w:t xml:space="preserve"> on the game scenario</w:t>
      </w:r>
      <w:r w:rsidR="00727157">
        <w:t>.</w:t>
      </w:r>
      <w:r w:rsidR="00790A23">
        <w:t xml:space="preserve"> </w:t>
      </w:r>
      <w:r w:rsidR="00D059E4">
        <w:t>R</w:t>
      </w:r>
      <w:r w:rsidR="00AC00F3" w:rsidRPr="00CD6434">
        <w:t xml:space="preserve">isk-attitude has no predictive or </w:t>
      </w:r>
      <w:r w:rsidR="00E33778" w:rsidRPr="00CD6434">
        <w:t>explanatory</w:t>
      </w:r>
      <w:r w:rsidR="00AC00F3" w:rsidRPr="00CD6434">
        <w:t xml:space="preserve"> val</w:t>
      </w:r>
      <w:r w:rsidR="005C557C" w:rsidRPr="00CD6434">
        <w:t>ue</w:t>
      </w:r>
      <w:r w:rsidR="00AC00F3" w:rsidRPr="00CD6434">
        <w:t xml:space="preserve"> and was not </w:t>
      </w:r>
      <w:r w:rsidR="006E3557">
        <w:t xml:space="preserve">included </w:t>
      </w:r>
      <w:r w:rsidR="00AC00F3" w:rsidRPr="00CD6434">
        <w:t>in any of the models.</w:t>
      </w:r>
      <w:r w:rsidR="00AB0959">
        <w:t xml:space="preserve"> Since the concepts, predictive value, and the best statistical learning technique is dependent on the game scenario </w:t>
      </w:r>
      <w:r w:rsidR="00117D50">
        <w:t xml:space="preserve">a </w:t>
      </w:r>
      <w:r w:rsidR="00AB0959">
        <w:t>flexible</w:t>
      </w:r>
      <w:r w:rsidR="00AB0959" w:rsidRPr="00CD6434">
        <w:t xml:space="preserve"> </w:t>
      </w:r>
      <w:r w:rsidR="00AB0959">
        <w:t>modelling approach is needed</w:t>
      </w:r>
      <w:r w:rsidR="00AB0959" w:rsidRPr="00CD6434">
        <w:t xml:space="preserve">. </w:t>
      </w:r>
    </w:p>
    <w:p w14:paraId="04DA27A8" w14:textId="4732803A" w:rsidR="008B1CBC" w:rsidRPr="00CD6434" w:rsidRDefault="008B1CBC" w:rsidP="008B1CBC">
      <w:pPr>
        <w:pStyle w:val="Kop2"/>
      </w:pPr>
      <w:bookmarkStart w:id="165" w:name="_Toc521589283"/>
      <w:r>
        <w:t>Limitations</w:t>
      </w:r>
      <w:bookmarkEnd w:id="165"/>
    </w:p>
    <w:p w14:paraId="34D5E868" w14:textId="35DB4B34" w:rsidR="00EC7D0C" w:rsidRPr="00CD6434" w:rsidRDefault="00872758" w:rsidP="007C1F95">
      <w:pPr>
        <w:spacing w:line="240" w:lineRule="auto"/>
        <w:rPr>
          <w:color w:val="000000"/>
        </w:rPr>
      </w:pPr>
      <w:r w:rsidRPr="00CD6434">
        <w:t xml:space="preserve">Some limitations of above findings and results are discussed and acknowledged. </w:t>
      </w:r>
      <w:r w:rsidR="00E33778" w:rsidRPr="00CD6434">
        <w:t>First</w:t>
      </w:r>
      <w:r w:rsidRPr="00CD6434">
        <w:t>, t</w:t>
      </w:r>
      <w:r w:rsidRPr="00CD6434">
        <w:rPr>
          <w:color w:val="000000"/>
        </w:rPr>
        <w:t xml:space="preserve">he use of Amazon Mechanical Turk </w:t>
      </w:r>
      <w:r w:rsidR="00A80A19">
        <w:rPr>
          <w:color w:val="000000"/>
        </w:rPr>
        <w:t>provides</w:t>
      </w:r>
      <w:r w:rsidRPr="00CD6434">
        <w:rPr>
          <w:color w:val="000000"/>
        </w:rPr>
        <w:t xml:space="preserve"> a convenience sample and does </w:t>
      </w:r>
      <w:r w:rsidRPr="00CD6434">
        <w:t>not follow the principles of a random sample</w:t>
      </w:r>
      <w:r w:rsidR="00177068">
        <w:t>. H</w:t>
      </w:r>
      <w:r w:rsidRPr="00CD6434">
        <w:t>ence</w:t>
      </w:r>
      <w:r w:rsidR="00177068">
        <w:t xml:space="preserve">, </w:t>
      </w:r>
      <w:r w:rsidRPr="00CD6434">
        <w:t>the results cannot be generalized beyond the sample.</w:t>
      </w:r>
      <w:r w:rsidRPr="00CD6434">
        <w:rPr>
          <w:color w:val="000000"/>
        </w:rPr>
        <w:t xml:space="preserve"> Another issue is that </w:t>
      </w:r>
      <w:r w:rsidR="007B1BA5">
        <w:rPr>
          <w:color w:val="000000"/>
        </w:rPr>
        <w:t xml:space="preserve">online research and </w:t>
      </w:r>
      <w:r w:rsidR="008E4F8B">
        <w:rPr>
          <w:color w:val="000000"/>
        </w:rPr>
        <w:t xml:space="preserve">the use of </w:t>
      </w:r>
      <w:r w:rsidRPr="00CD6434">
        <w:rPr>
          <w:color w:val="000000"/>
        </w:rPr>
        <w:t>Amazon</w:t>
      </w:r>
      <w:r w:rsidR="007B1BA5">
        <w:rPr>
          <w:color w:val="000000"/>
        </w:rPr>
        <w:t xml:space="preserve"> </w:t>
      </w:r>
      <w:r w:rsidR="008E4F8B">
        <w:rPr>
          <w:color w:val="000000"/>
        </w:rPr>
        <w:t xml:space="preserve">Mechanical Turk </w:t>
      </w:r>
      <w:r w:rsidRPr="00CD6434">
        <w:rPr>
          <w:color w:val="000000"/>
        </w:rPr>
        <w:t xml:space="preserve">coincides with </w:t>
      </w:r>
      <w:r w:rsidR="007A7689">
        <w:rPr>
          <w:color w:val="000000"/>
        </w:rPr>
        <w:t xml:space="preserve">worries </w:t>
      </w:r>
      <w:r w:rsidR="007B1BA5">
        <w:rPr>
          <w:color w:val="000000"/>
        </w:rPr>
        <w:t xml:space="preserve">about </w:t>
      </w:r>
      <w:r w:rsidR="00BC3E88">
        <w:rPr>
          <w:color w:val="000000"/>
        </w:rPr>
        <w:t xml:space="preserve">the </w:t>
      </w:r>
      <w:r w:rsidR="007B1BA5">
        <w:rPr>
          <w:color w:val="000000"/>
        </w:rPr>
        <w:t xml:space="preserve">data </w:t>
      </w:r>
      <w:r w:rsidR="001B2AD6">
        <w:rPr>
          <w:color w:val="000000"/>
        </w:rPr>
        <w:t>quality. T</w:t>
      </w:r>
      <w:r w:rsidRPr="00CD6434">
        <w:rPr>
          <w:color w:val="000000"/>
        </w:rPr>
        <w:t>his was subdued as much as possible using qualifications</w:t>
      </w:r>
      <w:r w:rsidR="00603E71">
        <w:rPr>
          <w:color w:val="000000"/>
        </w:rPr>
        <w:t xml:space="preserve"> and a carefully designed questionnaire,</w:t>
      </w:r>
      <w:r w:rsidRPr="00CD6434">
        <w:rPr>
          <w:color w:val="000000"/>
        </w:rPr>
        <w:t xml:space="preserve"> but</w:t>
      </w:r>
      <w:r w:rsidR="005E35D5">
        <w:rPr>
          <w:color w:val="000000"/>
        </w:rPr>
        <w:t xml:space="preserve"> respondent error bias</w:t>
      </w:r>
      <w:r w:rsidRPr="00CD6434">
        <w:rPr>
          <w:color w:val="000000"/>
        </w:rPr>
        <w:t xml:space="preserve"> might still </w:t>
      </w:r>
      <w:r w:rsidR="00F53AC1">
        <w:rPr>
          <w:color w:val="000000"/>
        </w:rPr>
        <w:t xml:space="preserve">be </w:t>
      </w:r>
      <w:r w:rsidRPr="00CD6434">
        <w:rPr>
          <w:color w:val="000000"/>
        </w:rPr>
        <w:t xml:space="preserve">present as some </w:t>
      </w:r>
      <w:r w:rsidR="0097607E" w:rsidRPr="00CD6434">
        <w:rPr>
          <w:color w:val="000000"/>
        </w:rPr>
        <w:t>extremely fast</w:t>
      </w:r>
      <w:r w:rsidRPr="00CD6434">
        <w:rPr>
          <w:color w:val="000000"/>
        </w:rPr>
        <w:t xml:space="preserve"> completion times</w:t>
      </w:r>
      <w:r w:rsidR="005E35D5">
        <w:rPr>
          <w:color w:val="000000"/>
        </w:rPr>
        <w:t xml:space="preserve"> were found</w:t>
      </w:r>
      <w:r w:rsidRPr="00CD6434">
        <w:rPr>
          <w:color w:val="000000"/>
        </w:rPr>
        <w:t xml:space="preserve">. </w:t>
      </w:r>
      <w:r w:rsidR="004C2AA9" w:rsidRPr="00CD6434">
        <w:rPr>
          <w:color w:val="000000"/>
        </w:rPr>
        <w:lastRenderedPageBreak/>
        <w:t>Furthermore, the use of a questionnaire</w:t>
      </w:r>
      <w:r w:rsidR="00A125E2" w:rsidRPr="00CD6434">
        <w:rPr>
          <w:color w:val="000000"/>
        </w:rPr>
        <w:t xml:space="preserve"> </w:t>
      </w:r>
      <w:r w:rsidR="00526A71">
        <w:rPr>
          <w:color w:val="000000"/>
        </w:rPr>
        <w:t xml:space="preserve">without </w:t>
      </w:r>
      <w:r w:rsidR="004C2AA9" w:rsidRPr="00CD6434">
        <w:rPr>
          <w:color w:val="000000"/>
        </w:rPr>
        <w:t xml:space="preserve">real monetary pay-offs </w:t>
      </w:r>
      <w:r w:rsidR="00526A71">
        <w:rPr>
          <w:color w:val="000000"/>
        </w:rPr>
        <w:t xml:space="preserve">has </w:t>
      </w:r>
      <w:r w:rsidR="00C17E1C" w:rsidRPr="00CD6434">
        <w:rPr>
          <w:color w:val="000000"/>
        </w:rPr>
        <w:t xml:space="preserve">implication for </w:t>
      </w:r>
      <w:r w:rsidR="00112801">
        <w:rPr>
          <w:color w:val="000000"/>
        </w:rPr>
        <w:t xml:space="preserve">the </w:t>
      </w:r>
      <w:r w:rsidR="00C17E1C" w:rsidRPr="00CD6434">
        <w:rPr>
          <w:color w:val="000000"/>
        </w:rPr>
        <w:t>ecological</w:t>
      </w:r>
      <w:r w:rsidR="00A07F7B" w:rsidRPr="00CD6434">
        <w:rPr>
          <w:color w:val="000000"/>
        </w:rPr>
        <w:t xml:space="preserve">- and measurement </w:t>
      </w:r>
      <w:r w:rsidR="00C17E1C" w:rsidRPr="00CD6434">
        <w:rPr>
          <w:color w:val="000000"/>
        </w:rPr>
        <w:t>validity</w:t>
      </w:r>
      <w:r w:rsidR="00112801">
        <w:rPr>
          <w:color w:val="000000"/>
        </w:rPr>
        <w:t xml:space="preserve"> of th</w:t>
      </w:r>
      <w:r w:rsidR="00E3555E">
        <w:rPr>
          <w:color w:val="000000"/>
        </w:rPr>
        <w:t>is</w:t>
      </w:r>
      <w:r w:rsidR="00112801">
        <w:rPr>
          <w:color w:val="000000"/>
        </w:rPr>
        <w:t xml:space="preserve"> study, since </w:t>
      </w:r>
      <w:r w:rsidR="00A07F7B" w:rsidRPr="00CD6434">
        <w:rPr>
          <w:color w:val="000000"/>
        </w:rPr>
        <w:t xml:space="preserve">it may </w:t>
      </w:r>
      <w:r w:rsidR="001E33E1">
        <w:rPr>
          <w:color w:val="000000"/>
        </w:rPr>
        <w:t xml:space="preserve">adjust </w:t>
      </w:r>
      <w:r w:rsidR="004C2AA9" w:rsidRPr="00CD6434">
        <w:rPr>
          <w:color w:val="000000"/>
        </w:rPr>
        <w:t>decision-making</w:t>
      </w:r>
      <w:r w:rsidR="008D4B8D">
        <w:rPr>
          <w:color w:val="000000"/>
        </w:rPr>
        <w:t xml:space="preserve"> </w:t>
      </w:r>
      <w:sdt>
        <w:sdtPr>
          <w:rPr>
            <w:color w:val="000000"/>
          </w:rPr>
          <w:id w:val="-1267527963"/>
          <w:citation/>
        </w:sdtPr>
        <w:sdtEndPr/>
        <w:sdtContent>
          <w:r w:rsidR="008D4B8D">
            <w:rPr>
              <w:color w:val="000000"/>
            </w:rPr>
            <w:fldChar w:fldCharType="begin"/>
          </w:r>
          <w:r w:rsidR="008D4B8D" w:rsidRPr="008D4B8D">
            <w:rPr>
              <w:color w:val="000000"/>
            </w:rPr>
            <w:instrText xml:space="preserve"> CITATION Gin05 \l 1043 </w:instrText>
          </w:r>
          <w:r w:rsidR="008D4B8D">
            <w:rPr>
              <w:color w:val="000000"/>
            </w:rPr>
            <w:fldChar w:fldCharType="separate"/>
          </w:r>
          <w:r w:rsidR="008D4B8D" w:rsidRPr="008D4B8D">
            <w:rPr>
              <w:noProof/>
              <w:color w:val="000000"/>
            </w:rPr>
            <w:t>(Gintis, 2005)</w:t>
          </w:r>
          <w:r w:rsidR="008D4B8D">
            <w:rPr>
              <w:color w:val="000000"/>
            </w:rPr>
            <w:fldChar w:fldCharType="end"/>
          </w:r>
        </w:sdtContent>
      </w:sdt>
      <w:r w:rsidR="00BC5190" w:rsidRPr="00CD6434">
        <w:rPr>
          <w:color w:val="000000"/>
        </w:rPr>
        <w:t>.</w:t>
      </w:r>
      <w:r w:rsidR="00766FE6" w:rsidRPr="00CD6434">
        <w:rPr>
          <w:color w:val="000000"/>
        </w:rPr>
        <w:t xml:space="preserve"> </w:t>
      </w:r>
      <w:r w:rsidR="0008091F">
        <w:rPr>
          <w:color w:val="000000"/>
        </w:rPr>
        <w:t xml:space="preserve">Moreover, </w:t>
      </w:r>
      <w:r w:rsidR="00E23A20" w:rsidRPr="00CD6434">
        <w:rPr>
          <w:color w:val="000000"/>
        </w:rPr>
        <w:t xml:space="preserve">social desirability </w:t>
      </w:r>
      <w:r w:rsidR="0008091F">
        <w:rPr>
          <w:color w:val="000000"/>
        </w:rPr>
        <w:t xml:space="preserve">bias </w:t>
      </w:r>
      <w:r w:rsidR="00E23A20" w:rsidRPr="00CD6434">
        <w:rPr>
          <w:color w:val="000000"/>
        </w:rPr>
        <w:t>might be an issue</w:t>
      </w:r>
      <w:r w:rsidR="0008091F">
        <w:rPr>
          <w:color w:val="000000"/>
        </w:rPr>
        <w:t xml:space="preserve">, </w:t>
      </w:r>
      <w:r w:rsidR="002C4938">
        <w:rPr>
          <w:color w:val="000000"/>
        </w:rPr>
        <w:t xml:space="preserve">especially since </w:t>
      </w:r>
      <w:r w:rsidR="00E23A20" w:rsidRPr="00CD6434">
        <w:rPr>
          <w:color w:val="000000"/>
        </w:rPr>
        <w:t xml:space="preserve">social preferences are </w:t>
      </w:r>
      <w:r w:rsidR="002C4938">
        <w:rPr>
          <w:color w:val="000000"/>
        </w:rPr>
        <w:t xml:space="preserve">sensitive </w:t>
      </w:r>
      <w:r w:rsidR="00E23A20" w:rsidRPr="00CD6434">
        <w:rPr>
          <w:color w:val="000000"/>
        </w:rPr>
        <w:t xml:space="preserve">to </w:t>
      </w:r>
      <w:r w:rsidR="0008091F">
        <w:rPr>
          <w:color w:val="000000"/>
        </w:rPr>
        <w:t xml:space="preserve">this </w:t>
      </w:r>
      <w:r w:rsidR="00E23A20" w:rsidRPr="00CD6434">
        <w:rPr>
          <w:color w:val="000000"/>
        </w:rPr>
        <w:t>bias</w:t>
      </w:r>
      <w:r w:rsidR="00316878" w:rsidRPr="00316878">
        <w:rPr>
          <w:color w:val="000000"/>
        </w:rPr>
        <w:t xml:space="preserve"> </w:t>
      </w:r>
      <w:sdt>
        <w:sdtPr>
          <w:rPr>
            <w:color w:val="000000"/>
          </w:rPr>
          <w:id w:val="183259584"/>
          <w:citation/>
        </w:sdtPr>
        <w:sdtEndPr/>
        <w:sdtContent>
          <w:r w:rsidR="00316878">
            <w:rPr>
              <w:color w:val="000000"/>
            </w:rPr>
            <w:fldChar w:fldCharType="begin"/>
          </w:r>
          <w:r w:rsidR="00316878" w:rsidRPr="001232E6">
            <w:rPr>
              <w:color w:val="000000"/>
            </w:rPr>
            <w:instrText xml:space="preserve"> CITATION Bry11 \l 1043 </w:instrText>
          </w:r>
          <w:r w:rsidR="00316878">
            <w:rPr>
              <w:color w:val="000000"/>
            </w:rPr>
            <w:fldChar w:fldCharType="separate"/>
          </w:r>
          <w:r w:rsidR="00316878" w:rsidRPr="001232E6">
            <w:rPr>
              <w:noProof/>
              <w:color w:val="000000"/>
            </w:rPr>
            <w:t>(Bryman &amp; Bell, 2011)</w:t>
          </w:r>
          <w:r w:rsidR="00316878">
            <w:rPr>
              <w:color w:val="000000"/>
            </w:rPr>
            <w:fldChar w:fldCharType="end"/>
          </w:r>
        </w:sdtContent>
      </w:sdt>
      <w:r w:rsidR="00D71731">
        <w:rPr>
          <w:color w:val="000000"/>
        </w:rPr>
        <w:t>. I</w:t>
      </w:r>
      <w:r w:rsidR="0008091F">
        <w:rPr>
          <w:color w:val="000000"/>
        </w:rPr>
        <w:t xml:space="preserve">nspection of the preferences </w:t>
      </w:r>
      <w:r w:rsidR="00407D16">
        <w:rPr>
          <w:color w:val="000000"/>
        </w:rPr>
        <w:t>showed</w:t>
      </w:r>
      <w:r w:rsidR="00EE6316">
        <w:rPr>
          <w:color w:val="000000"/>
        </w:rPr>
        <w:t xml:space="preserve"> </w:t>
      </w:r>
      <w:r w:rsidR="00C4518E">
        <w:rPr>
          <w:color w:val="000000"/>
        </w:rPr>
        <w:t>the possibility</w:t>
      </w:r>
      <w:r w:rsidR="00F72109">
        <w:rPr>
          <w:color w:val="000000"/>
        </w:rPr>
        <w:t xml:space="preserve"> </w:t>
      </w:r>
      <w:r w:rsidR="00E23A20" w:rsidRPr="00CD6434">
        <w:rPr>
          <w:color w:val="000000"/>
        </w:rPr>
        <w:t xml:space="preserve">of this bias. </w:t>
      </w:r>
      <w:r w:rsidR="009A3EC4" w:rsidRPr="00CD6434">
        <w:rPr>
          <w:color w:val="000000"/>
        </w:rPr>
        <w:t>Th</w:t>
      </w:r>
      <w:r w:rsidR="009A3EC4">
        <w:rPr>
          <w:color w:val="000000"/>
        </w:rPr>
        <w:t>ese above-mentioned biases</w:t>
      </w:r>
      <w:r w:rsidR="000B574D">
        <w:rPr>
          <w:color w:val="000000"/>
        </w:rPr>
        <w:t xml:space="preserve"> </w:t>
      </w:r>
      <w:r w:rsidR="00E23A20" w:rsidRPr="00CD6434">
        <w:rPr>
          <w:color w:val="000000"/>
        </w:rPr>
        <w:t xml:space="preserve">might contaminate </w:t>
      </w:r>
      <w:r w:rsidR="00C01214">
        <w:rPr>
          <w:color w:val="000000"/>
        </w:rPr>
        <w:t xml:space="preserve">and </w:t>
      </w:r>
      <w:r w:rsidR="00E23A20" w:rsidRPr="00CD6434">
        <w:rPr>
          <w:color w:val="000000"/>
        </w:rPr>
        <w:t>influence</w:t>
      </w:r>
      <w:r w:rsidR="00FD602B">
        <w:rPr>
          <w:color w:val="000000"/>
        </w:rPr>
        <w:t xml:space="preserve"> decision-making </w:t>
      </w:r>
      <w:r w:rsidR="009832A6" w:rsidRPr="00CD6434">
        <w:rPr>
          <w:color w:val="000000"/>
        </w:rPr>
        <w:t xml:space="preserve">and </w:t>
      </w:r>
      <w:r w:rsidR="00D76A7B">
        <w:rPr>
          <w:color w:val="000000"/>
        </w:rPr>
        <w:t>should</w:t>
      </w:r>
      <w:r w:rsidR="009832A6" w:rsidRPr="00CD6434">
        <w:rPr>
          <w:color w:val="000000"/>
        </w:rPr>
        <w:t xml:space="preserve"> be taken in consideration when reviewing the results</w:t>
      </w:r>
      <w:r w:rsidR="002841CF">
        <w:rPr>
          <w:color w:val="000000"/>
        </w:rPr>
        <w:t>.</w:t>
      </w:r>
    </w:p>
    <w:p w14:paraId="20FAC830" w14:textId="4F5E80CD" w:rsidR="00F50B01" w:rsidRDefault="00F50B01" w:rsidP="00F50B01">
      <w:pPr>
        <w:pStyle w:val="Kop2"/>
      </w:pPr>
      <w:bookmarkStart w:id="166" w:name="_Toc521589284"/>
      <w:r>
        <w:t>Future research</w:t>
      </w:r>
      <w:bookmarkEnd w:id="166"/>
    </w:p>
    <w:p w14:paraId="0358ED52" w14:textId="71699C3A" w:rsidR="008B1FDA" w:rsidRPr="00CD6434" w:rsidRDefault="003812C8" w:rsidP="007C1F95">
      <w:pPr>
        <w:spacing w:line="240" w:lineRule="auto"/>
      </w:pPr>
      <w:r>
        <w:t xml:space="preserve">The </w:t>
      </w:r>
      <w:r w:rsidR="000F03A1">
        <w:t>statistical learning techniques</w:t>
      </w:r>
      <w:r w:rsidR="00395AF7">
        <w:t xml:space="preserve"> used</w:t>
      </w:r>
      <w:r>
        <w:t xml:space="preserve"> in this research</w:t>
      </w:r>
      <w:r w:rsidR="0018092B">
        <w:t xml:space="preserve">, that avoid overfitting </w:t>
      </w:r>
      <w:r w:rsidR="0018092B" w:rsidRPr="00CD6434">
        <w:t xml:space="preserve">and incorporate the heterogeneity of </w:t>
      </w:r>
      <w:r w:rsidR="0018092B">
        <w:t xml:space="preserve">the </w:t>
      </w:r>
      <w:r w:rsidR="0018092B" w:rsidRPr="00CD6434">
        <w:t>social preferences</w:t>
      </w:r>
      <w:r w:rsidR="0018092B">
        <w:t>,</w:t>
      </w:r>
      <w:r>
        <w:t xml:space="preserve"> are rare and novel in the field of behavioural game theory</w:t>
      </w:r>
      <w:r w:rsidR="0018092B">
        <w:t xml:space="preserve"> </w:t>
      </w:r>
      <w:sdt>
        <w:sdtPr>
          <w:id w:val="111326640"/>
          <w:citation/>
        </w:sdtPr>
        <w:sdtEndPr/>
        <w:sdtContent>
          <w:r w:rsidR="0018092B">
            <w:fldChar w:fldCharType="begin"/>
          </w:r>
          <w:r w:rsidR="0018092B" w:rsidRPr="0018092B">
            <w:instrText xml:space="preserve"> CITATION JRW17 \l 1043 </w:instrText>
          </w:r>
          <w:r w:rsidR="0018092B">
            <w:fldChar w:fldCharType="separate"/>
          </w:r>
          <w:r w:rsidR="0018092B" w:rsidRPr="0018092B">
            <w:rPr>
              <w:noProof/>
            </w:rPr>
            <w:t>(Wright &amp; Leyton-Brown, 2017)</w:t>
          </w:r>
          <w:r w:rsidR="0018092B">
            <w:fldChar w:fldCharType="end"/>
          </w:r>
        </w:sdtContent>
      </w:sdt>
      <w:r w:rsidR="0018092B">
        <w:t xml:space="preserve">. These methods are useful to understand human decision-making in game theory. </w:t>
      </w:r>
      <w:r w:rsidR="00BA199E">
        <w:t>H</w:t>
      </w:r>
      <w:r w:rsidR="00D97EA9">
        <w:t>owever</w:t>
      </w:r>
      <w:r w:rsidR="00CE31C6">
        <w:t>,</w:t>
      </w:r>
      <w:r w:rsidR="00D97EA9">
        <w:t xml:space="preserve"> i</w:t>
      </w:r>
      <w:r w:rsidR="00942597" w:rsidRPr="00CD6434">
        <w:t xml:space="preserve">f accurate predictions </w:t>
      </w:r>
      <w:r w:rsidR="00EE2E34">
        <w:t>are</w:t>
      </w:r>
      <w:r w:rsidR="00D97EA9">
        <w:t xml:space="preserve"> </w:t>
      </w:r>
      <w:r w:rsidR="00942597" w:rsidRPr="00CD6434">
        <w:t>the goal, different</w:t>
      </w:r>
      <w:r w:rsidR="000B2B5C">
        <w:t>,</w:t>
      </w:r>
      <w:r w:rsidR="00942597" w:rsidRPr="00CD6434">
        <w:t xml:space="preserve"> new methods</w:t>
      </w:r>
      <w:r w:rsidR="000B2B5C">
        <w:t xml:space="preserve"> or cleaner data</w:t>
      </w:r>
      <w:r w:rsidR="00942597" w:rsidRPr="00CD6434">
        <w:t xml:space="preserve"> might </w:t>
      </w:r>
      <w:r w:rsidR="00CE31C6">
        <w:t>be more suitable</w:t>
      </w:r>
      <w:r w:rsidR="00942597" w:rsidRPr="00CD6434">
        <w:t xml:space="preserve">. </w:t>
      </w:r>
      <w:r w:rsidR="0078637D">
        <w:t xml:space="preserve">On the other hand, </w:t>
      </w:r>
      <w:r w:rsidR="0078637D">
        <w:rPr>
          <w:color w:val="000000"/>
        </w:rPr>
        <w:t>f</w:t>
      </w:r>
      <w:r w:rsidR="0083008C" w:rsidRPr="00CD6434">
        <w:rPr>
          <w:color w:val="000000"/>
        </w:rPr>
        <w:t>uture resea</w:t>
      </w:r>
      <w:r w:rsidR="009715B8" w:rsidRPr="00CD6434">
        <w:rPr>
          <w:color w:val="000000"/>
        </w:rPr>
        <w:t>rch may use the</w:t>
      </w:r>
      <w:r w:rsidR="0078637D">
        <w:rPr>
          <w:color w:val="000000"/>
        </w:rPr>
        <w:t>se</w:t>
      </w:r>
      <w:r w:rsidR="009715B8" w:rsidRPr="00CD6434">
        <w:rPr>
          <w:color w:val="000000"/>
        </w:rPr>
        <w:t xml:space="preserve"> novel methods for different game </w:t>
      </w:r>
      <w:r w:rsidR="00F27BFC">
        <w:rPr>
          <w:color w:val="000000"/>
        </w:rPr>
        <w:t>scenario</w:t>
      </w:r>
      <w:r w:rsidR="00322A1A">
        <w:rPr>
          <w:color w:val="000000"/>
        </w:rPr>
        <w:t>s or</w:t>
      </w:r>
      <w:r w:rsidR="006D20A2" w:rsidRPr="00CD6434">
        <w:rPr>
          <w:color w:val="000000"/>
        </w:rPr>
        <w:t xml:space="preserve"> apply it</w:t>
      </w:r>
      <w:r w:rsidR="005B117A" w:rsidRPr="00CD6434">
        <w:rPr>
          <w:color w:val="000000"/>
        </w:rPr>
        <w:t xml:space="preserve"> to other fields</w:t>
      </w:r>
      <w:r w:rsidR="006D20A2" w:rsidRPr="00CD6434">
        <w:rPr>
          <w:color w:val="000000"/>
        </w:rPr>
        <w:t xml:space="preserve"> of human decision-making</w:t>
      </w:r>
      <w:r w:rsidR="00322A1A">
        <w:rPr>
          <w:color w:val="000000"/>
        </w:rPr>
        <w:t xml:space="preserve"> </w:t>
      </w:r>
      <w:r w:rsidR="00384FA7">
        <w:rPr>
          <w:color w:val="000000"/>
        </w:rPr>
        <w:t>in order t</w:t>
      </w:r>
      <w:r w:rsidR="00322A1A">
        <w:rPr>
          <w:color w:val="000000"/>
        </w:rPr>
        <w:t xml:space="preserve">o gain a better understanding of the </w:t>
      </w:r>
      <w:r w:rsidR="00276821">
        <w:rPr>
          <w:color w:val="000000"/>
        </w:rPr>
        <w:t>influence</w:t>
      </w:r>
      <w:r w:rsidR="009545C8">
        <w:rPr>
          <w:color w:val="000000"/>
        </w:rPr>
        <w:t xml:space="preserve"> of social preferences and risk-attitude</w:t>
      </w:r>
      <w:r w:rsidR="00322A1A">
        <w:rPr>
          <w:color w:val="000000"/>
        </w:rPr>
        <w:t xml:space="preserve">. </w:t>
      </w:r>
      <w:r w:rsidR="00D741B3">
        <w:rPr>
          <w:color w:val="000000"/>
        </w:rPr>
        <w:t>F</w:t>
      </w:r>
      <w:r w:rsidR="00D741B3" w:rsidRPr="00CD6434">
        <w:rPr>
          <w:color w:val="000000"/>
        </w:rPr>
        <w:t>urthermore,</w:t>
      </w:r>
      <w:r w:rsidR="009715B8" w:rsidRPr="00CD6434">
        <w:rPr>
          <w:color w:val="000000"/>
        </w:rPr>
        <w:t xml:space="preserve"> the models could be extended by capturing cognitive limitations</w:t>
      </w:r>
      <w:r w:rsidR="00B40895">
        <w:rPr>
          <w:color w:val="000000"/>
        </w:rPr>
        <w:t xml:space="preserve">, </w:t>
      </w:r>
      <w:r w:rsidR="009715B8" w:rsidRPr="00CD6434">
        <w:rPr>
          <w:color w:val="000000"/>
        </w:rPr>
        <w:t>level-k reasoning</w:t>
      </w:r>
      <w:r w:rsidR="00A44746">
        <w:rPr>
          <w:color w:val="000000"/>
        </w:rPr>
        <w:t>,</w:t>
      </w:r>
      <w:r w:rsidR="00BD76FA">
        <w:rPr>
          <w:color w:val="000000"/>
        </w:rPr>
        <w:t xml:space="preserve"> and </w:t>
      </w:r>
      <w:r w:rsidR="006D76BD">
        <w:rPr>
          <w:color w:val="000000"/>
        </w:rPr>
        <w:t xml:space="preserve">strategic </w:t>
      </w:r>
      <w:r w:rsidR="00DB64FB">
        <w:rPr>
          <w:color w:val="000000"/>
        </w:rPr>
        <w:t xml:space="preserve">reasoning </w:t>
      </w:r>
      <w:r w:rsidR="00A44746">
        <w:rPr>
          <w:color w:val="000000"/>
        </w:rPr>
        <w:t>of the respondent</w:t>
      </w:r>
      <w:r w:rsidR="00096B00">
        <w:rPr>
          <w:color w:val="000000"/>
        </w:rPr>
        <w:t>.</w:t>
      </w:r>
      <w:r w:rsidR="00687BE6">
        <w:rPr>
          <w:color w:val="000000"/>
        </w:rPr>
        <w:t xml:space="preserve"> T</w:t>
      </w:r>
      <w:r w:rsidR="00936D99">
        <w:rPr>
          <w:color w:val="000000"/>
        </w:rPr>
        <w:t xml:space="preserve">his is useful </w:t>
      </w:r>
      <w:r w:rsidR="009715B8" w:rsidRPr="00CD6434">
        <w:rPr>
          <w:color w:val="000000"/>
        </w:rPr>
        <w:t>since rationality</w:t>
      </w:r>
      <w:r w:rsidR="0092799A">
        <w:t xml:space="preserve"> </w:t>
      </w:r>
      <w:r w:rsidR="009715B8" w:rsidRPr="00CD6434">
        <w:t>assumed in game theory</w:t>
      </w:r>
      <w:r w:rsidR="0092799A">
        <w:t xml:space="preserve"> </w:t>
      </w:r>
      <w:r w:rsidR="009715B8" w:rsidRPr="00CD6434">
        <w:t>is generally too strong</w:t>
      </w:r>
      <w:r w:rsidR="000561EA">
        <w:t>. It</w:t>
      </w:r>
      <w:r w:rsidR="009715B8" w:rsidRPr="00CD6434">
        <w:t xml:space="preserve"> has to be adjusted to more realistic</w:t>
      </w:r>
      <w:r w:rsidR="00FB40F2" w:rsidRPr="00CD6434">
        <w:t xml:space="preserve"> assumptions</w:t>
      </w:r>
      <w:r w:rsidR="00CC237B">
        <w:t xml:space="preserve"> </w:t>
      </w:r>
      <w:r w:rsidR="000E5C5F">
        <w:t>that incorporate cognitive limitations</w:t>
      </w:r>
      <w:r w:rsidR="002459A2">
        <w:t xml:space="preserve"> </w:t>
      </w:r>
      <w:r w:rsidR="009715B8" w:rsidRPr="00CD6434">
        <w:t xml:space="preserve">to provide more accurate predictions of </w:t>
      </w:r>
      <w:r w:rsidR="00441269">
        <w:t>decisio</w:t>
      </w:r>
      <w:r w:rsidR="00AE51CD">
        <w:t>ns</w:t>
      </w:r>
      <w:r w:rsidR="00317502">
        <w:t xml:space="preserve"> in game theory</w:t>
      </w:r>
      <w:r w:rsidR="00D07C5D">
        <w:t xml:space="preserve"> </w:t>
      </w:r>
      <w:sdt>
        <w:sdtPr>
          <w:id w:val="-398363453"/>
          <w:citation/>
        </w:sdtPr>
        <w:sdtEndPr/>
        <w:sdtContent>
          <w:r w:rsidR="00D07C5D">
            <w:fldChar w:fldCharType="begin"/>
          </w:r>
          <w:r w:rsidR="00D07C5D" w:rsidRPr="00D07C5D">
            <w:instrText xml:space="preserve"> CITATION Art94 \l 1043 </w:instrText>
          </w:r>
          <w:r w:rsidR="00D07C5D">
            <w:instrText xml:space="preserve"> \m Gil16</w:instrText>
          </w:r>
          <w:r w:rsidR="00D07C5D">
            <w:fldChar w:fldCharType="separate"/>
          </w:r>
          <w:r w:rsidR="00D07C5D" w:rsidRPr="00D07C5D">
            <w:rPr>
              <w:noProof/>
            </w:rPr>
            <w:t>(Brian Arthur, 1994; Gill &amp; Prowse, 2016)</w:t>
          </w:r>
          <w:r w:rsidR="00D07C5D">
            <w:fldChar w:fldCharType="end"/>
          </w:r>
        </w:sdtContent>
      </w:sdt>
      <w:r w:rsidR="009715B8" w:rsidRPr="00CD6434">
        <w:t>.</w:t>
      </w:r>
      <w:r w:rsidR="00DB64FB">
        <w:t xml:space="preserve"> </w:t>
      </w:r>
      <w:r w:rsidR="007C62BE">
        <w:rPr>
          <w:color w:val="000000"/>
        </w:rPr>
        <w:t xml:space="preserve">Future research </w:t>
      </w:r>
      <w:r w:rsidR="00DB64FB">
        <w:rPr>
          <w:color w:val="000000"/>
        </w:rPr>
        <w:t>could also incorporate economic circumstances and other predictors that may influence decision-making</w:t>
      </w:r>
      <w:r w:rsidR="00DB64FB">
        <w:t xml:space="preserve">. </w:t>
      </w:r>
      <w:r w:rsidR="003234D9">
        <w:t xml:space="preserve">Moreover, it </w:t>
      </w:r>
      <w:r w:rsidR="0070150F">
        <w:t xml:space="preserve">could </w:t>
      </w:r>
      <w:r w:rsidR="009715B8" w:rsidRPr="00CD6434">
        <w:t xml:space="preserve">try to collect cleaner data by using lab experiments and cash </w:t>
      </w:r>
      <w:r w:rsidR="0070150F">
        <w:t>as pay-offs</w:t>
      </w:r>
      <w:r w:rsidR="001E6570">
        <w:t>. T</w:t>
      </w:r>
      <w:r w:rsidR="009715B8" w:rsidRPr="00CD6434">
        <w:t>his</w:t>
      </w:r>
      <w:r w:rsidR="003D34DA">
        <w:t xml:space="preserve"> would </w:t>
      </w:r>
      <w:r w:rsidR="009715B8" w:rsidRPr="00CD6434">
        <w:t>improve predictions</w:t>
      </w:r>
      <w:r w:rsidR="0070150F">
        <w:t xml:space="preserve"> since it reduces ecological validity and noise</w:t>
      </w:r>
      <w:r w:rsidR="00C90C2C">
        <w:t xml:space="preserve">. The reason for this is that respondents </w:t>
      </w:r>
      <w:r w:rsidR="0070150F">
        <w:t xml:space="preserve">are </w:t>
      </w:r>
      <w:r w:rsidR="00EB37C5">
        <w:t>likely</w:t>
      </w:r>
      <w:r w:rsidR="00445D1A">
        <w:t xml:space="preserve"> </w:t>
      </w:r>
      <w:r w:rsidR="0074647B">
        <w:t>more</w:t>
      </w:r>
      <w:r w:rsidR="00445D1A">
        <w:t xml:space="preserve"> serious and</w:t>
      </w:r>
      <w:r w:rsidR="0074647B">
        <w:t xml:space="preserve"> focused in these circumstances</w:t>
      </w:r>
      <w:r w:rsidR="000C7162">
        <w:t xml:space="preserve"> and </w:t>
      </w:r>
      <w:r w:rsidR="00434632">
        <w:t xml:space="preserve">therefore </w:t>
      </w:r>
      <w:r w:rsidR="004E21AA">
        <w:t xml:space="preserve">give </w:t>
      </w:r>
      <w:r w:rsidR="00445D1A">
        <w:t xml:space="preserve">a </w:t>
      </w:r>
      <w:r w:rsidR="00C35C65">
        <w:t xml:space="preserve">better </w:t>
      </w:r>
      <w:r w:rsidR="0070150F">
        <w:t>reflect</w:t>
      </w:r>
      <w:r w:rsidR="00445D1A">
        <w:t>ion of</w:t>
      </w:r>
      <w:r w:rsidR="0070150F">
        <w:t xml:space="preserve"> actual behaviour in these scenarios</w:t>
      </w:r>
      <w:r w:rsidR="000C2B43">
        <w:t>.</w:t>
      </w:r>
    </w:p>
    <w:p w14:paraId="727365AA" w14:textId="7505F93A" w:rsidR="001C2C11" w:rsidRPr="00CD6434" w:rsidRDefault="001C2C11" w:rsidP="00A75914">
      <w:pPr>
        <w:pStyle w:val="Kop1"/>
        <w:numPr>
          <w:ilvl w:val="0"/>
          <w:numId w:val="0"/>
        </w:numPr>
        <w:spacing w:line="240" w:lineRule="auto"/>
        <w:rPr>
          <w:rFonts w:cs="Times New Roman"/>
        </w:rPr>
      </w:pPr>
      <w:r w:rsidRPr="00CD6434">
        <w:rPr>
          <w:rFonts w:cs="Times New Roman"/>
        </w:rPr>
        <w:br w:type="column"/>
      </w:r>
      <w:bookmarkStart w:id="167" w:name="_Toc521589285"/>
      <w:r w:rsidR="006220F1" w:rsidRPr="00CD6434">
        <w:rPr>
          <w:rFonts w:cs="Times New Roman"/>
        </w:rPr>
        <w:lastRenderedPageBreak/>
        <w:t>Conclusion</w:t>
      </w:r>
      <w:bookmarkEnd w:id="167"/>
    </w:p>
    <w:p w14:paraId="0080CF82" w14:textId="22A2319F" w:rsidR="00D71E33" w:rsidRDefault="00D71E33" w:rsidP="007C1F95">
      <w:pPr>
        <w:spacing w:line="240" w:lineRule="auto"/>
      </w:pPr>
      <w:r>
        <w:t>In this section all research question</w:t>
      </w:r>
      <w:r w:rsidR="00925C3A">
        <w:t xml:space="preserve"> that were </w:t>
      </w:r>
      <w:r>
        <w:t xml:space="preserve">introduced in the </w:t>
      </w:r>
      <w:r>
        <w:fldChar w:fldCharType="begin"/>
      </w:r>
      <w:r>
        <w:instrText xml:space="preserve"> REF _Ref521513237 \h </w:instrText>
      </w:r>
      <w:r>
        <w:fldChar w:fldCharType="separate"/>
      </w:r>
      <w:r w:rsidRPr="00CD6434">
        <w:t>Introduction</w:t>
      </w:r>
      <w:r>
        <w:fldChar w:fldCharType="end"/>
      </w:r>
      <w:r>
        <w:t xml:space="preserve"> are restated and briefly answered.</w:t>
      </w:r>
    </w:p>
    <w:p w14:paraId="0833CBBA" w14:textId="5C1A5772" w:rsidR="00D71E33" w:rsidRDefault="00D71E33" w:rsidP="00D71E33">
      <w:pPr>
        <w:pStyle w:val="Lijstalinea"/>
        <w:numPr>
          <w:ilvl w:val="0"/>
          <w:numId w:val="39"/>
        </w:numPr>
        <w:autoSpaceDE w:val="0"/>
        <w:autoSpaceDN w:val="0"/>
        <w:adjustRightInd w:val="0"/>
        <w:spacing w:after="0" w:line="240" w:lineRule="auto"/>
        <w:rPr>
          <w:rFonts w:cs="Times New Roman"/>
          <w:i/>
        </w:rPr>
      </w:pPr>
      <w:r w:rsidRPr="00CD6434">
        <w:rPr>
          <w:rFonts w:cs="Times New Roman"/>
          <w:i/>
        </w:rPr>
        <w:t xml:space="preserve">Do the findings in the game </w:t>
      </w:r>
      <w:r>
        <w:rPr>
          <w:rFonts w:cs="Times New Roman"/>
          <w:i/>
        </w:rPr>
        <w:t>scenarios</w:t>
      </w:r>
      <w:r w:rsidRPr="00CD6434">
        <w:rPr>
          <w:rFonts w:cs="Times New Roman"/>
          <w:i/>
        </w:rPr>
        <w:t xml:space="preserve"> deviate from the game theoretical solution?</w:t>
      </w:r>
    </w:p>
    <w:p w14:paraId="79999171" w14:textId="7D81E9F0" w:rsidR="00D71E33" w:rsidRDefault="00D71E33" w:rsidP="00D71E33">
      <w:pPr>
        <w:autoSpaceDE w:val="0"/>
        <w:autoSpaceDN w:val="0"/>
        <w:adjustRightInd w:val="0"/>
        <w:spacing w:after="0" w:line="240" w:lineRule="auto"/>
        <w:rPr>
          <w:rFonts w:cs="Times New Roman"/>
          <w:i/>
        </w:rPr>
      </w:pPr>
    </w:p>
    <w:p w14:paraId="6C10FBC9" w14:textId="7D46A384" w:rsidR="00D71E33" w:rsidRPr="00A56CD1" w:rsidRDefault="00D35FE6" w:rsidP="00DB76DE">
      <w:pPr>
        <w:spacing w:line="240" w:lineRule="auto"/>
        <w:rPr>
          <w:rFonts w:cs="Times New Roman"/>
        </w:rPr>
      </w:pPr>
      <w:r>
        <w:t>No, i</w:t>
      </w:r>
      <w:r w:rsidR="00D71E33" w:rsidRPr="00CD6434">
        <w:t>n all game scenario</w:t>
      </w:r>
      <w:r w:rsidR="00D71E33">
        <w:t>s</w:t>
      </w:r>
      <w:r w:rsidR="00D71E33" w:rsidRPr="00CD6434">
        <w:t xml:space="preserve"> the game theoretical solution was generally not played</w:t>
      </w:r>
      <w:r w:rsidR="00D71E33">
        <w:t xml:space="preserve"> by the respondents</w:t>
      </w:r>
      <w:r w:rsidR="00BA0FFC">
        <w:t xml:space="preserve">, as found in previous research </w:t>
      </w:r>
      <w:sdt>
        <w:sdtPr>
          <w:id w:val="757484255"/>
          <w:citation/>
        </w:sdtPr>
        <w:sdtEndPr/>
        <w:sdtContent>
          <w:r w:rsidR="00BA0FFC">
            <w:fldChar w:fldCharType="begin"/>
          </w:r>
          <w:r w:rsidR="00BA0FFC" w:rsidRPr="00BA0FFC">
            <w:instrText xml:space="preserve"> CITATION Cam15 \l 1043 </w:instrText>
          </w:r>
          <w:r w:rsidR="00BA0FFC">
            <w:instrText xml:space="preserve"> \m Cra02</w:instrText>
          </w:r>
          <w:r w:rsidR="00BA0FFC">
            <w:fldChar w:fldCharType="separate"/>
          </w:r>
          <w:r w:rsidR="00BA0FFC" w:rsidRPr="00BA0FFC">
            <w:rPr>
              <w:noProof/>
            </w:rPr>
            <w:t>(Camerer &amp; Ho, 2015; Crawford, 2002)</w:t>
          </w:r>
          <w:r w:rsidR="00BA0FFC">
            <w:fldChar w:fldCharType="end"/>
          </w:r>
        </w:sdtContent>
      </w:sdt>
      <w:r w:rsidR="00D71E33">
        <w:t>.</w:t>
      </w:r>
      <w:r>
        <w:t xml:space="preserve"> People are more co-operative in the public goods</w:t>
      </w:r>
      <w:r w:rsidR="009F7FC1">
        <w:t xml:space="preserve"> game</w:t>
      </w:r>
      <w:r>
        <w:t>, the prisoner’s dilemma, and the chicken game.</w:t>
      </w:r>
      <w:r w:rsidR="00B27389">
        <w:t xml:space="preserve"> </w:t>
      </w:r>
      <w:r>
        <w:t>In the ultimatum game</w:t>
      </w:r>
      <w:r w:rsidR="00E52909">
        <w:t xml:space="preserve"> </w:t>
      </w:r>
      <w:r w:rsidR="00660218">
        <w:t xml:space="preserve">most </w:t>
      </w:r>
      <w:r w:rsidR="00F31A68">
        <w:t xml:space="preserve">responders </w:t>
      </w:r>
      <w:r w:rsidR="00660218">
        <w:t xml:space="preserve">demand </w:t>
      </w:r>
      <w:r>
        <w:t>a fairer share and the offerors offer that</w:t>
      </w:r>
      <w:r w:rsidR="00152B9B">
        <w:t xml:space="preserve"> as well</w:t>
      </w:r>
      <w:r>
        <w:t xml:space="preserve">. </w:t>
      </w:r>
      <w:r w:rsidR="00B27389">
        <w:t xml:space="preserve">This was extensively addressed in the chapter describing the </w:t>
      </w:r>
      <w:r w:rsidR="00B27389">
        <w:fldChar w:fldCharType="begin"/>
      </w:r>
      <w:r w:rsidR="00B27389">
        <w:instrText xml:space="preserve"> REF _Ref520725500 \h </w:instrText>
      </w:r>
      <w:r w:rsidR="00B27389">
        <w:fldChar w:fldCharType="separate"/>
      </w:r>
      <w:r w:rsidR="00B27389" w:rsidRPr="00CD6434">
        <w:t>Methods</w:t>
      </w:r>
      <w:r w:rsidR="00B27389">
        <w:fldChar w:fldCharType="end"/>
      </w:r>
      <w:r w:rsidR="00B27389">
        <w:t xml:space="preserve"> in the section </w:t>
      </w:r>
      <w:r w:rsidR="00B27389">
        <w:fldChar w:fldCharType="begin"/>
      </w:r>
      <w:r w:rsidR="00B27389">
        <w:instrText xml:space="preserve"> REF _Ref521514702 \h </w:instrText>
      </w:r>
      <w:r w:rsidR="00B27389">
        <w:fldChar w:fldCharType="separate"/>
      </w:r>
      <w:r w:rsidR="00B27389" w:rsidRPr="00CD6434">
        <w:t>Exploratory data analysis</w:t>
      </w:r>
      <w:r w:rsidR="00B27389">
        <w:fldChar w:fldCharType="end"/>
      </w:r>
      <w:r w:rsidR="00B27389">
        <w:t xml:space="preserve">. </w:t>
      </w:r>
    </w:p>
    <w:p w14:paraId="53F3E4AC" w14:textId="2D7E0F14" w:rsidR="00D71E33" w:rsidRDefault="00D71E33" w:rsidP="00D71E33">
      <w:pPr>
        <w:pStyle w:val="Lijstalinea"/>
        <w:numPr>
          <w:ilvl w:val="0"/>
          <w:numId w:val="39"/>
        </w:numPr>
        <w:autoSpaceDE w:val="0"/>
        <w:autoSpaceDN w:val="0"/>
        <w:adjustRightInd w:val="0"/>
        <w:spacing w:after="0" w:line="240" w:lineRule="auto"/>
        <w:rPr>
          <w:rFonts w:cs="Times New Roman"/>
          <w:i/>
        </w:rPr>
      </w:pPr>
      <w:r w:rsidRPr="00CD6434">
        <w:rPr>
          <w:rFonts w:cs="Times New Roman"/>
          <w:i/>
        </w:rPr>
        <w:t xml:space="preserve">Which and how do social preferences </w:t>
      </w:r>
      <w:r>
        <w:rPr>
          <w:rFonts w:cs="Times New Roman"/>
          <w:i/>
        </w:rPr>
        <w:t>and</w:t>
      </w:r>
      <w:r w:rsidRPr="00CD6434">
        <w:rPr>
          <w:rFonts w:cs="Times New Roman"/>
          <w:i/>
        </w:rPr>
        <w:t xml:space="preserve"> risk-attitude relate with</w:t>
      </w:r>
      <w:r>
        <w:rPr>
          <w:rFonts w:cs="Times New Roman"/>
          <w:i/>
        </w:rPr>
        <w:t xml:space="preserve"> the decisions in the game scenarios</w:t>
      </w:r>
      <w:r w:rsidRPr="00CD6434">
        <w:rPr>
          <w:rFonts w:cs="Times New Roman"/>
          <w:i/>
        </w:rPr>
        <w:t>?</w:t>
      </w:r>
    </w:p>
    <w:p w14:paraId="2D3F564A" w14:textId="378E9845" w:rsidR="00EB3CC4" w:rsidRDefault="00EB3CC4" w:rsidP="00FF7EA1">
      <w:pPr>
        <w:autoSpaceDE w:val="0"/>
        <w:autoSpaceDN w:val="0"/>
        <w:adjustRightInd w:val="0"/>
        <w:spacing w:after="0" w:line="240" w:lineRule="auto"/>
        <w:rPr>
          <w:rFonts w:cs="Times New Roman"/>
          <w:i/>
        </w:rPr>
      </w:pPr>
    </w:p>
    <w:p w14:paraId="75B721E6" w14:textId="21A1A5D7" w:rsidR="008F19B1" w:rsidRDefault="00EB3CC4" w:rsidP="001A6933">
      <w:pPr>
        <w:autoSpaceDE w:val="0"/>
        <w:autoSpaceDN w:val="0"/>
        <w:adjustRightInd w:val="0"/>
        <w:spacing w:after="0" w:line="240" w:lineRule="auto"/>
        <w:rPr>
          <w:rFonts w:cs="Times New Roman"/>
          <w:i/>
        </w:rPr>
      </w:pPr>
      <w:r>
        <w:rPr>
          <w:rFonts w:cs="Times New Roman"/>
        </w:rPr>
        <w:t xml:space="preserve">This question is answered in the </w:t>
      </w:r>
      <w:r>
        <w:rPr>
          <w:rFonts w:cs="Times New Roman"/>
        </w:rPr>
        <w:fldChar w:fldCharType="begin"/>
      </w:r>
      <w:r>
        <w:rPr>
          <w:rFonts w:cs="Times New Roman"/>
        </w:rPr>
        <w:instrText xml:space="preserve"> REF _Ref521515198 \h </w:instrText>
      </w:r>
      <w:r>
        <w:rPr>
          <w:rFonts w:cs="Times New Roman"/>
        </w:rPr>
      </w:r>
      <w:r>
        <w:rPr>
          <w:rFonts w:cs="Times New Roman"/>
        </w:rPr>
        <w:fldChar w:fldCharType="separate"/>
      </w:r>
      <w:r w:rsidRPr="00CD6434">
        <w:rPr>
          <w:rFonts w:cs="Times New Roman"/>
        </w:rPr>
        <w:t>Results</w:t>
      </w:r>
      <w:r>
        <w:rPr>
          <w:rFonts w:cs="Times New Roman"/>
        </w:rPr>
        <w:fldChar w:fldCharType="end"/>
      </w:r>
      <w:r w:rsidR="00D13F43">
        <w:rPr>
          <w:rFonts w:cs="Times New Roman"/>
        </w:rPr>
        <w:t xml:space="preserve">: </w:t>
      </w:r>
      <w:r w:rsidR="00A37C0B">
        <w:rPr>
          <w:rFonts w:cs="Times New Roman"/>
        </w:rPr>
        <w:t>in</w:t>
      </w:r>
      <w:r>
        <w:rPr>
          <w:rFonts w:cs="Times New Roman"/>
        </w:rPr>
        <w:t xml:space="preserve"> the </w:t>
      </w:r>
      <w:r w:rsidR="00E50777">
        <w:rPr>
          <w:rFonts w:cs="Times New Roman"/>
        </w:rPr>
        <w:t xml:space="preserve">section </w:t>
      </w:r>
      <w:r>
        <w:rPr>
          <w:rFonts w:cs="Times New Roman"/>
        </w:rPr>
        <w:fldChar w:fldCharType="begin"/>
      </w:r>
      <w:r>
        <w:rPr>
          <w:rFonts w:cs="Times New Roman"/>
        </w:rPr>
        <w:instrText xml:space="preserve"> REF _Ref521515250 \h </w:instrText>
      </w:r>
      <w:r>
        <w:rPr>
          <w:rFonts w:cs="Times New Roman"/>
        </w:rPr>
      </w:r>
      <w:r>
        <w:rPr>
          <w:rFonts w:cs="Times New Roman"/>
        </w:rPr>
        <w:fldChar w:fldCharType="separate"/>
      </w:r>
      <w:r w:rsidRPr="00CD6434">
        <w:t>Bivariate analysis</w:t>
      </w:r>
      <w:r>
        <w:rPr>
          <w:rFonts w:cs="Times New Roman"/>
        </w:rPr>
        <w:fldChar w:fldCharType="end"/>
      </w:r>
      <w:r>
        <w:rPr>
          <w:rFonts w:cs="Times New Roman"/>
        </w:rPr>
        <w:t xml:space="preserve"> and </w:t>
      </w:r>
      <w:r>
        <w:rPr>
          <w:rFonts w:cs="Times New Roman"/>
        </w:rPr>
        <w:fldChar w:fldCharType="begin"/>
      </w:r>
      <w:r>
        <w:rPr>
          <w:rFonts w:cs="Times New Roman"/>
        </w:rPr>
        <w:instrText xml:space="preserve"> REF _Ref521515252 \h </w:instrText>
      </w:r>
      <w:r>
        <w:rPr>
          <w:rFonts w:cs="Times New Roman"/>
        </w:rPr>
      </w:r>
      <w:r>
        <w:rPr>
          <w:rFonts w:cs="Times New Roman"/>
        </w:rPr>
        <w:fldChar w:fldCharType="separate"/>
      </w:r>
      <w:r w:rsidRPr="00CD6434">
        <w:t>Modelling</w:t>
      </w:r>
      <w:r>
        <w:rPr>
          <w:rFonts w:cs="Times New Roman"/>
        </w:rPr>
        <w:fldChar w:fldCharType="end"/>
      </w:r>
      <w:r>
        <w:rPr>
          <w:rFonts w:cs="Times New Roman"/>
        </w:rPr>
        <w:t>.</w:t>
      </w:r>
      <w:r w:rsidR="005755F2">
        <w:rPr>
          <w:rFonts w:cs="Times New Roman"/>
        </w:rPr>
        <w:t xml:space="preserve"> </w:t>
      </w:r>
      <w:r w:rsidR="00BD114E">
        <w:t>T</w:t>
      </w:r>
      <w:r w:rsidR="0061779E">
        <w:t>he social preference altruism plays a role in the decision-making for</w:t>
      </w:r>
      <w:r w:rsidR="00CF0BCA">
        <w:t xml:space="preserve"> the investment in the public goods game</w:t>
      </w:r>
      <w:r w:rsidR="00B42061">
        <w:t>; t</w:t>
      </w:r>
      <w:r w:rsidR="001055A4">
        <w:t>his relationship is a positive</w:t>
      </w:r>
      <w:r w:rsidR="00CF0BCA">
        <w:t xml:space="preserve">. </w:t>
      </w:r>
      <w:r w:rsidR="009B0014">
        <w:t xml:space="preserve">The social preference positive reciprocity relates positively with the offer in the ultimatum game. Additionally, as </w:t>
      </w:r>
      <w:r w:rsidR="001349CD">
        <w:t xml:space="preserve">found </w:t>
      </w:r>
      <w:r w:rsidR="009B0014">
        <w:t>in earlier research, t</w:t>
      </w:r>
      <w:r w:rsidR="009B0014" w:rsidRPr="00CD6434">
        <w:t>h</w:t>
      </w:r>
      <w:r w:rsidR="009B0014">
        <w:t xml:space="preserve">e </w:t>
      </w:r>
      <w:r w:rsidR="009B0014" w:rsidRPr="00CD6434">
        <w:t xml:space="preserve">social preference </w:t>
      </w:r>
      <w:r w:rsidR="009B0014">
        <w:t xml:space="preserve">negative reciprocity </w:t>
      </w:r>
      <w:r w:rsidR="009B0014" w:rsidRPr="00CD6434">
        <w:t xml:space="preserve">influences </w:t>
      </w:r>
      <w:r w:rsidR="00446EA3">
        <w:t xml:space="preserve">the minimum acceptable amount in </w:t>
      </w:r>
      <w:r w:rsidR="009B0014">
        <w:t>the ultimatum game</w:t>
      </w:r>
      <w:r w:rsidR="00067464">
        <w:t xml:space="preserve"> </w:t>
      </w:r>
      <w:sdt>
        <w:sdtPr>
          <w:id w:val="658882318"/>
          <w:citation/>
        </w:sdtPr>
        <w:sdtEndPr/>
        <w:sdtContent>
          <w:r w:rsidR="00067464">
            <w:fldChar w:fldCharType="begin"/>
          </w:r>
          <w:r w:rsidR="00067464" w:rsidRPr="00DB76DE">
            <w:instrText xml:space="preserve"> CITATION Cam15 \l 1043 </w:instrText>
          </w:r>
          <w:r w:rsidR="004E4E6E">
            <w:instrText xml:space="preserve"> \m Gut83</w:instrText>
          </w:r>
          <w:r w:rsidR="00067464">
            <w:fldChar w:fldCharType="separate"/>
          </w:r>
          <w:r w:rsidR="004E4E6E" w:rsidRPr="004E4E6E">
            <w:rPr>
              <w:noProof/>
            </w:rPr>
            <w:t>(Camerer &amp; Ho, 2015; Guth, et al., 1983)</w:t>
          </w:r>
          <w:r w:rsidR="00067464">
            <w:fldChar w:fldCharType="end"/>
          </w:r>
        </w:sdtContent>
      </w:sdt>
      <w:r w:rsidR="009B0014">
        <w:t xml:space="preserve">. </w:t>
      </w:r>
      <w:r w:rsidR="00D71E33">
        <w:t>Furthermore, t</w:t>
      </w:r>
      <w:r w:rsidR="00D71E33" w:rsidRPr="00CD6434">
        <w:t>he social preferences</w:t>
      </w:r>
      <w:r w:rsidR="00C756A9">
        <w:t xml:space="preserve">: </w:t>
      </w:r>
      <w:r w:rsidR="00D71E33" w:rsidRPr="00CD6434">
        <w:t>altruism</w:t>
      </w:r>
      <w:r w:rsidR="00641E55">
        <w:t xml:space="preserve">, </w:t>
      </w:r>
      <w:r w:rsidR="00D71E33" w:rsidRPr="00CD6434">
        <w:t xml:space="preserve">trust </w:t>
      </w:r>
      <w:r w:rsidR="00641E55">
        <w:t>and</w:t>
      </w:r>
      <w:r w:rsidR="005A78F9">
        <w:t xml:space="preserve"> possibly</w:t>
      </w:r>
      <w:r w:rsidR="00641E55">
        <w:t xml:space="preserve"> negative reciprocity </w:t>
      </w:r>
      <w:r w:rsidR="00D71E33" w:rsidRPr="00CD6434">
        <w:t>relate</w:t>
      </w:r>
      <w:r w:rsidR="00D71E33">
        <w:t xml:space="preserve"> negatively</w:t>
      </w:r>
      <w:r w:rsidR="00D71E33" w:rsidRPr="00CD6434">
        <w:t xml:space="preserve"> with </w:t>
      </w:r>
      <w:r w:rsidR="00D71E33">
        <w:t xml:space="preserve">the </w:t>
      </w:r>
      <w:r w:rsidR="00D71E33" w:rsidRPr="00CD6434">
        <w:t>decision-making in the prisoner’s dilemma</w:t>
      </w:r>
      <w:r w:rsidR="00D601A6">
        <w:t xml:space="preserve">. </w:t>
      </w:r>
      <w:r w:rsidR="00F95420">
        <w:t>In other words, r</w:t>
      </w:r>
      <w:r w:rsidR="00D601A6">
        <w:t>espondent</w:t>
      </w:r>
      <w:r w:rsidR="007F54DC">
        <w:t>s</w:t>
      </w:r>
      <w:r w:rsidR="00D601A6">
        <w:t xml:space="preserve"> with lower score</w:t>
      </w:r>
      <w:r w:rsidR="009F39BB">
        <w:t>s</w:t>
      </w:r>
      <w:r w:rsidR="00D601A6">
        <w:t xml:space="preserve"> for these social preferences are more likely to defect</w:t>
      </w:r>
      <w:r w:rsidR="0006405D">
        <w:t>.</w:t>
      </w:r>
      <w:r w:rsidR="00931C8A">
        <w:t xml:space="preserve"> </w:t>
      </w:r>
      <w:r w:rsidR="00F6158B">
        <w:t>Finally, i</w:t>
      </w:r>
      <w:r w:rsidR="001A6933">
        <w:t xml:space="preserve">n the chicken game </w:t>
      </w:r>
      <w:r w:rsidR="0048227B">
        <w:t xml:space="preserve">there were </w:t>
      </w:r>
      <w:r w:rsidR="001A6933">
        <w:t>no relationships</w:t>
      </w:r>
      <w:r w:rsidR="00591AB9">
        <w:t xml:space="preserve"> found</w:t>
      </w:r>
      <w:r w:rsidR="001A6933">
        <w:t>.</w:t>
      </w:r>
    </w:p>
    <w:p w14:paraId="3B057DB9" w14:textId="77777777" w:rsidR="001A6933" w:rsidRPr="00DB76DE" w:rsidRDefault="001A6933" w:rsidP="00DB76DE">
      <w:pPr>
        <w:autoSpaceDE w:val="0"/>
        <w:autoSpaceDN w:val="0"/>
        <w:adjustRightInd w:val="0"/>
        <w:spacing w:after="0" w:line="240" w:lineRule="auto"/>
        <w:rPr>
          <w:rFonts w:cs="Times New Roman"/>
          <w:i/>
        </w:rPr>
      </w:pPr>
    </w:p>
    <w:p w14:paraId="4E988F39" w14:textId="09CDAF3D" w:rsidR="00D71E33" w:rsidRDefault="00D71E33" w:rsidP="00D71E33">
      <w:pPr>
        <w:pStyle w:val="Lijstalinea"/>
        <w:numPr>
          <w:ilvl w:val="0"/>
          <w:numId w:val="39"/>
        </w:numPr>
        <w:autoSpaceDE w:val="0"/>
        <w:autoSpaceDN w:val="0"/>
        <w:adjustRightInd w:val="0"/>
        <w:spacing w:after="0" w:line="240" w:lineRule="auto"/>
        <w:rPr>
          <w:rFonts w:cs="Times New Roman"/>
          <w:i/>
        </w:rPr>
      </w:pPr>
      <w:r w:rsidRPr="00CD6434">
        <w:rPr>
          <w:rFonts w:cs="Times New Roman"/>
          <w:i/>
        </w:rPr>
        <w:t>How much explanatory</w:t>
      </w:r>
      <w:r>
        <w:rPr>
          <w:rFonts w:cs="Times New Roman"/>
          <w:i/>
        </w:rPr>
        <w:t xml:space="preserve"> </w:t>
      </w:r>
      <w:r w:rsidRPr="00CD6434">
        <w:rPr>
          <w:rFonts w:cs="Times New Roman"/>
          <w:i/>
        </w:rPr>
        <w:t>and predictive value</w:t>
      </w:r>
      <w:r>
        <w:rPr>
          <w:rFonts w:cs="Times New Roman"/>
          <w:i/>
        </w:rPr>
        <w:t xml:space="preserve"> do</w:t>
      </w:r>
      <w:r w:rsidRPr="00CD6434">
        <w:rPr>
          <w:rFonts w:cs="Times New Roman"/>
          <w:i/>
        </w:rPr>
        <w:t xml:space="preserve"> social preferences and risk-attitude</w:t>
      </w:r>
      <w:r>
        <w:rPr>
          <w:rFonts w:cs="Times New Roman"/>
          <w:i/>
        </w:rPr>
        <w:t xml:space="preserve"> have</w:t>
      </w:r>
      <w:r w:rsidRPr="00CD6434">
        <w:rPr>
          <w:rFonts w:cs="Times New Roman"/>
          <w:i/>
        </w:rPr>
        <w:t>?</w:t>
      </w:r>
    </w:p>
    <w:p w14:paraId="32C85A3A" w14:textId="77F88069" w:rsidR="006F7966" w:rsidRDefault="006F7966" w:rsidP="006F7966">
      <w:pPr>
        <w:autoSpaceDE w:val="0"/>
        <w:autoSpaceDN w:val="0"/>
        <w:adjustRightInd w:val="0"/>
        <w:spacing w:after="0" w:line="240" w:lineRule="auto"/>
        <w:rPr>
          <w:rFonts w:cs="Times New Roman"/>
          <w:i/>
        </w:rPr>
      </w:pPr>
    </w:p>
    <w:p w14:paraId="2419C259" w14:textId="11C026D6" w:rsidR="001A6933" w:rsidRDefault="00EF1EF5">
      <w:pPr>
        <w:autoSpaceDE w:val="0"/>
        <w:autoSpaceDN w:val="0"/>
        <w:adjustRightInd w:val="0"/>
        <w:spacing w:after="0" w:line="240" w:lineRule="auto"/>
      </w:pPr>
      <w:r>
        <w:rPr>
          <w:rFonts w:cs="Times New Roman"/>
        </w:rPr>
        <w:t xml:space="preserve">The third research question is answered in the </w:t>
      </w:r>
      <w:r>
        <w:rPr>
          <w:rFonts w:cs="Times New Roman"/>
        </w:rPr>
        <w:fldChar w:fldCharType="begin"/>
      </w:r>
      <w:r>
        <w:rPr>
          <w:rFonts w:cs="Times New Roman"/>
        </w:rPr>
        <w:instrText xml:space="preserve"> REF _Ref521515250 \h </w:instrText>
      </w:r>
      <w:r>
        <w:rPr>
          <w:rFonts w:cs="Times New Roman"/>
        </w:rPr>
      </w:r>
      <w:r>
        <w:rPr>
          <w:rFonts w:cs="Times New Roman"/>
        </w:rPr>
        <w:fldChar w:fldCharType="separate"/>
      </w:r>
      <w:r w:rsidRPr="00CD6434">
        <w:t>Bivariate analysis</w:t>
      </w:r>
      <w:r>
        <w:rPr>
          <w:rFonts w:cs="Times New Roman"/>
        </w:rPr>
        <w:fldChar w:fldCharType="end"/>
      </w:r>
      <w:r>
        <w:rPr>
          <w:rFonts w:cs="Times New Roman"/>
        </w:rPr>
        <w:t xml:space="preserve"> and </w:t>
      </w:r>
      <w:r>
        <w:rPr>
          <w:rFonts w:cs="Times New Roman"/>
        </w:rPr>
        <w:fldChar w:fldCharType="begin"/>
      </w:r>
      <w:r>
        <w:rPr>
          <w:rFonts w:cs="Times New Roman"/>
        </w:rPr>
        <w:instrText xml:space="preserve"> REF _Ref521515252 \h </w:instrText>
      </w:r>
      <w:r>
        <w:rPr>
          <w:rFonts w:cs="Times New Roman"/>
        </w:rPr>
      </w:r>
      <w:r>
        <w:rPr>
          <w:rFonts w:cs="Times New Roman"/>
        </w:rPr>
        <w:fldChar w:fldCharType="separate"/>
      </w:r>
      <w:r w:rsidRPr="00CD6434">
        <w:t>Modelling</w:t>
      </w:r>
      <w:r>
        <w:rPr>
          <w:rFonts w:cs="Times New Roman"/>
        </w:rPr>
        <w:fldChar w:fldCharType="end"/>
      </w:r>
      <w:r>
        <w:rPr>
          <w:rFonts w:cs="Times New Roman"/>
        </w:rPr>
        <w:t xml:space="preserve"> section </w:t>
      </w:r>
      <w:r w:rsidR="00114F3A">
        <w:rPr>
          <w:rFonts w:cs="Times New Roman"/>
        </w:rPr>
        <w:t xml:space="preserve">of the </w:t>
      </w:r>
      <w:r w:rsidR="00114F3A">
        <w:rPr>
          <w:rFonts w:cs="Times New Roman"/>
        </w:rPr>
        <w:fldChar w:fldCharType="begin"/>
      </w:r>
      <w:r w:rsidR="00114F3A">
        <w:rPr>
          <w:rFonts w:cs="Times New Roman"/>
        </w:rPr>
        <w:instrText xml:space="preserve"> REF _Ref521521586 \h </w:instrText>
      </w:r>
      <w:r w:rsidR="00114F3A">
        <w:rPr>
          <w:rFonts w:cs="Times New Roman"/>
        </w:rPr>
      </w:r>
      <w:r w:rsidR="00114F3A">
        <w:rPr>
          <w:rFonts w:cs="Times New Roman"/>
        </w:rPr>
        <w:fldChar w:fldCharType="separate"/>
      </w:r>
      <w:r w:rsidR="00114F3A" w:rsidRPr="00CD6434">
        <w:rPr>
          <w:rFonts w:cs="Times New Roman"/>
        </w:rPr>
        <w:t>Results</w:t>
      </w:r>
      <w:r w:rsidR="00114F3A">
        <w:rPr>
          <w:rFonts w:cs="Times New Roman"/>
        </w:rPr>
        <w:fldChar w:fldCharType="end"/>
      </w:r>
      <w:r w:rsidR="00114F3A">
        <w:rPr>
          <w:rFonts w:cs="Times New Roman"/>
        </w:rPr>
        <w:t xml:space="preserve"> chapter </w:t>
      </w:r>
      <w:r>
        <w:rPr>
          <w:rFonts w:cs="Times New Roman"/>
        </w:rPr>
        <w:t xml:space="preserve">and discussed in the </w:t>
      </w:r>
      <w:r>
        <w:rPr>
          <w:rFonts w:cs="Times New Roman"/>
        </w:rPr>
        <w:fldChar w:fldCharType="begin"/>
      </w:r>
      <w:r>
        <w:rPr>
          <w:rFonts w:cs="Times New Roman"/>
        </w:rPr>
        <w:instrText xml:space="preserve"> REF _Ref521517738 \h </w:instrText>
      </w:r>
      <w:r>
        <w:rPr>
          <w:rFonts w:cs="Times New Roman"/>
        </w:rPr>
      </w:r>
      <w:r>
        <w:rPr>
          <w:rFonts w:cs="Times New Roman"/>
        </w:rPr>
        <w:fldChar w:fldCharType="separate"/>
      </w:r>
      <w:r w:rsidRPr="00986BA0">
        <w:rPr>
          <w:rStyle w:val="Nadruk"/>
          <w:i w:val="0"/>
          <w:iCs w:val="0"/>
          <w:color w:val="000000" w:themeColor="text1"/>
        </w:rPr>
        <w:t>Discussions</w:t>
      </w:r>
      <w:r>
        <w:rPr>
          <w:rFonts w:cs="Times New Roman"/>
        </w:rPr>
        <w:fldChar w:fldCharType="end"/>
      </w:r>
      <w:r>
        <w:rPr>
          <w:rFonts w:cs="Times New Roman"/>
        </w:rPr>
        <w:t>.</w:t>
      </w:r>
      <w:r w:rsidR="0091322C">
        <w:rPr>
          <w:rFonts w:cs="Times New Roman"/>
        </w:rPr>
        <w:t xml:space="preserve"> </w:t>
      </w:r>
      <w:r w:rsidR="00CE7A3D">
        <w:t xml:space="preserve">In general, the predictive value was moderate to weak and dependent on the game scenario. </w:t>
      </w:r>
      <w:r w:rsidR="008C3551">
        <w:t xml:space="preserve">The social preferences </w:t>
      </w:r>
      <w:r w:rsidR="002159E5">
        <w:t xml:space="preserve">have descent predictive value </w:t>
      </w:r>
      <w:r w:rsidR="008C3551">
        <w:t xml:space="preserve">for the public goods game, the minimum acceptable offer in the ultimatum game and the prisoner’s dilemma. This was weaker for the offer in the ultimatum game. For the chicken game the preferences had no predictive value at </w:t>
      </w:r>
      <w:r w:rsidR="00BF2C0C">
        <w:t>all. These</w:t>
      </w:r>
      <w:r w:rsidR="007154C7">
        <w:t xml:space="preserve"> results show that in general, the social preferences have some predictive value, but that risk-attitude does not have any predictive value in these game scenarios.</w:t>
      </w:r>
      <w:r w:rsidR="008C3551">
        <w:t xml:space="preserve"> </w:t>
      </w:r>
      <w:r w:rsidR="00521026">
        <w:t>T</w:t>
      </w:r>
      <w:r w:rsidR="009B0014">
        <w:t>he</w:t>
      </w:r>
      <w:r w:rsidR="00827321">
        <w:t xml:space="preserve"> social preferences </w:t>
      </w:r>
      <w:r w:rsidR="00C6062E">
        <w:t>are</w:t>
      </w:r>
      <w:r w:rsidR="000E5CD3">
        <w:t xml:space="preserve"> of </w:t>
      </w:r>
      <w:r w:rsidR="004D63D4">
        <w:t>substantial value</w:t>
      </w:r>
      <w:r w:rsidR="00827321">
        <w:t xml:space="preserve"> to </w:t>
      </w:r>
      <w:r w:rsidR="007B7247">
        <w:t xml:space="preserve">help </w:t>
      </w:r>
      <w:r w:rsidR="00827321">
        <w:t>explain and understand decision-making in the game scenario’s</w:t>
      </w:r>
      <w:r w:rsidR="002F7924">
        <w:t xml:space="preserve">, </w:t>
      </w:r>
      <w:r w:rsidR="00774CFA">
        <w:t>r</w:t>
      </w:r>
      <w:r w:rsidR="00862071">
        <w:t>obust findings</w:t>
      </w:r>
      <w:r w:rsidR="00774CFA">
        <w:t xml:space="preserve"> and significant relationships were found</w:t>
      </w:r>
      <w:r w:rsidR="008A2B7A">
        <w:t>, b</w:t>
      </w:r>
      <w:r w:rsidR="008A2B7A" w:rsidRPr="00CD6434">
        <w:t>ut</w:t>
      </w:r>
      <w:r w:rsidR="008A2B7A">
        <w:t xml:space="preserve"> some</w:t>
      </w:r>
      <w:r w:rsidR="008A2B7A" w:rsidRPr="00CD6434">
        <w:t xml:space="preserve"> results </w:t>
      </w:r>
      <w:r w:rsidR="008A2B7A">
        <w:t xml:space="preserve">were </w:t>
      </w:r>
      <w:r w:rsidR="008A2B7A" w:rsidRPr="00CD6434">
        <w:t xml:space="preserve">mixed and </w:t>
      </w:r>
      <w:r w:rsidR="008A2B7A">
        <w:t xml:space="preserve">reliant </w:t>
      </w:r>
      <w:r w:rsidR="008A2B7A" w:rsidRPr="00CD6434">
        <w:t>on the game</w:t>
      </w:r>
      <w:r w:rsidR="008A2B7A">
        <w:t>s. Nonetheless, t</w:t>
      </w:r>
      <w:r w:rsidR="00C6120D">
        <w:t>his is the main strength of the used models</w:t>
      </w:r>
      <w:r w:rsidR="00F0387D">
        <w:t>.</w:t>
      </w:r>
    </w:p>
    <w:p w14:paraId="4FC3A26B" w14:textId="77777777" w:rsidR="00D71E33" w:rsidRPr="00DB76DE" w:rsidRDefault="00D71E33" w:rsidP="00DB76DE">
      <w:pPr>
        <w:autoSpaceDE w:val="0"/>
        <w:autoSpaceDN w:val="0"/>
        <w:adjustRightInd w:val="0"/>
        <w:spacing w:after="0" w:line="240" w:lineRule="auto"/>
        <w:rPr>
          <w:rFonts w:cs="Times New Roman"/>
          <w:i/>
        </w:rPr>
      </w:pPr>
    </w:p>
    <w:p w14:paraId="018AC124" w14:textId="37EBA6A4" w:rsidR="007B232C" w:rsidRPr="008C30B5" w:rsidRDefault="00D71E33" w:rsidP="008C30B5">
      <w:pPr>
        <w:pStyle w:val="Lijstalinea"/>
        <w:numPr>
          <w:ilvl w:val="0"/>
          <w:numId w:val="39"/>
        </w:numPr>
        <w:spacing w:line="240" w:lineRule="auto"/>
        <w:rPr>
          <w:rFonts w:cs="Times New Roman"/>
          <w:i/>
        </w:rPr>
      </w:pPr>
      <w:r w:rsidRPr="008C30B5">
        <w:rPr>
          <w:rFonts w:cs="Times New Roman"/>
          <w:i/>
        </w:rPr>
        <w:t>Are the concepts and models generalizable across the games?</w:t>
      </w:r>
    </w:p>
    <w:p w14:paraId="25468CFB" w14:textId="1A51093F" w:rsidR="000E7C6E" w:rsidRDefault="007B232C" w:rsidP="007C1F95">
      <w:pPr>
        <w:spacing w:line="240" w:lineRule="auto"/>
      </w:pPr>
      <w:r>
        <w:rPr>
          <w:rFonts w:cs="Times New Roman"/>
        </w:rPr>
        <w:t xml:space="preserve">As mentioned above and in the chapter </w:t>
      </w:r>
      <w:r>
        <w:rPr>
          <w:rFonts w:cs="Times New Roman"/>
        </w:rPr>
        <w:fldChar w:fldCharType="begin"/>
      </w:r>
      <w:r>
        <w:rPr>
          <w:rFonts w:cs="Times New Roman"/>
        </w:rPr>
        <w:instrText xml:space="preserve"> REF _Ref521520281 \h </w:instrText>
      </w:r>
      <w:r>
        <w:rPr>
          <w:rFonts w:cs="Times New Roman"/>
        </w:rPr>
      </w:r>
      <w:r>
        <w:rPr>
          <w:rFonts w:cs="Times New Roman"/>
        </w:rPr>
        <w:fldChar w:fldCharType="separate"/>
      </w:r>
      <w:r w:rsidRPr="00986BA0">
        <w:rPr>
          <w:rStyle w:val="Nadruk"/>
          <w:i w:val="0"/>
          <w:iCs w:val="0"/>
          <w:color w:val="000000" w:themeColor="text1"/>
        </w:rPr>
        <w:t>Discussions</w:t>
      </w:r>
      <w:r>
        <w:rPr>
          <w:rFonts w:cs="Times New Roman"/>
        </w:rPr>
        <w:fldChar w:fldCharType="end"/>
      </w:r>
      <w:r>
        <w:rPr>
          <w:rFonts w:cs="Times New Roman"/>
        </w:rPr>
        <w:t xml:space="preserve">, the predictive and explanatory value is dependent on the game scenario. The best predictive algorithm is also dependent on the game scenario. As are the relevant concepts that influence decision-making. </w:t>
      </w:r>
      <w:r w:rsidR="00B32E9F">
        <w:t>This dependency</w:t>
      </w:r>
      <w:r w:rsidR="00793A83">
        <w:t xml:space="preserve"> </w:t>
      </w:r>
      <w:r w:rsidR="00EE2E34">
        <w:t>show</w:t>
      </w:r>
      <w:r w:rsidR="00353E96">
        <w:t>s</w:t>
      </w:r>
      <w:r w:rsidR="00B32E9F">
        <w:t xml:space="preserve"> that a flexible approach</w:t>
      </w:r>
      <w:r w:rsidR="009A2C21">
        <w:t>, such as statistical learning techniques</w:t>
      </w:r>
      <w:r w:rsidR="00B32E9F">
        <w:t xml:space="preserve"> is necessary in the </w:t>
      </w:r>
      <w:r w:rsidR="006A717B">
        <w:t xml:space="preserve">understanding </w:t>
      </w:r>
      <w:r w:rsidR="00B32E9F">
        <w:t xml:space="preserve">and prediction of decision-making in game theory. </w:t>
      </w:r>
    </w:p>
    <w:p w14:paraId="5E4A4E44" w14:textId="64AF1ADC" w:rsidR="005F275B" w:rsidRDefault="00EE517F" w:rsidP="007C1F95">
      <w:pPr>
        <w:spacing w:line="240" w:lineRule="auto"/>
      </w:pPr>
      <w:r>
        <w:t>To summarize, t</w:t>
      </w:r>
      <w:r w:rsidR="000E7C6E">
        <w:t xml:space="preserve">his research provides a novel methodology in the field of behavioural game theory and is useful for determining what and how variables relate with decision-making. </w:t>
      </w:r>
      <w:r w:rsidR="00B32E9F">
        <w:t xml:space="preserve">Additionally, this </w:t>
      </w:r>
      <w:r w:rsidR="00BF7558">
        <w:t xml:space="preserve">methodology </w:t>
      </w:r>
      <w:r w:rsidR="00902B9C">
        <w:t xml:space="preserve">applies </w:t>
      </w:r>
      <w:r w:rsidR="00BF7558">
        <w:t xml:space="preserve">to </w:t>
      </w:r>
      <w:r w:rsidR="002B1291" w:rsidRPr="00CD6434">
        <w:t>other fields of decision-making</w:t>
      </w:r>
      <w:r w:rsidR="00B32E9F">
        <w:t xml:space="preserve"> whenever inference is more important than predicti</w:t>
      </w:r>
      <w:r w:rsidR="00824D8C">
        <w:t>ons</w:t>
      </w:r>
      <w:r w:rsidR="00B64FA5">
        <w:t>. T</w:t>
      </w:r>
      <w:r w:rsidR="00B32E9F">
        <w:t>he actual predictive</w:t>
      </w:r>
      <w:r w:rsidR="00402AFA">
        <w:t>-</w:t>
      </w:r>
      <w:r w:rsidR="00B32E9F">
        <w:t xml:space="preserve"> </w:t>
      </w:r>
      <w:r w:rsidR="009B03F1">
        <w:t xml:space="preserve">and explanatory </w:t>
      </w:r>
      <w:r w:rsidR="00B32E9F">
        <w:t xml:space="preserve">value of these models </w:t>
      </w:r>
      <w:r w:rsidR="002B1291" w:rsidRPr="00CD6434">
        <w:t>depend</w:t>
      </w:r>
      <w:r w:rsidR="00B32E9F">
        <w:t xml:space="preserve"> </w:t>
      </w:r>
      <w:r w:rsidR="002B1291" w:rsidRPr="00CD6434">
        <w:t>o</w:t>
      </w:r>
      <w:r w:rsidR="004E2E5D">
        <w:t>n</w:t>
      </w:r>
      <w:r w:rsidR="002B1291" w:rsidRPr="00CD6434">
        <w:t xml:space="preserve"> the noise in the data and the strength of the relations. </w:t>
      </w:r>
    </w:p>
    <w:p w14:paraId="6D396CE8" w14:textId="4792079F" w:rsidR="00765DDE" w:rsidRPr="00CD6434" w:rsidRDefault="00765DDE" w:rsidP="007C1F95">
      <w:pPr>
        <w:pStyle w:val="Kop1"/>
        <w:numPr>
          <w:ilvl w:val="0"/>
          <w:numId w:val="0"/>
        </w:numPr>
        <w:spacing w:line="240" w:lineRule="auto"/>
      </w:pPr>
      <w:r>
        <w:br w:type="column"/>
      </w:r>
      <w:bookmarkStart w:id="168" w:name="_Toc521589286"/>
      <w:r>
        <w:lastRenderedPageBreak/>
        <w:t>B</w:t>
      </w:r>
      <w:r w:rsidR="00EC53C0" w:rsidRPr="00CD6434">
        <w:t>ibliography</w:t>
      </w:r>
      <w:bookmarkEnd w:id="168"/>
    </w:p>
    <w:sdt>
      <w:sdtPr>
        <w:rPr>
          <w:rFonts w:cs="Times New Roman"/>
        </w:rPr>
        <w:id w:val="111145805"/>
        <w:bibliography/>
      </w:sdtPr>
      <w:sdtEndPr/>
      <w:sdtContent>
        <w:p w14:paraId="4FC50360" w14:textId="77777777" w:rsidR="00CB23B7" w:rsidRDefault="00EC53C0" w:rsidP="007C1F95">
          <w:pPr>
            <w:pStyle w:val="Bibliografie"/>
            <w:spacing w:line="240" w:lineRule="auto"/>
            <w:rPr>
              <w:noProof/>
              <w:sz w:val="24"/>
              <w:szCs w:val="24"/>
            </w:rPr>
          </w:pPr>
          <w:r w:rsidRPr="00CD6434">
            <w:rPr>
              <w:rFonts w:cs="Times New Roman"/>
            </w:rPr>
            <w:fldChar w:fldCharType="begin"/>
          </w:r>
          <w:r w:rsidRPr="00CD6434">
            <w:rPr>
              <w:rFonts w:cs="Times New Roman"/>
            </w:rPr>
            <w:instrText xml:space="preserve"> BIBLIOGRAPHY </w:instrText>
          </w:r>
          <w:r w:rsidRPr="00CD6434">
            <w:rPr>
              <w:rFonts w:cs="Times New Roman"/>
            </w:rPr>
            <w:fldChar w:fldCharType="separate"/>
          </w:r>
          <w:r w:rsidR="00CB23B7">
            <w:rPr>
              <w:noProof/>
            </w:rPr>
            <w:t xml:space="preserve">Axelrod, R., 1984. </w:t>
          </w:r>
          <w:r w:rsidR="00CB23B7">
            <w:rPr>
              <w:i/>
              <w:iCs/>
              <w:noProof/>
            </w:rPr>
            <w:t xml:space="preserve">The evolution of cooperation. </w:t>
          </w:r>
          <w:r w:rsidR="00CB23B7">
            <w:rPr>
              <w:noProof/>
            </w:rPr>
            <w:t>Revised ed. s.l.:Basic Books.</w:t>
          </w:r>
        </w:p>
        <w:p w14:paraId="541F4D32" w14:textId="77777777" w:rsidR="00CB23B7" w:rsidRDefault="00CB23B7" w:rsidP="007C1F95">
          <w:pPr>
            <w:pStyle w:val="Bibliografie"/>
            <w:spacing w:line="240" w:lineRule="auto"/>
            <w:rPr>
              <w:noProof/>
            </w:rPr>
          </w:pPr>
          <w:r>
            <w:rPr>
              <w:noProof/>
            </w:rPr>
            <w:t xml:space="preserve">Bardsley, N., 2007. Dictator game giving: altruism or artefact?. </w:t>
          </w:r>
          <w:r>
            <w:rPr>
              <w:i/>
              <w:iCs/>
              <w:noProof/>
            </w:rPr>
            <w:t xml:space="preserve">Economic Science Association, </w:t>
          </w:r>
          <w:r>
            <w:rPr>
              <w:noProof/>
            </w:rPr>
            <w:t>pp. 122 - 133.</w:t>
          </w:r>
        </w:p>
        <w:p w14:paraId="4FE15067" w14:textId="77777777" w:rsidR="00CB23B7" w:rsidRDefault="00CB23B7" w:rsidP="007C1F95">
          <w:pPr>
            <w:pStyle w:val="Bibliografie"/>
            <w:spacing w:line="240" w:lineRule="auto"/>
            <w:rPr>
              <w:noProof/>
            </w:rPr>
          </w:pPr>
          <w:r>
            <w:rPr>
              <w:noProof/>
            </w:rPr>
            <w:t xml:space="preserve">Berg, J., Dickhaut, J. &amp; McCabe, K., 1995. Trust, Reciprocity, and Social History. </w:t>
          </w:r>
          <w:r>
            <w:rPr>
              <w:i/>
              <w:iCs/>
              <w:noProof/>
            </w:rPr>
            <w:t xml:space="preserve">Games and Economic Behavior, </w:t>
          </w:r>
          <w:r>
            <w:rPr>
              <w:noProof/>
            </w:rPr>
            <w:t>Issue 10, pp. 122-142.</w:t>
          </w:r>
        </w:p>
        <w:p w14:paraId="11D66613" w14:textId="77777777" w:rsidR="00CB23B7" w:rsidRDefault="00CB23B7" w:rsidP="007C1F95">
          <w:pPr>
            <w:pStyle w:val="Bibliografie"/>
            <w:spacing w:line="240" w:lineRule="auto"/>
            <w:rPr>
              <w:noProof/>
            </w:rPr>
          </w:pPr>
          <w:r>
            <w:rPr>
              <w:noProof/>
            </w:rPr>
            <w:t xml:space="preserve">Bolton, G. E. &amp; Ockenfels, A., 2000. A Theory of Equity, Reciprocity, and Competition. </w:t>
          </w:r>
          <w:r>
            <w:rPr>
              <w:i/>
              <w:iCs/>
              <w:noProof/>
            </w:rPr>
            <w:t xml:space="preserve">The American Economic Review, </w:t>
          </w:r>
          <w:r>
            <w:rPr>
              <w:noProof/>
            </w:rPr>
            <w:t>Volume 90, pp. 166-193.</w:t>
          </w:r>
        </w:p>
        <w:p w14:paraId="69169488" w14:textId="77777777" w:rsidR="00CB23B7" w:rsidRDefault="00CB23B7" w:rsidP="007C1F95">
          <w:pPr>
            <w:pStyle w:val="Bibliografie"/>
            <w:spacing w:line="240" w:lineRule="auto"/>
            <w:rPr>
              <w:noProof/>
            </w:rPr>
          </w:pPr>
          <w:r>
            <w:rPr>
              <w:noProof/>
            </w:rPr>
            <w:t xml:space="preserve">Brian Arthur, W., 1994. Inductive Reasoning and Bounded Rationality. </w:t>
          </w:r>
          <w:r>
            <w:rPr>
              <w:i/>
              <w:iCs/>
              <w:noProof/>
            </w:rPr>
            <w:t xml:space="preserve">The American Economic Review, </w:t>
          </w:r>
          <w:r>
            <w:rPr>
              <w:noProof/>
            </w:rPr>
            <w:t>84(2), pp. 406-411.</w:t>
          </w:r>
        </w:p>
        <w:p w14:paraId="224D1700" w14:textId="77777777" w:rsidR="00CB23B7" w:rsidRDefault="00CB23B7" w:rsidP="007C1F95">
          <w:pPr>
            <w:pStyle w:val="Bibliografie"/>
            <w:spacing w:line="240" w:lineRule="auto"/>
            <w:rPr>
              <w:noProof/>
            </w:rPr>
          </w:pPr>
          <w:r>
            <w:rPr>
              <w:noProof/>
            </w:rPr>
            <w:t xml:space="preserve">Bryman, A. &amp; Bell, A., 2011. </w:t>
          </w:r>
          <w:r>
            <w:rPr>
              <w:i/>
              <w:iCs/>
              <w:noProof/>
            </w:rPr>
            <w:t xml:space="preserve">Business Research Methods. </w:t>
          </w:r>
          <w:r>
            <w:rPr>
              <w:noProof/>
            </w:rPr>
            <w:t>3rd ed. New York: Oxford University Press Inc.</w:t>
          </w:r>
        </w:p>
        <w:p w14:paraId="02781C91" w14:textId="77777777" w:rsidR="00CB23B7" w:rsidRDefault="00CB23B7" w:rsidP="007C1F95">
          <w:pPr>
            <w:pStyle w:val="Bibliografie"/>
            <w:spacing w:line="240" w:lineRule="auto"/>
            <w:rPr>
              <w:noProof/>
            </w:rPr>
          </w:pPr>
          <w:r>
            <w:rPr>
              <w:noProof/>
            </w:rPr>
            <w:t xml:space="preserve">Camerer, C. F., 1997. Progress in Behavioral Game Theory. </w:t>
          </w:r>
          <w:r>
            <w:rPr>
              <w:i/>
              <w:iCs/>
              <w:noProof/>
            </w:rPr>
            <w:t xml:space="preserve">Journal of Economic Perspectives, </w:t>
          </w:r>
          <w:r>
            <w:rPr>
              <w:noProof/>
            </w:rPr>
            <w:t>pp. 167-188.</w:t>
          </w:r>
        </w:p>
        <w:p w14:paraId="54EC97AE" w14:textId="77777777" w:rsidR="00CB23B7" w:rsidRDefault="00CB23B7" w:rsidP="007C1F95">
          <w:pPr>
            <w:pStyle w:val="Bibliografie"/>
            <w:spacing w:line="240" w:lineRule="auto"/>
            <w:rPr>
              <w:noProof/>
            </w:rPr>
          </w:pPr>
          <w:r>
            <w:rPr>
              <w:noProof/>
            </w:rPr>
            <w:t xml:space="preserve">Camerer, C. F., 2003. </w:t>
          </w:r>
          <w:r>
            <w:rPr>
              <w:i/>
              <w:iCs/>
              <w:noProof/>
            </w:rPr>
            <w:t xml:space="preserve">Behavioral Game Theory: Experiments in Strategic Interaction. </w:t>
          </w:r>
          <w:r>
            <w:rPr>
              <w:noProof/>
            </w:rPr>
            <w:t>s.l.:Princeton University Press.</w:t>
          </w:r>
        </w:p>
        <w:p w14:paraId="1383C01D" w14:textId="77777777" w:rsidR="00CB23B7" w:rsidRDefault="00CB23B7" w:rsidP="007C1F95">
          <w:pPr>
            <w:pStyle w:val="Bibliografie"/>
            <w:spacing w:line="240" w:lineRule="auto"/>
            <w:rPr>
              <w:noProof/>
            </w:rPr>
          </w:pPr>
          <w:r>
            <w:rPr>
              <w:noProof/>
            </w:rPr>
            <w:t xml:space="preserve">Camerer, C. F. &amp; Ho, T., 2015. Behavorial Game Theory Experiments and Modeling. In: </w:t>
          </w:r>
          <w:r>
            <w:rPr>
              <w:i/>
              <w:iCs/>
              <w:noProof/>
            </w:rPr>
            <w:t xml:space="preserve">Handbook of Game Theory with Economic Applications, vol. 4. </w:t>
          </w:r>
          <w:r>
            <w:rPr>
              <w:noProof/>
            </w:rPr>
            <w:t>s.l.:North Holland, pp. 517-573.</w:t>
          </w:r>
        </w:p>
        <w:p w14:paraId="406DD11B" w14:textId="77777777" w:rsidR="00CB23B7" w:rsidRDefault="00CB23B7" w:rsidP="007C1F95">
          <w:pPr>
            <w:pStyle w:val="Bibliografie"/>
            <w:spacing w:line="240" w:lineRule="auto"/>
            <w:rPr>
              <w:noProof/>
            </w:rPr>
          </w:pPr>
          <w:r>
            <w:rPr>
              <w:noProof/>
            </w:rPr>
            <w:t xml:space="preserve">Colman, M. A., 2003. Cooperation, psychological game theory, and limitations of rationality in social interaction. </w:t>
          </w:r>
          <w:r>
            <w:rPr>
              <w:i/>
              <w:iCs/>
              <w:noProof/>
            </w:rPr>
            <w:t xml:space="preserve">Behavioral and brain sciences, </w:t>
          </w:r>
          <w:r>
            <w:rPr>
              <w:noProof/>
            </w:rPr>
            <w:t>Volume 26, pp. 139-198.</w:t>
          </w:r>
        </w:p>
        <w:p w14:paraId="4FFBD7F8" w14:textId="77777777" w:rsidR="00CB23B7" w:rsidRDefault="00CB23B7" w:rsidP="007C1F95">
          <w:pPr>
            <w:pStyle w:val="Bibliografie"/>
            <w:spacing w:line="240" w:lineRule="auto"/>
            <w:rPr>
              <w:noProof/>
            </w:rPr>
          </w:pPr>
          <w:r>
            <w:rPr>
              <w:noProof/>
            </w:rPr>
            <w:t xml:space="preserve">Crawford, V. P., 1997. Theory and experiment in the analysis of strategic interaction. In: </w:t>
          </w:r>
          <w:r>
            <w:rPr>
              <w:i/>
              <w:iCs/>
              <w:noProof/>
            </w:rPr>
            <w:t xml:space="preserve">Econometric Society Monographs 26. </w:t>
          </w:r>
          <w:r>
            <w:rPr>
              <w:noProof/>
            </w:rPr>
            <w:t>s.l.:Cambridge, pp. 206-242.</w:t>
          </w:r>
        </w:p>
        <w:p w14:paraId="0B9912CC" w14:textId="77777777" w:rsidR="00CB23B7" w:rsidRDefault="00CB23B7" w:rsidP="007C1F95">
          <w:pPr>
            <w:pStyle w:val="Bibliografie"/>
            <w:spacing w:line="240" w:lineRule="auto"/>
            <w:rPr>
              <w:noProof/>
            </w:rPr>
          </w:pPr>
          <w:r>
            <w:rPr>
              <w:noProof/>
            </w:rPr>
            <w:t xml:space="preserve">Crawford, V. P., 2002. Introduction to Experimental Game Theory. </w:t>
          </w:r>
          <w:r>
            <w:rPr>
              <w:i/>
              <w:iCs/>
              <w:noProof/>
            </w:rPr>
            <w:t xml:space="preserve">Journal of Economic Theory, </w:t>
          </w:r>
          <w:r>
            <w:rPr>
              <w:noProof/>
            </w:rPr>
            <w:t>Volume 104, pp. 1-15.</w:t>
          </w:r>
        </w:p>
        <w:p w14:paraId="0A72DD73" w14:textId="77777777" w:rsidR="00CB23B7" w:rsidRDefault="00CB23B7" w:rsidP="007C1F95">
          <w:pPr>
            <w:pStyle w:val="Bibliografie"/>
            <w:spacing w:line="240" w:lineRule="auto"/>
            <w:rPr>
              <w:noProof/>
            </w:rPr>
          </w:pPr>
          <w:r>
            <w:rPr>
              <w:noProof/>
            </w:rPr>
            <w:t xml:space="preserve">Dohmen, T. et al., 2011. Individual risk attitudes: measurement, determinants and behavioral consequences. </w:t>
          </w:r>
          <w:r>
            <w:rPr>
              <w:i/>
              <w:iCs/>
              <w:noProof/>
            </w:rPr>
            <w:t xml:space="preserve">Journal of the European Economic Association, </w:t>
          </w:r>
          <w:r>
            <w:rPr>
              <w:noProof/>
            </w:rPr>
            <w:t>pp. 522-550.</w:t>
          </w:r>
        </w:p>
        <w:p w14:paraId="73A6473C" w14:textId="77777777" w:rsidR="00CB23B7" w:rsidRDefault="00CB23B7" w:rsidP="007C1F95">
          <w:pPr>
            <w:pStyle w:val="Bibliografie"/>
            <w:spacing w:line="240" w:lineRule="auto"/>
            <w:rPr>
              <w:noProof/>
            </w:rPr>
          </w:pPr>
          <w:r>
            <w:rPr>
              <w:noProof/>
            </w:rPr>
            <w:t xml:space="preserve">Engel, C., 2011. Dictator games: a meta study. </w:t>
          </w:r>
          <w:r>
            <w:rPr>
              <w:i/>
              <w:iCs/>
              <w:noProof/>
            </w:rPr>
            <w:t xml:space="preserve">Experimental Economics, </w:t>
          </w:r>
          <w:r>
            <w:rPr>
              <w:noProof/>
            </w:rPr>
            <w:t>Issue 14, pp. 583-610.</w:t>
          </w:r>
        </w:p>
        <w:p w14:paraId="4D07CD6B" w14:textId="77777777" w:rsidR="00CB23B7" w:rsidRDefault="00CB23B7" w:rsidP="007C1F95">
          <w:pPr>
            <w:pStyle w:val="Bibliografie"/>
            <w:spacing w:line="240" w:lineRule="auto"/>
            <w:rPr>
              <w:noProof/>
            </w:rPr>
          </w:pPr>
          <w:r>
            <w:rPr>
              <w:noProof/>
            </w:rPr>
            <w:t xml:space="preserve">Falk, A. et al., 2018. Global evidence on economic preferences. </w:t>
          </w:r>
          <w:r>
            <w:rPr>
              <w:i/>
              <w:iCs/>
              <w:noProof/>
            </w:rPr>
            <w:t xml:space="preserve">Quarterly Journal of Economics , </w:t>
          </w:r>
          <w:r>
            <w:rPr>
              <w:noProof/>
            </w:rPr>
            <w:t>Issue (forthcoming).</w:t>
          </w:r>
        </w:p>
        <w:p w14:paraId="3F606F31" w14:textId="77777777" w:rsidR="00CB23B7" w:rsidRPr="005F5B11" w:rsidRDefault="00CB23B7" w:rsidP="007C1F95">
          <w:pPr>
            <w:pStyle w:val="Bibliografie"/>
            <w:spacing w:line="240" w:lineRule="auto"/>
            <w:rPr>
              <w:noProof/>
              <w:lang w:val="de-DE"/>
            </w:rPr>
          </w:pPr>
          <w:r>
            <w:rPr>
              <w:noProof/>
            </w:rPr>
            <w:t xml:space="preserve">Falk, A. et al., 2016. </w:t>
          </w:r>
          <w:r>
            <w:rPr>
              <w:i/>
              <w:iCs/>
              <w:noProof/>
            </w:rPr>
            <w:t xml:space="preserve">The Preference Survey Module: A Validated Instrument for Measuring Risk, Time and Social Preferences. </w:t>
          </w:r>
          <w:r w:rsidRPr="005F5B11">
            <w:rPr>
              <w:noProof/>
              <w:lang w:val="de-DE"/>
            </w:rPr>
            <w:t>Bonn, Forschungsinstitut zur Zukunft der Arbeit.</w:t>
          </w:r>
        </w:p>
        <w:p w14:paraId="71968529" w14:textId="77777777" w:rsidR="00CB23B7" w:rsidRDefault="00CB23B7" w:rsidP="007C1F95">
          <w:pPr>
            <w:pStyle w:val="Bibliografie"/>
            <w:spacing w:line="240" w:lineRule="auto"/>
            <w:rPr>
              <w:noProof/>
            </w:rPr>
          </w:pPr>
          <w:r w:rsidRPr="005F5B11">
            <w:rPr>
              <w:noProof/>
              <w:lang w:val="de-DE"/>
            </w:rPr>
            <w:t xml:space="preserve">Fehr, E. &amp; Schmidt, K. M., 1999. </w:t>
          </w:r>
          <w:r>
            <w:rPr>
              <w:noProof/>
            </w:rPr>
            <w:t xml:space="preserve">A theory of fairness, competition and cooperation. </w:t>
          </w:r>
          <w:r>
            <w:rPr>
              <w:i/>
              <w:iCs/>
              <w:noProof/>
            </w:rPr>
            <w:t xml:space="preserve">The Quarterly Journal of Economics, </w:t>
          </w:r>
          <w:r>
            <w:rPr>
              <w:noProof/>
            </w:rPr>
            <w:t>Volume 3, pp. 817-868.</w:t>
          </w:r>
        </w:p>
        <w:p w14:paraId="367F7858" w14:textId="77777777" w:rsidR="00CB23B7" w:rsidRDefault="00CB23B7" w:rsidP="007C1F95">
          <w:pPr>
            <w:pStyle w:val="Bibliografie"/>
            <w:spacing w:line="240" w:lineRule="auto"/>
            <w:rPr>
              <w:noProof/>
            </w:rPr>
          </w:pPr>
          <w:r>
            <w:rPr>
              <w:noProof/>
            </w:rPr>
            <w:t xml:space="preserve">Forsythe, R., Horowitz, J. L., Savin, N. E. &amp; Sefton, M., 1994. Fairness in Simple Bargaining Experiments. </w:t>
          </w:r>
          <w:r>
            <w:rPr>
              <w:i/>
              <w:iCs/>
              <w:noProof/>
            </w:rPr>
            <w:t xml:space="preserve">Games and Economic Behavior, </w:t>
          </w:r>
          <w:r>
            <w:rPr>
              <w:noProof/>
            </w:rPr>
            <w:t>Volume 6, pp. 347-369.</w:t>
          </w:r>
        </w:p>
        <w:p w14:paraId="5338AAF3" w14:textId="77777777" w:rsidR="00CB23B7" w:rsidRDefault="00CB23B7" w:rsidP="007C1F95">
          <w:pPr>
            <w:pStyle w:val="Bibliografie"/>
            <w:spacing w:line="240" w:lineRule="auto"/>
            <w:rPr>
              <w:noProof/>
            </w:rPr>
          </w:pPr>
          <w:r>
            <w:rPr>
              <w:noProof/>
            </w:rPr>
            <w:t xml:space="preserve">Gill, D. &amp; Prowse, V., 2016. Cognitive Ability, Character Skills, and Learning to Play Equilibrium: A Level-k Analysis. </w:t>
          </w:r>
          <w:r>
            <w:rPr>
              <w:i/>
              <w:iCs/>
              <w:noProof/>
            </w:rPr>
            <w:t xml:space="preserve">Journal of Political Economy, </w:t>
          </w:r>
          <w:r>
            <w:rPr>
              <w:noProof/>
            </w:rPr>
            <w:t>Volume 124, pp. 1619-1676.</w:t>
          </w:r>
        </w:p>
        <w:p w14:paraId="40030418" w14:textId="77777777" w:rsidR="00CB23B7" w:rsidRDefault="00CB23B7" w:rsidP="007C1F95">
          <w:pPr>
            <w:pStyle w:val="Bibliografie"/>
            <w:spacing w:line="240" w:lineRule="auto"/>
            <w:rPr>
              <w:noProof/>
            </w:rPr>
          </w:pPr>
          <w:r>
            <w:rPr>
              <w:noProof/>
            </w:rPr>
            <w:t xml:space="preserve">Gintis, H., 2005. Behavioral Game Theory and Contempory Economic Theory. </w:t>
          </w:r>
          <w:r>
            <w:rPr>
              <w:i/>
              <w:iCs/>
              <w:noProof/>
            </w:rPr>
            <w:t>Analyse &amp; Kritik.</w:t>
          </w:r>
        </w:p>
        <w:p w14:paraId="4EC0E210" w14:textId="77777777" w:rsidR="00CB23B7" w:rsidRDefault="00CB23B7" w:rsidP="007C1F95">
          <w:pPr>
            <w:pStyle w:val="Bibliografie"/>
            <w:spacing w:line="240" w:lineRule="auto"/>
            <w:rPr>
              <w:noProof/>
            </w:rPr>
          </w:pPr>
          <w:r w:rsidRPr="007462FA">
            <w:rPr>
              <w:noProof/>
            </w:rPr>
            <w:lastRenderedPageBreak/>
            <w:t xml:space="preserve">Güth, W. &amp; Kocher, M. G., 2014. </w:t>
          </w:r>
          <w:r>
            <w:rPr>
              <w:noProof/>
            </w:rPr>
            <w:t xml:space="preserve">More than thirty years of ultimatum bargaining experiments: Motives, variations and a survey of recent literature. </w:t>
          </w:r>
          <w:r>
            <w:rPr>
              <w:i/>
              <w:iCs/>
              <w:noProof/>
            </w:rPr>
            <w:t xml:space="preserve">Journal of Economic Behavior &amp; Organization, </w:t>
          </w:r>
          <w:r>
            <w:rPr>
              <w:noProof/>
            </w:rPr>
            <w:t>Issue 108, pp. 396-409.</w:t>
          </w:r>
        </w:p>
        <w:p w14:paraId="58AD5561" w14:textId="77777777" w:rsidR="00CB23B7" w:rsidRDefault="00CB23B7" w:rsidP="007C1F95">
          <w:pPr>
            <w:pStyle w:val="Bibliografie"/>
            <w:spacing w:line="240" w:lineRule="auto"/>
            <w:rPr>
              <w:noProof/>
            </w:rPr>
          </w:pPr>
          <w:r>
            <w:rPr>
              <w:noProof/>
            </w:rPr>
            <w:t xml:space="preserve">Guth, W., Schmittberger, R. &amp; Schwarze, B., 1983. An experimental analysis of ultimatum bargaining. </w:t>
          </w:r>
          <w:r>
            <w:rPr>
              <w:i/>
              <w:iCs/>
              <w:noProof/>
            </w:rPr>
            <w:t xml:space="preserve">Journal of Economic Behavior and Organization, </w:t>
          </w:r>
          <w:r>
            <w:rPr>
              <w:noProof/>
            </w:rPr>
            <w:t>Volume 367-388, p. 1982.</w:t>
          </w:r>
        </w:p>
        <w:p w14:paraId="0CB154B7" w14:textId="77777777" w:rsidR="00CB23B7" w:rsidRDefault="00CB23B7" w:rsidP="007C1F95">
          <w:pPr>
            <w:pStyle w:val="Bibliografie"/>
            <w:spacing w:line="240" w:lineRule="auto"/>
            <w:rPr>
              <w:noProof/>
            </w:rPr>
          </w:pPr>
          <w:r>
            <w:rPr>
              <w:noProof/>
            </w:rPr>
            <w:t xml:space="preserve">Houser, D., Schunk, D. &amp; Winter, J., 2010. Distinguishing trust from risk: An anatomy of the investment game. </w:t>
          </w:r>
          <w:r>
            <w:rPr>
              <w:i/>
              <w:iCs/>
              <w:noProof/>
            </w:rPr>
            <w:t xml:space="preserve">Journal of Economic Behavior &amp; Organization, </w:t>
          </w:r>
          <w:r>
            <w:rPr>
              <w:noProof/>
            </w:rPr>
            <w:t>Issue 74, pp. 72-81.</w:t>
          </w:r>
        </w:p>
        <w:p w14:paraId="0A0BA83B" w14:textId="77777777" w:rsidR="00CB23B7" w:rsidRDefault="00CB23B7" w:rsidP="007C1F95">
          <w:pPr>
            <w:pStyle w:val="Bibliografie"/>
            <w:spacing w:line="240" w:lineRule="auto"/>
            <w:rPr>
              <w:noProof/>
            </w:rPr>
          </w:pPr>
          <w:r>
            <w:rPr>
              <w:noProof/>
            </w:rPr>
            <w:t xml:space="preserve">James, G., Witten, D. H. T. &amp; Tibshirani, R., 2013. </w:t>
          </w:r>
          <w:r>
            <w:rPr>
              <w:i/>
              <w:iCs/>
              <w:noProof/>
            </w:rPr>
            <w:t xml:space="preserve">An Introduction to Statistical Learning: with application in R. </w:t>
          </w:r>
          <w:r>
            <w:rPr>
              <w:noProof/>
            </w:rPr>
            <w:t>8th printing ed. New York: Springer Science + Business Media.</w:t>
          </w:r>
        </w:p>
        <w:p w14:paraId="7C41984D" w14:textId="77777777" w:rsidR="00CB23B7" w:rsidRDefault="00CB23B7" w:rsidP="007C1F95">
          <w:pPr>
            <w:pStyle w:val="Bibliografie"/>
            <w:spacing w:line="240" w:lineRule="auto"/>
            <w:rPr>
              <w:noProof/>
            </w:rPr>
          </w:pPr>
          <w:r>
            <w:rPr>
              <w:noProof/>
            </w:rPr>
            <w:t xml:space="preserve">Johnson, D. N. &amp; Mislin, A. A., 2011. Trust games: A meta-analysis. </w:t>
          </w:r>
          <w:r>
            <w:rPr>
              <w:i/>
              <w:iCs/>
              <w:noProof/>
            </w:rPr>
            <w:t xml:space="preserve">Journal of Economic Psychology, </w:t>
          </w:r>
          <w:r>
            <w:rPr>
              <w:noProof/>
            </w:rPr>
            <w:t>Issue 32, pp. 865-889.</w:t>
          </w:r>
        </w:p>
        <w:p w14:paraId="7B7CBD00" w14:textId="77777777" w:rsidR="00CB23B7" w:rsidRDefault="00CB23B7" w:rsidP="007C1F95">
          <w:pPr>
            <w:pStyle w:val="Bibliografie"/>
            <w:spacing w:line="240" w:lineRule="auto"/>
            <w:rPr>
              <w:noProof/>
            </w:rPr>
          </w:pPr>
          <w:r>
            <w:rPr>
              <w:noProof/>
            </w:rPr>
            <w:t xml:space="preserve">Levitt, S. D. &amp; List, J. A., 2007. What Do Laboratory Experiments Measuring Social Preferences Reveal About the Real World?. </w:t>
          </w:r>
          <w:r>
            <w:rPr>
              <w:i/>
              <w:iCs/>
              <w:noProof/>
            </w:rPr>
            <w:t xml:space="preserve">Journal of Economic Perspectives, </w:t>
          </w:r>
          <w:r>
            <w:rPr>
              <w:noProof/>
            </w:rPr>
            <w:t>21(2), pp. 153-174.</w:t>
          </w:r>
        </w:p>
        <w:p w14:paraId="7B6BB317" w14:textId="77777777" w:rsidR="00CB23B7" w:rsidRDefault="00CB23B7" w:rsidP="007C1F95">
          <w:pPr>
            <w:pStyle w:val="Bibliografie"/>
            <w:spacing w:line="240" w:lineRule="auto"/>
            <w:rPr>
              <w:noProof/>
            </w:rPr>
          </w:pPr>
          <w:r>
            <w:rPr>
              <w:noProof/>
            </w:rPr>
            <w:t xml:space="preserve">Rabin, M., 1993. Incorporating Fairness into Game Theory and Economics. </w:t>
          </w:r>
          <w:r>
            <w:rPr>
              <w:i/>
              <w:iCs/>
              <w:noProof/>
            </w:rPr>
            <w:t xml:space="preserve">The American Economic Review, </w:t>
          </w:r>
          <w:r>
            <w:rPr>
              <w:noProof/>
            </w:rPr>
            <w:t>Volume 83, pp. 1281-1302.</w:t>
          </w:r>
        </w:p>
        <w:p w14:paraId="6DC27090" w14:textId="77777777" w:rsidR="00CB23B7" w:rsidRDefault="00CB23B7" w:rsidP="007C1F95">
          <w:pPr>
            <w:pStyle w:val="Bibliografie"/>
            <w:spacing w:line="240" w:lineRule="auto"/>
            <w:rPr>
              <w:noProof/>
            </w:rPr>
          </w:pPr>
          <w:r>
            <w:rPr>
              <w:noProof/>
            </w:rPr>
            <w:t xml:space="preserve">Wright, J. R. &amp; Leyton-Brown, K., 2017. Predicting human behavior in unrepeated, simultaneous-move games. </w:t>
          </w:r>
          <w:r>
            <w:rPr>
              <w:i/>
              <w:iCs/>
              <w:noProof/>
            </w:rPr>
            <w:t xml:space="preserve">Games and Economic Behavior, </w:t>
          </w:r>
          <w:r>
            <w:rPr>
              <w:noProof/>
            </w:rPr>
            <w:t>Issue 106, pp. 16-37.</w:t>
          </w:r>
        </w:p>
        <w:p w14:paraId="550A7D19" w14:textId="77777777" w:rsidR="00EC53C0" w:rsidRPr="00CD6434" w:rsidRDefault="00EC53C0" w:rsidP="007C1F95">
          <w:pPr>
            <w:spacing w:line="240" w:lineRule="auto"/>
            <w:rPr>
              <w:rFonts w:cs="Times New Roman"/>
            </w:rPr>
          </w:pPr>
          <w:r w:rsidRPr="00CD6434">
            <w:rPr>
              <w:rFonts w:cs="Times New Roman"/>
              <w:b/>
              <w:bCs/>
            </w:rPr>
            <w:fldChar w:fldCharType="end"/>
          </w:r>
        </w:p>
      </w:sdtContent>
    </w:sdt>
    <w:p w14:paraId="084531A9" w14:textId="1DFBBB5F" w:rsidR="006220F1" w:rsidRPr="00CD6434" w:rsidRDefault="006220F1" w:rsidP="007C1F95">
      <w:pPr>
        <w:pStyle w:val="Kop1"/>
        <w:numPr>
          <w:ilvl w:val="0"/>
          <w:numId w:val="0"/>
        </w:numPr>
        <w:spacing w:line="240" w:lineRule="auto"/>
        <w:ind w:left="432" w:hanging="432"/>
      </w:pPr>
      <w:r w:rsidRPr="00CD6434">
        <w:br w:type="column"/>
      </w:r>
      <w:bookmarkStart w:id="169" w:name="_Ref520139068"/>
      <w:bookmarkStart w:id="170" w:name="_Ref520139073"/>
      <w:bookmarkStart w:id="171" w:name="_Toc521589287"/>
      <w:r w:rsidRPr="00CD6434">
        <w:lastRenderedPageBreak/>
        <w:t>Appendix</w:t>
      </w:r>
      <w:r w:rsidR="0038359A" w:rsidRPr="00CD6434">
        <w:t xml:space="preserve"> A: Tables and figures</w:t>
      </w:r>
      <w:bookmarkEnd w:id="169"/>
      <w:bookmarkEnd w:id="170"/>
      <w:bookmarkEnd w:id="171"/>
    </w:p>
    <w:p w14:paraId="396E2926" w14:textId="77777777" w:rsidR="004771C4" w:rsidRPr="00CD6434" w:rsidRDefault="004771C4" w:rsidP="007C1F95">
      <w:pPr>
        <w:keepNext/>
        <w:spacing w:line="240" w:lineRule="auto"/>
      </w:pPr>
      <w:r w:rsidRPr="00CD6434">
        <w:rPr>
          <w:noProof/>
          <w:lang w:val="en-US"/>
        </w:rPr>
        <w:drawing>
          <wp:inline distT="0" distB="0" distL="0" distR="0" wp14:anchorId="3544303C" wp14:editId="13FB35CE">
            <wp:extent cx="3771900" cy="3406675"/>
            <wp:effectExtent l="0" t="0" r="0" b="381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corPreferences.emf"/>
                    <pic:cNvPicPr/>
                  </pic:nvPicPr>
                  <pic:blipFill rotWithShape="1">
                    <a:blip r:embed="rId27">
                      <a:extLst>
                        <a:ext uri="{28A0092B-C50C-407E-A947-70E740481C1C}">
                          <a14:useLocalDpi xmlns:a14="http://schemas.microsoft.com/office/drawing/2010/main" val="0"/>
                        </a:ext>
                      </a:extLst>
                    </a:blip>
                    <a:srcRect r="37448" b="35515"/>
                    <a:stretch/>
                  </pic:blipFill>
                  <pic:spPr bwMode="auto">
                    <a:xfrm>
                      <a:off x="0" y="0"/>
                      <a:ext cx="3797761" cy="3430032"/>
                    </a:xfrm>
                    <a:prstGeom prst="rect">
                      <a:avLst/>
                    </a:prstGeom>
                    <a:ln>
                      <a:noFill/>
                    </a:ln>
                    <a:extLst>
                      <a:ext uri="{53640926-AAD7-44D8-BBD7-CCE9431645EC}">
                        <a14:shadowObscured xmlns:a14="http://schemas.microsoft.com/office/drawing/2010/main"/>
                      </a:ext>
                    </a:extLst>
                  </pic:spPr>
                </pic:pic>
              </a:graphicData>
            </a:graphic>
          </wp:inline>
        </w:drawing>
      </w:r>
    </w:p>
    <w:p w14:paraId="754D8181" w14:textId="354BD592" w:rsidR="004771C4" w:rsidRPr="00CD6434" w:rsidRDefault="004771C4">
      <w:pPr>
        <w:pStyle w:val="Bijschrift"/>
      </w:pPr>
      <w:bookmarkStart w:id="172" w:name="_Ref520933148"/>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B709C8">
        <w:rPr>
          <w:noProof/>
        </w:rPr>
        <w:t>20</w:t>
      </w:r>
      <w:r w:rsidR="00A35028">
        <w:rPr>
          <w:noProof/>
        </w:rPr>
        <w:fldChar w:fldCharType="end"/>
      </w:r>
      <w:bookmarkEnd w:id="172"/>
      <w:r w:rsidRPr="00CD6434">
        <w:t xml:space="preserve">: Spearman’s rang correlation plot of all the predictors: preferences and risk-attitude variables. All correlations are coloured gradually from -1 to +1, negative relations are coloured reddish and positive relationship are coloured blueish. </w:t>
      </w:r>
    </w:p>
    <w:p w14:paraId="294D4DD6" w14:textId="1F46AC52" w:rsidR="00485827" w:rsidRPr="00CD6434" w:rsidRDefault="00485827" w:rsidP="001362E5">
      <w:pPr>
        <w:keepNext/>
        <w:spacing w:line="240" w:lineRule="auto"/>
      </w:pPr>
      <w:r w:rsidRPr="00CD6434">
        <w:rPr>
          <w:noProof/>
          <w:lang w:val="en-US"/>
        </w:rPr>
        <w:drawing>
          <wp:inline distT="0" distB="0" distL="0" distR="0" wp14:anchorId="15B91E23" wp14:editId="284B413F">
            <wp:extent cx="2934000" cy="1586379"/>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dilemma.emf"/>
                    <pic:cNvPicPr/>
                  </pic:nvPicPr>
                  <pic:blipFill rotWithShape="1">
                    <a:blip r:embed="rId28">
                      <a:extLst>
                        <a:ext uri="{28A0092B-C50C-407E-A947-70E740481C1C}">
                          <a14:useLocalDpi xmlns:a14="http://schemas.microsoft.com/office/drawing/2010/main" val="0"/>
                        </a:ext>
                      </a:extLst>
                    </a:blip>
                    <a:srcRect r="36926" b="38325"/>
                    <a:stretch/>
                  </pic:blipFill>
                  <pic:spPr bwMode="auto">
                    <a:xfrm>
                      <a:off x="0" y="0"/>
                      <a:ext cx="2934000" cy="1586379"/>
                    </a:xfrm>
                    <a:prstGeom prst="rect">
                      <a:avLst/>
                    </a:prstGeom>
                    <a:ln>
                      <a:noFill/>
                    </a:ln>
                    <a:extLst>
                      <a:ext uri="{53640926-AAD7-44D8-BBD7-CCE9431645EC}">
                        <a14:shadowObscured xmlns:a14="http://schemas.microsoft.com/office/drawing/2010/main"/>
                      </a:ext>
                    </a:extLst>
                  </pic:spPr>
                </pic:pic>
              </a:graphicData>
            </a:graphic>
          </wp:inline>
        </w:drawing>
      </w:r>
    </w:p>
    <w:p w14:paraId="15AFD633" w14:textId="394D18E2" w:rsidR="00485827" w:rsidRPr="00CD6434" w:rsidRDefault="00485827">
      <w:pPr>
        <w:pStyle w:val="Bijschrift"/>
      </w:pPr>
      <w:bookmarkStart w:id="173" w:name="_Ref520933290"/>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B709C8">
        <w:rPr>
          <w:noProof/>
        </w:rPr>
        <w:t>21</w:t>
      </w:r>
      <w:r w:rsidR="00A35028">
        <w:rPr>
          <w:noProof/>
        </w:rPr>
        <w:fldChar w:fldCharType="end"/>
      </w:r>
      <w:bookmarkEnd w:id="173"/>
      <w:r w:rsidRPr="00CD6434">
        <w:t>: Bar plot of prisoner’s dilemma, co</w:t>
      </w:r>
      <w:r w:rsidR="00D16CC6">
        <w:t>-</w:t>
      </w:r>
      <w:r w:rsidRPr="00CD6434">
        <w:t>operate is coloured light blue and defect in coloured red.</w:t>
      </w:r>
    </w:p>
    <w:p w14:paraId="29898EAB" w14:textId="77777777" w:rsidR="000362CC" w:rsidRPr="00CD6434" w:rsidRDefault="000362CC" w:rsidP="001362E5">
      <w:pPr>
        <w:spacing w:line="240" w:lineRule="auto"/>
      </w:pPr>
      <w:r w:rsidRPr="00CD6434">
        <w:rPr>
          <w:noProof/>
          <w:lang w:val="en-US"/>
        </w:rPr>
        <w:drawing>
          <wp:inline distT="0" distB="0" distL="0" distR="0" wp14:anchorId="462F9922" wp14:editId="2B127D9A">
            <wp:extent cx="2933163" cy="1654343"/>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chicken.emf"/>
                    <pic:cNvPicPr/>
                  </pic:nvPicPr>
                  <pic:blipFill rotWithShape="1">
                    <a:blip r:embed="rId29">
                      <a:extLst>
                        <a:ext uri="{28A0092B-C50C-407E-A947-70E740481C1C}">
                          <a14:useLocalDpi xmlns:a14="http://schemas.microsoft.com/office/drawing/2010/main" val="0"/>
                        </a:ext>
                      </a:extLst>
                    </a:blip>
                    <a:srcRect r="37265" b="39145"/>
                    <a:stretch/>
                  </pic:blipFill>
                  <pic:spPr bwMode="auto">
                    <a:xfrm>
                      <a:off x="0" y="0"/>
                      <a:ext cx="2985928" cy="1684103"/>
                    </a:xfrm>
                    <a:prstGeom prst="rect">
                      <a:avLst/>
                    </a:prstGeom>
                    <a:ln>
                      <a:noFill/>
                    </a:ln>
                    <a:extLst>
                      <a:ext uri="{53640926-AAD7-44D8-BBD7-CCE9431645EC}">
                        <a14:shadowObscured xmlns:a14="http://schemas.microsoft.com/office/drawing/2010/main"/>
                      </a:ext>
                    </a:extLst>
                  </pic:spPr>
                </pic:pic>
              </a:graphicData>
            </a:graphic>
          </wp:inline>
        </w:drawing>
      </w:r>
    </w:p>
    <w:p w14:paraId="1D32F00B" w14:textId="5DC05D95" w:rsidR="000362CC" w:rsidRPr="00CD6434" w:rsidRDefault="000362CC">
      <w:pPr>
        <w:pStyle w:val="Bijschrift"/>
      </w:pPr>
      <w:bookmarkStart w:id="174" w:name="_Ref520933306"/>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B709C8">
        <w:rPr>
          <w:noProof/>
        </w:rPr>
        <w:t>22</w:t>
      </w:r>
      <w:r w:rsidR="00A35028">
        <w:rPr>
          <w:noProof/>
        </w:rPr>
        <w:fldChar w:fldCharType="end"/>
      </w:r>
      <w:bookmarkEnd w:id="174"/>
      <w:r w:rsidRPr="00CD6434">
        <w:t>: Bar plot of</w:t>
      </w:r>
      <w:r w:rsidR="004149A7">
        <w:t xml:space="preserve"> the</w:t>
      </w:r>
      <w:r w:rsidRPr="00CD6434">
        <w:t xml:space="preserve"> chicken game, chicken is coloured light blue and dare is coloured red.</w:t>
      </w:r>
    </w:p>
    <w:p w14:paraId="24D8BAF8" w14:textId="77777777" w:rsidR="000362CC" w:rsidRPr="00CD6434" w:rsidRDefault="000362CC" w:rsidP="001362E5">
      <w:pPr>
        <w:spacing w:line="240" w:lineRule="auto"/>
      </w:pPr>
    </w:p>
    <w:p w14:paraId="4DC92133" w14:textId="77777777" w:rsidR="008759F8" w:rsidRPr="00CD6434" w:rsidRDefault="008759F8" w:rsidP="001362E5">
      <w:pPr>
        <w:keepNext/>
        <w:spacing w:line="240" w:lineRule="auto"/>
      </w:pPr>
      <w:r w:rsidRPr="00CD6434">
        <w:rPr>
          <w:noProof/>
          <w:lang w:val="en-US"/>
        </w:rPr>
        <w:lastRenderedPageBreak/>
        <w:drawing>
          <wp:inline distT="0" distB="0" distL="0" distR="0" wp14:anchorId="2B381A71" wp14:editId="389B1475">
            <wp:extent cx="3467172" cy="2116800"/>
            <wp:effectExtent l="0" t="0" r="0" b="0"/>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altruismBivariate.emf"/>
                    <pic:cNvPicPr/>
                  </pic:nvPicPr>
                  <pic:blipFill rotWithShape="1">
                    <a:blip r:embed="rId30" cstate="print">
                      <a:extLst>
                        <a:ext uri="{28A0092B-C50C-407E-A947-70E740481C1C}">
                          <a14:useLocalDpi xmlns:a14="http://schemas.microsoft.com/office/drawing/2010/main" val="0"/>
                        </a:ext>
                      </a:extLst>
                    </a:blip>
                    <a:srcRect r="33193" b="33460"/>
                    <a:stretch/>
                  </pic:blipFill>
                  <pic:spPr bwMode="auto">
                    <a:xfrm>
                      <a:off x="0" y="0"/>
                      <a:ext cx="3467172" cy="2116800"/>
                    </a:xfrm>
                    <a:prstGeom prst="rect">
                      <a:avLst/>
                    </a:prstGeom>
                    <a:ln>
                      <a:noFill/>
                    </a:ln>
                    <a:extLst>
                      <a:ext uri="{53640926-AAD7-44D8-BBD7-CCE9431645EC}">
                        <a14:shadowObscured xmlns:a14="http://schemas.microsoft.com/office/drawing/2010/main"/>
                      </a:ext>
                    </a:extLst>
                  </pic:spPr>
                </pic:pic>
              </a:graphicData>
            </a:graphic>
          </wp:inline>
        </w:drawing>
      </w:r>
    </w:p>
    <w:p w14:paraId="380B7945" w14:textId="63B8F0E7" w:rsidR="008759F8" w:rsidRPr="00CD6434" w:rsidRDefault="008759F8">
      <w:pPr>
        <w:pStyle w:val="Bijschrift"/>
      </w:pPr>
      <w:bookmarkStart w:id="175" w:name="_Ref520933474"/>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997E29">
        <w:rPr>
          <w:noProof/>
        </w:rPr>
        <w:t>23</w:t>
      </w:r>
      <w:r w:rsidR="00A35028">
        <w:rPr>
          <w:noProof/>
        </w:rPr>
        <w:fldChar w:fldCharType="end"/>
      </w:r>
      <w:bookmarkEnd w:id="175"/>
      <w:r w:rsidRPr="00CD6434">
        <w:t xml:space="preserve">: Bivariate plot of </w:t>
      </w:r>
      <w:r w:rsidR="00997E29">
        <w:t xml:space="preserve">the </w:t>
      </w:r>
      <w:r w:rsidRPr="00CD6434">
        <w:t>investment of public goods and the first variable of altruism. The red line corresponds with the linear fit and the blue line with the extended model with a polynomial term of the third degree</w:t>
      </w:r>
      <w:r w:rsidRPr="00CD6434">
        <w:rPr>
          <w:rStyle w:val="Voetnootmarkering"/>
        </w:rPr>
        <w:footnoteReference w:id="20"/>
      </w:r>
      <w:bookmarkStart w:id="176" w:name="non-linearity-altruism2"/>
      <w:bookmarkEnd w:id="176"/>
    </w:p>
    <w:p w14:paraId="74D2E30B" w14:textId="77777777" w:rsidR="008759F8" w:rsidRPr="00CD6434" w:rsidRDefault="008759F8">
      <w:pPr>
        <w:pStyle w:val="Plattetekst"/>
        <w:keepNext/>
        <w:rPr>
          <w:lang w:val="en-GB"/>
        </w:rPr>
      </w:pPr>
      <w:r w:rsidRPr="00CD6434">
        <w:rPr>
          <w:noProof/>
        </w:rPr>
        <w:drawing>
          <wp:inline distT="0" distB="0" distL="0" distR="0" wp14:anchorId="6369E861" wp14:editId="6F10D0A1">
            <wp:extent cx="3471473" cy="2101175"/>
            <wp:effectExtent l="0" t="0" r="0" b="0"/>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36618" cy="2140605"/>
                    </a:xfrm>
                    <a:prstGeom prst="rect">
                      <a:avLst/>
                    </a:prstGeom>
                  </pic:spPr>
                </pic:pic>
              </a:graphicData>
            </a:graphic>
          </wp:inline>
        </w:drawing>
      </w:r>
    </w:p>
    <w:p w14:paraId="595D17E1" w14:textId="38028EDD" w:rsidR="008759F8" w:rsidRPr="00CD6434" w:rsidRDefault="008759F8">
      <w:pPr>
        <w:pStyle w:val="Bijschrift"/>
      </w:pPr>
      <w:bookmarkStart w:id="177" w:name="_Ref520933534"/>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997E29">
        <w:rPr>
          <w:noProof/>
        </w:rPr>
        <w:t>24</w:t>
      </w:r>
      <w:r w:rsidR="00A35028">
        <w:rPr>
          <w:noProof/>
        </w:rPr>
        <w:fldChar w:fldCharType="end"/>
      </w:r>
      <w:bookmarkEnd w:id="177"/>
      <w:r w:rsidRPr="00CD6434">
        <w:t>: Output of the</w:t>
      </w:r>
      <w:r w:rsidR="00983360">
        <w:t xml:space="preserve"> polynomial </w:t>
      </w:r>
      <w:r w:rsidRPr="00CD6434">
        <w:t>model</w:t>
      </w:r>
      <w:r w:rsidR="00997E29">
        <w:t xml:space="preserve"> for the public goods game</w:t>
      </w:r>
      <w:r w:rsidRPr="00CD6434">
        <w:t xml:space="preserve"> trained on all data.</w:t>
      </w:r>
    </w:p>
    <w:p w14:paraId="4858D34E" w14:textId="77777777" w:rsidR="00997E29" w:rsidRDefault="008759F8" w:rsidP="001362E5">
      <w:pPr>
        <w:keepNext/>
        <w:spacing w:line="240" w:lineRule="auto"/>
      </w:pPr>
      <w:r w:rsidRPr="00CD6434">
        <w:rPr>
          <w:noProof/>
          <w:lang w:val="en-US"/>
        </w:rPr>
        <w:drawing>
          <wp:inline distT="0" distB="0" distL="0" distR="0" wp14:anchorId="78A5EA48" wp14:editId="1019BA74">
            <wp:extent cx="3841898" cy="2388782"/>
            <wp:effectExtent l="0" t="0" r="0" b="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gbmFinal.emf"/>
                    <pic:cNvPicPr/>
                  </pic:nvPicPr>
                  <pic:blipFill rotWithShape="1">
                    <a:blip r:embed="rId32">
                      <a:extLst>
                        <a:ext uri="{28A0092B-C50C-407E-A947-70E740481C1C}">
                          <a14:useLocalDpi xmlns:a14="http://schemas.microsoft.com/office/drawing/2010/main" val="0"/>
                        </a:ext>
                      </a:extLst>
                    </a:blip>
                    <a:srcRect r="33309" b="32353"/>
                    <a:stretch/>
                  </pic:blipFill>
                  <pic:spPr bwMode="auto">
                    <a:xfrm>
                      <a:off x="0" y="0"/>
                      <a:ext cx="3841898" cy="2388782"/>
                    </a:xfrm>
                    <a:prstGeom prst="rect">
                      <a:avLst/>
                    </a:prstGeom>
                    <a:ln>
                      <a:noFill/>
                    </a:ln>
                    <a:extLst>
                      <a:ext uri="{53640926-AAD7-44D8-BBD7-CCE9431645EC}">
                        <a14:shadowObscured xmlns:a14="http://schemas.microsoft.com/office/drawing/2010/main"/>
                      </a:ext>
                    </a:extLst>
                  </pic:spPr>
                </pic:pic>
              </a:graphicData>
            </a:graphic>
          </wp:inline>
        </w:drawing>
      </w:r>
    </w:p>
    <w:p w14:paraId="121187D6" w14:textId="40B1F244" w:rsidR="008759F8" w:rsidRDefault="00997E29">
      <w:pPr>
        <w:pStyle w:val="Bijschrift"/>
      </w:pPr>
      <w:bookmarkStart w:id="178" w:name="_Ref520933361"/>
      <w:r>
        <w:t xml:space="preserve">Figure </w:t>
      </w:r>
      <w:r w:rsidR="00F83B3D">
        <w:rPr>
          <w:noProof/>
        </w:rPr>
        <w:fldChar w:fldCharType="begin"/>
      </w:r>
      <w:r w:rsidR="00F83B3D">
        <w:rPr>
          <w:noProof/>
        </w:rPr>
        <w:instrText xml:space="preserve"> SEQ Figure \* ARABIC </w:instrText>
      </w:r>
      <w:r w:rsidR="00F83B3D">
        <w:rPr>
          <w:noProof/>
        </w:rPr>
        <w:fldChar w:fldCharType="separate"/>
      </w:r>
      <w:r>
        <w:rPr>
          <w:noProof/>
        </w:rPr>
        <w:t>25</w:t>
      </w:r>
      <w:r w:rsidR="00F83B3D">
        <w:rPr>
          <w:noProof/>
        </w:rPr>
        <w:fldChar w:fldCharType="end"/>
      </w:r>
      <w:bookmarkEnd w:id="178"/>
      <w:r>
        <w:t>: Bivariate plots of the second variables of positive reciprocity and altruism for</w:t>
      </w:r>
      <w:r w:rsidR="00461A1E">
        <w:t xml:space="preserve"> the offer in the ultimatum game.</w:t>
      </w:r>
      <w:r>
        <w:t xml:space="preserve"> </w:t>
      </w:r>
    </w:p>
    <w:p w14:paraId="6DD2B85A" w14:textId="1FAF55F1" w:rsidR="00882B20" w:rsidRPr="00CD6434" w:rsidRDefault="00882B20">
      <w:pPr>
        <w:pStyle w:val="Bijschrift"/>
      </w:pPr>
    </w:p>
    <w:p w14:paraId="0D8B359B" w14:textId="77777777" w:rsidR="002345C4" w:rsidRPr="00CD6434" w:rsidRDefault="002345C4">
      <w:pPr>
        <w:pStyle w:val="FirstParagraph"/>
        <w:keepNext/>
        <w:rPr>
          <w:lang w:val="en-GB"/>
        </w:rPr>
      </w:pPr>
      <w:r w:rsidRPr="00CD6434">
        <w:rPr>
          <w:noProof/>
        </w:rPr>
        <w:lastRenderedPageBreak/>
        <w:drawing>
          <wp:inline distT="0" distB="0" distL="0" distR="0" wp14:anchorId="43126151" wp14:editId="5A1DF592">
            <wp:extent cx="3528000" cy="2115498"/>
            <wp:effectExtent l="0" t="0" r="0"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bivariateRespond.emf"/>
                    <pic:cNvPicPr/>
                  </pic:nvPicPr>
                  <pic:blipFill rotWithShape="1">
                    <a:blip r:embed="rId33">
                      <a:extLst>
                        <a:ext uri="{28A0092B-C50C-407E-A947-70E740481C1C}">
                          <a14:useLocalDpi xmlns:a14="http://schemas.microsoft.com/office/drawing/2010/main" val="0"/>
                        </a:ext>
                      </a:extLst>
                    </a:blip>
                    <a:srcRect r="33309" b="34762"/>
                    <a:stretch/>
                  </pic:blipFill>
                  <pic:spPr bwMode="auto">
                    <a:xfrm>
                      <a:off x="0" y="0"/>
                      <a:ext cx="3528000" cy="2115498"/>
                    </a:xfrm>
                    <a:prstGeom prst="rect">
                      <a:avLst/>
                    </a:prstGeom>
                    <a:ln>
                      <a:noFill/>
                    </a:ln>
                    <a:extLst>
                      <a:ext uri="{53640926-AAD7-44D8-BBD7-CCE9431645EC}">
                        <a14:shadowObscured xmlns:a14="http://schemas.microsoft.com/office/drawing/2010/main"/>
                      </a:ext>
                    </a:extLst>
                  </pic:spPr>
                </pic:pic>
              </a:graphicData>
            </a:graphic>
          </wp:inline>
        </w:drawing>
      </w:r>
    </w:p>
    <w:p w14:paraId="30944471" w14:textId="59063605" w:rsidR="002345C4" w:rsidRDefault="002345C4">
      <w:pPr>
        <w:pStyle w:val="Bijschrift"/>
      </w:pPr>
      <w:bookmarkStart w:id="179" w:name="_Ref520933796"/>
      <w:r w:rsidRPr="00CD6434">
        <w:t xml:space="preserve">Figure </w:t>
      </w:r>
      <w:r w:rsidR="00A35028">
        <w:rPr>
          <w:noProof/>
        </w:rPr>
        <w:fldChar w:fldCharType="begin"/>
      </w:r>
      <w:r w:rsidR="00A35028">
        <w:rPr>
          <w:noProof/>
        </w:rPr>
        <w:instrText xml:space="preserve"> SEQ Figure \* ARABIC </w:instrText>
      </w:r>
      <w:r w:rsidR="00A35028">
        <w:rPr>
          <w:noProof/>
        </w:rPr>
        <w:fldChar w:fldCharType="separate"/>
      </w:r>
      <w:r w:rsidR="007E0FDC">
        <w:rPr>
          <w:noProof/>
        </w:rPr>
        <w:t>26</w:t>
      </w:r>
      <w:r w:rsidR="00A35028">
        <w:rPr>
          <w:noProof/>
        </w:rPr>
        <w:fldChar w:fldCharType="end"/>
      </w:r>
      <w:bookmarkEnd w:id="179"/>
      <w:r w:rsidRPr="00CD6434">
        <w:t>: Bivariate plot of</w:t>
      </w:r>
      <w:r w:rsidR="00890244">
        <w:t xml:space="preserve"> the</w:t>
      </w:r>
      <w:r w:rsidRPr="00CD6434">
        <w:t xml:space="preserve"> minimum acceptable amount and negative reciprocity. The red line corresponds with the linear fit and the blue line with the smoothing spline with three degrees of freedom.</w:t>
      </w:r>
      <w:r w:rsidR="00B82549">
        <w:rPr>
          <w:rStyle w:val="Voetnootmarkering"/>
        </w:rPr>
        <w:footnoteReference w:id="21"/>
      </w:r>
    </w:p>
    <w:p w14:paraId="72DFF362" w14:textId="77777777" w:rsidR="00257D74" w:rsidRPr="00CD6434" w:rsidRDefault="00257D74" w:rsidP="001362E5">
      <w:pPr>
        <w:keepNext/>
        <w:spacing w:line="240" w:lineRule="auto"/>
      </w:pPr>
      <w:r w:rsidRPr="00CD6434">
        <w:rPr>
          <w:noProof/>
          <w:lang w:val="en-US"/>
        </w:rPr>
        <w:drawing>
          <wp:inline distT="0" distB="0" distL="0" distR="0" wp14:anchorId="6326A8F7" wp14:editId="15E4B5C0">
            <wp:extent cx="3073940" cy="1900767"/>
            <wp:effectExtent l="0" t="0" r="0"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gbmFinal.emf"/>
                    <pic:cNvPicPr/>
                  </pic:nvPicPr>
                  <pic:blipFill rotWithShape="1">
                    <a:blip r:embed="rId34" cstate="print">
                      <a:extLst>
                        <a:ext uri="{28A0092B-C50C-407E-A947-70E740481C1C}">
                          <a14:useLocalDpi xmlns:a14="http://schemas.microsoft.com/office/drawing/2010/main" val="0"/>
                        </a:ext>
                      </a:extLst>
                    </a:blip>
                    <a:srcRect r="32940" b="32353"/>
                    <a:stretch/>
                  </pic:blipFill>
                  <pic:spPr bwMode="auto">
                    <a:xfrm>
                      <a:off x="0" y="0"/>
                      <a:ext cx="3116925" cy="1927346"/>
                    </a:xfrm>
                    <a:prstGeom prst="rect">
                      <a:avLst/>
                    </a:prstGeom>
                    <a:ln>
                      <a:noFill/>
                    </a:ln>
                    <a:extLst>
                      <a:ext uri="{53640926-AAD7-44D8-BBD7-CCE9431645EC}">
                        <a14:shadowObscured xmlns:a14="http://schemas.microsoft.com/office/drawing/2010/main"/>
                      </a:ext>
                    </a:extLst>
                  </pic:spPr>
                </pic:pic>
              </a:graphicData>
            </a:graphic>
          </wp:inline>
        </w:drawing>
      </w:r>
    </w:p>
    <w:p w14:paraId="1488E785" w14:textId="78CBA3F4" w:rsidR="00257D74" w:rsidRDefault="00257D74">
      <w:pPr>
        <w:pStyle w:val="Bijschrift"/>
      </w:pPr>
      <w:bookmarkStart w:id="180" w:name="_Ref520933716"/>
      <w:r w:rsidRPr="00CD6434">
        <w:t xml:space="preserve">Figure </w:t>
      </w:r>
      <w:r>
        <w:rPr>
          <w:noProof/>
        </w:rPr>
        <w:fldChar w:fldCharType="begin"/>
      </w:r>
      <w:r>
        <w:rPr>
          <w:noProof/>
        </w:rPr>
        <w:instrText xml:space="preserve"> SEQ Figure \* ARABIC </w:instrText>
      </w:r>
      <w:r>
        <w:rPr>
          <w:noProof/>
        </w:rPr>
        <w:fldChar w:fldCharType="separate"/>
      </w:r>
      <w:r w:rsidR="00884BD2">
        <w:rPr>
          <w:noProof/>
        </w:rPr>
        <w:t>27</w:t>
      </w:r>
      <w:r>
        <w:rPr>
          <w:noProof/>
        </w:rPr>
        <w:fldChar w:fldCharType="end"/>
      </w:r>
      <w:bookmarkEnd w:id="180"/>
      <w:r w:rsidRPr="00CD6434">
        <w:t>:</w:t>
      </w:r>
      <w:r>
        <w:t xml:space="preserve"> Bivariate plot of the second variables of negative </w:t>
      </w:r>
      <w:r w:rsidR="008B51A8">
        <w:t>reciprocity for</w:t>
      </w:r>
      <w:r>
        <w:t xml:space="preserve"> the minimum acceptable amount in the ultimatum game. </w:t>
      </w:r>
    </w:p>
    <w:p w14:paraId="7266F55D" w14:textId="77777777" w:rsidR="00257D74" w:rsidRPr="00257D74" w:rsidRDefault="00257D74" w:rsidP="001362E5">
      <w:pPr>
        <w:spacing w:line="240" w:lineRule="auto"/>
      </w:pPr>
    </w:p>
    <w:p w14:paraId="27B7A395" w14:textId="6A6E9035" w:rsidR="003D2B96" w:rsidRPr="00CD6434" w:rsidRDefault="003D2B96" w:rsidP="001362E5">
      <w:pPr>
        <w:spacing w:line="240" w:lineRule="auto"/>
      </w:pPr>
    </w:p>
    <w:p w14:paraId="32BCBC29" w14:textId="77777777" w:rsidR="002345C4" w:rsidRPr="00CD6434" w:rsidRDefault="002345C4" w:rsidP="001362E5">
      <w:pPr>
        <w:spacing w:line="240" w:lineRule="auto"/>
      </w:pPr>
    </w:p>
    <w:p w14:paraId="5F485432" w14:textId="77777777" w:rsidR="008759F8" w:rsidRPr="00CD6434" w:rsidRDefault="008759F8" w:rsidP="001362E5">
      <w:pPr>
        <w:spacing w:line="240" w:lineRule="auto"/>
      </w:pPr>
    </w:p>
    <w:p w14:paraId="3E8C18CC" w14:textId="77777777" w:rsidR="00C65B37" w:rsidRPr="00CD6434" w:rsidRDefault="00C65B37" w:rsidP="001362E5">
      <w:pPr>
        <w:spacing w:line="240" w:lineRule="auto"/>
      </w:pPr>
    </w:p>
    <w:p w14:paraId="24839941" w14:textId="3978DB65" w:rsidR="00295FA8" w:rsidRPr="00CD6434" w:rsidRDefault="00295FA8" w:rsidP="001362E5">
      <w:pPr>
        <w:pStyle w:val="Kop1"/>
        <w:numPr>
          <w:ilvl w:val="0"/>
          <w:numId w:val="0"/>
        </w:numPr>
        <w:spacing w:line="240" w:lineRule="auto"/>
        <w:ind w:left="432" w:hanging="432"/>
        <w:rPr>
          <w:rFonts w:cs="Times New Roman"/>
        </w:rPr>
      </w:pPr>
      <w:r w:rsidRPr="00CD6434">
        <w:rPr>
          <w:rFonts w:cs="Times New Roman"/>
        </w:rPr>
        <w:br w:type="column"/>
      </w:r>
      <w:bookmarkStart w:id="181" w:name="_Toc514151293"/>
      <w:bookmarkStart w:id="182" w:name="_Ref519695290"/>
      <w:bookmarkStart w:id="183" w:name="_Ref519695294"/>
      <w:bookmarkStart w:id="184" w:name="_Ref519789149"/>
      <w:bookmarkStart w:id="185" w:name="_Ref519796405"/>
      <w:bookmarkStart w:id="186" w:name="_Ref519796437"/>
      <w:bookmarkStart w:id="187" w:name="_Ref519932688"/>
      <w:bookmarkStart w:id="188" w:name="_Ref519949882"/>
      <w:bookmarkStart w:id="189" w:name="_Toc521589288"/>
      <w:r w:rsidRPr="00CD6434">
        <w:rPr>
          <w:rFonts w:cs="Times New Roman"/>
        </w:rPr>
        <w:lastRenderedPageBreak/>
        <w:t xml:space="preserve">Appendix </w:t>
      </w:r>
      <w:r w:rsidR="0038359A" w:rsidRPr="00CD6434">
        <w:rPr>
          <w:rFonts w:cs="Times New Roman"/>
        </w:rPr>
        <w:t>B</w:t>
      </w:r>
      <w:r w:rsidRPr="00CD6434">
        <w:rPr>
          <w:rFonts w:cs="Times New Roman"/>
        </w:rPr>
        <w:t xml:space="preserve">: </w:t>
      </w:r>
      <w:bookmarkEnd w:id="181"/>
      <w:bookmarkEnd w:id="182"/>
      <w:bookmarkEnd w:id="183"/>
      <w:bookmarkEnd w:id="184"/>
      <w:bookmarkEnd w:id="185"/>
      <w:bookmarkEnd w:id="186"/>
      <w:r w:rsidR="004F36A2" w:rsidRPr="00CD6434">
        <w:rPr>
          <w:rFonts w:cs="Times New Roman"/>
        </w:rPr>
        <w:t>Questionnaire</w:t>
      </w:r>
      <w:bookmarkEnd w:id="187"/>
      <w:bookmarkEnd w:id="188"/>
      <w:bookmarkEnd w:id="189"/>
    </w:p>
    <w:p w14:paraId="62EB0A80" w14:textId="6C15E46E" w:rsidR="00453C97" w:rsidRPr="00CD6434" w:rsidRDefault="00453C97" w:rsidP="001362E5">
      <w:pPr>
        <w:pStyle w:val="Kop2"/>
        <w:numPr>
          <w:ilvl w:val="0"/>
          <w:numId w:val="0"/>
        </w:numPr>
        <w:spacing w:line="240" w:lineRule="auto"/>
        <w:ind w:left="576" w:hanging="576"/>
      </w:pPr>
      <w:bookmarkStart w:id="190" w:name="_Toc514744358"/>
      <w:bookmarkStart w:id="191" w:name="_Toc514151294"/>
      <w:bookmarkStart w:id="192" w:name="_Toc521589289"/>
      <w:r w:rsidRPr="00CD6434">
        <w:t>Information sheet</w:t>
      </w:r>
      <w:bookmarkEnd w:id="190"/>
      <w:bookmarkEnd w:id="191"/>
      <w:bookmarkEnd w:id="192"/>
    </w:p>
    <w:p w14:paraId="6DFEAFE2" w14:textId="49A1BF48" w:rsidR="00453C97" w:rsidRPr="00CD6434" w:rsidRDefault="00453C97">
      <w:pPr>
        <w:spacing w:before="100" w:beforeAutospacing="1" w:after="100" w:afterAutospacing="1" w:line="240" w:lineRule="auto"/>
        <w:rPr>
          <w:rFonts w:eastAsia="Times New Roman" w:cs="Times New Roman"/>
          <w:lang w:eastAsia="en-GB"/>
        </w:rPr>
      </w:pPr>
      <w:bookmarkStart w:id="193" w:name="_Toc514744359"/>
      <w:bookmarkStart w:id="194" w:name="_Toc514151295"/>
      <w:r w:rsidRPr="00CD6434">
        <w:rPr>
          <w:rFonts w:eastAsia="Times New Roman" w:cs="Times New Roman"/>
          <w:lang w:eastAsia="en-GB"/>
        </w:rPr>
        <w:t>Thank you for considering to partake in this study. This information sheet explains what the study is about and how I would like you to take part in it.</w:t>
      </w:r>
    </w:p>
    <w:p w14:paraId="5EAE53B5" w14:textId="316FC4EA" w:rsidR="00453C97" w:rsidRPr="00CD6434" w:rsidRDefault="00453C97">
      <w:pPr>
        <w:spacing w:before="100" w:beforeAutospacing="1" w:after="100" w:afterAutospacing="1" w:line="240" w:lineRule="auto"/>
        <w:rPr>
          <w:rFonts w:eastAsia="Times New Roman" w:cs="Times New Roman"/>
          <w:lang w:eastAsia="en-GB"/>
        </w:rPr>
      </w:pPr>
      <w:r w:rsidRPr="00CD6434">
        <w:rPr>
          <w:rFonts w:eastAsia="Times New Roman" w:cs="Times New Roman"/>
          <w:lang w:eastAsia="en-GB"/>
        </w:rPr>
        <w:t xml:space="preserve">The purpose of the study is to understand human decision-making in simple games. The study is conducted for a research graduation project at Tilburg University. If you agree to </w:t>
      </w:r>
      <w:r w:rsidR="000948C7" w:rsidRPr="00CD6434">
        <w:rPr>
          <w:rFonts w:eastAsia="Times New Roman" w:cs="Times New Roman"/>
          <w:lang w:eastAsia="en-GB"/>
        </w:rPr>
        <w:t>take part</w:t>
      </w:r>
      <w:r w:rsidRPr="00CD6434">
        <w:rPr>
          <w:rFonts w:eastAsia="Times New Roman" w:cs="Times New Roman"/>
          <w:lang w:eastAsia="en-GB"/>
        </w:rPr>
        <w:t xml:space="preserve">, a survey </w:t>
      </w:r>
      <w:r w:rsidR="00E33778" w:rsidRPr="00CD6434">
        <w:rPr>
          <w:rFonts w:eastAsia="Times New Roman" w:cs="Times New Roman"/>
          <w:lang w:eastAsia="en-GB"/>
        </w:rPr>
        <w:t>must</w:t>
      </w:r>
      <w:r w:rsidRPr="00CD6434">
        <w:rPr>
          <w:rFonts w:eastAsia="Times New Roman" w:cs="Times New Roman"/>
          <w:lang w:eastAsia="en-GB"/>
        </w:rPr>
        <w:t xml:space="preserve"> be completed that provides all the necessary data for the research project. The survey will take around 1</w:t>
      </w:r>
      <w:r w:rsidR="002D7278" w:rsidRPr="00CD6434">
        <w:rPr>
          <w:rFonts w:eastAsia="Times New Roman" w:cs="Times New Roman"/>
          <w:lang w:eastAsia="en-GB"/>
        </w:rPr>
        <w:t>2</w:t>
      </w:r>
      <w:r w:rsidRPr="00CD6434">
        <w:rPr>
          <w:rFonts w:eastAsia="Times New Roman" w:cs="Times New Roman"/>
          <w:lang w:eastAsia="en-GB"/>
        </w:rPr>
        <w:t xml:space="preserve"> minutes.</w:t>
      </w:r>
    </w:p>
    <w:p w14:paraId="60CE2217" w14:textId="37613A55" w:rsidR="00453C97" w:rsidRPr="00CD6434" w:rsidRDefault="00453C97">
      <w:pPr>
        <w:spacing w:before="100" w:beforeAutospacing="1" w:after="100" w:afterAutospacing="1" w:line="240" w:lineRule="auto"/>
        <w:rPr>
          <w:rFonts w:eastAsia="Times New Roman" w:cs="Times New Roman"/>
          <w:lang w:eastAsia="en-GB"/>
        </w:rPr>
      </w:pPr>
      <w:r w:rsidRPr="00CD6434">
        <w:rPr>
          <w:rFonts w:eastAsia="Times New Roman" w:cs="Times New Roman"/>
          <w:lang w:eastAsia="en-GB"/>
        </w:rPr>
        <w:t xml:space="preserve">Please note that this survey will be best displayed on a laptop or desktop computer. Some features may be less compatible for use on a mobile device. </w:t>
      </w:r>
    </w:p>
    <w:p w14:paraId="5EFEB64D" w14:textId="5E53CAB5" w:rsidR="00453C97" w:rsidRPr="00CD6434" w:rsidRDefault="00453C97">
      <w:pPr>
        <w:spacing w:before="100" w:beforeAutospacing="1" w:after="100" w:afterAutospacing="1" w:line="240" w:lineRule="auto"/>
        <w:rPr>
          <w:rFonts w:eastAsia="Times New Roman" w:cs="Times New Roman"/>
          <w:lang w:eastAsia="en-GB"/>
        </w:rPr>
      </w:pPr>
      <w:r w:rsidRPr="00CD6434">
        <w:rPr>
          <w:rFonts w:eastAsia="Times New Roman" w:cs="Times New Roman"/>
          <w:lang w:eastAsia="en-GB"/>
        </w:rPr>
        <w:t>Select the link below to complete the survey</w:t>
      </w:r>
      <w:r w:rsidR="002D7278" w:rsidRPr="00CD6434">
        <w:rPr>
          <w:rStyle w:val="Voetnootmarkering"/>
          <w:rFonts w:eastAsia="Times New Roman" w:cs="Times New Roman"/>
          <w:lang w:eastAsia="en-GB"/>
        </w:rPr>
        <w:footnoteReference w:id="22"/>
      </w:r>
      <w:r w:rsidRPr="00CD6434">
        <w:rPr>
          <w:rFonts w:eastAsia="Times New Roman" w:cs="Times New Roman"/>
          <w:lang w:eastAsia="en-GB"/>
        </w:rPr>
        <w:t xml:space="preserve">. At the end of the survey, you will receive a code to paste into the box below to receive credit for taking </w:t>
      </w:r>
      <w:r w:rsidR="002D7278" w:rsidRPr="00CD6434">
        <w:rPr>
          <w:rFonts w:eastAsia="Times New Roman" w:cs="Times New Roman"/>
          <w:lang w:eastAsia="en-GB"/>
        </w:rPr>
        <w:t>the</w:t>
      </w:r>
      <w:r w:rsidRPr="00CD6434">
        <w:rPr>
          <w:rFonts w:eastAsia="Times New Roman" w:cs="Times New Roman"/>
          <w:lang w:eastAsia="en-GB"/>
        </w:rPr>
        <w:t xml:space="preserve"> survey</w:t>
      </w:r>
      <w:r w:rsidR="00B454D1" w:rsidRPr="00CD6434">
        <w:rPr>
          <w:rStyle w:val="Voetnootmarkering"/>
          <w:rFonts w:eastAsia="Times New Roman" w:cs="Times New Roman"/>
          <w:lang w:eastAsia="en-GB"/>
        </w:rPr>
        <w:footnoteReference w:id="23"/>
      </w:r>
      <w:r w:rsidRPr="00CD6434">
        <w:rPr>
          <w:rFonts w:eastAsia="Times New Roman" w:cs="Times New Roman"/>
          <w:lang w:eastAsia="en-GB"/>
        </w:rPr>
        <w:t>.</w:t>
      </w:r>
    </w:p>
    <w:p w14:paraId="6CA4A207" w14:textId="70668A98" w:rsidR="00453C97" w:rsidRPr="00CD6434" w:rsidRDefault="00453C97">
      <w:pPr>
        <w:spacing w:before="100" w:beforeAutospacing="1" w:after="100" w:afterAutospacing="1" w:line="240" w:lineRule="auto"/>
        <w:rPr>
          <w:rFonts w:eastAsia="Times New Roman" w:cs="Times New Roman"/>
          <w:lang w:eastAsia="en-GB"/>
        </w:rPr>
      </w:pPr>
      <w:r w:rsidRPr="00CD6434">
        <w:rPr>
          <w:rFonts w:eastAsia="Times New Roman" w:cs="Times New Roman"/>
          <w:bCs/>
          <w:i/>
          <w:lang w:eastAsia="en-GB"/>
        </w:rPr>
        <w:t>Make sure to leave this window open as you complete the survey</w:t>
      </w:r>
      <w:r w:rsidRPr="00CD6434">
        <w:rPr>
          <w:rFonts w:eastAsia="Times New Roman" w:cs="Times New Roman"/>
          <w:b/>
          <w:bCs/>
          <w:lang w:eastAsia="en-GB"/>
        </w:rPr>
        <w:t xml:space="preserve">. </w:t>
      </w:r>
      <w:r w:rsidRPr="00CD6434">
        <w:rPr>
          <w:rFonts w:eastAsia="Times New Roman" w:cs="Times New Roman"/>
          <w:lang w:eastAsia="en-GB"/>
        </w:rPr>
        <w:t>When you are finished, you will return to this page to paste the code into the box.</w:t>
      </w:r>
    </w:p>
    <w:p w14:paraId="02E8E2A1" w14:textId="77777777" w:rsidR="00453C97" w:rsidRPr="00CD6434" w:rsidRDefault="00453C97">
      <w:pPr>
        <w:spacing w:before="100" w:beforeAutospacing="1" w:after="100" w:afterAutospacing="1" w:line="240" w:lineRule="auto"/>
        <w:rPr>
          <w:rFonts w:eastAsia="Times New Roman" w:cs="Times New Roman"/>
          <w:lang w:eastAsia="en-GB"/>
        </w:rPr>
      </w:pPr>
      <w:r w:rsidRPr="00CD6434">
        <w:rPr>
          <w:rFonts w:eastAsia="Times New Roman" w:cs="Times New Roman"/>
          <w:lang w:eastAsia="en-GB"/>
        </w:rPr>
        <w:t>If you have any questions or concerns about the survey, please do not hesitate to contact me.</w:t>
      </w:r>
    </w:p>
    <w:p w14:paraId="3B4AE62C" w14:textId="77777777" w:rsidR="00453C97" w:rsidRPr="00CD6434" w:rsidRDefault="00453C97">
      <w:pPr>
        <w:spacing w:after="0" w:line="240" w:lineRule="auto"/>
        <w:rPr>
          <w:rFonts w:eastAsia="Times New Roman" w:cs="Times New Roman"/>
          <w:lang w:eastAsia="en-GB"/>
        </w:rPr>
      </w:pPr>
      <w:r w:rsidRPr="00CD6434">
        <w:rPr>
          <w:rFonts w:eastAsia="Times New Roman" w:cs="Times New Roman"/>
          <w:lang w:eastAsia="en-GB"/>
        </w:rPr>
        <w:t xml:space="preserve">  </w:t>
      </w:r>
    </w:p>
    <w:p w14:paraId="0E82DA34" w14:textId="4CF9ABDF" w:rsidR="00093543" w:rsidRPr="0097607E" w:rsidRDefault="002D7278" w:rsidP="001362E5">
      <w:pPr>
        <w:pStyle w:val="Geenafstand"/>
        <w:rPr>
          <w:lang w:val="nl-NL"/>
        </w:rPr>
      </w:pPr>
      <w:r w:rsidRPr="0097607E">
        <w:rPr>
          <w:lang w:val="nl-NL"/>
        </w:rPr>
        <w:t>Jeroen van Buren</w:t>
      </w:r>
    </w:p>
    <w:p w14:paraId="60115EC3" w14:textId="77777777" w:rsidR="002D7278" w:rsidRPr="0097607E" w:rsidRDefault="002D7278" w:rsidP="001362E5">
      <w:pPr>
        <w:pStyle w:val="Geenafstand"/>
        <w:rPr>
          <w:lang w:val="nl-NL"/>
        </w:rPr>
      </w:pPr>
      <w:r w:rsidRPr="0097607E">
        <w:rPr>
          <w:lang w:val="nl-NL"/>
        </w:rPr>
        <w:t>Tilburg University</w:t>
      </w:r>
    </w:p>
    <w:p w14:paraId="156D46C5" w14:textId="4A1FCA0B" w:rsidR="002D7278" w:rsidRPr="0097607E" w:rsidRDefault="002D7278" w:rsidP="001362E5">
      <w:pPr>
        <w:pStyle w:val="Geenafstand"/>
        <w:rPr>
          <w:lang w:val="nl-NL"/>
        </w:rPr>
      </w:pPr>
      <w:proofErr w:type="spellStart"/>
      <w:r w:rsidRPr="0097607E">
        <w:rPr>
          <w:lang w:val="nl-NL"/>
        </w:rPr>
        <w:t>j.vanburen@tilburguniversity.edu</w:t>
      </w:r>
      <w:proofErr w:type="spellEnd"/>
    </w:p>
    <w:p w14:paraId="1DB87469" w14:textId="6611FFEC" w:rsidR="00453C97" w:rsidRPr="00C366CC" w:rsidRDefault="00453C97" w:rsidP="001362E5">
      <w:pPr>
        <w:pStyle w:val="Kop2"/>
        <w:numPr>
          <w:ilvl w:val="0"/>
          <w:numId w:val="0"/>
        </w:numPr>
        <w:spacing w:line="240" w:lineRule="auto"/>
        <w:ind w:left="576" w:hanging="576"/>
        <w:rPr>
          <w:lang w:val="nl-NL"/>
        </w:rPr>
      </w:pPr>
      <w:r w:rsidRPr="0097607E">
        <w:rPr>
          <w:b w:val="0"/>
          <w:bCs w:val="0"/>
          <w:smallCaps w:val="0"/>
          <w:lang w:val="nl-NL"/>
        </w:rPr>
        <w:br w:type="column"/>
      </w:r>
      <w:bookmarkStart w:id="195" w:name="_Toc521589290"/>
      <w:proofErr w:type="spellStart"/>
      <w:r w:rsidRPr="00C366CC">
        <w:rPr>
          <w:lang w:val="nl-NL"/>
        </w:rPr>
        <w:lastRenderedPageBreak/>
        <w:t>Informed</w:t>
      </w:r>
      <w:proofErr w:type="spellEnd"/>
      <w:r w:rsidRPr="00C366CC">
        <w:rPr>
          <w:lang w:val="nl-NL"/>
        </w:rPr>
        <w:t xml:space="preserve"> consent form</w:t>
      </w:r>
      <w:bookmarkEnd w:id="193"/>
      <w:bookmarkEnd w:id="194"/>
      <w:bookmarkEnd w:id="195"/>
    </w:p>
    <w:p w14:paraId="4856A6CD" w14:textId="77777777" w:rsidR="00453C97" w:rsidRPr="00C366CC" w:rsidRDefault="00453C97">
      <w:pPr>
        <w:pStyle w:val="Geenafstand"/>
        <w:rPr>
          <w:lang w:val="nl-NL"/>
        </w:rPr>
      </w:pPr>
    </w:p>
    <w:p w14:paraId="3F49EB54" w14:textId="77777777" w:rsidR="00453C97" w:rsidRPr="00CD6434" w:rsidRDefault="00453C97" w:rsidP="001362E5">
      <w:pPr>
        <w:pStyle w:val="Lijstalinea"/>
        <w:numPr>
          <w:ilvl w:val="0"/>
          <w:numId w:val="8"/>
        </w:numPr>
        <w:spacing w:line="240" w:lineRule="auto"/>
        <w:rPr>
          <w:rFonts w:cs="Times New Roman"/>
        </w:rPr>
      </w:pPr>
      <w:r w:rsidRPr="00CD6434">
        <w:rPr>
          <w:rFonts w:cs="Times New Roman"/>
        </w:rPr>
        <w:t>I, the undersigned, have read and understood the study information sheet provided.</w:t>
      </w:r>
    </w:p>
    <w:p w14:paraId="11D5BBBA" w14:textId="77777777" w:rsidR="00453C97" w:rsidRPr="00CD6434" w:rsidRDefault="00453C97" w:rsidP="001362E5">
      <w:pPr>
        <w:pStyle w:val="Lijstalinea"/>
        <w:numPr>
          <w:ilvl w:val="0"/>
          <w:numId w:val="8"/>
        </w:numPr>
        <w:spacing w:line="240" w:lineRule="auto"/>
        <w:rPr>
          <w:rFonts w:cs="Times New Roman"/>
        </w:rPr>
      </w:pPr>
      <w:r w:rsidRPr="00CD6434">
        <w:rPr>
          <w:rFonts w:cs="Times New Roman"/>
        </w:rPr>
        <w:t>I understand that my answers will be anonymously</w:t>
      </w:r>
      <w:r w:rsidRPr="00CD6434">
        <w:rPr>
          <w:rFonts w:cs="Times New Roman"/>
          <w:i/>
        </w:rPr>
        <w:t xml:space="preserve"> </w:t>
      </w:r>
      <w:r w:rsidRPr="00CD6434">
        <w:rPr>
          <w:rFonts w:cs="Times New Roman"/>
        </w:rPr>
        <w:t>recorded and used for a scientific graduation project at Tilburg University.</w:t>
      </w:r>
    </w:p>
    <w:p w14:paraId="4F8F899D" w14:textId="77777777" w:rsidR="00453C97" w:rsidRPr="00CD6434" w:rsidRDefault="00453C97" w:rsidP="001362E5">
      <w:pPr>
        <w:pStyle w:val="Lijstalinea"/>
        <w:numPr>
          <w:ilvl w:val="0"/>
          <w:numId w:val="8"/>
        </w:numPr>
        <w:spacing w:line="240" w:lineRule="auto"/>
        <w:rPr>
          <w:rFonts w:cs="Times New Roman"/>
        </w:rPr>
      </w:pPr>
      <w:r w:rsidRPr="00CD6434">
        <w:rPr>
          <w:rFonts w:cs="Times New Roman"/>
        </w:rPr>
        <w:t xml:space="preserve">I understand that the thesis will be presented in public and made available online. </w:t>
      </w:r>
    </w:p>
    <w:p w14:paraId="509F2AF8" w14:textId="77777777" w:rsidR="00453C97" w:rsidRPr="00CD6434" w:rsidRDefault="00453C97" w:rsidP="001362E5">
      <w:pPr>
        <w:pStyle w:val="Lijstalinea"/>
        <w:numPr>
          <w:ilvl w:val="0"/>
          <w:numId w:val="8"/>
        </w:numPr>
        <w:spacing w:line="240" w:lineRule="auto"/>
        <w:rPr>
          <w:rFonts w:cs="Times New Roman"/>
        </w:rPr>
      </w:pPr>
      <w:r w:rsidRPr="00CD6434">
        <w:rPr>
          <w:rFonts w:cs="Times New Roman"/>
        </w:rPr>
        <w:t>I understand that all relevant, anonymized research data and code will be open-sourced and made available online.</w:t>
      </w:r>
    </w:p>
    <w:p w14:paraId="05404B42" w14:textId="13F198FE" w:rsidR="00453C97" w:rsidRPr="00CD6434" w:rsidRDefault="00453C97" w:rsidP="001362E5">
      <w:pPr>
        <w:pStyle w:val="Lijstalinea"/>
        <w:numPr>
          <w:ilvl w:val="0"/>
          <w:numId w:val="8"/>
        </w:numPr>
        <w:spacing w:line="240" w:lineRule="auto"/>
        <w:rPr>
          <w:rFonts w:cs="Times New Roman"/>
          <w:color w:val="000000" w:themeColor="text1"/>
        </w:rPr>
      </w:pPr>
      <w:r w:rsidRPr="00CD6434">
        <w:rPr>
          <w:rStyle w:val="im"/>
          <w:rFonts w:cs="Times New Roman"/>
          <w:color w:val="000000" w:themeColor="text1"/>
        </w:rPr>
        <w:t xml:space="preserve">I understand that I do not have to </w:t>
      </w:r>
      <w:r w:rsidR="000948C7" w:rsidRPr="00CD6434">
        <w:rPr>
          <w:rStyle w:val="im"/>
          <w:rFonts w:cs="Times New Roman"/>
          <w:color w:val="000000" w:themeColor="text1"/>
        </w:rPr>
        <w:t>take part</w:t>
      </w:r>
      <w:r w:rsidRPr="00CD6434">
        <w:rPr>
          <w:rStyle w:val="im"/>
          <w:rFonts w:cs="Times New Roman"/>
          <w:color w:val="000000" w:themeColor="text1"/>
        </w:rPr>
        <w:t xml:space="preserve"> in this research project. If I agree to </w:t>
      </w:r>
      <w:r w:rsidR="000948C7" w:rsidRPr="00CD6434">
        <w:rPr>
          <w:rStyle w:val="im"/>
          <w:rFonts w:cs="Times New Roman"/>
          <w:color w:val="000000" w:themeColor="text1"/>
        </w:rPr>
        <w:t>take part</w:t>
      </w:r>
      <w:r w:rsidRPr="00CD6434">
        <w:rPr>
          <w:rStyle w:val="im"/>
          <w:rFonts w:cs="Times New Roman"/>
          <w:color w:val="000000" w:themeColor="text1"/>
        </w:rPr>
        <w:t xml:space="preserve"> I can withdraw my participation at any time.</w:t>
      </w:r>
      <w:r w:rsidRPr="00CD6434">
        <w:rPr>
          <w:rStyle w:val="im"/>
          <w:rFonts w:cs="Times New Roman"/>
        </w:rPr>
        <w:t xml:space="preserve"> </w:t>
      </w:r>
      <w:r w:rsidR="00930484" w:rsidRPr="00CD6434">
        <w:rPr>
          <w:rFonts w:eastAsia="Times New Roman" w:cs="Times New Roman"/>
          <w:lang w:eastAsia="en-GB"/>
        </w:rPr>
        <w:t>However, the work will be considered as incomplete.</w:t>
      </w:r>
    </w:p>
    <w:p w14:paraId="3EA09285" w14:textId="5289C604" w:rsidR="00335FCA" w:rsidRPr="00CD6434" w:rsidRDefault="00335FCA" w:rsidP="001362E5">
      <w:pPr>
        <w:pStyle w:val="Lijstalinea"/>
        <w:numPr>
          <w:ilvl w:val="0"/>
          <w:numId w:val="8"/>
        </w:numPr>
        <w:spacing w:line="240" w:lineRule="auto"/>
        <w:rPr>
          <w:rFonts w:cs="Times New Roman"/>
          <w:color w:val="000000" w:themeColor="text1"/>
        </w:rPr>
      </w:pPr>
      <w:r w:rsidRPr="00CD6434">
        <w:rPr>
          <w:rStyle w:val="im"/>
          <w:rFonts w:cs="Times New Roman"/>
          <w:color w:val="000000" w:themeColor="text1"/>
        </w:rPr>
        <w:t xml:space="preserve">I </w:t>
      </w:r>
      <w:r w:rsidRPr="00CD6434">
        <w:rPr>
          <w:rFonts w:eastAsia="Times New Roman" w:cs="Times New Roman"/>
          <w:lang w:eastAsia="en-GB"/>
        </w:rPr>
        <w:t>understand that my work may be rejected by the requester if the HIT was incomplete, not completed correctly or instructions were not followed.</w:t>
      </w:r>
    </w:p>
    <w:p w14:paraId="0E93CA51" w14:textId="7C03F37A" w:rsidR="00453C97" w:rsidRPr="00CD6434" w:rsidRDefault="00453C97" w:rsidP="001362E5">
      <w:pPr>
        <w:pStyle w:val="Lijstalinea"/>
        <w:numPr>
          <w:ilvl w:val="0"/>
          <w:numId w:val="8"/>
        </w:numPr>
        <w:spacing w:line="240" w:lineRule="auto"/>
        <w:rPr>
          <w:rFonts w:cs="Times New Roman"/>
          <w:color w:val="000000" w:themeColor="text1"/>
        </w:rPr>
      </w:pPr>
      <w:r w:rsidRPr="00CD6434">
        <w:rPr>
          <w:rFonts w:cs="Times New Roman"/>
        </w:rPr>
        <w:t>I have been given adequate time to consider my decision and I agree to partake in the study.</w:t>
      </w:r>
    </w:p>
    <w:p w14:paraId="56C546C3" w14:textId="77777777" w:rsidR="00453C97" w:rsidRPr="00CD6434" w:rsidRDefault="00453C97" w:rsidP="001362E5">
      <w:pPr>
        <w:spacing w:line="240" w:lineRule="auto"/>
        <w:rPr>
          <w:rFonts w:cs="Times New Roman"/>
        </w:rPr>
      </w:pPr>
    </w:p>
    <w:p w14:paraId="69388FAA" w14:textId="00454316" w:rsidR="00453C97" w:rsidRPr="00CD6434" w:rsidRDefault="00453C97" w:rsidP="001362E5">
      <w:pPr>
        <w:pStyle w:val="Lijstalinea"/>
        <w:numPr>
          <w:ilvl w:val="0"/>
          <w:numId w:val="19"/>
        </w:numPr>
        <w:spacing w:line="240" w:lineRule="auto"/>
        <w:rPr>
          <w:rFonts w:cs="Times New Roman"/>
        </w:rPr>
      </w:pPr>
      <w:r w:rsidRPr="00CD6434">
        <w:rPr>
          <w:rFonts w:cs="Times New Roman"/>
        </w:rPr>
        <w:t>I agree to all the above statements and hereby consent to the study</w:t>
      </w:r>
      <w:r w:rsidR="00133D7A" w:rsidRPr="00CD6434">
        <w:rPr>
          <w:rFonts w:cs="Times New Roman"/>
        </w:rPr>
        <w:t>.</w:t>
      </w:r>
    </w:p>
    <w:p w14:paraId="4BAC71C1" w14:textId="76D03FC0" w:rsidR="00E47B94" w:rsidRPr="00CD6434" w:rsidRDefault="00453C97" w:rsidP="001362E5">
      <w:pPr>
        <w:pStyle w:val="Lijstalinea"/>
        <w:numPr>
          <w:ilvl w:val="0"/>
          <w:numId w:val="19"/>
        </w:numPr>
        <w:spacing w:line="240" w:lineRule="auto"/>
        <w:rPr>
          <w:rFonts w:cs="Times New Roman"/>
        </w:rPr>
      </w:pPr>
      <w:r w:rsidRPr="00CD6434">
        <w:rPr>
          <w:rFonts w:cs="Times New Roman"/>
        </w:rPr>
        <w:t xml:space="preserve">I do not consent, I do not wish to </w:t>
      </w:r>
      <w:r w:rsidR="000948C7" w:rsidRPr="00CD6434">
        <w:rPr>
          <w:rFonts w:cs="Times New Roman"/>
        </w:rPr>
        <w:t>take part</w:t>
      </w:r>
      <w:r w:rsidRPr="00CD6434">
        <w:rPr>
          <w:rFonts w:cs="Times New Roman"/>
        </w:rPr>
        <w:t>.</w:t>
      </w:r>
      <w:bookmarkStart w:id="196" w:name="_Toc514744360"/>
      <w:bookmarkStart w:id="197" w:name="_Toc514151296"/>
    </w:p>
    <w:p w14:paraId="53D8578D" w14:textId="3194DBB8" w:rsidR="00453C97" w:rsidRPr="00CD6434" w:rsidRDefault="00E47B94" w:rsidP="001362E5">
      <w:pPr>
        <w:pStyle w:val="Kop2"/>
        <w:numPr>
          <w:ilvl w:val="0"/>
          <w:numId w:val="0"/>
        </w:numPr>
        <w:spacing w:line="240" w:lineRule="auto"/>
        <w:ind w:left="576" w:hanging="576"/>
      </w:pPr>
      <w:r w:rsidRPr="00CD6434">
        <w:rPr>
          <w:rFonts w:cs="Times New Roman"/>
        </w:rPr>
        <w:br w:type="column"/>
      </w:r>
      <w:bookmarkStart w:id="198" w:name="_Toc521589291"/>
      <w:r w:rsidR="00453C97" w:rsidRPr="00CD6434">
        <w:lastRenderedPageBreak/>
        <w:t>Structure and explanation</w:t>
      </w:r>
      <w:bookmarkEnd w:id="196"/>
      <w:bookmarkEnd w:id="197"/>
      <w:bookmarkEnd w:id="198"/>
    </w:p>
    <w:p w14:paraId="2DA3A08E" w14:textId="77777777" w:rsidR="00453C97" w:rsidRPr="00CD6434" w:rsidRDefault="00453C97">
      <w:pPr>
        <w:pStyle w:val="Geenafstand"/>
      </w:pPr>
    </w:p>
    <w:p w14:paraId="79532360" w14:textId="34DFD2FA" w:rsidR="00453C97" w:rsidRPr="00CD6434" w:rsidRDefault="00453C97" w:rsidP="001362E5">
      <w:pPr>
        <w:spacing w:line="240" w:lineRule="auto"/>
        <w:rPr>
          <w:rFonts w:cs="Times New Roman"/>
        </w:rPr>
      </w:pPr>
      <w:r w:rsidRPr="00CD6434">
        <w:rPr>
          <w:rFonts w:cs="Times New Roman"/>
        </w:rPr>
        <w:t xml:space="preserve">Thank you for agreeing to </w:t>
      </w:r>
      <w:r w:rsidR="000948C7" w:rsidRPr="00CD6434">
        <w:rPr>
          <w:rFonts w:cs="Times New Roman"/>
        </w:rPr>
        <w:t>take part</w:t>
      </w:r>
      <w:r w:rsidRPr="00CD6434">
        <w:rPr>
          <w:rFonts w:cs="Times New Roman"/>
        </w:rPr>
        <w:t xml:space="preserve"> in this study. </w:t>
      </w:r>
    </w:p>
    <w:p w14:paraId="5A73767F" w14:textId="65242AC7" w:rsidR="00CD6B54" w:rsidRPr="00CD6434" w:rsidRDefault="00CD6B54" w:rsidP="001362E5">
      <w:pPr>
        <w:spacing w:line="240" w:lineRule="auto"/>
        <w:rPr>
          <w:lang w:eastAsia="en-GB"/>
        </w:rPr>
      </w:pPr>
      <w:r w:rsidRPr="00CD6434">
        <w:rPr>
          <w:lang w:eastAsia="en-GB"/>
        </w:rPr>
        <w:t xml:space="preserve">Firstly, an instruction will follow, explaining the set-up and rules of the games. Followed by, a section consisting out of six different games. In the section thereafter, multiple questions about your preferences will be asked. To </w:t>
      </w:r>
      <w:r w:rsidR="000948C7" w:rsidRPr="00CD6434">
        <w:rPr>
          <w:lang w:eastAsia="en-GB"/>
        </w:rPr>
        <w:t>finish</w:t>
      </w:r>
      <w:r w:rsidRPr="00CD6434">
        <w:rPr>
          <w:lang w:eastAsia="en-GB"/>
        </w:rPr>
        <w:t>, three basic demographic questions will be asked.</w:t>
      </w:r>
    </w:p>
    <w:p w14:paraId="38596A58" w14:textId="46020C2A" w:rsidR="00CD6B54" w:rsidRPr="00CD6434" w:rsidRDefault="00CD6B54" w:rsidP="001362E5">
      <w:pPr>
        <w:spacing w:line="240" w:lineRule="auto"/>
        <w:rPr>
          <w:lang w:eastAsia="en-GB"/>
        </w:rPr>
      </w:pPr>
      <w:r w:rsidRPr="00CD6434">
        <w:rPr>
          <w:lang w:eastAsia="en-GB"/>
        </w:rPr>
        <w:t xml:space="preserve">Please take sufficient time to finish the survey and make sure that you fully understand the question before answering. The survey has </w:t>
      </w:r>
      <w:r w:rsidRPr="00CD6434">
        <w:rPr>
          <w:i/>
          <w:iCs/>
          <w:lang w:eastAsia="en-GB"/>
        </w:rPr>
        <w:t xml:space="preserve">no </w:t>
      </w:r>
      <w:r w:rsidRPr="00CD6434">
        <w:rPr>
          <w:lang w:eastAsia="en-GB"/>
        </w:rPr>
        <w:t>'back button'</w:t>
      </w:r>
      <w:r w:rsidRPr="00CD6434">
        <w:rPr>
          <w:i/>
          <w:iCs/>
          <w:lang w:eastAsia="en-GB"/>
        </w:rPr>
        <w:t>,</w:t>
      </w:r>
      <w:r w:rsidRPr="00CD6434">
        <w:rPr>
          <w:lang w:eastAsia="en-GB"/>
        </w:rPr>
        <w:t xml:space="preserve"> so </w:t>
      </w:r>
      <w:r w:rsidR="000948C7" w:rsidRPr="00CD6434">
        <w:rPr>
          <w:lang w:eastAsia="en-GB"/>
        </w:rPr>
        <w:t>earlier</w:t>
      </w:r>
      <w:r w:rsidRPr="00CD6434">
        <w:rPr>
          <w:lang w:eastAsia="en-GB"/>
        </w:rPr>
        <w:t xml:space="preserve"> answers cannot be changed. Note that the quality of your answers will partly determine the quality and outcome of this study.</w:t>
      </w:r>
    </w:p>
    <w:p w14:paraId="24C71FE7" w14:textId="36791393" w:rsidR="00CD6B54" w:rsidRPr="00CD6434" w:rsidRDefault="00CD6B54" w:rsidP="001362E5">
      <w:pPr>
        <w:spacing w:line="240" w:lineRule="auto"/>
        <w:rPr>
          <w:lang w:eastAsia="en-GB"/>
        </w:rPr>
      </w:pPr>
      <w:r w:rsidRPr="00CD6434">
        <w:rPr>
          <w:lang w:eastAsia="en-GB"/>
        </w:rPr>
        <w:t xml:space="preserve">For all questions apply that the </w:t>
      </w:r>
      <w:r w:rsidR="000948C7" w:rsidRPr="00CD6434">
        <w:rPr>
          <w:lang w:eastAsia="en-GB"/>
        </w:rPr>
        <w:t>proper response</w:t>
      </w:r>
      <w:r w:rsidRPr="00CD6434">
        <w:rPr>
          <w:lang w:eastAsia="en-GB"/>
        </w:rPr>
        <w:t xml:space="preserve"> </w:t>
      </w:r>
      <w:r w:rsidR="00E33778" w:rsidRPr="00CD6434">
        <w:rPr>
          <w:lang w:eastAsia="en-GB"/>
        </w:rPr>
        <w:t>must</w:t>
      </w:r>
      <w:r w:rsidRPr="00CD6434">
        <w:rPr>
          <w:lang w:eastAsia="en-GB"/>
        </w:rPr>
        <w:t xml:space="preserve"> be ticked in, or if appropriate filled in, and that </w:t>
      </w:r>
      <w:r w:rsidRPr="00CD6434">
        <w:rPr>
          <w:i/>
          <w:iCs/>
          <w:lang w:eastAsia="en-GB"/>
        </w:rPr>
        <w:t>only one answer is possible</w:t>
      </w:r>
      <w:r w:rsidRPr="00CD6434">
        <w:rPr>
          <w:lang w:eastAsia="en-GB"/>
        </w:rPr>
        <w:t xml:space="preserve">. Furthermore, it should be noted that there is </w:t>
      </w:r>
      <w:r w:rsidRPr="00CD6434">
        <w:rPr>
          <w:i/>
          <w:iCs/>
          <w:lang w:eastAsia="en-GB"/>
        </w:rPr>
        <w:t>no specific correct answer</w:t>
      </w:r>
      <w:r w:rsidRPr="00CD6434">
        <w:rPr>
          <w:lang w:eastAsia="en-GB"/>
        </w:rPr>
        <w:t>.</w:t>
      </w:r>
    </w:p>
    <w:p w14:paraId="13AF15A3" w14:textId="77777777" w:rsidR="00453C97" w:rsidRPr="00CD6434" w:rsidRDefault="00453C97" w:rsidP="001362E5">
      <w:pPr>
        <w:spacing w:line="240" w:lineRule="auto"/>
        <w:rPr>
          <w:rFonts w:cs="Times New Roman"/>
        </w:rPr>
      </w:pPr>
      <w:r w:rsidRPr="00CD6434">
        <w:rPr>
          <w:rFonts w:cs="Times New Roman"/>
        </w:rPr>
        <w:t xml:space="preserve">Thank you for your understanding and good luck with filling in the survey. </w:t>
      </w:r>
      <w:bookmarkStart w:id="199" w:name="_Toc514151299"/>
    </w:p>
    <w:p w14:paraId="3E10AD33" w14:textId="77777777" w:rsidR="00453C97" w:rsidRPr="00CD6434" w:rsidRDefault="00453C97">
      <w:pPr>
        <w:pStyle w:val="Geenafstand"/>
        <w:rPr>
          <w:rFonts w:cs="Times New Roman"/>
        </w:rPr>
      </w:pPr>
    </w:p>
    <w:p w14:paraId="20D1612F" w14:textId="77777777" w:rsidR="00453C97" w:rsidRPr="00CD6434" w:rsidRDefault="00453C97">
      <w:pPr>
        <w:pStyle w:val="Geenafstand"/>
        <w:rPr>
          <w:rFonts w:cs="Times New Roman"/>
        </w:rPr>
      </w:pPr>
    </w:p>
    <w:p w14:paraId="1B8A11E2" w14:textId="77777777" w:rsidR="00453C97" w:rsidRPr="00CD6434" w:rsidRDefault="00453C97">
      <w:pPr>
        <w:pStyle w:val="Geenafstand"/>
        <w:rPr>
          <w:rFonts w:cs="Times New Roman"/>
        </w:rPr>
      </w:pPr>
    </w:p>
    <w:p w14:paraId="1ADCBB5C" w14:textId="77777777" w:rsidR="00453C97" w:rsidRPr="00CD6434" w:rsidRDefault="00453C97">
      <w:pPr>
        <w:pStyle w:val="Geenafstand"/>
        <w:rPr>
          <w:rFonts w:cs="Times New Roman"/>
        </w:rPr>
      </w:pPr>
    </w:p>
    <w:p w14:paraId="210C6B00" w14:textId="77777777" w:rsidR="00453C97" w:rsidRPr="00CD6434" w:rsidRDefault="00453C97">
      <w:pPr>
        <w:pStyle w:val="Geenafstand"/>
        <w:rPr>
          <w:rFonts w:cs="Times New Roman"/>
        </w:rPr>
      </w:pPr>
    </w:p>
    <w:p w14:paraId="7471A9C7" w14:textId="77777777" w:rsidR="00453C97" w:rsidRPr="00CD6434" w:rsidRDefault="00453C97">
      <w:pPr>
        <w:pStyle w:val="Geenafstand"/>
        <w:rPr>
          <w:rFonts w:cs="Times New Roman"/>
        </w:rPr>
      </w:pPr>
    </w:p>
    <w:p w14:paraId="478B1BC6" w14:textId="77777777" w:rsidR="00453C97" w:rsidRPr="00CD6434" w:rsidRDefault="00453C97">
      <w:pPr>
        <w:pStyle w:val="Geenafstand"/>
        <w:rPr>
          <w:rFonts w:cs="Times New Roman"/>
        </w:rPr>
      </w:pPr>
    </w:p>
    <w:p w14:paraId="3EB544BC" w14:textId="77777777" w:rsidR="00453C97" w:rsidRPr="00CD6434" w:rsidRDefault="00453C97">
      <w:pPr>
        <w:pStyle w:val="Geenafstand"/>
        <w:rPr>
          <w:rFonts w:cs="Times New Roman"/>
        </w:rPr>
      </w:pPr>
    </w:p>
    <w:p w14:paraId="4B1AB6EA" w14:textId="77777777" w:rsidR="00453C97" w:rsidRPr="00CD6434" w:rsidRDefault="00453C97">
      <w:pPr>
        <w:pStyle w:val="Geenafstand"/>
        <w:rPr>
          <w:rFonts w:cs="Times New Roman"/>
        </w:rPr>
      </w:pPr>
    </w:p>
    <w:p w14:paraId="5AE807F2" w14:textId="77777777" w:rsidR="00453C97" w:rsidRPr="00CD6434" w:rsidRDefault="00453C97">
      <w:pPr>
        <w:pStyle w:val="Geenafstand"/>
        <w:rPr>
          <w:rFonts w:cs="Times New Roman"/>
        </w:rPr>
      </w:pPr>
    </w:p>
    <w:p w14:paraId="1285C00F" w14:textId="77777777" w:rsidR="00453C97" w:rsidRPr="00CD6434" w:rsidRDefault="00453C97">
      <w:pPr>
        <w:pStyle w:val="Geenafstand"/>
        <w:rPr>
          <w:rFonts w:cs="Times New Roman"/>
        </w:rPr>
      </w:pPr>
    </w:p>
    <w:p w14:paraId="3025BD91" w14:textId="77777777" w:rsidR="00453C97" w:rsidRPr="00CD6434" w:rsidRDefault="00453C97">
      <w:pPr>
        <w:pStyle w:val="Geenafstand"/>
        <w:rPr>
          <w:rFonts w:cs="Times New Roman"/>
        </w:rPr>
      </w:pPr>
    </w:p>
    <w:p w14:paraId="32E62D68" w14:textId="77777777" w:rsidR="00453C97" w:rsidRPr="00CD6434" w:rsidRDefault="00453C97">
      <w:pPr>
        <w:pStyle w:val="Geenafstand"/>
        <w:rPr>
          <w:rFonts w:cs="Times New Roman"/>
        </w:rPr>
      </w:pPr>
    </w:p>
    <w:p w14:paraId="4368BE6E" w14:textId="77777777" w:rsidR="00453C97" w:rsidRPr="00CD6434" w:rsidRDefault="00453C97">
      <w:pPr>
        <w:pStyle w:val="Geenafstand"/>
        <w:rPr>
          <w:rFonts w:cs="Times New Roman"/>
        </w:rPr>
      </w:pPr>
    </w:p>
    <w:p w14:paraId="245E5F06" w14:textId="77777777" w:rsidR="00453C97" w:rsidRPr="00CD6434" w:rsidRDefault="00453C97">
      <w:pPr>
        <w:pStyle w:val="Geenafstand"/>
        <w:rPr>
          <w:rFonts w:cs="Times New Roman"/>
        </w:rPr>
      </w:pPr>
    </w:p>
    <w:p w14:paraId="53703395" w14:textId="554629E6" w:rsidR="00453C97" w:rsidRPr="00CD6434" w:rsidRDefault="00453C97" w:rsidP="001362E5">
      <w:pPr>
        <w:pStyle w:val="Kop2"/>
        <w:numPr>
          <w:ilvl w:val="0"/>
          <w:numId w:val="0"/>
        </w:numPr>
        <w:spacing w:line="240" w:lineRule="auto"/>
        <w:ind w:left="576" w:hanging="576"/>
      </w:pPr>
      <w:r w:rsidRPr="00CD6434">
        <w:br w:type="column"/>
      </w:r>
      <w:bookmarkStart w:id="200" w:name="_Ref520881934"/>
      <w:bookmarkStart w:id="201" w:name="_Toc521589292"/>
      <w:bookmarkEnd w:id="199"/>
      <w:r w:rsidRPr="00CD6434">
        <w:lastRenderedPageBreak/>
        <w:t>Game</w:t>
      </w:r>
      <w:r w:rsidR="0050220B">
        <w:t xml:space="preserve"> scenarios</w:t>
      </w:r>
      <w:bookmarkEnd w:id="200"/>
      <w:bookmarkEnd w:id="201"/>
    </w:p>
    <w:p w14:paraId="22753201" w14:textId="77777777" w:rsidR="00660D4D" w:rsidRPr="00CD6434" w:rsidRDefault="00660D4D">
      <w:pPr>
        <w:pStyle w:val="Geenafstand"/>
      </w:pPr>
    </w:p>
    <w:p w14:paraId="3BA9A8DA" w14:textId="77DC6EBB" w:rsidR="00660D4D" w:rsidRPr="00CD6434" w:rsidRDefault="00660D4D" w:rsidP="001362E5">
      <w:pPr>
        <w:spacing w:line="240" w:lineRule="auto"/>
      </w:pPr>
      <w:r w:rsidRPr="00CD6434">
        <w:t>This section consists of six game</w:t>
      </w:r>
      <w:r w:rsidR="0050220B">
        <w:t xml:space="preserve"> scenarios </w:t>
      </w:r>
      <w:r w:rsidRPr="00CD6434">
        <w:t>and starts with an</w:t>
      </w:r>
      <w:r w:rsidR="0050220B">
        <w:t xml:space="preserve"> </w:t>
      </w:r>
      <w:r w:rsidRPr="00CD6434">
        <w:t>explanation of the rules. </w:t>
      </w:r>
    </w:p>
    <w:p w14:paraId="76BF7B80" w14:textId="77777777" w:rsidR="00660D4D" w:rsidRPr="00CD6434" w:rsidRDefault="00660D4D" w:rsidP="001362E5">
      <w:pPr>
        <w:spacing w:line="240" w:lineRule="auto"/>
      </w:pPr>
      <w:r w:rsidRPr="00CD6434">
        <w:rPr>
          <w:rStyle w:val="Nadruk"/>
          <w:b/>
          <w:bCs/>
        </w:rPr>
        <w:t>Important rules</w:t>
      </w:r>
    </w:p>
    <w:p w14:paraId="2AF1C235" w14:textId="77777777" w:rsidR="00660D4D" w:rsidRPr="00CD6434" w:rsidRDefault="00660D4D" w:rsidP="001362E5">
      <w:pPr>
        <w:spacing w:line="240" w:lineRule="auto"/>
      </w:pPr>
      <w:r w:rsidRPr="00CD6434">
        <w:t>In all games apply the same important</w:t>
      </w:r>
      <w:r w:rsidRPr="00CD6434">
        <w:rPr>
          <w:rStyle w:val="Nadruk"/>
        </w:rPr>
        <w:t xml:space="preserve"> </w:t>
      </w:r>
      <w:r w:rsidRPr="00CD6434">
        <w:t xml:space="preserve">rules unless a deviation is mentioned specifically. You will be </w:t>
      </w:r>
      <w:r w:rsidRPr="00CD6434">
        <w:rPr>
          <w:rStyle w:val="Nadruk"/>
        </w:rPr>
        <w:t>randomly matched</w:t>
      </w:r>
      <w:r w:rsidRPr="00CD6434">
        <w:t xml:space="preserve"> afterwards to play this game against another respondent, which will be a </w:t>
      </w:r>
      <w:r w:rsidRPr="00CD6434">
        <w:rPr>
          <w:rStyle w:val="Nadruk"/>
        </w:rPr>
        <w:t>different respondent every game</w:t>
      </w:r>
      <w:r w:rsidRPr="00CD6434">
        <w:t>. There is no way of knowing the other player’s decision in advance, however you might have a belief about the other player’s choice and take this into consideration in your own decision. These rules apply to you as well as the other player. All other information in these games (e.g. the description and amount of dollars) are known to both players.</w:t>
      </w:r>
    </w:p>
    <w:p w14:paraId="17B42387" w14:textId="04C68C03" w:rsidR="00660D4D" w:rsidRPr="00CD6434" w:rsidRDefault="00660D4D" w:rsidP="001362E5">
      <w:pPr>
        <w:spacing w:line="240" w:lineRule="auto"/>
      </w:pPr>
      <w:r w:rsidRPr="00CD6434">
        <w:t xml:space="preserve">Please, carefully read the explanation of the games and make sure that you fully understand the game before </w:t>
      </w:r>
      <w:r w:rsidR="00E33778" w:rsidRPr="00CD6434">
        <w:t>deciding and</w:t>
      </w:r>
      <w:r w:rsidRPr="00CD6434">
        <w:t xml:space="preserve"> remember that there is </w:t>
      </w:r>
      <w:r w:rsidRPr="00CD6434">
        <w:rPr>
          <w:rStyle w:val="Nadruk"/>
        </w:rPr>
        <w:t>no</w:t>
      </w:r>
      <w:r w:rsidRPr="00CD6434">
        <w:t xml:space="preserve"> specific correct answer.</w:t>
      </w:r>
    </w:p>
    <w:p w14:paraId="74C3B553" w14:textId="77777777" w:rsidR="00660D4D" w:rsidRPr="00CD6434" w:rsidRDefault="00660D4D" w:rsidP="001362E5">
      <w:pPr>
        <w:spacing w:line="240" w:lineRule="auto"/>
      </w:pPr>
      <w:r w:rsidRPr="00CD6434">
        <w:rPr>
          <w:rStyle w:val="Nadruk"/>
        </w:rPr>
        <w:t>Please only continue if you understand the rules.</w:t>
      </w:r>
    </w:p>
    <w:p w14:paraId="77969A0D" w14:textId="77777777" w:rsidR="00660D4D" w:rsidRPr="00CD6434" w:rsidRDefault="00660D4D" w:rsidP="001362E5">
      <w:pPr>
        <w:spacing w:line="240" w:lineRule="auto"/>
        <w:rPr>
          <w:rFonts w:cs="Times New Roman"/>
          <w:i/>
        </w:rPr>
      </w:pPr>
    </w:p>
    <w:p w14:paraId="0027A5C8" w14:textId="77777777" w:rsidR="00453C97" w:rsidRPr="00CD6434" w:rsidRDefault="00453C97" w:rsidP="001362E5">
      <w:pPr>
        <w:pStyle w:val="Kop3"/>
        <w:numPr>
          <w:ilvl w:val="0"/>
          <w:numId w:val="0"/>
        </w:numPr>
        <w:spacing w:line="240" w:lineRule="auto"/>
        <w:ind w:left="720" w:hanging="720"/>
      </w:pPr>
      <w:r w:rsidRPr="00CD6434">
        <w:br w:type="column"/>
      </w:r>
      <w:bookmarkStart w:id="202" w:name="_Toc514744366"/>
      <w:bookmarkStart w:id="203" w:name="_Toc521589293"/>
      <w:r w:rsidRPr="00CD6434">
        <w:lastRenderedPageBreak/>
        <w:t>Prisoner’s dilemma</w:t>
      </w:r>
      <w:bookmarkEnd w:id="202"/>
      <w:bookmarkEnd w:id="203"/>
    </w:p>
    <w:p w14:paraId="0C0F993D" w14:textId="77777777" w:rsidR="00453C97" w:rsidRPr="00CD6434" w:rsidRDefault="00453C97">
      <w:pPr>
        <w:pStyle w:val="Geenafstand"/>
        <w:rPr>
          <w:rFonts w:cs="Times New Roman"/>
        </w:rPr>
      </w:pPr>
    </w:p>
    <w:p w14:paraId="4D7679C0" w14:textId="77777777" w:rsidR="00453C97" w:rsidRPr="00CD6434" w:rsidRDefault="00453C97">
      <w:pPr>
        <w:spacing w:after="0" w:line="240" w:lineRule="auto"/>
        <w:rPr>
          <w:rFonts w:cs="Times New Roman"/>
          <w:i/>
        </w:rPr>
      </w:pPr>
      <w:r w:rsidRPr="00CD6434">
        <w:rPr>
          <w:rFonts w:cs="Times New Roman"/>
          <w:i/>
        </w:rPr>
        <w:t>Consider the following game:</w:t>
      </w:r>
    </w:p>
    <w:p w14:paraId="552992A1" w14:textId="77777777" w:rsidR="00453C97" w:rsidRPr="00CD6434" w:rsidRDefault="00453C97">
      <w:pPr>
        <w:spacing w:after="0" w:line="240" w:lineRule="auto"/>
        <w:rPr>
          <w:rFonts w:cs="Times New Roman"/>
          <w:i/>
        </w:rPr>
      </w:pPr>
    </w:p>
    <w:p w14:paraId="74E61016" w14:textId="3BC7FCEE" w:rsidR="00453C97" w:rsidRPr="00CD6434" w:rsidRDefault="00DB6E67" w:rsidP="001362E5">
      <w:pPr>
        <w:spacing w:line="240" w:lineRule="auto"/>
        <w:rPr>
          <w:lang w:eastAsia="en-GB"/>
        </w:rPr>
      </w:pPr>
      <w:r w:rsidRPr="00CD6434">
        <w:rPr>
          <w:lang w:eastAsia="en-GB"/>
        </w:rPr>
        <w:t xml:space="preserve">Imagine that you and another player are both sitting in a different room and </w:t>
      </w:r>
      <w:r w:rsidR="00E33778" w:rsidRPr="00CD6434">
        <w:rPr>
          <w:lang w:eastAsia="en-GB"/>
        </w:rPr>
        <w:t>must</w:t>
      </w:r>
      <w:r w:rsidRPr="00CD6434">
        <w:rPr>
          <w:lang w:eastAsia="en-GB"/>
        </w:rPr>
        <w:t xml:space="preserve"> independently decide on sharing an amount of money. You can decide whether you want to </w:t>
      </w:r>
      <w:r w:rsidRPr="00CD6434">
        <w:rPr>
          <w:i/>
          <w:iCs/>
          <w:lang w:eastAsia="en-GB"/>
        </w:rPr>
        <w:t xml:space="preserve">cooperate </w:t>
      </w:r>
      <w:r w:rsidRPr="00CD6434">
        <w:rPr>
          <w:lang w:eastAsia="en-GB"/>
        </w:rPr>
        <w:t xml:space="preserve">or </w:t>
      </w:r>
      <w:r w:rsidRPr="00CD6434">
        <w:rPr>
          <w:i/>
          <w:iCs/>
          <w:lang w:eastAsia="en-GB"/>
        </w:rPr>
        <w:t xml:space="preserve">not cooperate </w:t>
      </w:r>
      <w:r w:rsidRPr="00CD6434">
        <w:rPr>
          <w:lang w:eastAsia="en-GB"/>
        </w:rPr>
        <w:t xml:space="preserve">in sharing an amount of money. You and the other player </w:t>
      </w:r>
      <w:r w:rsidR="00E33778" w:rsidRPr="00CD6434">
        <w:rPr>
          <w:lang w:eastAsia="en-GB"/>
        </w:rPr>
        <w:t>must</w:t>
      </w:r>
      <w:r w:rsidRPr="00CD6434">
        <w:rPr>
          <w:lang w:eastAsia="en-GB"/>
        </w:rPr>
        <w:t xml:space="preserve"> both make this decision without knowing what the other will do. The following rules apply:</w:t>
      </w:r>
    </w:p>
    <w:p w14:paraId="3904038B" w14:textId="27260617" w:rsidR="00453C97" w:rsidRPr="00CD6434" w:rsidRDefault="00453C97">
      <w:pPr>
        <w:pStyle w:val="Lijstalinea"/>
        <w:numPr>
          <w:ilvl w:val="0"/>
          <w:numId w:val="20"/>
        </w:numPr>
        <w:spacing w:after="0" w:line="240" w:lineRule="auto"/>
        <w:rPr>
          <w:rFonts w:cs="Times New Roman"/>
        </w:rPr>
      </w:pPr>
      <w:r w:rsidRPr="00CD6434">
        <w:rPr>
          <w:rFonts w:cs="Times New Roman"/>
        </w:rPr>
        <w:t xml:space="preserve">If you and the other player </w:t>
      </w:r>
      <w:r w:rsidRPr="00CD6434">
        <w:rPr>
          <w:rFonts w:cs="Times New Roman"/>
          <w:i/>
        </w:rPr>
        <w:t>cooperate</w:t>
      </w:r>
      <w:r w:rsidRPr="00CD6434">
        <w:rPr>
          <w:rFonts w:cs="Times New Roman"/>
        </w:rPr>
        <w:t xml:space="preserve">, both get </w:t>
      </w:r>
      <w:r w:rsidR="00DB6E67" w:rsidRPr="00CD6434">
        <w:rPr>
          <w:rFonts w:cs="Times New Roman"/>
        </w:rPr>
        <w:t>12</w:t>
      </w:r>
      <w:r w:rsidRPr="00CD6434">
        <w:rPr>
          <w:rFonts w:cs="Times New Roman"/>
        </w:rPr>
        <w:t xml:space="preserve"> dollars.</w:t>
      </w:r>
    </w:p>
    <w:p w14:paraId="6A08C688" w14:textId="23E70978" w:rsidR="00453C97" w:rsidRPr="00CD6434" w:rsidRDefault="00453C97">
      <w:pPr>
        <w:pStyle w:val="Lijstalinea"/>
        <w:numPr>
          <w:ilvl w:val="0"/>
          <w:numId w:val="20"/>
        </w:numPr>
        <w:spacing w:after="0" w:line="240" w:lineRule="auto"/>
        <w:rPr>
          <w:rFonts w:cs="Times New Roman"/>
        </w:rPr>
      </w:pPr>
      <w:r w:rsidRPr="00CD6434">
        <w:rPr>
          <w:rFonts w:cs="Times New Roman"/>
        </w:rPr>
        <w:t xml:space="preserve">If you and the other player do </w:t>
      </w:r>
      <w:r w:rsidRPr="00CD6434">
        <w:rPr>
          <w:rFonts w:cs="Times New Roman"/>
          <w:i/>
        </w:rPr>
        <w:t>not cooperate</w:t>
      </w:r>
      <w:r w:rsidRPr="00CD6434">
        <w:rPr>
          <w:rFonts w:cs="Times New Roman"/>
        </w:rPr>
        <w:t xml:space="preserve">, both get </w:t>
      </w:r>
      <w:r w:rsidR="00DB6E67" w:rsidRPr="00CD6434">
        <w:rPr>
          <w:rFonts w:cs="Times New Roman"/>
        </w:rPr>
        <w:t>6</w:t>
      </w:r>
      <w:r w:rsidRPr="00CD6434">
        <w:rPr>
          <w:rFonts w:cs="Times New Roman"/>
        </w:rPr>
        <w:t xml:space="preserve"> dollars.</w:t>
      </w:r>
    </w:p>
    <w:p w14:paraId="6DB543D8" w14:textId="7E1D127B" w:rsidR="00453C97" w:rsidRPr="00CD6434" w:rsidRDefault="00453C97">
      <w:pPr>
        <w:pStyle w:val="Lijstalinea"/>
        <w:numPr>
          <w:ilvl w:val="0"/>
          <w:numId w:val="20"/>
        </w:numPr>
        <w:spacing w:after="0" w:line="240" w:lineRule="auto"/>
        <w:rPr>
          <w:rFonts w:cs="Times New Roman"/>
        </w:rPr>
      </w:pPr>
      <w:bookmarkStart w:id="204" w:name="_Hlk515107335"/>
      <w:r w:rsidRPr="00CD6434">
        <w:rPr>
          <w:rFonts w:cs="Times New Roman"/>
        </w:rPr>
        <w:t xml:space="preserve">If </w:t>
      </w:r>
      <w:r w:rsidRPr="00CD6434">
        <w:rPr>
          <w:rFonts w:cs="Times New Roman"/>
          <w:i/>
        </w:rPr>
        <w:t>a</w:t>
      </w:r>
      <w:r w:rsidRPr="00CD6434">
        <w:rPr>
          <w:rFonts w:cs="Times New Roman"/>
        </w:rPr>
        <w:t xml:space="preserve"> player (you or the other) </w:t>
      </w:r>
      <w:r w:rsidRPr="00CD6434">
        <w:rPr>
          <w:rFonts w:cs="Times New Roman"/>
          <w:i/>
        </w:rPr>
        <w:t>cooperates</w:t>
      </w:r>
      <w:r w:rsidRPr="00CD6434">
        <w:rPr>
          <w:rFonts w:cs="Times New Roman"/>
        </w:rPr>
        <w:t xml:space="preserve"> and the other does </w:t>
      </w:r>
      <w:r w:rsidRPr="00CD6434">
        <w:rPr>
          <w:rFonts w:cs="Times New Roman"/>
          <w:i/>
        </w:rPr>
        <w:t>not cooperate</w:t>
      </w:r>
      <w:r w:rsidRPr="00CD6434">
        <w:rPr>
          <w:rFonts w:cs="Times New Roman"/>
        </w:rPr>
        <w:t xml:space="preserve">, the player that does </w:t>
      </w:r>
      <w:r w:rsidRPr="00CD6434">
        <w:rPr>
          <w:rFonts w:cs="Times New Roman"/>
          <w:i/>
        </w:rPr>
        <w:t>not cooperate</w:t>
      </w:r>
      <w:r w:rsidRPr="00CD6434">
        <w:rPr>
          <w:rFonts w:cs="Times New Roman"/>
        </w:rPr>
        <w:t xml:space="preserve"> receives </w:t>
      </w:r>
      <w:r w:rsidR="00DB6E67" w:rsidRPr="00CD6434">
        <w:rPr>
          <w:rFonts w:cs="Times New Roman"/>
        </w:rPr>
        <w:t>2</w:t>
      </w:r>
      <w:r w:rsidRPr="00CD6434">
        <w:rPr>
          <w:rFonts w:cs="Times New Roman"/>
        </w:rPr>
        <w:t xml:space="preserve">0 dollars and the </w:t>
      </w:r>
      <w:r w:rsidRPr="00CD6434">
        <w:rPr>
          <w:rFonts w:cs="Times New Roman"/>
          <w:i/>
        </w:rPr>
        <w:t>co-operator</w:t>
      </w:r>
      <w:r w:rsidRPr="00CD6434">
        <w:rPr>
          <w:rFonts w:cs="Times New Roman"/>
        </w:rPr>
        <w:t xml:space="preserve"> gets nothing.</w:t>
      </w:r>
      <w:bookmarkEnd w:id="204"/>
    </w:p>
    <w:p w14:paraId="5DF899A5" w14:textId="77777777" w:rsidR="00453C97" w:rsidRPr="00CD6434" w:rsidRDefault="00453C97">
      <w:pPr>
        <w:autoSpaceDE w:val="0"/>
        <w:autoSpaceDN w:val="0"/>
        <w:adjustRightInd w:val="0"/>
        <w:spacing w:after="0" w:line="240" w:lineRule="auto"/>
        <w:rPr>
          <w:rFonts w:cs="Times New Roman"/>
        </w:rPr>
      </w:pPr>
    </w:p>
    <w:p w14:paraId="252B499A" w14:textId="77777777" w:rsidR="00453C97" w:rsidRPr="00CD6434" w:rsidRDefault="00453C97">
      <w:pPr>
        <w:autoSpaceDE w:val="0"/>
        <w:autoSpaceDN w:val="0"/>
        <w:adjustRightInd w:val="0"/>
        <w:spacing w:after="0" w:line="240" w:lineRule="auto"/>
        <w:rPr>
          <w:rFonts w:cs="Times New Roman"/>
        </w:rPr>
      </w:pPr>
      <w:r w:rsidRPr="00CD6434">
        <w:rPr>
          <w:rFonts w:cs="Times New Roman"/>
        </w:rPr>
        <w:t>Will you cooperate or not cooperate?</w:t>
      </w:r>
    </w:p>
    <w:p w14:paraId="08B359B0" w14:textId="77777777" w:rsidR="00453C97" w:rsidRPr="00CD6434" w:rsidRDefault="00453C97">
      <w:pPr>
        <w:autoSpaceDE w:val="0"/>
        <w:autoSpaceDN w:val="0"/>
        <w:adjustRightInd w:val="0"/>
        <w:spacing w:after="0" w:line="240" w:lineRule="auto"/>
        <w:rPr>
          <w:rFonts w:cs="Times New Roman"/>
        </w:rPr>
      </w:pPr>
    </w:p>
    <w:p w14:paraId="63846604" w14:textId="77777777" w:rsidR="00453C97" w:rsidRPr="00CD6434" w:rsidRDefault="00453C97">
      <w:pPr>
        <w:pStyle w:val="Lijstalinea"/>
        <w:numPr>
          <w:ilvl w:val="0"/>
          <w:numId w:val="13"/>
        </w:numPr>
        <w:autoSpaceDE w:val="0"/>
        <w:autoSpaceDN w:val="0"/>
        <w:adjustRightInd w:val="0"/>
        <w:spacing w:after="0" w:line="240" w:lineRule="auto"/>
        <w:rPr>
          <w:rFonts w:cs="Times New Roman"/>
        </w:rPr>
      </w:pPr>
      <w:r w:rsidRPr="00CD6434">
        <w:rPr>
          <w:rFonts w:cs="Times New Roman"/>
        </w:rPr>
        <w:t>Cooperate</w:t>
      </w:r>
    </w:p>
    <w:p w14:paraId="694A8051" w14:textId="77777777" w:rsidR="00453C97" w:rsidRPr="00CD6434" w:rsidRDefault="00453C97">
      <w:pPr>
        <w:pStyle w:val="Lijstalinea"/>
        <w:numPr>
          <w:ilvl w:val="0"/>
          <w:numId w:val="13"/>
        </w:numPr>
        <w:autoSpaceDE w:val="0"/>
        <w:autoSpaceDN w:val="0"/>
        <w:adjustRightInd w:val="0"/>
        <w:spacing w:after="0" w:line="240" w:lineRule="auto"/>
        <w:rPr>
          <w:rFonts w:cs="Times New Roman"/>
        </w:rPr>
      </w:pPr>
      <w:r w:rsidRPr="00CD6434">
        <w:rPr>
          <w:rFonts w:cs="Times New Roman"/>
        </w:rPr>
        <w:t>Not cooperate</w:t>
      </w:r>
    </w:p>
    <w:p w14:paraId="572A0F2E" w14:textId="77777777" w:rsidR="00453C97" w:rsidRPr="00CD6434" w:rsidRDefault="00453C97" w:rsidP="001362E5">
      <w:pPr>
        <w:pStyle w:val="Kop3"/>
        <w:numPr>
          <w:ilvl w:val="0"/>
          <w:numId w:val="0"/>
        </w:numPr>
        <w:spacing w:line="240" w:lineRule="auto"/>
        <w:ind w:left="720" w:hanging="720"/>
      </w:pPr>
      <w:r w:rsidRPr="00CD6434">
        <w:br w:type="column"/>
      </w:r>
      <w:bookmarkStart w:id="205" w:name="_Toc514744368"/>
      <w:bookmarkStart w:id="206" w:name="_Toc521589294"/>
      <w:r w:rsidRPr="00CD6434">
        <w:lastRenderedPageBreak/>
        <w:t>Chicken game</w:t>
      </w:r>
      <w:bookmarkEnd w:id="205"/>
      <w:bookmarkEnd w:id="206"/>
      <w:r w:rsidRPr="00CD6434">
        <w:t xml:space="preserve"> </w:t>
      </w:r>
    </w:p>
    <w:p w14:paraId="0395476F" w14:textId="77777777" w:rsidR="00453C97" w:rsidRPr="00CD6434" w:rsidRDefault="00453C97">
      <w:pPr>
        <w:pStyle w:val="Geenafstand"/>
        <w:rPr>
          <w:rFonts w:cs="Times New Roman"/>
        </w:rPr>
      </w:pPr>
    </w:p>
    <w:p w14:paraId="10E21A22" w14:textId="77777777" w:rsidR="00453C97" w:rsidRPr="00CD6434" w:rsidRDefault="00453C97">
      <w:pPr>
        <w:spacing w:after="0" w:line="240" w:lineRule="auto"/>
        <w:rPr>
          <w:rFonts w:cs="Times New Roman"/>
          <w:i/>
        </w:rPr>
      </w:pPr>
      <w:r w:rsidRPr="00CD6434">
        <w:rPr>
          <w:rFonts w:cs="Times New Roman"/>
          <w:i/>
        </w:rPr>
        <w:t>Consider the following game:</w:t>
      </w:r>
    </w:p>
    <w:p w14:paraId="4D1155A7" w14:textId="77777777" w:rsidR="00453C97" w:rsidRPr="00CD6434" w:rsidRDefault="00453C97">
      <w:pPr>
        <w:spacing w:after="0" w:line="240" w:lineRule="auto"/>
        <w:rPr>
          <w:rFonts w:cs="Times New Roman"/>
        </w:rPr>
      </w:pPr>
    </w:p>
    <w:p w14:paraId="53A7258F" w14:textId="34660F93" w:rsidR="00453C97" w:rsidRPr="00CD6434" w:rsidRDefault="00B85037" w:rsidP="001362E5">
      <w:pPr>
        <w:spacing w:line="240" w:lineRule="auto"/>
      </w:pPr>
      <w:r w:rsidRPr="00CD6434">
        <w:t xml:space="preserve">Imagine in this game that you and the other player </w:t>
      </w:r>
      <w:r w:rsidR="00E33778" w:rsidRPr="00CD6434">
        <w:t>must</w:t>
      </w:r>
      <w:r w:rsidRPr="00CD6434">
        <w:t xml:space="preserve"> anonymously decide whether to pick pot 1 or pot 2. Both pots </w:t>
      </w:r>
      <w:r w:rsidR="00E33778" w:rsidRPr="00CD6434">
        <w:t>contain</w:t>
      </w:r>
      <w:r w:rsidRPr="00CD6434">
        <w:t xml:space="preserve"> 20 dollars and </w:t>
      </w:r>
      <w:r w:rsidR="00E33778" w:rsidRPr="00CD6434">
        <w:t>must</w:t>
      </w:r>
      <w:r w:rsidRPr="00CD6434">
        <w:t xml:space="preserve"> be distributed based on your decisions. Your best decision is dependent on the choice of the other player. Furthermore, if both players pick pot 2, the money will </w:t>
      </w:r>
      <w:r w:rsidRPr="00CD6434">
        <w:rPr>
          <w:rStyle w:val="Nadruk"/>
        </w:rPr>
        <w:t xml:space="preserve">not </w:t>
      </w:r>
      <w:r w:rsidRPr="00CD6434">
        <w:t>be distributed. The following rules apply:</w:t>
      </w:r>
    </w:p>
    <w:p w14:paraId="4E58B138" w14:textId="77777777" w:rsidR="00453C97" w:rsidRPr="00CD6434" w:rsidRDefault="00453C97">
      <w:pPr>
        <w:spacing w:after="0" w:line="240" w:lineRule="auto"/>
        <w:rPr>
          <w:rFonts w:cs="Times New Roman"/>
          <w:i/>
        </w:rPr>
      </w:pPr>
      <w:r w:rsidRPr="00CD6434">
        <w:rPr>
          <w:rFonts w:cs="Times New Roman"/>
          <w:i/>
        </w:rPr>
        <w:t xml:space="preserve">If you pick </w:t>
      </w:r>
      <w:r w:rsidRPr="00CD6434">
        <w:rPr>
          <w:rFonts w:cs="Times New Roman"/>
          <w:b/>
          <w:i/>
        </w:rPr>
        <w:t>pot 1</w:t>
      </w:r>
      <w:r w:rsidRPr="00CD6434">
        <w:rPr>
          <w:rFonts w:cs="Times New Roman"/>
          <w:i/>
        </w:rPr>
        <w:t>:</w:t>
      </w:r>
    </w:p>
    <w:p w14:paraId="0D579025" w14:textId="7243E2AB" w:rsidR="00865A32" w:rsidRPr="00CD6434" w:rsidRDefault="00865A32" w:rsidP="001362E5">
      <w:pPr>
        <w:pStyle w:val="Lijstalinea"/>
        <w:numPr>
          <w:ilvl w:val="0"/>
          <w:numId w:val="24"/>
        </w:numPr>
        <w:spacing w:line="240" w:lineRule="auto"/>
      </w:pPr>
      <w:r w:rsidRPr="00CD6434">
        <w:t xml:space="preserve">If you and the other player pick </w:t>
      </w:r>
      <w:r w:rsidRPr="00CD6434">
        <w:rPr>
          <w:rStyle w:val="Nadruk"/>
        </w:rPr>
        <w:t>pot 1,</w:t>
      </w:r>
      <w:r w:rsidRPr="00CD6434">
        <w:t xml:space="preserve"> both share evenly and get 10 dollars. </w:t>
      </w:r>
      <w:r w:rsidR="00E33778" w:rsidRPr="00CD6434">
        <w:t>However,</w:t>
      </w:r>
      <w:r w:rsidRPr="00CD6434">
        <w:t xml:space="preserve"> if the </w:t>
      </w:r>
      <w:r w:rsidRPr="00CD6434">
        <w:rPr>
          <w:rStyle w:val="Nadruk"/>
        </w:rPr>
        <w:t>other player picks pot 2</w:t>
      </w:r>
      <w:r w:rsidRPr="00CD6434">
        <w:t>, you will get 3 dollars and the other player gets 17 dollars.</w:t>
      </w:r>
    </w:p>
    <w:p w14:paraId="28D8FE85" w14:textId="77777777" w:rsidR="00453C97" w:rsidRPr="00CD6434" w:rsidRDefault="00453C97">
      <w:pPr>
        <w:spacing w:after="0" w:line="240" w:lineRule="auto"/>
        <w:rPr>
          <w:rFonts w:cs="Times New Roman"/>
          <w:i/>
        </w:rPr>
      </w:pPr>
      <w:r w:rsidRPr="00CD6434">
        <w:rPr>
          <w:rFonts w:cs="Times New Roman"/>
          <w:i/>
        </w:rPr>
        <w:t xml:space="preserve">If you pick </w:t>
      </w:r>
      <w:r w:rsidRPr="00CD6434">
        <w:rPr>
          <w:rFonts w:cs="Times New Roman"/>
          <w:b/>
          <w:i/>
        </w:rPr>
        <w:t>pot 2</w:t>
      </w:r>
      <w:r w:rsidRPr="00CD6434">
        <w:rPr>
          <w:rFonts w:cs="Times New Roman"/>
          <w:i/>
        </w:rPr>
        <w:t>:</w:t>
      </w:r>
    </w:p>
    <w:p w14:paraId="3342F3FF" w14:textId="77777777" w:rsidR="00865A32" w:rsidRPr="00CD6434" w:rsidRDefault="00865A32" w:rsidP="001362E5">
      <w:pPr>
        <w:pStyle w:val="Lijstalinea"/>
        <w:numPr>
          <w:ilvl w:val="0"/>
          <w:numId w:val="23"/>
        </w:numPr>
        <w:spacing w:line="240" w:lineRule="auto"/>
      </w:pPr>
      <w:r w:rsidRPr="00CD6434">
        <w:t xml:space="preserve">If you and the other player pick </w:t>
      </w:r>
      <w:r w:rsidRPr="00CD6434">
        <w:rPr>
          <w:rStyle w:val="Nadruk"/>
        </w:rPr>
        <w:t>pot 2</w:t>
      </w:r>
      <w:r w:rsidRPr="00CD6434">
        <w:t xml:space="preserve">, both players get nothing. However, if the </w:t>
      </w:r>
      <w:r w:rsidRPr="00CD6434">
        <w:rPr>
          <w:rStyle w:val="Nadruk"/>
        </w:rPr>
        <w:t>other player picks pot 1</w:t>
      </w:r>
      <w:r w:rsidRPr="00CD6434">
        <w:t>, you will receive 17 dollars and the other player gets 3 dollars.</w:t>
      </w:r>
    </w:p>
    <w:p w14:paraId="19E77959" w14:textId="77777777" w:rsidR="00453C97" w:rsidRPr="00CD6434" w:rsidRDefault="00453C97">
      <w:pPr>
        <w:autoSpaceDE w:val="0"/>
        <w:autoSpaceDN w:val="0"/>
        <w:adjustRightInd w:val="0"/>
        <w:spacing w:after="0" w:line="240" w:lineRule="auto"/>
        <w:rPr>
          <w:rFonts w:cs="Times New Roman"/>
        </w:rPr>
      </w:pPr>
    </w:p>
    <w:p w14:paraId="6026FA76" w14:textId="7D3EE506" w:rsidR="00453C97" w:rsidRPr="00CD6434" w:rsidRDefault="00453C97">
      <w:pPr>
        <w:autoSpaceDE w:val="0"/>
        <w:autoSpaceDN w:val="0"/>
        <w:adjustRightInd w:val="0"/>
        <w:spacing w:after="0" w:line="240" w:lineRule="auto"/>
        <w:rPr>
          <w:rFonts w:cs="Times New Roman"/>
        </w:rPr>
      </w:pPr>
      <w:r w:rsidRPr="00CD6434">
        <w:rPr>
          <w:rFonts w:cs="Times New Roman"/>
        </w:rPr>
        <w:t xml:space="preserve">Will you pick pot 1 or pot 2? </w:t>
      </w:r>
    </w:p>
    <w:p w14:paraId="70E50CBD" w14:textId="77777777" w:rsidR="008B0A55" w:rsidRPr="00CD6434" w:rsidRDefault="008B0A55">
      <w:pPr>
        <w:autoSpaceDE w:val="0"/>
        <w:autoSpaceDN w:val="0"/>
        <w:adjustRightInd w:val="0"/>
        <w:spacing w:after="0" w:line="240" w:lineRule="auto"/>
        <w:rPr>
          <w:rFonts w:cs="Times New Roman"/>
        </w:rPr>
      </w:pPr>
    </w:p>
    <w:p w14:paraId="5263645F" w14:textId="77777777" w:rsidR="00453C97" w:rsidRPr="00CD6434" w:rsidRDefault="00453C97">
      <w:pPr>
        <w:pStyle w:val="Lijstalinea"/>
        <w:numPr>
          <w:ilvl w:val="0"/>
          <w:numId w:val="15"/>
        </w:numPr>
        <w:autoSpaceDE w:val="0"/>
        <w:autoSpaceDN w:val="0"/>
        <w:adjustRightInd w:val="0"/>
        <w:spacing w:after="0" w:line="240" w:lineRule="auto"/>
        <w:rPr>
          <w:rFonts w:cs="Times New Roman"/>
        </w:rPr>
      </w:pPr>
      <w:r w:rsidRPr="00CD6434">
        <w:rPr>
          <w:rFonts w:cs="Times New Roman"/>
        </w:rPr>
        <w:t>Pot 1</w:t>
      </w:r>
    </w:p>
    <w:p w14:paraId="43E6ED8A" w14:textId="77777777" w:rsidR="00DB6E67" w:rsidRPr="00CD6434" w:rsidRDefault="00453C97">
      <w:pPr>
        <w:pStyle w:val="Lijstalinea"/>
        <w:numPr>
          <w:ilvl w:val="0"/>
          <w:numId w:val="15"/>
        </w:numPr>
        <w:autoSpaceDE w:val="0"/>
        <w:autoSpaceDN w:val="0"/>
        <w:adjustRightInd w:val="0"/>
        <w:spacing w:after="0" w:line="240" w:lineRule="auto"/>
        <w:rPr>
          <w:rFonts w:cs="Times New Roman"/>
        </w:rPr>
      </w:pPr>
      <w:r w:rsidRPr="00CD6434">
        <w:rPr>
          <w:rFonts w:cs="Times New Roman"/>
        </w:rPr>
        <w:t>Pot 2</w:t>
      </w:r>
    </w:p>
    <w:p w14:paraId="29B7F5FE" w14:textId="53E9E137" w:rsidR="00DB6E67" w:rsidRPr="00CD6434" w:rsidRDefault="0032102B" w:rsidP="001362E5">
      <w:pPr>
        <w:pStyle w:val="Kop3"/>
        <w:numPr>
          <w:ilvl w:val="0"/>
          <w:numId w:val="0"/>
        </w:numPr>
        <w:spacing w:line="240" w:lineRule="auto"/>
        <w:ind w:left="720" w:hanging="720"/>
      </w:pPr>
      <w:r w:rsidRPr="00CD6434">
        <w:br w:type="column"/>
      </w:r>
      <w:bookmarkStart w:id="207" w:name="_Ref519695240"/>
      <w:bookmarkStart w:id="208" w:name="_Ref519695269"/>
      <w:bookmarkStart w:id="209" w:name="_Ref519695313"/>
      <w:bookmarkStart w:id="210" w:name="_Toc521589295"/>
      <w:r w:rsidRPr="00CD6434">
        <w:lastRenderedPageBreak/>
        <w:t>Ultimatum game: offer</w:t>
      </w:r>
      <w:bookmarkEnd w:id="207"/>
      <w:bookmarkEnd w:id="208"/>
      <w:bookmarkEnd w:id="209"/>
      <w:bookmarkEnd w:id="210"/>
    </w:p>
    <w:p w14:paraId="55F5AD6A" w14:textId="77777777" w:rsidR="0032102B" w:rsidRPr="00CD6434" w:rsidRDefault="0032102B">
      <w:pPr>
        <w:pStyle w:val="Geenafstand"/>
        <w:rPr>
          <w:lang w:eastAsia="en-GB"/>
        </w:rPr>
      </w:pPr>
    </w:p>
    <w:p w14:paraId="52B4814A" w14:textId="00A50677" w:rsidR="0032102B" w:rsidRPr="00CD6434" w:rsidRDefault="0032102B" w:rsidP="001362E5">
      <w:pPr>
        <w:spacing w:line="240" w:lineRule="auto"/>
        <w:rPr>
          <w:i/>
          <w:lang w:eastAsia="en-GB"/>
        </w:rPr>
      </w:pPr>
      <w:r w:rsidRPr="00CD6434">
        <w:rPr>
          <w:i/>
          <w:lang w:eastAsia="en-GB"/>
        </w:rPr>
        <w:t>Consider the following game:</w:t>
      </w:r>
    </w:p>
    <w:p w14:paraId="71E14A58" w14:textId="61C1589D" w:rsidR="0032102B" w:rsidRPr="00CD6434" w:rsidRDefault="0032102B" w:rsidP="001362E5">
      <w:pPr>
        <w:spacing w:line="240" w:lineRule="auto"/>
        <w:rPr>
          <w:lang w:eastAsia="en-GB"/>
        </w:rPr>
      </w:pPr>
      <w:r w:rsidRPr="00CD6434">
        <w:rPr>
          <w:lang w:eastAsia="en-GB"/>
        </w:rPr>
        <w:t xml:space="preserve">Imagine that you and the other respondent have been allocated a sum of 10 dollars in total. In this game you are the </w:t>
      </w:r>
      <w:r w:rsidR="00A81028" w:rsidRPr="00CD6434">
        <w:rPr>
          <w:lang w:eastAsia="en-GB"/>
        </w:rPr>
        <w:t>offeror</w:t>
      </w:r>
      <w:r w:rsidRPr="00CD6434">
        <w:rPr>
          <w:lang w:eastAsia="en-GB"/>
        </w:rPr>
        <w:t xml:space="preserve"> and the other player is the responder. You, as </w:t>
      </w:r>
      <w:r w:rsidR="00A81028" w:rsidRPr="00CD6434">
        <w:rPr>
          <w:lang w:eastAsia="en-GB"/>
        </w:rPr>
        <w:t>offeror</w:t>
      </w:r>
      <w:r w:rsidRPr="00CD6434">
        <w:rPr>
          <w:lang w:eastAsia="en-GB"/>
        </w:rPr>
        <w:t xml:space="preserve"> </w:t>
      </w:r>
      <w:r w:rsidR="00E33778" w:rsidRPr="00CD6434">
        <w:rPr>
          <w:lang w:eastAsia="en-GB"/>
        </w:rPr>
        <w:t>can</w:t>
      </w:r>
      <w:r w:rsidRPr="00CD6434">
        <w:rPr>
          <w:lang w:eastAsia="en-GB"/>
        </w:rPr>
        <w:t xml:space="preserve"> offer some, </w:t>
      </w:r>
      <w:r w:rsidR="00E33778" w:rsidRPr="00CD6434">
        <w:rPr>
          <w:lang w:eastAsia="en-GB"/>
        </w:rPr>
        <w:t>all,</w:t>
      </w:r>
      <w:r w:rsidRPr="00CD6434">
        <w:rPr>
          <w:lang w:eastAsia="en-GB"/>
        </w:rPr>
        <w:t xml:space="preserve"> or none of </w:t>
      </w:r>
      <w:r w:rsidR="00E33778" w:rsidRPr="00CD6434">
        <w:rPr>
          <w:lang w:eastAsia="en-GB"/>
        </w:rPr>
        <w:t>these</w:t>
      </w:r>
      <w:r w:rsidRPr="00CD6434">
        <w:rPr>
          <w:lang w:eastAsia="en-GB"/>
        </w:rPr>
        <w:t xml:space="preserve"> 10 dollars to the other player. The other player can either </w:t>
      </w:r>
      <w:r w:rsidRPr="00CD6434">
        <w:rPr>
          <w:i/>
          <w:lang w:eastAsia="en-GB"/>
        </w:rPr>
        <w:t>accept or reject the offer</w:t>
      </w:r>
      <w:r w:rsidRPr="00CD6434">
        <w:rPr>
          <w:lang w:eastAsia="en-GB"/>
        </w:rPr>
        <w:t>. The following rules apply:</w:t>
      </w:r>
    </w:p>
    <w:p w14:paraId="6AEDF998" w14:textId="77777777" w:rsidR="0032102B" w:rsidRPr="00CD6434" w:rsidRDefault="0032102B" w:rsidP="001362E5">
      <w:pPr>
        <w:pStyle w:val="Lijstalinea"/>
        <w:numPr>
          <w:ilvl w:val="0"/>
          <w:numId w:val="25"/>
        </w:numPr>
        <w:spacing w:line="240" w:lineRule="auto"/>
        <w:rPr>
          <w:lang w:eastAsia="en-GB"/>
        </w:rPr>
      </w:pPr>
      <w:r w:rsidRPr="00CD6434">
        <w:rPr>
          <w:lang w:eastAsia="en-GB"/>
        </w:rPr>
        <w:t>If the other player accepts the offer, the deal will stand and the amount that you will receive is 10 dollars minus the amount offered, the other player will keep the offered amount.</w:t>
      </w:r>
    </w:p>
    <w:p w14:paraId="468D1E26" w14:textId="77777777" w:rsidR="0032102B" w:rsidRPr="00CD6434" w:rsidRDefault="0032102B" w:rsidP="001362E5">
      <w:pPr>
        <w:pStyle w:val="Lijstalinea"/>
        <w:numPr>
          <w:ilvl w:val="0"/>
          <w:numId w:val="25"/>
        </w:numPr>
        <w:spacing w:line="240" w:lineRule="auto"/>
        <w:rPr>
          <w:lang w:eastAsia="en-GB"/>
        </w:rPr>
      </w:pPr>
      <w:r w:rsidRPr="00CD6434">
        <w:rPr>
          <w:lang w:eastAsia="en-GB"/>
        </w:rPr>
        <w:t>If the other player rejects the offer, the deal will not stand and both players will receive zero.</w:t>
      </w:r>
    </w:p>
    <w:p w14:paraId="2ECA813B" w14:textId="214CC925" w:rsidR="0032102B" w:rsidRPr="00CD6434" w:rsidRDefault="0032102B" w:rsidP="001362E5">
      <w:pPr>
        <w:spacing w:line="240" w:lineRule="auto"/>
        <w:rPr>
          <w:i/>
          <w:lang w:eastAsia="en-GB"/>
        </w:rPr>
      </w:pPr>
      <w:r w:rsidRPr="00CD6434">
        <w:rPr>
          <w:i/>
          <w:lang w:eastAsia="en-GB"/>
        </w:rPr>
        <w:t xml:space="preserve">An example of a </w:t>
      </w:r>
      <w:r w:rsidR="0097607E" w:rsidRPr="00CD6434">
        <w:rPr>
          <w:i/>
          <w:lang w:eastAsia="en-GB"/>
        </w:rPr>
        <w:t>scenario</w:t>
      </w:r>
      <w:r w:rsidRPr="00CD6434">
        <w:rPr>
          <w:i/>
          <w:lang w:eastAsia="en-GB"/>
        </w:rPr>
        <w:t xml:space="preserve"> if the other player </w:t>
      </w:r>
      <w:r w:rsidRPr="00CD6434">
        <w:rPr>
          <w:b/>
          <w:bCs/>
          <w:i/>
          <w:lang w:eastAsia="en-GB"/>
        </w:rPr>
        <w:t>accepts</w:t>
      </w:r>
      <w:r w:rsidRPr="00CD6434">
        <w:rPr>
          <w:i/>
          <w:lang w:eastAsia="en-GB"/>
        </w:rPr>
        <w:t>:</w:t>
      </w:r>
    </w:p>
    <w:p w14:paraId="24FFA1AF" w14:textId="5A9E59F8" w:rsidR="0032102B" w:rsidRPr="00CD6434" w:rsidRDefault="0032102B" w:rsidP="001362E5">
      <w:pPr>
        <w:spacing w:line="240" w:lineRule="auto"/>
        <w:rPr>
          <w:lang w:eastAsia="en-GB"/>
        </w:rPr>
      </w:pPr>
      <w:r w:rsidRPr="00CD6434">
        <w:rPr>
          <w:i/>
          <w:lang w:eastAsia="en-GB"/>
        </w:rPr>
        <w:t>Example 1</w:t>
      </w:r>
      <w:r w:rsidRPr="00CD6434">
        <w:rPr>
          <w:lang w:eastAsia="en-GB"/>
        </w:rPr>
        <w:t xml:space="preserve">: You offer 3 dollars to the other player. The other player accepts and receives 3 dollars, you get 7 </w:t>
      </w:r>
      <w:r w:rsidR="00E33778" w:rsidRPr="00CD6434">
        <w:rPr>
          <w:lang w:eastAsia="en-GB"/>
        </w:rPr>
        <w:t>dollars</w:t>
      </w:r>
      <w:r w:rsidRPr="00CD6434">
        <w:rPr>
          <w:lang w:eastAsia="en-GB"/>
        </w:rPr>
        <w:t>. </w:t>
      </w:r>
    </w:p>
    <w:p w14:paraId="7DEA85FF" w14:textId="77A42723" w:rsidR="0032102B" w:rsidRPr="00CD6434" w:rsidRDefault="0032102B" w:rsidP="001362E5">
      <w:pPr>
        <w:spacing w:line="240" w:lineRule="auto"/>
        <w:rPr>
          <w:i/>
          <w:lang w:eastAsia="en-GB"/>
        </w:rPr>
      </w:pPr>
      <w:r w:rsidRPr="00CD6434">
        <w:rPr>
          <w:i/>
          <w:lang w:eastAsia="en-GB"/>
        </w:rPr>
        <w:t xml:space="preserve">An example of a </w:t>
      </w:r>
      <w:r w:rsidR="0097607E" w:rsidRPr="00CD6434">
        <w:rPr>
          <w:i/>
          <w:lang w:eastAsia="en-GB"/>
        </w:rPr>
        <w:t>scenario</w:t>
      </w:r>
      <w:r w:rsidRPr="00CD6434">
        <w:rPr>
          <w:i/>
          <w:lang w:eastAsia="en-GB"/>
        </w:rPr>
        <w:t xml:space="preserve"> if the other player</w:t>
      </w:r>
      <w:r w:rsidRPr="00CD6434">
        <w:rPr>
          <w:b/>
          <w:bCs/>
          <w:i/>
          <w:lang w:eastAsia="en-GB"/>
        </w:rPr>
        <w:t xml:space="preserve"> rejects</w:t>
      </w:r>
      <w:r w:rsidRPr="00CD6434">
        <w:rPr>
          <w:i/>
          <w:lang w:eastAsia="en-GB"/>
        </w:rPr>
        <w:t>:</w:t>
      </w:r>
    </w:p>
    <w:p w14:paraId="4186315B" w14:textId="10F2C4F4" w:rsidR="0032102B" w:rsidRPr="00CD6434" w:rsidRDefault="0032102B" w:rsidP="001362E5">
      <w:pPr>
        <w:spacing w:line="240" w:lineRule="auto"/>
        <w:rPr>
          <w:lang w:eastAsia="en-GB"/>
        </w:rPr>
      </w:pPr>
      <w:r w:rsidRPr="00CD6434">
        <w:rPr>
          <w:i/>
          <w:lang w:eastAsia="en-GB"/>
        </w:rPr>
        <w:t>Example 2</w:t>
      </w:r>
      <w:r w:rsidRPr="00CD6434">
        <w:rPr>
          <w:lang w:eastAsia="en-GB"/>
        </w:rPr>
        <w:t>: You offer 3 dollars to the other player. The other player rejects, both players receive nothing.</w:t>
      </w:r>
    </w:p>
    <w:p w14:paraId="4C7A8F32" w14:textId="77777777" w:rsidR="00C147F8" w:rsidRPr="00CD6434" w:rsidRDefault="00C147F8" w:rsidP="001362E5">
      <w:pPr>
        <w:spacing w:line="240" w:lineRule="auto"/>
        <w:rPr>
          <w:lang w:eastAsia="en-GB"/>
        </w:rPr>
      </w:pPr>
    </w:p>
    <w:p w14:paraId="079A1935" w14:textId="4DE9BEB9" w:rsidR="0032102B" w:rsidRPr="00CD6434" w:rsidRDefault="0032102B" w:rsidP="001362E5">
      <w:pPr>
        <w:spacing w:line="240" w:lineRule="auto"/>
        <w:rPr>
          <w:lang w:eastAsia="en-GB"/>
        </w:rPr>
      </w:pPr>
      <w:r w:rsidRPr="00CD6434">
        <w:rPr>
          <w:lang w:eastAsia="en-GB"/>
        </w:rPr>
        <w:t>What is the amount of money that you will offer the other player?</w:t>
      </w:r>
    </w:p>
    <w:p w14:paraId="21902C03" w14:textId="77777777" w:rsidR="00C147F8" w:rsidRPr="00CD6434" w:rsidRDefault="00C147F8">
      <w:pPr>
        <w:pStyle w:val="Lijstalinea"/>
        <w:numPr>
          <w:ilvl w:val="0"/>
          <w:numId w:val="14"/>
        </w:numPr>
        <w:autoSpaceDE w:val="0"/>
        <w:autoSpaceDN w:val="0"/>
        <w:adjustRightInd w:val="0"/>
        <w:spacing w:after="0" w:line="240" w:lineRule="auto"/>
        <w:rPr>
          <w:rFonts w:eastAsiaTheme="minorHAnsi" w:cs="Times New Roman"/>
        </w:rPr>
      </w:pPr>
      <w:bookmarkStart w:id="211" w:name="_Toc514744369"/>
      <w:r w:rsidRPr="00CD6434">
        <w:rPr>
          <w:rFonts w:eastAsiaTheme="minorHAnsi" w:cs="Times New Roman"/>
        </w:rPr>
        <w:t>0</w:t>
      </w:r>
      <w:r w:rsidRPr="00CD6434">
        <w:rPr>
          <w:rFonts w:cs="Times New Roman"/>
        </w:rPr>
        <w:t xml:space="preserve"> dollars</w:t>
      </w:r>
    </w:p>
    <w:p w14:paraId="32F54003" w14:textId="77777777" w:rsidR="00C147F8" w:rsidRPr="00CD6434" w:rsidRDefault="00C147F8">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1</w:t>
      </w:r>
      <w:r w:rsidRPr="00CD6434">
        <w:rPr>
          <w:rFonts w:cs="Times New Roman"/>
        </w:rPr>
        <w:t xml:space="preserve"> dollar</w:t>
      </w:r>
    </w:p>
    <w:p w14:paraId="05A59387" w14:textId="77777777" w:rsidR="00C147F8" w:rsidRPr="00CD6434" w:rsidRDefault="00C147F8">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2</w:t>
      </w:r>
      <w:r w:rsidRPr="00CD6434">
        <w:rPr>
          <w:rFonts w:cs="Times New Roman"/>
        </w:rPr>
        <w:t xml:space="preserve"> dollars</w:t>
      </w:r>
    </w:p>
    <w:p w14:paraId="3C194CC1" w14:textId="77777777" w:rsidR="00C147F8" w:rsidRPr="00CD6434" w:rsidRDefault="00C147F8">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3</w:t>
      </w:r>
      <w:r w:rsidRPr="00CD6434">
        <w:rPr>
          <w:rFonts w:cs="Times New Roman"/>
        </w:rPr>
        <w:t xml:space="preserve"> dollars</w:t>
      </w:r>
    </w:p>
    <w:p w14:paraId="31A2501F" w14:textId="77777777" w:rsidR="00C147F8" w:rsidRPr="00CD6434" w:rsidRDefault="00C147F8">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4</w:t>
      </w:r>
      <w:r w:rsidRPr="00CD6434">
        <w:rPr>
          <w:rFonts w:cs="Times New Roman"/>
        </w:rPr>
        <w:t xml:space="preserve"> dollars</w:t>
      </w:r>
    </w:p>
    <w:p w14:paraId="3AE87E18" w14:textId="77777777" w:rsidR="00C147F8" w:rsidRPr="00CD6434" w:rsidRDefault="00C147F8">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5</w:t>
      </w:r>
      <w:r w:rsidRPr="00CD6434">
        <w:rPr>
          <w:rFonts w:cs="Times New Roman"/>
        </w:rPr>
        <w:t xml:space="preserve"> dollars</w:t>
      </w:r>
    </w:p>
    <w:p w14:paraId="043A277A" w14:textId="77777777" w:rsidR="00C147F8" w:rsidRPr="00CD6434" w:rsidRDefault="00C147F8">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6</w:t>
      </w:r>
      <w:r w:rsidRPr="00CD6434">
        <w:rPr>
          <w:rFonts w:cs="Times New Roman"/>
        </w:rPr>
        <w:t xml:space="preserve"> dollars</w:t>
      </w:r>
    </w:p>
    <w:p w14:paraId="4609351B" w14:textId="77777777" w:rsidR="00C147F8" w:rsidRPr="00CD6434" w:rsidRDefault="00C147F8">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7</w:t>
      </w:r>
      <w:r w:rsidRPr="00CD6434">
        <w:rPr>
          <w:rFonts w:cs="Times New Roman"/>
        </w:rPr>
        <w:t xml:space="preserve"> dollars</w:t>
      </w:r>
    </w:p>
    <w:p w14:paraId="6A473914" w14:textId="77777777" w:rsidR="00C147F8" w:rsidRPr="00CD6434" w:rsidRDefault="00C147F8">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8</w:t>
      </w:r>
      <w:r w:rsidRPr="00CD6434">
        <w:rPr>
          <w:rFonts w:cs="Times New Roman"/>
        </w:rPr>
        <w:t xml:space="preserve"> dollars</w:t>
      </w:r>
    </w:p>
    <w:p w14:paraId="4965A02A" w14:textId="77777777" w:rsidR="00C147F8" w:rsidRPr="00CD6434" w:rsidRDefault="00C147F8">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9</w:t>
      </w:r>
      <w:r w:rsidRPr="00CD6434">
        <w:rPr>
          <w:rFonts w:cs="Times New Roman"/>
        </w:rPr>
        <w:t xml:space="preserve"> dollars</w:t>
      </w:r>
    </w:p>
    <w:p w14:paraId="5ABE3450" w14:textId="762DD763" w:rsidR="00A47B7C" w:rsidRPr="00CD6434" w:rsidRDefault="00C147F8">
      <w:pPr>
        <w:pStyle w:val="Lijstalinea"/>
        <w:numPr>
          <w:ilvl w:val="0"/>
          <w:numId w:val="14"/>
        </w:numPr>
        <w:autoSpaceDE w:val="0"/>
        <w:autoSpaceDN w:val="0"/>
        <w:adjustRightInd w:val="0"/>
        <w:spacing w:after="0" w:line="240" w:lineRule="auto"/>
        <w:rPr>
          <w:rFonts w:cs="Times New Roman"/>
        </w:rPr>
      </w:pPr>
      <w:r w:rsidRPr="00CD6434">
        <w:rPr>
          <w:rFonts w:eastAsiaTheme="minorHAnsi" w:cs="Times New Roman"/>
        </w:rPr>
        <w:t>10</w:t>
      </w:r>
      <w:r w:rsidRPr="00CD6434">
        <w:rPr>
          <w:rFonts w:cs="Times New Roman"/>
        </w:rPr>
        <w:t xml:space="preserve"> dollars</w:t>
      </w:r>
    </w:p>
    <w:p w14:paraId="50D77EF2" w14:textId="4E57E650" w:rsidR="00C147F8" w:rsidRPr="00CD6434" w:rsidRDefault="00A47B7C" w:rsidP="001362E5">
      <w:pPr>
        <w:pStyle w:val="Kop3"/>
        <w:numPr>
          <w:ilvl w:val="0"/>
          <w:numId w:val="0"/>
        </w:numPr>
        <w:spacing w:line="240" w:lineRule="auto"/>
        <w:ind w:left="720" w:hanging="720"/>
      </w:pPr>
      <w:r w:rsidRPr="00CD6434">
        <w:br w:type="column"/>
      </w:r>
      <w:bookmarkStart w:id="212" w:name="_Ref519695317"/>
      <w:bookmarkStart w:id="213" w:name="_Toc521589296"/>
      <w:r w:rsidRPr="00CD6434">
        <w:lastRenderedPageBreak/>
        <w:t>Ultimatum game: response</w:t>
      </w:r>
      <w:bookmarkEnd w:id="212"/>
      <w:bookmarkEnd w:id="213"/>
    </w:p>
    <w:p w14:paraId="1D2B7517" w14:textId="77777777" w:rsidR="00A47B7C" w:rsidRPr="00CD6434" w:rsidRDefault="00A47B7C">
      <w:pPr>
        <w:pStyle w:val="Geenafstand"/>
      </w:pPr>
    </w:p>
    <w:p w14:paraId="3F05EE57" w14:textId="6B482BF2" w:rsidR="00A47B7C" w:rsidRPr="00CD6434" w:rsidRDefault="00A47B7C" w:rsidP="001362E5">
      <w:pPr>
        <w:spacing w:line="240" w:lineRule="auto"/>
        <w:rPr>
          <w:i/>
          <w:lang w:eastAsia="en-GB"/>
        </w:rPr>
      </w:pPr>
      <w:r w:rsidRPr="00CD6434">
        <w:rPr>
          <w:i/>
          <w:lang w:eastAsia="en-GB"/>
        </w:rPr>
        <w:t>Consider the following game*:</w:t>
      </w:r>
    </w:p>
    <w:p w14:paraId="3A2215C0" w14:textId="2090B42B" w:rsidR="00A47B7C" w:rsidRPr="00CD6434" w:rsidRDefault="00A47B7C" w:rsidP="001362E5">
      <w:pPr>
        <w:spacing w:line="240" w:lineRule="auto"/>
        <w:rPr>
          <w:i/>
          <w:lang w:eastAsia="en-GB"/>
        </w:rPr>
      </w:pPr>
      <w:r w:rsidRPr="00CD6434">
        <w:rPr>
          <w:i/>
          <w:lang w:eastAsia="en-GB"/>
        </w:rPr>
        <w:t xml:space="preserve">* Note that the set-up and rules are the same as in the last game, but now you are the responder instead of the offeror and you might pick a different amount than in the last question, or not. </w:t>
      </w:r>
    </w:p>
    <w:p w14:paraId="1E8A64C4" w14:textId="51C443EC" w:rsidR="00A47B7C" w:rsidRPr="00CD6434" w:rsidRDefault="00A47B7C" w:rsidP="001362E5">
      <w:pPr>
        <w:spacing w:line="240" w:lineRule="auto"/>
        <w:rPr>
          <w:lang w:eastAsia="en-GB"/>
        </w:rPr>
      </w:pPr>
      <w:r w:rsidRPr="00CD6434">
        <w:rPr>
          <w:lang w:eastAsia="en-GB"/>
        </w:rPr>
        <w:t xml:space="preserve">Imagine that you and the other respondent have been allocated a sum of 10 dollars in total. In this game you are the responder and the other player is the offeror. </w:t>
      </w:r>
      <w:r w:rsidRPr="00CD6434">
        <w:rPr>
          <w:i/>
          <w:lang w:eastAsia="en-GB"/>
        </w:rPr>
        <w:t>You, as responder can either accept or reject</w:t>
      </w:r>
      <w:r w:rsidRPr="00CD6434">
        <w:rPr>
          <w:lang w:eastAsia="en-GB"/>
        </w:rPr>
        <w:t xml:space="preserve"> the offer made by the other player, the same rules apply in terms of accepting and rejecting the offer and if rejected, you will get nothing.</w:t>
      </w:r>
    </w:p>
    <w:p w14:paraId="716E9BAF" w14:textId="77777777" w:rsidR="00A47B7C" w:rsidRPr="00CD6434" w:rsidRDefault="00A47B7C" w:rsidP="001362E5">
      <w:pPr>
        <w:spacing w:line="240" w:lineRule="auto"/>
        <w:rPr>
          <w:lang w:eastAsia="en-GB"/>
        </w:rPr>
      </w:pPr>
    </w:p>
    <w:p w14:paraId="3E486BD9" w14:textId="55570CC4" w:rsidR="00A47B7C" w:rsidRPr="00CD6434" w:rsidRDefault="00A47B7C" w:rsidP="001362E5">
      <w:pPr>
        <w:spacing w:line="240" w:lineRule="auto"/>
        <w:rPr>
          <w:lang w:eastAsia="en-GB"/>
        </w:rPr>
      </w:pPr>
      <w:r w:rsidRPr="00CD6434">
        <w:rPr>
          <w:lang w:eastAsia="en-GB"/>
        </w:rPr>
        <w:t xml:space="preserve">What </w:t>
      </w:r>
      <w:r w:rsidR="0097607E">
        <w:rPr>
          <w:lang w:eastAsia="en-GB"/>
        </w:rPr>
        <w:t>does</w:t>
      </w:r>
      <w:r w:rsidRPr="00CD6434">
        <w:rPr>
          <w:lang w:eastAsia="en-GB"/>
        </w:rPr>
        <w:t xml:space="preserve"> the other person </w:t>
      </w:r>
      <w:r w:rsidR="0097607E" w:rsidRPr="00CD6434">
        <w:rPr>
          <w:lang w:eastAsia="en-GB"/>
        </w:rPr>
        <w:t>have</w:t>
      </w:r>
      <w:r w:rsidRPr="00CD6434">
        <w:rPr>
          <w:lang w:eastAsia="en-GB"/>
        </w:rPr>
        <w:t xml:space="preserve"> to</w:t>
      </w:r>
      <w:r w:rsidR="0097607E">
        <w:rPr>
          <w:lang w:eastAsia="en-GB"/>
        </w:rPr>
        <w:t xml:space="preserve"> minimally</w:t>
      </w:r>
      <w:r w:rsidRPr="00CD6434">
        <w:rPr>
          <w:lang w:eastAsia="en-GB"/>
        </w:rPr>
        <w:t xml:space="preserve"> offer you for you to be willing to </w:t>
      </w:r>
      <w:r w:rsidRPr="00CD6434">
        <w:rPr>
          <w:i/>
          <w:lang w:eastAsia="en-GB"/>
        </w:rPr>
        <w:t>accept</w:t>
      </w:r>
      <w:r w:rsidRPr="00CD6434">
        <w:rPr>
          <w:lang w:eastAsia="en-GB"/>
        </w:rPr>
        <w:t xml:space="preserve"> the proposal?</w:t>
      </w:r>
    </w:p>
    <w:p w14:paraId="67D2CE67" w14:textId="77777777" w:rsidR="00A47B7C" w:rsidRPr="00CD6434" w:rsidRDefault="00A47B7C">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0</w:t>
      </w:r>
      <w:r w:rsidRPr="00CD6434">
        <w:rPr>
          <w:rFonts w:cs="Times New Roman"/>
        </w:rPr>
        <w:t xml:space="preserve"> dollars</w:t>
      </w:r>
    </w:p>
    <w:p w14:paraId="1D453417" w14:textId="77777777" w:rsidR="00A47B7C" w:rsidRPr="00CD6434" w:rsidRDefault="00A47B7C">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1</w:t>
      </w:r>
      <w:r w:rsidRPr="00CD6434">
        <w:rPr>
          <w:rFonts w:cs="Times New Roman"/>
        </w:rPr>
        <w:t xml:space="preserve"> dollar</w:t>
      </w:r>
    </w:p>
    <w:p w14:paraId="02EC14B3" w14:textId="77777777" w:rsidR="00A47B7C" w:rsidRPr="00CD6434" w:rsidRDefault="00A47B7C">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2</w:t>
      </w:r>
      <w:r w:rsidRPr="00CD6434">
        <w:rPr>
          <w:rFonts w:cs="Times New Roman"/>
        </w:rPr>
        <w:t xml:space="preserve"> dollars</w:t>
      </w:r>
    </w:p>
    <w:p w14:paraId="35E2CF4D" w14:textId="77777777" w:rsidR="00A47B7C" w:rsidRPr="00CD6434" w:rsidRDefault="00A47B7C">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3</w:t>
      </w:r>
      <w:r w:rsidRPr="00CD6434">
        <w:rPr>
          <w:rFonts w:cs="Times New Roman"/>
        </w:rPr>
        <w:t xml:space="preserve"> dollars</w:t>
      </w:r>
    </w:p>
    <w:p w14:paraId="59378042" w14:textId="77777777" w:rsidR="00A47B7C" w:rsidRPr="00CD6434" w:rsidRDefault="00A47B7C">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4</w:t>
      </w:r>
      <w:r w:rsidRPr="00CD6434">
        <w:rPr>
          <w:rFonts w:cs="Times New Roman"/>
        </w:rPr>
        <w:t xml:space="preserve"> dollars</w:t>
      </w:r>
    </w:p>
    <w:p w14:paraId="4140592A" w14:textId="77777777" w:rsidR="00A47B7C" w:rsidRPr="00CD6434" w:rsidRDefault="00A47B7C">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5</w:t>
      </w:r>
      <w:r w:rsidRPr="00CD6434">
        <w:rPr>
          <w:rFonts w:cs="Times New Roman"/>
        </w:rPr>
        <w:t xml:space="preserve"> dollars</w:t>
      </w:r>
    </w:p>
    <w:p w14:paraId="5CA97D64" w14:textId="77777777" w:rsidR="00A47B7C" w:rsidRPr="00CD6434" w:rsidRDefault="00A47B7C">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6</w:t>
      </w:r>
      <w:r w:rsidRPr="00CD6434">
        <w:rPr>
          <w:rFonts w:cs="Times New Roman"/>
        </w:rPr>
        <w:t xml:space="preserve"> dollars</w:t>
      </w:r>
    </w:p>
    <w:p w14:paraId="6D3C5D10" w14:textId="77777777" w:rsidR="00A47B7C" w:rsidRPr="00CD6434" w:rsidRDefault="00A47B7C">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7</w:t>
      </w:r>
      <w:r w:rsidRPr="00CD6434">
        <w:rPr>
          <w:rFonts w:cs="Times New Roman"/>
        </w:rPr>
        <w:t xml:space="preserve"> dollars</w:t>
      </w:r>
    </w:p>
    <w:p w14:paraId="3FCB12B1" w14:textId="77777777" w:rsidR="00A47B7C" w:rsidRPr="00CD6434" w:rsidRDefault="00A47B7C">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8</w:t>
      </w:r>
      <w:r w:rsidRPr="00CD6434">
        <w:rPr>
          <w:rFonts w:cs="Times New Roman"/>
        </w:rPr>
        <w:t xml:space="preserve"> dollars</w:t>
      </w:r>
    </w:p>
    <w:p w14:paraId="6C98EF15" w14:textId="77777777" w:rsidR="00A47B7C" w:rsidRPr="00CD6434" w:rsidRDefault="00A47B7C">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9</w:t>
      </w:r>
      <w:r w:rsidRPr="00CD6434">
        <w:rPr>
          <w:rFonts w:cs="Times New Roman"/>
        </w:rPr>
        <w:t xml:space="preserve"> dollars</w:t>
      </w:r>
    </w:p>
    <w:p w14:paraId="4218F037" w14:textId="77777777" w:rsidR="00A47B7C" w:rsidRPr="00CD6434" w:rsidRDefault="00A47B7C">
      <w:pPr>
        <w:pStyle w:val="Lijstalinea"/>
        <w:numPr>
          <w:ilvl w:val="0"/>
          <w:numId w:val="14"/>
        </w:numPr>
        <w:autoSpaceDE w:val="0"/>
        <w:autoSpaceDN w:val="0"/>
        <w:adjustRightInd w:val="0"/>
        <w:spacing w:after="0" w:line="240" w:lineRule="auto"/>
        <w:rPr>
          <w:rFonts w:cs="Times New Roman"/>
        </w:rPr>
      </w:pPr>
      <w:r w:rsidRPr="00CD6434">
        <w:rPr>
          <w:rFonts w:eastAsiaTheme="minorHAnsi" w:cs="Times New Roman"/>
        </w:rPr>
        <w:t>10</w:t>
      </w:r>
      <w:r w:rsidRPr="00CD6434">
        <w:rPr>
          <w:rFonts w:cs="Times New Roman"/>
        </w:rPr>
        <w:t xml:space="preserve"> dollars</w:t>
      </w:r>
    </w:p>
    <w:p w14:paraId="4A6EB74A" w14:textId="77777777" w:rsidR="00A47B7C" w:rsidRPr="00CD6434" w:rsidRDefault="00A47B7C" w:rsidP="001362E5">
      <w:pPr>
        <w:spacing w:line="240" w:lineRule="auto"/>
      </w:pPr>
    </w:p>
    <w:p w14:paraId="5D1CB611" w14:textId="54EB6B28" w:rsidR="00453C97" w:rsidRPr="00CD6434" w:rsidRDefault="00453C97" w:rsidP="001362E5">
      <w:pPr>
        <w:spacing w:line="240" w:lineRule="auto"/>
        <w:rPr>
          <w:rFonts w:cs="Times New Roman"/>
        </w:rPr>
      </w:pPr>
    </w:p>
    <w:bookmarkEnd w:id="211"/>
    <w:p w14:paraId="066E6013" w14:textId="62DB6895" w:rsidR="00DE0A34" w:rsidRPr="00CD6434" w:rsidRDefault="00DE0A34" w:rsidP="001362E5">
      <w:pPr>
        <w:spacing w:line="240" w:lineRule="auto"/>
      </w:pPr>
      <w:r w:rsidRPr="00CD6434">
        <w:br w:type="column"/>
      </w:r>
      <w:r w:rsidRPr="00CD6434">
        <w:rPr>
          <w:rFonts w:eastAsia="Times New Roman" w:cs="Times New Roman"/>
          <w:b/>
          <w:bCs/>
          <w:i/>
          <w:iCs/>
          <w:lang w:eastAsia="en-GB"/>
        </w:rPr>
        <w:lastRenderedPageBreak/>
        <w:t>Important deviation on the rules</w:t>
      </w:r>
      <w:r w:rsidRPr="00CD6434">
        <w:rPr>
          <w:rFonts w:eastAsia="Times New Roman" w:cs="Times New Roman"/>
          <w:lang w:eastAsia="en-GB"/>
        </w:rPr>
        <w:t xml:space="preserve"> </w:t>
      </w:r>
    </w:p>
    <w:p w14:paraId="220ED241" w14:textId="77777777" w:rsidR="00DE0A34" w:rsidRPr="00CD6434" w:rsidRDefault="00DE0A34">
      <w:pPr>
        <w:spacing w:before="100" w:beforeAutospacing="1" w:after="100" w:afterAutospacing="1" w:line="240" w:lineRule="auto"/>
        <w:rPr>
          <w:rFonts w:eastAsia="Times New Roman" w:cs="Times New Roman"/>
          <w:lang w:eastAsia="en-GB"/>
        </w:rPr>
      </w:pPr>
      <w:r w:rsidRPr="00CD6434">
        <w:rPr>
          <w:rFonts w:eastAsia="Times New Roman" w:cs="Times New Roman"/>
          <w:lang w:eastAsia="en-GB"/>
        </w:rPr>
        <w:t xml:space="preserve">In the following two games you will be randomly matched to play this game against ninety-nine other respondents, instead of one. </w:t>
      </w:r>
    </w:p>
    <w:p w14:paraId="2B7B9734" w14:textId="418EE5B3" w:rsidR="00DE0A34" w:rsidRPr="00CD6434" w:rsidRDefault="00DE0A34" w:rsidP="001362E5">
      <w:pPr>
        <w:pStyle w:val="Kop3"/>
        <w:numPr>
          <w:ilvl w:val="0"/>
          <w:numId w:val="0"/>
        </w:numPr>
        <w:spacing w:line="240" w:lineRule="auto"/>
        <w:ind w:left="720" w:hanging="720"/>
      </w:pPr>
      <w:bookmarkStart w:id="214" w:name="_Ref519949767"/>
      <w:bookmarkStart w:id="215" w:name="_Ref519949796"/>
      <w:bookmarkStart w:id="216" w:name="_Ref519949801"/>
      <w:bookmarkStart w:id="217" w:name="_Ref519949808"/>
      <w:bookmarkStart w:id="218" w:name="_Toc521589297"/>
      <w:r w:rsidRPr="00CD6434">
        <w:t>Public goods</w:t>
      </w:r>
      <w:bookmarkEnd w:id="214"/>
      <w:bookmarkEnd w:id="215"/>
      <w:bookmarkEnd w:id="216"/>
      <w:bookmarkEnd w:id="217"/>
      <w:bookmarkEnd w:id="218"/>
    </w:p>
    <w:p w14:paraId="677B2246" w14:textId="46E82F51" w:rsidR="00DE0A34" w:rsidRPr="00CD6434" w:rsidRDefault="00DE0A34">
      <w:pPr>
        <w:spacing w:before="100" w:beforeAutospacing="1" w:after="100" w:afterAutospacing="1" w:line="240" w:lineRule="auto"/>
        <w:rPr>
          <w:rFonts w:eastAsia="Times New Roman" w:cs="Times New Roman"/>
          <w:lang w:eastAsia="en-GB"/>
        </w:rPr>
      </w:pPr>
      <w:r w:rsidRPr="00CD6434">
        <w:rPr>
          <w:rFonts w:eastAsia="Times New Roman" w:cs="Times New Roman"/>
          <w:i/>
          <w:iCs/>
          <w:lang w:eastAsia="en-GB"/>
        </w:rPr>
        <w:t>Consider the following game:</w:t>
      </w:r>
    </w:p>
    <w:p w14:paraId="7273D102" w14:textId="5F942673" w:rsidR="00DE0A34" w:rsidRPr="00CD6434" w:rsidRDefault="00DE0A34">
      <w:pPr>
        <w:spacing w:before="100" w:beforeAutospacing="1" w:after="100" w:afterAutospacing="1" w:line="240" w:lineRule="auto"/>
        <w:rPr>
          <w:rFonts w:eastAsia="Times New Roman" w:cs="Times New Roman"/>
          <w:lang w:eastAsia="en-GB"/>
        </w:rPr>
      </w:pPr>
      <w:r w:rsidRPr="00CD6434">
        <w:rPr>
          <w:rFonts w:eastAsia="Times New Roman" w:cs="Times New Roman"/>
          <w:lang w:eastAsia="en-GB"/>
        </w:rPr>
        <w:t xml:space="preserve">In this game you and ninety-nine other respondents </w:t>
      </w:r>
      <w:r w:rsidR="00E33778" w:rsidRPr="00CD6434">
        <w:rPr>
          <w:rFonts w:eastAsia="Times New Roman" w:cs="Times New Roman"/>
          <w:lang w:eastAsia="en-GB"/>
        </w:rPr>
        <w:t>must</w:t>
      </w:r>
      <w:r w:rsidRPr="00CD6434">
        <w:rPr>
          <w:rFonts w:eastAsia="Times New Roman" w:cs="Times New Roman"/>
          <w:lang w:eastAsia="en-GB"/>
        </w:rPr>
        <w:t xml:space="preserve"> independently and anonymously decide on how much money to contribute to a pot on the table (up to 10 dollars). Each dollar contributed to the pot will </w:t>
      </w:r>
      <w:r w:rsidRPr="00CD6434">
        <w:rPr>
          <w:rFonts w:eastAsia="Times New Roman" w:cs="Times New Roman"/>
          <w:i/>
          <w:iCs/>
          <w:lang w:eastAsia="en-GB"/>
        </w:rPr>
        <w:t>double in amount</w:t>
      </w:r>
      <w:r w:rsidRPr="00CD6434">
        <w:rPr>
          <w:rFonts w:eastAsia="Times New Roman" w:cs="Times New Roman"/>
          <w:lang w:eastAsia="en-GB"/>
        </w:rPr>
        <w:t xml:space="preserve">. </w:t>
      </w:r>
      <w:r w:rsidRPr="00CD6434">
        <w:rPr>
          <w:rFonts w:eastAsia="Times New Roman" w:cs="Times New Roman"/>
          <w:i/>
          <w:iCs/>
          <w:lang w:eastAsia="en-GB"/>
        </w:rPr>
        <w:t>You will keep all the money that you have not put in the public pot</w:t>
      </w:r>
      <w:r w:rsidRPr="00CD6434">
        <w:rPr>
          <w:rFonts w:eastAsia="Times New Roman" w:cs="Times New Roman"/>
          <w:lang w:eastAsia="en-GB"/>
        </w:rPr>
        <w:t xml:space="preserve">. After all players have made the decision the pot will be opened, and you will receive an equal share (1/100) of all the money in the pot, </w:t>
      </w:r>
      <w:r w:rsidRPr="00CD6434">
        <w:rPr>
          <w:rFonts w:eastAsia="Times New Roman" w:cs="Times New Roman"/>
          <w:i/>
          <w:iCs/>
          <w:lang w:eastAsia="en-GB"/>
        </w:rPr>
        <w:t>regardless of your individual contribution.</w:t>
      </w:r>
    </w:p>
    <w:p w14:paraId="3292535A" w14:textId="769F7DB5" w:rsidR="00DE0A34" w:rsidRPr="00CD6434" w:rsidRDefault="00DE0A34">
      <w:pPr>
        <w:spacing w:before="100" w:beforeAutospacing="1" w:after="100" w:afterAutospacing="1" w:line="240" w:lineRule="auto"/>
        <w:rPr>
          <w:rFonts w:eastAsia="Times New Roman" w:cs="Times New Roman"/>
          <w:lang w:eastAsia="en-GB"/>
        </w:rPr>
      </w:pPr>
      <w:r w:rsidRPr="00CD6434">
        <w:rPr>
          <w:rFonts w:eastAsia="Times New Roman" w:cs="Times New Roman"/>
          <w:i/>
          <w:iCs/>
          <w:lang w:eastAsia="en-GB"/>
        </w:rPr>
        <w:t xml:space="preserve">Some examples of </w:t>
      </w:r>
      <w:r w:rsidR="0097607E" w:rsidRPr="00CD6434">
        <w:rPr>
          <w:rFonts w:eastAsia="Times New Roman" w:cs="Times New Roman"/>
          <w:i/>
          <w:iCs/>
          <w:lang w:eastAsia="en-GB"/>
        </w:rPr>
        <w:t>scenarios</w:t>
      </w:r>
      <w:r w:rsidRPr="00CD6434">
        <w:rPr>
          <w:rFonts w:eastAsia="Times New Roman" w:cs="Times New Roman"/>
          <w:i/>
          <w:iCs/>
          <w:lang w:eastAsia="en-GB"/>
        </w:rPr>
        <w:t xml:space="preserve"> in the game:</w:t>
      </w:r>
    </w:p>
    <w:p w14:paraId="02EC019D" w14:textId="33813FB3" w:rsidR="00DE0A34" w:rsidRPr="00CD6434" w:rsidRDefault="00DE0A34">
      <w:pPr>
        <w:spacing w:before="100" w:beforeAutospacing="1" w:after="100" w:afterAutospacing="1" w:line="240" w:lineRule="auto"/>
        <w:rPr>
          <w:rFonts w:eastAsia="Times New Roman" w:cs="Times New Roman"/>
          <w:lang w:eastAsia="en-GB"/>
        </w:rPr>
      </w:pPr>
      <w:r w:rsidRPr="00CD6434">
        <w:rPr>
          <w:rFonts w:eastAsia="Times New Roman" w:cs="Times New Roman"/>
          <w:i/>
          <w:iCs/>
          <w:lang w:eastAsia="en-GB"/>
        </w:rPr>
        <w:t>Example 1</w:t>
      </w:r>
      <w:r w:rsidRPr="00CD6434">
        <w:rPr>
          <w:rFonts w:eastAsia="Times New Roman" w:cs="Times New Roman"/>
          <w:lang w:eastAsia="en-GB"/>
        </w:rPr>
        <w:t xml:space="preserve">: You contribute zero dollars to the public </w:t>
      </w:r>
      <w:r w:rsidR="00E33778" w:rsidRPr="00CD6434">
        <w:rPr>
          <w:rFonts w:eastAsia="Times New Roman" w:cs="Times New Roman"/>
          <w:lang w:eastAsia="en-GB"/>
        </w:rPr>
        <w:t>pot;</w:t>
      </w:r>
      <w:r w:rsidRPr="00CD6434">
        <w:rPr>
          <w:rFonts w:eastAsia="Times New Roman" w:cs="Times New Roman"/>
          <w:lang w:eastAsia="en-GB"/>
        </w:rPr>
        <w:t xml:space="preserve"> no money is then doubled. You will keep the rest, which is 10 dollars for certain and share evenly in the amount that is put in the public pot by you and the other players.</w:t>
      </w:r>
    </w:p>
    <w:p w14:paraId="3A46419F" w14:textId="531E246D" w:rsidR="00DE0A34" w:rsidRPr="00CD6434" w:rsidRDefault="00DE0A34">
      <w:pPr>
        <w:spacing w:before="100" w:beforeAutospacing="1" w:after="100" w:afterAutospacing="1" w:line="240" w:lineRule="auto"/>
        <w:rPr>
          <w:rFonts w:eastAsia="Times New Roman" w:cs="Times New Roman"/>
          <w:lang w:eastAsia="en-GB"/>
        </w:rPr>
      </w:pPr>
      <w:r w:rsidRPr="00CD6434">
        <w:rPr>
          <w:rFonts w:eastAsia="Times New Roman" w:cs="Times New Roman"/>
          <w:i/>
          <w:iCs/>
          <w:lang w:eastAsia="en-GB"/>
        </w:rPr>
        <w:t>Example 2</w:t>
      </w:r>
      <w:r w:rsidRPr="00CD6434">
        <w:rPr>
          <w:rFonts w:eastAsia="Times New Roman" w:cs="Times New Roman"/>
          <w:lang w:eastAsia="en-GB"/>
        </w:rPr>
        <w:t>: You contribute 10 dollars to the public pot, which is then doubled to 20 dollars. You will keep the rest, which is zero dollars for certain and share evenly in the amount that is put in the public pot by you and the other players.</w:t>
      </w:r>
    </w:p>
    <w:p w14:paraId="45B5F9CD" w14:textId="34AB6270" w:rsidR="00DE0A34" w:rsidRPr="00CD6434" w:rsidRDefault="00DE0A34">
      <w:pPr>
        <w:spacing w:before="100" w:beforeAutospacing="1" w:after="100" w:afterAutospacing="1" w:line="240" w:lineRule="auto"/>
        <w:rPr>
          <w:rFonts w:eastAsiaTheme="minorHAnsi" w:cs="Times New Roman"/>
        </w:rPr>
      </w:pPr>
      <w:r w:rsidRPr="00CD6434">
        <w:rPr>
          <w:rFonts w:eastAsia="Times New Roman" w:cs="Times New Roman"/>
          <w:lang w:eastAsia="en-GB"/>
        </w:rPr>
        <w:t>How much money will you contribute to the public pot?</w:t>
      </w:r>
    </w:p>
    <w:p w14:paraId="6CD921C8" w14:textId="37D24346" w:rsidR="00453C97" w:rsidRPr="00CD6434" w:rsidRDefault="00453C97">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0</w:t>
      </w:r>
      <w:r w:rsidRPr="00CD6434">
        <w:rPr>
          <w:rFonts w:cs="Times New Roman"/>
        </w:rPr>
        <w:t xml:space="preserve"> dollars</w:t>
      </w:r>
    </w:p>
    <w:p w14:paraId="60F1F88E" w14:textId="77777777" w:rsidR="00453C97" w:rsidRPr="00CD6434" w:rsidRDefault="00453C97">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1</w:t>
      </w:r>
      <w:r w:rsidRPr="00CD6434">
        <w:rPr>
          <w:rFonts w:cs="Times New Roman"/>
        </w:rPr>
        <w:t xml:space="preserve"> dollar</w:t>
      </w:r>
    </w:p>
    <w:p w14:paraId="3DD94603" w14:textId="77777777" w:rsidR="00453C97" w:rsidRPr="00CD6434" w:rsidRDefault="00453C97">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2</w:t>
      </w:r>
      <w:r w:rsidRPr="00CD6434">
        <w:rPr>
          <w:rFonts w:cs="Times New Roman"/>
        </w:rPr>
        <w:t xml:space="preserve"> dollars</w:t>
      </w:r>
    </w:p>
    <w:p w14:paraId="535FC68B" w14:textId="77777777" w:rsidR="00453C97" w:rsidRPr="00CD6434" w:rsidRDefault="00453C97">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3</w:t>
      </w:r>
      <w:r w:rsidRPr="00CD6434">
        <w:rPr>
          <w:rFonts w:cs="Times New Roman"/>
        </w:rPr>
        <w:t xml:space="preserve"> dollars</w:t>
      </w:r>
    </w:p>
    <w:p w14:paraId="1C509A17" w14:textId="77777777" w:rsidR="00453C97" w:rsidRPr="00CD6434" w:rsidRDefault="00453C97">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4</w:t>
      </w:r>
      <w:r w:rsidRPr="00CD6434">
        <w:rPr>
          <w:rFonts w:cs="Times New Roman"/>
        </w:rPr>
        <w:t xml:space="preserve"> dollars</w:t>
      </w:r>
    </w:p>
    <w:p w14:paraId="5B3424CB" w14:textId="77777777" w:rsidR="00453C97" w:rsidRPr="00CD6434" w:rsidRDefault="00453C97">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5</w:t>
      </w:r>
      <w:r w:rsidRPr="00CD6434">
        <w:rPr>
          <w:rFonts w:cs="Times New Roman"/>
        </w:rPr>
        <w:t xml:space="preserve"> dollars</w:t>
      </w:r>
    </w:p>
    <w:p w14:paraId="7A7461AD" w14:textId="77777777" w:rsidR="00453C97" w:rsidRPr="00CD6434" w:rsidRDefault="00453C97">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6</w:t>
      </w:r>
      <w:r w:rsidRPr="00CD6434">
        <w:rPr>
          <w:rFonts w:cs="Times New Roman"/>
        </w:rPr>
        <w:t xml:space="preserve"> dollars</w:t>
      </w:r>
    </w:p>
    <w:p w14:paraId="5DD41332" w14:textId="77777777" w:rsidR="00453C97" w:rsidRPr="00CD6434" w:rsidRDefault="00453C97">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7</w:t>
      </w:r>
      <w:r w:rsidRPr="00CD6434">
        <w:rPr>
          <w:rFonts w:cs="Times New Roman"/>
        </w:rPr>
        <w:t xml:space="preserve"> dollars</w:t>
      </w:r>
    </w:p>
    <w:p w14:paraId="2BF14DFE" w14:textId="77777777" w:rsidR="00453C97" w:rsidRPr="00CD6434" w:rsidRDefault="00453C97">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8</w:t>
      </w:r>
      <w:r w:rsidRPr="00CD6434">
        <w:rPr>
          <w:rFonts w:cs="Times New Roman"/>
        </w:rPr>
        <w:t xml:space="preserve"> dollars</w:t>
      </w:r>
    </w:p>
    <w:p w14:paraId="6349C12B" w14:textId="77777777" w:rsidR="00453C97" w:rsidRPr="00CD6434" w:rsidRDefault="00453C97">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9</w:t>
      </w:r>
      <w:r w:rsidRPr="00CD6434">
        <w:rPr>
          <w:rFonts w:cs="Times New Roman"/>
        </w:rPr>
        <w:t xml:space="preserve"> dollars</w:t>
      </w:r>
    </w:p>
    <w:p w14:paraId="1F847BCB" w14:textId="77777777" w:rsidR="00453C97" w:rsidRPr="00CD6434" w:rsidRDefault="00453C97">
      <w:pPr>
        <w:pStyle w:val="Lijstalinea"/>
        <w:numPr>
          <w:ilvl w:val="0"/>
          <w:numId w:val="14"/>
        </w:numPr>
        <w:autoSpaceDE w:val="0"/>
        <w:autoSpaceDN w:val="0"/>
        <w:adjustRightInd w:val="0"/>
        <w:spacing w:after="0" w:line="240" w:lineRule="auto"/>
        <w:rPr>
          <w:rFonts w:cs="Times New Roman"/>
        </w:rPr>
      </w:pPr>
      <w:r w:rsidRPr="00CD6434">
        <w:rPr>
          <w:rFonts w:eastAsiaTheme="minorHAnsi" w:cs="Times New Roman"/>
        </w:rPr>
        <w:t>10</w:t>
      </w:r>
      <w:r w:rsidRPr="00CD6434">
        <w:rPr>
          <w:rFonts w:cs="Times New Roman"/>
        </w:rPr>
        <w:t xml:space="preserve"> dollars</w:t>
      </w:r>
    </w:p>
    <w:p w14:paraId="388DE72C" w14:textId="77777777" w:rsidR="00453C97" w:rsidRPr="00CD6434" w:rsidRDefault="00453C97">
      <w:pPr>
        <w:autoSpaceDE w:val="0"/>
        <w:autoSpaceDN w:val="0"/>
        <w:adjustRightInd w:val="0"/>
        <w:spacing w:after="0" w:line="240" w:lineRule="auto"/>
        <w:rPr>
          <w:rFonts w:cs="Times New Roman"/>
        </w:rPr>
      </w:pPr>
    </w:p>
    <w:p w14:paraId="36EA6750" w14:textId="77777777" w:rsidR="00453C97" w:rsidRPr="00CD6434" w:rsidRDefault="00453C97">
      <w:pPr>
        <w:pStyle w:val="Kop3"/>
        <w:numPr>
          <w:ilvl w:val="0"/>
          <w:numId w:val="0"/>
        </w:numPr>
        <w:spacing w:line="240" w:lineRule="auto"/>
        <w:rPr>
          <w:rFonts w:cs="Times New Roman"/>
        </w:rPr>
      </w:pPr>
    </w:p>
    <w:p w14:paraId="598A4A38" w14:textId="75BDC1E4" w:rsidR="00453C97" w:rsidRPr="00CD6434" w:rsidRDefault="00453C97" w:rsidP="001362E5">
      <w:pPr>
        <w:pStyle w:val="Kop3"/>
        <w:numPr>
          <w:ilvl w:val="0"/>
          <w:numId w:val="0"/>
        </w:numPr>
        <w:spacing w:line="240" w:lineRule="auto"/>
        <w:ind w:left="720" w:hanging="720"/>
        <w:rPr>
          <w:rFonts w:eastAsia="Times New Roman"/>
        </w:rPr>
      </w:pPr>
      <w:r w:rsidRPr="00CD6434">
        <w:rPr>
          <w:smallCaps/>
        </w:rPr>
        <w:br w:type="column"/>
      </w:r>
      <w:bookmarkStart w:id="219" w:name="_Toc521589298"/>
      <w:r w:rsidRPr="00CD6434">
        <w:lastRenderedPageBreak/>
        <w:t>Investment game</w:t>
      </w:r>
      <w:r w:rsidR="00BA6841" w:rsidRPr="00CD6434">
        <w:rPr>
          <w:rStyle w:val="Voetnootmarkering"/>
        </w:rPr>
        <w:footnoteReference w:id="24"/>
      </w:r>
      <w:bookmarkEnd w:id="219"/>
    </w:p>
    <w:p w14:paraId="133CA05B" w14:textId="77777777" w:rsidR="00CC2DAB" w:rsidRPr="00CD6434" w:rsidRDefault="00CC2DAB">
      <w:pPr>
        <w:spacing w:before="100" w:beforeAutospacing="1" w:after="100" w:afterAutospacing="1" w:line="240" w:lineRule="auto"/>
        <w:rPr>
          <w:rFonts w:eastAsia="Times New Roman" w:cs="Times New Roman"/>
          <w:lang w:eastAsia="en-GB"/>
        </w:rPr>
      </w:pPr>
      <w:r w:rsidRPr="00CD6434">
        <w:rPr>
          <w:rFonts w:eastAsia="Times New Roman" w:cs="Times New Roman"/>
          <w:i/>
          <w:iCs/>
          <w:lang w:eastAsia="en-GB"/>
        </w:rPr>
        <w:t>Consider the following game:</w:t>
      </w:r>
    </w:p>
    <w:p w14:paraId="1D49683D" w14:textId="35B050C4" w:rsidR="00CC2DAB" w:rsidRPr="00CD6434" w:rsidRDefault="00CC2DAB">
      <w:pPr>
        <w:spacing w:before="100" w:beforeAutospacing="1" w:after="100" w:afterAutospacing="1" w:line="240" w:lineRule="auto"/>
        <w:rPr>
          <w:rFonts w:eastAsia="Times New Roman" w:cs="Times New Roman"/>
          <w:lang w:eastAsia="en-GB"/>
        </w:rPr>
      </w:pPr>
      <w:r w:rsidRPr="00CD6434">
        <w:rPr>
          <w:rFonts w:eastAsia="Times New Roman" w:cs="Times New Roman"/>
          <w:lang w:eastAsia="en-GB"/>
        </w:rPr>
        <w:t xml:space="preserve">You </w:t>
      </w:r>
      <w:r w:rsidR="00E33778" w:rsidRPr="00CD6434">
        <w:rPr>
          <w:rFonts w:eastAsia="Times New Roman" w:cs="Times New Roman"/>
          <w:lang w:eastAsia="en-GB"/>
        </w:rPr>
        <w:t>must</w:t>
      </w:r>
      <w:r w:rsidRPr="00CD6434">
        <w:rPr>
          <w:rFonts w:eastAsia="Times New Roman" w:cs="Times New Roman"/>
          <w:lang w:eastAsia="en-GB"/>
        </w:rPr>
        <w:t xml:space="preserve"> decide on how much money to invest in an investment fund (up to 10 dollars). Each dollar contributed, will be invested in the investment fund and you keep all the money that you have not invested. Please invest 6 dollars in the investment fund, this is a check whether you are following instructions correctly and carefully. After all players have made the decision the pot will be opened, and you will receive an equal share (1/100) of all the in the investment fund, </w:t>
      </w:r>
      <w:r w:rsidRPr="00CD6434">
        <w:rPr>
          <w:rFonts w:eastAsia="Times New Roman" w:cs="Times New Roman"/>
          <w:i/>
          <w:iCs/>
          <w:lang w:eastAsia="en-GB"/>
        </w:rPr>
        <w:t>regardless of your individual contribution.</w:t>
      </w:r>
    </w:p>
    <w:p w14:paraId="7CE3EE48" w14:textId="6321B2B0" w:rsidR="00CC2DAB" w:rsidRPr="00CD6434" w:rsidRDefault="00CC2DAB">
      <w:pPr>
        <w:spacing w:before="100" w:beforeAutospacing="1" w:after="100" w:afterAutospacing="1" w:line="240" w:lineRule="auto"/>
        <w:rPr>
          <w:rFonts w:eastAsia="Times New Roman" w:cs="Times New Roman"/>
          <w:lang w:eastAsia="en-GB"/>
        </w:rPr>
      </w:pPr>
      <w:r w:rsidRPr="00CD6434">
        <w:rPr>
          <w:rFonts w:eastAsia="Times New Roman" w:cs="Times New Roman"/>
          <w:lang w:eastAsia="en-GB"/>
        </w:rPr>
        <w:t> How much money will you invest in the investment fund?</w:t>
      </w:r>
    </w:p>
    <w:p w14:paraId="5AECF056" w14:textId="77777777" w:rsidR="00834DD5" w:rsidRPr="00CD6434" w:rsidRDefault="00834DD5">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0</w:t>
      </w:r>
      <w:r w:rsidRPr="00CD6434">
        <w:rPr>
          <w:rFonts w:cs="Times New Roman"/>
        </w:rPr>
        <w:t xml:space="preserve"> dollars</w:t>
      </w:r>
    </w:p>
    <w:p w14:paraId="4ECCED28" w14:textId="77777777" w:rsidR="00834DD5" w:rsidRPr="00CD6434" w:rsidRDefault="00834DD5">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1</w:t>
      </w:r>
      <w:r w:rsidRPr="00CD6434">
        <w:rPr>
          <w:rFonts w:cs="Times New Roman"/>
        </w:rPr>
        <w:t xml:space="preserve"> dollar</w:t>
      </w:r>
    </w:p>
    <w:p w14:paraId="26B2F02C" w14:textId="77777777" w:rsidR="00834DD5" w:rsidRPr="00CD6434" w:rsidRDefault="00834DD5">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2</w:t>
      </w:r>
      <w:r w:rsidRPr="00CD6434">
        <w:rPr>
          <w:rFonts w:cs="Times New Roman"/>
        </w:rPr>
        <w:t xml:space="preserve"> dollars</w:t>
      </w:r>
    </w:p>
    <w:p w14:paraId="39B49D41" w14:textId="77777777" w:rsidR="00834DD5" w:rsidRPr="00CD6434" w:rsidRDefault="00834DD5">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3</w:t>
      </w:r>
      <w:r w:rsidRPr="00CD6434">
        <w:rPr>
          <w:rFonts w:cs="Times New Roman"/>
        </w:rPr>
        <w:t xml:space="preserve"> dollars</w:t>
      </w:r>
    </w:p>
    <w:p w14:paraId="61019536" w14:textId="77777777" w:rsidR="00834DD5" w:rsidRPr="00CD6434" w:rsidRDefault="00834DD5">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4</w:t>
      </w:r>
      <w:r w:rsidRPr="00CD6434">
        <w:rPr>
          <w:rFonts w:cs="Times New Roman"/>
        </w:rPr>
        <w:t xml:space="preserve"> dollars</w:t>
      </w:r>
    </w:p>
    <w:p w14:paraId="14C62737" w14:textId="77777777" w:rsidR="00834DD5" w:rsidRPr="00CD6434" w:rsidRDefault="00834DD5">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5</w:t>
      </w:r>
      <w:r w:rsidRPr="00CD6434">
        <w:rPr>
          <w:rFonts w:cs="Times New Roman"/>
        </w:rPr>
        <w:t xml:space="preserve"> dollars</w:t>
      </w:r>
    </w:p>
    <w:p w14:paraId="10DB205B" w14:textId="77777777" w:rsidR="00834DD5" w:rsidRPr="00CD6434" w:rsidRDefault="00834DD5">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6</w:t>
      </w:r>
      <w:r w:rsidRPr="00CD6434">
        <w:rPr>
          <w:rFonts w:cs="Times New Roman"/>
        </w:rPr>
        <w:t xml:space="preserve"> dollars</w:t>
      </w:r>
    </w:p>
    <w:p w14:paraId="4174FF73" w14:textId="77777777" w:rsidR="00834DD5" w:rsidRPr="00CD6434" w:rsidRDefault="00834DD5">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7</w:t>
      </w:r>
      <w:r w:rsidRPr="00CD6434">
        <w:rPr>
          <w:rFonts w:cs="Times New Roman"/>
        </w:rPr>
        <w:t xml:space="preserve"> dollars</w:t>
      </w:r>
    </w:p>
    <w:p w14:paraId="4078C80D" w14:textId="77777777" w:rsidR="00834DD5" w:rsidRPr="00CD6434" w:rsidRDefault="00834DD5">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8</w:t>
      </w:r>
      <w:r w:rsidRPr="00CD6434">
        <w:rPr>
          <w:rFonts w:cs="Times New Roman"/>
        </w:rPr>
        <w:t xml:space="preserve"> dollars</w:t>
      </w:r>
    </w:p>
    <w:p w14:paraId="749F7C6D" w14:textId="77777777" w:rsidR="00834DD5" w:rsidRPr="00CD6434" w:rsidRDefault="00834DD5">
      <w:pPr>
        <w:pStyle w:val="Lijstalinea"/>
        <w:numPr>
          <w:ilvl w:val="0"/>
          <w:numId w:val="14"/>
        </w:numPr>
        <w:autoSpaceDE w:val="0"/>
        <w:autoSpaceDN w:val="0"/>
        <w:adjustRightInd w:val="0"/>
        <w:spacing w:after="0" w:line="240" w:lineRule="auto"/>
        <w:rPr>
          <w:rFonts w:eastAsiaTheme="minorHAnsi" w:cs="Times New Roman"/>
        </w:rPr>
      </w:pPr>
      <w:r w:rsidRPr="00CD6434">
        <w:rPr>
          <w:rFonts w:eastAsiaTheme="minorHAnsi" w:cs="Times New Roman"/>
        </w:rPr>
        <w:t>9</w:t>
      </w:r>
      <w:r w:rsidRPr="00CD6434">
        <w:rPr>
          <w:rFonts w:cs="Times New Roman"/>
        </w:rPr>
        <w:t xml:space="preserve"> dollars</w:t>
      </w:r>
    </w:p>
    <w:p w14:paraId="25755C68" w14:textId="77777777" w:rsidR="00834DD5" w:rsidRPr="00CD6434" w:rsidRDefault="00834DD5">
      <w:pPr>
        <w:pStyle w:val="Lijstalinea"/>
        <w:numPr>
          <w:ilvl w:val="0"/>
          <w:numId w:val="14"/>
        </w:numPr>
        <w:autoSpaceDE w:val="0"/>
        <w:autoSpaceDN w:val="0"/>
        <w:adjustRightInd w:val="0"/>
        <w:spacing w:after="0" w:line="240" w:lineRule="auto"/>
        <w:rPr>
          <w:rFonts w:cs="Times New Roman"/>
        </w:rPr>
      </w:pPr>
      <w:r w:rsidRPr="00CD6434">
        <w:rPr>
          <w:rFonts w:eastAsiaTheme="minorHAnsi" w:cs="Times New Roman"/>
        </w:rPr>
        <w:t>10</w:t>
      </w:r>
      <w:r w:rsidRPr="00CD6434">
        <w:rPr>
          <w:rFonts w:cs="Times New Roman"/>
        </w:rPr>
        <w:t xml:space="preserve"> dollars</w:t>
      </w:r>
    </w:p>
    <w:p w14:paraId="74A21CB2" w14:textId="2986F2BB" w:rsidR="00453C97" w:rsidRPr="00CD6434" w:rsidRDefault="00453C97" w:rsidP="001362E5">
      <w:pPr>
        <w:pStyle w:val="Kop2"/>
        <w:numPr>
          <w:ilvl w:val="0"/>
          <w:numId w:val="0"/>
        </w:numPr>
        <w:spacing w:line="240" w:lineRule="auto"/>
        <w:ind w:left="576" w:hanging="576"/>
      </w:pPr>
      <w:bookmarkStart w:id="220" w:name="_Toc514151298"/>
      <w:r w:rsidRPr="00CD6434">
        <w:br w:type="column"/>
      </w:r>
      <w:bookmarkStart w:id="221" w:name="_Ref520033997"/>
      <w:bookmarkStart w:id="222" w:name="_Ref520034001"/>
      <w:bookmarkStart w:id="223" w:name="_Toc521589299"/>
      <w:bookmarkEnd w:id="220"/>
      <w:r w:rsidR="00D134E5" w:rsidRPr="00CD6434">
        <w:lastRenderedPageBreak/>
        <w:t>The preference survey module</w:t>
      </w:r>
      <w:r w:rsidR="002F2427" w:rsidRPr="00CD6434">
        <w:rPr>
          <w:rStyle w:val="Voetnootmarkering"/>
        </w:rPr>
        <w:footnoteReference w:id="25"/>
      </w:r>
      <w:bookmarkEnd w:id="221"/>
      <w:bookmarkEnd w:id="222"/>
      <w:bookmarkEnd w:id="223"/>
    </w:p>
    <w:p w14:paraId="0A33C34A" w14:textId="77777777" w:rsidR="00453C97" w:rsidRPr="00CD6434" w:rsidRDefault="00453C97">
      <w:pPr>
        <w:pStyle w:val="Geenafstand"/>
        <w:rPr>
          <w:rFonts w:cs="Times New Roman"/>
        </w:rPr>
      </w:pPr>
    </w:p>
    <w:p w14:paraId="59CC800B" w14:textId="13E6850F" w:rsidR="00ED1BD5" w:rsidRPr="00CD6434" w:rsidRDefault="00ED1BD5">
      <w:pPr>
        <w:spacing w:after="0" w:line="240" w:lineRule="auto"/>
        <w:rPr>
          <w:rFonts w:cs="Times New Roman"/>
        </w:rPr>
      </w:pPr>
      <w:r w:rsidRPr="00CD6434">
        <w:t xml:space="preserve">This section of the survey consists out of some </w:t>
      </w:r>
      <w:r w:rsidR="0097607E" w:rsidRPr="00CD6434">
        <w:t>brief questions</w:t>
      </w:r>
      <w:r w:rsidRPr="00CD6434">
        <w:t xml:space="preserve">. Note that in these questions you are </w:t>
      </w:r>
      <w:r w:rsidRPr="00CD6434">
        <w:rPr>
          <w:i/>
          <w:iCs/>
        </w:rPr>
        <w:t xml:space="preserve">not </w:t>
      </w:r>
      <w:r w:rsidRPr="00CD6434">
        <w:t>playing games, against other respondents, anymore.</w:t>
      </w:r>
    </w:p>
    <w:p w14:paraId="3413788A" w14:textId="77777777" w:rsidR="00453C97" w:rsidRPr="00CD6434" w:rsidRDefault="00453C97">
      <w:pPr>
        <w:pStyle w:val="Geenafstand"/>
        <w:rPr>
          <w:rFonts w:cs="Times New Roman"/>
        </w:rPr>
      </w:pPr>
    </w:p>
    <w:p w14:paraId="6A041794" w14:textId="77777777" w:rsidR="00453C97" w:rsidRPr="00CD6434" w:rsidRDefault="00453C97">
      <w:pPr>
        <w:pStyle w:val="Lijstalinea"/>
        <w:numPr>
          <w:ilvl w:val="0"/>
          <w:numId w:val="21"/>
        </w:numPr>
        <w:autoSpaceDE w:val="0"/>
        <w:autoSpaceDN w:val="0"/>
        <w:adjustRightInd w:val="0"/>
        <w:spacing w:after="0" w:line="240" w:lineRule="auto"/>
        <w:rPr>
          <w:rFonts w:cs="Times New Roman"/>
        </w:rPr>
      </w:pPr>
      <w:r w:rsidRPr="00CD6434">
        <w:rPr>
          <w:rFonts w:cs="Times New Roman"/>
        </w:rPr>
        <w:t>Please tell me, in general, how willing or unwilling you are to take risks</w:t>
      </w:r>
    </w:p>
    <w:p w14:paraId="3A09739D" w14:textId="77777777" w:rsidR="00453C97" w:rsidRPr="00CD6434" w:rsidRDefault="00453C97">
      <w:pPr>
        <w:autoSpaceDE w:val="0"/>
        <w:autoSpaceDN w:val="0"/>
        <w:adjustRightInd w:val="0"/>
        <w:spacing w:after="0" w:line="240" w:lineRule="auto"/>
        <w:ind w:left="720"/>
        <w:rPr>
          <w:rFonts w:cs="Times New Roman"/>
        </w:rPr>
      </w:pPr>
    </w:p>
    <w:p w14:paraId="17A528A0" w14:textId="77777777" w:rsidR="00453C97" w:rsidRPr="00CD6434" w:rsidRDefault="00453C97">
      <w:pPr>
        <w:autoSpaceDE w:val="0"/>
        <w:autoSpaceDN w:val="0"/>
        <w:adjustRightInd w:val="0"/>
        <w:spacing w:after="0" w:line="240" w:lineRule="auto"/>
        <w:ind w:left="720"/>
        <w:rPr>
          <w:rFonts w:cs="Times New Roman"/>
          <w:i/>
        </w:rPr>
      </w:pPr>
      <w:r w:rsidRPr="00CD6434">
        <w:rPr>
          <w:rFonts w:cs="Times New Roman"/>
          <w:i/>
        </w:rPr>
        <w:t>Please use a scale from 0 to 10, where 0 means you are "completely unwilling to take risks" and a 10 means you are "very willing to take risks". You can also use any numbers between 0 and 10 to indicate where you fall on the scale, like 0, 1, 2, 3, 4, 5, 6, 7, 8, 9, 10.</w:t>
      </w:r>
    </w:p>
    <w:p w14:paraId="36144CC1" w14:textId="77777777" w:rsidR="00453C97" w:rsidRPr="00CD6434" w:rsidRDefault="00453C97">
      <w:pPr>
        <w:autoSpaceDE w:val="0"/>
        <w:autoSpaceDN w:val="0"/>
        <w:adjustRightInd w:val="0"/>
        <w:spacing w:after="0" w:line="240" w:lineRule="auto"/>
        <w:ind w:left="720"/>
        <w:rPr>
          <w:rFonts w:cs="Times New Roman"/>
          <w:i/>
        </w:rPr>
      </w:pPr>
    </w:p>
    <w:p w14:paraId="43D15EA8" w14:textId="77777777" w:rsidR="00453C97" w:rsidRPr="00CD6434" w:rsidRDefault="00453C97" w:rsidP="001362E5">
      <w:pPr>
        <w:spacing w:line="240" w:lineRule="auto"/>
        <w:ind w:left="720"/>
        <w:jc w:val="center"/>
        <w:rPr>
          <w:rFonts w:cs="Times New Roman"/>
        </w:rPr>
      </w:pPr>
      <w:r w:rsidRPr="00CD6434">
        <w:rPr>
          <w:rFonts w:cs="Times New Roman"/>
          <w:noProof/>
          <w:lang w:val="en-US"/>
        </w:rPr>
        <w:drawing>
          <wp:inline distT="0" distB="0" distL="0" distR="0" wp14:anchorId="09D8C399" wp14:editId="5BD46CF8">
            <wp:extent cx="2489200" cy="1117600"/>
            <wp:effectExtent l="0" t="0" r="635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9200" cy="1117600"/>
                    </a:xfrm>
                    <a:prstGeom prst="rect">
                      <a:avLst/>
                    </a:prstGeom>
                    <a:noFill/>
                    <a:ln>
                      <a:noFill/>
                    </a:ln>
                  </pic:spPr>
                </pic:pic>
              </a:graphicData>
            </a:graphic>
          </wp:inline>
        </w:drawing>
      </w:r>
      <w:r w:rsidRPr="00CD6434">
        <w:rPr>
          <w:rFonts w:cs="Times New Roman"/>
        </w:rPr>
        <w:tab/>
      </w:r>
    </w:p>
    <w:p w14:paraId="52292501" w14:textId="77777777" w:rsidR="00453C97" w:rsidRPr="00CD6434" w:rsidRDefault="00453C97">
      <w:pPr>
        <w:pStyle w:val="Lijstalinea"/>
        <w:numPr>
          <w:ilvl w:val="0"/>
          <w:numId w:val="21"/>
        </w:numPr>
        <w:autoSpaceDE w:val="0"/>
        <w:autoSpaceDN w:val="0"/>
        <w:adjustRightInd w:val="0"/>
        <w:spacing w:after="0" w:line="240" w:lineRule="auto"/>
        <w:rPr>
          <w:rFonts w:cs="Times New Roman"/>
        </w:rPr>
      </w:pPr>
      <w:r w:rsidRPr="00CD6434">
        <w:rPr>
          <w:rFonts w:cs="Times New Roman"/>
        </w:rPr>
        <w:t>We now ask for your willingness to act in a certain way in four different areas.</w:t>
      </w:r>
    </w:p>
    <w:p w14:paraId="0F7D6644" w14:textId="77777777" w:rsidR="00453C97" w:rsidRPr="00CD6434" w:rsidRDefault="00453C97">
      <w:pPr>
        <w:autoSpaceDE w:val="0"/>
        <w:autoSpaceDN w:val="0"/>
        <w:adjustRightInd w:val="0"/>
        <w:spacing w:after="0" w:line="240" w:lineRule="auto"/>
        <w:ind w:left="720"/>
        <w:rPr>
          <w:rFonts w:cs="Times New Roman"/>
        </w:rPr>
      </w:pPr>
    </w:p>
    <w:p w14:paraId="58C8FC71" w14:textId="77777777" w:rsidR="00453C97" w:rsidRPr="00CD6434" w:rsidRDefault="00453C97">
      <w:pPr>
        <w:autoSpaceDE w:val="0"/>
        <w:autoSpaceDN w:val="0"/>
        <w:adjustRightInd w:val="0"/>
        <w:spacing w:after="0" w:line="240" w:lineRule="auto"/>
        <w:ind w:left="720"/>
        <w:rPr>
          <w:rFonts w:cs="Times New Roman"/>
          <w:i/>
        </w:rPr>
      </w:pPr>
      <w:r w:rsidRPr="00CD6434">
        <w:rPr>
          <w:rFonts w:cs="Times New Roman"/>
          <w:i/>
        </w:rPr>
        <w:t>Please again indicate your answer on a scale from 0 to 10, where 0 means you are "completely unwilling to do so" and a 10 means you are "very willing to do so". You can also use any numbers between 0 and 10 to indicate where you fall on the scale, like 0, 1, 2, 3, 4, 5, 6, 7, 8, 9, 10.</w:t>
      </w:r>
    </w:p>
    <w:p w14:paraId="31896EAB" w14:textId="77777777" w:rsidR="00453C97" w:rsidRPr="00CD6434" w:rsidRDefault="00453C97" w:rsidP="001362E5">
      <w:pPr>
        <w:spacing w:line="240" w:lineRule="auto"/>
        <w:ind w:left="360" w:firstLine="360"/>
        <w:rPr>
          <w:rFonts w:cs="Times New Roman"/>
          <w:i/>
        </w:rPr>
      </w:pPr>
    </w:p>
    <w:p w14:paraId="00675404" w14:textId="77777777" w:rsidR="00453C97" w:rsidRPr="00CD6434" w:rsidRDefault="00453C97" w:rsidP="001362E5">
      <w:pPr>
        <w:spacing w:line="240" w:lineRule="auto"/>
        <w:ind w:left="360" w:firstLine="360"/>
        <w:rPr>
          <w:rFonts w:cs="Times New Roman"/>
          <w:i/>
        </w:rPr>
      </w:pPr>
      <w:r w:rsidRPr="00CD6434">
        <w:rPr>
          <w:rFonts w:cs="Times New Roman"/>
          <w:noProof/>
          <w:lang w:val="en-US"/>
        </w:rPr>
        <w:drawing>
          <wp:inline distT="0" distB="0" distL="0" distR="0" wp14:anchorId="7F653C42" wp14:editId="69C5ABD5">
            <wp:extent cx="4254500" cy="2254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54500" cy="2254250"/>
                    </a:xfrm>
                    <a:prstGeom prst="rect">
                      <a:avLst/>
                    </a:prstGeom>
                    <a:noFill/>
                    <a:ln>
                      <a:noFill/>
                    </a:ln>
                  </pic:spPr>
                </pic:pic>
              </a:graphicData>
            </a:graphic>
          </wp:inline>
        </w:drawing>
      </w:r>
    </w:p>
    <w:p w14:paraId="170ED248" w14:textId="77777777" w:rsidR="00453C97" w:rsidRPr="00CD6434" w:rsidRDefault="00453C97">
      <w:pPr>
        <w:pStyle w:val="Lijstalinea"/>
        <w:numPr>
          <w:ilvl w:val="0"/>
          <w:numId w:val="21"/>
        </w:numPr>
        <w:autoSpaceDE w:val="0"/>
        <w:autoSpaceDN w:val="0"/>
        <w:adjustRightInd w:val="0"/>
        <w:spacing w:after="0" w:line="240" w:lineRule="auto"/>
        <w:rPr>
          <w:rFonts w:cs="Times New Roman"/>
        </w:rPr>
      </w:pPr>
      <w:r w:rsidRPr="00CD6434">
        <w:rPr>
          <w:rFonts w:cs="Times New Roman"/>
        </w:rPr>
        <w:br w:type="column"/>
      </w:r>
      <w:r w:rsidRPr="00CD6434">
        <w:rPr>
          <w:rFonts w:cs="Times New Roman"/>
        </w:rPr>
        <w:lastRenderedPageBreak/>
        <w:t>How well do the following statements describe you as a person?</w:t>
      </w:r>
    </w:p>
    <w:p w14:paraId="2EA5C9CF" w14:textId="77777777" w:rsidR="00453C97" w:rsidRPr="00CD6434" w:rsidRDefault="00453C97">
      <w:pPr>
        <w:autoSpaceDE w:val="0"/>
        <w:autoSpaceDN w:val="0"/>
        <w:adjustRightInd w:val="0"/>
        <w:spacing w:after="0" w:line="240" w:lineRule="auto"/>
        <w:ind w:left="720"/>
        <w:rPr>
          <w:rFonts w:cs="Times New Roman"/>
        </w:rPr>
      </w:pPr>
    </w:p>
    <w:p w14:paraId="293BCE24" w14:textId="77777777" w:rsidR="00453C97" w:rsidRPr="00CD6434" w:rsidRDefault="00453C97">
      <w:pPr>
        <w:autoSpaceDE w:val="0"/>
        <w:autoSpaceDN w:val="0"/>
        <w:adjustRightInd w:val="0"/>
        <w:spacing w:after="0" w:line="240" w:lineRule="auto"/>
        <w:ind w:left="720"/>
        <w:rPr>
          <w:rFonts w:cs="Times New Roman"/>
          <w:i/>
        </w:rPr>
      </w:pPr>
      <w:r w:rsidRPr="00CD6434">
        <w:rPr>
          <w:rFonts w:cs="Times New Roman"/>
          <w:i/>
        </w:rPr>
        <w:t>Please indicate your answer on a scale from 0 to 10. A 0 means "does not describe me at all" and a 10 means "describes me perfectly". You can also use any numbers between 0 and 10 to indicate where you fall on the scale, like 0, 1, 2, 3, 4, 5, 6, 7, 8, 9, 10.</w:t>
      </w:r>
    </w:p>
    <w:p w14:paraId="7660131E" w14:textId="77777777" w:rsidR="00453C97" w:rsidRPr="00CD6434" w:rsidRDefault="00453C97">
      <w:pPr>
        <w:autoSpaceDE w:val="0"/>
        <w:autoSpaceDN w:val="0"/>
        <w:adjustRightInd w:val="0"/>
        <w:spacing w:after="0" w:line="240" w:lineRule="auto"/>
        <w:ind w:left="720"/>
        <w:rPr>
          <w:rFonts w:cs="Times New Roman"/>
        </w:rPr>
      </w:pPr>
    </w:p>
    <w:p w14:paraId="5ECA5025" w14:textId="77777777" w:rsidR="00453C97" w:rsidRPr="00CD6434" w:rsidRDefault="00453C97">
      <w:pPr>
        <w:autoSpaceDE w:val="0"/>
        <w:autoSpaceDN w:val="0"/>
        <w:adjustRightInd w:val="0"/>
        <w:spacing w:after="0" w:line="240" w:lineRule="auto"/>
        <w:ind w:left="720"/>
        <w:rPr>
          <w:rFonts w:cs="Times New Roman"/>
        </w:rPr>
      </w:pPr>
      <w:r w:rsidRPr="00CD6434">
        <w:rPr>
          <w:rFonts w:cs="Times New Roman"/>
          <w:noProof/>
          <w:lang w:val="en-US"/>
        </w:rPr>
        <w:drawing>
          <wp:inline distT="0" distB="0" distL="0" distR="0" wp14:anchorId="5F5DEDF5" wp14:editId="317EB934">
            <wp:extent cx="4273550" cy="2476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73550" cy="2476500"/>
                    </a:xfrm>
                    <a:prstGeom prst="rect">
                      <a:avLst/>
                    </a:prstGeom>
                    <a:noFill/>
                    <a:ln>
                      <a:noFill/>
                    </a:ln>
                  </pic:spPr>
                </pic:pic>
              </a:graphicData>
            </a:graphic>
          </wp:inline>
        </w:drawing>
      </w:r>
    </w:p>
    <w:p w14:paraId="12718B2A" w14:textId="77777777" w:rsidR="00453C97" w:rsidRPr="00CD6434" w:rsidRDefault="00453C97">
      <w:pPr>
        <w:autoSpaceDE w:val="0"/>
        <w:autoSpaceDN w:val="0"/>
        <w:adjustRightInd w:val="0"/>
        <w:spacing w:after="0" w:line="240" w:lineRule="auto"/>
        <w:ind w:left="720"/>
        <w:rPr>
          <w:rFonts w:cs="Times New Roman"/>
        </w:rPr>
      </w:pPr>
    </w:p>
    <w:p w14:paraId="28F47711" w14:textId="77777777" w:rsidR="00453C97" w:rsidRPr="00CD6434" w:rsidRDefault="00453C97">
      <w:pPr>
        <w:pStyle w:val="Lijstalinea"/>
        <w:numPr>
          <w:ilvl w:val="0"/>
          <w:numId w:val="21"/>
        </w:numPr>
        <w:autoSpaceDE w:val="0"/>
        <w:autoSpaceDN w:val="0"/>
        <w:adjustRightInd w:val="0"/>
        <w:spacing w:after="0" w:line="240" w:lineRule="auto"/>
        <w:rPr>
          <w:rFonts w:cs="Times New Roman"/>
        </w:rPr>
      </w:pPr>
      <w:r w:rsidRPr="00CD6434">
        <w:rPr>
          <w:rFonts w:cs="Times New Roman"/>
        </w:rPr>
        <w:t>Please imagine the following situation: You can choose between a sure payment</w:t>
      </w:r>
    </w:p>
    <w:p w14:paraId="4588927B" w14:textId="77777777" w:rsidR="00453C97" w:rsidRPr="00CD6434" w:rsidRDefault="00453C97">
      <w:pPr>
        <w:autoSpaceDE w:val="0"/>
        <w:autoSpaceDN w:val="0"/>
        <w:adjustRightInd w:val="0"/>
        <w:spacing w:after="0" w:line="240" w:lineRule="auto"/>
        <w:ind w:firstLine="720"/>
        <w:rPr>
          <w:rFonts w:cs="Times New Roman"/>
        </w:rPr>
      </w:pPr>
      <w:r w:rsidRPr="00CD6434">
        <w:rPr>
          <w:rFonts w:cs="Times New Roman"/>
        </w:rPr>
        <w:t>of a particular amount of money, or a draw, where you would have an equal</w:t>
      </w:r>
    </w:p>
    <w:p w14:paraId="23684137" w14:textId="77777777" w:rsidR="00453C97" w:rsidRPr="00CD6434" w:rsidRDefault="00453C97">
      <w:pPr>
        <w:autoSpaceDE w:val="0"/>
        <w:autoSpaceDN w:val="0"/>
        <w:adjustRightInd w:val="0"/>
        <w:spacing w:after="0" w:line="240" w:lineRule="auto"/>
        <w:ind w:firstLine="720"/>
        <w:rPr>
          <w:rFonts w:cs="Times New Roman"/>
        </w:rPr>
      </w:pPr>
      <w:r w:rsidRPr="00CD6434">
        <w:rPr>
          <w:rFonts w:cs="Times New Roman"/>
        </w:rPr>
        <w:t>chance of getting 300 dollars or getting nothing. We will present to you five</w:t>
      </w:r>
    </w:p>
    <w:p w14:paraId="719AAE39" w14:textId="3E2600E1" w:rsidR="00453C97" w:rsidRPr="00CD6434" w:rsidRDefault="00453C97">
      <w:pPr>
        <w:autoSpaceDE w:val="0"/>
        <w:autoSpaceDN w:val="0"/>
        <w:adjustRightInd w:val="0"/>
        <w:spacing w:after="0" w:line="240" w:lineRule="auto"/>
        <w:ind w:left="720"/>
        <w:rPr>
          <w:rFonts w:cs="Times New Roman"/>
        </w:rPr>
      </w:pPr>
      <w:r w:rsidRPr="00CD6434">
        <w:rPr>
          <w:rFonts w:cs="Times New Roman"/>
        </w:rPr>
        <w:t>different situations.</w:t>
      </w:r>
    </w:p>
    <w:p w14:paraId="561AB957" w14:textId="77777777" w:rsidR="00453C97" w:rsidRPr="00CD6434" w:rsidRDefault="00453C97">
      <w:pPr>
        <w:autoSpaceDE w:val="0"/>
        <w:autoSpaceDN w:val="0"/>
        <w:adjustRightInd w:val="0"/>
        <w:spacing w:after="0" w:line="240" w:lineRule="auto"/>
        <w:rPr>
          <w:rFonts w:cs="Times New Roman"/>
        </w:rPr>
      </w:pPr>
    </w:p>
    <w:p w14:paraId="5A452987"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rPr>
        <w:t>What would you prefer: a draw with a 50 percent chance of receiving</w:t>
      </w:r>
    </w:p>
    <w:p w14:paraId="2A57019A" w14:textId="77777777" w:rsidR="00453C97" w:rsidRPr="00CD6434" w:rsidRDefault="00453C97">
      <w:pPr>
        <w:autoSpaceDE w:val="0"/>
        <w:autoSpaceDN w:val="0"/>
        <w:adjustRightInd w:val="0"/>
        <w:spacing w:after="0" w:line="240" w:lineRule="auto"/>
        <w:ind w:firstLine="720"/>
        <w:rPr>
          <w:rFonts w:cs="Times New Roman"/>
        </w:rPr>
      </w:pPr>
      <w:r w:rsidRPr="00CD6434">
        <w:rPr>
          <w:rFonts w:cs="Times New Roman"/>
        </w:rPr>
        <w:t>300 dollars, and the same 50 percent chance of receiving nothing, or the</w:t>
      </w:r>
    </w:p>
    <w:p w14:paraId="66E53773" w14:textId="77777777" w:rsidR="00453C97" w:rsidRPr="00CD6434" w:rsidRDefault="00453C97">
      <w:pPr>
        <w:autoSpaceDE w:val="0"/>
        <w:autoSpaceDN w:val="0"/>
        <w:adjustRightInd w:val="0"/>
        <w:spacing w:after="0" w:line="240" w:lineRule="auto"/>
        <w:ind w:left="720"/>
        <w:rPr>
          <w:rFonts w:cs="Times New Roman"/>
        </w:rPr>
      </w:pPr>
      <w:r w:rsidRPr="00CD6434">
        <w:rPr>
          <w:rFonts w:cs="Times New Roman"/>
        </w:rPr>
        <w:t>amount of 160 dollars as a sure payment?</w:t>
      </w:r>
    </w:p>
    <w:p w14:paraId="028D3410" w14:textId="77777777" w:rsidR="00453C97" w:rsidRPr="00CD6434" w:rsidRDefault="00453C97">
      <w:pPr>
        <w:autoSpaceDE w:val="0"/>
        <w:autoSpaceDN w:val="0"/>
        <w:adjustRightInd w:val="0"/>
        <w:spacing w:after="0" w:line="240" w:lineRule="auto"/>
        <w:ind w:left="720"/>
        <w:rPr>
          <w:rFonts w:cs="Times New Roman"/>
        </w:rPr>
      </w:pPr>
    </w:p>
    <w:p w14:paraId="7E12F1E5" w14:textId="77777777" w:rsidR="00453C97" w:rsidRPr="00CD6434" w:rsidRDefault="00453C97">
      <w:pPr>
        <w:autoSpaceDE w:val="0"/>
        <w:autoSpaceDN w:val="0"/>
        <w:adjustRightInd w:val="0"/>
        <w:spacing w:after="0" w:line="240" w:lineRule="auto"/>
        <w:ind w:left="720"/>
        <w:rPr>
          <w:rFonts w:cs="Times New Roman"/>
        </w:rPr>
      </w:pPr>
      <w:r w:rsidRPr="00CD6434">
        <w:rPr>
          <w:rFonts w:cs="Times New Roman"/>
          <w:noProof/>
          <w:lang w:val="en-US"/>
        </w:rPr>
        <w:drawing>
          <wp:inline distT="0" distB="0" distL="0" distR="0" wp14:anchorId="6593DAA0" wp14:editId="74372B0D">
            <wp:extent cx="2298700" cy="4445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98700" cy="444500"/>
                    </a:xfrm>
                    <a:prstGeom prst="rect">
                      <a:avLst/>
                    </a:prstGeom>
                    <a:noFill/>
                    <a:ln>
                      <a:noFill/>
                    </a:ln>
                  </pic:spPr>
                </pic:pic>
              </a:graphicData>
            </a:graphic>
          </wp:inline>
        </w:drawing>
      </w:r>
    </w:p>
    <w:p w14:paraId="37D6E537" w14:textId="77777777" w:rsidR="00453C97" w:rsidRPr="00CD6434" w:rsidRDefault="00453C97">
      <w:pPr>
        <w:autoSpaceDE w:val="0"/>
        <w:autoSpaceDN w:val="0"/>
        <w:adjustRightInd w:val="0"/>
        <w:spacing w:after="0" w:line="240" w:lineRule="auto"/>
        <w:rPr>
          <w:rFonts w:cs="Times New Roman"/>
        </w:rPr>
      </w:pPr>
    </w:p>
    <w:p w14:paraId="4A2445AC" w14:textId="693ACCF1"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Sure payment to question 4.1)</w:t>
      </w:r>
      <w:r w:rsidR="00D56CD1" w:rsidRPr="00CD6434">
        <w:rPr>
          <w:rStyle w:val="Voetnootmarkering"/>
          <w:rFonts w:cs="Times New Roman"/>
          <w:i/>
        </w:rPr>
        <w:footnoteReference w:id="26"/>
      </w:r>
    </w:p>
    <w:p w14:paraId="6C91B764" w14:textId="77777777" w:rsidR="00453C97" w:rsidRPr="00CD6434" w:rsidRDefault="00453C97">
      <w:pPr>
        <w:pStyle w:val="Lijstalinea"/>
        <w:autoSpaceDE w:val="0"/>
        <w:autoSpaceDN w:val="0"/>
        <w:adjustRightInd w:val="0"/>
        <w:spacing w:after="0" w:line="240" w:lineRule="auto"/>
        <w:rPr>
          <w:rFonts w:cs="Times New Roman"/>
        </w:rPr>
      </w:pPr>
    </w:p>
    <w:p w14:paraId="2D35645A"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80 dollars as sure payment?</w:t>
      </w:r>
    </w:p>
    <w:p w14:paraId="74578F42" w14:textId="77777777" w:rsidR="00453C97" w:rsidRPr="00CD6434" w:rsidRDefault="00453C97">
      <w:pPr>
        <w:pStyle w:val="Lijstalinea"/>
        <w:autoSpaceDE w:val="0"/>
        <w:autoSpaceDN w:val="0"/>
        <w:adjustRightInd w:val="0"/>
        <w:spacing w:after="0" w:line="240" w:lineRule="auto"/>
        <w:rPr>
          <w:rFonts w:cs="Times New Roman"/>
        </w:rPr>
      </w:pPr>
    </w:p>
    <w:p w14:paraId="5E1FCA84"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037B8664" wp14:editId="34DF56C3">
            <wp:extent cx="2279650" cy="4445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79650" cy="444500"/>
                    </a:xfrm>
                    <a:prstGeom prst="rect">
                      <a:avLst/>
                    </a:prstGeom>
                    <a:noFill/>
                    <a:ln>
                      <a:noFill/>
                    </a:ln>
                  </pic:spPr>
                </pic:pic>
              </a:graphicData>
            </a:graphic>
          </wp:inline>
        </w:drawing>
      </w:r>
    </w:p>
    <w:p w14:paraId="04A90765" w14:textId="77777777" w:rsidR="00453C97" w:rsidRPr="00CD6434" w:rsidRDefault="00453C97">
      <w:pPr>
        <w:pStyle w:val="Lijstalinea"/>
        <w:autoSpaceDE w:val="0"/>
        <w:autoSpaceDN w:val="0"/>
        <w:adjustRightInd w:val="0"/>
        <w:spacing w:after="0" w:line="240" w:lineRule="auto"/>
        <w:rPr>
          <w:rFonts w:cs="Times New Roman"/>
        </w:rPr>
      </w:pPr>
    </w:p>
    <w:p w14:paraId="638D4E35"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Sure payment to question 4.2)</w:t>
      </w:r>
    </w:p>
    <w:p w14:paraId="3EFE4103" w14:textId="77777777" w:rsidR="00453C97" w:rsidRPr="00CD6434" w:rsidRDefault="00453C97">
      <w:pPr>
        <w:pStyle w:val="Lijstalinea"/>
        <w:autoSpaceDE w:val="0"/>
        <w:autoSpaceDN w:val="0"/>
        <w:adjustRightInd w:val="0"/>
        <w:spacing w:after="0" w:line="240" w:lineRule="auto"/>
        <w:rPr>
          <w:rFonts w:cs="Times New Roman"/>
        </w:rPr>
      </w:pPr>
    </w:p>
    <w:p w14:paraId="3B10F04C"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40 dollars as sure payment?</w:t>
      </w:r>
    </w:p>
    <w:p w14:paraId="13DF7625" w14:textId="77777777" w:rsidR="00453C97" w:rsidRPr="00CD6434" w:rsidRDefault="00453C97">
      <w:pPr>
        <w:pStyle w:val="Lijstalinea"/>
        <w:autoSpaceDE w:val="0"/>
        <w:autoSpaceDN w:val="0"/>
        <w:adjustRightInd w:val="0"/>
        <w:spacing w:after="0" w:line="240" w:lineRule="auto"/>
        <w:rPr>
          <w:rFonts w:cs="Times New Roman"/>
        </w:rPr>
      </w:pPr>
    </w:p>
    <w:p w14:paraId="7EC41772"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771045A9" wp14:editId="464D67E5">
            <wp:extent cx="2336800" cy="4572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36800" cy="457200"/>
                    </a:xfrm>
                    <a:prstGeom prst="rect">
                      <a:avLst/>
                    </a:prstGeom>
                    <a:noFill/>
                    <a:ln>
                      <a:noFill/>
                    </a:ln>
                  </pic:spPr>
                </pic:pic>
              </a:graphicData>
            </a:graphic>
          </wp:inline>
        </w:drawing>
      </w:r>
    </w:p>
    <w:p w14:paraId="43C45E7C" w14:textId="77777777" w:rsidR="00453C97" w:rsidRPr="00CD6434" w:rsidRDefault="00453C97">
      <w:pPr>
        <w:pStyle w:val="Lijstalinea"/>
        <w:autoSpaceDE w:val="0"/>
        <w:autoSpaceDN w:val="0"/>
        <w:adjustRightInd w:val="0"/>
        <w:spacing w:after="0" w:line="240" w:lineRule="auto"/>
        <w:rPr>
          <w:rFonts w:cs="Times New Roman"/>
        </w:rPr>
      </w:pPr>
    </w:p>
    <w:p w14:paraId="5F698E71"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br w:type="column"/>
      </w:r>
      <w:r w:rsidRPr="00CD6434">
        <w:rPr>
          <w:rFonts w:cs="Times New Roman"/>
          <w:i/>
        </w:rPr>
        <w:lastRenderedPageBreak/>
        <w:t>(To be answered if replied 50/50 chance to question 4.3)</w:t>
      </w:r>
    </w:p>
    <w:p w14:paraId="6F8A6542" w14:textId="77777777" w:rsidR="00453C97" w:rsidRPr="00CD6434" w:rsidRDefault="00453C97">
      <w:pPr>
        <w:autoSpaceDE w:val="0"/>
        <w:autoSpaceDN w:val="0"/>
        <w:adjustRightInd w:val="0"/>
        <w:spacing w:after="0" w:line="240" w:lineRule="auto"/>
        <w:ind w:left="360"/>
        <w:rPr>
          <w:rFonts w:cs="Times New Roman"/>
        </w:rPr>
      </w:pPr>
    </w:p>
    <w:p w14:paraId="2B5B7782" w14:textId="77777777" w:rsidR="00453C97" w:rsidRPr="00CD6434" w:rsidRDefault="00453C97">
      <w:pPr>
        <w:autoSpaceDE w:val="0"/>
        <w:autoSpaceDN w:val="0"/>
        <w:adjustRightInd w:val="0"/>
        <w:spacing w:after="0" w:line="240" w:lineRule="auto"/>
        <w:ind w:left="360" w:firstLine="360"/>
        <w:rPr>
          <w:rFonts w:cs="Times New Roman"/>
        </w:rPr>
      </w:pPr>
      <w:r w:rsidRPr="00CD6434">
        <w:rPr>
          <w:rFonts w:cs="Times New Roman"/>
        </w:rPr>
        <w:t>Would you prefer the 50/50 chance or the amount of 60 dollars as sure payment?</w:t>
      </w:r>
    </w:p>
    <w:p w14:paraId="6F048AAB" w14:textId="77777777" w:rsidR="00453C97" w:rsidRPr="00CD6434" w:rsidRDefault="00453C97">
      <w:pPr>
        <w:pStyle w:val="Lijstalinea"/>
        <w:autoSpaceDE w:val="0"/>
        <w:autoSpaceDN w:val="0"/>
        <w:adjustRightInd w:val="0"/>
        <w:spacing w:after="0" w:line="240" w:lineRule="auto"/>
        <w:rPr>
          <w:rFonts w:cs="Times New Roman"/>
        </w:rPr>
      </w:pPr>
    </w:p>
    <w:p w14:paraId="1C48B729"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22978DA4" wp14:editId="2B219110">
            <wp:extent cx="2266950" cy="444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66950" cy="444500"/>
                    </a:xfrm>
                    <a:prstGeom prst="rect">
                      <a:avLst/>
                    </a:prstGeom>
                    <a:noFill/>
                    <a:ln>
                      <a:noFill/>
                    </a:ln>
                  </pic:spPr>
                </pic:pic>
              </a:graphicData>
            </a:graphic>
          </wp:inline>
        </w:drawing>
      </w:r>
    </w:p>
    <w:p w14:paraId="2CA76F3F" w14:textId="77777777" w:rsidR="00453C97" w:rsidRPr="00CD6434" w:rsidRDefault="00453C97">
      <w:pPr>
        <w:autoSpaceDE w:val="0"/>
        <w:autoSpaceDN w:val="0"/>
        <w:adjustRightInd w:val="0"/>
        <w:spacing w:after="0" w:line="240" w:lineRule="auto"/>
        <w:rPr>
          <w:rFonts w:cs="Times New Roman"/>
        </w:rPr>
      </w:pPr>
    </w:p>
    <w:p w14:paraId="2E638513"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50/50 chance to question 4.4)</w:t>
      </w:r>
    </w:p>
    <w:p w14:paraId="3AF504CA" w14:textId="77777777" w:rsidR="00453C97" w:rsidRPr="00CD6434" w:rsidRDefault="00453C97">
      <w:pPr>
        <w:pStyle w:val="Lijstalinea"/>
        <w:autoSpaceDE w:val="0"/>
        <w:autoSpaceDN w:val="0"/>
        <w:adjustRightInd w:val="0"/>
        <w:spacing w:after="0" w:line="240" w:lineRule="auto"/>
        <w:rPr>
          <w:rFonts w:cs="Times New Roman"/>
        </w:rPr>
      </w:pPr>
    </w:p>
    <w:p w14:paraId="64C59FE2"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70 dollars as sure payment?</w:t>
      </w:r>
    </w:p>
    <w:p w14:paraId="0C938D87" w14:textId="77777777" w:rsidR="00453C97" w:rsidRPr="00CD6434" w:rsidRDefault="00453C97">
      <w:pPr>
        <w:pStyle w:val="Lijstalinea"/>
        <w:autoSpaceDE w:val="0"/>
        <w:autoSpaceDN w:val="0"/>
        <w:adjustRightInd w:val="0"/>
        <w:spacing w:after="0" w:line="240" w:lineRule="auto"/>
        <w:rPr>
          <w:rFonts w:cs="Times New Roman"/>
        </w:rPr>
      </w:pPr>
    </w:p>
    <w:p w14:paraId="13A92127"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41C6ED67" wp14:editId="078E530D">
            <wp:extent cx="2165350" cy="4572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65350" cy="457200"/>
                    </a:xfrm>
                    <a:prstGeom prst="rect">
                      <a:avLst/>
                    </a:prstGeom>
                    <a:noFill/>
                    <a:ln>
                      <a:noFill/>
                    </a:ln>
                  </pic:spPr>
                </pic:pic>
              </a:graphicData>
            </a:graphic>
          </wp:inline>
        </w:drawing>
      </w:r>
    </w:p>
    <w:p w14:paraId="5A6995FB" w14:textId="77777777" w:rsidR="00453C97" w:rsidRPr="00CD6434" w:rsidRDefault="00453C97">
      <w:pPr>
        <w:pStyle w:val="Lijstalinea"/>
        <w:autoSpaceDE w:val="0"/>
        <w:autoSpaceDN w:val="0"/>
        <w:adjustRightInd w:val="0"/>
        <w:spacing w:after="0" w:line="240" w:lineRule="auto"/>
        <w:rPr>
          <w:rFonts w:cs="Times New Roman"/>
        </w:rPr>
      </w:pPr>
    </w:p>
    <w:p w14:paraId="1FAB9C98"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Sure payment to question 4.4)</w:t>
      </w:r>
    </w:p>
    <w:p w14:paraId="15A347F7" w14:textId="77777777" w:rsidR="00453C97" w:rsidRPr="00CD6434" w:rsidRDefault="00453C97">
      <w:pPr>
        <w:pStyle w:val="Lijstalinea"/>
        <w:autoSpaceDE w:val="0"/>
        <w:autoSpaceDN w:val="0"/>
        <w:adjustRightInd w:val="0"/>
        <w:spacing w:after="0" w:line="240" w:lineRule="auto"/>
        <w:rPr>
          <w:rFonts w:cs="Times New Roman"/>
        </w:rPr>
      </w:pPr>
    </w:p>
    <w:p w14:paraId="340C92EB"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50 dollars as sure payment?</w:t>
      </w:r>
    </w:p>
    <w:p w14:paraId="616D0016" w14:textId="77777777" w:rsidR="00453C97" w:rsidRPr="00CD6434" w:rsidRDefault="00453C97">
      <w:pPr>
        <w:pStyle w:val="Lijstalinea"/>
        <w:autoSpaceDE w:val="0"/>
        <w:autoSpaceDN w:val="0"/>
        <w:adjustRightInd w:val="0"/>
        <w:spacing w:after="0" w:line="240" w:lineRule="auto"/>
        <w:rPr>
          <w:rFonts w:cs="Times New Roman"/>
        </w:rPr>
      </w:pPr>
    </w:p>
    <w:p w14:paraId="2DA9271B"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7A14C9E6" wp14:editId="0A9274E5">
            <wp:extent cx="2165350" cy="4572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65350" cy="457200"/>
                    </a:xfrm>
                    <a:prstGeom prst="rect">
                      <a:avLst/>
                    </a:prstGeom>
                    <a:noFill/>
                    <a:ln>
                      <a:noFill/>
                    </a:ln>
                  </pic:spPr>
                </pic:pic>
              </a:graphicData>
            </a:graphic>
          </wp:inline>
        </w:drawing>
      </w:r>
    </w:p>
    <w:p w14:paraId="4D4E0BDA" w14:textId="77777777" w:rsidR="00453C97" w:rsidRPr="00CD6434" w:rsidRDefault="00453C97">
      <w:pPr>
        <w:pStyle w:val="Lijstalinea"/>
        <w:autoSpaceDE w:val="0"/>
        <w:autoSpaceDN w:val="0"/>
        <w:adjustRightInd w:val="0"/>
        <w:spacing w:after="0" w:line="240" w:lineRule="auto"/>
        <w:rPr>
          <w:rFonts w:cs="Times New Roman"/>
        </w:rPr>
      </w:pPr>
    </w:p>
    <w:p w14:paraId="46298A41"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Sure payment to question 4.3)</w:t>
      </w:r>
    </w:p>
    <w:p w14:paraId="42A9B435" w14:textId="77777777" w:rsidR="00453C97" w:rsidRPr="00CD6434" w:rsidRDefault="00453C97">
      <w:pPr>
        <w:pStyle w:val="Lijstalinea"/>
        <w:autoSpaceDE w:val="0"/>
        <w:autoSpaceDN w:val="0"/>
        <w:adjustRightInd w:val="0"/>
        <w:spacing w:after="0" w:line="240" w:lineRule="auto"/>
        <w:rPr>
          <w:rFonts w:cs="Times New Roman"/>
        </w:rPr>
      </w:pPr>
    </w:p>
    <w:p w14:paraId="037331DF" w14:textId="77777777" w:rsidR="00453C97" w:rsidRPr="00CD6434" w:rsidRDefault="00453C97">
      <w:pPr>
        <w:autoSpaceDE w:val="0"/>
        <w:autoSpaceDN w:val="0"/>
        <w:adjustRightInd w:val="0"/>
        <w:spacing w:after="0" w:line="240" w:lineRule="auto"/>
        <w:ind w:firstLine="720"/>
        <w:rPr>
          <w:rFonts w:cs="Times New Roman"/>
        </w:rPr>
      </w:pPr>
      <w:r w:rsidRPr="00CD6434">
        <w:rPr>
          <w:rFonts w:cs="Times New Roman"/>
        </w:rPr>
        <w:t>Would you prefer the 50/50 chance or the amount of 20 dollars as sure payment?</w:t>
      </w:r>
    </w:p>
    <w:p w14:paraId="754CD89A" w14:textId="77777777" w:rsidR="00453C97" w:rsidRPr="00CD6434" w:rsidRDefault="00453C97">
      <w:pPr>
        <w:autoSpaceDE w:val="0"/>
        <w:autoSpaceDN w:val="0"/>
        <w:adjustRightInd w:val="0"/>
        <w:spacing w:after="0" w:line="240" w:lineRule="auto"/>
        <w:ind w:firstLine="720"/>
        <w:rPr>
          <w:rFonts w:cs="Times New Roman"/>
        </w:rPr>
      </w:pPr>
    </w:p>
    <w:p w14:paraId="201E8CAD" w14:textId="77777777" w:rsidR="00453C97" w:rsidRPr="00CD6434" w:rsidRDefault="00453C97">
      <w:pPr>
        <w:autoSpaceDE w:val="0"/>
        <w:autoSpaceDN w:val="0"/>
        <w:adjustRightInd w:val="0"/>
        <w:spacing w:after="0" w:line="240" w:lineRule="auto"/>
        <w:ind w:firstLine="720"/>
        <w:rPr>
          <w:rFonts w:cs="Times New Roman"/>
        </w:rPr>
      </w:pPr>
      <w:r w:rsidRPr="00CD6434">
        <w:rPr>
          <w:rFonts w:cs="Times New Roman"/>
          <w:noProof/>
          <w:lang w:val="en-US"/>
        </w:rPr>
        <w:drawing>
          <wp:inline distT="0" distB="0" distL="0" distR="0" wp14:anchorId="2F9B1DE1" wp14:editId="6CD60C6A">
            <wp:extent cx="2114550" cy="406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14550" cy="406400"/>
                    </a:xfrm>
                    <a:prstGeom prst="rect">
                      <a:avLst/>
                    </a:prstGeom>
                    <a:noFill/>
                    <a:ln>
                      <a:noFill/>
                    </a:ln>
                  </pic:spPr>
                </pic:pic>
              </a:graphicData>
            </a:graphic>
          </wp:inline>
        </w:drawing>
      </w:r>
    </w:p>
    <w:p w14:paraId="4F077EB8" w14:textId="77777777" w:rsidR="00453C97" w:rsidRPr="00CD6434" w:rsidRDefault="00453C97">
      <w:pPr>
        <w:autoSpaceDE w:val="0"/>
        <w:autoSpaceDN w:val="0"/>
        <w:adjustRightInd w:val="0"/>
        <w:spacing w:after="0" w:line="240" w:lineRule="auto"/>
        <w:ind w:firstLine="720"/>
        <w:rPr>
          <w:rFonts w:cs="Times New Roman"/>
        </w:rPr>
      </w:pPr>
    </w:p>
    <w:p w14:paraId="6D9549AF"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50/50 chance to question 4.7)</w:t>
      </w:r>
    </w:p>
    <w:p w14:paraId="1338AD8C" w14:textId="77777777" w:rsidR="00453C97" w:rsidRPr="00CD6434" w:rsidRDefault="00453C97">
      <w:pPr>
        <w:autoSpaceDE w:val="0"/>
        <w:autoSpaceDN w:val="0"/>
        <w:adjustRightInd w:val="0"/>
        <w:spacing w:after="0" w:line="240" w:lineRule="auto"/>
        <w:ind w:firstLine="720"/>
        <w:rPr>
          <w:rFonts w:cs="Times New Roman"/>
        </w:rPr>
      </w:pPr>
    </w:p>
    <w:p w14:paraId="006687CA" w14:textId="77777777" w:rsidR="00453C97" w:rsidRPr="00CD6434" w:rsidRDefault="00453C97">
      <w:pPr>
        <w:autoSpaceDE w:val="0"/>
        <w:autoSpaceDN w:val="0"/>
        <w:adjustRightInd w:val="0"/>
        <w:spacing w:after="0" w:line="240" w:lineRule="auto"/>
        <w:ind w:firstLine="720"/>
        <w:rPr>
          <w:rFonts w:cs="Times New Roman"/>
        </w:rPr>
      </w:pPr>
      <w:r w:rsidRPr="00CD6434">
        <w:rPr>
          <w:rFonts w:cs="Times New Roman"/>
        </w:rPr>
        <w:t>Would you prefer the 50/50 chance or the amount of 30 dollars as sure payment?</w:t>
      </w:r>
    </w:p>
    <w:p w14:paraId="7873FF23" w14:textId="77777777" w:rsidR="00453C97" w:rsidRPr="00CD6434" w:rsidRDefault="00453C97">
      <w:pPr>
        <w:autoSpaceDE w:val="0"/>
        <w:autoSpaceDN w:val="0"/>
        <w:adjustRightInd w:val="0"/>
        <w:spacing w:after="0" w:line="240" w:lineRule="auto"/>
        <w:ind w:firstLine="720"/>
        <w:rPr>
          <w:rFonts w:cs="Times New Roman"/>
        </w:rPr>
      </w:pPr>
    </w:p>
    <w:p w14:paraId="150FC8BF" w14:textId="77777777" w:rsidR="00453C97" w:rsidRPr="00CD6434" w:rsidRDefault="00453C97">
      <w:pPr>
        <w:autoSpaceDE w:val="0"/>
        <w:autoSpaceDN w:val="0"/>
        <w:adjustRightInd w:val="0"/>
        <w:spacing w:after="0" w:line="240" w:lineRule="auto"/>
        <w:ind w:firstLine="720"/>
        <w:rPr>
          <w:rFonts w:cs="Times New Roman"/>
        </w:rPr>
      </w:pPr>
      <w:r w:rsidRPr="00CD6434">
        <w:rPr>
          <w:rFonts w:cs="Times New Roman"/>
          <w:noProof/>
          <w:lang w:val="en-US"/>
        </w:rPr>
        <w:drawing>
          <wp:inline distT="0" distB="0" distL="0" distR="0" wp14:anchorId="6AA729E1" wp14:editId="29FE81D1">
            <wp:extent cx="2165350" cy="4572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65350" cy="457200"/>
                    </a:xfrm>
                    <a:prstGeom prst="rect">
                      <a:avLst/>
                    </a:prstGeom>
                    <a:noFill/>
                    <a:ln>
                      <a:noFill/>
                    </a:ln>
                  </pic:spPr>
                </pic:pic>
              </a:graphicData>
            </a:graphic>
          </wp:inline>
        </w:drawing>
      </w:r>
    </w:p>
    <w:p w14:paraId="1994FFF6" w14:textId="77777777" w:rsidR="00453C97" w:rsidRPr="00CD6434" w:rsidRDefault="00453C97">
      <w:pPr>
        <w:autoSpaceDE w:val="0"/>
        <w:autoSpaceDN w:val="0"/>
        <w:adjustRightInd w:val="0"/>
        <w:spacing w:after="0" w:line="240" w:lineRule="auto"/>
        <w:ind w:firstLine="720"/>
        <w:rPr>
          <w:rFonts w:cs="Times New Roman"/>
        </w:rPr>
      </w:pPr>
    </w:p>
    <w:p w14:paraId="042C392B"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Sure payment to question 4.7)</w:t>
      </w:r>
    </w:p>
    <w:p w14:paraId="2F99CDF6" w14:textId="77777777" w:rsidR="00453C97" w:rsidRPr="00CD6434" w:rsidRDefault="00453C97">
      <w:pPr>
        <w:pStyle w:val="Lijstalinea"/>
        <w:autoSpaceDE w:val="0"/>
        <w:autoSpaceDN w:val="0"/>
        <w:adjustRightInd w:val="0"/>
        <w:spacing w:after="0" w:line="240" w:lineRule="auto"/>
        <w:rPr>
          <w:rFonts w:cs="Times New Roman"/>
        </w:rPr>
      </w:pPr>
    </w:p>
    <w:p w14:paraId="3A7F17B5"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10 dollars as sure payment?</w:t>
      </w:r>
    </w:p>
    <w:p w14:paraId="38BD3D37" w14:textId="77777777" w:rsidR="00453C97" w:rsidRPr="00CD6434" w:rsidRDefault="00453C97">
      <w:pPr>
        <w:pStyle w:val="Lijstalinea"/>
        <w:autoSpaceDE w:val="0"/>
        <w:autoSpaceDN w:val="0"/>
        <w:adjustRightInd w:val="0"/>
        <w:spacing w:after="0" w:line="240" w:lineRule="auto"/>
        <w:rPr>
          <w:rFonts w:cs="Times New Roman"/>
        </w:rPr>
      </w:pPr>
    </w:p>
    <w:p w14:paraId="4EE2453D"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23C70A0A" wp14:editId="25D8F6AE">
            <wp:extent cx="2146300" cy="45085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6300" cy="450850"/>
                    </a:xfrm>
                    <a:prstGeom prst="rect">
                      <a:avLst/>
                    </a:prstGeom>
                    <a:noFill/>
                    <a:ln>
                      <a:noFill/>
                    </a:ln>
                  </pic:spPr>
                </pic:pic>
              </a:graphicData>
            </a:graphic>
          </wp:inline>
        </w:drawing>
      </w:r>
    </w:p>
    <w:p w14:paraId="59872254" w14:textId="77777777" w:rsidR="00453C97" w:rsidRPr="00CD6434" w:rsidRDefault="00453C97">
      <w:pPr>
        <w:pStyle w:val="Lijstalinea"/>
        <w:autoSpaceDE w:val="0"/>
        <w:autoSpaceDN w:val="0"/>
        <w:adjustRightInd w:val="0"/>
        <w:spacing w:after="0" w:line="240" w:lineRule="auto"/>
        <w:rPr>
          <w:rFonts w:cs="Times New Roman"/>
        </w:rPr>
      </w:pPr>
    </w:p>
    <w:p w14:paraId="303CE34F"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50/50 chance to question 4.2)</w:t>
      </w:r>
    </w:p>
    <w:p w14:paraId="2AE90BAB" w14:textId="77777777" w:rsidR="00453C97" w:rsidRPr="00CD6434" w:rsidRDefault="00453C97">
      <w:pPr>
        <w:pStyle w:val="Lijstalinea"/>
        <w:autoSpaceDE w:val="0"/>
        <w:autoSpaceDN w:val="0"/>
        <w:adjustRightInd w:val="0"/>
        <w:spacing w:after="0" w:line="240" w:lineRule="auto"/>
        <w:rPr>
          <w:rFonts w:cs="Times New Roman"/>
        </w:rPr>
      </w:pPr>
    </w:p>
    <w:p w14:paraId="49715AEA"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120 dollars as sure payment?</w:t>
      </w:r>
    </w:p>
    <w:p w14:paraId="1CB99AE7" w14:textId="77777777" w:rsidR="00453C97" w:rsidRPr="00CD6434" w:rsidRDefault="00453C97">
      <w:pPr>
        <w:autoSpaceDE w:val="0"/>
        <w:autoSpaceDN w:val="0"/>
        <w:adjustRightInd w:val="0"/>
        <w:spacing w:after="0" w:line="240" w:lineRule="auto"/>
        <w:ind w:left="720"/>
        <w:rPr>
          <w:rFonts w:cs="Times New Roman"/>
        </w:rPr>
      </w:pPr>
    </w:p>
    <w:p w14:paraId="177845DF" w14:textId="77777777" w:rsidR="00453C97" w:rsidRPr="00CD6434" w:rsidRDefault="00453C97">
      <w:pPr>
        <w:autoSpaceDE w:val="0"/>
        <w:autoSpaceDN w:val="0"/>
        <w:adjustRightInd w:val="0"/>
        <w:spacing w:after="0" w:line="240" w:lineRule="auto"/>
        <w:rPr>
          <w:rFonts w:cs="Times New Roman"/>
        </w:rPr>
      </w:pPr>
      <w:r w:rsidRPr="00CD6434">
        <w:rPr>
          <w:rFonts w:cs="Times New Roman"/>
        </w:rPr>
        <w:tab/>
      </w:r>
      <w:r w:rsidRPr="00CD6434">
        <w:rPr>
          <w:rFonts w:cs="Times New Roman"/>
          <w:noProof/>
          <w:lang w:val="en-US"/>
        </w:rPr>
        <w:drawing>
          <wp:inline distT="0" distB="0" distL="0" distR="0" wp14:anchorId="0F7C2AE9" wp14:editId="2986DAE1">
            <wp:extent cx="2089150" cy="4000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89150" cy="400050"/>
                    </a:xfrm>
                    <a:prstGeom prst="rect">
                      <a:avLst/>
                    </a:prstGeom>
                    <a:noFill/>
                    <a:ln>
                      <a:noFill/>
                    </a:ln>
                  </pic:spPr>
                </pic:pic>
              </a:graphicData>
            </a:graphic>
          </wp:inline>
        </w:drawing>
      </w:r>
    </w:p>
    <w:p w14:paraId="7C1D2718"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br w:type="column"/>
      </w:r>
      <w:r w:rsidRPr="00CD6434">
        <w:rPr>
          <w:rFonts w:cs="Times New Roman"/>
          <w:i/>
        </w:rPr>
        <w:lastRenderedPageBreak/>
        <w:t>(To be answered if replied Sure payment to question 4.10)</w:t>
      </w:r>
    </w:p>
    <w:p w14:paraId="0571AE92" w14:textId="77777777" w:rsidR="00453C97" w:rsidRPr="00CD6434" w:rsidRDefault="00453C97">
      <w:pPr>
        <w:pStyle w:val="Lijstalinea"/>
        <w:autoSpaceDE w:val="0"/>
        <w:autoSpaceDN w:val="0"/>
        <w:adjustRightInd w:val="0"/>
        <w:spacing w:after="0" w:line="240" w:lineRule="auto"/>
        <w:rPr>
          <w:rFonts w:cs="Times New Roman"/>
        </w:rPr>
      </w:pPr>
    </w:p>
    <w:p w14:paraId="7542CB69"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100 dollars as sure payment?</w:t>
      </w:r>
    </w:p>
    <w:p w14:paraId="1E827A13" w14:textId="77777777" w:rsidR="00453C97" w:rsidRPr="00CD6434" w:rsidRDefault="00453C97">
      <w:pPr>
        <w:pStyle w:val="Lijstalinea"/>
        <w:autoSpaceDE w:val="0"/>
        <w:autoSpaceDN w:val="0"/>
        <w:adjustRightInd w:val="0"/>
        <w:spacing w:after="0" w:line="240" w:lineRule="auto"/>
        <w:rPr>
          <w:rFonts w:cs="Times New Roman"/>
        </w:rPr>
      </w:pPr>
    </w:p>
    <w:p w14:paraId="0E91F95B"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35879FFD" wp14:editId="2F1173DE">
            <wp:extent cx="2152650" cy="438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52650" cy="438150"/>
                    </a:xfrm>
                    <a:prstGeom prst="rect">
                      <a:avLst/>
                    </a:prstGeom>
                    <a:noFill/>
                    <a:ln>
                      <a:noFill/>
                    </a:ln>
                  </pic:spPr>
                </pic:pic>
              </a:graphicData>
            </a:graphic>
          </wp:inline>
        </w:drawing>
      </w:r>
    </w:p>
    <w:p w14:paraId="1117D25B" w14:textId="77777777" w:rsidR="00453C97" w:rsidRPr="00CD6434" w:rsidRDefault="00453C97">
      <w:pPr>
        <w:pStyle w:val="Lijstalinea"/>
        <w:autoSpaceDE w:val="0"/>
        <w:autoSpaceDN w:val="0"/>
        <w:adjustRightInd w:val="0"/>
        <w:spacing w:after="0" w:line="240" w:lineRule="auto"/>
        <w:rPr>
          <w:rFonts w:cs="Times New Roman"/>
        </w:rPr>
      </w:pPr>
    </w:p>
    <w:p w14:paraId="59EDACAC" w14:textId="77777777" w:rsidR="00453C97" w:rsidRPr="00CD6434" w:rsidRDefault="00453C97">
      <w:pPr>
        <w:pStyle w:val="Lijstalinea"/>
        <w:autoSpaceDE w:val="0"/>
        <w:autoSpaceDN w:val="0"/>
        <w:adjustRightInd w:val="0"/>
        <w:spacing w:after="0" w:line="240" w:lineRule="auto"/>
        <w:rPr>
          <w:rFonts w:cs="Times New Roman"/>
        </w:rPr>
      </w:pPr>
    </w:p>
    <w:p w14:paraId="0E06247E"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Sure payment to question 4.12)</w:t>
      </w:r>
    </w:p>
    <w:p w14:paraId="1CB2BFBB" w14:textId="77777777" w:rsidR="00453C97" w:rsidRPr="00CD6434" w:rsidRDefault="00453C97">
      <w:pPr>
        <w:pStyle w:val="Lijstalinea"/>
        <w:autoSpaceDE w:val="0"/>
        <w:autoSpaceDN w:val="0"/>
        <w:adjustRightInd w:val="0"/>
        <w:spacing w:after="0" w:line="240" w:lineRule="auto"/>
        <w:rPr>
          <w:rFonts w:cs="Times New Roman"/>
        </w:rPr>
      </w:pPr>
    </w:p>
    <w:p w14:paraId="10722721"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90 dollars as sure payment?</w:t>
      </w:r>
    </w:p>
    <w:p w14:paraId="0653C754" w14:textId="77777777" w:rsidR="00453C97" w:rsidRPr="00CD6434" w:rsidRDefault="00453C97">
      <w:pPr>
        <w:pStyle w:val="Lijstalinea"/>
        <w:autoSpaceDE w:val="0"/>
        <w:autoSpaceDN w:val="0"/>
        <w:adjustRightInd w:val="0"/>
        <w:spacing w:after="0" w:line="240" w:lineRule="auto"/>
        <w:rPr>
          <w:rFonts w:cs="Times New Roman"/>
        </w:rPr>
      </w:pPr>
    </w:p>
    <w:p w14:paraId="571286AE"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4B96E603" wp14:editId="7702DD2C">
            <wp:extent cx="2146300" cy="4508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6300" cy="450850"/>
                    </a:xfrm>
                    <a:prstGeom prst="rect">
                      <a:avLst/>
                    </a:prstGeom>
                    <a:noFill/>
                    <a:ln>
                      <a:noFill/>
                    </a:ln>
                  </pic:spPr>
                </pic:pic>
              </a:graphicData>
            </a:graphic>
          </wp:inline>
        </w:drawing>
      </w:r>
    </w:p>
    <w:p w14:paraId="7CC59EA5" w14:textId="77777777" w:rsidR="00453C97" w:rsidRPr="00CD6434" w:rsidRDefault="00453C97">
      <w:pPr>
        <w:pStyle w:val="Lijstalinea"/>
        <w:autoSpaceDE w:val="0"/>
        <w:autoSpaceDN w:val="0"/>
        <w:adjustRightInd w:val="0"/>
        <w:spacing w:after="0" w:line="240" w:lineRule="auto"/>
        <w:rPr>
          <w:rFonts w:cs="Times New Roman"/>
        </w:rPr>
      </w:pPr>
    </w:p>
    <w:p w14:paraId="44640D30"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50/50 chance to question 4.11)</w:t>
      </w:r>
    </w:p>
    <w:p w14:paraId="4D5ABDFB" w14:textId="77777777" w:rsidR="00453C97" w:rsidRPr="00CD6434" w:rsidRDefault="00453C97">
      <w:pPr>
        <w:pStyle w:val="Lijstalinea"/>
        <w:autoSpaceDE w:val="0"/>
        <w:autoSpaceDN w:val="0"/>
        <w:adjustRightInd w:val="0"/>
        <w:spacing w:after="0" w:line="240" w:lineRule="auto"/>
        <w:rPr>
          <w:rFonts w:cs="Times New Roman"/>
        </w:rPr>
      </w:pPr>
    </w:p>
    <w:p w14:paraId="2D373454"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110 dollars as sure payment?</w:t>
      </w:r>
    </w:p>
    <w:p w14:paraId="39DF54CE" w14:textId="77777777" w:rsidR="00453C97" w:rsidRPr="00CD6434" w:rsidRDefault="00453C97">
      <w:pPr>
        <w:pStyle w:val="Lijstalinea"/>
        <w:autoSpaceDE w:val="0"/>
        <w:autoSpaceDN w:val="0"/>
        <w:adjustRightInd w:val="0"/>
        <w:spacing w:after="0" w:line="240" w:lineRule="auto"/>
        <w:rPr>
          <w:rFonts w:cs="Times New Roman"/>
        </w:rPr>
      </w:pPr>
    </w:p>
    <w:p w14:paraId="47C537F4"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43EBEA41" wp14:editId="4C869076">
            <wp:extent cx="2146300" cy="45085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6300" cy="450850"/>
                    </a:xfrm>
                    <a:prstGeom prst="rect">
                      <a:avLst/>
                    </a:prstGeom>
                    <a:noFill/>
                    <a:ln>
                      <a:noFill/>
                    </a:ln>
                  </pic:spPr>
                </pic:pic>
              </a:graphicData>
            </a:graphic>
          </wp:inline>
        </w:drawing>
      </w:r>
    </w:p>
    <w:p w14:paraId="740072AA" w14:textId="77777777" w:rsidR="00453C97" w:rsidRPr="00CD6434" w:rsidRDefault="00453C97">
      <w:pPr>
        <w:pStyle w:val="Lijstalinea"/>
        <w:autoSpaceDE w:val="0"/>
        <w:autoSpaceDN w:val="0"/>
        <w:adjustRightInd w:val="0"/>
        <w:spacing w:after="0" w:line="240" w:lineRule="auto"/>
        <w:rPr>
          <w:rFonts w:cs="Times New Roman"/>
        </w:rPr>
      </w:pPr>
    </w:p>
    <w:p w14:paraId="503BDA98"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50/50 chance to question 4.11)</w:t>
      </w:r>
    </w:p>
    <w:p w14:paraId="233DD65B" w14:textId="77777777" w:rsidR="00453C97" w:rsidRPr="00CD6434" w:rsidRDefault="00453C97">
      <w:pPr>
        <w:pStyle w:val="Lijstalinea"/>
        <w:autoSpaceDE w:val="0"/>
        <w:autoSpaceDN w:val="0"/>
        <w:adjustRightInd w:val="0"/>
        <w:spacing w:after="0" w:line="240" w:lineRule="auto"/>
        <w:rPr>
          <w:rFonts w:cs="Times New Roman"/>
        </w:rPr>
      </w:pPr>
    </w:p>
    <w:p w14:paraId="1655326F"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140 dollars as sure payment?</w:t>
      </w:r>
    </w:p>
    <w:p w14:paraId="5D7C89D7" w14:textId="77777777" w:rsidR="00453C97" w:rsidRPr="00CD6434" w:rsidRDefault="00453C97">
      <w:pPr>
        <w:pStyle w:val="Lijstalinea"/>
        <w:autoSpaceDE w:val="0"/>
        <w:autoSpaceDN w:val="0"/>
        <w:adjustRightInd w:val="0"/>
        <w:spacing w:after="0" w:line="240" w:lineRule="auto"/>
        <w:rPr>
          <w:rFonts w:cs="Times New Roman"/>
        </w:rPr>
      </w:pPr>
    </w:p>
    <w:p w14:paraId="0DC0DBD1"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6160D854" wp14:editId="5B580A12">
            <wp:extent cx="2254250" cy="44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54250" cy="444500"/>
                    </a:xfrm>
                    <a:prstGeom prst="rect">
                      <a:avLst/>
                    </a:prstGeom>
                    <a:noFill/>
                    <a:ln>
                      <a:noFill/>
                    </a:ln>
                  </pic:spPr>
                </pic:pic>
              </a:graphicData>
            </a:graphic>
          </wp:inline>
        </w:drawing>
      </w:r>
    </w:p>
    <w:p w14:paraId="3ABDAB2E" w14:textId="77777777" w:rsidR="00453C97" w:rsidRPr="00CD6434" w:rsidRDefault="00453C97">
      <w:pPr>
        <w:pStyle w:val="Lijstalinea"/>
        <w:autoSpaceDE w:val="0"/>
        <w:autoSpaceDN w:val="0"/>
        <w:adjustRightInd w:val="0"/>
        <w:spacing w:after="0" w:line="240" w:lineRule="auto"/>
        <w:rPr>
          <w:rFonts w:cs="Times New Roman"/>
        </w:rPr>
      </w:pPr>
    </w:p>
    <w:p w14:paraId="195CDDC7"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50/50 chance to question 4.14)</w:t>
      </w:r>
    </w:p>
    <w:p w14:paraId="1AB4DB82" w14:textId="77777777" w:rsidR="00453C97" w:rsidRPr="00CD6434" w:rsidRDefault="00453C97">
      <w:pPr>
        <w:pStyle w:val="Lijstalinea"/>
        <w:autoSpaceDE w:val="0"/>
        <w:autoSpaceDN w:val="0"/>
        <w:adjustRightInd w:val="0"/>
        <w:spacing w:after="0" w:line="240" w:lineRule="auto"/>
        <w:rPr>
          <w:rFonts w:cs="Times New Roman"/>
        </w:rPr>
      </w:pPr>
    </w:p>
    <w:p w14:paraId="2755D741"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150 dollars as sure payment?</w:t>
      </w:r>
    </w:p>
    <w:p w14:paraId="232FA7F7" w14:textId="77777777" w:rsidR="00453C97" w:rsidRPr="00CD6434" w:rsidRDefault="00453C97">
      <w:pPr>
        <w:pStyle w:val="Lijstalinea"/>
        <w:autoSpaceDE w:val="0"/>
        <w:autoSpaceDN w:val="0"/>
        <w:adjustRightInd w:val="0"/>
        <w:spacing w:after="0" w:line="240" w:lineRule="auto"/>
        <w:rPr>
          <w:rFonts w:cs="Times New Roman"/>
        </w:rPr>
      </w:pPr>
    </w:p>
    <w:p w14:paraId="764B6FEA"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5B874288" wp14:editId="6F104E1E">
            <wp:extent cx="2146300" cy="4508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6300" cy="450850"/>
                    </a:xfrm>
                    <a:prstGeom prst="rect">
                      <a:avLst/>
                    </a:prstGeom>
                    <a:noFill/>
                    <a:ln>
                      <a:noFill/>
                    </a:ln>
                  </pic:spPr>
                </pic:pic>
              </a:graphicData>
            </a:graphic>
          </wp:inline>
        </w:drawing>
      </w:r>
    </w:p>
    <w:p w14:paraId="47116542" w14:textId="77777777" w:rsidR="00453C97" w:rsidRPr="00CD6434" w:rsidRDefault="00453C97">
      <w:pPr>
        <w:pStyle w:val="Lijstalinea"/>
        <w:autoSpaceDE w:val="0"/>
        <w:autoSpaceDN w:val="0"/>
        <w:adjustRightInd w:val="0"/>
        <w:spacing w:after="0" w:line="240" w:lineRule="auto"/>
        <w:rPr>
          <w:rFonts w:cs="Times New Roman"/>
        </w:rPr>
      </w:pPr>
    </w:p>
    <w:p w14:paraId="01667B8F"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Sure payment to question 4.14)</w:t>
      </w:r>
    </w:p>
    <w:p w14:paraId="539EC39D" w14:textId="77777777" w:rsidR="00453C97" w:rsidRPr="00CD6434" w:rsidRDefault="00453C97">
      <w:pPr>
        <w:autoSpaceDE w:val="0"/>
        <w:autoSpaceDN w:val="0"/>
        <w:adjustRightInd w:val="0"/>
        <w:spacing w:after="0" w:line="240" w:lineRule="auto"/>
        <w:ind w:firstLine="360"/>
        <w:rPr>
          <w:rFonts w:cs="Times New Roman"/>
        </w:rPr>
      </w:pPr>
    </w:p>
    <w:p w14:paraId="0CC32D64" w14:textId="77777777" w:rsidR="00453C97" w:rsidRPr="00CD6434" w:rsidRDefault="00453C97">
      <w:pPr>
        <w:autoSpaceDE w:val="0"/>
        <w:autoSpaceDN w:val="0"/>
        <w:adjustRightInd w:val="0"/>
        <w:spacing w:after="0" w:line="240" w:lineRule="auto"/>
        <w:ind w:firstLine="720"/>
        <w:rPr>
          <w:rFonts w:cs="Times New Roman"/>
        </w:rPr>
      </w:pPr>
      <w:r w:rsidRPr="00CD6434">
        <w:rPr>
          <w:rFonts w:cs="Times New Roman"/>
        </w:rPr>
        <w:t>Would you prefer the 50/50 chance or the amount of 130 dollars as sure payment?</w:t>
      </w:r>
    </w:p>
    <w:p w14:paraId="36B0FB9E" w14:textId="77777777" w:rsidR="00453C97" w:rsidRPr="00CD6434" w:rsidRDefault="00453C97">
      <w:pPr>
        <w:pStyle w:val="Lijstalinea"/>
        <w:autoSpaceDE w:val="0"/>
        <w:autoSpaceDN w:val="0"/>
        <w:adjustRightInd w:val="0"/>
        <w:spacing w:after="0" w:line="240" w:lineRule="auto"/>
        <w:rPr>
          <w:rFonts w:cs="Times New Roman"/>
        </w:rPr>
      </w:pPr>
    </w:p>
    <w:p w14:paraId="3EB1AF45"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5F91D89F" wp14:editId="7930322F">
            <wp:extent cx="2146300" cy="4508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6300" cy="450850"/>
                    </a:xfrm>
                    <a:prstGeom prst="rect">
                      <a:avLst/>
                    </a:prstGeom>
                    <a:noFill/>
                    <a:ln>
                      <a:noFill/>
                    </a:ln>
                  </pic:spPr>
                </pic:pic>
              </a:graphicData>
            </a:graphic>
          </wp:inline>
        </w:drawing>
      </w:r>
    </w:p>
    <w:p w14:paraId="419DBFDC" w14:textId="77777777" w:rsidR="00453C97" w:rsidRPr="00CD6434" w:rsidRDefault="00453C97">
      <w:pPr>
        <w:pStyle w:val="Lijstalinea"/>
        <w:autoSpaceDE w:val="0"/>
        <w:autoSpaceDN w:val="0"/>
        <w:adjustRightInd w:val="0"/>
        <w:spacing w:after="0" w:line="240" w:lineRule="auto"/>
        <w:rPr>
          <w:rFonts w:cs="Times New Roman"/>
        </w:rPr>
      </w:pPr>
    </w:p>
    <w:p w14:paraId="5BD633EF"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50/50 chance to question 4.1)</w:t>
      </w:r>
    </w:p>
    <w:p w14:paraId="43934FEF" w14:textId="77777777" w:rsidR="00453C97" w:rsidRPr="00CD6434" w:rsidRDefault="00453C97">
      <w:pPr>
        <w:pStyle w:val="Lijstalinea"/>
        <w:autoSpaceDE w:val="0"/>
        <w:autoSpaceDN w:val="0"/>
        <w:adjustRightInd w:val="0"/>
        <w:spacing w:after="0" w:line="240" w:lineRule="auto"/>
        <w:rPr>
          <w:rFonts w:cs="Times New Roman"/>
        </w:rPr>
      </w:pPr>
    </w:p>
    <w:p w14:paraId="056E6430"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240 dollars as sure payment?</w:t>
      </w:r>
    </w:p>
    <w:p w14:paraId="7706292D" w14:textId="77777777" w:rsidR="00453C97" w:rsidRPr="00CD6434" w:rsidRDefault="00453C97">
      <w:pPr>
        <w:pStyle w:val="Lijstalinea"/>
        <w:autoSpaceDE w:val="0"/>
        <w:autoSpaceDN w:val="0"/>
        <w:adjustRightInd w:val="0"/>
        <w:spacing w:after="0" w:line="240" w:lineRule="auto"/>
        <w:rPr>
          <w:rFonts w:cs="Times New Roman"/>
        </w:rPr>
      </w:pPr>
    </w:p>
    <w:p w14:paraId="426695D7"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490240E4" wp14:editId="76804291">
            <wp:extent cx="2298700" cy="4508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98700" cy="450850"/>
                    </a:xfrm>
                    <a:prstGeom prst="rect">
                      <a:avLst/>
                    </a:prstGeom>
                    <a:noFill/>
                    <a:ln>
                      <a:noFill/>
                    </a:ln>
                  </pic:spPr>
                </pic:pic>
              </a:graphicData>
            </a:graphic>
          </wp:inline>
        </w:drawing>
      </w:r>
    </w:p>
    <w:p w14:paraId="748F218F"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br w:type="column"/>
      </w:r>
    </w:p>
    <w:p w14:paraId="32075D97" w14:textId="77777777" w:rsidR="00453C97" w:rsidRPr="00CD6434" w:rsidRDefault="00453C97">
      <w:pPr>
        <w:pStyle w:val="Lijstalinea"/>
        <w:autoSpaceDE w:val="0"/>
        <w:autoSpaceDN w:val="0"/>
        <w:adjustRightInd w:val="0"/>
        <w:spacing w:after="0" w:line="240" w:lineRule="auto"/>
        <w:rPr>
          <w:rFonts w:cs="Times New Roman"/>
        </w:rPr>
      </w:pPr>
    </w:p>
    <w:p w14:paraId="5F9E4065"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Sure payment to question 4.17)</w:t>
      </w:r>
    </w:p>
    <w:p w14:paraId="55195B06" w14:textId="77777777" w:rsidR="00453C97" w:rsidRPr="00CD6434" w:rsidRDefault="00453C97">
      <w:pPr>
        <w:pStyle w:val="Lijstalinea"/>
        <w:autoSpaceDE w:val="0"/>
        <w:autoSpaceDN w:val="0"/>
        <w:adjustRightInd w:val="0"/>
        <w:spacing w:after="0" w:line="240" w:lineRule="auto"/>
        <w:rPr>
          <w:rFonts w:cs="Times New Roman"/>
        </w:rPr>
      </w:pPr>
    </w:p>
    <w:p w14:paraId="48C5EA71"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200 dollars as sure payment?</w:t>
      </w:r>
    </w:p>
    <w:p w14:paraId="6BBFD527" w14:textId="77777777" w:rsidR="00453C97" w:rsidRPr="00CD6434" w:rsidRDefault="00453C97">
      <w:pPr>
        <w:pStyle w:val="Lijstalinea"/>
        <w:autoSpaceDE w:val="0"/>
        <w:autoSpaceDN w:val="0"/>
        <w:adjustRightInd w:val="0"/>
        <w:spacing w:after="0" w:line="240" w:lineRule="auto"/>
        <w:rPr>
          <w:rFonts w:cs="Times New Roman"/>
        </w:rPr>
      </w:pPr>
    </w:p>
    <w:p w14:paraId="39612CC8"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3186A96A" wp14:editId="161E215A">
            <wp:extent cx="2317750" cy="4445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17750" cy="444500"/>
                    </a:xfrm>
                    <a:prstGeom prst="rect">
                      <a:avLst/>
                    </a:prstGeom>
                    <a:noFill/>
                    <a:ln>
                      <a:noFill/>
                    </a:ln>
                  </pic:spPr>
                </pic:pic>
              </a:graphicData>
            </a:graphic>
          </wp:inline>
        </w:drawing>
      </w:r>
    </w:p>
    <w:p w14:paraId="5FFFD8FC" w14:textId="77777777" w:rsidR="00453C97" w:rsidRPr="00CD6434" w:rsidRDefault="00453C97">
      <w:pPr>
        <w:autoSpaceDE w:val="0"/>
        <w:autoSpaceDN w:val="0"/>
        <w:adjustRightInd w:val="0"/>
        <w:spacing w:after="0" w:line="240" w:lineRule="auto"/>
        <w:rPr>
          <w:rFonts w:cs="Times New Roman"/>
        </w:rPr>
      </w:pPr>
    </w:p>
    <w:p w14:paraId="75341DB3"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Sure payment to question 4.18)</w:t>
      </w:r>
    </w:p>
    <w:p w14:paraId="6B645A47" w14:textId="77777777" w:rsidR="00453C97" w:rsidRPr="00CD6434" w:rsidRDefault="00453C97">
      <w:pPr>
        <w:pStyle w:val="Lijstalinea"/>
        <w:autoSpaceDE w:val="0"/>
        <w:autoSpaceDN w:val="0"/>
        <w:adjustRightInd w:val="0"/>
        <w:spacing w:after="0" w:line="240" w:lineRule="auto"/>
        <w:rPr>
          <w:rFonts w:cs="Times New Roman"/>
        </w:rPr>
      </w:pPr>
    </w:p>
    <w:p w14:paraId="03E8588C"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180 dollars as sure payment?</w:t>
      </w:r>
    </w:p>
    <w:p w14:paraId="0399A4FE" w14:textId="77777777" w:rsidR="00453C97" w:rsidRPr="00CD6434" w:rsidRDefault="00453C97">
      <w:pPr>
        <w:pStyle w:val="Lijstalinea"/>
        <w:autoSpaceDE w:val="0"/>
        <w:autoSpaceDN w:val="0"/>
        <w:adjustRightInd w:val="0"/>
        <w:spacing w:after="0" w:line="240" w:lineRule="auto"/>
        <w:rPr>
          <w:rFonts w:cs="Times New Roman"/>
        </w:rPr>
      </w:pPr>
    </w:p>
    <w:p w14:paraId="385B453E"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1CF22502" wp14:editId="108270C2">
            <wp:extent cx="2305050" cy="463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05050" cy="463550"/>
                    </a:xfrm>
                    <a:prstGeom prst="rect">
                      <a:avLst/>
                    </a:prstGeom>
                    <a:noFill/>
                    <a:ln>
                      <a:noFill/>
                    </a:ln>
                  </pic:spPr>
                </pic:pic>
              </a:graphicData>
            </a:graphic>
          </wp:inline>
        </w:drawing>
      </w:r>
    </w:p>
    <w:p w14:paraId="207C325E" w14:textId="77777777" w:rsidR="00453C97" w:rsidRPr="00CD6434" w:rsidRDefault="00453C97">
      <w:pPr>
        <w:pStyle w:val="Lijstalinea"/>
        <w:autoSpaceDE w:val="0"/>
        <w:autoSpaceDN w:val="0"/>
        <w:adjustRightInd w:val="0"/>
        <w:spacing w:after="0" w:line="240" w:lineRule="auto"/>
        <w:rPr>
          <w:rFonts w:cs="Times New Roman"/>
        </w:rPr>
      </w:pPr>
    </w:p>
    <w:p w14:paraId="57A507A1"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50/50 chance to question 4.19)</w:t>
      </w:r>
    </w:p>
    <w:p w14:paraId="71229044" w14:textId="77777777" w:rsidR="00453C97" w:rsidRPr="00CD6434" w:rsidRDefault="00453C97">
      <w:pPr>
        <w:pStyle w:val="Lijstalinea"/>
        <w:autoSpaceDE w:val="0"/>
        <w:autoSpaceDN w:val="0"/>
        <w:adjustRightInd w:val="0"/>
        <w:spacing w:after="0" w:line="240" w:lineRule="auto"/>
        <w:rPr>
          <w:rFonts w:cs="Times New Roman"/>
        </w:rPr>
      </w:pPr>
    </w:p>
    <w:p w14:paraId="5605664E"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190 dollars as sure payment?</w:t>
      </w:r>
    </w:p>
    <w:p w14:paraId="2832A3DE" w14:textId="77777777" w:rsidR="00453C97" w:rsidRPr="00CD6434" w:rsidRDefault="00453C97">
      <w:pPr>
        <w:pStyle w:val="Lijstalinea"/>
        <w:autoSpaceDE w:val="0"/>
        <w:autoSpaceDN w:val="0"/>
        <w:adjustRightInd w:val="0"/>
        <w:spacing w:after="0" w:line="240" w:lineRule="auto"/>
        <w:rPr>
          <w:rFonts w:cs="Times New Roman"/>
        </w:rPr>
      </w:pPr>
    </w:p>
    <w:p w14:paraId="39C533D8"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772C6A56" wp14:editId="7DF8575B">
            <wp:extent cx="2146300" cy="4508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6300" cy="450850"/>
                    </a:xfrm>
                    <a:prstGeom prst="rect">
                      <a:avLst/>
                    </a:prstGeom>
                    <a:noFill/>
                    <a:ln>
                      <a:noFill/>
                    </a:ln>
                  </pic:spPr>
                </pic:pic>
              </a:graphicData>
            </a:graphic>
          </wp:inline>
        </w:drawing>
      </w:r>
    </w:p>
    <w:p w14:paraId="5D62C826" w14:textId="77777777" w:rsidR="00453C97" w:rsidRPr="00CD6434" w:rsidRDefault="00453C97">
      <w:pPr>
        <w:pStyle w:val="Lijstalinea"/>
        <w:autoSpaceDE w:val="0"/>
        <w:autoSpaceDN w:val="0"/>
        <w:adjustRightInd w:val="0"/>
        <w:spacing w:after="0" w:line="240" w:lineRule="auto"/>
        <w:rPr>
          <w:rFonts w:cs="Times New Roman"/>
        </w:rPr>
      </w:pPr>
    </w:p>
    <w:p w14:paraId="31A53C1D"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Sure payment to question 4.19)</w:t>
      </w:r>
    </w:p>
    <w:p w14:paraId="2AFFE400" w14:textId="77777777" w:rsidR="00453C97" w:rsidRPr="00CD6434" w:rsidRDefault="00453C97">
      <w:pPr>
        <w:pStyle w:val="Lijstalinea"/>
        <w:autoSpaceDE w:val="0"/>
        <w:autoSpaceDN w:val="0"/>
        <w:adjustRightInd w:val="0"/>
        <w:spacing w:after="0" w:line="240" w:lineRule="auto"/>
        <w:rPr>
          <w:rFonts w:cs="Times New Roman"/>
        </w:rPr>
      </w:pPr>
    </w:p>
    <w:p w14:paraId="35DAA812"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170 dollars as sure payment?</w:t>
      </w:r>
    </w:p>
    <w:p w14:paraId="206E8CBD" w14:textId="77777777" w:rsidR="00453C97" w:rsidRPr="00CD6434" w:rsidRDefault="00453C97">
      <w:pPr>
        <w:pStyle w:val="Lijstalinea"/>
        <w:autoSpaceDE w:val="0"/>
        <w:autoSpaceDN w:val="0"/>
        <w:adjustRightInd w:val="0"/>
        <w:spacing w:after="0" w:line="240" w:lineRule="auto"/>
        <w:rPr>
          <w:rFonts w:cs="Times New Roman"/>
        </w:rPr>
      </w:pPr>
    </w:p>
    <w:p w14:paraId="4C19EC1A"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3B3C307A" wp14:editId="0F1C79E3">
            <wp:extent cx="2146300" cy="4508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6300" cy="450850"/>
                    </a:xfrm>
                    <a:prstGeom prst="rect">
                      <a:avLst/>
                    </a:prstGeom>
                    <a:noFill/>
                    <a:ln>
                      <a:noFill/>
                    </a:ln>
                  </pic:spPr>
                </pic:pic>
              </a:graphicData>
            </a:graphic>
          </wp:inline>
        </w:drawing>
      </w:r>
    </w:p>
    <w:p w14:paraId="19837930" w14:textId="77777777" w:rsidR="00453C97" w:rsidRPr="00CD6434" w:rsidRDefault="00453C97">
      <w:pPr>
        <w:pStyle w:val="Lijstalinea"/>
        <w:autoSpaceDE w:val="0"/>
        <w:autoSpaceDN w:val="0"/>
        <w:adjustRightInd w:val="0"/>
        <w:spacing w:after="0" w:line="240" w:lineRule="auto"/>
        <w:rPr>
          <w:rFonts w:cs="Times New Roman"/>
        </w:rPr>
      </w:pPr>
    </w:p>
    <w:p w14:paraId="63CCF4D0"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50/50 chance to question 4.18)</w:t>
      </w:r>
    </w:p>
    <w:p w14:paraId="48D8A940" w14:textId="77777777" w:rsidR="00453C97" w:rsidRPr="00CD6434" w:rsidRDefault="00453C97">
      <w:pPr>
        <w:pStyle w:val="Lijstalinea"/>
        <w:autoSpaceDE w:val="0"/>
        <w:autoSpaceDN w:val="0"/>
        <w:adjustRightInd w:val="0"/>
        <w:spacing w:after="0" w:line="240" w:lineRule="auto"/>
        <w:rPr>
          <w:rFonts w:cs="Times New Roman"/>
        </w:rPr>
      </w:pPr>
    </w:p>
    <w:p w14:paraId="3AE1E659"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220 dollars as sure payment?</w:t>
      </w:r>
    </w:p>
    <w:p w14:paraId="074EC5F8" w14:textId="77777777" w:rsidR="00453C97" w:rsidRPr="00CD6434" w:rsidRDefault="00453C97">
      <w:pPr>
        <w:pStyle w:val="Lijstalinea"/>
        <w:autoSpaceDE w:val="0"/>
        <w:autoSpaceDN w:val="0"/>
        <w:adjustRightInd w:val="0"/>
        <w:spacing w:after="0" w:line="240" w:lineRule="auto"/>
        <w:rPr>
          <w:rFonts w:cs="Times New Roman"/>
        </w:rPr>
      </w:pPr>
    </w:p>
    <w:p w14:paraId="740D6234"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527CAA78" wp14:editId="13A48F7E">
            <wp:extent cx="2108200" cy="4064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08200" cy="406400"/>
                    </a:xfrm>
                    <a:prstGeom prst="rect">
                      <a:avLst/>
                    </a:prstGeom>
                    <a:noFill/>
                    <a:ln>
                      <a:noFill/>
                    </a:ln>
                  </pic:spPr>
                </pic:pic>
              </a:graphicData>
            </a:graphic>
          </wp:inline>
        </w:drawing>
      </w:r>
    </w:p>
    <w:p w14:paraId="407D5E0D" w14:textId="77777777" w:rsidR="00453C97" w:rsidRPr="00CD6434" w:rsidRDefault="00453C97">
      <w:pPr>
        <w:pStyle w:val="Lijstalinea"/>
        <w:autoSpaceDE w:val="0"/>
        <w:autoSpaceDN w:val="0"/>
        <w:adjustRightInd w:val="0"/>
        <w:spacing w:after="0" w:line="240" w:lineRule="auto"/>
        <w:rPr>
          <w:rFonts w:cs="Times New Roman"/>
        </w:rPr>
      </w:pPr>
    </w:p>
    <w:p w14:paraId="248DE7A0"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50/50 chance to question 4.22)</w:t>
      </w:r>
    </w:p>
    <w:p w14:paraId="72FBA2DD" w14:textId="77777777" w:rsidR="00453C97" w:rsidRPr="00CD6434" w:rsidRDefault="00453C97">
      <w:pPr>
        <w:pStyle w:val="Lijstalinea"/>
        <w:autoSpaceDE w:val="0"/>
        <w:autoSpaceDN w:val="0"/>
        <w:adjustRightInd w:val="0"/>
        <w:spacing w:after="0" w:line="240" w:lineRule="auto"/>
        <w:rPr>
          <w:rFonts w:cs="Times New Roman"/>
        </w:rPr>
      </w:pPr>
    </w:p>
    <w:p w14:paraId="3AA3EBE6"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230 dollars as sure payment?</w:t>
      </w:r>
    </w:p>
    <w:p w14:paraId="3D9DBAE2" w14:textId="77777777" w:rsidR="00453C97" w:rsidRPr="00CD6434" w:rsidRDefault="00453C97">
      <w:pPr>
        <w:pStyle w:val="Lijstalinea"/>
        <w:autoSpaceDE w:val="0"/>
        <w:autoSpaceDN w:val="0"/>
        <w:adjustRightInd w:val="0"/>
        <w:spacing w:after="0" w:line="240" w:lineRule="auto"/>
        <w:rPr>
          <w:rFonts w:cs="Times New Roman"/>
        </w:rPr>
      </w:pPr>
    </w:p>
    <w:p w14:paraId="67175241"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2B219CB5" wp14:editId="43858D9E">
            <wp:extent cx="2146300" cy="4508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6300" cy="450850"/>
                    </a:xfrm>
                    <a:prstGeom prst="rect">
                      <a:avLst/>
                    </a:prstGeom>
                    <a:noFill/>
                    <a:ln>
                      <a:noFill/>
                    </a:ln>
                  </pic:spPr>
                </pic:pic>
              </a:graphicData>
            </a:graphic>
          </wp:inline>
        </w:drawing>
      </w:r>
    </w:p>
    <w:p w14:paraId="04BB85DF"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br w:type="column"/>
      </w:r>
      <w:r w:rsidRPr="00CD6434">
        <w:rPr>
          <w:rFonts w:cs="Times New Roman"/>
          <w:i/>
        </w:rPr>
        <w:lastRenderedPageBreak/>
        <w:t>(To be answered if replied Sure payment to question 4.22)</w:t>
      </w:r>
    </w:p>
    <w:p w14:paraId="290B71F6" w14:textId="77777777" w:rsidR="00453C97" w:rsidRPr="00CD6434" w:rsidRDefault="00453C97">
      <w:pPr>
        <w:pStyle w:val="Lijstalinea"/>
        <w:autoSpaceDE w:val="0"/>
        <w:autoSpaceDN w:val="0"/>
        <w:adjustRightInd w:val="0"/>
        <w:spacing w:after="0" w:line="240" w:lineRule="auto"/>
        <w:rPr>
          <w:rFonts w:cs="Times New Roman"/>
        </w:rPr>
      </w:pPr>
    </w:p>
    <w:p w14:paraId="371FBBD1"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210 dollars as sure payment?</w:t>
      </w:r>
    </w:p>
    <w:p w14:paraId="57750569" w14:textId="77777777" w:rsidR="00453C97" w:rsidRPr="00CD6434" w:rsidRDefault="00453C97">
      <w:pPr>
        <w:pStyle w:val="Lijstalinea"/>
        <w:autoSpaceDE w:val="0"/>
        <w:autoSpaceDN w:val="0"/>
        <w:adjustRightInd w:val="0"/>
        <w:spacing w:after="0" w:line="240" w:lineRule="auto"/>
        <w:rPr>
          <w:rFonts w:cs="Times New Roman"/>
        </w:rPr>
      </w:pPr>
    </w:p>
    <w:p w14:paraId="3F5D67BC"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7596B346" wp14:editId="31686C35">
            <wp:extent cx="2146300" cy="4508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6300" cy="450850"/>
                    </a:xfrm>
                    <a:prstGeom prst="rect">
                      <a:avLst/>
                    </a:prstGeom>
                    <a:noFill/>
                    <a:ln>
                      <a:noFill/>
                    </a:ln>
                  </pic:spPr>
                </pic:pic>
              </a:graphicData>
            </a:graphic>
          </wp:inline>
        </w:drawing>
      </w:r>
    </w:p>
    <w:p w14:paraId="7D6161EC" w14:textId="77777777" w:rsidR="00453C97" w:rsidRPr="00CD6434" w:rsidRDefault="00453C97">
      <w:pPr>
        <w:pStyle w:val="Lijstalinea"/>
        <w:autoSpaceDE w:val="0"/>
        <w:autoSpaceDN w:val="0"/>
        <w:adjustRightInd w:val="0"/>
        <w:spacing w:after="0" w:line="240" w:lineRule="auto"/>
        <w:rPr>
          <w:rFonts w:cs="Times New Roman"/>
        </w:rPr>
      </w:pPr>
    </w:p>
    <w:p w14:paraId="1BF697A4"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50/50 chance to question 4.17)</w:t>
      </w:r>
    </w:p>
    <w:p w14:paraId="5E2440A0" w14:textId="77777777" w:rsidR="00453C97" w:rsidRPr="00CD6434" w:rsidRDefault="00453C97">
      <w:pPr>
        <w:pStyle w:val="Lijstalinea"/>
        <w:autoSpaceDE w:val="0"/>
        <w:autoSpaceDN w:val="0"/>
        <w:adjustRightInd w:val="0"/>
        <w:spacing w:after="0" w:line="240" w:lineRule="auto"/>
        <w:rPr>
          <w:rFonts w:cs="Times New Roman"/>
        </w:rPr>
      </w:pPr>
    </w:p>
    <w:p w14:paraId="2FD00FFE"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280 dollars as sure payment?</w:t>
      </w:r>
    </w:p>
    <w:p w14:paraId="5C026341" w14:textId="77777777" w:rsidR="00453C97" w:rsidRPr="00CD6434" w:rsidRDefault="00453C97">
      <w:pPr>
        <w:pStyle w:val="Lijstalinea"/>
        <w:autoSpaceDE w:val="0"/>
        <w:autoSpaceDN w:val="0"/>
        <w:adjustRightInd w:val="0"/>
        <w:spacing w:after="0" w:line="240" w:lineRule="auto"/>
        <w:rPr>
          <w:rFonts w:cs="Times New Roman"/>
        </w:rPr>
      </w:pPr>
    </w:p>
    <w:p w14:paraId="62A6A89A"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0E0BF6C3" wp14:editId="7C065195">
            <wp:extent cx="2178050" cy="431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78050" cy="431800"/>
                    </a:xfrm>
                    <a:prstGeom prst="rect">
                      <a:avLst/>
                    </a:prstGeom>
                    <a:noFill/>
                    <a:ln>
                      <a:noFill/>
                    </a:ln>
                  </pic:spPr>
                </pic:pic>
              </a:graphicData>
            </a:graphic>
          </wp:inline>
        </w:drawing>
      </w:r>
    </w:p>
    <w:p w14:paraId="2E9EFCAE" w14:textId="77777777" w:rsidR="00453C97" w:rsidRPr="00CD6434" w:rsidRDefault="00453C97">
      <w:pPr>
        <w:pStyle w:val="Lijstalinea"/>
        <w:autoSpaceDE w:val="0"/>
        <w:autoSpaceDN w:val="0"/>
        <w:adjustRightInd w:val="0"/>
        <w:spacing w:after="0" w:line="240" w:lineRule="auto"/>
        <w:rPr>
          <w:rFonts w:cs="Times New Roman"/>
        </w:rPr>
      </w:pPr>
    </w:p>
    <w:p w14:paraId="245065CC"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Sure payment to question 4.25)</w:t>
      </w:r>
    </w:p>
    <w:p w14:paraId="3B5DFAA2" w14:textId="77777777" w:rsidR="00453C97" w:rsidRPr="00CD6434" w:rsidRDefault="00453C97">
      <w:pPr>
        <w:pStyle w:val="Lijstalinea"/>
        <w:autoSpaceDE w:val="0"/>
        <w:autoSpaceDN w:val="0"/>
        <w:adjustRightInd w:val="0"/>
        <w:spacing w:after="0" w:line="240" w:lineRule="auto"/>
        <w:rPr>
          <w:rFonts w:cs="Times New Roman"/>
        </w:rPr>
      </w:pPr>
    </w:p>
    <w:p w14:paraId="1F64E32F"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260 dollars as sure payment?</w:t>
      </w:r>
    </w:p>
    <w:p w14:paraId="7C6C3CBD" w14:textId="77777777" w:rsidR="00453C97" w:rsidRPr="00CD6434" w:rsidRDefault="00453C97">
      <w:pPr>
        <w:pStyle w:val="Lijstalinea"/>
        <w:autoSpaceDE w:val="0"/>
        <w:autoSpaceDN w:val="0"/>
        <w:adjustRightInd w:val="0"/>
        <w:spacing w:after="0" w:line="240" w:lineRule="auto"/>
        <w:rPr>
          <w:rFonts w:cs="Times New Roman"/>
        </w:rPr>
      </w:pPr>
    </w:p>
    <w:p w14:paraId="5F63277A"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1974AA8E" wp14:editId="2BBFD2F1">
            <wp:extent cx="2178050" cy="431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78050" cy="431800"/>
                    </a:xfrm>
                    <a:prstGeom prst="rect">
                      <a:avLst/>
                    </a:prstGeom>
                    <a:noFill/>
                    <a:ln>
                      <a:noFill/>
                    </a:ln>
                  </pic:spPr>
                </pic:pic>
              </a:graphicData>
            </a:graphic>
          </wp:inline>
        </w:drawing>
      </w:r>
    </w:p>
    <w:p w14:paraId="79EE673B" w14:textId="77777777" w:rsidR="00453C97" w:rsidRPr="00CD6434" w:rsidRDefault="00453C97">
      <w:pPr>
        <w:pStyle w:val="Lijstalinea"/>
        <w:autoSpaceDE w:val="0"/>
        <w:autoSpaceDN w:val="0"/>
        <w:adjustRightInd w:val="0"/>
        <w:spacing w:after="0" w:line="240" w:lineRule="auto"/>
        <w:rPr>
          <w:rFonts w:cs="Times New Roman"/>
        </w:rPr>
      </w:pPr>
    </w:p>
    <w:p w14:paraId="49FB4290"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50/50 chance to question 4.26)</w:t>
      </w:r>
    </w:p>
    <w:p w14:paraId="4735592A" w14:textId="77777777" w:rsidR="00453C97" w:rsidRPr="00CD6434" w:rsidRDefault="00453C97">
      <w:pPr>
        <w:pStyle w:val="Lijstalinea"/>
        <w:autoSpaceDE w:val="0"/>
        <w:autoSpaceDN w:val="0"/>
        <w:adjustRightInd w:val="0"/>
        <w:spacing w:after="0" w:line="240" w:lineRule="auto"/>
        <w:rPr>
          <w:rFonts w:cs="Times New Roman"/>
        </w:rPr>
      </w:pPr>
    </w:p>
    <w:p w14:paraId="64AA8BB4"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270 dollars as sure payment?</w:t>
      </w:r>
    </w:p>
    <w:p w14:paraId="7DBE645C" w14:textId="77777777" w:rsidR="00453C97" w:rsidRPr="00CD6434" w:rsidRDefault="00453C97">
      <w:pPr>
        <w:pStyle w:val="Lijstalinea"/>
        <w:autoSpaceDE w:val="0"/>
        <w:autoSpaceDN w:val="0"/>
        <w:adjustRightInd w:val="0"/>
        <w:spacing w:after="0" w:line="240" w:lineRule="auto"/>
        <w:rPr>
          <w:rFonts w:cs="Times New Roman"/>
        </w:rPr>
      </w:pPr>
    </w:p>
    <w:p w14:paraId="0C1D13D0"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790C3AB8" wp14:editId="65359682">
            <wp:extent cx="2146300" cy="4508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6300" cy="450850"/>
                    </a:xfrm>
                    <a:prstGeom prst="rect">
                      <a:avLst/>
                    </a:prstGeom>
                    <a:noFill/>
                    <a:ln>
                      <a:noFill/>
                    </a:ln>
                  </pic:spPr>
                </pic:pic>
              </a:graphicData>
            </a:graphic>
          </wp:inline>
        </w:drawing>
      </w:r>
    </w:p>
    <w:p w14:paraId="528DC5BD" w14:textId="77777777" w:rsidR="00453C97" w:rsidRPr="00CD6434" w:rsidRDefault="00453C97">
      <w:pPr>
        <w:pStyle w:val="Lijstalinea"/>
        <w:autoSpaceDE w:val="0"/>
        <w:autoSpaceDN w:val="0"/>
        <w:adjustRightInd w:val="0"/>
        <w:spacing w:after="0" w:line="240" w:lineRule="auto"/>
        <w:rPr>
          <w:rFonts w:cs="Times New Roman"/>
        </w:rPr>
      </w:pPr>
    </w:p>
    <w:p w14:paraId="23E7BFD3"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Sure payment to question 4.26)</w:t>
      </w:r>
    </w:p>
    <w:p w14:paraId="0CB6C52B" w14:textId="77777777" w:rsidR="00453C97" w:rsidRPr="00CD6434" w:rsidRDefault="00453C97">
      <w:pPr>
        <w:pStyle w:val="Lijstalinea"/>
        <w:autoSpaceDE w:val="0"/>
        <w:autoSpaceDN w:val="0"/>
        <w:adjustRightInd w:val="0"/>
        <w:spacing w:after="0" w:line="240" w:lineRule="auto"/>
        <w:rPr>
          <w:rFonts w:cs="Times New Roman"/>
        </w:rPr>
      </w:pPr>
    </w:p>
    <w:p w14:paraId="5AB6A8FC"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250 dollars as sure payment?</w:t>
      </w:r>
    </w:p>
    <w:p w14:paraId="2C7DA563" w14:textId="77777777" w:rsidR="00453C97" w:rsidRPr="00CD6434" w:rsidRDefault="00453C97">
      <w:pPr>
        <w:pStyle w:val="Lijstalinea"/>
        <w:autoSpaceDE w:val="0"/>
        <w:autoSpaceDN w:val="0"/>
        <w:adjustRightInd w:val="0"/>
        <w:spacing w:after="0" w:line="240" w:lineRule="auto"/>
        <w:rPr>
          <w:rFonts w:cs="Times New Roman"/>
        </w:rPr>
      </w:pPr>
    </w:p>
    <w:p w14:paraId="6B3E98A2"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53DBE832" wp14:editId="3667A061">
            <wp:extent cx="2146300" cy="4508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6300" cy="450850"/>
                    </a:xfrm>
                    <a:prstGeom prst="rect">
                      <a:avLst/>
                    </a:prstGeom>
                    <a:noFill/>
                    <a:ln>
                      <a:noFill/>
                    </a:ln>
                  </pic:spPr>
                </pic:pic>
              </a:graphicData>
            </a:graphic>
          </wp:inline>
        </w:drawing>
      </w:r>
    </w:p>
    <w:p w14:paraId="5B727E9A" w14:textId="77777777" w:rsidR="00453C97" w:rsidRPr="00CD6434" w:rsidRDefault="00453C97">
      <w:pPr>
        <w:pStyle w:val="Lijstalinea"/>
        <w:autoSpaceDE w:val="0"/>
        <w:autoSpaceDN w:val="0"/>
        <w:adjustRightInd w:val="0"/>
        <w:spacing w:after="0" w:line="240" w:lineRule="auto"/>
        <w:rPr>
          <w:rFonts w:cs="Times New Roman"/>
        </w:rPr>
      </w:pPr>
    </w:p>
    <w:p w14:paraId="526FCE9C"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50/50 chance to question 4.25)</w:t>
      </w:r>
    </w:p>
    <w:p w14:paraId="26560965" w14:textId="77777777" w:rsidR="00453C97" w:rsidRPr="00CD6434" w:rsidRDefault="00453C97">
      <w:pPr>
        <w:autoSpaceDE w:val="0"/>
        <w:autoSpaceDN w:val="0"/>
        <w:adjustRightInd w:val="0"/>
        <w:spacing w:after="0" w:line="240" w:lineRule="auto"/>
        <w:rPr>
          <w:rFonts w:cs="Times New Roman"/>
        </w:rPr>
      </w:pPr>
    </w:p>
    <w:p w14:paraId="4DB32F8C" w14:textId="77777777" w:rsidR="00453C97" w:rsidRPr="00CD6434" w:rsidRDefault="00453C97">
      <w:pPr>
        <w:autoSpaceDE w:val="0"/>
        <w:autoSpaceDN w:val="0"/>
        <w:adjustRightInd w:val="0"/>
        <w:spacing w:after="0" w:line="240" w:lineRule="auto"/>
        <w:ind w:firstLine="720"/>
        <w:rPr>
          <w:rFonts w:cs="Times New Roman"/>
        </w:rPr>
      </w:pPr>
      <w:r w:rsidRPr="00CD6434">
        <w:rPr>
          <w:rFonts w:cs="Times New Roman"/>
        </w:rPr>
        <w:t>Would you prefer the 50/50 chance or the amount of 300 dollars as sure payment?</w:t>
      </w:r>
    </w:p>
    <w:p w14:paraId="6E33EF1D" w14:textId="77777777" w:rsidR="00453C97" w:rsidRPr="00CD6434" w:rsidRDefault="00453C97">
      <w:pPr>
        <w:autoSpaceDE w:val="0"/>
        <w:autoSpaceDN w:val="0"/>
        <w:adjustRightInd w:val="0"/>
        <w:spacing w:after="0" w:line="240" w:lineRule="auto"/>
        <w:ind w:firstLine="720"/>
        <w:rPr>
          <w:rFonts w:cs="Times New Roman"/>
        </w:rPr>
      </w:pPr>
    </w:p>
    <w:p w14:paraId="596922E5" w14:textId="77777777" w:rsidR="00453C97" w:rsidRPr="00CD6434" w:rsidRDefault="00453C97">
      <w:pPr>
        <w:autoSpaceDE w:val="0"/>
        <w:autoSpaceDN w:val="0"/>
        <w:adjustRightInd w:val="0"/>
        <w:spacing w:after="0" w:line="240" w:lineRule="auto"/>
        <w:ind w:firstLine="720"/>
        <w:rPr>
          <w:rFonts w:cs="Times New Roman"/>
        </w:rPr>
      </w:pPr>
      <w:r w:rsidRPr="00CD6434">
        <w:rPr>
          <w:rFonts w:cs="Times New Roman"/>
          <w:noProof/>
          <w:lang w:val="en-US"/>
        </w:rPr>
        <w:drawing>
          <wp:inline distT="0" distB="0" distL="0" distR="0" wp14:anchorId="40807764" wp14:editId="1B70FC1D">
            <wp:extent cx="2051050" cy="406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51050" cy="406400"/>
                    </a:xfrm>
                    <a:prstGeom prst="rect">
                      <a:avLst/>
                    </a:prstGeom>
                    <a:noFill/>
                    <a:ln>
                      <a:noFill/>
                    </a:ln>
                  </pic:spPr>
                </pic:pic>
              </a:graphicData>
            </a:graphic>
          </wp:inline>
        </w:drawing>
      </w:r>
    </w:p>
    <w:p w14:paraId="316C92AB" w14:textId="77777777" w:rsidR="00453C97" w:rsidRPr="00CD6434" w:rsidRDefault="00453C97">
      <w:pPr>
        <w:autoSpaceDE w:val="0"/>
        <w:autoSpaceDN w:val="0"/>
        <w:adjustRightInd w:val="0"/>
        <w:spacing w:after="0" w:line="240" w:lineRule="auto"/>
        <w:ind w:firstLine="720"/>
        <w:rPr>
          <w:rFonts w:cs="Times New Roman"/>
        </w:rPr>
      </w:pPr>
    </w:p>
    <w:p w14:paraId="2D437E0B" w14:textId="77777777" w:rsidR="00453C9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t>(To be answered if replied Sure payment to question 4.29)</w:t>
      </w:r>
    </w:p>
    <w:p w14:paraId="11473042" w14:textId="77777777" w:rsidR="00453C97" w:rsidRPr="00CD6434" w:rsidRDefault="00453C97">
      <w:pPr>
        <w:pStyle w:val="Lijstalinea"/>
        <w:autoSpaceDE w:val="0"/>
        <w:autoSpaceDN w:val="0"/>
        <w:adjustRightInd w:val="0"/>
        <w:spacing w:after="0" w:line="240" w:lineRule="auto"/>
        <w:rPr>
          <w:rFonts w:cs="Times New Roman"/>
        </w:rPr>
      </w:pPr>
    </w:p>
    <w:p w14:paraId="731319A8"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rPr>
        <w:t>Would you prefer the 50/50 chance or the amount of 290 dollars as sure payment?</w:t>
      </w:r>
    </w:p>
    <w:p w14:paraId="3ECC3F63" w14:textId="77777777" w:rsidR="00453C97" w:rsidRPr="00CD6434" w:rsidRDefault="00453C97">
      <w:pPr>
        <w:pStyle w:val="Lijstalinea"/>
        <w:autoSpaceDE w:val="0"/>
        <w:autoSpaceDN w:val="0"/>
        <w:adjustRightInd w:val="0"/>
        <w:spacing w:after="0" w:line="240" w:lineRule="auto"/>
        <w:rPr>
          <w:rFonts w:cs="Times New Roman"/>
        </w:rPr>
      </w:pPr>
    </w:p>
    <w:p w14:paraId="3CA88E75"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5884B4A2" wp14:editId="76128B5B">
            <wp:extent cx="2146300" cy="4508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6300" cy="450850"/>
                    </a:xfrm>
                    <a:prstGeom prst="rect">
                      <a:avLst/>
                    </a:prstGeom>
                    <a:noFill/>
                    <a:ln>
                      <a:noFill/>
                    </a:ln>
                  </pic:spPr>
                </pic:pic>
              </a:graphicData>
            </a:graphic>
          </wp:inline>
        </w:drawing>
      </w:r>
    </w:p>
    <w:p w14:paraId="296E0203" w14:textId="77777777" w:rsidR="00453C97" w:rsidRPr="00CD6434" w:rsidRDefault="00453C97">
      <w:pPr>
        <w:pStyle w:val="Lijstalinea"/>
        <w:autoSpaceDE w:val="0"/>
        <w:autoSpaceDN w:val="0"/>
        <w:adjustRightInd w:val="0"/>
        <w:spacing w:after="0" w:line="240" w:lineRule="auto"/>
        <w:rPr>
          <w:rFonts w:cs="Times New Roman"/>
        </w:rPr>
      </w:pPr>
    </w:p>
    <w:p w14:paraId="2B9ED517" w14:textId="77777777" w:rsidR="009365F7" w:rsidRPr="00CD6434" w:rsidRDefault="00453C97">
      <w:pPr>
        <w:pStyle w:val="Lijstalinea"/>
        <w:numPr>
          <w:ilvl w:val="1"/>
          <w:numId w:val="21"/>
        </w:numPr>
        <w:autoSpaceDE w:val="0"/>
        <w:autoSpaceDN w:val="0"/>
        <w:adjustRightInd w:val="0"/>
        <w:spacing w:after="0" w:line="240" w:lineRule="auto"/>
        <w:rPr>
          <w:rFonts w:cs="Times New Roman"/>
        </w:rPr>
      </w:pPr>
      <w:r w:rsidRPr="00CD6434">
        <w:rPr>
          <w:rFonts w:cs="Times New Roman"/>
          <w:i/>
        </w:rPr>
        <w:lastRenderedPageBreak/>
        <w:t xml:space="preserve">(To be </w:t>
      </w:r>
      <w:r w:rsidR="009365F7" w:rsidRPr="00CD6434">
        <w:rPr>
          <w:rFonts w:cs="Times New Roman"/>
          <w:i/>
        </w:rPr>
        <w:t>answered if replied Sure payment to question 4.29)</w:t>
      </w:r>
    </w:p>
    <w:p w14:paraId="6E788E7C" w14:textId="77777777" w:rsidR="009365F7" w:rsidRPr="00CD6434" w:rsidRDefault="009365F7">
      <w:pPr>
        <w:autoSpaceDE w:val="0"/>
        <w:autoSpaceDN w:val="0"/>
        <w:adjustRightInd w:val="0"/>
        <w:spacing w:after="0" w:line="240" w:lineRule="auto"/>
        <w:ind w:left="360"/>
        <w:rPr>
          <w:rFonts w:cs="Times New Roman"/>
        </w:rPr>
      </w:pPr>
    </w:p>
    <w:p w14:paraId="7C4FE8F4" w14:textId="07A793C5" w:rsidR="00453C97" w:rsidRPr="00CD6434" w:rsidRDefault="009365F7">
      <w:pPr>
        <w:autoSpaceDE w:val="0"/>
        <w:autoSpaceDN w:val="0"/>
        <w:adjustRightInd w:val="0"/>
        <w:spacing w:after="0" w:line="240" w:lineRule="auto"/>
        <w:ind w:left="360"/>
        <w:rPr>
          <w:rFonts w:cs="Times New Roman"/>
        </w:rPr>
      </w:pPr>
      <w:r w:rsidRPr="00CD6434">
        <w:rPr>
          <w:rFonts w:cs="Times New Roman"/>
        </w:rPr>
        <w:t>Would you prefer the 50/</w:t>
      </w:r>
      <w:r w:rsidR="00453C97" w:rsidRPr="00CD6434">
        <w:rPr>
          <w:rFonts w:cs="Times New Roman"/>
        </w:rPr>
        <w:t>50 chance or the amount of 310 dollars as sure payment?</w:t>
      </w:r>
    </w:p>
    <w:p w14:paraId="20A8DDDE" w14:textId="77777777" w:rsidR="00453C97" w:rsidRPr="00CD6434" w:rsidRDefault="00453C97">
      <w:pPr>
        <w:pStyle w:val="Lijstalinea"/>
        <w:autoSpaceDE w:val="0"/>
        <w:autoSpaceDN w:val="0"/>
        <w:adjustRightInd w:val="0"/>
        <w:spacing w:after="0" w:line="240" w:lineRule="auto"/>
        <w:rPr>
          <w:rFonts w:cs="Times New Roman"/>
        </w:rPr>
      </w:pPr>
    </w:p>
    <w:p w14:paraId="09543FA1" w14:textId="77777777" w:rsidR="00453C97" w:rsidRPr="00CD6434" w:rsidRDefault="00453C97">
      <w:pPr>
        <w:pStyle w:val="Lijstalinea"/>
        <w:autoSpaceDE w:val="0"/>
        <w:autoSpaceDN w:val="0"/>
        <w:adjustRightInd w:val="0"/>
        <w:spacing w:after="0" w:line="240" w:lineRule="auto"/>
        <w:rPr>
          <w:rFonts w:cs="Times New Roman"/>
        </w:rPr>
      </w:pPr>
      <w:r w:rsidRPr="00CD6434">
        <w:rPr>
          <w:rFonts w:cs="Times New Roman"/>
          <w:noProof/>
          <w:lang w:val="en-US"/>
        </w:rPr>
        <w:drawing>
          <wp:inline distT="0" distB="0" distL="0" distR="0" wp14:anchorId="40792077" wp14:editId="01DF3932">
            <wp:extent cx="2146300" cy="450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6300" cy="450850"/>
                    </a:xfrm>
                    <a:prstGeom prst="rect">
                      <a:avLst/>
                    </a:prstGeom>
                    <a:noFill/>
                    <a:ln>
                      <a:noFill/>
                    </a:ln>
                  </pic:spPr>
                </pic:pic>
              </a:graphicData>
            </a:graphic>
          </wp:inline>
        </w:drawing>
      </w:r>
    </w:p>
    <w:p w14:paraId="0019BCE3" w14:textId="77777777" w:rsidR="00453C97" w:rsidRPr="00CD6434" w:rsidRDefault="00453C97">
      <w:pPr>
        <w:autoSpaceDE w:val="0"/>
        <w:autoSpaceDN w:val="0"/>
        <w:adjustRightInd w:val="0"/>
        <w:spacing w:after="0" w:line="240" w:lineRule="auto"/>
        <w:rPr>
          <w:rFonts w:cs="Times New Roman"/>
        </w:rPr>
      </w:pPr>
    </w:p>
    <w:p w14:paraId="7670092F" w14:textId="77777777" w:rsidR="00453C97" w:rsidRPr="00CD6434" w:rsidRDefault="00453C97">
      <w:pPr>
        <w:pStyle w:val="Lijstalinea"/>
        <w:numPr>
          <w:ilvl w:val="0"/>
          <w:numId w:val="21"/>
        </w:numPr>
        <w:autoSpaceDE w:val="0"/>
        <w:autoSpaceDN w:val="0"/>
        <w:adjustRightInd w:val="0"/>
        <w:spacing w:after="0" w:line="240" w:lineRule="auto"/>
        <w:rPr>
          <w:rFonts w:cs="Times New Roman"/>
        </w:rPr>
      </w:pPr>
      <w:r w:rsidRPr="00CD6434">
        <w:rPr>
          <w:rFonts w:cs="Times New Roman"/>
        </w:rPr>
        <w:t>Please think about what you would do in the following situation.</w:t>
      </w:r>
    </w:p>
    <w:p w14:paraId="431D3D2C" w14:textId="77777777" w:rsidR="00453C97" w:rsidRPr="00CD6434" w:rsidRDefault="00453C97">
      <w:pPr>
        <w:autoSpaceDE w:val="0"/>
        <w:autoSpaceDN w:val="0"/>
        <w:adjustRightInd w:val="0"/>
        <w:spacing w:after="0" w:line="240" w:lineRule="auto"/>
        <w:ind w:left="720"/>
        <w:rPr>
          <w:rFonts w:cs="Times New Roman"/>
        </w:rPr>
      </w:pPr>
    </w:p>
    <w:p w14:paraId="53C0943B" w14:textId="77777777" w:rsidR="00453C97" w:rsidRPr="00CD6434" w:rsidRDefault="00453C97">
      <w:pPr>
        <w:autoSpaceDE w:val="0"/>
        <w:autoSpaceDN w:val="0"/>
        <w:adjustRightInd w:val="0"/>
        <w:spacing w:after="0" w:line="240" w:lineRule="auto"/>
        <w:ind w:left="720"/>
        <w:rPr>
          <w:rFonts w:cs="Times New Roman"/>
        </w:rPr>
      </w:pPr>
      <w:r w:rsidRPr="00CD6434">
        <w:rPr>
          <w:rFonts w:cs="Times New Roman"/>
        </w:rPr>
        <w:t>You are in an area you are not familiar with, and you realize that you’ve lost your way. You ask a stranger for directions. The stranger offers to take you to your destination. Helping you costs the stranger about 20 dollars in total. However, the stranger says he or she does not want any money from you. You have 6 presents with you. The cheapest present costs 5 dollars, the most expensive one costs 30 dollars. Do you give one of the presents to the stranger as a "thank-you"-gift? If so, which present do you give to the stranger?</w:t>
      </w:r>
    </w:p>
    <w:p w14:paraId="1E036DB5" w14:textId="77777777" w:rsidR="00453C97" w:rsidRPr="00CD6434" w:rsidRDefault="00453C97">
      <w:pPr>
        <w:autoSpaceDE w:val="0"/>
        <w:autoSpaceDN w:val="0"/>
        <w:adjustRightInd w:val="0"/>
        <w:spacing w:after="0" w:line="240" w:lineRule="auto"/>
        <w:ind w:left="720"/>
        <w:rPr>
          <w:rFonts w:cs="Times New Roman"/>
        </w:rPr>
      </w:pPr>
    </w:p>
    <w:p w14:paraId="04947D2B" w14:textId="77777777" w:rsidR="00453C97" w:rsidRPr="00CD6434" w:rsidRDefault="00453C97">
      <w:pPr>
        <w:pStyle w:val="Lijstalinea"/>
        <w:numPr>
          <w:ilvl w:val="0"/>
          <w:numId w:val="22"/>
        </w:numPr>
        <w:autoSpaceDE w:val="0"/>
        <w:autoSpaceDN w:val="0"/>
        <w:adjustRightInd w:val="0"/>
        <w:spacing w:after="0" w:line="240" w:lineRule="auto"/>
        <w:rPr>
          <w:rFonts w:cs="Times New Roman"/>
        </w:rPr>
      </w:pPr>
      <w:r w:rsidRPr="00CD6434">
        <w:rPr>
          <w:rFonts w:cs="Times New Roman"/>
        </w:rPr>
        <w:t>No present</w:t>
      </w:r>
    </w:p>
    <w:p w14:paraId="4F9287E1" w14:textId="77777777" w:rsidR="00453C97" w:rsidRPr="00CD6434" w:rsidRDefault="00453C97">
      <w:pPr>
        <w:pStyle w:val="Lijstalinea"/>
        <w:numPr>
          <w:ilvl w:val="0"/>
          <w:numId w:val="22"/>
        </w:numPr>
        <w:autoSpaceDE w:val="0"/>
        <w:autoSpaceDN w:val="0"/>
        <w:adjustRightInd w:val="0"/>
        <w:spacing w:after="0" w:line="240" w:lineRule="auto"/>
        <w:rPr>
          <w:rFonts w:cs="Times New Roman"/>
        </w:rPr>
      </w:pPr>
      <w:r w:rsidRPr="00CD6434">
        <w:rPr>
          <w:rFonts w:cs="Times New Roman"/>
        </w:rPr>
        <w:t>The present worth 5 dollars</w:t>
      </w:r>
    </w:p>
    <w:p w14:paraId="4373917D" w14:textId="77777777" w:rsidR="00453C97" w:rsidRPr="00CD6434" w:rsidRDefault="00453C97">
      <w:pPr>
        <w:pStyle w:val="Lijstalinea"/>
        <w:numPr>
          <w:ilvl w:val="0"/>
          <w:numId w:val="22"/>
        </w:numPr>
        <w:autoSpaceDE w:val="0"/>
        <w:autoSpaceDN w:val="0"/>
        <w:adjustRightInd w:val="0"/>
        <w:spacing w:after="0" w:line="240" w:lineRule="auto"/>
        <w:rPr>
          <w:rFonts w:cs="Times New Roman"/>
        </w:rPr>
      </w:pPr>
      <w:r w:rsidRPr="00CD6434">
        <w:rPr>
          <w:rFonts w:cs="Times New Roman"/>
        </w:rPr>
        <w:t>The present worth 10 dollars</w:t>
      </w:r>
    </w:p>
    <w:p w14:paraId="43A13E94" w14:textId="77777777" w:rsidR="00453C97" w:rsidRPr="00CD6434" w:rsidRDefault="00453C97">
      <w:pPr>
        <w:pStyle w:val="Lijstalinea"/>
        <w:numPr>
          <w:ilvl w:val="0"/>
          <w:numId w:val="22"/>
        </w:numPr>
        <w:autoSpaceDE w:val="0"/>
        <w:autoSpaceDN w:val="0"/>
        <w:adjustRightInd w:val="0"/>
        <w:spacing w:after="0" w:line="240" w:lineRule="auto"/>
        <w:rPr>
          <w:rFonts w:cs="Times New Roman"/>
        </w:rPr>
      </w:pPr>
      <w:r w:rsidRPr="00CD6434">
        <w:rPr>
          <w:rFonts w:cs="Times New Roman"/>
        </w:rPr>
        <w:t>The present worth 15 dollars</w:t>
      </w:r>
    </w:p>
    <w:p w14:paraId="1BEA8943" w14:textId="77777777" w:rsidR="00453C97" w:rsidRPr="00CD6434" w:rsidRDefault="00453C97">
      <w:pPr>
        <w:pStyle w:val="Lijstalinea"/>
        <w:numPr>
          <w:ilvl w:val="0"/>
          <w:numId w:val="22"/>
        </w:numPr>
        <w:autoSpaceDE w:val="0"/>
        <w:autoSpaceDN w:val="0"/>
        <w:adjustRightInd w:val="0"/>
        <w:spacing w:after="0" w:line="240" w:lineRule="auto"/>
        <w:rPr>
          <w:rFonts w:cs="Times New Roman"/>
        </w:rPr>
      </w:pPr>
      <w:r w:rsidRPr="00CD6434">
        <w:rPr>
          <w:rFonts w:cs="Times New Roman"/>
        </w:rPr>
        <w:t>The present worth 20 dollars</w:t>
      </w:r>
    </w:p>
    <w:p w14:paraId="0FA08C7C" w14:textId="77777777" w:rsidR="00453C97" w:rsidRPr="00CD6434" w:rsidRDefault="00453C97">
      <w:pPr>
        <w:pStyle w:val="Lijstalinea"/>
        <w:numPr>
          <w:ilvl w:val="0"/>
          <w:numId w:val="22"/>
        </w:numPr>
        <w:autoSpaceDE w:val="0"/>
        <w:autoSpaceDN w:val="0"/>
        <w:adjustRightInd w:val="0"/>
        <w:spacing w:after="0" w:line="240" w:lineRule="auto"/>
        <w:rPr>
          <w:rFonts w:cs="Times New Roman"/>
        </w:rPr>
      </w:pPr>
      <w:r w:rsidRPr="00CD6434">
        <w:rPr>
          <w:rFonts w:cs="Times New Roman"/>
        </w:rPr>
        <w:t>The present worth 25 dollars</w:t>
      </w:r>
    </w:p>
    <w:p w14:paraId="1D3A2CEB" w14:textId="77777777" w:rsidR="00453C97" w:rsidRPr="00CD6434" w:rsidRDefault="00453C97">
      <w:pPr>
        <w:pStyle w:val="Lijstalinea"/>
        <w:numPr>
          <w:ilvl w:val="0"/>
          <w:numId w:val="22"/>
        </w:numPr>
        <w:autoSpaceDE w:val="0"/>
        <w:autoSpaceDN w:val="0"/>
        <w:adjustRightInd w:val="0"/>
        <w:spacing w:after="0" w:line="240" w:lineRule="auto"/>
        <w:rPr>
          <w:rFonts w:cs="Times New Roman"/>
        </w:rPr>
      </w:pPr>
      <w:r w:rsidRPr="00CD6434">
        <w:rPr>
          <w:rFonts w:cs="Times New Roman"/>
        </w:rPr>
        <w:t>The present worth 30 dollars</w:t>
      </w:r>
    </w:p>
    <w:p w14:paraId="5BD9EBDE" w14:textId="77777777" w:rsidR="00453C97" w:rsidRPr="00CD6434" w:rsidRDefault="00453C97">
      <w:pPr>
        <w:autoSpaceDE w:val="0"/>
        <w:autoSpaceDN w:val="0"/>
        <w:adjustRightInd w:val="0"/>
        <w:spacing w:after="0" w:line="240" w:lineRule="auto"/>
        <w:rPr>
          <w:rFonts w:cs="Times New Roman"/>
        </w:rPr>
      </w:pPr>
    </w:p>
    <w:p w14:paraId="523A7BD7" w14:textId="77777777" w:rsidR="00453C97" w:rsidRPr="00CD6434" w:rsidRDefault="00453C97">
      <w:pPr>
        <w:pStyle w:val="Lijstalinea"/>
        <w:numPr>
          <w:ilvl w:val="0"/>
          <w:numId w:val="21"/>
        </w:numPr>
        <w:autoSpaceDE w:val="0"/>
        <w:autoSpaceDN w:val="0"/>
        <w:adjustRightInd w:val="0"/>
        <w:spacing w:after="0" w:line="240" w:lineRule="auto"/>
        <w:rPr>
          <w:rFonts w:cs="Times New Roman"/>
        </w:rPr>
      </w:pPr>
      <w:r w:rsidRPr="00CD6434">
        <w:rPr>
          <w:rFonts w:cs="Times New Roman"/>
        </w:rPr>
        <w:t>Imagine the following situation: Today you’ve unexpectedly received 1,000 dollars.</w:t>
      </w:r>
    </w:p>
    <w:p w14:paraId="28ADB8EE" w14:textId="77777777" w:rsidR="00453C97" w:rsidRPr="00CD6434" w:rsidRDefault="00453C97">
      <w:pPr>
        <w:autoSpaceDE w:val="0"/>
        <w:autoSpaceDN w:val="0"/>
        <w:adjustRightInd w:val="0"/>
        <w:spacing w:after="0" w:line="240" w:lineRule="auto"/>
        <w:ind w:firstLine="720"/>
        <w:rPr>
          <w:rFonts w:cs="Times New Roman"/>
        </w:rPr>
      </w:pPr>
    </w:p>
    <w:p w14:paraId="2B9C436D" w14:textId="77777777" w:rsidR="00453C97" w:rsidRPr="00CD6434" w:rsidRDefault="00453C97">
      <w:pPr>
        <w:autoSpaceDE w:val="0"/>
        <w:autoSpaceDN w:val="0"/>
        <w:adjustRightInd w:val="0"/>
        <w:spacing w:after="0" w:line="240" w:lineRule="auto"/>
        <w:ind w:firstLine="720"/>
        <w:rPr>
          <w:rFonts w:cs="Times New Roman"/>
        </w:rPr>
      </w:pPr>
      <w:r w:rsidRPr="00CD6434">
        <w:rPr>
          <w:rFonts w:cs="Times New Roman"/>
        </w:rPr>
        <w:t xml:space="preserve">How much of this amount would you donate to a good cause? </w:t>
      </w:r>
    </w:p>
    <w:p w14:paraId="24D37295" w14:textId="77777777" w:rsidR="00453C97" w:rsidRPr="00CD6434" w:rsidRDefault="00453C97">
      <w:pPr>
        <w:autoSpaceDE w:val="0"/>
        <w:autoSpaceDN w:val="0"/>
        <w:adjustRightInd w:val="0"/>
        <w:spacing w:after="0" w:line="240" w:lineRule="auto"/>
        <w:rPr>
          <w:rFonts w:cs="Times New Roman"/>
          <w:i/>
        </w:rPr>
      </w:pPr>
    </w:p>
    <w:p w14:paraId="5EDF8AA1" w14:textId="77777777" w:rsidR="00453C97" w:rsidRPr="00CD6434" w:rsidRDefault="00453C97">
      <w:pPr>
        <w:autoSpaceDE w:val="0"/>
        <w:autoSpaceDN w:val="0"/>
        <w:adjustRightInd w:val="0"/>
        <w:spacing w:after="0" w:line="240" w:lineRule="auto"/>
        <w:ind w:firstLine="720"/>
        <w:rPr>
          <w:rFonts w:cs="Times New Roman"/>
          <w:i/>
        </w:rPr>
      </w:pPr>
      <w:r w:rsidRPr="00CD6434">
        <w:rPr>
          <w:rFonts w:cs="Times New Roman"/>
          <w:i/>
        </w:rPr>
        <w:t>(Please pick a whole number between 0 and 1,000, 0 and 1,000 are allowed)</w:t>
      </w:r>
    </w:p>
    <w:p w14:paraId="73A7560D" w14:textId="0A525E50" w:rsidR="00453C97" w:rsidRPr="00CD6434" w:rsidRDefault="00453C97">
      <w:pPr>
        <w:autoSpaceDE w:val="0"/>
        <w:autoSpaceDN w:val="0"/>
        <w:adjustRightInd w:val="0"/>
        <w:spacing w:after="0" w:line="240" w:lineRule="auto"/>
        <w:ind w:firstLine="720"/>
        <w:rPr>
          <w:rFonts w:cs="Times New Roman"/>
        </w:rPr>
      </w:pPr>
    </w:p>
    <w:p w14:paraId="4B8C18EF" w14:textId="7216D0A1" w:rsidR="00F062E3" w:rsidRPr="00CD6434" w:rsidRDefault="00453C97">
      <w:pPr>
        <w:autoSpaceDE w:val="0"/>
        <w:autoSpaceDN w:val="0"/>
        <w:adjustRightInd w:val="0"/>
        <w:spacing w:after="0" w:line="240" w:lineRule="auto"/>
        <w:ind w:firstLine="720"/>
        <w:rPr>
          <w:rFonts w:cs="Times New Roman"/>
        </w:rPr>
      </w:pPr>
      <w:r w:rsidRPr="00CD6434">
        <w:rPr>
          <w:rFonts w:cs="Times New Roman"/>
        </w:rPr>
        <w:t>____</w:t>
      </w:r>
      <w:r w:rsidR="00F96C51" w:rsidRPr="00CD6434">
        <w:rPr>
          <w:rFonts w:cs="Times New Roman"/>
        </w:rPr>
        <w:t>__</w:t>
      </w:r>
    </w:p>
    <w:p w14:paraId="759D2F59" w14:textId="5D42177E" w:rsidR="00453C97" w:rsidRPr="00CD6434" w:rsidRDefault="00453C97">
      <w:pPr>
        <w:autoSpaceDE w:val="0"/>
        <w:autoSpaceDN w:val="0"/>
        <w:adjustRightInd w:val="0"/>
        <w:spacing w:after="0" w:line="240" w:lineRule="auto"/>
        <w:ind w:firstLine="720"/>
        <w:rPr>
          <w:rFonts w:cs="Times New Roman"/>
        </w:rPr>
      </w:pPr>
      <w:r w:rsidRPr="00CD6434">
        <w:rPr>
          <w:rFonts w:cs="Times New Roman"/>
        </w:rPr>
        <w:t>_____</w:t>
      </w:r>
    </w:p>
    <w:p w14:paraId="2A2E68A3" w14:textId="72D43178" w:rsidR="00453C97" w:rsidRPr="00CD6434" w:rsidRDefault="00453C97" w:rsidP="001362E5">
      <w:pPr>
        <w:pStyle w:val="Kop2"/>
        <w:numPr>
          <w:ilvl w:val="0"/>
          <w:numId w:val="0"/>
        </w:numPr>
        <w:spacing w:line="240" w:lineRule="auto"/>
        <w:ind w:left="576" w:hanging="576"/>
        <w:rPr>
          <w:rFonts w:cs="Times New Roman"/>
        </w:rPr>
      </w:pPr>
      <w:r w:rsidRPr="00CD6434">
        <w:rPr>
          <w:rFonts w:cs="Times New Roman"/>
          <w:b w:val="0"/>
          <w:bCs w:val="0"/>
          <w:smallCaps w:val="0"/>
        </w:rPr>
        <w:br w:type="column"/>
      </w:r>
      <w:bookmarkStart w:id="224" w:name="_Toc521589300"/>
      <w:r w:rsidR="00636ECF">
        <w:rPr>
          <w:rFonts w:cs="Times New Roman"/>
        </w:rPr>
        <w:lastRenderedPageBreak/>
        <w:t>Demographics</w:t>
      </w:r>
      <w:bookmarkEnd w:id="224"/>
    </w:p>
    <w:p w14:paraId="51710011" w14:textId="77777777" w:rsidR="00453C97" w:rsidRPr="00CD6434" w:rsidRDefault="00453C97">
      <w:pPr>
        <w:pStyle w:val="Geenafstand"/>
        <w:rPr>
          <w:rFonts w:cs="Times New Roman"/>
        </w:rPr>
      </w:pPr>
    </w:p>
    <w:p w14:paraId="771C779F" w14:textId="2B49E0B4" w:rsidR="00453C97" w:rsidRPr="00CD6434" w:rsidRDefault="00453C97">
      <w:pPr>
        <w:pStyle w:val="Geenafstand"/>
        <w:rPr>
          <w:rFonts w:cs="Times New Roman"/>
        </w:rPr>
      </w:pPr>
      <w:r w:rsidRPr="00CD6434">
        <w:rPr>
          <w:rFonts w:cs="Times New Roman"/>
        </w:rPr>
        <w:t xml:space="preserve">This </w:t>
      </w:r>
      <w:r w:rsidR="0097607E" w:rsidRPr="00CD6434">
        <w:rPr>
          <w:rFonts w:cs="Times New Roman"/>
        </w:rPr>
        <w:t>closing section</w:t>
      </w:r>
      <w:r w:rsidRPr="00CD6434">
        <w:rPr>
          <w:rFonts w:cs="Times New Roman"/>
        </w:rPr>
        <w:t xml:space="preserve"> of the survey consists out of three questions about your personal information. </w:t>
      </w:r>
    </w:p>
    <w:p w14:paraId="1A25FABC" w14:textId="77777777" w:rsidR="00453C97" w:rsidRPr="00CD6434" w:rsidRDefault="00453C97">
      <w:pPr>
        <w:pStyle w:val="Geenafstand"/>
        <w:rPr>
          <w:rFonts w:cs="Times New Roman"/>
        </w:rPr>
      </w:pPr>
    </w:p>
    <w:p w14:paraId="3E10CE65" w14:textId="77777777" w:rsidR="00453C97" w:rsidRPr="00CD6434" w:rsidRDefault="00453C97" w:rsidP="001362E5">
      <w:pPr>
        <w:spacing w:line="240" w:lineRule="auto"/>
        <w:rPr>
          <w:rFonts w:cs="Times New Roman"/>
        </w:rPr>
      </w:pPr>
      <w:r w:rsidRPr="00CD6434">
        <w:rPr>
          <w:rFonts w:cs="Times New Roman"/>
        </w:rPr>
        <w:t>1. What is your gender?</w:t>
      </w:r>
    </w:p>
    <w:p w14:paraId="25CAD933" w14:textId="77777777" w:rsidR="00453C97" w:rsidRPr="00CD6434" w:rsidRDefault="00453C97" w:rsidP="001362E5">
      <w:pPr>
        <w:pStyle w:val="Lijstalinea"/>
        <w:numPr>
          <w:ilvl w:val="0"/>
          <w:numId w:val="9"/>
        </w:numPr>
        <w:spacing w:line="240" w:lineRule="auto"/>
        <w:rPr>
          <w:rFonts w:cs="Times New Roman"/>
        </w:rPr>
      </w:pPr>
      <w:r w:rsidRPr="00CD6434">
        <w:rPr>
          <w:rFonts w:cs="Times New Roman"/>
        </w:rPr>
        <w:t>Male</w:t>
      </w:r>
    </w:p>
    <w:p w14:paraId="71FB5191" w14:textId="77777777" w:rsidR="00453C97" w:rsidRPr="00CD6434" w:rsidRDefault="00453C97" w:rsidP="001362E5">
      <w:pPr>
        <w:pStyle w:val="Lijstalinea"/>
        <w:numPr>
          <w:ilvl w:val="0"/>
          <w:numId w:val="9"/>
        </w:numPr>
        <w:spacing w:line="240" w:lineRule="auto"/>
        <w:rPr>
          <w:rFonts w:cs="Times New Roman"/>
        </w:rPr>
      </w:pPr>
      <w:r w:rsidRPr="00CD6434">
        <w:rPr>
          <w:rFonts w:cs="Times New Roman"/>
        </w:rPr>
        <w:t>Female</w:t>
      </w:r>
    </w:p>
    <w:p w14:paraId="517511EC" w14:textId="77777777" w:rsidR="00453C97" w:rsidRPr="00CD6434" w:rsidRDefault="00453C97" w:rsidP="001362E5">
      <w:pPr>
        <w:spacing w:line="240" w:lineRule="auto"/>
        <w:rPr>
          <w:rFonts w:cs="Times New Roman"/>
        </w:rPr>
      </w:pPr>
      <w:r w:rsidRPr="00CD6434">
        <w:rPr>
          <w:rFonts w:cs="Times New Roman"/>
        </w:rPr>
        <w:t>2. What is your nationality?</w:t>
      </w:r>
    </w:p>
    <w:p w14:paraId="133D7A75" w14:textId="77777777" w:rsidR="00453C97" w:rsidRPr="00CD6434" w:rsidRDefault="00453C97" w:rsidP="001362E5">
      <w:pPr>
        <w:spacing w:line="240" w:lineRule="auto"/>
        <w:rPr>
          <w:rFonts w:cs="Times New Roman"/>
          <w:i/>
        </w:rPr>
      </w:pPr>
      <w:r w:rsidRPr="00CD6434">
        <w:rPr>
          <w:rFonts w:cs="Times New Roman"/>
        </w:rPr>
        <w:t>(</w:t>
      </w:r>
      <w:r w:rsidRPr="00CD6434">
        <w:rPr>
          <w:rFonts w:cs="Times New Roman"/>
          <w:i/>
        </w:rPr>
        <w:t>If multiple, please tick the one you most identify with)</w:t>
      </w:r>
    </w:p>
    <w:p w14:paraId="388F8750" w14:textId="77777777" w:rsidR="00453C97" w:rsidRPr="00CD6434" w:rsidRDefault="00453C97" w:rsidP="001362E5">
      <w:pPr>
        <w:pStyle w:val="Lijstalinea"/>
        <w:numPr>
          <w:ilvl w:val="0"/>
          <w:numId w:val="11"/>
        </w:numPr>
        <w:spacing w:line="240" w:lineRule="auto"/>
        <w:rPr>
          <w:rFonts w:cs="Times New Roman"/>
        </w:rPr>
      </w:pPr>
      <w:r w:rsidRPr="00CD6434">
        <w:rPr>
          <w:rFonts w:cs="Times New Roman"/>
        </w:rPr>
        <w:t>American</w:t>
      </w:r>
    </w:p>
    <w:p w14:paraId="392785AE" w14:textId="77777777" w:rsidR="00453C97" w:rsidRPr="00CD6434" w:rsidRDefault="00453C97" w:rsidP="001362E5">
      <w:pPr>
        <w:pStyle w:val="Lijstalinea"/>
        <w:numPr>
          <w:ilvl w:val="0"/>
          <w:numId w:val="11"/>
        </w:numPr>
        <w:spacing w:line="240" w:lineRule="auto"/>
        <w:rPr>
          <w:rFonts w:cs="Times New Roman"/>
        </w:rPr>
      </w:pPr>
      <w:r w:rsidRPr="00CD6434">
        <w:rPr>
          <w:rFonts w:cs="Times New Roman"/>
        </w:rPr>
        <w:t>Indian</w:t>
      </w:r>
    </w:p>
    <w:p w14:paraId="069C55C7" w14:textId="77777777" w:rsidR="00453C97" w:rsidRPr="00CD6434" w:rsidRDefault="00453C97" w:rsidP="001362E5">
      <w:pPr>
        <w:pStyle w:val="Lijstalinea"/>
        <w:numPr>
          <w:ilvl w:val="0"/>
          <w:numId w:val="11"/>
        </w:numPr>
        <w:spacing w:line="240" w:lineRule="auto"/>
        <w:rPr>
          <w:rFonts w:cs="Times New Roman"/>
        </w:rPr>
      </w:pPr>
      <w:r w:rsidRPr="00CD6434">
        <w:rPr>
          <w:rFonts w:cs="Times New Roman"/>
        </w:rPr>
        <w:t>Other, please specify:</w:t>
      </w:r>
    </w:p>
    <w:p w14:paraId="369377B4" w14:textId="77777777" w:rsidR="00453C97" w:rsidRPr="00CD6434" w:rsidRDefault="00453C97" w:rsidP="001362E5">
      <w:pPr>
        <w:pStyle w:val="Lijstalinea"/>
        <w:spacing w:line="240" w:lineRule="auto"/>
        <w:rPr>
          <w:rFonts w:cs="Times New Roman"/>
        </w:rPr>
      </w:pPr>
      <w:r w:rsidRPr="00CD6434">
        <w:rPr>
          <w:rFonts w:cs="Times New Roman"/>
        </w:rPr>
        <w:t>______________</w:t>
      </w:r>
    </w:p>
    <w:p w14:paraId="52640803" w14:textId="77777777" w:rsidR="00453C97" w:rsidRPr="00CD6434" w:rsidRDefault="00453C97" w:rsidP="001362E5">
      <w:pPr>
        <w:spacing w:line="240" w:lineRule="auto"/>
        <w:rPr>
          <w:rFonts w:cs="Times New Roman"/>
        </w:rPr>
      </w:pPr>
      <w:r w:rsidRPr="00CD6434">
        <w:rPr>
          <w:rFonts w:cs="Times New Roman"/>
        </w:rPr>
        <w:t xml:space="preserve">3. What is your age? </w:t>
      </w:r>
    </w:p>
    <w:p w14:paraId="629429D6" w14:textId="77777777" w:rsidR="00453C97" w:rsidRPr="00CD6434" w:rsidRDefault="00453C97" w:rsidP="001362E5">
      <w:pPr>
        <w:pStyle w:val="Lijstalinea"/>
        <w:numPr>
          <w:ilvl w:val="0"/>
          <w:numId w:val="10"/>
        </w:numPr>
        <w:spacing w:line="240" w:lineRule="auto"/>
        <w:rPr>
          <w:rFonts w:cs="Times New Roman"/>
        </w:rPr>
      </w:pPr>
      <w:r w:rsidRPr="00CD6434">
        <w:rPr>
          <w:rFonts w:cs="Times New Roman"/>
        </w:rPr>
        <w:t>Under 18</w:t>
      </w:r>
    </w:p>
    <w:p w14:paraId="6915F345" w14:textId="77777777" w:rsidR="00453C97" w:rsidRPr="00CD6434" w:rsidRDefault="00453C97" w:rsidP="001362E5">
      <w:pPr>
        <w:pStyle w:val="Lijstalinea"/>
        <w:numPr>
          <w:ilvl w:val="0"/>
          <w:numId w:val="10"/>
        </w:numPr>
        <w:spacing w:line="240" w:lineRule="auto"/>
        <w:rPr>
          <w:rFonts w:cs="Times New Roman"/>
        </w:rPr>
      </w:pPr>
      <w:r w:rsidRPr="00CD6434">
        <w:rPr>
          <w:rFonts w:cs="Times New Roman"/>
        </w:rPr>
        <w:t>18 – 24 years</w:t>
      </w:r>
    </w:p>
    <w:p w14:paraId="0A2299ED" w14:textId="77777777" w:rsidR="00453C97" w:rsidRPr="00CD6434" w:rsidRDefault="00453C97" w:rsidP="001362E5">
      <w:pPr>
        <w:pStyle w:val="Lijstalinea"/>
        <w:numPr>
          <w:ilvl w:val="0"/>
          <w:numId w:val="10"/>
        </w:numPr>
        <w:spacing w:line="240" w:lineRule="auto"/>
        <w:rPr>
          <w:rFonts w:cs="Times New Roman"/>
        </w:rPr>
      </w:pPr>
      <w:r w:rsidRPr="00CD6434">
        <w:rPr>
          <w:rFonts w:cs="Times New Roman"/>
        </w:rPr>
        <w:t>25 – 34 years</w:t>
      </w:r>
    </w:p>
    <w:p w14:paraId="6C77D63D" w14:textId="77777777" w:rsidR="00453C97" w:rsidRPr="00CD6434" w:rsidRDefault="00453C97" w:rsidP="001362E5">
      <w:pPr>
        <w:pStyle w:val="Lijstalinea"/>
        <w:numPr>
          <w:ilvl w:val="0"/>
          <w:numId w:val="10"/>
        </w:numPr>
        <w:spacing w:line="240" w:lineRule="auto"/>
        <w:rPr>
          <w:rFonts w:cs="Times New Roman"/>
        </w:rPr>
      </w:pPr>
      <w:r w:rsidRPr="00CD6434">
        <w:rPr>
          <w:rFonts w:cs="Times New Roman"/>
        </w:rPr>
        <w:t>35 – 44 years</w:t>
      </w:r>
    </w:p>
    <w:p w14:paraId="4C62C464" w14:textId="77777777" w:rsidR="00453C97" w:rsidRPr="00CD6434" w:rsidRDefault="00453C97" w:rsidP="001362E5">
      <w:pPr>
        <w:pStyle w:val="Lijstalinea"/>
        <w:numPr>
          <w:ilvl w:val="0"/>
          <w:numId w:val="10"/>
        </w:numPr>
        <w:spacing w:line="240" w:lineRule="auto"/>
        <w:rPr>
          <w:rFonts w:cs="Times New Roman"/>
        </w:rPr>
      </w:pPr>
      <w:r w:rsidRPr="00CD6434">
        <w:rPr>
          <w:rFonts w:cs="Times New Roman"/>
        </w:rPr>
        <w:t>45 – 54 years</w:t>
      </w:r>
    </w:p>
    <w:p w14:paraId="04150F44" w14:textId="77777777" w:rsidR="00453C97" w:rsidRPr="00CD6434" w:rsidRDefault="00453C97" w:rsidP="001362E5">
      <w:pPr>
        <w:pStyle w:val="Lijstalinea"/>
        <w:numPr>
          <w:ilvl w:val="0"/>
          <w:numId w:val="10"/>
        </w:numPr>
        <w:spacing w:line="240" w:lineRule="auto"/>
        <w:rPr>
          <w:rFonts w:cs="Times New Roman"/>
        </w:rPr>
      </w:pPr>
      <w:r w:rsidRPr="00CD6434">
        <w:rPr>
          <w:rFonts w:cs="Times New Roman"/>
        </w:rPr>
        <w:t>55 - 64 years</w:t>
      </w:r>
    </w:p>
    <w:p w14:paraId="36F75C80" w14:textId="77777777" w:rsidR="00453C97" w:rsidRPr="00CD6434" w:rsidRDefault="00453C97" w:rsidP="001362E5">
      <w:pPr>
        <w:pStyle w:val="Lijstalinea"/>
        <w:numPr>
          <w:ilvl w:val="0"/>
          <w:numId w:val="10"/>
        </w:numPr>
        <w:spacing w:line="240" w:lineRule="auto"/>
        <w:rPr>
          <w:rFonts w:cs="Times New Roman"/>
        </w:rPr>
      </w:pPr>
      <w:r w:rsidRPr="00CD6434">
        <w:rPr>
          <w:rFonts w:cs="Times New Roman"/>
        </w:rPr>
        <w:t>65 - 74 years</w:t>
      </w:r>
    </w:p>
    <w:p w14:paraId="4AA46833" w14:textId="77777777" w:rsidR="00453C97" w:rsidRPr="00CD6434" w:rsidRDefault="00453C97" w:rsidP="001362E5">
      <w:pPr>
        <w:pStyle w:val="Lijstalinea"/>
        <w:numPr>
          <w:ilvl w:val="0"/>
          <w:numId w:val="10"/>
        </w:numPr>
        <w:spacing w:line="240" w:lineRule="auto"/>
        <w:rPr>
          <w:rFonts w:cs="Times New Roman"/>
        </w:rPr>
      </w:pPr>
      <w:r w:rsidRPr="00CD6434">
        <w:rPr>
          <w:rFonts w:cs="Times New Roman"/>
        </w:rPr>
        <w:t>75 – 84 years</w:t>
      </w:r>
    </w:p>
    <w:p w14:paraId="203E543B" w14:textId="77777777" w:rsidR="00453C97" w:rsidRPr="00CD6434" w:rsidRDefault="00453C97" w:rsidP="001362E5">
      <w:pPr>
        <w:pStyle w:val="Lijstalinea"/>
        <w:numPr>
          <w:ilvl w:val="0"/>
          <w:numId w:val="10"/>
        </w:numPr>
        <w:spacing w:line="240" w:lineRule="auto"/>
        <w:rPr>
          <w:rFonts w:cs="Times New Roman"/>
        </w:rPr>
      </w:pPr>
      <w:r w:rsidRPr="00CD6434">
        <w:rPr>
          <w:rFonts w:cs="Times New Roman"/>
        </w:rPr>
        <w:t>85 and older</w:t>
      </w:r>
    </w:p>
    <w:p w14:paraId="12321DE6" w14:textId="77777777" w:rsidR="00453C97" w:rsidRPr="00CD6434" w:rsidRDefault="00453C97" w:rsidP="001362E5">
      <w:pPr>
        <w:spacing w:line="240" w:lineRule="auto"/>
        <w:rPr>
          <w:rFonts w:cs="Times New Roman"/>
        </w:rPr>
      </w:pPr>
    </w:p>
    <w:p w14:paraId="27B1B874" w14:textId="77777777" w:rsidR="00453C97" w:rsidRPr="00CD6434" w:rsidRDefault="00453C97" w:rsidP="001362E5">
      <w:pPr>
        <w:spacing w:line="240" w:lineRule="auto"/>
        <w:rPr>
          <w:rFonts w:cs="Times New Roman"/>
        </w:rPr>
      </w:pPr>
    </w:p>
    <w:p w14:paraId="67FE00F2" w14:textId="77777777" w:rsidR="00453C97" w:rsidRPr="00CD6434" w:rsidRDefault="00453C97" w:rsidP="001362E5">
      <w:pPr>
        <w:spacing w:line="240" w:lineRule="auto"/>
        <w:rPr>
          <w:rFonts w:cs="Times New Roman"/>
        </w:rPr>
      </w:pPr>
    </w:p>
    <w:p w14:paraId="767A7BB7" w14:textId="5A1A4DDA" w:rsidR="00453C97" w:rsidRPr="00CD6434" w:rsidRDefault="00453C97" w:rsidP="001362E5">
      <w:pPr>
        <w:pStyle w:val="Kop2"/>
        <w:numPr>
          <w:ilvl w:val="0"/>
          <w:numId w:val="0"/>
        </w:numPr>
        <w:spacing w:line="240" w:lineRule="auto"/>
        <w:ind w:left="576" w:hanging="576"/>
        <w:rPr>
          <w:rFonts w:cs="Times New Roman"/>
        </w:rPr>
      </w:pPr>
      <w:r w:rsidRPr="00CD6434">
        <w:rPr>
          <w:rFonts w:cs="Times New Roman"/>
          <w:b w:val="0"/>
          <w:bCs w:val="0"/>
          <w:smallCaps w:val="0"/>
        </w:rPr>
        <w:br w:type="column"/>
      </w:r>
      <w:bookmarkStart w:id="225" w:name="_Toc521589301"/>
      <w:bookmarkStart w:id="226" w:name="_Toc514744377"/>
      <w:r w:rsidR="00254779" w:rsidRPr="00CD6434">
        <w:rPr>
          <w:rFonts w:cs="Times New Roman"/>
        </w:rPr>
        <w:lastRenderedPageBreak/>
        <w:t>Debriefing</w:t>
      </w:r>
      <w:bookmarkEnd w:id="225"/>
    </w:p>
    <w:p w14:paraId="7473549C" w14:textId="78392FF6" w:rsidR="00254779" w:rsidRPr="00CD6434" w:rsidRDefault="00254779">
      <w:pPr>
        <w:spacing w:before="100" w:beforeAutospacing="1" w:after="100" w:afterAutospacing="1" w:line="240" w:lineRule="auto"/>
        <w:rPr>
          <w:rFonts w:eastAsia="Times New Roman" w:cs="Times New Roman"/>
          <w:lang w:eastAsia="en-GB"/>
        </w:rPr>
      </w:pPr>
      <w:r w:rsidRPr="00CD6434">
        <w:rPr>
          <w:rFonts w:eastAsia="Times New Roman" w:cs="Times New Roman"/>
          <w:lang w:eastAsia="en-GB"/>
        </w:rPr>
        <w:t xml:space="preserve">This is </w:t>
      </w:r>
      <w:r w:rsidR="0097607E" w:rsidRPr="00CD6434">
        <w:rPr>
          <w:rFonts w:eastAsia="Times New Roman" w:cs="Times New Roman"/>
          <w:lang w:eastAsia="en-GB"/>
        </w:rPr>
        <w:t>the</w:t>
      </w:r>
      <w:r w:rsidRPr="00CD6434">
        <w:rPr>
          <w:rFonts w:eastAsia="Times New Roman" w:cs="Times New Roman"/>
          <w:lang w:eastAsia="en-GB"/>
        </w:rPr>
        <w:t xml:space="preserve"> end of the survey, thank you very much for </w:t>
      </w:r>
      <w:r w:rsidR="000948C7" w:rsidRPr="00CD6434">
        <w:rPr>
          <w:rFonts w:eastAsia="Times New Roman" w:cs="Times New Roman"/>
          <w:lang w:eastAsia="en-GB"/>
        </w:rPr>
        <w:t>taking part</w:t>
      </w:r>
      <w:r w:rsidRPr="00CD6434">
        <w:rPr>
          <w:rFonts w:eastAsia="Times New Roman" w:cs="Times New Roman"/>
          <w:lang w:eastAsia="en-GB"/>
        </w:rPr>
        <w:t xml:space="preserve">. Your answers are invaluable for the research project. Multiple concepts are measured, such as social preferences and risk-attitude. These concepts will be studied to test whether these can accurately predict the decisions made in the six games. Your answer will not be matched against other respondents, but will be used for training a model, </w:t>
      </w:r>
      <w:r w:rsidR="00051FBF" w:rsidRPr="00CD6434">
        <w:rPr>
          <w:rFonts w:eastAsia="Times New Roman" w:cs="Times New Roman"/>
          <w:lang w:eastAsia="en-GB"/>
        </w:rPr>
        <w:t xml:space="preserve">to explain and to test </w:t>
      </w:r>
      <w:r w:rsidRPr="00CD6434">
        <w:rPr>
          <w:rFonts w:eastAsia="Times New Roman" w:cs="Times New Roman"/>
          <w:lang w:eastAsia="en-GB"/>
        </w:rPr>
        <w:t>the accuracy of the predictions</w:t>
      </w:r>
      <w:r w:rsidR="00271AFE" w:rsidRPr="00CD6434">
        <w:rPr>
          <w:rFonts w:eastAsia="Times New Roman" w:cs="Times New Roman"/>
          <w:lang w:eastAsia="en-GB"/>
        </w:rPr>
        <w:t xml:space="preserve"> </w:t>
      </w:r>
      <w:r w:rsidR="00051FBF" w:rsidRPr="00CD6434">
        <w:rPr>
          <w:rFonts w:eastAsia="Times New Roman" w:cs="Times New Roman"/>
          <w:lang w:eastAsia="en-GB"/>
        </w:rPr>
        <w:t xml:space="preserve">made </w:t>
      </w:r>
      <w:r w:rsidRPr="00CD6434">
        <w:rPr>
          <w:rFonts w:eastAsia="Times New Roman" w:cs="Times New Roman"/>
          <w:lang w:eastAsia="en-GB"/>
        </w:rPr>
        <w:t>by the mode</w:t>
      </w:r>
      <w:r w:rsidR="00DE6B46" w:rsidRPr="00CD6434">
        <w:rPr>
          <w:rFonts w:eastAsia="Times New Roman" w:cs="Times New Roman"/>
          <w:lang w:eastAsia="en-GB"/>
        </w:rPr>
        <w:t>l</w:t>
      </w:r>
      <w:r w:rsidRPr="00CD6434">
        <w:rPr>
          <w:rFonts w:eastAsia="Times New Roman" w:cs="Times New Roman"/>
          <w:lang w:eastAsia="en-GB"/>
        </w:rPr>
        <w:t xml:space="preserve">. </w:t>
      </w:r>
    </w:p>
    <w:p w14:paraId="1A1CDAD1" w14:textId="20A9E9B3" w:rsidR="00254779" w:rsidRPr="00CD6434" w:rsidRDefault="00254779">
      <w:pPr>
        <w:spacing w:before="100" w:beforeAutospacing="1" w:after="100" w:afterAutospacing="1" w:line="240" w:lineRule="auto"/>
        <w:rPr>
          <w:rFonts w:eastAsia="Times New Roman" w:cs="Times New Roman"/>
          <w:lang w:eastAsia="en-GB"/>
        </w:rPr>
      </w:pPr>
      <w:r w:rsidRPr="00CD6434">
        <w:rPr>
          <w:rFonts w:eastAsia="Times New Roman" w:cs="Times New Roman"/>
          <w:lang w:eastAsia="en-GB"/>
        </w:rPr>
        <w:t xml:space="preserve">Below, a final question about possible, additional interest in the research </w:t>
      </w:r>
      <w:r w:rsidR="000948C7">
        <w:rPr>
          <w:rFonts w:eastAsia="Times New Roman" w:cs="Times New Roman"/>
          <w:lang w:eastAsia="en-GB"/>
        </w:rPr>
        <w:t xml:space="preserve">is </w:t>
      </w:r>
      <w:r w:rsidRPr="00CD6434">
        <w:rPr>
          <w:rFonts w:eastAsia="Times New Roman" w:cs="Times New Roman"/>
          <w:lang w:eastAsia="en-GB"/>
        </w:rPr>
        <w:t>asked, and there is an option to give feedback on the survey.</w:t>
      </w:r>
    </w:p>
    <w:p w14:paraId="0003549E" w14:textId="1BF802CB" w:rsidR="00254779" w:rsidRPr="00CD6434" w:rsidRDefault="00254779">
      <w:pPr>
        <w:spacing w:before="100" w:beforeAutospacing="1" w:after="100" w:afterAutospacing="1" w:line="240" w:lineRule="auto"/>
        <w:rPr>
          <w:rFonts w:eastAsia="Times New Roman" w:cs="Times New Roman"/>
          <w:lang w:eastAsia="en-GB"/>
        </w:rPr>
      </w:pPr>
      <w:r w:rsidRPr="00CD6434">
        <w:rPr>
          <w:rFonts w:eastAsia="Times New Roman" w:cs="Times New Roman"/>
          <w:i/>
          <w:iCs/>
          <w:lang w:eastAsia="en-GB"/>
        </w:rPr>
        <w:t>Note that you will receive your validation code after this section.</w:t>
      </w:r>
    </w:p>
    <w:p w14:paraId="60B6DD30" w14:textId="38D09271" w:rsidR="00254779" w:rsidRPr="00CD6434" w:rsidRDefault="00254779" w:rsidP="001362E5">
      <w:pPr>
        <w:pStyle w:val="Kop2"/>
        <w:numPr>
          <w:ilvl w:val="0"/>
          <w:numId w:val="0"/>
        </w:numPr>
        <w:spacing w:line="240" w:lineRule="auto"/>
        <w:ind w:left="576" w:hanging="576"/>
        <w:rPr>
          <w:rFonts w:cs="Times New Roman"/>
        </w:rPr>
      </w:pPr>
      <w:bookmarkStart w:id="227" w:name="_Toc521589302"/>
      <w:r w:rsidRPr="00CD6434">
        <w:rPr>
          <w:rFonts w:cs="Times New Roman"/>
        </w:rPr>
        <w:t>Additional question</w:t>
      </w:r>
      <w:r w:rsidR="00BE6E18" w:rsidRPr="00CD6434">
        <w:rPr>
          <w:rFonts w:cs="Times New Roman"/>
        </w:rPr>
        <w:t>s</w:t>
      </w:r>
      <w:bookmarkEnd w:id="227"/>
    </w:p>
    <w:p w14:paraId="624D7E08" w14:textId="39787140" w:rsidR="001B5D7F" w:rsidRPr="00CD6434" w:rsidRDefault="001B5D7F">
      <w:pPr>
        <w:pStyle w:val="Normaalweb"/>
        <w:rPr>
          <w:sz w:val="22"/>
          <w:szCs w:val="22"/>
        </w:rPr>
      </w:pPr>
      <w:r w:rsidRPr="00CD6434">
        <w:rPr>
          <w:sz w:val="22"/>
          <w:szCs w:val="22"/>
        </w:rPr>
        <w:t xml:space="preserve">Interested in receiving the final work, relevant </w:t>
      </w:r>
      <w:r w:rsidR="00A33CB0" w:rsidRPr="00CD6434">
        <w:rPr>
          <w:sz w:val="22"/>
          <w:szCs w:val="22"/>
        </w:rPr>
        <w:t>data,</w:t>
      </w:r>
      <w:r w:rsidRPr="00CD6434">
        <w:rPr>
          <w:sz w:val="22"/>
          <w:szCs w:val="22"/>
        </w:rPr>
        <w:t xml:space="preserve"> and code of this research?</w:t>
      </w:r>
    </w:p>
    <w:p w14:paraId="3216EC0B" w14:textId="21BE8342" w:rsidR="00453C97" w:rsidRPr="00CD6434" w:rsidRDefault="00453C97" w:rsidP="001362E5">
      <w:pPr>
        <w:spacing w:line="240" w:lineRule="auto"/>
        <w:ind w:left="360"/>
        <w:rPr>
          <w:rFonts w:cs="Times New Roman"/>
          <w:i/>
        </w:rPr>
      </w:pPr>
      <w:r w:rsidRPr="00CD6434">
        <w:rPr>
          <w:rFonts w:cs="Times New Roman"/>
          <w:i/>
        </w:rPr>
        <w:t>(The supplied information is independent of the research and will not comprise anonymity)</w:t>
      </w:r>
    </w:p>
    <w:p w14:paraId="71A9824E" w14:textId="7D9B29D7" w:rsidR="001B5D7F" w:rsidRPr="00CD6434" w:rsidRDefault="001B5D7F" w:rsidP="001362E5">
      <w:pPr>
        <w:pStyle w:val="Lijstalinea"/>
        <w:numPr>
          <w:ilvl w:val="0"/>
          <w:numId w:val="12"/>
        </w:numPr>
        <w:spacing w:line="240" w:lineRule="auto"/>
        <w:rPr>
          <w:rFonts w:cs="Times New Roman"/>
        </w:rPr>
      </w:pPr>
      <w:r w:rsidRPr="00CD6434">
        <w:rPr>
          <w:rFonts w:cs="Times New Roman"/>
        </w:rPr>
        <w:t>No</w:t>
      </w:r>
    </w:p>
    <w:p w14:paraId="736157DB" w14:textId="77777777" w:rsidR="001B5D7F" w:rsidRPr="00CD6434" w:rsidRDefault="00453C97" w:rsidP="001362E5">
      <w:pPr>
        <w:pStyle w:val="Lijstalinea"/>
        <w:numPr>
          <w:ilvl w:val="0"/>
          <w:numId w:val="12"/>
        </w:numPr>
        <w:spacing w:line="240" w:lineRule="auto"/>
        <w:rPr>
          <w:rFonts w:cs="Times New Roman"/>
        </w:rPr>
      </w:pPr>
      <w:r w:rsidRPr="00CD6434">
        <w:rPr>
          <w:rFonts w:cs="Times New Roman"/>
        </w:rPr>
        <w:t>Yes, please fill in your e-mail address</w:t>
      </w:r>
    </w:p>
    <w:p w14:paraId="346A25E2" w14:textId="13587969" w:rsidR="00453C97" w:rsidRPr="00CD6434" w:rsidRDefault="00453C97" w:rsidP="001362E5">
      <w:pPr>
        <w:pStyle w:val="Lijstalinea"/>
        <w:spacing w:line="240" w:lineRule="auto"/>
        <w:rPr>
          <w:rFonts w:cs="Times New Roman"/>
        </w:rPr>
      </w:pPr>
      <w:r w:rsidRPr="00CD6434">
        <w:rPr>
          <w:rFonts w:cs="Times New Roman"/>
        </w:rPr>
        <w:t xml:space="preserve"> ______________________________</w:t>
      </w:r>
    </w:p>
    <w:p w14:paraId="620274A5" w14:textId="58F399C2" w:rsidR="001B5D7F" w:rsidRPr="00CD6434" w:rsidRDefault="001B5D7F" w:rsidP="001362E5">
      <w:pPr>
        <w:pStyle w:val="Kop3"/>
        <w:numPr>
          <w:ilvl w:val="0"/>
          <w:numId w:val="0"/>
        </w:numPr>
        <w:spacing w:line="240" w:lineRule="auto"/>
        <w:ind w:left="720" w:hanging="720"/>
      </w:pPr>
      <w:bookmarkStart w:id="228" w:name="_Toc521589303"/>
      <w:r w:rsidRPr="00CD6434">
        <w:t>Feedback</w:t>
      </w:r>
      <w:bookmarkEnd w:id="228"/>
    </w:p>
    <w:p w14:paraId="5B680300" w14:textId="4969C772" w:rsidR="001B5D7F" w:rsidRPr="00CD6434" w:rsidRDefault="001B5D7F">
      <w:pPr>
        <w:pStyle w:val="Normaalweb"/>
        <w:rPr>
          <w:sz w:val="22"/>
          <w:szCs w:val="22"/>
        </w:rPr>
      </w:pPr>
      <w:r w:rsidRPr="00CD6434">
        <w:rPr>
          <w:sz w:val="22"/>
          <w:szCs w:val="22"/>
        </w:rPr>
        <w:t xml:space="preserve">For any questions, concerns or feedback about the survey or the research, </w:t>
      </w:r>
      <w:r w:rsidR="00A33CB0" w:rsidRPr="00CD6434">
        <w:rPr>
          <w:sz w:val="22"/>
          <w:szCs w:val="22"/>
        </w:rPr>
        <w:t>do not</w:t>
      </w:r>
      <w:r w:rsidRPr="00CD6434">
        <w:rPr>
          <w:sz w:val="22"/>
          <w:szCs w:val="22"/>
        </w:rPr>
        <w:t xml:space="preserve"> hesitate to leave it below, I appreciate any questions, concerns or feedback you may have.</w:t>
      </w:r>
    </w:p>
    <w:p w14:paraId="49694FD4" w14:textId="533F3270" w:rsidR="009E3189" w:rsidRPr="00CD6434" w:rsidRDefault="001362E5">
      <w:pPr>
        <w:pStyle w:val="Normaalweb"/>
      </w:pPr>
      <w:r w:rsidRPr="00CD6434">
        <w:rPr>
          <w:noProof/>
          <w:sz w:val="22"/>
          <w:szCs w:val="22"/>
          <w:lang w:val="en-US" w:eastAsia="en-US"/>
        </w:rPr>
        <mc:AlternateContent>
          <mc:Choice Requires="wps">
            <w:drawing>
              <wp:anchor distT="45720" distB="45720" distL="114300" distR="114300" simplePos="0" relativeHeight="251660288" behindDoc="0" locked="0" layoutInCell="1" allowOverlap="1" wp14:anchorId="75C34F5A" wp14:editId="5AAAB4B9">
                <wp:simplePos x="0" y="0"/>
                <wp:positionH relativeFrom="column">
                  <wp:posOffset>1905</wp:posOffset>
                </wp:positionH>
                <wp:positionV relativeFrom="paragraph">
                  <wp:posOffset>118745</wp:posOffset>
                </wp:positionV>
                <wp:extent cx="4267200" cy="1530985"/>
                <wp:effectExtent l="0" t="0" r="1905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530985"/>
                        </a:xfrm>
                        <a:prstGeom prst="rect">
                          <a:avLst/>
                        </a:prstGeom>
                        <a:solidFill>
                          <a:srgbClr val="FFFFFF"/>
                        </a:solidFill>
                        <a:ln w="9525">
                          <a:solidFill>
                            <a:srgbClr val="000000"/>
                          </a:solidFill>
                          <a:miter lim="800000"/>
                          <a:headEnd/>
                          <a:tailEnd/>
                        </a:ln>
                      </wps:spPr>
                      <wps:txbx>
                        <w:txbxContent>
                          <w:p w14:paraId="5D93B027" w14:textId="0A7BE3B1" w:rsidR="003E742D" w:rsidRDefault="003E7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C34F5A" id="_x0000_t202" coordsize="21600,21600" o:spt="202" path="m,l,21600r21600,l21600,xe">
                <v:stroke joinstyle="miter"/>
                <v:path gradientshapeok="t" o:connecttype="rect"/>
              </v:shapetype>
              <v:shape id="Text Box 2" o:spid="_x0000_s1026" type="#_x0000_t202" style="position:absolute;margin-left:.15pt;margin-top:9.35pt;width:336pt;height:120.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">
                <v:textbox>
                  <w:txbxContent>
                    <w:p w14:paraId="5D93B027" w14:textId="0A7BE3B1" w:rsidR="003E742D" w:rsidRDefault="003E742D"/>
                  </w:txbxContent>
                </v:textbox>
                <w10:wrap type="square"/>
              </v:shape>
            </w:pict>
          </mc:Fallback>
        </mc:AlternateContent>
      </w:r>
    </w:p>
    <w:p w14:paraId="6BFBE5B2" w14:textId="6A943842" w:rsidR="009E3189" w:rsidRPr="00CD6434" w:rsidRDefault="009E3189">
      <w:pPr>
        <w:pStyle w:val="Normaalweb"/>
        <w:rPr>
          <w:sz w:val="22"/>
          <w:szCs w:val="22"/>
        </w:rPr>
      </w:pPr>
    </w:p>
    <w:p w14:paraId="133FD183" w14:textId="4A27C572" w:rsidR="001B5D7F" w:rsidRPr="00CD6434" w:rsidRDefault="001B5D7F">
      <w:pPr>
        <w:pStyle w:val="Geenafstand"/>
        <w:rPr>
          <w:rFonts w:cs="Times New Roman"/>
        </w:rPr>
      </w:pPr>
    </w:p>
    <w:p w14:paraId="72CE8220" w14:textId="77777777" w:rsidR="009E3189" w:rsidRPr="00CD6434" w:rsidRDefault="009E3189">
      <w:pPr>
        <w:pStyle w:val="Geenafstand"/>
        <w:rPr>
          <w:rFonts w:cs="Times New Roman"/>
        </w:rPr>
      </w:pPr>
    </w:p>
    <w:p w14:paraId="43023B6F" w14:textId="77777777" w:rsidR="009E3189" w:rsidRPr="00CD6434" w:rsidRDefault="009E3189" w:rsidP="001362E5">
      <w:pPr>
        <w:pStyle w:val="Geenafstand"/>
      </w:pPr>
    </w:p>
    <w:p w14:paraId="19D17AD7" w14:textId="77777777" w:rsidR="009E3189" w:rsidRPr="00CD6434" w:rsidRDefault="009E3189" w:rsidP="001362E5">
      <w:pPr>
        <w:pStyle w:val="Geenafstand"/>
      </w:pPr>
    </w:p>
    <w:p w14:paraId="18120C40" w14:textId="653FC1A4" w:rsidR="009E3189" w:rsidRDefault="009E3189" w:rsidP="001362E5">
      <w:pPr>
        <w:pStyle w:val="Geenafstand"/>
      </w:pPr>
    </w:p>
    <w:p w14:paraId="59F4956E" w14:textId="17158989" w:rsidR="001362E5" w:rsidRDefault="001362E5" w:rsidP="001362E5">
      <w:pPr>
        <w:pStyle w:val="Geenafstand"/>
      </w:pPr>
    </w:p>
    <w:p w14:paraId="4DE6084C" w14:textId="77777777" w:rsidR="001362E5" w:rsidRPr="00CD6434" w:rsidRDefault="001362E5" w:rsidP="001362E5">
      <w:pPr>
        <w:pStyle w:val="Geenafstand"/>
      </w:pPr>
    </w:p>
    <w:p w14:paraId="0F2E404E" w14:textId="40D720CC" w:rsidR="00785ECA" w:rsidRPr="0097607E" w:rsidRDefault="00785ECA" w:rsidP="001362E5">
      <w:pPr>
        <w:pStyle w:val="Geenafstand"/>
        <w:rPr>
          <w:lang w:val="nl-NL"/>
        </w:rPr>
      </w:pPr>
      <w:r w:rsidRPr="0097607E">
        <w:rPr>
          <w:lang w:val="nl-NL"/>
        </w:rPr>
        <w:t>Jeroen van Buren</w:t>
      </w:r>
    </w:p>
    <w:p w14:paraId="7C65A515" w14:textId="77777777" w:rsidR="00785ECA" w:rsidRPr="0097607E" w:rsidRDefault="00785ECA" w:rsidP="001362E5">
      <w:pPr>
        <w:pStyle w:val="Geenafstand"/>
        <w:rPr>
          <w:lang w:val="nl-NL"/>
        </w:rPr>
      </w:pPr>
      <w:r w:rsidRPr="0097607E">
        <w:rPr>
          <w:lang w:val="nl-NL"/>
        </w:rPr>
        <w:t>Tilburg University</w:t>
      </w:r>
    </w:p>
    <w:p w14:paraId="627B1209" w14:textId="3AE6D6C7" w:rsidR="00785ECA" w:rsidRPr="0097607E" w:rsidRDefault="00785ECA" w:rsidP="001362E5">
      <w:pPr>
        <w:pStyle w:val="Geenafstand"/>
        <w:rPr>
          <w:lang w:val="nl-NL"/>
        </w:rPr>
      </w:pPr>
      <w:proofErr w:type="spellStart"/>
      <w:r w:rsidRPr="0097607E">
        <w:rPr>
          <w:lang w:val="nl-NL"/>
        </w:rPr>
        <w:t>j.vanburen@tilburguniversity.edu</w:t>
      </w:r>
      <w:proofErr w:type="spellEnd"/>
    </w:p>
    <w:p w14:paraId="79652F66" w14:textId="77777777" w:rsidR="001B5D7F" w:rsidRPr="0097607E" w:rsidRDefault="001B5D7F" w:rsidP="001362E5">
      <w:pPr>
        <w:spacing w:line="240" w:lineRule="auto"/>
        <w:rPr>
          <w:rFonts w:cs="Times New Roman"/>
          <w:lang w:val="nl-NL"/>
        </w:rPr>
      </w:pPr>
    </w:p>
    <w:p w14:paraId="3CC83CC1" w14:textId="77777777" w:rsidR="001B5D7F" w:rsidRPr="0097607E" w:rsidRDefault="001B5D7F" w:rsidP="001362E5">
      <w:pPr>
        <w:spacing w:line="240" w:lineRule="auto"/>
        <w:rPr>
          <w:rFonts w:cs="Times New Roman"/>
          <w:lang w:val="nl-NL"/>
        </w:rPr>
      </w:pPr>
    </w:p>
    <w:bookmarkEnd w:id="226"/>
    <w:p w14:paraId="35514001" w14:textId="18BBB287" w:rsidR="00453C97" w:rsidRPr="0097607E" w:rsidRDefault="002F6AA2" w:rsidP="001362E5">
      <w:pPr>
        <w:pStyle w:val="Kop2"/>
        <w:numPr>
          <w:ilvl w:val="0"/>
          <w:numId w:val="0"/>
        </w:numPr>
        <w:spacing w:before="240" w:line="240" w:lineRule="auto"/>
        <w:rPr>
          <w:lang w:val="nl-NL"/>
        </w:rPr>
      </w:pPr>
      <w:r w:rsidRPr="0097607E">
        <w:rPr>
          <w:lang w:val="nl-NL"/>
        </w:rPr>
        <w:t xml:space="preserve"> </w:t>
      </w:r>
    </w:p>
    <w:p w14:paraId="7CCCD3A7" w14:textId="784C3FDB" w:rsidR="007A0D38" w:rsidRPr="009150DC" w:rsidRDefault="00453C97" w:rsidP="001362E5">
      <w:pPr>
        <w:pStyle w:val="Kop1"/>
        <w:numPr>
          <w:ilvl w:val="0"/>
          <w:numId w:val="0"/>
        </w:numPr>
        <w:spacing w:line="240" w:lineRule="auto"/>
        <w:ind w:left="432" w:hanging="432"/>
        <w:rPr>
          <w:rFonts w:cs="Times New Roman"/>
        </w:rPr>
      </w:pPr>
      <w:r w:rsidRPr="005F5B11">
        <w:rPr>
          <w:rStyle w:val="Hyperlink"/>
          <w:rFonts w:cs="Times New Roman"/>
          <w:color w:val="auto"/>
          <w:u w:val="none"/>
        </w:rPr>
        <w:br w:type="column"/>
      </w:r>
      <w:bookmarkStart w:id="229" w:name="_Ref519795644"/>
      <w:bookmarkStart w:id="230" w:name="_Toc521589304"/>
      <w:r w:rsidR="00295FA8" w:rsidRPr="009150DC">
        <w:rPr>
          <w:rStyle w:val="Hyperlink"/>
          <w:rFonts w:cs="Times New Roman"/>
          <w:color w:val="auto"/>
          <w:u w:val="none"/>
        </w:rPr>
        <w:lastRenderedPageBreak/>
        <w:t>Appendix C: Pilot questions</w:t>
      </w:r>
      <w:bookmarkEnd w:id="229"/>
      <w:bookmarkEnd w:id="230"/>
    </w:p>
    <w:p w14:paraId="521545C2" w14:textId="77777777" w:rsidR="009F7C1C" w:rsidRPr="009150DC" w:rsidRDefault="009F7C1C">
      <w:pPr>
        <w:autoSpaceDE w:val="0"/>
        <w:autoSpaceDN w:val="0"/>
        <w:adjustRightInd w:val="0"/>
        <w:spacing w:after="0" w:line="240" w:lineRule="auto"/>
        <w:rPr>
          <w:rFonts w:cs="Times New Roman"/>
          <w:i/>
        </w:rPr>
      </w:pPr>
    </w:p>
    <w:p w14:paraId="178EBF75" w14:textId="235A1646" w:rsidR="00BF5D27" w:rsidRPr="00CD6434" w:rsidRDefault="009F7C1C">
      <w:pPr>
        <w:autoSpaceDE w:val="0"/>
        <w:autoSpaceDN w:val="0"/>
        <w:adjustRightInd w:val="0"/>
        <w:spacing w:after="0" w:line="240" w:lineRule="auto"/>
        <w:rPr>
          <w:rFonts w:cs="Times New Roman"/>
          <w:b/>
        </w:rPr>
      </w:pPr>
      <w:r w:rsidRPr="00CD6434">
        <w:rPr>
          <w:rFonts w:cs="Times New Roman"/>
          <w:b/>
        </w:rPr>
        <w:t xml:space="preserve">Part 1: </w:t>
      </w:r>
      <w:r w:rsidR="00BF5D27" w:rsidRPr="00CD6434">
        <w:rPr>
          <w:rFonts w:cs="Times New Roman"/>
          <w:b/>
        </w:rPr>
        <w:t>Ask after each relevant question</w:t>
      </w:r>
    </w:p>
    <w:p w14:paraId="29F60177" w14:textId="77777777" w:rsidR="00BF5D27" w:rsidRPr="00CD6434" w:rsidRDefault="00BF5D27">
      <w:pPr>
        <w:autoSpaceDE w:val="0"/>
        <w:autoSpaceDN w:val="0"/>
        <w:adjustRightInd w:val="0"/>
        <w:spacing w:after="0" w:line="240" w:lineRule="auto"/>
        <w:rPr>
          <w:rFonts w:cs="Times New Roman"/>
          <w:i/>
        </w:rPr>
      </w:pPr>
    </w:p>
    <w:p w14:paraId="18320B2D" w14:textId="60BF3720" w:rsidR="00BF5D27" w:rsidRPr="00CD6434" w:rsidRDefault="00BF5D27" w:rsidP="001362E5">
      <w:pPr>
        <w:pStyle w:val="Geenafstand"/>
        <w:numPr>
          <w:ilvl w:val="0"/>
          <w:numId w:val="16"/>
        </w:numPr>
        <w:rPr>
          <w:rFonts w:cs="Times New Roman"/>
        </w:rPr>
      </w:pPr>
      <w:r w:rsidRPr="00CD6434">
        <w:rPr>
          <w:rFonts w:cs="Times New Roman"/>
        </w:rPr>
        <w:t xml:space="preserve">Why have you made this decision? </w:t>
      </w:r>
    </w:p>
    <w:p w14:paraId="1120B415" w14:textId="2EA93850" w:rsidR="00BF5D27" w:rsidRPr="00CD6434" w:rsidRDefault="00BF5D27" w:rsidP="001362E5">
      <w:pPr>
        <w:pStyle w:val="Geenafstand"/>
        <w:rPr>
          <w:rFonts w:cs="Times New Roman"/>
        </w:rPr>
      </w:pPr>
    </w:p>
    <w:p w14:paraId="2CE20EC2" w14:textId="22B2A0FE" w:rsidR="00BF5D27" w:rsidRPr="00CD6434" w:rsidRDefault="00BF5D27" w:rsidP="001362E5">
      <w:pPr>
        <w:pStyle w:val="Geenafstand"/>
        <w:rPr>
          <w:rFonts w:cs="Times New Roman"/>
        </w:rPr>
      </w:pPr>
    </w:p>
    <w:p w14:paraId="7E328757" w14:textId="19691497" w:rsidR="00BF5D27" w:rsidRPr="00CD6434" w:rsidRDefault="00BF5D27" w:rsidP="001362E5">
      <w:pPr>
        <w:pStyle w:val="Geenafstand"/>
        <w:rPr>
          <w:rFonts w:cs="Times New Roman"/>
        </w:rPr>
      </w:pPr>
    </w:p>
    <w:p w14:paraId="6F47B3E7" w14:textId="77777777" w:rsidR="00BF5D27" w:rsidRPr="00CD6434" w:rsidRDefault="00BF5D27" w:rsidP="001362E5">
      <w:pPr>
        <w:pStyle w:val="Geenafstand"/>
        <w:rPr>
          <w:rFonts w:cs="Times New Roman"/>
        </w:rPr>
      </w:pPr>
    </w:p>
    <w:p w14:paraId="04BEA6C7" w14:textId="6A747B3B" w:rsidR="007A0D38" w:rsidRPr="00CD6434" w:rsidRDefault="00BF5D27">
      <w:pPr>
        <w:autoSpaceDE w:val="0"/>
        <w:autoSpaceDN w:val="0"/>
        <w:adjustRightInd w:val="0"/>
        <w:spacing w:after="0" w:line="240" w:lineRule="auto"/>
        <w:rPr>
          <w:rFonts w:cs="Times New Roman"/>
          <w:i/>
        </w:rPr>
      </w:pPr>
      <w:r w:rsidRPr="00CD6434">
        <w:rPr>
          <w:rFonts w:cs="Times New Roman"/>
          <w:i/>
        </w:rPr>
        <w:t>Please tell me, how much you disagree or agree with the following statement.</w:t>
      </w:r>
    </w:p>
    <w:p w14:paraId="1E579635" w14:textId="77777777" w:rsidR="0024252E" w:rsidRPr="00CD6434" w:rsidRDefault="0024252E">
      <w:pPr>
        <w:autoSpaceDE w:val="0"/>
        <w:autoSpaceDN w:val="0"/>
        <w:adjustRightInd w:val="0"/>
        <w:spacing w:after="0" w:line="240" w:lineRule="auto"/>
        <w:rPr>
          <w:rFonts w:cs="Times New Roman"/>
          <w:i/>
        </w:rPr>
      </w:pPr>
    </w:p>
    <w:p w14:paraId="2C646204" w14:textId="77777777" w:rsidR="007A0D38" w:rsidRPr="00CD6434" w:rsidRDefault="00295FA8" w:rsidP="001362E5">
      <w:pPr>
        <w:pStyle w:val="Geenafstand"/>
        <w:numPr>
          <w:ilvl w:val="0"/>
          <w:numId w:val="16"/>
        </w:numPr>
        <w:rPr>
          <w:rFonts w:cs="Times New Roman"/>
          <w:i/>
        </w:rPr>
      </w:pPr>
      <w:r w:rsidRPr="00CD6434">
        <w:rPr>
          <w:rFonts w:cs="Times New Roman"/>
        </w:rPr>
        <w:t>The question was hard to understand</w:t>
      </w:r>
    </w:p>
    <w:p w14:paraId="3997FD6D" w14:textId="1EAA5243" w:rsidR="007A0D38" w:rsidRPr="00CD6434" w:rsidRDefault="007A0D38" w:rsidP="001362E5">
      <w:pPr>
        <w:pStyle w:val="Geenafstand"/>
        <w:ind w:left="720"/>
        <w:rPr>
          <w:rFonts w:cs="Times New Roman"/>
          <w:i/>
        </w:rPr>
      </w:pPr>
      <w:r w:rsidRPr="00CD6434">
        <w:rPr>
          <w:rFonts w:cs="Times New Roman"/>
          <w:i/>
        </w:rPr>
        <w:t>(please tick in the answer that most correspond</w:t>
      </w:r>
      <w:r w:rsidR="00F6751D" w:rsidRPr="00CD6434">
        <w:rPr>
          <w:rFonts w:cs="Times New Roman"/>
          <w:i/>
        </w:rPr>
        <w:t>s</w:t>
      </w:r>
      <w:r w:rsidRPr="00CD6434">
        <w:rPr>
          <w:rFonts w:cs="Times New Roman"/>
          <w:i/>
        </w:rPr>
        <w:t xml:space="preserve"> with your view)</w:t>
      </w:r>
    </w:p>
    <w:p w14:paraId="46BC97F6" w14:textId="0BD6B3CE" w:rsidR="007A0D38" w:rsidRPr="00CD6434" w:rsidRDefault="007A0D38" w:rsidP="001362E5">
      <w:pPr>
        <w:pStyle w:val="Geenafstand"/>
        <w:numPr>
          <w:ilvl w:val="0"/>
          <w:numId w:val="17"/>
        </w:numPr>
        <w:rPr>
          <w:rFonts w:cs="Times New Roman"/>
        </w:rPr>
      </w:pPr>
      <w:r w:rsidRPr="00CD6434">
        <w:rPr>
          <w:rFonts w:cs="Times New Roman"/>
        </w:rPr>
        <w:t>Very strongly disagree</w:t>
      </w:r>
    </w:p>
    <w:p w14:paraId="29F8A68B" w14:textId="38CCAE8E" w:rsidR="007A0D38" w:rsidRPr="00CD6434" w:rsidRDefault="007A0D38" w:rsidP="001362E5">
      <w:pPr>
        <w:pStyle w:val="Geenafstand"/>
        <w:numPr>
          <w:ilvl w:val="0"/>
          <w:numId w:val="17"/>
        </w:numPr>
        <w:rPr>
          <w:rFonts w:cs="Times New Roman"/>
        </w:rPr>
      </w:pPr>
      <w:r w:rsidRPr="00CD6434">
        <w:rPr>
          <w:rFonts w:cs="Times New Roman"/>
        </w:rPr>
        <w:t>Strongly disagree</w:t>
      </w:r>
    </w:p>
    <w:p w14:paraId="1F514D29" w14:textId="5AF5EFCD" w:rsidR="007A0D38" w:rsidRPr="00CD6434" w:rsidRDefault="007A0D38" w:rsidP="001362E5">
      <w:pPr>
        <w:pStyle w:val="Geenafstand"/>
        <w:numPr>
          <w:ilvl w:val="0"/>
          <w:numId w:val="17"/>
        </w:numPr>
        <w:rPr>
          <w:rFonts w:cs="Times New Roman"/>
        </w:rPr>
      </w:pPr>
      <w:r w:rsidRPr="00CD6434">
        <w:rPr>
          <w:rFonts w:cs="Times New Roman"/>
        </w:rPr>
        <w:t>Somewhat disagree</w:t>
      </w:r>
    </w:p>
    <w:p w14:paraId="27FD7785" w14:textId="6ED6BDE4" w:rsidR="007A0D38" w:rsidRPr="00CD6434" w:rsidRDefault="007A0D38" w:rsidP="001362E5">
      <w:pPr>
        <w:pStyle w:val="Geenafstand"/>
        <w:numPr>
          <w:ilvl w:val="0"/>
          <w:numId w:val="17"/>
        </w:numPr>
        <w:rPr>
          <w:rFonts w:cs="Times New Roman"/>
        </w:rPr>
      </w:pPr>
      <w:r w:rsidRPr="00CD6434">
        <w:rPr>
          <w:rFonts w:cs="Times New Roman"/>
        </w:rPr>
        <w:t>Neither agree or disagree</w:t>
      </w:r>
    </w:p>
    <w:p w14:paraId="3F3FD588" w14:textId="59D422F2" w:rsidR="007A0D38" w:rsidRPr="00CD6434" w:rsidRDefault="007A0D38" w:rsidP="001362E5">
      <w:pPr>
        <w:pStyle w:val="Geenafstand"/>
        <w:numPr>
          <w:ilvl w:val="0"/>
          <w:numId w:val="17"/>
        </w:numPr>
        <w:rPr>
          <w:rFonts w:cs="Times New Roman"/>
        </w:rPr>
      </w:pPr>
      <w:r w:rsidRPr="00CD6434">
        <w:rPr>
          <w:rFonts w:cs="Times New Roman"/>
        </w:rPr>
        <w:t>Somewhat agree</w:t>
      </w:r>
    </w:p>
    <w:p w14:paraId="3A4D7A3A" w14:textId="316A4146" w:rsidR="007A0D38" w:rsidRPr="00CD6434" w:rsidRDefault="007A0D38" w:rsidP="001362E5">
      <w:pPr>
        <w:pStyle w:val="Geenafstand"/>
        <w:numPr>
          <w:ilvl w:val="0"/>
          <w:numId w:val="17"/>
        </w:numPr>
        <w:rPr>
          <w:rFonts w:cs="Times New Roman"/>
        </w:rPr>
      </w:pPr>
      <w:r w:rsidRPr="00CD6434">
        <w:rPr>
          <w:rFonts w:cs="Times New Roman"/>
        </w:rPr>
        <w:t>Strongly agree</w:t>
      </w:r>
    </w:p>
    <w:p w14:paraId="072151A2" w14:textId="5B51EFEF" w:rsidR="00BF5D27" w:rsidRPr="00CD6434" w:rsidRDefault="007A0D38" w:rsidP="001362E5">
      <w:pPr>
        <w:pStyle w:val="Geenafstand"/>
        <w:numPr>
          <w:ilvl w:val="0"/>
          <w:numId w:val="17"/>
        </w:numPr>
        <w:rPr>
          <w:rFonts w:cs="Times New Roman"/>
        </w:rPr>
      </w:pPr>
      <w:r w:rsidRPr="00CD6434">
        <w:rPr>
          <w:rFonts w:cs="Times New Roman"/>
        </w:rPr>
        <w:t>Very strongly agree</w:t>
      </w:r>
    </w:p>
    <w:p w14:paraId="13404C3A" w14:textId="77777777" w:rsidR="00ED3F3A" w:rsidRPr="00CD6434" w:rsidRDefault="00ED3F3A" w:rsidP="001362E5">
      <w:pPr>
        <w:pStyle w:val="Geenafstand"/>
        <w:rPr>
          <w:rFonts w:cs="Times New Roman"/>
          <w:i/>
        </w:rPr>
      </w:pPr>
    </w:p>
    <w:p w14:paraId="3F152810" w14:textId="77777777" w:rsidR="00B4091A" w:rsidRPr="00CD6434" w:rsidRDefault="00B4091A" w:rsidP="001362E5">
      <w:pPr>
        <w:pStyle w:val="Geenafstand"/>
        <w:rPr>
          <w:rFonts w:cs="Times New Roman"/>
          <w:i/>
        </w:rPr>
      </w:pPr>
      <w:r w:rsidRPr="00CD6434">
        <w:rPr>
          <w:rFonts w:cs="Times New Roman"/>
          <w:i/>
        </w:rPr>
        <w:t>(If appropriate, ask the following question)</w:t>
      </w:r>
    </w:p>
    <w:p w14:paraId="3C161152" w14:textId="113B533E" w:rsidR="00295FA8" w:rsidRPr="00CD6434" w:rsidRDefault="00295FA8" w:rsidP="001362E5">
      <w:pPr>
        <w:pStyle w:val="Geenafstand"/>
        <w:numPr>
          <w:ilvl w:val="0"/>
          <w:numId w:val="16"/>
        </w:numPr>
        <w:rPr>
          <w:rFonts w:cs="Times New Roman"/>
        </w:rPr>
      </w:pPr>
      <w:r w:rsidRPr="00CD6434">
        <w:rPr>
          <w:rFonts w:cs="Times New Roman"/>
        </w:rPr>
        <w:t>What was harder to understand?</w:t>
      </w:r>
    </w:p>
    <w:p w14:paraId="49556AF1" w14:textId="6CF47198" w:rsidR="00BF5D27" w:rsidRPr="00CD6434" w:rsidRDefault="00BF5D27" w:rsidP="001362E5">
      <w:pPr>
        <w:pStyle w:val="Geenafstand"/>
        <w:rPr>
          <w:rFonts w:cs="Times New Roman"/>
        </w:rPr>
      </w:pPr>
    </w:p>
    <w:p w14:paraId="78B6D072" w14:textId="1867ABEA" w:rsidR="00BF5D27" w:rsidRPr="00CD6434" w:rsidRDefault="00BF5D27" w:rsidP="001362E5">
      <w:pPr>
        <w:pStyle w:val="Geenafstand"/>
        <w:rPr>
          <w:rFonts w:cs="Times New Roman"/>
        </w:rPr>
      </w:pPr>
    </w:p>
    <w:p w14:paraId="5C3AE548" w14:textId="5A7ADA9D" w:rsidR="00BF5D27" w:rsidRPr="00CD6434" w:rsidRDefault="00BF5D27" w:rsidP="001362E5">
      <w:pPr>
        <w:pStyle w:val="Geenafstand"/>
        <w:rPr>
          <w:rFonts w:cs="Times New Roman"/>
        </w:rPr>
      </w:pPr>
    </w:p>
    <w:p w14:paraId="3621A29C" w14:textId="77777777" w:rsidR="00BF5D27" w:rsidRPr="00CD6434" w:rsidRDefault="00BF5D27" w:rsidP="001362E5">
      <w:pPr>
        <w:pStyle w:val="Geenafstand"/>
        <w:rPr>
          <w:rFonts w:cs="Times New Roman"/>
        </w:rPr>
      </w:pPr>
    </w:p>
    <w:p w14:paraId="35A34BAF" w14:textId="436811E3" w:rsidR="00295FA8" w:rsidRPr="00CD6434" w:rsidRDefault="00295FA8" w:rsidP="001362E5">
      <w:pPr>
        <w:pStyle w:val="Geenafstand"/>
        <w:numPr>
          <w:ilvl w:val="0"/>
          <w:numId w:val="16"/>
        </w:numPr>
        <w:rPr>
          <w:rFonts w:cs="Times New Roman"/>
        </w:rPr>
      </w:pPr>
      <w:r w:rsidRPr="00CD6434">
        <w:rPr>
          <w:rFonts w:cs="Times New Roman"/>
        </w:rPr>
        <w:t>How could this question be improved?</w:t>
      </w:r>
    </w:p>
    <w:p w14:paraId="0A831BCB" w14:textId="62CDE48E" w:rsidR="00BF5D27" w:rsidRPr="00CD6434" w:rsidRDefault="00BF5D27" w:rsidP="001362E5">
      <w:pPr>
        <w:pStyle w:val="Geenafstand"/>
        <w:rPr>
          <w:rFonts w:cs="Times New Roman"/>
        </w:rPr>
      </w:pPr>
    </w:p>
    <w:p w14:paraId="6F64485C" w14:textId="7538DD77" w:rsidR="00BF5D27" w:rsidRPr="00CD6434" w:rsidRDefault="00BF5D27" w:rsidP="001362E5">
      <w:pPr>
        <w:pStyle w:val="Geenafstand"/>
        <w:rPr>
          <w:rFonts w:cs="Times New Roman"/>
        </w:rPr>
      </w:pPr>
    </w:p>
    <w:p w14:paraId="21951BBD" w14:textId="7055DEB9" w:rsidR="00BF5D27" w:rsidRPr="00CD6434" w:rsidRDefault="00BF5D27" w:rsidP="001362E5">
      <w:pPr>
        <w:pStyle w:val="Geenafstand"/>
        <w:rPr>
          <w:rFonts w:cs="Times New Roman"/>
        </w:rPr>
      </w:pPr>
    </w:p>
    <w:p w14:paraId="49914A04" w14:textId="04343F10" w:rsidR="00295FA8" w:rsidRPr="00CD6434" w:rsidRDefault="00295FA8" w:rsidP="001362E5">
      <w:pPr>
        <w:pStyle w:val="Geenafstand"/>
        <w:rPr>
          <w:rFonts w:cs="Times New Roman"/>
        </w:rPr>
      </w:pPr>
    </w:p>
    <w:p w14:paraId="6363FF82" w14:textId="0E4E0EFF" w:rsidR="00BF5D27" w:rsidRPr="00CD6434" w:rsidRDefault="00BF5D27" w:rsidP="001362E5">
      <w:pPr>
        <w:pStyle w:val="Geenafstand"/>
        <w:rPr>
          <w:rFonts w:cs="Times New Roman"/>
        </w:rPr>
      </w:pPr>
    </w:p>
    <w:p w14:paraId="63A20E46" w14:textId="5B0A71C3" w:rsidR="00BF5D27" w:rsidRPr="00CD6434" w:rsidRDefault="00BF5D27" w:rsidP="001362E5">
      <w:pPr>
        <w:pStyle w:val="Geenafstand"/>
        <w:rPr>
          <w:rFonts w:cs="Times New Roman"/>
        </w:rPr>
      </w:pPr>
    </w:p>
    <w:p w14:paraId="3ABB39FB" w14:textId="3BAC1A7D" w:rsidR="00BF5D27" w:rsidRPr="00CD6434" w:rsidRDefault="00BF5D27" w:rsidP="001362E5">
      <w:pPr>
        <w:pStyle w:val="Geenafstand"/>
        <w:rPr>
          <w:rFonts w:cs="Times New Roman"/>
        </w:rPr>
      </w:pPr>
    </w:p>
    <w:p w14:paraId="2061E95D" w14:textId="331176E4" w:rsidR="00295FA8" w:rsidRPr="00CD6434" w:rsidRDefault="00BF5D27" w:rsidP="001362E5">
      <w:pPr>
        <w:pStyle w:val="Geenafstand"/>
        <w:rPr>
          <w:rFonts w:cs="Times New Roman"/>
          <w:b/>
        </w:rPr>
      </w:pPr>
      <w:r w:rsidRPr="00CD6434">
        <w:rPr>
          <w:rFonts w:cs="Times New Roman"/>
        </w:rPr>
        <w:br w:type="column"/>
      </w:r>
      <w:r w:rsidR="0035458B" w:rsidRPr="00CD6434">
        <w:rPr>
          <w:rFonts w:cs="Times New Roman"/>
          <w:b/>
        </w:rPr>
        <w:lastRenderedPageBreak/>
        <w:t xml:space="preserve">Part 2: </w:t>
      </w:r>
      <w:r w:rsidR="00295FA8" w:rsidRPr="00CD6434">
        <w:rPr>
          <w:rFonts w:cs="Times New Roman"/>
          <w:b/>
        </w:rPr>
        <w:t>Ask after completion of the questionnaire</w:t>
      </w:r>
    </w:p>
    <w:p w14:paraId="3D06756A" w14:textId="1A00C36E" w:rsidR="00BF5D27" w:rsidRPr="00CD6434" w:rsidRDefault="00BF5D27" w:rsidP="001362E5">
      <w:pPr>
        <w:pStyle w:val="Geenafstand"/>
        <w:numPr>
          <w:ilvl w:val="0"/>
          <w:numId w:val="16"/>
        </w:numPr>
        <w:rPr>
          <w:rFonts w:cs="Times New Roman"/>
          <w:i/>
        </w:rPr>
      </w:pPr>
      <w:r w:rsidRPr="00CD6434">
        <w:rPr>
          <w:rFonts w:cs="Times New Roman"/>
        </w:rPr>
        <w:t>The question</w:t>
      </w:r>
      <w:r w:rsidR="00D8764E" w:rsidRPr="00CD6434">
        <w:rPr>
          <w:rFonts w:cs="Times New Roman"/>
        </w:rPr>
        <w:t>naire</w:t>
      </w:r>
      <w:r w:rsidRPr="00CD6434">
        <w:rPr>
          <w:rFonts w:cs="Times New Roman"/>
        </w:rPr>
        <w:t xml:space="preserve"> was hard to understand</w:t>
      </w:r>
    </w:p>
    <w:p w14:paraId="3BD34511" w14:textId="77777777" w:rsidR="00BF5D27" w:rsidRPr="00CD6434" w:rsidRDefault="00BF5D27" w:rsidP="001362E5">
      <w:pPr>
        <w:pStyle w:val="Geenafstand"/>
        <w:ind w:left="720"/>
        <w:rPr>
          <w:rFonts w:cs="Times New Roman"/>
          <w:i/>
        </w:rPr>
      </w:pPr>
      <w:r w:rsidRPr="00CD6434">
        <w:rPr>
          <w:rFonts w:cs="Times New Roman"/>
          <w:i/>
        </w:rPr>
        <w:t>(please tick in the answer that most correspond with your view)</w:t>
      </w:r>
    </w:p>
    <w:p w14:paraId="330D7AB0" w14:textId="77777777" w:rsidR="00BF5D27" w:rsidRPr="00CD6434" w:rsidRDefault="00BF5D27" w:rsidP="001362E5">
      <w:pPr>
        <w:pStyle w:val="Geenafstand"/>
        <w:numPr>
          <w:ilvl w:val="0"/>
          <w:numId w:val="17"/>
        </w:numPr>
        <w:rPr>
          <w:rFonts w:cs="Times New Roman"/>
        </w:rPr>
      </w:pPr>
      <w:r w:rsidRPr="00CD6434">
        <w:rPr>
          <w:rFonts w:cs="Times New Roman"/>
        </w:rPr>
        <w:t>Very strongly disagree</w:t>
      </w:r>
    </w:p>
    <w:p w14:paraId="27287FCA" w14:textId="77777777" w:rsidR="00BF5D27" w:rsidRPr="00CD6434" w:rsidRDefault="00BF5D27" w:rsidP="001362E5">
      <w:pPr>
        <w:pStyle w:val="Geenafstand"/>
        <w:numPr>
          <w:ilvl w:val="0"/>
          <w:numId w:val="17"/>
        </w:numPr>
        <w:rPr>
          <w:rFonts w:cs="Times New Roman"/>
        </w:rPr>
      </w:pPr>
      <w:r w:rsidRPr="00CD6434">
        <w:rPr>
          <w:rFonts w:cs="Times New Roman"/>
        </w:rPr>
        <w:t>Strongly disagree</w:t>
      </w:r>
    </w:p>
    <w:p w14:paraId="57BB37A8" w14:textId="77777777" w:rsidR="00BF5D27" w:rsidRPr="00CD6434" w:rsidRDefault="00BF5D27" w:rsidP="001362E5">
      <w:pPr>
        <w:pStyle w:val="Geenafstand"/>
        <w:numPr>
          <w:ilvl w:val="0"/>
          <w:numId w:val="17"/>
        </w:numPr>
        <w:rPr>
          <w:rFonts w:cs="Times New Roman"/>
        </w:rPr>
      </w:pPr>
      <w:r w:rsidRPr="00CD6434">
        <w:rPr>
          <w:rFonts w:cs="Times New Roman"/>
        </w:rPr>
        <w:t>Somewhat disagree</w:t>
      </w:r>
    </w:p>
    <w:p w14:paraId="4453089D" w14:textId="77777777" w:rsidR="00BF5D27" w:rsidRPr="00CD6434" w:rsidRDefault="00BF5D27" w:rsidP="001362E5">
      <w:pPr>
        <w:pStyle w:val="Geenafstand"/>
        <w:numPr>
          <w:ilvl w:val="0"/>
          <w:numId w:val="17"/>
        </w:numPr>
        <w:rPr>
          <w:rFonts w:cs="Times New Roman"/>
        </w:rPr>
      </w:pPr>
      <w:r w:rsidRPr="00CD6434">
        <w:rPr>
          <w:rFonts w:cs="Times New Roman"/>
        </w:rPr>
        <w:t>Neither agree or disagree</w:t>
      </w:r>
    </w:p>
    <w:p w14:paraId="407E4E0B" w14:textId="77777777" w:rsidR="00BF5D27" w:rsidRPr="00CD6434" w:rsidRDefault="00BF5D27" w:rsidP="001362E5">
      <w:pPr>
        <w:pStyle w:val="Geenafstand"/>
        <w:numPr>
          <w:ilvl w:val="0"/>
          <w:numId w:val="17"/>
        </w:numPr>
        <w:rPr>
          <w:rFonts w:cs="Times New Roman"/>
        </w:rPr>
      </w:pPr>
      <w:r w:rsidRPr="00CD6434">
        <w:rPr>
          <w:rFonts w:cs="Times New Roman"/>
        </w:rPr>
        <w:t>Somewhat agree</w:t>
      </w:r>
    </w:p>
    <w:p w14:paraId="4884E220" w14:textId="77777777" w:rsidR="00BF5D27" w:rsidRPr="00CD6434" w:rsidRDefault="00BF5D27" w:rsidP="001362E5">
      <w:pPr>
        <w:pStyle w:val="Geenafstand"/>
        <w:numPr>
          <w:ilvl w:val="0"/>
          <w:numId w:val="17"/>
        </w:numPr>
        <w:rPr>
          <w:rFonts w:cs="Times New Roman"/>
        </w:rPr>
      </w:pPr>
      <w:r w:rsidRPr="00CD6434">
        <w:rPr>
          <w:rFonts w:cs="Times New Roman"/>
        </w:rPr>
        <w:t>Strongly agree</w:t>
      </w:r>
    </w:p>
    <w:p w14:paraId="2CE3AF35" w14:textId="77777777" w:rsidR="00BF5D27" w:rsidRPr="00CD6434" w:rsidRDefault="00BF5D27" w:rsidP="001362E5">
      <w:pPr>
        <w:pStyle w:val="Geenafstand"/>
        <w:numPr>
          <w:ilvl w:val="0"/>
          <w:numId w:val="17"/>
        </w:numPr>
        <w:rPr>
          <w:rFonts w:cs="Times New Roman"/>
        </w:rPr>
      </w:pPr>
      <w:r w:rsidRPr="00CD6434">
        <w:rPr>
          <w:rFonts w:cs="Times New Roman"/>
        </w:rPr>
        <w:t>Very strongly agree</w:t>
      </w:r>
    </w:p>
    <w:p w14:paraId="7FA4ECC4" w14:textId="6E7F703B" w:rsidR="00BF5D27" w:rsidRPr="00CD6434" w:rsidRDefault="00BF5D27" w:rsidP="001362E5">
      <w:pPr>
        <w:pStyle w:val="Geenafstand"/>
        <w:rPr>
          <w:rFonts w:cs="Times New Roman"/>
        </w:rPr>
      </w:pPr>
    </w:p>
    <w:p w14:paraId="2A016D43" w14:textId="25EADAFA" w:rsidR="00B4091A" w:rsidRPr="00CD6434" w:rsidRDefault="00B4091A" w:rsidP="001362E5">
      <w:pPr>
        <w:pStyle w:val="Geenafstand"/>
        <w:rPr>
          <w:rFonts w:cs="Times New Roman"/>
          <w:i/>
        </w:rPr>
      </w:pPr>
      <w:r w:rsidRPr="00CD6434">
        <w:rPr>
          <w:rFonts w:cs="Times New Roman"/>
          <w:i/>
        </w:rPr>
        <w:t>(If appropriate, ask the following question)</w:t>
      </w:r>
    </w:p>
    <w:p w14:paraId="0E942DC7" w14:textId="74D5F6F9" w:rsidR="00295FA8" w:rsidRPr="00CD6434" w:rsidRDefault="00295FA8" w:rsidP="001362E5">
      <w:pPr>
        <w:pStyle w:val="Geenafstand"/>
        <w:numPr>
          <w:ilvl w:val="0"/>
          <w:numId w:val="16"/>
        </w:numPr>
        <w:rPr>
          <w:rFonts w:cs="Times New Roman"/>
        </w:rPr>
      </w:pPr>
      <w:r w:rsidRPr="00CD6434">
        <w:rPr>
          <w:rFonts w:cs="Times New Roman"/>
        </w:rPr>
        <w:t>What was harder to understand in the questionnaire?</w:t>
      </w:r>
    </w:p>
    <w:p w14:paraId="6C19FA08" w14:textId="3B99F4ED" w:rsidR="00BF5D27" w:rsidRPr="00CD6434" w:rsidRDefault="00BF5D27" w:rsidP="001362E5">
      <w:pPr>
        <w:pStyle w:val="Geenafstand"/>
        <w:rPr>
          <w:rFonts w:cs="Times New Roman"/>
        </w:rPr>
      </w:pPr>
    </w:p>
    <w:p w14:paraId="1C55F0DB" w14:textId="2805C359" w:rsidR="00BF5D27" w:rsidRPr="00CD6434" w:rsidRDefault="00BF5D27" w:rsidP="001362E5">
      <w:pPr>
        <w:pStyle w:val="Geenafstand"/>
        <w:rPr>
          <w:rFonts w:cs="Times New Roman"/>
        </w:rPr>
      </w:pPr>
    </w:p>
    <w:p w14:paraId="0023F33F" w14:textId="7E37570E" w:rsidR="00BF5D27" w:rsidRPr="00CD6434" w:rsidRDefault="00BF5D27" w:rsidP="001362E5">
      <w:pPr>
        <w:pStyle w:val="Geenafstand"/>
        <w:rPr>
          <w:rFonts w:cs="Times New Roman"/>
        </w:rPr>
      </w:pPr>
    </w:p>
    <w:p w14:paraId="2C13A382" w14:textId="77777777" w:rsidR="00BF5D27" w:rsidRPr="00CD6434" w:rsidRDefault="00BF5D27" w:rsidP="001362E5">
      <w:pPr>
        <w:pStyle w:val="Geenafstand"/>
        <w:rPr>
          <w:rFonts w:cs="Times New Roman"/>
        </w:rPr>
      </w:pPr>
    </w:p>
    <w:p w14:paraId="65ACE4C3" w14:textId="740F4477" w:rsidR="002A4B6F" w:rsidRPr="00CD6434" w:rsidRDefault="00295FA8" w:rsidP="001362E5">
      <w:pPr>
        <w:pStyle w:val="Geenafstand"/>
        <w:numPr>
          <w:ilvl w:val="0"/>
          <w:numId w:val="16"/>
        </w:numPr>
        <w:rPr>
          <w:rFonts w:cs="Times New Roman"/>
        </w:rPr>
      </w:pPr>
      <w:r w:rsidRPr="00CD6434">
        <w:rPr>
          <w:rFonts w:cs="Times New Roman"/>
        </w:rPr>
        <w:t>How could this questionnaire be improved?</w:t>
      </w:r>
    </w:p>
    <w:p w14:paraId="73F72F10" w14:textId="6D34B97E" w:rsidR="002A4B6F" w:rsidRPr="00CD6434" w:rsidRDefault="002A4B6F" w:rsidP="001362E5">
      <w:pPr>
        <w:pStyle w:val="Kop1"/>
        <w:numPr>
          <w:ilvl w:val="0"/>
          <w:numId w:val="0"/>
        </w:numPr>
        <w:spacing w:line="240" w:lineRule="auto"/>
        <w:ind w:left="432" w:hanging="432"/>
      </w:pPr>
      <w:r w:rsidRPr="00CD6434">
        <w:br w:type="column"/>
      </w:r>
      <w:bookmarkStart w:id="231" w:name="_Ref519845433"/>
      <w:bookmarkStart w:id="232" w:name="_Toc521589305"/>
      <w:r w:rsidRPr="00CD6434">
        <w:lastRenderedPageBreak/>
        <w:t xml:space="preserve">Appendix </w:t>
      </w:r>
      <w:r w:rsidR="00DC185A" w:rsidRPr="00CD6434">
        <w:t>D</w:t>
      </w:r>
      <w:r w:rsidRPr="00CD6434">
        <w:t>: Packages and “</w:t>
      </w:r>
      <w:proofErr w:type="spellStart"/>
      <w:r w:rsidRPr="00CD6434">
        <w:t>thesisFunctions.R</w:t>
      </w:r>
      <w:proofErr w:type="spellEnd"/>
      <w:r w:rsidRPr="00CD6434">
        <w:t>”</w:t>
      </w:r>
      <w:bookmarkEnd w:id="231"/>
      <w:bookmarkEnd w:id="232"/>
    </w:p>
    <w:p w14:paraId="7564332C" w14:textId="055B738F" w:rsidR="00EA3F32" w:rsidRPr="00CD6434" w:rsidRDefault="002A4B6F" w:rsidP="001362E5">
      <w:pPr>
        <w:pStyle w:val="Kop2"/>
        <w:numPr>
          <w:ilvl w:val="0"/>
          <w:numId w:val="0"/>
        </w:numPr>
        <w:spacing w:line="240" w:lineRule="auto"/>
        <w:ind w:left="576" w:hanging="576"/>
        <w:rPr>
          <w:lang w:eastAsia="en-GB"/>
        </w:rPr>
      </w:pPr>
      <w:bookmarkStart w:id="233" w:name="_Toc521589306"/>
      <w:r w:rsidRPr="00CD6434">
        <w:rPr>
          <w:lang w:eastAsia="en-GB"/>
        </w:rPr>
        <w:t>Packages</w:t>
      </w:r>
      <w:bookmarkEnd w:id="233"/>
    </w:p>
    <w:p w14:paraId="7FF0F235" w14:textId="74A7BB86" w:rsidR="00EA3F32" w:rsidRPr="00CD6434" w:rsidRDefault="00EA3F32">
      <w:pPr>
        <w:autoSpaceDE w:val="0"/>
        <w:autoSpaceDN w:val="0"/>
        <w:adjustRightInd w:val="0"/>
        <w:spacing w:after="0" w:line="240" w:lineRule="auto"/>
        <w:rPr>
          <w:rFonts w:cs="Times New Roman"/>
          <w:color w:val="000000"/>
        </w:rPr>
      </w:pPr>
      <w:r w:rsidRPr="00CD6434">
        <w:rPr>
          <w:rFonts w:cs="Times New Roman"/>
          <w:color w:val="000000"/>
        </w:rPr>
        <w:t>All packages that are used in this script are described and loaded in. The used functions of the packages are noted in brackets (). For more information see the corresponding help files.</w:t>
      </w:r>
    </w:p>
    <w:p w14:paraId="61D1E72F" w14:textId="77777777" w:rsidR="00EA3F32" w:rsidRPr="00CD6434" w:rsidRDefault="00EA3F32">
      <w:pPr>
        <w:autoSpaceDE w:val="0"/>
        <w:autoSpaceDN w:val="0"/>
        <w:adjustRightInd w:val="0"/>
        <w:spacing w:after="0" w:line="240" w:lineRule="auto"/>
        <w:rPr>
          <w:rFonts w:cs="Times New Roman"/>
          <w:color w:val="000000"/>
        </w:rPr>
      </w:pPr>
    </w:p>
    <w:p w14:paraId="04DD0733" w14:textId="54DB8E28" w:rsidR="00EA3F32" w:rsidRPr="00CD6434" w:rsidRDefault="00EA3F32">
      <w:pPr>
        <w:pStyle w:val="Lijstalinea"/>
        <w:numPr>
          <w:ilvl w:val="0"/>
          <w:numId w:val="23"/>
        </w:numPr>
        <w:autoSpaceDE w:val="0"/>
        <w:autoSpaceDN w:val="0"/>
        <w:adjustRightInd w:val="0"/>
        <w:spacing w:after="0" w:line="240" w:lineRule="auto"/>
        <w:rPr>
          <w:rFonts w:cs="Times New Roman"/>
          <w:color w:val="000000"/>
        </w:rPr>
      </w:pPr>
      <w:proofErr w:type="spellStart"/>
      <w:r w:rsidRPr="00CD6434">
        <w:rPr>
          <w:rFonts w:cs="Times New Roman"/>
          <w:i/>
          <w:iCs/>
          <w:color w:val="000000"/>
        </w:rPr>
        <w:t>QuantPsych</w:t>
      </w:r>
      <w:proofErr w:type="spellEnd"/>
      <w:r w:rsidRPr="00CD6434">
        <w:rPr>
          <w:rFonts w:cs="Times New Roman"/>
          <w:color w:val="000000"/>
        </w:rPr>
        <w:t>: used for extracting the standardized coefficients (</w:t>
      </w:r>
      <w:proofErr w:type="spellStart"/>
      <w:r w:rsidRPr="00CD6434">
        <w:rPr>
          <w:rFonts w:cs="Times New Roman"/>
          <w:color w:val="000000"/>
        </w:rPr>
        <w:t>lm.beta</w:t>
      </w:r>
      <w:proofErr w:type="spellEnd"/>
      <w:r w:rsidRPr="00CD6434">
        <w:rPr>
          <w:rFonts w:cs="Times New Roman"/>
          <w:color w:val="000000"/>
        </w:rPr>
        <w:t>)</w:t>
      </w:r>
    </w:p>
    <w:p w14:paraId="76F5006F" w14:textId="77777777" w:rsidR="00EA3F32" w:rsidRPr="00CD6434" w:rsidRDefault="00EA3F32">
      <w:pPr>
        <w:pStyle w:val="Lijstalinea"/>
        <w:numPr>
          <w:ilvl w:val="0"/>
          <w:numId w:val="23"/>
        </w:numPr>
        <w:autoSpaceDE w:val="0"/>
        <w:autoSpaceDN w:val="0"/>
        <w:adjustRightInd w:val="0"/>
        <w:spacing w:after="0" w:line="240" w:lineRule="auto"/>
        <w:rPr>
          <w:rFonts w:cs="Times New Roman"/>
          <w:color w:val="000000"/>
        </w:rPr>
      </w:pPr>
      <w:proofErr w:type="spellStart"/>
      <w:r w:rsidRPr="00CD6434">
        <w:rPr>
          <w:rFonts w:cs="Times New Roman"/>
          <w:i/>
          <w:iCs/>
          <w:color w:val="000000"/>
        </w:rPr>
        <w:t>dplyr</w:t>
      </w:r>
      <w:proofErr w:type="spellEnd"/>
      <w:r w:rsidRPr="00CD6434">
        <w:rPr>
          <w:rFonts w:cs="Times New Roman"/>
          <w:color w:val="000000"/>
        </w:rPr>
        <w:t xml:space="preserve">: used for general data transformation (select, mutate, rename, </w:t>
      </w:r>
      <w:proofErr w:type="spellStart"/>
      <w:r w:rsidRPr="00CD6434">
        <w:rPr>
          <w:rFonts w:cs="Times New Roman"/>
          <w:color w:val="000000"/>
        </w:rPr>
        <w:t>inner_join</w:t>
      </w:r>
      <w:proofErr w:type="spellEnd"/>
      <w:r w:rsidRPr="00CD6434">
        <w:rPr>
          <w:rFonts w:cs="Times New Roman"/>
          <w:color w:val="000000"/>
        </w:rPr>
        <w:t>)</w:t>
      </w:r>
    </w:p>
    <w:p w14:paraId="27F7AB50" w14:textId="301EA959" w:rsidR="00EA3F32" w:rsidRPr="00CD6434" w:rsidRDefault="00EA3F32">
      <w:pPr>
        <w:pStyle w:val="Lijstalinea"/>
        <w:numPr>
          <w:ilvl w:val="0"/>
          <w:numId w:val="23"/>
        </w:numPr>
        <w:autoSpaceDE w:val="0"/>
        <w:autoSpaceDN w:val="0"/>
        <w:adjustRightInd w:val="0"/>
        <w:spacing w:after="0" w:line="240" w:lineRule="auto"/>
        <w:rPr>
          <w:rFonts w:cs="Times New Roman"/>
          <w:color w:val="000000"/>
        </w:rPr>
      </w:pPr>
      <w:proofErr w:type="spellStart"/>
      <w:r w:rsidRPr="00CD6434">
        <w:rPr>
          <w:rFonts w:cs="Times New Roman"/>
          <w:i/>
          <w:iCs/>
          <w:color w:val="000000"/>
        </w:rPr>
        <w:t>glmnet</w:t>
      </w:r>
      <w:proofErr w:type="spellEnd"/>
      <w:r w:rsidRPr="00CD6434">
        <w:rPr>
          <w:rFonts w:cs="Times New Roman"/>
          <w:color w:val="000000"/>
        </w:rPr>
        <w:t>: used for conducting the lasso method (</w:t>
      </w:r>
      <w:proofErr w:type="spellStart"/>
      <w:r w:rsidRPr="00CD6434">
        <w:rPr>
          <w:rFonts w:cs="Times New Roman"/>
          <w:color w:val="000000"/>
        </w:rPr>
        <w:t>cv.glmnet</w:t>
      </w:r>
      <w:proofErr w:type="spellEnd"/>
      <w:r w:rsidRPr="00CD6434">
        <w:rPr>
          <w:rFonts w:cs="Times New Roman"/>
          <w:color w:val="000000"/>
        </w:rPr>
        <w:t xml:space="preserve">, </w:t>
      </w:r>
      <w:proofErr w:type="spellStart"/>
      <w:r w:rsidRPr="00CD6434">
        <w:rPr>
          <w:rFonts w:cs="Times New Roman"/>
          <w:color w:val="000000"/>
        </w:rPr>
        <w:t>glmnet</w:t>
      </w:r>
      <w:proofErr w:type="spellEnd"/>
      <w:r w:rsidRPr="00CD6434">
        <w:rPr>
          <w:rFonts w:cs="Times New Roman"/>
          <w:color w:val="000000"/>
        </w:rPr>
        <w:t>)</w:t>
      </w:r>
    </w:p>
    <w:p w14:paraId="6373E5B7" w14:textId="20E56E67" w:rsidR="00EA3F32" w:rsidRPr="00CD6434" w:rsidRDefault="00EA3F32">
      <w:pPr>
        <w:pStyle w:val="Lijstalinea"/>
        <w:numPr>
          <w:ilvl w:val="0"/>
          <w:numId w:val="23"/>
        </w:numPr>
        <w:autoSpaceDE w:val="0"/>
        <w:autoSpaceDN w:val="0"/>
        <w:adjustRightInd w:val="0"/>
        <w:spacing w:after="0" w:line="240" w:lineRule="auto"/>
        <w:rPr>
          <w:rFonts w:cs="Times New Roman"/>
          <w:color w:val="000000"/>
        </w:rPr>
      </w:pPr>
      <w:r w:rsidRPr="00CD6434">
        <w:rPr>
          <w:rFonts w:cs="Times New Roman"/>
          <w:i/>
          <w:iCs/>
          <w:color w:val="000000"/>
        </w:rPr>
        <w:t>gam</w:t>
      </w:r>
      <w:r w:rsidRPr="00CD6434">
        <w:rPr>
          <w:rFonts w:cs="Times New Roman"/>
          <w:color w:val="000000"/>
        </w:rPr>
        <w:t>: used for constructing a generalized additive model containing a smoothing spline (gam)</w:t>
      </w:r>
    </w:p>
    <w:p w14:paraId="70408C86" w14:textId="32345C12" w:rsidR="00EA3F32" w:rsidRPr="00CD6434" w:rsidRDefault="00EA3F32">
      <w:pPr>
        <w:pStyle w:val="Lijstalinea"/>
        <w:numPr>
          <w:ilvl w:val="0"/>
          <w:numId w:val="23"/>
        </w:numPr>
        <w:autoSpaceDE w:val="0"/>
        <w:autoSpaceDN w:val="0"/>
        <w:adjustRightInd w:val="0"/>
        <w:spacing w:after="0" w:line="240" w:lineRule="auto"/>
        <w:rPr>
          <w:rFonts w:cs="Times New Roman"/>
          <w:color w:val="000000"/>
        </w:rPr>
      </w:pPr>
      <w:proofErr w:type="spellStart"/>
      <w:r w:rsidRPr="00CD6434">
        <w:rPr>
          <w:rFonts w:cs="Times New Roman"/>
          <w:i/>
          <w:iCs/>
          <w:color w:val="000000"/>
        </w:rPr>
        <w:t>gbm</w:t>
      </w:r>
      <w:proofErr w:type="spellEnd"/>
      <w:r w:rsidRPr="00CD6434">
        <w:rPr>
          <w:rFonts w:cs="Times New Roman"/>
          <w:color w:val="000000"/>
        </w:rPr>
        <w:t>: used for conducting a gradient boosting machine (</w:t>
      </w:r>
      <w:proofErr w:type="spellStart"/>
      <w:r w:rsidRPr="00CD6434">
        <w:rPr>
          <w:rFonts w:cs="Times New Roman"/>
          <w:color w:val="000000"/>
        </w:rPr>
        <w:t>gbm</w:t>
      </w:r>
      <w:proofErr w:type="spellEnd"/>
      <w:r w:rsidRPr="00CD6434">
        <w:rPr>
          <w:rFonts w:cs="Times New Roman"/>
          <w:color w:val="000000"/>
        </w:rPr>
        <w:t>)</w:t>
      </w:r>
    </w:p>
    <w:p w14:paraId="775BD1DC" w14:textId="1A9E5265" w:rsidR="00EA3F32" w:rsidRPr="00CD6434" w:rsidRDefault="00EA3F32">
      <w:pPr>
        <w:pStyle w:val="Lijstalinea"/>
        <w:numPr>
          <w:ilvl w:val="0"/>
          <w:numId w:val="23"/>
        </w:numPr>
        <w:autoSpaceDE w:val="0"/>
        <w:autoSpaceDN w:val="0"/>
        <w:adjustRightInd w:val="0"/>
        <w:spacing w:after="0" w:line="240" w:lineRule="auto"/>
        <w:rPr>
          <w:rFonts w:cs="Times New Roman"/>
          <w:color w:val="000000"/>
        </w:rPr>
      </w:pPr>
      <w:r w:rsidRPr="00CD6434">
        <w:rPr>
          <w:rFonts w:cs="Times New Roman"/>
          <w:i/>
          <w:iCs/>
          <w:color w:val="000000"/>
        </w:rPr>
        <w:t>caret</w:t>
      </w:r>
      <w:r w:rsidRPr="00CD6434">
        <w:rPr>
          <w:rFonts w:cs="Times New Roman"/>
          <w:color w:val="000000"/>
        </w:rPr>
        <w:t>: used for fitting and training the g</w:t>
      </w:r>
      <w:r w:rsidR="00A33CB0">
        <w:rPr>
          <w:rFonts w:cs="Times New Roman"/>
          <w:color w:val="000000"/>
        </w:rPr>
        <w:t>radient boosting machine</w:t>
      </w:r>
      <w:r w:rsidRPr="00CD6434">
        <w:rPr>
          <w:rFonts w:cs="Times New Roman"/>
          <w:color w:val="000000"/>
        </w:rPr>
        <w:t xml:space="preserve"> (</w:t>
      </w:r>
      <w:proofErr w:type="spellStart"/>
      <w:r w:rsidRPr="00CD6434">
        <w:rPr>
          <w:rFonts w:cs="Times New Roman"/>
          <w:color w:val="000000"/>
        </w:rPr>
        <w:t>trainControl</w:t>
      </w:r>
      <w:proofErr w:type="spellEnd"/>
      <w:r w:rsidRPr="00CD6434">
        <w:rPr>
          <w:rFonts w:cs="Times New Roman"/>
          <w:color w:val="000000"/>
        </w:rPr>
        <w:t xml:space="preserve">, </w:t>
      </w:r>
      <w:proofErr w:type="spellStart"/>
      <w:r w:rsidRPr="00CD6434">
        <w:rPr>
          <w:rFonts w:cs="Times New Roman"/>
          <w:color w:val="000000"/>
        </w:rPr>
        <w:t>expand.grid</w:t>
      </w:r>
      <w:proofErr w:type="spellEnd"/>
      <w:r w:rsidRPr="00CD6434">
        <w:rPr>
          <w:rFonts w:cs="Times New Roman"/>
          <w:color w:val="000000"/>
        </w:rPr>
        <w:t>, train)</w:t>
      </w:r>
    </w:p>
    <w:p w14:paraId="188ED564" w14:textId="2C4CE89A" w:rsidR="00EA3F32" w:rsidRPr="00CD6434" w:rsidRDefault="00EA3F32">
      <w:pPr>
        <w:pStyle w:val="Lijstalinea"/>
        <w:numPr>
          <w:ilvl w:val="0"/>
          <w:numId w:val="23"/>
        </w:numPr>
        <w:autoSpaceDE w:val="0"/>
        <w:autoSpaceDN w:val="0"/>
        <w:adjustRightInd w:val="0"/>
        <w:spacing w:after="0" w:line="240" w:lineRule="auto"/>
        <w:rPr>
          <w:rFonts w:cs="Times New Roman"/>
          <w:color w:val="000000"/>
        </w:rPr>
      </w:pPr>
      <w:r w:rsidRPr="00CD6434">
        <w:rPr>
          <w:rFonts w:cs="Times New Roman"/>
          <w:i/>
          <w:iCs/>
          <w:color w:val="000000"/>
        </w:rPr>
        <w:t>car</w:t>
      </w:r>
      <w:r w:rsidRPr="00CD6434">
        <w:rPr>
          <w:rFonts w:cs="Times New Roman"/>
          <w:color w:val="000000"/>
        </w:rPr>
        <w:t>: used for plotting the residuals (</w:t>
      </w:r>
      <w:proofErr w:type="spellStart"/>
      <w:r w:rsidRPr="00CD6434">
        <w:rPr>
          <w:rFonts w:cs="Times New Roman"/>
          <w:color w:val="000000"/>
        </w:rPr>
        <w:t>residualPlot</w:t>
      </w:r>
      <w:proofErr w:type="spellEnd"/>
      <w:r w:rsidRPr="00CD6434">
        <w:rPr>
          <w:rFonts w:cs="Times New Roman"/>
          <w:color w:val="000000"/>
        </w:rPr>
        <w:t xml:space="preserve">, </w:t>
      </w:r>
      <w:proofErr w:type="spellStart"/>
      <w:r w:rsidRPr="00CD6434">
        <w:rPr>
          <w:rFonts w:cs="Times New Roman"/>
          <w:color w:val="000000"/>
        </w:rPr>
        <w:t>redidualsPlot</w:t>
      </w:r>
      <w:proofErr w:type="spellEnd"/>
      <w:r w:rsidRPr="00CD6434">
        <w:rPr>
          <w:rFonts w:cs="Times New Roman"/>
          <w:color w:val="000000"/>
        </w:rPr>
        <w:t>)</w:t>
      </w:r>
    </w:p>
    <w:p w14:paraId="3A9D2988" w14:textId="23EFDA73" w:rsidR="00EA3F32" w:rsidRPr="00CD6434" w:rsidRDefault="00EA3F32">
      <w:pPr>
        <w:pStyle w:val="Lijstalinea"/>
        <w:numPr>
          <w:ilvl w:val="0"/>
          <w:numId w:val="23"/>
        </w:numPr>
        <w:autoSpaceDE w:val="0"/>
        <w:autoSpaceDN w:val="0"/>
        <w:adjustRightInd w:val="0"/>
        <w:spacing w:after="0" w:line="240" w:lineRule="auto"/>
        <w:rPr>
          <w:rFonts w:cs="Times New Roman"/>
          <w:color w:val="000000"/>
        </w:rPr>
      </w:pPr>
      <w:proofErr w:type="spellStart"/>
      <w:r w:rsidRPr="00CD6434">
        <w:rPr>
          <w:rFonts w:cs="Times New Roman"/>
          <w:i/>
          <w:iCs/>
          <w:color w:val="000000"/>
        </w:rPr>
        <w:t>bestglm</w:t>
      </w:r>
      <w:proofErr w:type="spellEnd"/>
      <w:r w:rsidRPr="00CD6434">
        <w:rPr>
          <w:rFonts w:cs="Times New Roman"/>
          <w:color w:val="000000"/>
        </w:rPr>
        <w:t xml:space="preserve">: used for finding the best subset selection of a logistic </w:t>
      </w:r>
      <w:r w:rsidR="00A33CB0" w:rsidRPr="00CD6434">
        <w:rPr>
          <w:rFonts w:cs="Times New Roman"/>
          <w:color w:val="000000"/>
        </w:rPr>
        <w:t>regression</w:t>
      </w:r>
      <w:r w:rsidRPr="00CD6434">
        <w:rPr>
          <w:rFonts w:cs="Times New Roman"/>
          <w:color w:val="000000"/>
        </w:rPr>
        <w:t xml:space="preserve"> (</w:t>
      </w:r>
      <w:proofErr w:type="spellStart"/>
      <w:r w:rsidRPr="00CD6434">
        <w:rPr>
          <w:rFonts w:cs="Times New Roman"/>
          <w:color w:val="000000"/>
        </w:rPr>
        <w:t>bestglm</w:t>
      </w:r>
      <w:proofErr w:type="spellEnd"/>
      <w:r w:rsidRPr="00CD6434">
        <w:rPr>
          <w:rFonts w:cs="Times New Roman"/>
          <w:color w:val="000000"/>
        </w:rPr>
        <w:t>)</w:t>
      </w:r>
    </w:p>
    <w:p w14:paraId="18F15131" w14:textId="523EC75A" w:rsidR="00EA3F32" w:rsidRPr="00CD6434" w:rsidRDefault="002A4B6F" w:rsidP="001362E5">
      <w:pPr>
        <w:pStyle w:val="Kop2"/>
        <w:numPr>
          <w:ilvl w:val="0"/>
          <w:numId w:val="0"/>
        </w:numPr>
        <w:spacing w:line="240" w:lineRule="auto"/>
        <w:ind w:left="576" w:hanging="576"/>
        <w:rPr>
          <w:lang w:eastAsia="en-GB"/>
        </w:rPr>
      </w:pPr>
      <w:bookmarkStart w:id="234" w:name="_Toc521589307"/>
      <w:proofErr w:type="spellStart"/>
      <w:r w:rsidRPr="00CD6434">
        <w:rPr>
          <w:lang w:eastAsia="en-GB"/>
        </w:rPr>
        <w:t>thesisFunctions.R</w:t>
      </w:r>
      <w:proofErr w:type="spellEnd"/>
      <w:r w:rsidRPr="00CD6434">
        <w:rPr>
          <w:lang w:eastAsia="en-GB"/>
        </w:rPr>
        <w:t xml:space="preserve"> file</w:t>
      </w:r>
      <w:bookmarkEnd w:id="234"/>
    </w:p>
    <w:p w14:paraId="4D729C10" w14:textId="77777777" w:rsidR="00EA3F32" w:rsidRPr="00CD6434" w:rsidRDefault="00EA3F32">
      <w:pPr>
        <w:pStyle w:val="Geenafstand"/>
        <w:rPr>
          <w:lang w:eastAsia="en-GB"/>
        </w:rPr>
      </w:pPr>
    </w:p>
    <w:p w14:paraId="1AACC69E" w14:textId="2A960C63" w:rsidR="00EA3F32" w:rsidRPr="00CD6434" w:rsidRDefault="00EA3F32">
      <w:pPr>
        <w:autoSpaceDE w:val="0"/>
        <w:autoSpaceDN w:val="0"/>
        <w:adjustRightInd w:val="0"/>
        <w:spacing w:after="0" w:line="240" w:lineRule="auto"/>
        <w:rPr>
          <w:rFonts w:cs="Times New Roman"/>
          <w:color w:val="000000"/>
        </w:rPr>
      </w:pPr>
      <w:r w:rsidRPr="00CD6434">
        <w:rPr>
          <w:rFonts w:cs="Times New Roman"/>
          <w:color w:val="000000"/>
        </w:rPr>
        <w:t>Other packages and functions are loaded in via “</w:t>
      </w:r>
      <w:proofErr w:type="spellStart"/>
      <w:r w:rsidRPr="00CD6434">
        <w:rPr>
          <w:rFonts w:cs="Times New Roman"/>
          <w:color w:val="000000"/>
        </w:rPr>
        <w:t>thesisFunctions.R</w:t>
      </w:r>
      <w:proofErr w:type="spellEnd"/>
      <w:r w:rsidRPr="00CD6434">
        <w:rPr>
          <w:rFonts w:cs="Times New Roman"/>
          <w:color w:val="000000"/>
        </w:rPr>
        <w:t xml:space="preserve">” file. These packages are used in the created functions and described below. The used functions of the package are </w:t>
      </w:r>
      <w:r w:rsidR="0041320A">
        <w:rPr>
          <w:rFonts w:cs="Times New Roman"/>
          <w:color w:val="000000"/>
        </w:rPr>
        <w:t xml:space="preserve">again </w:t>
      </w:r>
      <w:r w:rsidRPr="00CD6434">
        <w:rPr>
          <w:rFonts w:cs="Times New Roman"/>
          <w:color w:val="000000"/>
        </w:rPr>
        <w:t>noted in brackets (). For more information see the corresponding help files.</w:t>
      </w:r>
    </w:p>
    <w:p w14:paraId="56B6D1D7" w14:textId="77777777" w:rsidR="00EA3F32" w:rsidRPr="00CD6434" w:rsidRDefault="00EA3F32">
      <w:pPr>
        <w:autoSpaceDE w:val="0"/>
        <w:autoSpaceDN w:val="0"/>
        <w:adjustRightInd w:val="0"/>
        <w:spacing w:after="0" w:line="240" w:lineRule="auto"/>
        <w:rPr>
          <w:rFonts w:cs="Times New Roman"/>
          <w:color w:val="000000"/>
        </w:rPr>
      </w:pPr>
    </w:p>
    <w:p w14:paraId="1B93E9D8" w14:textId="3CC152FA" w:rsidR="00EA3F32" w:rsidRPr="00A4174E" w:rsidRDefault="00EA3F32">
      <w:pPr>
        <w:pStyle w:val="Lijstalinea"/>
        <w:numPr>
          <w:ilvl w:val="0"/>
          <w:numId w:val="29"/>
        </w:numPr>
        <w:autoSpaceDE w:val="0"/>
        <w:autoSpaceDN w:val="0"/>
        <w:adjustRightInd w:val="0"/>
        <w:spacing w:after="0" w:line="240" w:lineRule="auto"/>
        <w:rPr>
          <w:rFonts w:cs="Times New Roman"/>
          <w:color w:val="000000"/>
        </w:rPr>
      </w:pPr>
      <w:r w:rsidRPr="00CD6434">
        <w:rPr>
          <w:rFonts w:cs="Times New Roman"/>
          <w:i/>
          <w:iCs/>
          <w:color w:val="000000"/>
        </w:rPr>
        <w:t>psych</w:t>
      </w:r>
      <w:r w:rsidRPr="00CD6434">
        <w:rPr>
          <w:rFonts w:cs="Times New Roman"/>
          <w:color w:val="000000"/>
        </w:rPr>
        <w:t>: used for descriptive statistics, a correlation test and for measuring Cronbach’s alpha (describe,</w:t>
      </w:r>
      <w:r w:rsidR="00A4174E">
        <w:rPr>
          <w:rFonts w:cs="Times New Roman"/>
          <w:color w:val="000000"/>
        </w:rPr>
        <w:t xml:space="preserve"> </w:t>
      </w:r>
      <w:proofErr w:type="spellStart"/>
      <w:r w:rsidRPr="00A4174E">
        <w:rPr>
          <w:rFonts w:cs="Times New Roman"/>
          <w:color w:val="000000"/>
        </w:rPr>
        <w:t>corr.test</w:t>
      </w:r>
      <w:proofErr w:type="spellEnd"/>
      <w:r w:rsidRPr="00A4174E">
        <w:rPr>
          <w:rFonts w:cs="Times New Roman"/>
          <w:color w:val="000000"/>
        </w:rPr>
        <w:t>, alpha)</w:t>
      </w:r>
    </w:p>
    <w:p w14:paraId="147ED4EB" w14:textId="7291DD9A" w:rsidR="00EA3F32" w:rsidRPr="00CD6434" w:rsidRDefault="00EA3F32">
      <w:pPr>
        <w:pStyle w:val="Lijstalinea"/>
        <w:numPr>
          <w:ilvl w:val="0"/>
          <w:numId w:val="29"/>
        </w:numPr>
        <w:autoSpaceDE w:val="0"/>
        <w:autoSpaceDN w:val="0"/>
        <w:adjustRightInd w:val="0"/>
        <w:spacing w:after="0" w:line="240" w:lineRule="auto"/>
        <w:rPr>
          <w:rFonts w:cs="Times New Roman"/>
          <w:color w:val="000000"/>
        </w:rPr>
      </w:pPr>
      <w:proofErr w:type="spellStart"/>
      <w:r w:rsidRPr="00CD6434">
        <w:rPr>
          <w:rFonts w:cs="Times New Roman"/>
          <w:i/>
          <w:iCs/>
          <w:color w:val="000000"/>
        </w:rPr>
        <w:t>glmnet</w:t>
      </w:r>
      <w:proofErr w:type="spellEnd"/>
      <w:r w:rsidRPr="00CD6434">
        <w:rPr>
          <w:rFonts w:cs="Times New Roman"/>
          <w:color w:val="000000"/>
        </w:rPr>
        <w:t>: Used for conducting the lasso method and for plotting the shrinkage of the coefficients (</w:t>
      </w:r>
      <w:proofErr w:type="spellStart"/>
      <w:r w:rsidRPr="00CD6434">
        <w:rPr>
          <w:rFonts w:cs="Times New Roman"/>
          <w:color w:val="000000"/>
        </w:rPr>
        <w:t>glmnet</w:t>
      </w:r>
      <w:proofErr w:type="spellEnd"/>
      <w:r w:rsidRPr="00CD6434">
        <w:rPr>
          <w:rFonts w:cs="Times New Roman"/>
          <w:color w:val="000000"/>
        </w:rPr>
        <w:t>)</w:t>
      </w:r>
    </w:p>
    <w:p w14:paraId="60BAFFDB" w14:textId="5ACC816E" w:rsidR="00EA3F32" w:rsidRPr="00CD6434" w:rsidRDefault="00EA3F32">
      <w:pPr>
        <w:pStyle w:val="Lijstalinea"/>
        <w:numPr>
          <w:ilvl w:val="0"/>
          <w:numId w:val="29"/>
        </w:numPr>
        <w:autoSpaceDE w:val="0"/>
        <w:autoSpaceDN w:val="0"/>
        <w:adjustRightInd w:val="0"/>
        <w:spacing w:after="0" w:line="240" w:lineRule="auto"/>
        <w:rPr>
          <w:rFonts w:cs="Times New Roman"/>
          <w:color w:val="000000"/>
        </w:rPr>
      </w:pPr>
      <w:proofErr w:type="spellStart"/>
      <w:r w:rsidRPr="00CD6434">
        <w:rPr>
          <w:rFonts w:cs="Times New Roman"/>
          <w:i/>
          <w:iCs/>
          <w:color w:val="000000"/>
        </w:rPr>
        <w:t>corrplot</w:t>
      </w:r>
      <w:proofErr w:type="spellEnd"/>
      <w:r w:rsidRPr="00CD6434">
        <w:rPr>
          <w:rFonts w:cs="Times New Roman"/>
          <w:color w:val="000000"/>
        </w:rPr>
        <w:t>: used for a visualisation of the correlations (</w:t>
      </w:r>
      <w:proofErr w:type="spellStart"/>
      <w:r w:rsidRPr="00CD6434">
        <w:rPr>
          <w:rFonts w:cs="Times New Roman"/>
          <w:color w:val="000000"/>
        </w:rPr>
        <w:t>corrplot</w:t>
      </w:r>
      <w:proofErr w:type="spellEnd"/>
      <w:r w:rsidRPr="00CD6434">
        <w:rPr>
          <w:rFonts w:cs="Times New Roman"/>
          <w:color w:val="000000"/>
        </w:rPr>
        <w:t>)</w:t>
      </w:r>
    </w:p>
    <w:p w14:paraId="00F64F27" w14:textId="53DB18AC" w:rsidR="00EA3F32" w:rsidRPr="00CD6434" w:rsidRDefault="00EA3F32">
      <w:pPr>
        <w:pStyle w:val="Lijstalinea"/>
        <w:numPr>
          <w:ilvl w:val="0"/>
          <w:numId w:val="29"/>
        </w:numPr>
        <w:autoSpaceDE w:val="0"/>
        <w:autoSpaceDN w:val="0"/>
        <w:adjustRightInd w:val="0"/>
        <w:spacing w:after="0" w:line="240" w:lineRule="auto"/>
        <w:rPr>
          <w:rFonts w:cs="Times New Roman"/>
          <w:color w:val="000000"/>
        </w:rPr>
      </w:pPr>
      <w:r w:rsidRPr="00CD6434">
        <w:rPr>
          <w:rFonts w:cs="Times New Roman"/>
          <w:i/>
          <w:iCs/>
          <w:color w:val="000000"/>
        </w:rPr>
        <w:t>leaps</w:t>
      </w:r>
      <w:r w:rsidRPr="00CD6434">
        <w:rPr>
          <w:rFonts w:cs="Times New Roman"/>
          <w:color w:val="000000"/>
        </w:rPr>
        <w:t>: used for conducting a best subset selection method of a linear regression model (</w:t>
      </w:r>
      <w:proofErr w:type="spellStart"/>
      <w:r w:rsidRPr="00CD6434">
        <w:rPr>
          <w:rFonts w:cs="Times New Roman"/>
          <w:color w:val="000000"/>
        </w:rPr>
        <w:t>regsubsets</w:t>
      </w:r>
      <w:proofErr w:type="spellEnd"/>
      <w:r w:rsidRPr="00CD6434">
        <w:rPr>
          <w:rFonts w:cs="Times New Roman"/>
          <w:color w:val="000000"/>
        </w:rPr>
        <w:t>)</w:t>
      </w:r>
    </w:p>
    <w:p w14:paraId="04472F70" w14:textId="322F4A61" w:rsidR="00EA3F32" w:rsidRPr="00CD6434" w:rsidRDefault="00EA3F32">
      <w:pPr>
        <w:pStyle w:val="Lijstalinea"/>
        <w:numPr>
          <w:ilvl w:val="0"/>
          <w:numId w:val="29"/>
        </w:numPr>
        <w:autoSpaceDE w:val="0"/>
        <w:autoSpaceDN w:val="0"/>
        <w:adjustRightInd w:val="0"/>
        <w:spacing w:after="0" w:line="240" w:lineRule="auto"/>
        <w:rPr>
          <w:rFonts w:cs="Times New Roman"/>
          <w:color w:val="000000"/>
        </w:rPr>
      </w:pPr>
      <w:r w:rsidRPr="00CD6434">
        <w:rPr>
          <w:rFonts w:cs="Times New Roman"/>
          <w:i/>
          <w:iCs/>
          <w:color w:val="000000"/>
        </w:rPr>
        <w:t>splines</w:t>
      </w:r>
      <w:r w:rsidRPr="00CD6434">
        <w:rPr>
          <w:rFonts w:cs="Times New Roman"/>
          <w:color w:val="000000"/>
        </w:rPr>
        <w:t>: used for conducting a smoothing spline (</w:t>
      </w:r>
      <w:proofErr w:type="spellStart"/>
      <w:r w:rsidRPr="00CD6434">
        <w:rPr>
          <w:rFonts w:cs="Times New Roman"/>
          <w:color w:val="000000"/>
        </w:rPr>
        <w:t>smooth.spline</w:t>
      </w:r>
      <w:proofErr w:type="spellEnd"/>
      <w:r w:rsidRPr="00CD6434">
        <w:rPr>
          <w:rFonts w:cs="Times New Roman"/>
          <w:color w:val="000000"/>
        </w:rPr>
        <w:t>)</w:t>
      </w:r>
    </w:p>
    <w:p w14:paraId="39F38BDE" w14:textId="5F991D21" w:rsidR="00EA3F32" w:rsidRPr="00CD6434" w:rsidRDefault="00EA3F32">
      <w:pPr>
        <w:pStyle w:val="Lijstalinea"/>
        <w:numPr>
          <w:ilvl w:val="0"/>
          <w:numId w:val="29"/>
        </w:numPr>
        <w:autoSpaceDE w:val="0"/>
        <w:autoSpaceDN w:val="0"/>
        <w:adjustRightInd w:val="0"/>
        <w:spacing w:after="0" w:line="240" w:lineRule="auto"/>
        <w:rPr>
          <w:rFonts w:cs="Times New Roman"/>
          <w:color w:val="000000"/>
        </w:rPr>
      </w:pPr>
      <w:proofErr w:type="spellStart"/>
      <w:r w:rsidRPr="00CD6434">
        <w:rPr>
          <w:rFonts w:cs="Times New Roman"/>
          <w:i/>
          <w:iCs/>
          <w:color w:val="000000"/>
        </w:rPr>
        <w:t>ROCR</w:t>
      </w:r>
      <w:proofErr w:type="spellEnd"/>
      <w:r w:rsidRPr="00CD6434">
        <w:rPr>
          <w:rFonts w:cs="Times New Roman"/>
          <w:color w:val="000000"/>
        </w:rPr>
        <w:t>: used for plotting a ROC curve and accuracy/F-score vs</w:t>
      </w:r>
      <w:r w:rsidR="00A4174E">
        <w:rPr>
          <w:rFonts w:cs="Times New Roman"/>
          <w:color w:val="000000"/>
        </w:rPr>
        <w:t>.</w:t>
      </w:r>
      <w:r w:rsidRPr="00CD6434">
        <w:rPr>
          <w:rFonts w:cs="Times New Roman"/>
          <w:color w:val="000000"/>
        </w:rPr>
        <w:t xml:space="preserve"> threshold plot (prediction, performance)</w:t>
      </w:r>
    </w:p>
    <w:p w14:paraId="530485B7" w14:textId="77777777" w:rsidR="009442BF" w:rsidRPr="00CD6434" w:rsidRDefault="009442BF">
      <w:pPr>
        <w:autoSpaceDE w:val="0"/>
        <w:autoSpaceDN w:val="0"/>
        <w:adjustRightInd w:val="0"/>
        <w:spacing w:after="0" w:line="240" w:lineRule="auto"/>
        <w:rPr>
          <w:rFonts w:eastAsiaTheme="majorEastAsia" w:cstheme="majorBidi"/>
          <w:b/>
          <w:bCs/>
          <w:smallCaps/>
          <w:color w:val="000000" w:themeColor="text1"/>
          <w:sz w:val="28"/>
          <w:szCs w:val="28"/>
          <w:lang w:eastAsia="en-GB"/>
        </w:rPr>
      </w:pPr>
    </w:p>
    <w:p w14:paraId="31DD5918" w14:textId="6EEB46B5" w:rsidR="009442BF" w:rsidRPr="00CD6434" w:rsidRDefault="009442BF">
      <w:pPr>
        <w:autoSpaceDE w:val="0"/>
        <w:autoSpaceDN w:val="0"/>
        <w:adjustRightInd w:val="0"/>
        <w:spacing w:after="0" w:line="240" w:lineRule="auto"/>
        <w:rPr>
          <w:rFonts w:cs="Times New Roman"/>
          <w:color w:val="000000"/>
        </w:rPr>
      </w:pPr>
      <w:r w:rsidRPr="00CD6434">
        <w:rPr>
          <w:rFonts w:cs="Times New Roman"/>
          <w:color w:val="000000"/>
        </w:rPr>
        <w:t>Created functions loaded in via “</w:t>
      </w:r>
      <w:proofErr w:type="spellStart"/>
      <w:r w:rsidRPr="00CD6434">
        <w:rPr>
          <w:rFonts w:cs="Times New Roman"/>
          <w:color w:val="000000"/>
        </w:rPr>
        <w:t>thesisFunctions.R</w:t>
      </w:r>
      <w:proofErr w:type="spellEnd"/>
      <w:r w:rsidRPr="00CD6434">
        <w:rPr>
          <w:rFonts w:cs="Times New Roman"/>
          <w:color w:val="000000"/>
        </w:rPr>
        <w:t>”. For more information see the corresponding file.</w:t>
      </w:r>
    </w:p>
    <w:p w14:paraId="588D75DF" w14:textId="6CD2D3D1" w:rsidR="009442BF" w:rsidRPr="00CD6434" w:rsidRDefault="009442BF">
      <w:pPr>
        <w:pStyle w:val="Lijstalinea"/>
        <w:numPr>
          <w:ilvl w:val="0"/>
          <w:numId w:val="26"/>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plotBoxHist</w:t>
      </w:r>
      <w:proofErr w:type="spellEnd"/>
      <w:r w:rsidRPr="00CD6434">
        <w:rPr>
          <w:rFonts w:cs="Times New Roman"/>
          <w:color w:val="000000"/>
        </w:rPr>
        <w:t xml:space="preserve">: plots a standardized boxplot and a histogram in one figure. The histogram includes a mean and median line. Used in the function </w:t>
      </w:r>
      <w:proofErr w:type="spellStart"/>
      <w:r w:rsidRPr="00CD6434">
        <w:rPr>
          <w:rFonts w:cs="Times New Roman"/>
          <w:color w:val="000000"/>
        </w:rPr>
        <w:t>describeVariable</w:t>
      </w:r>
      <w:proofErr w:type="spellEnd"/>
      <w:r w:rsidRPr="00CD6434">
        <w:rPr>
          <w:rFonts w:cs="Times New Roman"/>
          <w:color w:val="000000"/>
        </w:rPr>
        <w:t>.</w:t>
      </w:r>
    </w:p>
    <w:p w14:paraId="45EFD2AA" w14:textId="11D46241" w:rsidR="009442BF" w:rsidRPr="00CD6434" w:rsidRDefault="009442BF">
      <w:pPr>
        <w:pStyle w:val="Lijstalinea"/>
        <w:numPr>
          <w:ilvl w:val="0"/>
          <w:numId w:val="26"/>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plotBoxBar</w:t>
      </w:r>
      <w:proofErr w:type="spellEnd"/>
      <w:r w:rsidRPr="00CD6434">
        <w:rPr>
          <w:rFonts w:cs="Times New Roman"/>
          <w:color w:val="000000"/>
        </w:rPr>
        <w:t xml:space="preserve">: plots a standardized boxplot and a bar plot in one figure. Used in </w:t>
      </w:r>
      <w:proofErr w:type="spellStart"/>
      <w:r w:rsidRPr="00CD6434">
        <w:rPr>
          <w:rFonts w:cs="Times New Roman"/>
          <w:color w:val="000000"/>
        </w:rPr>
        <w:t>describeVariable</w:t>
      </w:r>
      <w:proofErr w:type="spellEnd"/>
      <w:r w:rsidRPr="00CD6434">
        <w:rPr>
          <w:rFonts w:cs="Times New Roman"/>
          <w:color w:val="000000"/>
        </w:rPr>
        <w:t>.</w:t>
      </w:r>
    </w:p>
    <w:p w14:paraId="1C7197C1" w14:textId="3237B619" w:rsidR="009442BF" w:rsidRPr="00CD6434" w:rsidRDefault="009442BF">
      <w:pPr>
        <w:pStyle w:val="Lijstalinea"/>
        <w:numPr>
          <w:ilvl w:val="0"/>
          <w:numId w:val="26"/>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plotBox</w:t>
      </w:r>
      <w:proofErr w:type="spellEnd"/>
      <w:r w:rsidRPr="00CD6434">
        <w:rPr>
          <w:rFonts w:cs="Times New Roman"/>
          <w:color w:val="000000"/>
        </w:rPr>
        <w:t xml:space="preserve">: plots a standardized bar plot. Used in </w:t>
      </w:r>
      <w:proofErr w:type="spellStart"/>
      <w:r w:rsidRPr="00CD6434">
        <w:rPr>
          <w:rFonts w:cs="Times New Roman"/>
          <w:color w:val="000000"/>
        </w:rPr>
        <w:t>describeVariable</w:t>
      </w:r>
      <w:proofErr w:type="spellEnd"/>
      <w:r w:rsidRPr="00CD6434">
        <w:rPr>
          <w:rFonts w:cs="Times New Roman"/>
          <w:color w:val="000000"/>
        </w:rPr>
        <w:t>.</w:t>
      </w:r>
    </w:p>
    <w:p w14:paraId="375F67C6" w14:textId="482AF33A" w:rsidR="009442BF" w:rsidRPr="00CD6434" w:rsidRDefault="009442BF">
      <w:pPr>
        <w:pStyle w:val="Lijstalinea"/>
        <w:numPr>
          <w:ilvl w:val="0"/>
          <w:numId w:val="26"/>
        </w:numPr>
        <w:autoSpaceDE w:val="0"/>
        <w:autoSpaceDN w:val="0"/>
        <w:adjustRightInd w:val="0"/>
        <w:spacing w:after="0" w:line="240" w:lineRule="auto"/>
        <w:rPr>
          <w:rFonts w:cs="Times New Roman"/>
          <w:color w:val="000000"/>
        </w:rPr>
      </w:pPr>
      <w:proofErr w:type="spellStart"/>
      <w:r w:rsidRPr="00CD6434">
        <w:rPr>
          <w:rFonts w:cs="Times New Roman"/>
          <w:i/>
          <w:iCs/>
          <w:color w:val="000000"/>
        </w:rPr>
        <w:t>describeVariable</w:t>
      </w:r>
      <w:proofErr w:type="spellEnd"/>
      <w:r w:rsidRPr="00CD6434">
        <w:rPr>
          <w:rFonts w:cs="Times New Roman"/>
          <w:color w:val="000000"/>
        </w:rPr>
        <w:t xml:space="preserve">: describes a variable and returns the </w:t>
      </w:r>
      <w:r w:rsidR="000948C7" w:rsidRPr="00CD6434">
        <w:rPr>
          <w:rFonts w:cs="Times New Roman"/>
          <w:color w:val="000000"/>
        </w:rPr>
        <w:t>proper descriptive</w:t>
      </w:r>
      <w:r w:rsidRPr="00CD6434">
        <w:rPr>
          <w:rFonts w:cs="Times New Roman"/>
          <w:color w:val="000000"/>
        </w:rPr>
        <w:t xml:space="preserve"> statistics. The function changes the description and plots based on whether the type of variable is a factor, discrete- or a continuous variable. In case of the latter, the parameter histogram = TRUE needs to be supplied.</w:t>
      </w:r>
    </w:p>
    <w:p w14:paraId="2D9DA1F5" w14:textId="1245A452" w:rsidR="009442BF" w:rsidRPr="00CD6434" w:rsidRDefault="009442BF">
      <w:pPr>
        <w:pStyle w:val="Lijstalinea"/>
        <w:numPr>
          <w:ilvl w:val="0"/>
          <w:numId w:val="26"/>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plotCor</w:t>
      </w:r>
      <w:proofErr w:type="spellEnd"/>
      <w:r w:rsidRPr="00CD6434">
        <w:rPr>
          <w:rFonts w:cs="Times New Roman"/>
          <w:color w:val="000000"/>
        </w:rPr>
        <w:t xml:space="preserve">: plots a detailed correlation plot, </w:t>
      </w:r>
      <w:r w:rsidR="00A33CB0" w:rsidRPr="00CD6434">
        <w:rPr>
          <w:rFonts w:cs="Times New Roman"/>
          <w:color w:val="000000"/>
        </w:rPr>
        <w:t>if</w:t>
      </w:r>
      <w:r w:rsidRPr="00CD6434">
        <w:rPr>
          <w:rFonts w:cs="Times New Roman"/>
          <w:color w:val="000000"/>
        </w:rPr>
        <w:t xml:space="preserve"> </w:t>
      </w:r>
      <w:proofErr w:type="spellStart"/>
      <w:r w:rsidRPr="00CD6434">
        <w:rPr>
          <w:rFonts w:cs="Times New Roman"/>
          <w:color w:val="000000"/>
        </w:rPr>
        <w:t>pvalues</w:t>
      </w:r>
      <w:proofErr w:type="spellEnd"/>
      <w:r w:rsidRPr="00CD6434">
        <w:rPr>
          <w:rFonts w:cs="Times New Roman"/>
          <w:color w:val="000000"/>
        </w:rPr>
        <w:t xml:space="preserve"> = FALSE, all correlations are coloured </w:t>
      </w:r>
      <w:r w:rsidR="000948C7">
        <w:rPr>
          <w:rFonts w:cs="Times New Roman"/>
          <w:color w:val="000000"/>
        </w:rPr>
        <w:t xml:space="preserve">gradually </w:t>
      </w:r>
      <w:r w:rsidRPr="00CD6434">
        <w:rPr>
          <w:rFonts w:cs="Times New Roman"/>
          <w:color w:val="000000"/>
        </w:rPr>
        <w:t xml:space="preserve">from -1 to +1, negative relations are coloured reddish and positive relationships are coloured blueish. If </w:t>
      </w:r>
      <w:proofErr w:type="spellStart"/>
      <w:r w:rsidRPr="00CD6434">
        <w:rPr>
          <w:rFonts w:cs="Times New Roman"/>
          <w:color w:val="000000"/>
        </w:rPr>
        <w:t>pvalues</w:t>
      </w:r>
      <w:proofErr w:type="spellEnd"/>
      <w:r w:rsidRPr="00CD6434">
        <w:rPr>
          <w:rFonts w:cs="Times New Roman"/>
          <w:color w:val="000000"/>
        </w:rPr>
        <w:t xml:space="preserve"> = TRUE, all significant relations are coloured grad</w:t>
      </w:r>
      <w:r w:rsidR="00A33CB0">
        <w:rPr>
          <w:rFonts w:cs="Times New Roman"/>
          <w:color w:val="000000"/>
        </w:rPr>
        <w:t>ually</w:t>
      </w:r>
      <w:r w:rsidRPr="00CD6434">
        <w:rPr>
          <w:rFonts w:cs="Times New Roman"/>
          <w:color w:val="000000"/>
        </w:rPr>
        <w:t xml:space="preserve">, all other insignificant relations will have a white background. Returns the correlation table and if </w:t>
      </w:r>
      <w:proofErr w:type="spellStart"/>
      <w:r w:rsidRPr="00CD6434">
        <w:rPr>
          <w:rFonts w:cs="Times New Roman"/>
          <w:color w:val="000000"/>
        </w:rPr>
        <w:t>pvalues</w:t>
      </w:r>
      <w:proofErr w:type="spellEnd"/>
      <w:r w:rsidRPr="00CD6434">
        <w:rPr>
          <w:rFonts w:cs="Times New Roman"/>
          <w:color w:val="000000"/>
        </w:rPr>
        <w:t xml:space="preserve"> = TRUE also the p-values table.</w:t>
      </w:r>
    </w:p>
    <w:p w14:paraId="2385D34E" w14:textId="6DA9FF03" w:rsidR="009442BF" w:rsidRPr="00CD6434" w:rsidRDefault="009442BF">
      <w:pPr>
        <w:pStyle w:val="Lijstalinea"/>
        <w:numPr>
          <w:ilvl w:val="0"/>
          <w:numId w:val="26"/>
        </w:numPr>
        <w:autoSpaceDE w:val="0"/>
        <w:autoSpaceDN w:val="0"/>
        <w:adjustRightInd w:val="0"/>
        <w:spacing w:after="0" w:line="240" w:lineRule="auto"/>
        <w:rPr>
          <w:rFonts w:cs="Times New Roman"/>
          <w:color w:val="000000"/>
        </w:rPr>
      </w:pPr>
      <w:proofErr w:type="spellStart"/>
      <w:r w:rsidRPr="00CD6434">
        <w:rPr>
          <w:rFonts w:cs="Times New Roman"/>
          <w:i/>
          <w:iCs/>
          <w:color w:val="000000"/>
        </w:rPr>
        <w:lastRenderedPageBreak/>
        <w:t>cbAlpha</w:t>
      </w:r>
      <w:proofErr w:type="spellEnd"/>
      <w:r w:rsidRPr="00CD6434">
        <w:rPr>
          <w:rFonts w:cs="Times New Roman"/>
          <w:color w:val="000000"/>
        </w:rPr>
        <w:t>: calculates the Cronbach’s alpha score, once for the normal input and once for the z-scaled variables of this input. Returns detailed scores and the correlations between the variables.</w:t>
      </w:r>
    </w:p>
    <w:p w14:paraId="60080B1C" w14:textId="4B028A68" w:rsidR="009442BF" w:rsidRPr="00CD6434" w:rsidRDefault="009442BF">
      <w:pPr>
        <w:pStyle w:val="Lijstalinea"/>
        <w:numPr>
          <w:ilvl w:val="0"/>
          <w:numId w:val="26"/>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plotBoxes</w:t>
      </w:r>
      <w:proofErr w:type="spellEnd"/>
      <w:r w:rsidRPr="00CD6434">
        <w:rPr>
          <w:rFonts w:cs="Times New Roman"/>
          <w:color w:val="000000"/>
        </w:rPr>
        <w:t>: plots standardized boxplots for all preferences in one figure, split by a binary factor variable.</w:t>
      </w:r>
    </w:p>
    <w:p w14:paraId="1FC22FFD" w14:textId="48A2C20E" w:rsidR="009442BF" w:rsidRPr="00CD6434" w:rsidRDefault="009442BF">
      <w:pPr>
        <w:pStyle w:val="Lijstalinea"/>
        <w:numPr>
          <w:ilvl w:val="0"/>
          <w:numId w:val="26"/>
        </w:numPr>
        <w:autoSpaceDE w:val="0"/>
        <w:autoSpaceDN w:val="0"/>
        <w:adjustRightInd w:val="0"/>
        <w:spacing w:after="0" w:line="240" w:lineRule="auto"/>
        <w:rPr>
          <w:rFonts w:cs="Times New Roman"/>
          <w:color w:val="000000"/>
        </w:rPr>
      </w:pPr>
      <w:proofErr w:type="spellStart"/>
      <w:r w:rsidRPr="00CD6434">
        <w:rPr>
          <w:rFonts w:cs="Times New Roman"/>
          <w:i/>
          <w:iCs/>
          <w:color w:val="000000"/>
        </w:rPr>
        <w:t>baseModelcv</w:t>
      </w:r>
      <w:proofErr w:type="spellEnd"/>
      <w:r w:rsidRPr="00CD6434">
        <w:rPr>
          <w:rFonts w:cs="Times New Roman"/>
          <w:color w:val="000000"/>
        </w:rPr>
        <w:t xml:space="preserve">: creates a base model and applies cross-validation. If a classification model is appropriate, then the majority class is taken as baseline and accuracy is measured. When a regression model is </w:t>
      </w:r>
      <w:r w:rsidR="000948C7" w:rsidRPr="00CD6434">
        <w:rPr>
          <w:rFonts w:cs="Times New Roman"/>
          <w:color w:val="000000"/>
        </w:rPr>
        <w:t>proper</w:t>
      </w:r>
      <w:r w:rsidRPr="00CD6434">
        <w:rPr>
          <w:rFonts w:cs="Times New Roman"/>
          <w:color w:val="000000"/>
        </w:rPr>
        <w:t xml:space="preserve">, </w:t>
      </w:r>
      <w:proofErr w:type="spellStart"/>
      <w:r w:rsidRPr="00CD6434">
        <w:rPr>
          <w:rFonts w:cs="Times New Roman"/>
          <w:color w:val="000000"/>
        </w:rPr>
        <w:t>RMSE</w:t>
      </w:r>
      <w:proofErr w:type="spellEnd"/>
      <w:r w:rsidRPr="00CD6434">
        <w:rPr>
          <w:rFonts w:cs="Times New Roman"/>
          <w:color w:val="000000"/>
        </w:rPr>
        <w:t xml:space="preserve"> is measured and the mean is used as a baseline. Returns the cross-validated score for every fold and the mean of these folds.</w:t>
      </w:r>
    </w:p>
    <w:p w14:paraId="36FB6B06" w14:textId="20F1FCEE" w:rsidR="009442BF" w:rsidRPr="00CD6434" w:rsidRDefault="009442BF">
      <w:pPr>
        <w:pStyle w:val="Lijstalinea"/>
        <w:numPr>
          <w:ilvl w:val="0"/>
          <w:numId w:val="26"/>
        </w:numPr>
        <w:autoSpaceDE w:val="0"/>
        <w:autoSpaceDN w:val="0"/>
        <w:adjustRightInd w:val="0"/>
        <w:spacing w:after="0" w:line="240" w:lineRule="auto"/>
        <w:rPr>
          <w:rFonts w:cs="Times New Roman"/>
          <w:color w:val="000000"/>
        </w:rPr>
      </w:pPr>
      <w:proofErr w:type="spellStart"/>
      <w:r w:rsidRPr="00CD6434">
        <w:rPr>
          <w:rFonts w:cs="Times New Roman"/>
          <w:i/>
          <w:iCs/>
          <w:color w:val="000000"/>
        </w:rPr>
        <w:t>bestSubsetcv</w:t>
      </w:r>
      <w:proofErr w:type="spellEnd"/>
      <w:r w:rsidRPr="00CD6434">
        <w:rPr>
          <w:rFonts w:cs="Times New Roman"/>
          <w:color w:val="000000"/>
        </w:rPr>
        <w:t>: applies best subset selection and cross-validates scores for every best subset corresponding with that number of variables. In case of a classification</w:t>
      </w:r>
      <w:r w:rsidR="007839BF">
        <w:rPr>
          <w:rFonts w:cs="Times New Roman"/>
          <w:color w:val="000000"/>
        </w:rPr>
        <w:t xml:space="preserve">, </w:t>
      </w:r>
      <w:r w:rsidRPr="00CD6434">
        <w:rPr>
          <w:rFonts w:cs="Times New Roman"/>
          <w:color w:val="000000"/>
        </w:rPr>
        <w:t xml:space="preserve">logistic regression is </w:t>
      </w:r>
      <w:r w:rsidR="008B2F72" w:rsidRPr="00CD6434">
        <w:rPr>
          <w:rFonts w:cs="Times New Roman"/>
          <w:color w:val="000000"/>
        </w:rPr>
        <w:t>conducted,</w:t>
      </w:r>
      <w:r w:rsidR="00BE60CE">
        <w:rPr>
          <w:rFonts w:cs="Times New Roman"/>
          <w:color w:val="000000"/>
        </w:rPr>
        <w:t xml:space="preserve"> </w:t>
      </w:r>
      <w:r w:rsidRPr="00CD6434">
        <w:rPr>
          <w:rFonts w:cs="Times New Roman"/>
          <w:color w:val="000000"/>
        </w:rPr>
        <w:t xml:space="preserve">and all best models are supplied as a parameter. These are externally found via the </w:t>
      </w:r>
      <w:proofErr w:type="spellStart"/>
      <w:r w:rsidRPr="00CD6434">
        <w:rPr>
          <w:rFonts w:cs="Times New Roman"/>
          <w:color w:val="000000"/>
        </w:rPr>
        <w:t>bestglm</w:t>
      </w:r>
      <w:proofErr w:type="spellEnd"/>
      <w:r w:rsidRPr="00CD6434">
        <w:rPr>
          <w:rFonts w:cs="Times New Roman"/>
          <w:color w:val="000000"/>
        </w:rPr>
        <w:t xml:space="preserve"> function. In case of a regression model, linear regression is </w:t>
      </w:r>
      <w:r w:rsidR="000948C7" w:rsidRPr="00CD6434">
        <w:rPr>
          <w:rFonts w:cs="Times New Roman"/>
          <w:color w:val="000000"/>
        </w:rPr>
        <w:t>used,</w:t>
      </w:r>
      <w:r w:rsidRPr="00CD6434">
        <w:rPr>
          <w:rFonts w:cs="Times New Roman"/>
          <w:color w:val="000000"/>
        </w:rPr>
        <w:t xml:space="preserve"> and all best models are internally found using </w:t>
      </w:r>
      <w:proofErr w:type="spellStart"/>
      <w:r w:rsidRPr="00CD6434">
        <w:rPr>
          <w:rFonts w:cs="Times New Roman"/>
          <w:color w:val="000000"/>
        </w:rPr>
        <w:t>regsubsets</w:t>
      </w:r>
      <w:proofErr w:type="spellEnd"/>
      <w:r w:rsidRPr="00CD6434">
        <w:rPr>
          <w:rFonts w:cs="Times New Roman"/>
          <w:color w:val="000000"/>
        </w:rPr>
        <w:t xml:space="preserve"> and the </w:t>
      </w:r>
      <w:proofErr w:type="spellStart"/>
      <w:r w:rsidRPr="00CD6434">
        <w:rPr>
          <w:rFonts w:cs="Times New Roman"/>
          <w:color w:val="000000"/>
        </w:rPr>
        <w:t>R2</w:t>
      </w:r>
      <w:proofErr w:type="spellEnd"/>
      <w:r w:rsidRPr="00CD6434">
        <w:rPr>
          <w:rFonts w:cs="Times New Roman"/>
          <w:color w:val="000000"/>
        </w:rPr>
        <w:t xml:space="preserve"> score. Returns a matrix with cross-validated scores for every fold with that number variables, for all number of variables. Also returns the standard deviation, the mean for every number of variables, the ‘true’ best number of variables</w:t>
      </w:r>
      <w:r w:rsidR="00EA7707">
        <w:rPr>
          <w:rFonts w:cs="Times New Roman"/>
          <w:color w:val="000000"/>
        </w:rPr>
        <w:t>.</w:t>
      </w:r>
      <w:r w:rsidRPr="00CD6434">
        <w:rPr>
          <w:rFonts w:cs="Times New Roman"/>
          <w:color w:val="000000"/>
        </w:rPr>
        <w:t xml:space="preserve"> and the corresponding score and standard deviation.</w:t>
      </w:r>
    </w:p>
    <w:p w14:paraId="173D3CA3" w14:textId="280467DB" w:rsidR="009442BF" w:rsidRPr="00CD6434" w:rsidRDefault="009442BF">
      <w:pPr>
        <w:pStyle w:val="Lijstalinea"/>
        <w:numPr>
          <w:ilvl w:val="0"/>
          <w:numId w:val="26"/>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plotR2Subs</w:t>
      </w:r>
      <w:proofErr w:type="spellEnd"/>
      <w:r w:rsidRPr="00CD6434">
        <w:rPr>
          <w:rFonts w:cs="Times New Roman"/>
          <w:color w:val="000000"/>
        </w:rPr>
        <w:t xml:space="preserve">: plots the best </w:t>
      </w:r>
      <w:proofErr w:type="spellStart"/>
      <w:r w:rsidRPr="00CD6434">
        <w:rPr>
          <w:rFonts w:cs="Times New Roman"/>
          <w:color w:val="000000"/>
        </w:rPr>
        <w:t>R2</w:t>
      </w:r>
      <w:proofErr w:type="spellEnd"/>
      <w:r w:rsidRPr="00CD6434">
        <w:rPr>
          <w:rFonts w:cs="Times New Roman"/>
          <w:color w:val="000000"/>
        </w:rPr>
        <w:t xml:space="preserve"> score for every number of variables and the variables corresponding with these scores in one figure. Returns the summary of </w:t>
      </w:r>
      <w:proofErr w:type="spellStart"/>
      <w:r w:rsidRPr="00CD6434">
        <w:rPr>
          <w:rFonts w:cs="Times New Roman"/>
          <w:color w:val="000000"/>
        </w:rPr>
        <w:t>regsubset</w:t>
      </w:r>
      <w:proofErr w:type="spellEnd"/>
      <w:r w:rsidRPr="00CD6434">
        <w:rPr>
          <w:rFonts w:cs="Times New Roman"/>
          <w:color w:val="000000"/>
        </w:rPr>
        <w:t>.</w:t>
      </w:r>
    </w:p>
    <w:p w14:paraId="371C81ED" w14:textId="3E99ECF6" w:rsidR="009442BF" w:rsidRPr="00CD6434" w:rsidRDefault="009442BF">
      <w:pPr>
        <w:pStyle w:val="Lijstalinea"/>
        <w:numPr>
          <w:ilvl w:val="0"/>
          <w:numId w:val="26"/>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plotModels</w:t>
      </w:r>
      <w:proofErr w:type="spellEnd"/>
      <w:r w:rsidRPr="00CD6434">
        <w:rPr>
          <w:rFonts w:cs="Times New Roman"/>
          <w:color w:val="000000"/>
        </w:rPr>
        <w:t>: plots the output scores of cross-validated models and places a red dot at the best performing model in the plot and returns these scores.</w:t>
      </w:r>
    </w:p>
    <w:p w14:paraId="35D36187" w14:textId="4B8BAC28" w:rsidR="009442BF" w:rsidRPr="00CD6434" w:rsidRDefault="009442BF">
      <w:pPr>
        <w:pStyle w:val="Lijstalinea"/>
        <w:numPr>
          <w:ilvl w:val="0"/>
          <w:numId w:val="26"/>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plotThreshold</w:t>
      </w:r>
      <w:proofErr w:type="spellEnd"/>
      <w:r w:rsidRPr="00CD6434">
        <w:rPr>
          <w:rFonts w:cs="Times New Roman"/>
          <w:color w:val="000000"/>
        </w:rPr>
        <w:t xml:space="preserve">: plots an Accuracy- and F-score- vs. threshold plot in one figure. If </w:t>
      </w:r>
      <w:proofErr w:type="spellStart"/>
      <w:r w:rsidRPr="00CD6434">
        <w:rPr>
          <w:rFonts w:cs="Times New Roman"/>
          <w:color w:val="000000"/>
        </w:rPr>
        <w:t>plotcontent</w:t>
      </w:r>
      <w:proofErr w:type="spellEnd"/>
      <w:r w:rsidRPr="00CD6434">
        <w:rPr>
          <w:rFonts w:cs="Times New Roman"/>
          <w:color w:val="000000"/>
        </w:rPr>
        <w:t xml:space="preserve"> = “ROC”, a ROC curve is </w:t>
      </w:r>
      <w:r w:rsidR="000948C7" w:rsidRPr="00CD6434">
        <w:rPr>
          <w:rFonts w:cs="Times New Roman"/>
          <w:color w:val="000000"/>
        </w:rPr>
        <w:t>plotted,</w:t>
      </w:r>
      <w:r w:rsidRPr="00CD6434">
        <w:rPr>
          <w:rFonts w:cs="Times New Roman"/>
          <w:color w:val="000000"/>
        </w:rPr>
        <w:t xml:space="preserve"> and the AUC is returned.</w:t>
      </w:r>
    </w:p>
    <w:p w14:paraId="62E0714E" w14:textId="20E570EC" w:rsidR="009442BF" w:rsidRPr="00CD6434" w:rsidRDefault="009442BF">
      <w:pPr>
        <w:pStyle w:val="Lijstalinea"/>
        <w:numPr>
          <w:ilvl w:val="0"/>
          <w:numId w:val="26"/>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plotShrinkage</w:t>
      </w:r>
      <w:proofErr w:type="spellEnd"/>
      <w:r w:rsidRPr="00CD6434">
        <w:rPr>
          <w:rFonts w:cs="Times New Roman"/>
          <w:color w:val="000000"/>
        </w:rPr>
        <w:t xml:space="preserve">: generates a </w:t>
      </w:r>
      <w:proofErr w:type="spellStart"/>
      <w:r w:rsidRPr="00CD6434">
        <w:rPr>
          <w:rFonts w:cs="Times New Roman"/>
          <w:color w:val="000000"/>
        </w:rPr>
        <w:t>glmnet</w:t>
      </w:r>
      <w:proofErr w:type="spellEnd"/>
      <w:r w:rsidRPr="00CD6434">
        <w:rPr>
          <w:rFonts w:cs="Times New Roman"/>
          <w:color w:val="000000"/>
        </w:rPr>
        <w:t xml:space="preserve"> model and then plots the shrinkage the coefficients. The red dotted line corresponds with the best lambda and a blue dotted line corresponds with the best lambda plus one standard error.</w:t>
      </w:r>
    </w:p>
    <w:p w14:paraId="3B2AEFD0" w14:textId="2F2B3876" w:rsidR="009442BF" w:rsidRPr="00CD6434" w:rsidRDefault="009442BF">
      <w:pPr>
        <w:pStyle w:val="Lijstalinea"/>
        <w:numPr>
          <w:ilvl w:val="0"/>
          <w:numId w:val="26"/>
        </w:numPr>
        <w:autoSpaceDE w:val="0"/>
        <w:autoSpaceDN w:val="0"/>
        <w:adjustRightInd w:val="0"/>
        <w:spacing w:after="0" w:line="240" w:lineRule="auto"/>
        <w:rPr>
          <w:rFonts w:cs="Times New Roman"/>
          <w:color w:val="000000"/>
        </w:rPr>
      </w:pPr>
      <w:proofErr w:type="spellStart"/>
      <w:r w:rsidRPr="00CD6434">
        <w:rPr>
          <w:rFonts w:cs="Times New Roman"/>
          <w:i/>
          <w:iCs/>
          <w:color w:val="000000"/>
        </w:rPr>
        <w:t>resultsLasso</w:t>
      </w:r>
      <w:proofErr w:type="spellEnd"/>
      <w:r w:rsidRPr="00CD6434">
        <w:rPr>
          <w:rFonts w:cs="Times New Roman"/>
          <w:color w:val="000000"/>
        </w:rPr>
        <w:t xml:space="preserve">: returns the results of the </w:t>
      </w:r>
      <w:proofErr w:type="spellStart"/>
      <w:r w:rsidRPr="00CD6434">
        <w:rPr>
          <w:rFonts w:cs="Times New Roman"/>
          <w:color w:val="000000"/>
        </w:rPr>
        <w:t>lassocv</w:t>
      </w:r>
      <w:proofErr w:type="spellEnd"/>
      <w:r w:rsidRPr="00CD6434">
        <w:rPr>
          <w:rFonts w:cs="Times New Roman"/>
          <w:color w:val="000000"/>
        </w:rPr>
        <w:t xml:space="preserve"> in a standardized way as in the other created cv functions. Returns the ‘true’ best lambda and the corresponding score and standard deviation and the best lambda plus one standard error. Takes a measure </w:t>
      </w:r>
      <w:r w:rsidR="00A33CB0" w:rsidRPr="00CD6434">
        <w:rPr>
          <w:rFonts w:cs="Times New Roman"/>
          <w:color w:val="000000"/>
        </w:rPr>
        <w:t>input and</w:t>
      </w:r>
      <w:r w:rsidRPr="00CD6434">
        <w:rPr>
          <w:rFonts w:cs="Times New Roman"/>
          <w:color w:val="000000"/>
        </w:rPr>
        <w:t xml:space="preserve"> adjusts the output in case of a general linear model.</w:t>
      </w:r>
    </w:p>
    <w:p w14:paraId="78CD526F" w14:textId="46BC7EEF" w:rsidR="009442BF" w:rsidRPr="00CD6434" w:rsidRDefault="009442BF">
      <w:pPr>
        <w:pStyle w:val="Lijstalinea"/>
        <w:numPr>
          <w:ilvl w:val="0"/>
          <w:numId w:val="26"/>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plotBivariate</w:t>
      </w:r>
      <w:proofErr w:type="spellEnd"/>
      <w:r w:rsidRPr="00CD6434">
        <w:rPr>
          <w:rFonts w:cs="Times New Roman"/>
          <w:color w:val="000000"/>
        </w:rPr>
        <w:t xml:space="preserve">: plots a bivariate plot with a x variable and y variable and draws the general linear model or linear model best fit line. The plot and fit </w:t>
      </w:r>
      <w:r w:rsidR="00A33CB0" w:rsidRPr="00CD6434">
        <w:rPr>
          <w:rFonts w:cs="Times New Roman"/>
          <w:color w:val="000000"/>
        </w:rPr>
        <w:t>are</w:t>
      </w:r>
      <w:r w:rsidRPr="00CD6434">
        <w:rPr>
          <w:rFonts w:cs="Times New Roman"/>
          <w:color w:val="000000"/>
        </w:rPr>
        <w:t xml:space="preserve"> adjusted if y == binary variable.</w:t>
      </w:r>
    </w:p>
    <w:p w14:paraId="77F545AF" w14:textId="3FD96613" w:rsidR="009442BF" w:rsidRPr="00CD6434" w:rsidRDefault="009442BF">
      <w:pPr>
        <w:pStyle w:val="Lijstalinea"/>
        <w:numPr>
          <w:ilvl w:val="0"/>
          <w:numId w:val="26"/>
        </w:numPr>
        <w:autoSpaceDE w:val="0"/>
        <w:autoSpaceDN w:val="0"/>
        <w:adjustRightInd w:val="0"/>
        <w:spacing w:after="0" w:line="240" w:lineRule="auto"/>
        <w:rPr>
          <w:rFonts w:cs="Times New Roman"/>
          <w:color w:val="000000"/>
        </w:rPr>
      </w:pPr>
      <w:proofErr w:type="spellStart"/>
      <w:r w:rsidRPr="00CD6434">
        <w:rPr>
          <w:rFonts w:cs="Times New Roman"/>
          <w:i/>
          <w:iCs/>
          <w:color w:val="000000"/>
        </w:rPr>
        <w:t>nonLinearcv</w:t>
      </w:r>
      <w:proofErr w:type="spellEnd"/>
      <w:r w:rsidRPr="00CD6434">
        <w:rPr>
          <w:rFonts w:cs="Times New Roman"/>
          <w:color w:val="000000"/>
        </w:rPr>
        <w:t xml:space="preserve">: cross-validation is applied on non-linear models. The non-linear models </w:t>
      </w:r>
      <w:r w:rsidR="00A33CB0" w:rsidRPr="00CD6434">
        <w:rPr>
          <w:rFonts w:cs="Times New Roman"/>
          <w:color w:val="000000"/>
        </w:rPr>
        <w:t>should</w:t>
      </w:r>
      <w:r w:rsidRPr="00CD6434">
        <w:rPr>
          <w:rFonts w:cs="Times New Roman"/>
          <w:color w:val="000000"/>
        </w:rPr>
        <w:t xml:space="preserve"> be supplied. Returns the standardized output as in </w:t>
      </w:r>
      <w:proofErr w:type="spellStart"/>
      <w:r w:rsidRPr="00CD6434">
        <w:rPr>
          <w:rFonts w:cs="Times New Roman"/>
          <w:color w:val="000000"/>
        </w:rPr>
        <w:t>bestsubsetcv</w:t>
      </w:r>
      <w:proofErr w:type="spellEnd"/>
      <w:r w:rsidRPr="00CD6434">
        <w:rPr>
          <w:rFonts w:cs="Times New Roman"/>
          <w:color w:val="000000"/>
        </w:rPr>
        <w:t>.</w:t>
      </w:r>
    </w:p>
    <w:p w14:paraId="574104BB" w14:textId="20A23279" w:rsidR="009442BF" w:rsidRPr="00CD6434" w:rsidRDefault="009442BF">
      <w:pPr>
        <w:pStyle w:val="Lijstalinea"/>
        <w:numPr>
          <w:ilvl w:val="0"/>
          <w:numId w:val="26"/>
        </w:numPr>
        <w:autoSpaceDE w:val="0"/>
        <w:autoSpaceDN w:val="0"/>
        <w:adjustRightInd w:val="0"/>
        <w:spacing w:after="0" w:line="240" w:lineRule="auto"/>
        <w:rPr>
          <w:rFonts w:cs="Times New Roman"/>
          <w:color w:val="000000"/>
          <w:sz w:val="20"/>
          <w:szCs w:val="20"/>
        </w:rPr>
      </w:pPr>
      <w:proofErr w:type="spellStart"/>
      <w:r w:rsidRPr="00CD6434">
        <w:rPr>
          <w:rFonts w:cs="Times New Roman"/>
          <w:i/>
          <w:iCs/>
          <w:color w:val="000000"/>
        </w:rPr>
        <w:t>smoothSplinecv</w:t>
      </w:r>
      <w:proofErr w:type="spellEnd"/>
      <w:r w:rsidRPr="00CD6434">
        <w:rPr>
          <w:rFonts w:cs="Times New Roman"/>
          <w:color w:val="000000"/>
        </w:rPr>
        <w:t xml:space="preserve">: cross-validation is applied on smoothing splines for a range of supplied degrees of freedom from 2 until a supplied parameter of </w:t>
      </w:r>
      <w:proofErr w:type="spellStart"/>
      <w:r w:rsidRPr="00CD6434">
        <w:rPr>
          <w:rFonts w:cs="Times New Roman"/>
          <w:color w:val="000000"/>
        </w:rPr>
        <w:t>maxdegree</w:t>
      </w:r>
      <w:proofErr w:type="spellEnd"/>
      <w:r w:rsidRPr="00CD6434">
        <w:rPr>
          <w:rFonts w:cs="Times New Roman"/>
          <w:color w:val="000000"/>
        </w:rPr>
        <w:t xml:space="preserve">. Returns the standardized output as in </w:t>
      </w:r>
      <w:proofErr w:type="spellStart"/>
      <w:r w:rsidRPr="00CD6434">
        <w:rPr>
          <w:rFonts w:cs="Times New Roman"/>
          <w:color w:val="000000"/>
        </w:rPr>
        <w:t>bestsubsetcv</w:t>
      </w:r>
      <w:proofErr w:type="spellEnd"/>
      <w:r w:rsidRPr="00CD6434">
        <w:rPr>
          <w:rFonts w:cs="Times New Roman"/>
          <w:color w:val="000000"/>
        </w:rPr>
        <w:t>, but with the degrees of freedom included.</w:t>
      </w:r>
    </w:p>
    <w:p w14:paraId="6F004AAE" w14:textId="5B55846C" w:rsidR="00EA3F32" w:rsidRPr="00CD6434" w:rsidRDefault="00EA3F32">
      <w:pPr>
        <w:spacing w:before="100" w:beforeAutospacing="1" w:after="100" w:afterAutospacing="1" w:line="240" w:lineRule="auto"/>
        <w:rPr>
          <w:rFonts w:eastAsia="Times New Roman" w:cs="Times New Roman"/>
          <w:sz w:val="24"/>
          <w:szCs w:val="24"/>
          <w:lang w:eastAsia="en-GB"/>
        </w:rPr>
      </w:pPr>
    </w:p>
    <w:p w14:paraId="7A9ACA32" w14:textId="77777777" w:rsidR="002A4B6F" w:rsidRPr="00CD6434" w:rsidRDefault="002A4B6F" w:rsidP="001362E5">
      <w:pPr>
        <w:spacing w:line="240" w:lineRule="auto"/>
        <w:rPr>
          <w:rFonts w:cs="Times New Roman"/>
        </w:rPr>
      </w:pPr>
    </w:p>
    <w:sectPr w:rsidR="002A4B6F" w:rsidRPr="00CD6434" w:rsidSect="00F976E5">
      <w:footerReference w:type="default" r:id="rId5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19C8F" w14:textId="77777777" w:rsidR="006342FB" w:rsidRDefault="006342FB" w:rsidP="00F976E5">
      <w:pPr>
        <w:spacing w:after="0" w:line="240" w:lineRule="auto"/>
      </w:pPr>
      <w:r>
        <w:separator/>
      </w:r>
    </w:p>
  </w:endnote>
  <w:endnote w:type="continuationSeparator" w:id="0">
    <w:p w14:paraId="377AD841" w14:textId="77777777" w:rsidR="006342FB" w:rsidRDefault="006342FB" w:rsidP="00F97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Wingdings-Regular">
    <w:altName w:val="Microsoft JhengHei"/>
    <w:panose1 w:val="00000000000000000000"/>
    <w:charset w:val="88"/>
    <w:family w:val="auto"/>
    <w:notTrueType/>
    <w:pitch w:val="default"/>
    <w:sig w:usb0="00000001" w:usb1="08080000" w:usb2="00000010" w:usb3="00000000" w:csb0="00100000" w:csb1="00000000"/>
  </w:font>
  <w:font w:name="CMR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PLCH J+ Times">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606824"/>
      <w:docPartObj>
        <w:docPartGallery w:val="Page Numbers (Bottom of Page)"/>
        <w:docPartUnique/>
      </w:docPartObj>
    </w:sdtPr>
    <w:sdtEndPr>
      <w:rPr>
        <w:noProof/>
      </w:rPr>
    </w:sdtEndPr>
    <w:sdtContent>
      <w:p w14:paraId="57FD473F" w14:textId="4FD5779A" w:rsidR="003E742D" w:rsidRDefault="003E742D">
        <w:pPr>
          <w:pStyle w:val="Voettekst"/>
          <w:jc w:val="right"/>
        </w:pPr>
        <w:r>
          <w:fldChar w:fldCharType="begin"/>
        </w:r>
        <w:r>
          <w:instrText xml:space="preserve"> PAGE   \* MERGEFORMAT </w:instrText>
        </w:r>
        <w:r>
          <w:fldChar w:fldCharType="separate"/>
        </w:r>
        <w:r>
          <w:rPr>
            <w:noProof/>
          </w:rPr>
          <w:t>44</w:t>
        </w:r>
        <w:r>
          <w:rPr>
            <w:noProof/>
          </w:rPr>
          <w:fldChar w:fldCharType="end"/>
        </w:r>
      </w:p>
    </w:sdtContent>
  </w:sdt>
  <w:p w14:paraId="0FE3DB33" w14:textId="77777777" w:rsidR="003E742D" w:rsidRDefault="003E742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8BE1F" w14:textId="77777777" w:rsidR="006342FB" w:rsidRDefault="006342FB" w:rsidP="00F976E5">
      <w:pPr>
        <w:spacing w:after="0" w:line="240" w:lineRule="auto"/>
      </w:pPr>
      <w:r>
        <w:separator/>
      </w:r>
    </w:p>
  </w:footnote>
  <w:footnote w:type="continuationSeparator" w:id="0">
    <w:p w14:paraId="66BFBA77" w14:textId="77777777" w:rsidR="006342FB" w:rsidRDefault="006342FB" w:rsidP="00F976E5">
      <w:pPr>
        <w:spacing w:after="0" w:line="240" w:lineRule="auto"/>
      </w:pPr>
      <w:r>
        <w:continuationSeparator/>
      </w:r>
    </w:p>
  </w:footnote>
  <w:footnote w:id="1">
    <w:p w14:paraId="1BEC4469" w14:textId="77777777" w:rsidR="003E742D" w:rsidRPr="004278F5" w:rsidRDefault="003E742D" w:rsidP="00984004">
      <w:pPr>
        <w:pStyle w:val="Geenafstand"/>
      </w:pPr>
      <w:r w:rsidRPr="00A517AC">
        <w:rPr>
          <w:rStyle w:val="Voetnootmarkering"/>
          <w:sz w:val="20"/>
          <w:szCs w:val="20"/>
        </w:rPr>
        <w:footnoteRef/>
      </w:r>
      <w:r w:rsidRPr="00A517AC">
        <w:rPr>
          <w:sz w:val="20"/>
          <w:szCs w:val="20"/>
        </w:rPr>
        <w:t xml:space="preserve"> For interested readers, the famous work by </w:t>
      </w:r>
      <w:sdt>
        <w:sdtPr>
          <w:rPr>
            <w:sz w:val="20"/>
            <w:szCs w:val="20"/>
          </w:rPr>
          <w:id w:val="1718628671"/>
          <w:citation/>
        </w:sdtPr>
        <w:sdtEndPr/>
        <w:sdtContent>
          <w:r w:rsidRPr="00A517AC">
            <w:rPr>
              <w:sz w:val="20"/>
              <w:szCs w:val="20"/>
            </w:rPr>
            <w:fldChar w:fldCharType="begin"/>
          </w:r>
          <w:r w:rsidRPr="00A517AC">
            <w:rPr>
              <w:sz w:val="20"/>
              <w:szCs w:val="20"/>
            </w:rPr>
            <w:instrText xml:space="preserve"> CITATION Axe84 \l 1043 </w:instrText>
          </w:r>
          <w:r w:rsidRPr="00A517AC">
            <w:rPr>
              <w:sz w:val="20"/>
              <w:szCs w:val="20"/>
            </w:rPr>
            <w:fldChar w:fldCharType="separate"/>
          </w:r>
          <w:r w:rsidRPr="001A7DF5">
            <w:rPr>
              <w:noProof/>
              <w:sz w:val="20"/>
              <w:szCs w:val="20"/>
            </w:rPr>
            <w:t>(Axelrod, 1984)</w:t>
          </w:r>
          <w:r w:rsidRPr="00A517AC">
            <w:rPr>
              <w:sz w:val="20"/>
              <w:szCs w:val="20"/>
            </w:rPr>
            <w:fldChar w:fldCharType="end"/>
          </w:r>
        </w:sdtContent>
      </w:sdt>
      <w:r w:rsidRPr="00A517AC">
        <w:rPr>
          <w:sz w:val="20"/>
          <w:szCs w:val="20"/>
        </w:rPr>
        <w:t xml:space="preserve"> pursues this issue further and describes </w:t>
      </w:r>
      <w:r>
        <w:rPr>
          <w:sz w:val="20"/>
          <w:szCs w:val="20"/>
        </w:rPr>
        <w:t>scenarios</w:t>
      </w:r>
      <w:r w:rsidRPr="00A517AC">
        <w:rPr>
          <w:sz w:val="20"/>
          <w:szCs w:val="20"/>
        </w:rPr>
        <w:t xml:space="preserve"> wherein reciprocity creates </w:t>
      </w:r>
      <w:r>
        <w:rPr>
          <w:sz w:val="20"/>
          <w:szCs w:val="20"/>
        </w:rPr>
        <w:t>co-operation</w:t>
      </w:r>
      <w:r w:rsidRPr="00A517AC">
        <w:rPr>
          <w:sz w:val="20"/>
          <w:szCs w:val="20"/>
        </w:rPr>
        <w:t xml:space="preserve"> in different kind of situations.</w:t>
      </w:r>
      <w:r>
        <w:t xml:space="preserve"> </w:t>
      </w:r>
    </w:p>
  </w:footnote>
  <w:footnote w:id="2">
    <w:p w14:paraId="61862FDE" w14:textId="77777777" w:rsidR="003E742D" w:rsidRPr="00F31134" w:rsidRDefault="003E742D" w:rsidP="00CC1708">
      <w:pPr>
        <w:pStyle w:val="Voetnoottekst"/>
      </w:pPr>
      <w:r>
        <w:rPr>
          <w:rStyle w:val="Voetnootmarkering"/>
        </w:rPr>
        <w:footnoteRef/>
      </w:r>
      <w:r>
        <w:t xml:space="preserve"> See </w:t>
      </w:r>
      <w:r>
        <w:rPr>
          <w:rFonts w:cs="Times New Roman"/>
        </w:rPr>
        <w:fldChar w:fldCharType="begin"/>
      </w:r>
      <w:r>
        <w:rPr>
          <w:rFonts w:cs="Times New Roman"/>
        </w:rPr>
        <w:instrText xml:space="preserve"> REF _Ref519949882 </w:instrText>
      </w:r>
      <w:r>
        <w:rPr>
          <w:rFonts w:cs="Times New Roman"/>
        </w:rPr>
        <w:fldChar w:fldCharType="separate"/>
      </w:r>
      <w:r w:rsidRPr="00CD6434">
        <w:rPr>
          <w:rFonts w:cs="Times New Roman"/>
        </w:rPr>
        <w:t>Appendix B: Questionnaire</w:t>
      </w:r>
      <w:r>
        <w:rPr>
          <w:rFonts w:cs="Times New Roman"/>
        </w:rPr>
        <w:fldChar w:fldCharType="end"/>
      </w:r>
      <w:r>
        <w:t xml:space="preserve"> under the section </w:t>
      </w:r>
      <w:r>
        <w:fldChar w:fldCharType="begin"/>
      </w:r>
      <w:r>
        <w:instrText xml:space="preserve"> REF _Ref520881934 \h </w:instrText>
      </w:r>
      <w:r>
        <w:fldChar w:fldCharType="separate"/>
      </w:r>
      <w:r w:rsidRPr="00CD6434">
        <w:t>Game</w:t>
      </w:r>
      <w:r>
        <w:t xml:space="preserve"> scenarios</w:t>
      </w:r>
      <w:r>
        <w:fldChar w:fldCharType="end"/>
      </w:r>
      <w:r>
        <w:t xml:space="preserve"> for the corresponding games and the description, pay-offs and the rules of the game that have been used in the questionnaire.</w:t>
      </w:r>
    </w:p>
  </w:footnote>
  <w:footnote w:id="3">
    <w:p w14:paraId="73E73FA6" w14:textId="77777777" w:rsidR="003E742D" w:rsidRDefault="003E742D" w:rsidP="00CC1708">
      <w:pPr>
        <w:pStyle w:val="Voetnoottekst"/>
      </w:pPr>
      <w:r>
        <w:rPr>
          <w:rStyle w:val="Voetnootmarkering"/>
        </w:rPr>
        <w:footnoteRef/>
      </w:r>
      <w:r>
        <w:t xml:space="preserve"> Calculation of the mixed Nash equilibrium, where y equals to the probability of picking chicken and (1 – y) to the probability of picking dare:</w:t>
      </w:r>
    </w:p>
    <w:p w14:paraId="0981AD1B" w14:textId="77777777" w:rsidR="003E742D" w:rsidRDefault="003E742D" w:rsidP="00CC1708">
      <w:pPr>
        <w:pStyle w:val="Voetnoottekst"/>
        <w:numPr>
          <w:ilvl w:val="0"/>
          <w:numId w:val="38"/>
        </w:numPr>
      </w:pPr>
      <w:r>
        <w:t>Calculate EU (chicken) of player one: 10y + 3 (1 – y) == 10y + 3y – 3 == 7y – 3</w:t>
      </w:r>
    </w:p>
    <w:p w14:paraId="4EDAAA91" w14:textId="77777777" w:rsidR="003E742D" w:rsidRDefault="003E742D" w:rsidP="00CC1708">
      <w:pPr>
        <w:pStyle w:val="Voetnoottekst"/>
        <w:numPr>
          <w:ilvl w:val="0"/>
          <w:numId w:val="38"/>
        </w:numPr>
      </w:pPr>
      <w:r>
        <w:t>Calculate EU (dare) of player one: 17y + 0 (1 – y) == 17y</w:t>
      </w:r>
    </w:p>
    <w:p w14:paraId="35CE5AA3" w14:textId="77777777" w:rsidR="003E742D" w:rsidRDefault="003E742D" w:rsidP="00CC1708">
      <w:pPr>
        <w:pStyle w:val="Voetnoottekst"/>
        <w:numPr>
          <w:ilvl w:val="0"/>
          <w:numId w:val="38"/>
        </w:numPr>
      </w:pPr>
      <w:r>
        <w:t>In a mixed Nash equilibrium these are equal: 7y – 3 = 17y == 10y = 3 == y = 3/10</w:t>
      </w:r>
    </w:p>
    <w:p w14:paraId="4877F083" w14:textId="77777777" w:rsidR="003E742D" w:rsidRPr="00C945CA" w:rsidRDefault="003E742D" w:rsidP="00CC1708">
      <w:pPr>
        <w:pStyle w:val="Voetnoottekst"/>
        <w:numPr>
          <w:ilvl w:val="0"/>
          <w:numId w:val="38"/>
        </w:numPr>
      </w:pPr>
      <w:r>
        <w:t>Therefore, the optimal mixed Nash equilibrium has probability of picking chicken of 0.3 (30%) and dare of 0.7 (70%).</w:t>
      </w:r>
    </w:p>
  </w:footnote>
  <w:footnote w:id="4">
    <w:p w14:paraId="0AC2362F" w14:textId="77777777" w:rsidR="003E742D" w:rsidRPr="00BE0EA7" w:rsidRDefault="003E742D" w:rsidP="000D2631">
      <w:pPr>
        <w:pStyle w:val="Voetnoottekst"/>
      </w:pPr>
      <w:r>
        <w:rPr>
          <w:rStyle w:val="Voetnootmarkering"/>
        </w:rPr>
        <w:footnoteRef/>
      </w:r>
      <w:r>
        <w:t xml:space="preserve"> See the official website of Qualtrics for more information: </w:t>
      </w:r>
      <w:hyperlink r:id="rId1" w:history="1">
        <w:r w:rsidRPr="00EE2F36">
          <w:rPr>
            <w:rStyle w:val="Hyperlink"/>
          </w:rPr>
          <w:t>https://www.qualtrics.com/</w:t>
        </w:r>
      </w:hyperlink>
    </w:p>
  </w:footnote>
  <w:footnote w:id="5">
    <w:p w14:paraId="62A91417" w14:textId="1DC4A02D" w:rsidR="003E742D" w:rsidRPr="00BE0EA7" w:rsidRDefault="003E742D" w:rsidP="000D2631">
      <w:pPr>
        <w:pStyle w:val="Voetnoottekst"/>
      </w:pPr>
      <w:r>
        <w:rPr>
          <w:rStyle w:val="Voetnootmarkering"/>
        </w:rPr>
        <w:footnoteRef/>
      </w:r>
      <w:r>
        <w:t xml:space="preserve"> See the official website of Amazon Mechanical Turk for more information: </w:t>
      </w:r>
      <w:hyperlink r:id="rId2" w:history="1">
        <w:r w:rsidRPr="003D01C8">
          <w:rPr>
            <w:rStyle w:val="Hyperlink"/>
          </w:rPr>
          <w:t>https://www.mturk.com/</w:t>
        </w:r>
      </w:hyperlink>
    </w:p>
  </w:footnote>
  <w:footnote w:id="6">
    <w:p w14:paraId="2C5DE5BA" w14:textId="2E23E317" w:rsidR="003E742D" w:rsidRPr="00BA52FC" w:rsidRDefault="003E742D" w:rsidP="00F905F9">
      <w:pPr>
        <w:pStyle w:val="Voetnoottekst"/>
      </w:pPr>
      <w:r>
        <w:rPr>
          <w:rStyle w:val="Voetnootmarkering"/>
        </w:rPr>
        <w:footnoteRef/>
      </w:r>
      <w:r>
        <w:t xml:space="preserve"> The packages and the “thesisFunctions.R” file that contains all created functions is described in </w:t>
      </w:r>
      <w:r>
        <w:fldChar w:fldCharType="begin"/>
      </w:r>
      <w:r>
        <w:instrText xml:space="preserve"> REF _Ref519845433 \h </w:instrText>
      </w:r>
      <w:r>
        <w:fldChar w:fldCharType="separate"/>
      </w:r>
      <w:r w:rsidRPr="00CD6434">
        <w:t>Appendix D: Packages and “thesisFunctions.R”</w:t>
      </w:r>
      <w:r>
        <w:fldChar w:fldCharType="end"/>
      </w:r>
      <w:r>
        <w:t xml:space="preserve">, the code and R markdown file are dependent on this file and is found on </w:t>
      </w:r>
      <w:hyperlink r:id="rId3" w:history="1">
        <w:r w:rsidRPr="007806F8">
          <w:rPr>
            <w:rStyle w:val="Hyperlink"/>
          </w:rPr>
          <w:t>https://github.com/jeroenzai</w:t>
        </w:r>
      </w:hyperlink>
    </w:p>
  </w:footnote>
  <w:footnote w:id="7">
    <w:p w14:paraId="7093D1A7" w14:textId="77777777" w:rsidR="003E742D" w:rsidRPr="00F45DE3" w:rsidRDefault="003E742D" w:rsidP="00FA1FBE">
      <w:pPr>
        <w:pStyle w:val="Voetnoottekst"/>
      </w:pPr>
      <w:r>
        <w:rPr>
          <w:rStyle w:val="Voetnootmarkering"/>
        </w:rPr>
        <w:footnoteRef/>
      </w:r>
      <w:r>
        <w:t xml:space="preserve"> All data, the R markdown file of the analysis, all other relevant files, code, versions of the questionnaire can be found online at </w:t>
      </w:r>
      <w:hyperlink r:id="rId4" w:history="1">
        <w:r w:rsidRPr="0077379A">
          <w:rPr>
            <w:rStyle w:val="Hyperlink"/>
          </w:rPr>
          <w:t>https://github.com/jeroenzai</w:t>
        </w:r>
      </w:hyperlink>
      <w:r>
        <w:t>. The R markdown document is also available as pdf.</w:t>
      </w:r>
    </w:p>
  </w:footnote>
  <w:footnote w:id="8">
    <w:p w14:paraId="1750F55A" w14:textId="2C3F455D" w:rsidR="003E742D" w:rsidRPr="0029506A" w:rsidRDefault="003E742D" w:rsidP="00F905F9">
      <w:pPr>
        <w:pStyle w:val="Voetnoottekst"/>
      </w:pPr>
      <w:r>
        <w:rPr>
          <w:rStyle w:val="Voetnootmarkering"/>
        </w:rPr>
        <w:footnoteRef/>
      </w:r>
      <w:r>
        <w:t xml:space="preserve"> For more information see the official website: </w:t>
      </w:r>
      <w:hyperlink r:id="rId5" w:history="1">
        <w:r w:rsidRPr="003F7D04">
          <w:rPr>
            <w:rStyle w:val="Hyperlink"/>
          </w:rPr>
          <w:t>https://www.briq-institute.org/global-preferences/about</w:t>
        </w:r>
      </w:hyperlink>
      <w:r w:rsidRPr="00946F01">
        <w:t xml:space="preserve"> </w:t>
      </w:r>
      <w:r>
        <w:t xml:space="preserve">and </w:t>
      </w:r>
      <w:hyperlink r:id="rId6" w:history="1">
        <w:r w:rsidRPr="002E149B">
          <w:rPr>
            <w:rStyle w:val="Hyperlink"/>
          </w:rPr>
          <w:t>http://ftp.iza.org/dp9674.pdf</w:t>
        </w:r>
      </w:hyperlink>
      <w:r>
        <w:t xml:space="preserve"> for the paper. </w:t>
      </w:r>
      <w:r>
        <w:rPr>
          <w:rFonts w:cs="Times New Roman"/>
          <w:noProof/>
        </w:rPr>
        <w:t>The original version of this survey also measures time discounting, these questions are removed because of irrelevancy.</w:t>
      </w:r>
    </w:p>
  </w:footnote>
  <w:footnote w:id="9">
    <w:p w14:paraId="57F32773" w14:textId="77777777" w:rsidR="003E742D" w:rsidRDefault="003E742D" w:rsidP="009765A4">
      <w:pPr>
        <w:pStyle w:val="Voetnoottekst"/>
      </w:pPr>
      <w:r>
        <w:rPr>
          <w:rStyle w:val="Voetnootmarkering"/>
        </w:rPr>
        <w:footnoteRef/>
      </w:r>
      <w:r>
        <w:t xml:space="preserve"> For the actual online questionnaire filled in by the respondents via Qualtrics, see the following link:</w:t>
      </w:r>
    </w:p>
    <w:p w14:paraId="263D44E4" w14:textId="77777777" w:rsidR="003E742D" w:rsidRPr="007A503D" w:rsidRDefault="006342FB" w:rsidP="009765A4">
      <w:pPr>
        <w:pStyle w:val="Voetnoottekst"/>
      </w:pPr>
      <w:hyperlink r:id="rId7" w:history="1">
        <w:r w:rsidR="003E742D" w:rsidRPr="0077379A">
          <w:rPr>
            <w:rStyle w:val="Hyperlink"/>
          </w:rPr>
          <w:t>https://tilburghumanities.eu.qualtrics.com/jfe/form/SV_0CfHMSfCcrDzZs1</w:t>
        </w:r>
      </w:hyperlink>
    </w:p>
  </w:footnote>
  <w:footnote w:id="10">
    <w:p w14:paraId="7BCA797D" w14:textId="77777777" w:rsidR="003E742D" w:rsidRDefault="003E742D" w:rsidP="00877F76">
      <w:pPr>
        <w:pStyle w:val="Voetnoottekst"/>
      </w:pPr>
      <w:r>
        <w:rPr>
          <w:rStyle w:val="Voetnootmarkering"/>
        </w:rPr>
        <w:footnoteRef/>
      </w:r>
      <w:r>
        <w:t xml:space="preserve"> The used qualifications in Amazon Mechanical Turk were: </w:t>
      </w:r>
    </w:p>
    <w:p w14:paraId="21A39BDC" w14:textId="77777777" w:rsidR="003E742D" w:rsidRDefault="003E742D" w:rsidP="00877F76">
      <w:pPr>
        <w:pStyle w:val="Voetnoottekst"/>
      </w:pPr>
      <w:r>
        <w:t>(1) HIT Approval Rate (%) for all Requesters’ HITs &gt; 97%,</w:t>
      </w:r>
      <w:r>
        <w:tab/>
      </w:r>
    </w:p>
    <w:p w14:paraId="1C9F0CAF" w14:textId="77777777" w:rsidR="003E742D" w:rsidRDefault="003E742D" w:rsidP="00877F76">
      <w:pPr>
        <w:pStyle w:val="Voetnoottekst"/>
      </w:pPr>
      <w:r>
        <w:t xml:space="preserve">(2) Number of HITs Approved &gt; 10000 and </w:t>
      </w:r>
    </w:p>
    <w:p w14:paraId="1CB64D2C" w14:textId="77777777" w:rsidR="003E742D" w:rsidRPr="00480B96" w:rsidRDefault="003E742D" w:rsidP="00877F76">
      <w:pPr>
        <w:pStyle w:val="Voetnoottekst"/>
      </w:pPr>
      <w:r>
        <w:t>(3) Location is UNITED STATES (US)</w:t>
      </w:r>
    </w:p>
  </w:footnote>
  <w:footnote w:id="11">
    <w:p w14:paraId="3AE1BD54" w14:textId="08A5C3A7" w:rsidR="003E742D" w:rsidRPr="00526D77" w:rsidRDefault="003E742D">
      <w:pPr>
        <w:pStyle w:val="Voetnoottekst"/>
      </w:pPr>
      <w:r>
        <w:rPr>
          <w:rStyle w:val="Voetnootmarkering"/>
        </w:rPr>
        <w:footnoteRef/>
      </w:r>
      <w:r>
        <w:t xml:space="preserve"> The were the variable named that contained “willingness” and “description” and were part of matrix table questions in Qualtrics.</w:t>
      </w:r>
    </w:p>
  </w:footnote>
  <w:footnote w:id="12">
    <w:p w14:paraId="170A5C00" w14:textId="60EE2CF3" w:rsidR="003E742D" w:rsidRPr="00E76D4B" w:rsidRDefault="003E742D" w:rsidP="000217B0">
      <w:pPr>
        <w:pStyle w:val="Voetnoottekst"/>
      </w:pPr>
      <w:r>
        <w:rPr>
          <w:rStyle w:val="Voetnootmarkering"/>
        </w:rPr>
        <w:footnoteRef/>
      </w:r>
      <w:r>
        <w:t xml:space="preserve"> The ordered variables are: public, offer, respond, dilemma, chicken, negRec1, negRec2, negRec3, posRec1, posRec2, altruism1, altruism2, trust, risk1, risk2.</w:t>
      </w:r>
    </w:p>
  </w:footnote>
  <w:footnote w:id="13">
    <w:p w14:paraId="3A5CF46A" w14:textId="33C011CE" w:rsidR="003E742D" w:rsidRPr="004771C4" w:rsidRDefault="003E742D" w:rsidP="000B77CF">
      <w:pPr>
        <w:pStyle w:val="Voetnoottekst"/>
      </w:pPr>
      <w:r>
        <w:rPr>
          <w:rStyle w:val="Voetnootmarkering"/>
        </w:rPr>
        <w:footnoteRef/>
      </w:r>
      <w:r>
        <w:t xml:space="preserve"> See </w:t>
      </w:r>
      <w:r>
        <w:fldChar w:fldCharType="begin"/>
      </w:r>
      <w:r>
        <w:instrText xml:space="preserve"> REF _Ref520933148 \h </w:instrText>
      </w:r>
      <w:r>
        <w:fldChar w:fldCharType="separate"/>
      </w:r>
      <w:r w:rsidRPr="00CD6434">
        <w:t xml:space="preserve">Figure </w:t>
      </w:r>
      <w:r>
        <w:rPr>
          <w:noProof/>
        </w:rPr>
        <w:t>20</w:t>
      </w:r>
      <w:r>
        <w:fldChar w:fldCharType="end"/>
      </w:r>
      <w:r>
        <w:fldChar w:fldCharType="begin"/>
      </w:r>
      <w:r>
        <w:instrText xml:space="preserve"> REF _Ref520933148 \h </w:instrText>
      </w:r>
      <w:r>
        <w:fldChar w:fldCharType="end"/>
      </w:r>
      <w:r>
        <w:t xml:space="preserve"> in </w:t>
      </w:r>
      <w:r>
        <w:fldChar w:fldCharType="begin"/>
      </w:r>
      <w:r>
        <w:instrText xml:space="preserve"> REF _Ref520139068 \h </w:instrText>
      </w:r>
      <w:r>
        <w:fldChar w:fldCharType="separate"/>
      </w:r>
      <w:r w:rsidRPr="00CD6434">
        <w:t>Appendix A: Tables and figures</w:t>
      </w:r>
      <w:r>
        <w:fldChar w:fldCharType="end"/>
      </w:r>
      <w:r>
        <w:t xml:space="preserve"> for the correlation plot of the preferences.</w:t>
      </w:r>
    </w:p>
  </w:footnote>
  <w:footnote w:id="14">
    <w:p w14:paraId="13499B05" w14:textId="1B532CE6" w:rsidR="003E742D" w:rsidRPr="00AF34EE" w:rsidRDefault="003E742D" w:rsidP="00A818FF">
      <w:pPr>
        <w:pStyle w:val="Voetnoottekst"/>
      </w:pPr>
      <w:r>
        <w:rPr>
          <w:rStyle w:val="Voetnootmarkering"/>
        </w:rPr>
        <w:footnoteRef/>
      </w:r>
      <w:r>
        <w:t xml:space="preserve"> The joined variable is negRecPooled and the removed variables are negRec1, negRec2 and negRec3.</w:t>
      </w:r>
    </w:p>
  </w:footnote>
  <w:footnote w:id="15">
    <w:p w14:paraId="7314EBCB" w14:textId="12D00540" w:rsidR="003E742D" w:rsidRPr="00AA0865" w:rsidRDefault="003E742D" w:rsidP="00C94B7B">
      <w:pPr>
        <w:pStyle w:val="Voetnoottekst"/>
      </w:pPr>
      <w:r>
        <w:rPr>
          <w:rStyle w:val="Voetnootmarkering"/>
        </w:rPr>
        <w:footnoteRef/>
      </w:r>
      <w:r>
        <w:t xml:space="preserve"> See </w:t>
      </w:r>
      <w:r>
        <w:fldChar w:fldCharType="begin"/>
      </w:r>
      <w:r>
        <w:instrText xml:space="preserve"> REF _Ref520933290 \h </w:instrText>
      </w:r>
      <w:r>
        <w:fldChar w:fldCharType="separate"/>
      </w:r>
      <w:r w:rsidRPr="00CD6434">
        <w:t xml:space="preserve">Figure </w:t>
      </w:r>
      <w:r>
        <w:rPr>
          <w:noProof/>
        </w:rPr>
        <w:t>21</w:t>
      </w:r>
      <w:r>
        <w:fldChar w:fldCharType="end"/>
      </w:r>
      <w:r>
        <w:fldChar w:fldCharType="begin"/>
      </w:r>
      <w:r>
        <w:instrText xml:space="preserve"> REF _Ref520933290 \h </w:instrText>
      </w:r>
      <w:r>
        <w:fldChar w:fldCharType="end"/>
      </w:r>
      <w:r>
        <w:t xml:space="preserve"> in </w:t>
      </w:r>
      <w:r>
        <w:fldChar w:fldCharType="begin"/>
      </w:r>
      <w:r>
        <w:instrText xml:space="preserve"> REF _Ref520139068 \h </w:instrText>
      </w:r>
      <w:r>
        <w:fldChar w:fldCharType="separate"/>
      </w:r>
      <w:r w:rsidRPr="00CD6434">
        <w:t>Appendix A: Tables and figures</w:t>
      </w:r>
      <w:r>
        <w:fldChar w:fldCharType="end"/>
      </w:r>
      <w:r>
        <w:t xml:space="preserve"> for the frequency bar plot of the prisoner’s dilemma.</w:t>
      </w:r>
    </w:p>
  </w:footnote>
  <w:footnote w:id="16">
    <w:p w14:paraId="118CDAE1" w14:textId="55763DEA" w:rsidR="003E742D" w:rsidRPr="00B1640D" w:rsidRDefault="003E742D">
      <w:pPr>
        <w:pStyle w:val="Voetnoottekst"/>
      </w:pPr>
      <w:r>
        <w:rPr>
          <w:rStyle w:val="Voetnootmarkering"/>
        </w:rPr>
        <w:footnoteRef/>
      </w:r>
      <w:r>
        <w:t xml:space="preserve"> See </w:t>
      </w:r>
      <w:r>
        <w:fldChar w:fldCharType="begin"/>
      </w:r>
      <w:r>
        <w:instrText xml:space="preserve"> REF _Ref520933306 \h </w:instrText>
      </w:r>
      <w:r>
        <w:fldChar w:fldCharType="separate"/>
      </w:r>
      <w:r w:rsidRPr="00CD6434">
        <w:t xml:space="preserve">Figure </w:t>
      </w:r>
      <w:r>
        <w:rPr>
          <w:noProof/>
        </w:rPr>
        <w:t>22</w:t>
      </w:r>
      <w:r>
        <w:fldChar w:fldCharType="end"/>
      </w:r>
      <w:r>
        <w:t xml:space="preserve"> in </w:t>
      </w:r>
      <w:r>
        <w:fldChar w:fldCharType="begin"/>
      </w:r>
      <w:r>
        <w:instrText xml:space="preserve"> REF _Ref520139068 \h </w:instrText>
      </w:r>
      <w:r>
        <w:fldChar w:fldCharType="separate"/>
      </w:r>
      <w:r w:rsidRPr="00CD6434">
        <w:t>Appendix A: Tables and figures</w:t>
      </w:r>
      <w:r>
        <w:fldChar w:fldCharType="end"/>
      </w:r>
      <w:r>
        <w:t xml:space="preserve"> for the frequency bar plot of the chicken game.</w:t>
      </w:r>
    </w:p>
  </w:footnote>
  <w:footnote w:id="17">
    <w:p w14:paraId="2ECFE2E1" w14:textId="211EC297" w:rsidR="003E742D" w:rsidRPr="00D058DC" w:rsidRDefault="003E742D" w:rsidP="0030557C">
      <w:pPr>
        <w:pStyle w:val="Voetnoottekst"/>
      </w:pPr>
      <w:r>
        <w:rPr>
          <w:rStyle w:val="Voetnootmarkering"/>
        </w:rPr>
        <w:footnoteRef/>
      </w:r>
      <w:r>
        <w:t xml:space="preserve"> For a more detailed description of the social- and risk preferences, see the R markdown file on GitHub.</w:t>
      </w:r>
    </w:p>
  </w:footnote>
  <w:footnote w:id="18">
    <w:p w14:paraId="5EC70730" w14:textId="03CD5BE5" w:rsidR="003E742D" w:rsidRPr="00DA0B0B" w:rsidRDefault="003E742D">
      <w:pPr>
        <w:pStyle w:val="Voetnoottekst"/>
      </w:pPr>
      <w:r>
        <w:rPr>
          <w:rStyle w:val="Voetnootmarkering"/>
        </w:rPr>
        <w:footnoteRef/>
      </w:r>
      <w:r>
        <w:t xml:space="preserve"> The Likert variables and the second variable of positive reciprocity could also be represented via bar plots, but for convenience reasons histograms are chosen.</w:t>
      </w:r>
    </w:p>
  </w:footnote>
  <w:footnote w:id="19">
    <w:p w14:paraId="6B1775CB" w14:textId="50B2154E" w:rsidR="003E742D" w:rsidRPr="00765DDE" w:rsidRDefault="003E742D">
      <w:pPr>
        <w:pStyle w:val="Voetnoottekst"/>
      </w:pPr>
      <w:r>
        <w:rPr>
          <w:rStyle w:val="Voetnootmarkering"/>
        </w:rPr>
        <w:footnoteRef/>
      </w:r>
      <w:r>
        <w:t xml:space="preserve"> See </w:t>
      </w:r>
      <w:r>
        <w:fldChar w:fldCharType="begin"/>
      </w:r>
      <w:r>
        <w:instrText xml:space="preserve"> REF _Ref520933796 \h </w:instrText>
      </w:r>
      <w:r>
        <w:fldChar w:fldCharType="separate"/>
      </w:r>
      <w:r w:rsidRPr="00CD6434">
        <w:t xml:space="preserve">Figure </w:t>
      </w:r>
      <w:r>
        <w:rPr>
          <w:noProof/>
        </w:rPr>
        <w:t>26</w:t>
      </w:r>
      <w:r>
        <w:fldChar w:fldCharType="end"/>
      </w:r>
      <w:r>
        <w:t xml:space="preserve"> in </w:t>
      </w:r>
      <w:r>
        <w:fldChar w:fldCharType="begin"/>
      </w:r>
      <w:r>
        <w:instrText xml:space="preserve"> REF _Ref520139068 \h </w:instrText>
      </w:r>
      <w:r>
        <w:fldChar w:fldCharType="separate"/>
      </w:r>
      <w:r w:rsidRPr="00CD6434">
        <w:t>Appendix A: Tables and figures</w:t>
      </w:r>
      <w:r>
        <w:fldChar w:fldCharType="end"/>
      </w:r>
      <w:r>
        <w:t xml:space="preserve"> for the bivariate plot of negative reciprocity and the minimum acceptable amount in the ultimatum games</w:t>
      </w:r>
    </w:p>
  </w:footnote>
  <w:footnote w:id="20">
    <w:p w14:paraId="20E94EC3" w14:textId="040C60F6" w:rsidR="003E742D" w:rsidRPr="009D390B" w:rsidRDefault="003E742D" w:rsidP="008759F8">
      <w:pPr>
        <w:pStyle w:val="Voetnoottekst"/>
      </w:pPr>
      <w:r>
        <w:rPr>
          <w:rStyle w:val="Voetnootmarkering"/>
        </w:rPr>
        <w:footnoteRef/>
      </w:r>
      <w:r>
        <w:t xml:space="preserve"> The plot is a simplified approximation because the best regression fit it only is based on one variable.</w:t>
      </w:r>
    </w:p>
  </w:footnote>
  <w:footnote w:id="21">
    <w:p w14:paraId="5BE8F172" w14:textId="7BFA6B46" w:rsidR="003E742D" w:rsidRPr="00B82549" w:rsidRDefault="003E742D">
      <w:pPr>
        <w:pStyle w:val="Voetnoottekst"/>
      </w:pPr>
      <w:r>
        <w:rPr>
          <w:rStyle w:val="Voetnootmarkering"/>
        </w:rPr>
        <w:footnoteRef/>
      </w:r>
      <w:r>
        <w:t xml:space="preserve"> The plot is a simplified approximation because the best regression fit it only is based on one variable.</w:t>
      </w:r>
    </w:p>
  </w:footnote>
  <w:footnote w:id="22">
    <w:p w14:paraId="58AC4E51" w14:textId="77777777" w:rsidR="003E742D" w:rsidRDefault="003E742D" w:rsidP="006D0968">
      <w:pPr>
        <w:pStyle w:val="Voetnoottekst"/>
      </w:pPr>
      <w:r>
        <w:rPr>
          <w:rStyle w:val="Voetnootmarkering"/>
        </w:rPr>
        <w:footnoteRef/>
      </w:r>
      <w:r>
        <w:t xml:space="preserve"> The actual questionnaire was filled in online by the respondents via Qualtrics. The following link leads to the questionnaire and is still available online:</w:t>
      </w:r>
    </w:p>
    <w:p w14:paraId="0B7B3DA5" w14:textId="4D67CA05" w:rsidR="003E742D" w:rsidRPr="002D7278" w:rsidRDefault="006342FB" w:rsidP="006D0968">
      <w:pPr>
        <w:pStyle w:val="Voetnoottekst"/>
      </w:pPr>
      <w:hyperlink r:id="rId8" w:history="1">
        <w:r w:rsidR="003E742D" w:rsidRPr="0077379A">
          <w:rPr>
            <w:rStyle w:val="Hyperlink"/>
          </w:rPr>
          <w:t>https://tilburghumanities.eu.qualtrics.com/jfe/form/SV_0CfHMSfCcrDzZs1</w:t>
        </w:r>
      </w:hyperlink>
    </w:p>
  </w:footnote>
  <w:footnote w:id="23">
    <w:p w14:paraId="4F946269" w14:textId="77777777" w:rsidR="003E742D" w:rsidRPr="00B454D1" w:rsidRDefault="003E742D">
      <w:pPr>
        <w:pStyle w:val="Voetnoottekst"/>
      </w:pPr>
      <w:r>
        <w:rPr>
          <w:rStyle w:val="Voetnootmarkering"/>
        </w:rPr>
        <w:footnoteRef/>
      </w:r>
      <w:r>
        <w:t xml:space="preserve"> Since the used platform was Amazon Mechanical Turk, the input and generated code from Qualtrics had to be verified with the validation code from Amazon.</w:t>
      </w:r>
    </w:p>
  </w:footnote>
  <w:footnote w:id="24">
    <w:p w14:paraId="0BC448C9" w14:textId="2A36D8B6" w:rsidR="003E742D" w:rsidRPr="00C60385" w:rsidRDefault="003E742D">
      <w:pPr>
        <w:pStyle w:val="Voetnoottekst"/>
      </w:pPr>
      <w:r>
        <w:rPr>
          <w:rStyle w:val="Voetnootmarkering"/>
        </w:rPr>
        <w:footnoteRef/>
      </w:r>
      <w:r>
        <w:t xml:space="preserve"> </w:t>
      </w:r>
      <w:r w:rsidRPr="00C60385">
        <w:t>This is an attention check q</w:t>
      </w:r>
      <w:r>
        <w:t xml:space="preserve">uestion to improve the quality of the responses by avoiding robots and </w:t>
      </w:r>
      <w:r w:rsidRPr="00C60385">
        <w:t>inattentive</w:t>
      </w:r>
      <w:r>
        <w:t xml:space="preserve"> respondents.</w:t>
      </w:r>
    </w:p>
  </w:footnote>
  <w:footnote w:id="25">
    <w:p w14:paraId="391AA91B" w14:textId="6CAFACD9" w:rsidR="003E742D" w:rsidRPr="002F2427" w:rsidRDefault="003E742D">
      <w:pPr>
        <w:pStyle w:val="Voetnoottekst"/>
      </w:pPr>
      <w:r>
        <w:rPr>
          <w:rStyle w:val="Voetnootmarkering"/>
        </w:rPr>
        <w:footnoteRef/>
      </w:r>
      <w:r>
        <w:t xml:space="preserve"> For more information see the official website: </w:t>
      </w:r>
      <w:r w:rsidRPr="00946F01">
        <w:t xml:space="preserve">https://www.briq-institute.org/global-preferences/about </w:t>
      </w:r>
      <w:r>
        <w:t xml:space="preserve">and for the paper </w:t>
      </w:r>
      <w:hyperlink r:id="rId9" w:history="1">
        <w:r w:rsidRPr="002E149B">
          <w:rPr>
            <w:rStyle w:val="Hyperlink"/>
          </w:rPr>
          <w:t>http://ftp.iza.org/dp9674.pdf</w:t>
        </w:r>
      </w:hyperlink>
      <w:r>
        <w:t xml:space="preserve">. </w:t>
      </w:r>
    </w:p>
  </w:footnote>
  <w:footnote w:id="26">
    <w:p w14:paraId="0FD52F91" w14:textId="2E78F447" w:rsidR="003E742D" w:rsidRPr="00D56CD1" w:rsidRDefault="003E742D">
      <w:pPr>
        <w:pStyle w:val="Voetnoottekst"/>
      </w:pPr>
      <w:r>
        <w:rPr>
          <w:rStyle w:val="Voetnootmarkering"/>
        </w:rPr>
        <w:footnoteRef/>
      </w:r>
      <w:r>
        <w:t xml:space="preserve"> </w:t>
      </w:r>
      <w:r w:rsidRPr="00D56CD1">
        <w:t>In the online survey these f</w:t>
      </w:r>
      <w:r>
        <w:t>ilter questions are automated, and respondents are directed to the next question without intervention.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EC1FDD7"/>
    <w:multiLevelType w:val="multilevel"/>
    <w:tmpl w:val="67BC01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9552FAD"/>
    <w:multiLevelType w:val="hybridMultilevel"/>
    <w:tmpl w:val="8BF258C8"/>
    <w:lvl w:ilvl="0" w:tplc="0413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76075"/>
    <w:multiLevelType w:val="hybridMultilevel"/>
    <w:tmpl w:val="85C2DC08"/>
    <w:lvl w:ilvl="0" w:tplc="BDA27AEA">
      <w:start w:val="6"/>
      <w:numFmt w:val="bullet"/>
      <w:lvlText w:val=""/>
      <w:lvlJc w:val="left"/>
      <w:pPr>
        <w:ind w:left="720" w:hanging="360"/>
      </w:pPr>
      <w:rPr>
        <w:rFonts w:ascii="Symbol" w:eastAsiaTheme="minorEastAsia" w:hAnsi="Symbol" w:cs="TimesNewRomanPSMT"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062790"/>
    <w:multiLevelType w:val="hybridMultilevel"/>
    <w:tmpl w:val="ADECEC2A"/>
    <w:lvl w:ilvl="0" w:tplc="0E7CE592">
      <w:start w:val="7"/>
      <w:numFmt w:val="bullet"/>
      <w:lvlText w:val="-"/>
      <w:lvlJc w:val="left"/>
      <w:pPr>
        <w:ind w:left="720" w:hanging="360"/>
      </w:pPr>
      <w:rPr>
        <w:rFonts w:ascii="Wingdings-Regular" w:eastAsia="Wingdings-Regular" w:hAnsi="TimesNewRomanPSMT" w:cs="Wingdings-Regular"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3F06B28"/>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rFonts w:ascii="Times New Roman" w:hAnsi="Times New Roman" w:cs="Times New Roman"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0" w:firstLine="0"/>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5" w15:restartNumberingAfterBreak="0">
    <w:nsid w:val="1D6D0ECD"/>
    <w:multiLevelType w:val="hybridMultilevel"/>
    <w:tmpl w:val="FDB25CA8"/>
    <w:lvl w:ilvl="0" w:tplc="0413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AA3B9A"/>
    <w:multiLevelType w:val="hybridMultilevel"/>
    <w:tmpl w:val="C32885D4"/>
    <w:lvl w:ilvl="0" w:tplc="BDA27AEA">
      <w:start w:val="6"/>
      <w:numFmt w:val="bullet"/>
      <w:lvlText w:val=""/>
      <w:lvlJc w:val="left"/>
      <w:pPr>
        <w:ind w:left="720" w:hanging="360"/>
      </w:pPr>
      <w:rPr>
        <w:rFonts w:ascii="Symbol" w:eastAsiaTheme="minorEastAsia" w:hAnsi="Symbol" w:cs="TimesNewRomanPSM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F775E4"/>
    <w:multiLevelType w:val="hybridMultilevel"/>
    <w:tmpl w:val="9C6A26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647E2A"/>
    <w:multiLevelType w:val="hybridMultilevel"/>
    <w:tmpl w:val="EE62E356"/>
    <w:lvl w:ilvl="0" w:tplc="0413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4F6BE8"/>
    <w:multiLevelType w:val="hybridMultilevel"/>
    <w:tmpl w:val="9B069E20"/>
    <w:lvl w:ilvl="0" w:tplc="02EEE794">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2B162310"/>
    <w:multiLevelType w:val="multilevel"/>
    <w:tmpl w:val="7CB011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405524D"/>
    <w:multiLevelType w:val="hybridMultilevel"/>
    <w:tmpl w:val="B6E04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B934E9"/>
    <w:multiLevelType w:val="hybridMultilevel"/>
    <w:tmpl w:val="2E1A1386"/>
    <w:lvl w:ilvl="0" w:tplc="0413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0A057B"/>
    <w:multiLevelType w:val="hybridMultilevel"/>
    <w:tmpl w:val="C8F01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5621A5"/>
    <w:multiLevelType w:val="hybridMultilevel"/>
    <w:tmpl w:val="C938ED36"/>
    <w:lvl w:ilvl="0" w:tplc="0413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5" w15:restartNumberingAfterBreak="0">
    <w:nsid w:val="42F27FCB"/>
    <w:multiLevelType w:val="hybridMultilevel"/>
    <w:tmpl w:val="DEC02EEE"/>
    <w:lvl w:ilvl="0" w:tplc="0413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4373224"/>
    <w:multiLevelType w:val="hybridMultilevel"/>
    <w:tmpl w:val="FEC09A02"/>
    <w:lvl w:ilvl="0" w:tplc="CA720714">
      <w:numFmt w:val="bullet"/>
      <w:lvlText w:val=""/>
      <w:lvlJc w:val="left"/>
      <w:pPr>
        <w:ind w:left="720" w:hanging="360"/>
      </w:pPr>
      <w:rPr>
        <w:rFonts w:ascii="Symbol" w:eastAsiaTheme="minorEastAsia"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B93646"/>
    <w:multiLevelType w:val="hybridMultilevel"/>
    <w:tmpl w:val="ADE85408"/>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3259FF"/>
    <w:multiLevelType w:val="multilevel"/>
    <w:tmpl w:val="ACE8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C4AFB"/>
    <w:multiLevelType w:val="multilevel"/>
    <w:tmpl w:val="8888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D13BA2"/>
    <w:multiLevelType w:val="multilevel"/>
    <w:tmpl w:val="82E2AE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CMR12" w:hAnsi="CMR12" w:cs="CMR12" w:hint="default"/>
      </w:rPr>
    </w:lvl>
    <w:lvl w:ilvl="3">
      <w:start w:val="1"/>
      <w:numFmt w:val="decimal"/>
      <w:isLgl/>
      <w:lvlText w:val="%1.%2.%3.%4"/>
      <w:lvlJc w:val="left"/>
      <w:pPr>
        <w:ind w:left="1080" w:hanging="720"/>
      </w:pPr>
      <w:rPr>
        <w:rFonts w:ascii="CMR12" w:hAnsi="CMR12" w:cs="CMR12" w:hint="default"/>
      </w:rPr>
    </w:lvl>
    <w:lvl w:ilvl="4">
      <w:start w:val="1"/>
      <w:numFmt w:val="decimal"/>
      <w:isLgl/>
      <w:lvlText w:val="%1.%2.%3.%4.%5"/>
      <w:lvlJc w:val="left"/>
      <w:pPr>
        <w:ind w:left="1440" w:hanging="1080"/>
      </w:pPr>
      <w:rPr>
        <w:rFonts w:ascii="CMR12" w:hAnsi="CMR12" w:cs="CMR12" w:hint="default"/>
      </w:rPr>
    </w:lvl>
    <w:lvl w:ilvl="5">
      <w:start w:val="1"/>
      <w:numFmt w:val="decimal"/>
      <w:isLgl/>
      <w:lvlText w:val="%1.%2.%3.%4.%5.%6"/>
      <w:lvlJc w:val="left"/>
      <w:pPr>
        <w:ind w:left="1440" w:hanging="1080"/>
      </w:pPr>
      <w:rPr>
        <w:rFonts w:ascii="CMR12" w:hAnsi="CMR12" w:cs="CMR12" w:hint="default"/>
      </w:rPr>
    </w:lvl>
    <w:lvl w:ilvl="6">
      <w:start w:val="1"/>
      <w:numFmt w:val="decimal"/>
      <w:isLgl/>
      <w:lvlText w:val="%1.%2.%3.%4.%5.%6.%7"/>
      <w:lvlJc w:val="left"/>
      <w:pPr>
        <w:ind w:left="1800" w:hanging="1440"/>
      </w:pPr>
      <w:rPr>
        <w:rFonts w:ascii="CMR12" w:hAnsi="CMR12" w:cs="CMR12" w:hint="default"/>
      </w:rPr>
    </w:lvl>
    <w:lvl w:ilvl="7">
      <w:start w:val="1"/>
      <w:numFmt w:val="decimal"/>
      <w:isLgl/>
      <w:lvlText w:val="%1.%2.%3.%4.%5.%6.%7.%8"/>
      <w:lvlJc w:val="left"/>
      <w:pPr>
        <w:ind w:left="1800" w:hanging="1440"/>
      </w:pPr>
      <w:rPr>
        <w:rFonts w:ascii="CMR12" w:hAnsi="CMR12" w:cs="CMR12" w:hint="default"/>
      </w:rPr>
    </w:lvl>
    <w:lvl w:ilvl="8">
      <w:start w:val="1"/>
      <w:numFmt w:val="decimal"/>
      <w:isLgl/>
      <w:lvlText w:val="%1.%2.%3.%4.%5.%6.%7.%8.%9"/>
      <w:lvlJc w:val="left"/>
      <w:pPr>
        <w:ind w:left="2160" w:hanging="1800"/>
      </w:pPr>
      <w:rPr>
        <w:rFonts w:ascii="CMR12" w:hAnsi="CMR12" w:cs="CMR12" w:hint="default"/>
      </w:rPr>
    </w:lvl>
  </w:abstractNum>
  <w:abstractNum w:abstractNumId="21" w15:restartNumberingAfterBreak="0">
    <w:nsid w:val="4AD22403"/>
    <w:multiLevelType w:val="hybridMultilevel"/>
    <w:tmpl w:val="5A0845B2"/>
    <w:lvl w:ilvl="0" w:tplc="0413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D42CFD"/>
    <w:multiLevelType w:val="hybridMultilevel"/>
    <w:tmpl w:val="4AAE787C"/>
    <w:lvl w:ilvl="0" w:tplc="0413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3" w15:restartNumberingAfterBreak="0">
    <w:nsid w:val="58476208"/>
    <w:multiLevelType w:val="hybridMultilevel"/>
    <w:tmpl w:val="2DF6B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3D06D1"/>
    <w:multiLevelType w:val="multilevel"/>
    <w:tmpl w:val="8588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A62D98"/>
    <w:multiLevelType w:val="hybridMultilevel"/>
    <w:tmpl w:val="ADDC4304"/>
    <w:lvl w:ilvl="0" w:tplc="0413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AF7468"/>
    <w:multiLevelType w:val="hybridMultilevel"/>
    <w:tmpl w:val="01B26C56"/>
    <w:lvl w:ilvl="0" w:tplc="0413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165B10"/>
    <w:multiLevelType w:val="hybridMultilevel"/>
    <w:tmpl w:val="6F581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035DE5"/>
    <w:multiLevelType w:val="hybridMultilevel"/>
    <w:tmpl w:val="C7348D0A"/>
    <w:lvl w:ilvl="0" w:tplc="0413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9F7A4B"/>
    <w:multiLevelType w:val="hybridMultilevel"/>
    <w:tmpl w:val="A538F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0540BD"/>
    <w:multiLevelType w:val="multilevel"/>
    <w:tmpl w:val="7CB011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6A587918"/>
    <w:multiLevelType w:val="hybridMultilevel"/>
    <w:tmpl w:val="C2EA1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DA762D"/>
    <w:multiLevelType w:val="hybridMultilevel"/>
    <w:tmpl w:val="1996003E"/>
    <w:lvl w:ilvl="0" w:tplc="623643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8E21FF"/>
    <w:multiLevelType w:val="hybridMultilevel"/>
    <w:tmpl w:val="E06A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050AAF"/>
    <w:multiLevelType w:val="multilevel"/>
    <w:tmpl w:val="7CB011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7D864491"/>
    <w:multiLevelType w:val="hybridMultilevel"/>
    <w:tmpl w:val="400ED232"/>
    <w:lvl w:ilvl="0" w:tplc="80C0AD12">
      <w:start w:val="1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E9906CA"/>
    <w:multiLevelType w:val="hybridMultilevel"/>
    <w:tmpl w:val="6D085BC0"/>
    <w:lvl w:ilvl="0" w:tplc="B928B5B4">
      <w:start w:val="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48353D"/>
    <w:multiLevelType w:val="multilevel"/>
    <w:tmpl w:val="7CB011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4"/>
  </w:num>
  <w:num w:numId="3">
    <w:abstractNumId w:val="3"/>
  </w:num>
  <w:num w:numId="4">
    <w:abstractNumId w:val="6"/>
  </w:num>
  <w:num w:numId="5">
    <w:abstractNumId w:val="2"/>
  </w:num>
  <w:num w:numId="6">
    <w:abstractNumId w:val="35"/>
  </w:num>
  <w:num w:numId="7">
    <w:abstractNumId w:val="10"/>
  </w:num>
  <w:num w:numId="8">
    <w:abstractNumId w:val="17"/>
  </w:num>
  <w:num w:numId="9">
    <w:abstractNumId w:val="25"/>
  </w:num>
  <w:num w:numId="10">
    <w:abstractNumId w:val="12"/>
  </w:num>
  <w:num w:numId="11">
    <w:abstractNumId w:val="1"/>
  </w:num>
  <w:num w:numId="12">
    <w:abstractNumId w:val="5"/>
  </w:num>
  <w:num w:numId="13">
    <w:abstractNumId w:val="28"/>
  </w:num>
  <w:num w:numId="14">
    <w:abstractNumId w:val="21"/>
  </w:num>
  <w:num w:numId="15">
    <w:abstractNumId w:val="8"/>
  </w:num>
  <w:num w:numId="16">
    <w:abstractNumId w:val="7"/>
  </w:num>
  <w:num w:numId="17">
    <w:abstractNumId w:val="15"/>
  </w:num>
  <w:num w:numId="18">
    <w:abstractNumId w:val="0"/>
  </w:num>
  <w:num w:numId="19">
    <w:abstractNumId w:val="22"/>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1"/>
  </w:num>
  <w:num w:numId="24">
    <w:abstractNumId w:val="27"/>
  </w:num>
  <w:num w:numId="25">
    <w:abstractNumId w:val="26"/>
  </w:num>
  <w:num w:numId="26">
    <w:abstractNumId w:val="18"/>
  </w:num>
  <w:num w:numId="27">
    <w:abstractNumId w:val="19"/>
  </w:num>
  <w:num w:numId="28">
    <w:abstractNumId w:val="24"/>
  </w:num>
  <w:num w:numId="29">
    <w:abstractNumId w:val="23"/>
  </w:num>
  <w:num w:numId="30">
    <w:abstractNumId w:val="36"/>
  </w:num>
  <w:num w:numId="31">
    <w:abstractNumId w:val="31"/>
  </w:num>
  <w:num w:numId="32">
    <w:abstractNumId w:val="33"/>
  </w:num>
  <w:num w:numId="33">
    <w:abstractNumId w:val="13"/>
  </w:num>
  <w:num w:numId="34">
    <w:abstractNumId w:val="37"/>
  </w:num>
  <w:num w:numId="35">
    <w:abstractNumId w:val="16"/>
  </w:num>
  <w:num w:numId="36">
    <w:abstractNumId w:val="29"/>
  </w:num>
  <w:num w:numId="37">
    <w:abstractNumId w:val="34"/>
  </w:num>
  <w:num w:numId="38">
    <w:abstractNumId w:val="32"/>
  </w:num>
  <w:num w:numId="39">
    <w:abstractNumId w:val="3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4096" w:nlCheck="1" w:checkStyle="1"/>
  <w:activeWritingStyle w:appName="MSWord" w:lang="nl-NL" w:vendorID="64" w:dllVersion="4096" w:nlCheck="1" w:checkStyle="0"/>
  <w:activeWritingStyle w:appName="MSWord" w:lang="en-GB" w:vendorID="64" w:dllVersion="0" w:nlCheck="1" w:checkStyle="0"/>
  <w:activeWritingStyle w:appName="MSWord" w:lang="nl-NL"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0" w:nlCheck="1" w:checkStyle="0"/>
  <w:proofState w:spelling="clean" w:grammar="clean"/>
  <w:documentProtection w:edit="readOnly" w:enforcement="1" w:cryptProviderType="rsaAES" w:cryptAlgorithmClass="hash" w:cryptAlgorithmType="typeAny" w:cryptAlgorithmSid="14" w:cryptSpinCount="100000" w:hash="uxpaxlNk9GrohT/75IvXN3lvIzr6dgCibX0ayhVC5OLO3h28+Shg6QMuO5tpg5Q+7Vq0qcLDuQiown8+dT8HLg==" w:salt="T2vUudN5QacNrtNhJ1ZWTg=="/>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7692"/>
    <w:rsid w:val="00000657"/>
    <w:rsid w:val="00000E0F"/>
    <w:rsid w:val="00001920"/>
    <w:rsid w:val="00001950"/>
    <w:rsid w:val="00002F69"/>
    <w:rsid w:val="000034A1"/>
    <w:rsid w:val="000038AA"/>
    <w:rsid w:val="00003C39"/>
    <w:rsid w:val="00003DCD"/>
    <w:rsid w:val="000059F9"/>
    <w:rsid w:val="00005AC3"/>
    <w:rsid w:val="00005C04"/>
    <w:rsid w:val="00005F5E"/>
    <w:rsid w:val="00005FBD"/>
    <w:rsid w:val="000063B2"/>
    <w:rsid w:val="00006627"/>
    <w:rsid w:val="000072D4"/>
    <w:rsid w:val="00007395"/>
    <w:rsid w:val="000073FC"/>
    <w:rsid w:val="0000761C"/>
    <w:rsid w:val="0000776B"/>
    <w:rsid w:val="00007787"/>
    <w:rsid w:val="00011164"/>
    <w:rsid w:val="000112A1"/>
    <w:rsid w:val="00012429"/>
    <w:rsid w:val="0001268B"/>
    <w:rsid w:val="0001296B"/>
    <w:rsid w:val="00013407"/>
    <w:rsid w:val="000142D8"/>
    <w:rsid w:val="000146BC"/>
    <w:rsid w:val="00014764"/>
    <w:rsid w:val="00014EAB"/>
    <w:rsid w:val="000154CC"/>
    <w:rsid w:val="00015524"/>
    <w:rsid w:val="00015663"/>
    <w:rsid w:val="0001580D"/>
    <w:rsid w:val="00015909"/>
    <w:rsid w:val="00015C04"/>
    <w:rsid w:val="00016158"/>
    <w:rsid w:val="00016426"/>
    <w:rsid w:val="0001694B"/>
    <w:rsid w:val="00016D21"/>
    <w:rsid w:val="00017436"/>
    <w:rsid w:val="00017754"/>
    <w:rsid w:val="0002016F"/>
    <w:rsid w:val="0002075A"/>
    <w:rsid w:val="00020E80"/>
    <w:rsid w:val="000210D6"/>
    <w:rsid w:val="000217B0"/>
    <w:rsid w:val="00021983"/>
    <w:rsid w:val="00021C66"/>
    <w:rsid w:val="00022201"/>
    <w:rsid w:val="000224AD"/>
    <w:rsid w:val="00022845"/>
    <w:rsid w:val="000229BF"/>
    <w:rsid w:val="00022C3B"/>
    <w:rsid w:val="000245F4"/>
    <w:rsid w:val="00024A63"/>
    <w:rsid w:val="000251DC"/>
    <w:rsid w:val="00025718"/>
    <w:rsid w:val="000257B9"/>
    <w:rsid w:val="000257EA"/>
    <w:rsid w:val="00025908"/>
    <w:rsid w:val="00025915"/>
    <w:rsid w:val="0002600E"/>
    <w:rsid w:val="0002646E"/>
    <w:rsid w:val="00026DC5"/>
    <w:rsid w:val="00027ADC"/>
    <w:rsid w:val="000303C1"/>
    <w:rsid w:val="00030539"/>
    <w:rsid w:val="00030546"/>
    <w:rsid w:val="00030964"/>
    <w:rsid w:val="000317F0"/>
    <w:rsid w:val="00031DE7"/>
    <w:rsid w:val="000321F3"/>
    <w:rsid w:val="000326E5"/>
    <w:rsid w:val="00032D17"/>
    <w:rsid w:val="00033924"/>
    <w:rsid w:val="000346DE"/>
    <w:rsid w:val="00034955"/>
    <w:rsid w:val="00035072"/>
    <w:rsid w:val="00035463"/>
    <w:rsid w:val="00035A43"/>
    <w:rsid w:val="00036166"/>
    <w:rsid w:val="000362CC"/>
    <w:rsid w:val="000363B4"/>
    <w:rsid w:val="00036665"/>
    <w:rsid w:val="00036D76"/>
    <w:rsid w:val="00036DDC"/>
    <w:rsid w:val="00037507"/>
    <w:rsid w:val="00037644"/>
    <w:rsid w:val="00037A27"/>
    <w:rsid w:val="00037A95"/>
    <w:rsid w:val="00040489"/>
    <w:rsid w:val="0004070F"/>
    <w:rsid w:val="00040725"/>
    <w:rsid w:val="000409D1"/>
    <w:rsid w:val="00040B6B"/>
    <w:rsid w:val="00040D84"/>
    <w:rsid w:val="00040E61"/>
    <w:rsid w:val="00040FD3"/>
    <w:rsid w:val="0004192C"/>
    <w:rsid w:val="00041E47"/>
    <w:rsid w:val="0004225C"/>
    <w:rsid w:val="00042263"/>
    <w:rsid w:val="0004305A"/>
    <w:rsid w:val="00043253"/>
    <w:rsid w:val="00043A22"/>
    <w:rsid w:val="000447EC"/>
    <w:rsid w:val="0004482D"/>
    <w:rsid w:val="00044B41"/>
    <w:rsid w:val="00044BD5"/>
    <w:rsid w:val="00044F88"/>
    <w:rsid w:val="000453F5"/>
    <w:rsid w:val="000456B0"/>
    <w:rsid w:val="00045892"/>
    <w:rsid w:val="00045D4A"/>
    <w:rsid w:val="00046100"/>
    <w:rsid w:val="0004675E"/>
    <w:rsid w:val="00046D9E"/>
    <w:rsid w:val="00047029"/>
    <w:rsid w:val="00047E1C"/>
    <w:rsid w:val="00050324"/>
    <w:rsid w:val="00050390"/>
    <w:rsid w:val="00050B8F"/>
    <w:rsid w:val="00050F6E"/>
    <w:rsid w:val="00050F9A"/>
    <w:rsid w:val="00051253"/>
    <w:rsid w:val="000513CD"/>
    <w:rsid w:val="0005156E"/>
    <w:rsid w:val="000518C4"/>
    <w:rsid w:val="00051A87"/>
    <w:rsid w:val="00051BFB"/>
    <w:rsid w:val="00051FBF"/>
    <w:rsid w:val="00051FEB"/>
    <w:rsid w:val="00052511"/>
    <w:rsid w:val="0005258A"/>
    <w:rsid w:val="00052B8B"/>
    <w:rsid w:val="00053308"/>
    <w:rsid w:val="0005363E"/>
    <w:rsid w:val="00053BF5"/>
    <w:rsid w:val="00053DAE"/>
    <w:rsid w:val="00053F0B"/>
    <w:rsid w:val="00054119"/>
    <w:rsid w:val="00055033"/>
    <w:rsid w:val="0005516E"/>
    <w:rsid w:val="0005543B"/>
    <w:rsid w:val="0005550E"/>
    <w:rsid w:val="000557E6"/>
    <w:rsid w:val="00055C9B"/>
    <w:rsid w:val="00056079"/>
    <w:rsid w:val="000561EA"/>
    <w:rsid w:val="000567BD"/>
    <w:rsid w:val="00056D98"/>
    <w:rsid w:val="00057977"/>
    <w:rsid w:val="00057AB8"/>
    <w:rsid w:val="00057D29"/>
    <w:rsid w:val="00057E46"/>
    <w:rsid w:val="000602E1"/>
    <w:rsid w:val="00060A3A"/>
    <w:rsid w:val="00060F2A"/>
    <w:rsid w:val="00060FAA"/>
    <w:rsid w:val="0006126D"/>
    <w:rsid w:val="00061A5D"/>
    <w:rsid w:val="0006275F"/>
    <w:rsid w:val="000630B0"/>
    <w:rsid w:val="0006389B"/>
    <w:rsid w:val="0006405D"/>
    <w:rsid w:val="000642A8"/>
    <w:rsid w:val="00064439"/>
    <w:rsid w:val="00064BEC"/>
    <w:rsid w:val="000651CA"/>
    <w:rsid w:val="00065562"/>
    <w:rsid w:val="00065F8B"/>
    <w:rsid w:val="00066161"/>
    <w:rsid w:val="000666E3"/>
    <w:rsid w:val="00066ABA"/>
    <w:rsid w:val="00066C14"/>
    <w:rsid w:val="00067134"/>
    <w:rsid w:val="00067464"/>
    <w:rsid w:val="0006774F"/>
    <w:rsid w:val="000677D8"/>
    <w:rsid w:val="000678BD"/>
    <w:rsid w:val="000679ED"/>
    <w:rsid w:val="00067A8C"/>
    <w:rsid w:val="0007019E"/>
    <w:rsid w:val="000703B6"/>
    <w:rsid w:val="0007176C"/>
    <w:rsid w:val="000717D6"/>
    <w:rsid w:val="00071BFC"/>
    <w:rsid w:val="00071FA9"/>
    <w:rsid w:val="0007225A"/>
    <w:rsid w:val="0007294B"/>
    <w:rsid w:val="00072D52"/>
    <w:rsid w:val="00072D84"/>
    <w:rsid w:val="00072DE3"/>
    <w:rsid w:val="00073A62"/>
    <w:rsid w:val="00074126"/>
    <w:rsid w:val="00075260"/>
    <w:rsid w:val="0007546F"/>
    <w:rsid w:val="000755A4"/>
    <w:rsid w:val="00076272"/>
    <w:rsid w:val="00076D8D"/>
    <w:rsid w:val="00076DCA"/>
    <w:rsid w:val="00080307"/>
    <w:rsid w:val="00080376"/>
    <w:rsid w:val="00080510"/>
    <w:rsid w:val="0008091F"/>
    <w:rsid w:val="00080A93"/>
    <w:rsid w:val="000810CD"/>
    <w:rsid w:val="00081281"/>
    <w:rsid w:val="00081838"/>
    <w:rsid w:val="00081A27"/>
    <w:rsid w:val="0008217F"/>
    <w:rsid w:val="000822B0"/>
    <w:rsid w:val="00082618"/>
    <w:rsid w:val="00082C59"/>
    <w:rsid w:val="0008311B"/>
    <w:rsid w:val="00083EE3"/>
    <w:rsid w:val="000841A0"/>
    <w:rsid w:val="0008433D"/>
    <w:rsid w:val="0008434A"/>
    <w:rsid w:val="00084625"/>
    <w:rsid w:val="00084B9D"/>
    <w:rsid w:val="00084BE6"/>
    <w:rsid w:val="00084E9A"/>
    <w:rsid w:val="000850CE"/>
    <w:rsid w:val="00085231"/>
    <w:rsid w:val="00085D44"/>
    <w:rsid w:val="00085DEC"/>
    <w:rsid w:val="0008682C"/>
    <w:rsid w:val="00086D3A"/>
    <w:rsid w:val="00086D88"/>
    <w:rsid w:val="00087201"/>
    <w:rsid w:val="000873D2"/>
    <w:rsid w:val="000874F6"/>
    <w:rsid w:val="00090038"/>
    <w:rsid w:val="000900EE"/>
    <w:rsid w:val="000902D9"/>
    <w:rsid w:val="00090D75"/>
    <w:rsid w:val="0009118A"/>
    <w:rsid w:val="00091A07"/>
    <w:rsid w:val="00091F53"/>
    <w:rsid w:val="000920A5"/>
    <w:rsid w:val="00092105"/>
    <w:rsid w:val="000927DD"/>
    <w:rsid w:val="000928FE"/>
    <w:rsid w:val="00092AA3"/>
    <w:rsid w:val="00092D84"/>
    <w:rsid w:val="0009300E"/>
    <w:rsid w:val="000930AE"/>
    <w:rsid w:val="00093543"/>
    <w:rsid w:val="000941CB"/>
    <w:rsid w:val="000942D3"/>
    <w:rsid w:val="00094467"/>
    <w:rsid w:val="0009449E"/>
    <w:rsid w:val="0009481D"/>
    <w:rsid w:val="000948C7"/>
    <w:rsid w:val="00094B81"/>
    <w:rsid w:val="00094CF5"/>
    <w:rsid w:val="00094D5B"/>
    <w:rsid w:val="00094D8E"/>
    <w:rsid w:val="00095751"/>
    <w:rsid w:val="000958E3"/>
    <w:rsid w:val="00095C7E"/>
    <w:rsid w:val="00095EC7"/>
    <w:rsid w:val="00096537"/>
    <w:rsid w:val="00096901"/>
    <w:rsid w:val="00096B00"/>
    <w:rsid w:val="00097211"/>
    <w:rsid w:val="00097367"/>
    <w:rsid w:val="00097607"/>
    <w:rsid w:val="00097B80"/>
    <w:rsid w:val="000A0FDA"/>
    <w:rsid w:val="000A1050"/>
    <w:rsid w:val="000A1225"/>
    <w:rsid w:val="000A128A"/>
    <w:rsid w:val="000A1479"/>
    <w:rsid w:val="000A1AEB"/>
    <w:rsid w:val="000A1C62"/>
    <w:rsid w:val="000A1CDC"/>
    <w:rsid w:val="000A2217"/>
    <w:rsid w:val="000A23DF"/>
    <w:rsid w:val="000A26A0"/>
    <w:rsid w:val="000A299C"/>
    <w:rsid w:val="000A412F"/>
    <w:rsid w:val="000A450A"/>
    <w:rsid w:val="000A48BB"/>
    <w:rsid w:val="000A51E1"/>
    <w:rsid w:val="000A5677"/>
    <w:rsid w:val="000A5713"/>
    <w:rsid w:val="000A5832"/>
    <w:rsid w:val="000A5F94"/>
    <w:rsid w:val="000A6468"/>
    <w:rsid w:val="000A6797"/>
    <w:rsid w:val="000A6911"/>
    <w:rsid w:val="000A6EB5"/>
    <w:rsid w:val="000A758A"/>
    <w:rsid w:val="000A76A4"/>
    <w:rsid w:val="000A7CAB"/>
    <w:rsid w:val="000B0150"/>
    <w:rsid w:val="000B01A6"/>
    <w:rsid w:val="000B0500"/>
    <w:rsid w:val="000B068A"/>
    <w:rsid w:val="000B0FC8"/>
    <w:rsid w:val="000B11DC"/>
    <w:rsid w:val="000B1C58"/>
    <w:rsid w:val="000B24EA"/>
    <w:rsid w:val="000B24FE"/>
    <w:rsid w:val="000B2561"/>
    <w:rsid w:val="000B2859"/>
    <w:rsid w:val="000B2B5C"/>
    <w:rsid w:val="000B2DB9"/>
    <w:rsid w:val="000B3277"/>
    <w:rsid w:val="000B3934"/>
    <w:rsid w:val="000B3A9F"/>
    <w:rsid w:val="000B49D2"/>
    <w:rsid w:val="000B4D70"/>
    <w:rsid w:val="000B53B8"/>
    <w:rsid w:val="000B574D"/>
    <w:rsid w:val="000B57F2"/>
    <w:rsid w:val="000B59B8"/>
    <w:rsid w:val="000B60C4"/>
    <w:rsid w:val="000B6186"/>
    <w:rsid w:val="000B68CC"/>
    <w:rsid w:val="000B6A05"/>
    <w:rsid w:val="000B6BB7"/>
    <w:rsid w:val="000B721A"/>
    <w:rsid w:val="000B74D9"/>
    <w:rsid w:val="000B760E"/>
    <w:rsid w:val="000B7723"/>
    <w:rsid w:val="000B77CF"/>
    <w:rsid w:val="000B79ED"/>
    <w:rsid w:val="000C08A4"/>
    <w:rsid w:val="000C08E1"/>
    <w:rsid w:val="000C09F1"/>
    <w:rsid w:val="000C0E73"/>
    <w:rsid w:val="000C1FBE"/>
    <w:rsid w:val="000C22FB"/>
    <w:rsid w:val="000C230D"/>
    <w:rsid w:val="000C284F"/>
    <w:rsid w:val="000C294C"/>
    <w:rsid w:val="000C2B43"/>
    <w:rsid w:val="000C4860"/>
    <w:rsid w:val="000C4873"/>
    <w:rsid w:val="000C4BB2"/>
    <w:rsid w:val="000C50B4"/>
    <w:rsid w:val="000C51D6"/>
    <w:rsid w:val="000C5278"/>
    <w:rsid w:val="000C5716"/>
    <w:rsid w:val="000C5875"/>
    <w:rsid w:val="000C5B56"/>
    <w:rsid w:val="000C5BD8"/>
    <w:rsid w:val="000C5C96"/>
    <w:rsid w:val="000C5F7E"/>
    <w:rsid w:val="000C62AA"/>
    <w:rsid w:val="000C6504"/>
    <w:rsid w:val="000C670D"/>
    <w:rsid w:val="000C6D67"/>
    <w:rsid w:val="000C6DC5"/>
    <w:rsid w:val="000C7162"/>
    <w:rsid w:val="000C7701"/>
    <w:rsid w:val="000C7928"/>
    <w:rsid w:val="000C797A"/>
    <w:rsid w:val="000C7C91"/>
    <w:rsid w:val="000D034D"/>
    <w:rsid w:val="000D03F3"/>
    <w:rsid w:val="000D0D5D"/>
    <w:rsid w:val="000D10FD"/>
    <w:rsid w:val="000D1742"/>
    <w:rsid w:val="000D1A54"/>
    <w:rsid w:val="000D2631"/>
    <w:rsid w:val="000D37C3"/>
    <w:rsid w:val="000D3F65"/>
    <w:rsid w:val="000D4160"/>
    <w:rsid w:val="000D4497"/>
    <w:rsid w:val="000D4758"/>
    <w:rsid w:val="000D5CA9"/>
    <w:rsid w:val="000D5E2D"/>
    <w:rsid w:val="000D6078"/>
    <w:rsid w:val="000D61B1"/>
    <w:rsid w:val="000D74AB"/>
    <w:rsid w:val="000D7A37"/>
    <w:rsid w:val="000E0283"/>
    <w:rsid w:val="000E0959"/>
    <w:rsid w:val="000E0D5C"/>
    <w:rsid w:val="000E0ED5"/>
    <w:rsid w:val="000E1A3C"/>
    <w:rsid w:val="000E1FB0"/>
    <w:rsid w:val="000E22B0"/>
    <w:rsid w:val="000E22DB"/>
    <w:rsid w:val="000E2543"/>
    <w:rsid w:val="000E2689"/>
    <w:rsid w:val="000E2A47"/>
    <w:rsid w:val="000E34A2"/>
    <w:rsid w:val="000E3516"/>
    <w:rsid w:val="000E3603"/>
    <w:rsid w:val="000E3B3E"/>
    <w:rsid w:val="000E444A"/>
    <w:rsid w:val="000E4573"/>
    <w:rsid w:val="000E496A"/>
    <w:rsid w:val="000E4B71"/>
    <w:rsid w:val="000E4E48"/>
    <w:rsid w:val="000E50A5"/>
    <w:rsid w:val="000E53E3"/>
    <w:rsid w:val="000E551E"/>
    <w:rsid w:val="000E5822"/>
    <w:rsid w:val="000E5B99"/>
    <w:rsid w:val="000E5C5F"/>
    <w:rsid w:val="000E5CD3"/>
    <w:rsid w:val="000E6234"/>
    <w:rsid w:val="000E62A7"/>
    <w:rsid w:val="000E6780"/>
    <w:rsid w:val="000E6CA1"/>
    <w:rsid w:val="000E6CED"/>
    <w:rsid w:val="000E6DCD"/>
    <w:rsid w:val="000E71F7"/>
    <w:rsid w:val="000E72D6"/>
    <w:rsid w:val="000E75C6"/>
    <w:rsid w:val="000E75D7"/>
    <w:rsid w:val="000E780F"/>
    <w:rsid w:val="000E7979"/>
    <w:rsid w:val="000E7A7B"/>
    <w:rsid w:val="000E7B63"/>
    <w:rsid w:val="000E7C6E"/>
    <w:rsid w:val="000F03A1"/>
    <w:rsid w:val="000F09C7"/>
    <w:rsid w:val="000F1637"/>
    <w:rsid w:val="000F1B45"/>
    <w:rsid w:val="000F1B8E"/>
    <w:rsid w:val="000F1F4E"/>
    <w:rsid w:val="000F22C2"/>
    <w:rsid w:val="000F22CB"/>
    <w:rsid w:val="000F2BE4"/>
    <w:rsid w:val="000F3B07"/>
    <w:rsid w:val="000F3DF8"/>
    <w:rsid w:val="000F4035"/>
    <w:rsid w:val="000F45BA"/>
    <w:rsid w:val="000F46B8"/>
    <w:rsid w:val="000F4CC4"/>
    <w:rsid w:val="000F4F14"/>
    <w:rsid w:val="000F5538"/>
    <w:rsid w:val="000F5802"/>
    <w:rsid w:val="000F58AB"/>
    <w:rsid w:val="000F5A6E"/>
    <w:rsid w:val="000F5B25"/>
    <w:rsid w:val="000F5F7E"/>
    <w:rsid w:val="000F64B4"/>
    <w:rsid w:val="000F64F5"/>
    <w:rsid w:val="000F6555"/>
    <w:rsid w:val="000F6627"/>
    <w:rsid w:val="000F6E4B"/>
    <w:rsid w:val="000F7966"/>
    <w:rsid w:val="001003AB"/>
    <w:rsid w:val="001004C3"/>
    <w:rsid w:val="0010057D"/>
    <w:rsid w:val="00101132"/>
    <w:rsid w:val="0010118E"/>
    <w:rsid w:val="0010137F"/>
    <w:rsid w:val="0010150C"/>
    <w:rsid w:val="001019FF"/>
    <w:rsid w:val="00101E8E"/>
    <w:rsid w:val="00102344"/>
    <w:rsid w:val="00102448"/>
    <w:rsid w:val="00102634"/>
    <w:rsid w:val="0010372F"/>
    <w:rsid w:val="00103B08"/>
    <w:rsid w:val="00104187"/>
    <w:rsid w:val="00104355"/>
    <w:rsid w:val="0010455B"/>
    <w:rsid w:val="00104903"/>
    <w:rsid w:val="00104C07"/>
    <w:rsid w:val="00104DF3"/>
    <w:rsid w:val="001055A4"/>
    <w:rsid w:val="00105B3B"/>
    <w:rsid w:val="00105EE9"/>
    <w:rsid w:val="00106B00"/>
    <w:rsid w:val="00106E6C"/>
    <w:rsid w:val="001070A8"/>
    <w:rsid w:val="0010718C"/>
    <w:rsid w:val="00107758"/>
    <w:rsid w:val="001077CD"/>
    <w:rsid w:val="00107BA3"/>
    <w:rsid w:val="001109FE"/>
    <w:rsid w:val="001112BF"/>
    <w:rsid w:val="00111325"/>
    <w:rsid w:val="00111563"/>
    <w:rsid w:val="0011170B"/>
    <w:rsid w:val="001117D4"/>
    <w:rsid w:val="00111872"/>
    <w:rsid w:val="0011229B"/>
    <w:rsid w:val="00112347"/>
    <w:rsid w:val="00112423"/>
    <w:rsid w:val="00112801"/>
    <w:rsid w:val="00112CDF"/>
    <w:rsid w:val="00112D3A"/>
    <w:rsid w:val="00112D7E"/>
    <w:rsid w:val="0011370E"/>
    <w:rsid w:val="00113C6D"/>
    <w:rsid w:val="00113FAD"/>
    <w:rsid w:val="00114048"/>
    <w:rsid w:val="001141F0"/>
    <w:rsid w:val="0011427E"/>
    <w:rsid w:val="00114411"/>
    <w:rsid w:val="00114CAB"/>
    <w:rsid w:val="00114CE8"/>
    <w:rsid w:val="00114F3A"/>
    <w:rsid w:val="0011521C"/>
    <w:rsid w:val="001153B2"/>
    <w:rsid w:val="001154D9"/>
    <w:rsid w:val="00115892"/>
    <w:rsid w:val="001163BE"/>
    <w:rsid w:val="001165D2"/>
    <w:rsid w:val="00116628"/>
    <w:rsid w:val="001169BF"/>
    <w:rsid w:val="001169C0"/>
    <w:rsid w:val="00116A8B"/>
    <w:rsid w:val="00116B8C"/>
    <w:rsid w:val="00116EC8"/>
    <w:rsid w:val="00117019"/>
    <w:rsid w:val="001171BD"/>
    <w:rsid w:val="00117338"/>
    <w:rsid w:val="00117C33"/>
    <w:rsid w:val="00117D50"/>
    <w:rsid w:val="00117F83"/>
    <w:rsid w:val="00117F93"/>
    <w:rsid w:val="001214AB"/>
    <w:rsid w:val="00121C3B"/>
    <w:rsid w:val="00122374"/>
    <w:rsid w:val="001232E6"/>
    <w:rsid w:val="00123DDE"/>
    <w:rsid w:val="001242CE"/>
    <w:rsid w:val="001244AF"/>
    <w:rsid w:val="00124748"/>
    <w:rsid w:val="0012523C"/>
    <w:rsid w:val="001261F2"/>
    <w:rsid w:val="001268D8"/>
    <w:rsid w:val="001269E7"/>
    <w:rsid w:val="00126F3A"/>
    <w:rsid w:val="00126F71"/>
    <w:rsid w:val="0012714E"/>
    <w:rsid w:val="00127374"/>
    <w:rsid w:val="001275B5"/>
    <w:rsid w:val="00127DA6"/>
    <w:rsid w:val="00130234"/>
    <w:rsid w:val="001303E3"/>
    <w:rsid w:val="00130727"/>
    <w:rsid w:val="00131076"/>
    <w:rsid w:val="0013145C"/>
    <w:rsid w:val="00131635"/>
    <w:rsid w:val="00131D5C"/>
    <w:rsid w:val="00131F39"/>
    <w:rsid w:val="001320A8"/>
    <w:rsid w:val="00132942"/>
    <w:rsid w:val="001333F2"/>
    <w:rsid w:val="0013353F"/>
    <w:rsid w:val="0013365D"/>
    <w:rsid w:val="001339EF"/>
    <w:rsid w:val="00133D7A"/>
    <w:rsid w:val="00134279"/>
    <w:rsid w:val="0013430E"/>
    <w:rsid w:val="001349CD"/>
    <w:rsid w:val="00134C5B"/>
    <w:rsid w:val="00134C82"/>
    <w:rsid w:val="0013502B"/>
    <w:rsid w:val="001350D7"/>
    <w:rsid w:val="001352F1"/>
    <w:rsid w:val="00135648"/>
    <w:rsid w:val="001362E5"/>
    <w:rsid w:val="001363F9"/>
    <w:rsid w:val="00136A11"/>
    <w:rsid w:val="00136DD1"/>
    <w:rsid w:val="001377A8"/>
    <w:rsid w:val="00140052"/>
    <w:rsid w:val="001400EC"/>
    <w:rsid w:val="00140838"/>
    <w:rsid w:val="0014089A"/>
    <w:rsid w:val="00140F61"/>
    <w:rsid w:val="001410A8"/>
    <w:rsid w:val="0014142C"/>
    <w:rsid w:val="00142759"/>
    <w:rsid w:val="001427CC"/>
    <w:rsid w:val="00142A10"/>
    <w:rsid w:val="00142E4E"/>
    <w:rsid w:val="00142ECB"/>
    <w:rsid w:val="00142EEE"/>
    <w:rsid w:val="001433B5"/>
    <w:rsid w:val="001439B9"/>
    <w:rsid w:val="00143AB1"/>
    <w:rsid w:val="00143D2A"/>
    <w:rsid w:val="00144301"/>
    <w:rsid w:val="001443BD"/>
    <w:rsid w:val="00144BBA"/>
    <w:rsid w:val="00145FB6"/>
    <w:rsid w:val="001461C2"/>
    <w:rsid w:val="0014627A"/>
    <w:rsid w:val="00146503"/>
    <w:rsid w:val="0014669B"/>
    <w:rsid w:val="001467DD"/>
    <w:rsid w:val="00146BCE"/>
    <w:rsid w:val="0014706B"/>
    <w:rsid w:val="0014717D"/>
    <w:rsid w:val="00147520"/>
    <w:rsid w:val="001475AF"/>
    <w:rsid w:val="00147651"/>
    <w:rsid w:val="0014786E"/>
    <w:rsid w:val="00147FCE"/>
    <w:rsid w:val="00150666"/>
    <w:rsid w:val="001508DA"/>
    <w:rsid w:val="00151163"/>
    <w:rsid w:val="0015116D"/>
    <w:rsid w:val="001512E6"/>
    <w:rsid w:val="00151F2B"/>
    <w:rsid w:val="00151F53"/>
    <w:rsid w:val="001524C7"/>
    <w:rsid w:val="001524EF"/>
    <w:rsid w:val="00152AE1"/>
    <w:rsid w:val="00152B9B"/>
    <w:rsid w:val="00152C7F"/>
    <w:rsid w:val="00152F45"/>
    <w:rsid w:val="00153114"/>
    <w:rsid w:val="0015429F"/>
    <w:rsid w:val="00154422"/>
    <w:rsid w:val="001553E9"/>
    <w:rsid w:val="00155460"/>
    <w:rsid w:val="00155549"/>
    <w:rsid w:val="001556B0"/>
    <w:rsid w:val="001557CA"/>
    <w:rsid w:val="00155C40"/>
    <w:rsid w:val="00155C50"/>
    <w:rsid w:val="00155CA3"/>
    <w:rsid w:val="00155D25"/>
    <w:rsid w:val="001569B7"/>
    <w:rsid w:val="00156A40"/>
    <w:rsid w:val="00156BEF"/>
    <w:rsid w:val="00157752"/>
    <w:rsid w:val="00157890"/>
    <w:rsid w:val="001579D3"/>
    <w:rsid w:val="00157A8C"/>
    <w:rsid w:val="00157D8F"/>
    <w:rsid w:val="00157E2B"/>
    <w:rsid w:val="001600E5"/>
    <w:rsid w:val="00160A03"/>
    <w:rsid w:val="00160B56"/>
    <w:rsid w:val="00160BD2"/>
    <w:rsid w:val="00160CFD"/>
    <w:rsid w:val="00161314"/>
    <w:rsid w:val="0016152F"/>
    <w:rsid w:val="00161967"/>
    <w:rsid w:val="00162146"/>
    <w:rsid w:val="00162330"/>
    <w:rsid w:val="001626E4"/>
    <w:rsid w:val="00162AEE"/>
    <w:rsid w:val="00162D9D"/>
    <w:rsid w:val="00163034"/>
    <w:rsid w:val="00163321"/>
    <w:rsid w:val="001636BA"/>
    <w:rsid w:val="00165367"/>
    <w:rsid w:val="001654AB"/>
    <w:rsid w:val="001655D6"/>
    <w:rsid w:val="0016579C"/>
    <w:rsid w:val="0016581A"/>
    <w:rsid w:val="00165FC1"/>
    <w:rsid w:val="00166288"/>
    <w:rsid w:val="00166720"/>
    <w:rsid w:val="00166D36"/>
    <w:rsid w:val="00166F01"/>
    <w:rsid w:val="00166FA9"/>
    <w:rsid w:val="00167677"/>
    <w:rsid w:val="001703F3"/>
    <w:rsid w:val="0017052E"/>
    <w:rsid w:val="0017098E"/>
    <w:rsid w:val="00171981"/>
    <w:rsid w:val="00171CDA"/>
    <w:rsid w:val="00171FBE"/>
    <w:rsid w:val="001723DE"/>
    <w:rsid w:val="00172492"/>
    <w:rsid w:val="00172BFE"/>
    <w:rsid w:val="00173068"/>
    <w:rsid w:val="00173105"/>
    <w:rsid w:val="0017337B"/>
    <w:rsid w:val="0017386E"/>
    <w:rsid w:val="001738D6"/>
    <w:rsid w:val="00173992"/>
    <w:rsid w:val="00173DEA"/>
    <w:rsid w:val="00173F0D"/>
    <w:rsid w:val="00174D52"/>
    <w:rsid w:val="001759F5"/>
    <w:rsid w:val="00175EC3"/>
    <w:rsid w:val="00176226"/>
    <w:rsid w:val="00176301"/>
    <w:rsid w:val="00176626"/>
    <w:rsid w:val="00176692"/>
    <w:rsid w:val="00176C08"/>
    <w:rsid w:val="00176C93"/>
    <w:rsid w:val="00176E21"/>
    <w:rsid w:val="00177068"/>
    <w:rsid w:val="001772BD"/>
    <w:rsid w:val="001775AD"/>
    <w:rsid w:val="0017769C"/>
    <w:rsid w:val="001801B3"/>
    <w:rsid w:val="00180560"/>
    <w:rsid w:val="001808B2"/>
    <w:rsid w:val="0018092B"/>
    <w:rsid w:val="00180CBC"/>
    <w:rsid w:val="001815BA"/>
    <w:rsid w:val="00182506"/>
    <w:rsid w:val="001827BD"/>
    <w:rsid w:val="001829B2"/>
    <w:rsid w:val="00182A78"/>
    <w:rsid w:val="00182BC1"/>
    <w:rsid w:val="0018309F"/>
    <w:rsid w:val="0018392D"/>
    <w:rsid w:val="00183EDE"/>
    <w:rsid w:val="00183FF3"/>
    <w:rsid w:val="00184087"/>
    <w:rsid w:val="001840D7"/>
    <w:rsid w:val="0018443A"/>
    <w:rsid w:val="00184CB8"/>
    <w:rsid w:val="0018536E"/>
    <w:rsid w:val="001857D3"/>
    <w:rsid w:val="00186AF9"/>
    <w:rsid w:val="00186C6B"/>
    <w:rsid w:val="00186CBC"/>
    <w:rsid w:val="00187237"/>
    <w:rsid w:val="00187459"/>
    <w:rsid w:val="001878B5"/>
    <w:rsid w:val="00187C00"/>
    <w:rsid w:val="00187C8C"/>
    <w:rsid w:val="001901C1"/>
    <w:rsid w:val="0019022E"/>
    <w:rsid w:val="00190811"/>
    <w:rsid w:val="00190983"/>
    <w:rsid w:val="0019156B"/>
    <w:rsid w:val="0019181A"/>
    <w:rsid w:val="00191B15"/>
    <w:rsid w:val="00192282"/>
    <w:rsid w:val="001924B1"/>
    <w:rsid w:val="001925BC"/>
    <w:rsid w:val="00192DA8"/>
    <w:rsid w:val="00193214"/>
    <w:rsid w:val="00193B2E"/>
    <w:rsid w:val="0019402D"/>
    <w:rsid w:val="0019446C"/>
    <w:rsid w:val="00194C26"/>
    <w:rsid w:val="00194E33"/>
    <w:rsid w:val="00194F63"/>
    <w:rsid w:val="00195002"/>
    <w:rsid w:val="001951F3"/>
    <w:rsid w:val="001954B3"/>
    <w:rsid w:val="001954C5"/>
    <w:rsid w:val="00195972"/>
    <w:rsid w:val="00195B83"/>
    <w:rsid w:val="00195E61"/>
    <w:rsid w:val="00196228"/>
    <w:rsid w:val="00196894"/>
    <w:rsid w:val="00196AA2"/>
    <w:rsid w:val="001971B2"/>
    <w:rsid w:val="0019735B"/>
    <w:rsid w:val="0019785B"/>
    <w:rsid w:val="001A02AA"/>
    <w:rsid w:val="001A0A49"/>
    <w:rsid w:val="001A1ECD"/>
    <w:rsid w:val="001A21B4"/>
    <w:rsid w:val="001A27B1"/>
    <w:rsid w:val="001A2A36"/>
    <w:rsid w:val="001A2E7D"/>
    <w:rsid w:val="001A3283"/>
    <w:rsid w:val="001A3447"/>
    <w:rsid w:val="001A3C6F"/>
    <w:rsid w:val="001A3CC8"/>
    <w:rsid w:val="001A3F29"/>
    <w:rsid w:val="001A3F5F"/>
    <w:rsid w:val="001A3FF9"/>
    <w:rsid w:val="001A4786"/>
    <w:rsid w:val="001A4D1C"/>
    <w:rsid w:val="001A4E1C"/>
    <w:rsid w:val="001A53D1"/>
    <w:rsid w:val="001A541E"/>
    <w:rsid w:val="001A5867"/>
    <w:rsid w:val="001A592F"/>
    <w:rsid w:val="001A5E6A"/>
    <w:rsid w:val="001A6933"/>
    <w:rsid w:val="001A754F"/>
    <w:rsid w:val="001A764F"/>
    <w:rsid w:val="001A7DF5"/>
    <w:rsid w:val="001B022B"/>
    <w:rsid w:val="001B0830"/>
    <w:rsid w:val="001B094E"/>
    <w:rsid w:val="001B0E03"/>
    <w:rsid w:val="001B0E2B"/>
    <w:rsid w:val="001B111E"/>
    <w:rsid w:val="001B19ED"/>
    <w:rsid w:val="001B1F74"/>
    <w:rsid w:val="001B210E"/>
    <w:rsid w:val="001B250E"/>
    <w:rsid w:val="001B29DD"/>
    <w:rsid w:val="001B2ABF"/>
    <w:rsid w:val="001B2AD6"/>
    <w:rsid w:val="001B2C0A"/>
    <w:rsid w:val="001B2DCC"/>
    <w:rsid w:val="001B392D"/>
    <w:rsid w:val="001B39C6"/>
    <w:rsid w:val="001B3A03"/>
    <w:rsid w:val="001B3BD2"/>
    <w:rsid w:val="001B3FA7"/>
    <w:rsid w:val="001B40E7"/>
    <w:rsid w:val="001B460B"/>
    <w:rsid w:val="001B472E"/>
    <w:rsid w:val="001B496E"/>
    <w:rsid w:val="001B4C0F"/>
    <w:rsid w:val="001B4F64"/>
    <w:rsid w:val="001B502E"/>
    <w:rsid w:val="001B50B0"/>
    <w:rsid w:val="001B5D7F"/>
    <w:rsid w:val="001B6FB7"/>
    <w:rsid w:val="001B7378"/>
    <w:rsid w:val="001B7527"/>
    <w:rsid w:val="001B78AD"/>
    <w:rsid w:val="001B7A20"/>
    <w:rsid w:val="001B7C21"/>
    <w:rsid w:val="001C0512"/>
    <w:rsid w:val="001C099C"/>
    <w:rsid w:val="001C0E51"/>
    <w:rsid w:val="001C1263"/>
    <w:rsid w:val="001C1B0A"/>
    <w:rsid w:val="001C2541"/>
    <w:rsid w:val="001C2C11"/>
    <w:rsid w:val="001C2DE4"/>
    <w:rsid w:val="001C3F13"/>
    <w:rsid w:val="001C4D88"/>
    <w:rsid w:val="001C50D7"/>
    <w:rsid w:val="001C5175"/>
    <w:rsid w:val="001C57D1"/>
    <w:rsid w:val="001C5B51"/>
    <w:rsid w:val="001C5C1B"/>
    <w:rsid w:val="001C5FD8"/>
    <w:rsid w:val="001C63F7"/>
    <w:rsid w:val="001C66AF"/>
    <w:rsid w:val="001C6F26"/>
    <w:rsid w:val="001C7147"/>
    <w:rsid w:val="001C7429"/>
    <w:rsid w:val="001C7B74"/>
    <w:rsid w:val="001D04B2"/>
    <w:rsid w:val="001D06C9"/>
    <w:rsid w:val="001D090D"/>
    <w:rsid w:val="001D0D35"/>
    <w:rsid w:val="001D0ECD"/>
    <w:rsid w:val="001D146E"/>
    <w:rsid w:val="001D16AE"/>
    <w:rsid w:val="001D1CB2"/>
    <w:rsid w:val="001D1F8A"/>
    <w:rsid w:val="001D2006"/>
    <w:rsid w:val="001D2141"/>
    <w:rsid w:val="001D23C0"/>
    <w:rsid w:val="001D2534"/>
    <w:rsid w:val="001D26AE"/>
    <w:rsid w:val="001D2AC3"/>
    <w:rsid w:val="001D2C3D"/>
    <w:rsid w:val="001D3010"/>
    <w:rsid w:val="001D32AE"/>
    <w:rsid w:val="001D3345"/>
    <w:rsid w:val="001D374E"/>
    <w:rsid w:val="001D3CAC"/>
    <w:rsid w:val="001D3FDE"/>
    <w:rsid w:val="001D4475"/>
    <w:rsid w:val="001D45D6"/>
    <w:rsid w:val="001D490F"/>
    <w:rsid w:val="001D49D4"/>
    <w:rsid w:val="001D4E78"/>
    <w:rsid w:val="001D5128"/>
    <w:rsid w:val="001D5348"/>
    <w:rsid w:val="001D551D"/>
    <w:rsid w:val="001D5CBC"/>
    <w:rsid w:val="001D5E5D"/>
    <w:rsid w:val="001D66BF"/>
    <w:rsid w:val="001D68EC"/>
    <w:rsid w:val="001D6AEF"/>
    <w:rsid w:val="001D6BBC"/>
    <w:rsid w:val="001D6DBA"/>
    <w:rsid w:val="001D752F"/>
    <w:rsid w:val="001D7A25"/>
    <w:rsid w:val="001E0085"/>
    <w:rsid w:val="001E0314"/>
    <w:rsid w:val="001E048F"/>
    <w:rsid w:val="001E0496"/>
    <w:rsid w:val="001E04F6"/>
    <w:rsid w:val="001E0521"/>
    <w:rsid w:val="001E05AA"/>
    <w:rsid w:val="001E079E"/>
    <w:rsid w:val="001E0B7E"/>
    <w:rsid w:val="001E14FB"/>
    <w:rsid w:val="001E16E9"/>
    <w:rsid w:val="001E1E72"/>
    <w:rsid w:val="001E20D8"/>
    <w:rsid w:val="001E288A"/>
    <w:rsid w:val="001E2C8D"/>
    <w:rsid w:val="001E3027"/>
    <w:rsid w:val="001E33E1"/>
    <w:rsid w:val="001E3546"/>
    <w:rsid w:val="001E3991"/>
    <w:rsid w:val="001E45EF"/>
    <w:rsid w:val="001E4E23"/>
    <w:rsid w:val="001E50DB"/>
    <w:rsid w:val="001E51DE"/>
    <w:rsid w:val="001E58FF"/>
    <w:rsid w:val="001E5A01"/>
    <w:rsid w:val="001E5E3A"/>
    <w:rsid w:val="001E6254"/>
    <w:rsid w:val="001E6570"/>
    <w:rsid w:val="001E6923"/>
    <w:rsid w:val="001E7358"/>
    <w:rsid w:val="001E779E"/>
    <w:rsid w:val="001E7BC3"/>
    <w:rsid w:val="001F05C6"/>
    <w:rsid w:val="001F06DF"/>
    <w:rsid w:val="001F0B49"/>
    <w:rsid w:val="001F0CE0"/>
    <w:rsid w:val="001F0E23"/>
    <w:rsid w:val="001F1134"/>
    <w:rsid w:val="001F1417"/>
    <w:rsid w:val="001F1E23"/>
    <w:rsid w:val="001F1EEE"/>
    <w:rsid w:val="001F2039"/>
    <w:rsid w:val="001F2056"/>
    <w:rsid w:val="001F2602"/>
    <w:rsid w:val="001F2BC0"/>
    <w:rsid w:val="001F3796"/>
    <w:rsid w:val="001F3C29"/>
    <w:rsid w:val="001F3CCC"/>
    <w:rsid w:val="001F4461"/>
    <w:rsid w:val="001F4516"/>
    <w:rsid w:val="001F4AAC"/>
    <w:rsid w:val="001F54BC"/>
    <w:rsid w:val="001F551B"/>
    <w:rsid w:val="001F57EA"/>
    <w:rsid w:val="001F58A7"/>
    <w:rsid w:val="001F5ADF"/>
    <w:rsid w:val="001F6CC4"/>
    <w:rsid w:val="001F6E98"/>
    <w:rsid w:val="001F6EB6"/>
    <w:rsid w:val="001F7137"/>
    <w:rsid w:val="001F74DA"/>
    <w:rsid w:val="001F7842"/>
    <w:rsid w:val="001F7A13"/>
    <w:rsid w:val="001F7D68"/>
    <w:rsid w:val="001F7DA8"/>
    <w:rsid w:val="001F7EC4"/>
    <w:rsid w:val="00200109"/>
    <w:rsid w:val="00200B9F"/>
    <w:rsid w:val="00200E11"/>
    <w:rsid w:val="002010BD"/>
    <w:rsid w:val="00201436"/>
    <w:rsid w:val="00201928"/>
    <w:rsid w:val="00201933"/>
    <w:rsid w:val="00201C08"/>
    <w:rsid w:val="00201E21"/>
    <w:rsid w:val="0020219B"/>
    <w:rsid w:val="0020296E"/>
    <w:rsid w:val="00203193"/>
    <w:rsid w:val="00203A03"/>
    <w:rsid w:val="00203AD2"/>
    <w:rsid w:val="00203D09"/>
    <w:rsid w:val="00203D35"/>
    <w:rsid w:val="00203E5A"/>
    <w:rsid w:val="00204B9C"/>
    <w:rsid w:val="00204C5A"/>
    <w:rsid w:val="002056F8"/>
    <w:rsid w:val="002057B8"/>
    <w:rsid w:val="00205C04"/>
    <w:rsid w:val="00205D17"/>
    <w:rsid w:val="00205E29"/>
    <w:rsid w:val="0020618E"/>
    <w:rsid w:val="002065CD"/>
    <w:rsid w:val="00206D9A"/>
    <w:rsid w:val="00207399"/>
    <w:rsid w:val="002073A9"/>
    <w:rsid w:val="00207DF2"/>
    <w:rsid w:val="002100DA"/>
    <w:rsid w:val="00210312"/>
    <w:rsid w:val="00210735"/>
    <w:rsid w:val="00210E43"/>
    <w:rsid w:val="0021173F"/>
    <w:rsid w:val="00211BA2"/>
    <w:rsid w:val="00212075"/>
    <w:rsid w:val="0021336C"/>
    <w:rsid w:val="00213444"/>
    <w:rsid w:val="002143A8"/>
    <w:rsid w:val="00214AE0"/>
    <w:rsid w:val="00214BEE"/>
    <w:rsid w:val="002153D0"/>
    <w:rsid w:val="002154F4"/>
    <w:rsid w:val="002158D4"/>
    <w:rsid w:val="002159BB"/>
    <w:rsid w:val="002159E5"/>
    <w:rsid w:val="00215ECD"/>
    <w:rsid w:val="0021622B"/>
    <w:rsid w:val="00216467"/>
    <w:rsid w:val="00216B85"/>
    <w:rsid w:val="00217264"/>
    <w:rsid w:val="00217419"/>
    <w:rsid w:val="0021759A"/>
    <w:rsid w:val="00217641"/>
    <w:rsid w:val="00217673"/>
    <w:rsid w:val="00217928"/>
    <w:rsid w:val="00217B3C"/>
    <w:rsid w:val="00220034"/>
    <w:rsid w:val="0022201D"/>
    <w:rsid w:val="002227B0"/>
    <w:rsid w:val="00223482"/>
    <w:rsid w:val="00223A19"/>
    <w:rsid w:val="00223DC7"/>
    <w:rsid w:val="00224573"/>
    <w:rsid w:val="00224892"/>
    <w:rsid w:val="002255AE"/>
    <w:rsid w:val="00225957"/>
    <w:rsid w:val="00225B45"/>
    <w:rsid w:val="00226350"/>
    <w:rsid w:val="00226670"/>
    <w:rsid w:val="00226735"/>
    <w:rsid w:val="00226853"/>
    <w:rsid w:val="0022691D"/>
    <w:rsid w:val="00226952"/>
    <w:rsid w:val="00226AB5"/>
    <w:rsid w:val="00226F4D"/>
    <w:rsid w:val="00227401"/>
    <w:rsid w:val="00227797"/>
    <w:rsid w:val="00227867"/>
    <w:rsid w:val="00227D6D"/>
    <w:rsid w:val="00230893"/>
    <w:rsid w:val="00231158"/>
    <w:rsid w:val="00231971"/>
    <w:rsid w:val="00231DA8"/>
    <w:rsid w:val="00231E2D"/>
    <w:rsid w:val="002320B5"/>
    <w:rsid w:val="00232161"/>
    <w:rsid w:val="00232C49"/>
    <w:rsid w:val="00233057"/>
    <w:rsid w:val="00233088"/>
    <w:rsid w:val="002332A2"/>
    <w:rsid w:val="002333E3"/>
    <w:rsid w:val="00233B77"/>
    <w:rsid w:val="00234031"/>
    <w:rsid w:val="00234181"/>
    <w:rsid w:val="002345C4"/>
    <w:rsid w:val="00234760"/>
    <w:rsid w:val="00234ADC"/>
    <w:rsid w:val="00234B18"/>
    <w:rsid w:val="00234CF8"/>
    <w:rsid w:val="0023540F"/>
    <w:rsid w:val="00236116"/>
    <w:rsid w:val="00236534"/>
    <w:rsid w:val="00236CCC"/>
    <w:rsid w:val="00236D29"/>
    <w:rsid w:val="00236E56"/>
    <w:rsid w:val="00236EA5"/>
    <w:rsid w:val="00236ED9"/>
    <w:rsid w:val="00236F18"/>
    <w:rsid w:val="00237214"/>
    <w:rsid w:val="00237452"/>
    <w:rsid w:val="00237F6E"/>
    <w:rsid w:val="00240B43"/>
    <w:rsid w:val="00240CD8"/>
    <w:rsid w:val="00240FFC"/>
    <w:rsid w:val="002410A5"/>
    <w:rsid w:val="002412DC"/>
    <w:rsid w:val="00241328"/>
    <w:rsid w:val="00241F21"/>
    <w:rsid w:val="0024252E"/>
    <w:rsid w:val="002429F5"/>
    <w:rsid w:val="00242C87"/>
    <w:rsid w:val="00242E8D"/>
    <w:rsid w:val="00243239"/>
    <w:rsid w:val="00243538"/>
    <w:rsid w:val="002436DD"/>
    <w:rsid w:val="00243A98"/>
    <w:rsid w:val="00243EB0"/>
    <w:rsid w:val="00244547"/>
    <w:rsid w:val="002445C5"/>
    <w:rsid w:val="0024464C"/>
    <w:rsid w:val="002453B7"/>
    <w:rsid w:val="00245413"/>
    <w:rsid w:val="00245535"/>
    <w:rsid w:val="002459A2"/>
    <w:rsid w:val="00245E2B"/>
    <w:rsid w:val="00247255"/>
    <w:rsid w:val="002473FA"/>
    <w:rsid w:val="00247B7B"/>
    <w:rsid w:val="0025006A"/>
    <w:rsid w:val="002502CA"/>
    <w:rsid w:val="0025056D"/>
    <w:rsid w:val="00250861"/>
    <w:rsid w:val="002509F3"/>
    <w:rsid w:val="00250BEC"/>
    <w:rsid w:val="00250E65"/>
    <w:rsid w:val="0025115B"/>
    <w:rsid w:val="002514B1"/>
    <w:rsid w:val="00251C64"/>
    <w:rsid w:val="00251EE9"/>
    <w:rsid w:val="0025210E"/>
    <w:rsid w:val="0025220C"/>
    <w:rsid w:val="00252700"/>
    <w:rsid w:val="002527B9"/>
    <w:rsid w:val="00252911"/>
    <w:rsid w:val="00252BD6"/>
    <w:rsid w:val="00252C0E"/>
    <w:rsid w:val="00253450"/>
    <w:rsid w:val="00253A57"/>
    <w:rsid w:val="00253E8B"/>
    <w:rsid w:val="00254779"/>
    <w:rsid w:val="00254C00"/>
    <w:rsid w:val="0025536C"/>
    <w:rsid w:val="00255E46"/>
    <w:rsid w:val="00255FC8"/>
    <w:rsid w:val="00256755"/>
    <w:rsid w:val="00256AB2"/>
    <w:rsid w:val="00256E21"/>
    <w:rsid w:val="002570FD"/>
    <w:rsid w:val="0025770C"/>
    <w:rsid w:val="00257A44"/>
    <w:rsid w:val="00257D74"/>
    <w:rsid w:val="00260706"/>
    <w:rsid w:val="00261691"/>
    <w:rsid w:val="00261A09"/>
    <w:rsid w:val="00261A58"/>
    <w:rsid w:val="00261ECF"/>
    <w:rsid w:val="00261F65"/>
    <w:rsid w:val="00263035"/>
    <w:rsid w:val="0026314A"/>
    <w:rsid w:val="002634AA"/>
    <w:rsid w:val="00263511"/>
    <w:rsid w:val="0026386A"/>
    <w:rsid w:val="0026397E"/>
    <w:rsid w:val="00263ADB"/>
    <w:rsid w:val="00264109"/>
    <w:rsid w:val="002641E6"/>
    <w:rsid w:val="00264616"/>
    <w:rsid w:val="00264B1D"/>
    <w:rsid w:val="00265075"/>
    <w:rsid w:val="0026520B"/>
    <w:rsid w:val="00265FA1"/>
    <w:rsid w:val="002663A4"/>
    <w:rsid w:val="00267A0E"/>
    <w:rsid w:val="00267B2C"/>
    <w:rsid w:val="0027023B"/>
    <w:rsid w:val="002702A4"/>
    <w:rsid w:val="00270358"/>
    <w:rsid w:val="00270FA9"/>
    <w:rsid w:val="00271138"/>
    <w:rsid w:val="002712DA"/>
    <w:rsid w:val="00271AFE"/>
    <w:rsid w:val="00271B01"/>
    <w:rsid w:val="00271EF5"/>
    <w:rsid w:val="00273350"/>
    <w:rsid w:val="00273A44"/>
    <w:rsid w:val="00273A51"/>
    <w:rsid w:val="00274810"/>
    <w:rsid w:val="00274975"/>
    <w:rsid w:val="0027498C"/>
    <w:rsid w:val="00274C28"/>
    <w:rsid w:val="00274DBC"/>
    <w:rsid w:val="00274F30"/>
    <w:rsid w:val="00274FB6"/>
    <w:rsid w:val="00275593"/>
    <w:rsid w:val="00275D77"/>
    <w:rsid w:val="002761FE"/>
    <w:rsid w:val="00276640"/>
    <w:rsid w:val="00276659"/>
    <w:rsid w:val="00276821"/>
    <w:rsid w:val="002768B5"/>
    <w:rsid w:val="00276B42"/>
    <w:rsid w:val="00277351"/>
    <w:rsid w:val="002778E5"/>
    <w:rsid w:val="00280602"/>
    <w:rsid w:val="00281207"/>
    <w:rsid w:val="00281D6F"/>
    <w:rsid w:val="0028224F"/>
    <w:rsid w:val="00282A1F"/>
    <w:rsid w:val="00282B91"/>
    <w:rsid w:val="00282E6E"/>
    <w:rsid w:val="00282FF9"/>
    <w:rsid w:val="002830A7"/>
    <w:rsid w:val="00283255"/>
    <w:rsid w:val="00283279"/>
    <w:rsid w:val="002835EB"/>
    <w:rsid w:val="0028366C"/>
    <w:rsid w:val="00283DEC"/>
    <w:rsid w:val="002841CF"/>
    <w:rsid w:val="002842B7"/>
    <w:rsid w:val="00284469"/>
    <w:rsid w:val="002845E6"/>
    <w:rsid w:val="00284689"/>
    <w:rsid w:val="0028478A"/>
    <w:rsid w:val="00284ABE"/>
    <w:rsid w:val="00284B7E"/>
    <w:rsid w:val="00284EAA"/>
    <w:rsid w:val="00285265"/>
    <w:rsid w:val="00285341"/>
    <w:rsid w:val="0028558A"/>
    <w:rsid w:val="00285A0F"/>
    <w:rsid w:val="00286608"/>
    <w:rsid w:val="00286BC7"/>
    <w:rsid w:val="002872A9"/>
    <w:rsid w:val="0028734E"/>
    <w:rsid w:val="00287574"/>
    <w:rsid w:val="002879B3"/>
    <w:rsid w:val="00287F40"/>
    <w:rsid w:val="00290A44"/>
    <w:rsid w:val="00290C77"/>
    <w:rsid w:val="0029119E"/>
    <w:rsid w:val="00291682"/>
    <w:rsid w:val="0029203D"/>
    <w:rsid w:val="0029238B"/>
    <w:rsid w:val="0029295C"/>
    <w:rsid w:val="00292B4F"/>
    <w:rsid w:val="00293655"/>
    <w:rsid w:val="00293F96"/>
    <w:rsid w:val="002940C3"/>
    <w:rsid w:val="0029440E"/>
    <w:rsid w:val="00294475"/>
    <w:rsid w:val="0029465C"/>
    <w:rsid w:val="002949A5"/>
    <w:rsid w:val="0029506A"/>
    <w:rsid w:val="002957E4"/>
    <w:rsid w:val="00295FA8"/>
    <w:rsid w:val="00296378"/>
    <w:rsid w:val="0029707E"/>
    <w:rsid w:val="002975BF"/>
    <w:rsid w:val="00297775"/>
    <w:rsid w:val="002977CD"/>
    <w:rsid w:val="0029780F"/>
    <w:rsid w:val="002A0217"/>
    <w:rsid w:val="002A0827"/>
    <w:rsid w:val="002A0870"/>
    <w:rsid w:val="002A09EB"/>
    <w:rsid w:val="002A0CEE"/>
    <w:rsid w:val="002A0F99"/>
    <w:rsid w:val="002A10D2"/>
    <w:rsid w:val="002A175E"/>
    <w:rsid w:val="002A17CE"/>
    <w:rsid w:val="002A1C8A"/>
    <w:rsid w:val="002A41D1"/>
    <w:rsid w:val="002A4318"/>
    <w:rsid w:val="002A4320"/>
    <w:rsid w:val="002A4849"/>
    <w:rsid w:val="002A48BF"/>
    <w:rsid w:val="002A4912"/>
    <w:rsid w:val="002A4AF6"/>
    <w:rsid w:val="002A4B6F"/>
    <w:rsid w:val="002A4C6D"/>
    <w:rsid w:val="002A5178"/>
    <w:rsid w:val="002A538E"/>
    <w:rsid w:val="002A5B3B"/>
    <w:rsid w:val="002A6530"/>
    <w:rsid w:val="002A6946"/>
    <w:rsid w:val="002A6EA7"/>
    <w:rsid w:val="002A6F6E"/>
    <w:rsid w:val="002A757F"/>
    <w:rsid w:val="002A7937"/>
    <w:rsid w:val="002A7C42"/>
    <w:rsid w:val="002A7DEE"/>
    <w:rsid w:val="002B02EF"/>
    <w:rsid w:val="002B0BE6"/>
    <w:rsid w:val="002B122C"/>
    <w:rsid w:val="002B1291"/>
    <w:rsid w:val="002B150D"/>
    <w:rsid w:val="002B2056"/>
    <w:rsid w:val="002B21AF"/>
    <w:rsid w:val="002B2874"/>
    <w:rsid w:val="002B2DDC"/>
    <w:rsid w:val="002B37EB"/>
    <w:rsid w:val="002B37EF"/>
    <w:rsid w:val="002B3CE4"/>
    <w:rsid w:val="002B4A0C"/>
    <w:rsid w:val="002B4B97"/>
    <w:rsid w:val="002B4F58"/>
    <w:rsid w:val="002B503B"/>
    <w:rsid w:val="002B5052"/>
    <w:rsid w:val="002B5107"/>
    <w:rsid w:val="002B5595"/>
    <w:rsid w:val="002B55BF"/>
    <w:rsid w:val="002B5BC5"/>
    <w:rsid w:val="002B5C80"/>
    <w:rsid w:val="002B5FFB"/>
    <w:rsid w:val="002B611C"/>
    <w:rsid w:val="002B6392"/>
    <w:rsid w:val="002B6B2F"/>
    <w:rsid w:val="002B6DC7"/>
    <w:rsid w:val="002B7508"/>
    <w:rsid w:val="002B7EFF"/>
    <w:rsid w:val="002C008A"/>
    <w:rsid w:val="002C028E"/>
    <w:rsid w:val="002C04DE"/>
    <w:rsid w:val="002C086B"/>
    <w:rsid w:val="002C09CB"/>
    <w:rsid w:val="002C09F3"/>
    <w:rsid w:val="002C0EA3"/>
    <w:rsid w:val="002C10BF"/>
    <w:rsid w:val="002C1603"/>
    <w:rsid w:val="002C2096"/>
    <w:rsid w:val="002C2943"/>
    <w:rsid w:val="002C2BB3"/>
    <w:rsid w:val="002C30AC"/>
    <w:rsid w:val="002C360B"/>
    <w:rsid w:val="002C39D3"/>
    <w:rsid w:val="002C39D9"/>
    <w:rsid w:val="002C4078"/>
    <w:rsid w:val="002C42E7"/>
    <w:rsid w:val="002C4938"/>
    <w:rsid w:val="002C4A3F"/>
    <w:rsid w:val="002C4C28"/>
    <w:rsid w:val="002C5633"/>
    <w:rsid w:val="002C5B27"/>
    <w:rsid w:val="002C68C5"/>
    <w:rsid w:val="002C7572"/>
    <w:rsid w:val="002D0F09"/>
    <w:rsid w:val="002D0FA6"/>
    <w:rsid w:val="002D18CD"/>
    <w:rsid w:val="002D19D5"/>
    <w:rsid w:val="002D21A9"/>
    <w:rsid w:val="002D3079"/>
    <w:rsid w:val="002D30A5"/>
    <w:rsid w:val="002D34F3"/>
    <w:rsid w:val="002D37AC"/>
    <w:rsid w:val="002D3B70"/>
    <w:rsid w:val="002D3BBE"/>
    <w:rsid w:val="002D3FC0"/>
    <w:rsid w:val="002D40C0"/>
    <w:rsid w:val="002D413E"/>
    <w:rsid w:val="002D4702"/>
    <w:rsid w:val="002D4788"/>
    <w:rsid w:val="002D4DA0"/>
    <w:rsid w:val="002D50B8"/>
    <w:rsid w:val="002D51BC"/>
    <w:rsid w:val="002D5463"/>
    <w:rsid w:val="002D5F0A"/>
    <w:rsid w:val="002D643A"/>
    <w:rsid w:val="002D6723"/>
    <w:rsid w:val="002D68E9"/>
    <w:rsid w:val="002D7141"/>
    <w:rsid w:val="002D7278"/>
    <w:rsid w:val="002D7717"/>
    <w:rsid w:val="002D7858"/>
    <w:rsid w:val="002D7C89"/>
    <w:rsid w:val="002E0521"/>
    <w:rsid w:val="002E0B8A"/>
    <w:rsid w:val="002E123F"/>
    <w:rsid w:val="002E12C7"/>
    <w:rsid w:val="002E132B"/>
    <w:rsid w:val="002E1372"/>
    <w:rsid w:val="002E15D7"/>
    <w:rsid w:val="002E1BA0"/>
    <w:rsid w:val="002E205B"/>
    <w:rsid w:val="002E218D"/>
    <w:rsid w:val="002E2724"/>
    <w:rsid w:val="002E29A0"/>
    <w:rsid w:val="002E2A41"/>
    <w:rsid w:val="002E3237"/>
    <w:rsid w:val="002E39A6"/>
    <w:rsid w:val="002E3C3E"/>
    <w:rsid w:val="002E4708"/>
    <w:rsid w:val="002E4CB8"/>
    <w:rsid w:val="002E604D"/>
    <w:rsid w:val="002E65D8"/>
    <w:rsid w:val="002E6F30"/>
    <w:rsid w:val="002E7A01"/>
    <w:rsid w:val="002E7CA3"/>
    <w:rsid w:val="002F003F"/>
    <w:rsid w:val="002F160C"/>
    <w:rsid w:val="002F161F"/>
    <w:rsid w:val="002F209D"/>
    <w:rsid w:val="002F20F3"/>
    <w:rsid w:val="002F2138"/>
    <w:rsid w:val="002F21C5"/>
    <w:rsid w:val="002F2334"/>
    <w:rsid w:val="002F2427"/>
    <w:rsid w:val="002F28C4"/>
    <w:rsid w:val="002F2D02"/>
    <w:rsid w:val="002F3370"/>
    <w:rsid w:val="002F38E2"/>
    <w:rsid w:val="002F3E0A"/>
    <w:rsid w:val="002F44F9"/>
    <w:rsid w:val="002F477B"/>
    <w:rsid w:val="002F4970"/>
    <w:rsid w:val="002F4E05"/>
    <w:rsid w:val="002F5851"/>
    <w:rsid w:val="002F6855"/>
    <w:rsid w:val="002F6AA2"/>
    <w:rsid w:val="002F73B0"/>
    <w:rsid w:val="002F759C"/>
    <w:rsid w:val="002F7642"/>
    <w:rsid w:val="002F7924"/>
    <w:rsid w:val="00300210"/>
    <w:rsid w:val="00300B61"/>
    <w:rsid w:val="0030131A"/>
    <w:rsid w:val="0030140F"/>
    <w:rsid w:val="0030172F"/>
    <w:rsid w:val="003017E2"/>
    <w:rsid w:val="00301B1B"/>
    <w:rsid w:val="0030219B"/>
    <w:rsid w:val="00302530"/>
    <w:rsid w:val="003025F8"/>
    <w:rsid w:val="00302746"/>
    <w:rsid w:val="00302884"/>
    <w:rsid w:val="00303212"/>
    <w:rsid w:val="003033C1"/>
    <w:rsid w:val="003035DA"/>
    <w:rsid w:val="00304136"/>
    <w:rsid w:val="0030457B"/>
    <w:rsid w:val="0030468D"/>
    <w:rsid w:val="00304D32"/>
    <w:rsid w:val="0030517E"/>
    <w:rsid w:val="00305391"/>
    <w:rsid w:val="0030557C"/>
    <w:rsid w:val="00305829"/>
    <w:rsid w:val="00305A8C"/>
    <w:rsid w:val="00305E10"/>
    <w:rsid w:val="003062CD"/>
    <w:rsid w:val="0030637D"/>
    <w:rsid w:val="00306436"/>
    <w:rsid w:val="00306820"/>
    <w:rsid w:val="0030687C"/>
    <w:rsid w:val="003068D7"/>
    <w:rsid w:val="0030702A"/>
    <w:rsid w:val="00307181"/>
    <w:rsid w:val="003074E3"/>
    <w:rsid w:val="00307691"/>
    <w:rsid w:val="003076AD"/>
    <w:rsid w:val="0030788B"/>
    <w:rsid w:val="00307B51"/>
    <w:rsid w:val="00310701"/>
    <w:rsid w:val="0031073D"/>
    <w:rsid w:val="003108E1"/>
    <w:rsid w:val="00310AAA"/>
    <w:rsid w:val="00310C39"/>
    <w:rsid w:val="00311943"/>
    <w:rsid w:val="00311A79"/>
    <w:rsid w:val="00312075"/>
    <w:rsid w:val="00312409"/>
    <w:rsid w:val="003132B2"/>
    <w:rsid w:val="003134C0"/>
    <w:rsid w:val="003135ED"/>
    <w:rsid w:val="003138A2"/>
    <w:rsid w:val="003145C1"/>
    <w:rsid w:val="00315C2E"/>
    <w:rsid w:val="00315E9C"/>
    <w:rsid w:val="00315EE3"/>
    <w:rsid w:val="00316568"/>
    <w:rsid w:val="00316669"/>
    <w:rsid w:val="003167C6"/>
    <w:rsid w:val="00316878"/>
    <w:rsid w:val="00316ACC"/>
    <w:rsid w:val="00316F94"/>
    <w:rsid w:val="003170E4"/>
    <w:rsid w:val="00317396"/>
    <w:rsid w:val="00317502"/>
    <w:rsid w:val="00317863"/>
    <w:rsid w:val="00317B3B"/>
    <w:rsid w:val="00317D8A"/>
    <w:rsid w:val="00317FF5"/>
    <w:rsid w:val="00320093"/>
    <w:rsid w:val="003200E5"/>
    <w:rsid w:val="003200FF"/>
    <w:rsid w:val="003203D3"/>
    <w:rsid w:val="00320526"/>
    <w:rsid w:val="00320580"/>
    <w:rsid w:val="003208A3"/>
    <w:rsid w:val="0032102B"/>
    <w:rsid w:val="003211F1"/>
    <w:rsid w:val="00322038"/>
    <w:rsid w:val="00322A1A"/>
    <w:rsid w:val="00322AF4"/>
    <w:rsid w:val="00322C25"/>
    <w:rsid w:val="003234D9"/>
    <w:rsid w:val="00323601"/>
    <w:rsid w:val="00323900"/>
    <w:rsid w:val="00323A6D"/>
    <w:rsid w:val="00323BF7"/>
    <w:rsid w:val="00324035"/>
    <w:rsid w:val="003241FC"/>
    <w:rsid w:val="003245E0"/>
    <w:rsid w:val="00324A68"/>
    <w:rsid w:val="00324BFC"/>
    <w:rsid w:val="00325434"/>
    <w:rsid w:val="003257BA"/>
    <w:rsid w:val="00326448"/>
    <w:rsid w:val="0032696D"/>
    <w:rsid w:val="00326E2E"/>
    <w:rsid w:val="003276F2"/>
    <w:rsid w:val="00327917"/>
    <w:rsid w:val="003279FD"/>
    <w:rsid w:val="00327D11"/>
    <w:rsid w:val="00330018"/>
    <w:rsid w:val="00330342"/>
    <w:rsid w:val="003308F9"/>
    <w:rsid w:val="003314AA"/>
    <w:rsid w:val="0033154A"/>
    <w:rsid w:val="0033178B"/>
    <w:rsid w:val="0033189B"/>
    <w:rsid w:val="00331A7D"/>
    <w:rsid w:val="00331FDC"/>
    <w:rsid w:val="003329E9"/>
    <w:rsid w:val="0033322A"/>
    <w:rsid w:val="00333639"/>
    <w:rsid w:val="003336A2"/>
    <w:rsid w:val="00333857"/>
    <w:rsid w:val="003338C8"/>
    <w:rsid w:val="00333CC4"/>
    <w:rsid w:val="00334AEA"/>
    <w:rsid w:val="00334F47"/>
    <w:rsid w:val="003353AE"/>
    <w:rsid w:val="00335D92"/>
    <w:rsid w:val="00335F02"/>
    <w:rsid w:val="00335FCA"/>
    <w:rsid w:val="00336170"/>
    <w:rsid w:val="00336DE4"/>
    <w:rsid w:val="00336FC7"/>
    <w:rsid w:val="00337030"/>
    <w:rsid w:val="00337929"/>
    <w:rsid w:val="00337B97"/>
    <w:rsid w:val="00337CA1"/>
    <w:rsid w:val="00337D32"/>
    <w:rsid w:val="00340832"/>
    <w:rsid w:val="00340862"/>
    <w:rsid w:val="0034106A"/>
    <w:rsid w:val="0034110B"/>
    <w:rsid w:val="00341128"/>
    <w:rsid w:val="0034118F"/>
    <w:rsid w:val="003413C5"/>
    <w:rsid w:val="003416F8"/>
    <w:rsid w:val="00341C9D"/>
    <w:rsid w:val="00341FC2"/>
    <w:rsid w:val="00341FEF"/>
    <w:rsid w:val="00342A1F"/>
    <w:rsid w:val="00342D48"/>
    <w:rsid w:val="00342E26"/>
    <w:rsid w:val="00342E53"/>
    <w:rsid w:val="00343591"/>
    <w:rsid w:val="0034385F"/>
    <w:rsid w:val="00343FD8"/>
    <w:rsid w:val="003440E4"/>
    <w:rsid w:val="00344F6C"/>
    <w:rsid w:val="003455EB"/>
    <w:rsid w:val="003457D6"/>
    <w:rsid w:val="00345CBC"/>
    <w:rsid w:val="00345FBC"/>
    <w:rsid w:val="0034636E"/>
    <w:rsid w:val="00347329"/>
    <w:rsid w:val="0034787A"/>
    <w:rsid w:val="00347DD5"/>
    <w:rsid w:val="00347DEB"/>
    <w:rsid w:val="00347EAF"/>
    <w:rsid w:val="00351164"/>
    <w:rsid w:val="003515D9"/>
    <w:rsid w:val="003518CA"/>
    <w:rsid w:val="00352065"/>
    <w:rsid w:val="0035280C"/>
    <w:rsid w:val="00352DF0"/>
    <w:rsid w:val="0035303A"/>
    <w:rsid w:val="00353CF5"/>
    <w:rsid w:val="00353E96"/>
    <w:rsid w:val="003542FF"/>
    <w:rsid w:val="003543FA"/>
    <w:rsid w:val="0035458B"/>
    <w:rsid w:val="003548A9"/>
    <w:rsid w:val="00354A35"/>
    <w:rsid w:val="00354A8F"/>
    <w:rsid w:val="00354BF0"/>
    <w:rsid w:val="003550D3"/>
    <w:rsid w:val="00355925"/>
    <w:rsid w:val="00355A3C"/>
    <w:rsid w:val="00355E08"/>
    <w:rsid w:val="00356008"/>
    <w:rsid w:val="00357361"/>
    <w:rsid w:val="003575F2"/>
    <w:rsid w:val="003579B3"/>
    <w:rsid w:val="00360822"/>
    <w:rsid w:val="00360B96"/>
    <w:rsid w:val="00361236"/>
    <w:rsid w:val="00361606"/>
    <w:rsid w:val="003616DE"/>
    <w:rsid w:val="00361E32"/>
    <w:rsid w:val="003624E6"/>
    <w:rsid w:val="00362592"/>
    <w:rsid w:val="00362811"/>
    <w:rsid w:val="0036291C"/>
    <w:rsid w:val="003629BF"/>
    <w:rsid w:val="00362B43"/>
    <w:rsid w:val="00362E7F"/>
    <w:rsid w:val="00362EDB"/>
    <w:rsid w:val="00362F74"/>
    <w:rsid w:val="00362FC0"/>
    <w:rsid w:val="0036322F"/>
    <w:rsid w:val="0036357F"/>
    <w:rsid w:val="00363917"/>
    <w:rsid w:val="00364206"/>
    <w:rsid w:val="00365752"/>
    <w:rsid w:val="003665B2"/>
    <w:rsid w:val="00366658"/>
    <w:rsid w:val="0036707A"/>
    <w:rsid w:val="003675A1"/>
    <w:rsid w:val="0036764E"/>
    <w:rsid w:val="00367876"/>
    <w:rsid w:val="00367938"/>
    <w:rsid w:val="003705D4"/>
    <w:rsid w:val="003706D9"/>
    <w:rsid w:val="003708B3"/>
    <w:rsid w:val="00370A14"/>
    <w:rsid w:val="00370D79"/>
    <w:rsid w:val="00370EA8"/>
    <w:rsid w:val="00371417"/>
    <w:rsid w:val="003721DA"/>
    <w:rsid w:val="003729BC"/>
    <w:rsid w:val="00372DF7"/>
    <w:rsid w:val="003741CF"/>
    <w:rsid w:val="00374783"/>
    <w:rsid w:val="003747A6"/>
    <w:rsid w:val="003748D8"/>
    <w:rsid w:val="00374A98"/>
    <w:rsid w:val="00374F5B"/>
    <w:rsid w:val="00375566"/>
    <w:rsid w:val="00375C51"/>
    <w:rsid w:val="00375E85"/>
    <w:rsid w:val="00376415"/>
    <w:rsid w:val="003767E7"/>
    <w:rsid w:val="00376EA8"/>
    <w:rsid w:val="0037713B"/>
    <w:rsid w:val="0037734C"/>
    <w:rsid w:val="003773B4"/>
    <w:rsid w:val="0038055E"/>
    <w:rsid w:val="00380813"/>
    <w:rsid w:val="00380945"/>
    <w:rsid w:val="003809FB"/>
    <w:rsid w:val="003812C8"/>
    <w:rsid w:val="003817C4"/>
    <w:rsid w:val="00381BC5"/>
    <w:rsid w:val="003823A0"/>
    <w:rsid w:val="003826B6"/>
    <w:rsid w:val="00382A1A"/>
    <w:rsid w:val="00382F94"/>
    <w:rsid w:val="00383357"/>
    <w:rsid w:val="003834B5"/>
    <w:rsid w:val="0038357B"/>
    <w:rsid w:val="0038359A"/>
    <w:rsid w:val="00383FB7"/>
    <w:rsid w:val="00384058"/>
    <w:rsid w:val="003841E0"/>
    <w:rsid w:val="0038420C"/>
    <w:rsid w:val="00384284"/>
    <w:rsid w:val="0038486D"/>
    <w:rsid w:val="00384FA7"/>
    <w:rsid w:val="003850DB"/>
    <w:rsid w:val="003852F1"/>
    <w:rsid w:val="00385918"/>
    <w:rsid w:val="00386314"/>
    <w:rsid w:val="00386B07"/>
    <w:rsid w:val="00386DCE"/>
    <w:rsid w:val="00386FF1"/>
    <w:rsid w:val="003870D0"/>
    <w:rsid w:val="003907C8"/>
    <w:rsid w:val="003907E4"/>
    <w:rsid w:val="00391022"/>
    <w:rsid w:val="00391041"/>
    <w:rsid w:val="003915AE"/>
    <w:rsid w:val="00391663"/>
    <w:rsid w:val="00391E48"/>
    <w:rsid w:val="00391EAA"/>
    <w:rsid w:val="003927C8"/>
    <w:rsid w:val="003927E6"/>
    <w:rsid w:val="00392FDB"/>
    <w:rsid w:val="003933AC"/>
    <w:rsid w:val="003933F5"/>
    <w:rsid w:val="003935F9"/>
    <w:rsid w:val="003936FD"/>
    <w:rsid w:val="00393C64"/>
    <w:rsid w:val="00393E37"/>
    <w:rsid w:val="00394719"/>
    <w:rsid w:val="00394DEB"/>
    <w:rsid w:val="00395AF7"/>
    <w:rsid w:val="00395C13"/>
    <w:rsid w:val="00395D0B"/>
    <w:rsid w:val="003960BA"/>
    <w:rsid w:val="003961D8"/>
    <w:rsid w:val="00397541"/>
    <w:rsid w:val="00397CA9"/>
    <w:rsid w:val="00397E82"/>
    <w:rsid w:val="00397EDF"/>
    <w:rsid w:val="003A024C"/>
    <w:rsid w:val="003A1320"/>
    <w:rsid w:val="003A1B24"/>
    <w:rsid w:val="003A1B26"/>
    <w:rsid w:val="003A1F0D"/>
    <w:rsid w:val="003A22EB"/>
    <w:rsid w:val="003A24DA"/>
    <w:rsid w:val="003A2922"/>
    <w:rsid w:val="003A3130"/>
    <w:rsid w:val="003A3200"/>
    <w:rsid w:val="003A3593"/>
    <w:rsid w:val="003A39B1"/>
    <w:rsid w:val="003A4343"/>
    <w:rsid w:val="003A46EA"/>
    <w:rsid w:val="003A4CC2"/>
    <w:rsid w:val="003A53C9"/>
    <w:rsid w:val="003A55B4"/>
    <w:rsid w:val="003A5B6B"/>
    <w:rsid w:val="003A5C11"/>
    <w:rsid w:val="003A5EEF"/>
    <w:rsid w:val="003A5FA5"/>
    <w:rsid w:val="003A6134"/>
    <w:rsid w:val="003A64F6"/>
    <w:rsid w:val="003A671F"/>
    <w:rsid w:val="003A6AC9"/>
    <w:rsid w:val="003A790B"/>
    <w:rsid w:val="003A7D37"/>
    <w:rsid w:val="003A7DDF"/>
    <w:rsid w:val="003B08DE"/>
    <w:rsid w:val="003B1D36"/>
    <w:rsid w:val="003B20DA"/>
    <w:rsid w:val="003B21E3"/>
    <w:rsid w:val="003B265B"/>
    <w:rsid w:val="003B28BB"/>
    <w:rsid w:val="003B313C"/>
    <w:rsid w:val="003B33EA"/>
    <w:rsid w:val="003B3615"/>
    <w:rsid w:val="003B43E8"/>
    <w:rsid w:val="003B4866"/>
    <w:rsid w:val="003B4B25"/>
    <w:rsid w:val="003B4D09"/>
    <w:rsid w:val="003B500C"/>
    <w:rsid w:val="003B506F"/>
    <w:rsid w:val="003B5783"/>
    <w:rsid w:val="003B58E4"/>
    <w:rsid w:val="003B59AF"/>
    <w:rsid w:val="003B5B55"/>
    <w:rsid w:val="003B5C8A"/>
    <w:rsid w:val="003B6778"/>
    <w:rsid w:val="003B6A7F"/>
    <w:rsid w:val="003B6E30"/>
    <w:rsid w:val="003B7004"/>
    <w:rsid w:val="003C00A8"/>
    <w:rsid w:val="003C0206"/>
    <w:rsid w:val="003C04C7"/>
    <w:rsid w:val="003C0904"/>
    <w:rsid w:val="003C12EB"/>
    <w:rsid w:val="003C2645"/>
    <w:rsid w:val="003C2E57"/>
    <w:rsid w:val="003C2E98"/>
    <w:rsid w:val="003C313A"/>
    <w:rsid w:val="003C320E"/>
    <w:rsid w:val="003C423E"/>
    <w:rsid w:val="003C44F8"/>
    <w:rsid w:val="003C48F6"/>
    <w:rsid w:val="003C4942"/>
    <w:rsid w:val="003C4CAF"/>
    <w:rsid w:val="003C4FC2"/>
    <w:rsid w:val="003C5D3A"/>
    <w:rsid w:val="003C5EE5"/>
    <w:rsid w:val="003C6B30"/>
    <w:rsid w:val="003C6CFA"/>
    <w:rsid w:val="003C75ED"/>
    <w:rsid w:val="003C7938"/>
    <w:rsid w:val="003C7C76"/>
    <w:rsid w:val="003D01B1"/>
    <w:rsid w:val="003D01C8"/>
    <w:rsid w:val="003D04F2"/>
    <w:rsid w:val="003D074D"/>
    <w:rsid w:val="003D0D88"/>
    <w:rsid w:val="003D20F0"/>
    <w:rsid w:val="003D24B0"/>
    <w:rsid w:val="003D24B9"/>
    <w:rsid w:val="003D29F3"/>
    <w:rsid w:val="003D2B96"/>
    <w:rsid w:val="003D2C38"/>
    <w:rsid w:val="003D34DA"/>
    <w:rsid w:val="003D4218"/>
    <w:rsid w:val="003D43CE"/>
    <w:rsid w:val="003D4B49"/>
    <w:rsid w:val="003D5459"/>
    <w:rsid w:val="003D5715"/>
    <w:rsid w:val="003D58B0"/>
    <w:rsid w:val="003D59B7"/>
    <w:rsid w:val="003D6739"/>
    <w:rsid w:val="003D6840"/>
    <w:rsid w:val="003D6CE2"/>
    <w:rsid w:val="003D6D55"/>
    <w:rsid w:val="003D6DD3"/>
    <w:rsid w:val="003D74D8"/>
    <w:rsid w:val="003E0133"/>
    <w:rsid w:val="003E0A73"/>
    <w:rsid w:val="003E0BA0"/>
    <w:rsid w:val="003E10D2"/>
    <w:rsid w:val="003E1F1B"/>
    <w:rsid w:val="003E2356"/>
    <w:rsid w:val="003E2A36"/>
    <w:rsid w:val="003E2F5C"/>
    <w:rsid w:val="003E3875"/>
    <w:rsid w:val="003E3DAB"/>
    <w:rsid w:val="003E3EBC"/>
    <w:rsid w:val="003E3F8E"/>
    <w:rsid w:val="003E43E9"/>
    <w:rsid w:val="003E467D"/>
    <w:rsid w:val="003E47B7"/>
    <w:rsid w:val="003E4898"/>
    <w:rsid w:val="003E49A4"/>
    <w:rsid w:val="003E4A34"/>
    <w:rsid w:val="003E503A"/>
    <w:rsid w:val="003E5FC9"/>
    <w:rsid w:val="003E6213"/>
    <w:rsid w:val="003E6A15"/>
    <w:rsid w:val="003E6B9E"/>
    <w:rsid w:val="003E6E5D"/>
    <w:rsid w:val="003E742D"/>
    <w:rsid w:val="003E7700"/>
    <w:rsid w:val="003E789A"/>
    <w:rsid w:val="003E7ACC"/>
    <w:rsid w:val="003E7EB8"/>
    <w:rsid w:val="003F0925"/>
    <w:rsid w:val="003F0EF8"/>
    <w:rsid w:val="003F155F"/>
    <w:rsid w:val="003F18A5"/>
    <w:rsid w:val="003F1908"/>
    <w:rsid w:val="003F20D1"/>
    <w:rsid w:val="003F237C"/>
    <w:rsid w:val="003F26E4"/>
    <w:rsid w:val="003F28DE"/>
    <w:rsid w:val="003F298D"/>
    <w:rsid w:val="003F29D9"/>
    <w:rsid w:val="003F2C45"/>
    <w:rsid w:val="003F34F6"/>
    <w:rsid w:val="003F3831"/>
    <w:rsid w:val="003F3D95"/>
    <w:rsid w:val="003F3E18"/>
    <w:rsid w:val="003F3EF5"/>
    <w:rsid w:val="003F4163"/>
    <w:rsid w:val="003F4227"/>
    <w:rsid w:val="003F4D3F"/>
    <w:rsid w:val="003F5800"/>
    <w:rsid w:val="003F5CBF"/>
    <w:rsid w:val="003F65AB"/>
    <w:rsid w:val="003F68F4"/>
    <w:rsid w:val="003F6942"/>
    <w:rsid w:val="003F6D7C"/>
    <w:rsid w:val="003F7061"/>
    <w:rsid w:val="003F7065"/>
    <w:rsid w:val="003F71E3"/>
    <w:rsid w:val="003F791A"/>
    <w:rsid w:val="003F7A63"/>
    <w:rsid w:val="003F7A94"/>
    <w:rsid w:val="003F7D04"/>
    <w:rsid w:val="00400035"/>
    <w:rsid w:val="00400334"/>
    <w:rsid w:val="0040036D"/>
    <w:rsid w:val="004004F8"/>
    <w:rsid w:val="004005C9"/>
    <w:rsid w:val="00400E72"/>
    <w:rsid w:val="004010AC"/>
    <w:rsid w:val="00401297"/>
    <w:rsid w:val="00401392"/>
    <w:rsid w:val="0040143D"/>
    <w:rsid w:val="00401645"/>
    <w:rsid w:val="0040182A"/>
    <w:rsid w:val="0040189B"/>
    <w:rsid w:val="00402136"/>
    <w:rsid w:val="00402233"/>
    <w:rsid w:val="00402713"/>
    <w:rsid w:val="00402AFA"/>
    <w:rsid w:val="00402D02"/>
    <w:rsid w:val="00402D28"/>
    <w:rsid w:val="00402E06"/>
    <w:rsid w:val="00403165"/>
    <w:rsid w:val="004032CD"/>
    <w:rsid w:val="0040371E"/>
    <w:rsid w:val="00403A06"/>
    <w:rsid w:val="00403AE6"/>
    <w:rsid w:val="0040411B"/>
    <w:rsid w:val="00404DC8"/>
    <w:rsid w:val="00404FDF"/>
    <w:rsid w:val="004058E7"/>
    <w:rsid w:val="0040632C"/>
    <w:rsid w:val="0040640B"/>
    <w:rsid w:val="0040728C"/>
    <w:rsid w:val="0040754E"/>
    <w:rsid w:val="004076D8"/>
    <w:rsid w:val="00407700"/>
    <w:rsid w:val="00407AD1"/>
    <w:rsid w:val="00407D16"/>
    <w:rsid w:val="004102DD"/>
    <w:rsid w:val="00410310"/>
    <w:rsid w:val="00410873"/>
    <w:rsid w:val="00410B44"/>
    <w:rsid w:val="00411C6B"/>
    <w:rsid w:val="00412215"/>
    <w:rsid w:val="00412356"/>
    <w:rsid w:val="00412618"/>
    <w:rsid w:val="004127A0"/>
    <w:rsid w:val="00412948"/>
    <w:rsid w:val="004129B4"/>
    <w:rsid w:val="004131D0"/>
    <w:rsid w:val="0041320A"/>
    <w:rsid w:val="00414684"/>
    <w:rsid w:val="004146E4"/>
    <w:rsid w:val="00414869"/>
    <w:rsid w:val="004149A7"/>
    <w:rsid w:val="00414DB4"/>
    <w:rsid w:val="0041530E"/>
    <w:rsid w:val="00415DDD"/>
    <w:rsid w:val="00416A77"/>
    <w:rsid w:val="00416C19"/>
    <w:rsid w:val="00416EDB"/>
    <w:rsid w:val="00417158"/>
    <w:rsid w:val="004174A7"/>
    <w:rsid w:val="004202ED"/>
    <w:rsid w:val="00420529"/>
    <w:rsid w:val="00420739"/>
    <w:rsid w:val="00420C9E"/>
    <w:rsid w:val="00420CBA"/>
    <w:rsid w:val="00421316"/>
    <w:rsid w:val="00421438"/>
    <w:rsid w:val="00421515"/>
    <w:rsid w:val="00422179"/>
    <w:rsid w:val="00422285"/>
    <w:rsid w:val="00422475"/>
    <w:rsid w:val="0042264D"/>
    <w:rsid w:val="00422B63"/>
    <w:rsid w:val="00422C6C"/>
    <w:rsid w:val="00422DBE"/>
    <w:rsid w:val="00422EFE"/>
    <w:rsid w:val="004233DF"/>
    <w:rsid w:val="0042420B"/>
    <w:rsid w:val="00424256"/>
    <w:rsid w:val="00424B73"/>
    <w:rsid w:val="00424CE1"/>
    <w:rsid w:val="00425087"/>
    <w:rsid w:val="0042525B"/>
    <w:rsid w:val="004252A1"/>
    <w:rsid w:val="004255D8"/>
    <w:rsid w:val="00425668"/>
    <w:rsid w:val="00425DAC"/>
    <w:rsid w:val="004261B0"/>
    <w:rsid w:val="00426661"/>
    <w:rsid w:val="004266BD"/>
    <w:rsid w:val="00426799"/>
    <w:rsid w:val="00426A02"/>
    <w:rsid w:val="00426AE6"/>
    <w:rsid w:val="0042750C"/>
    <w:rsid w:val="00427612"/>
    <w:rsid w:val="004278F5"/>
    <w:rsid w:val="004303BC"/>
    <w:rsid w:val="00430EDF"/>
    <w:rsid w:val="00430F28"/>
    <w:rsid w:val="0043132E"/>
    <w:rsid w:val="00431A7A"/>
    <w:rsid w:val="00431C75"/>
    <w:rsid w:val="00432159"/>
    <w:rsid w:val="00432203"/>
    <w:rsid w:val="00432866"/>
    <w:rsid w:val="004333B4"/>
    <w:rsid w:val="0043347B"/>
    <w:rsid w:val="00433BF3"/>
    <w:rsid w:val="00433C55"/>
    <w:rsid w:val="00434152"/>
    <w:rsid w:val="00434632"/>
    <w:rsid w:val="0043516E"/>
    <w:rsid w:val="004353C2"/>
    <w:rsid w:val="00435B75"/>
    <w:rsid w:val="00435DA0"/>
    <w:rsid w:val="004362D6"/>
    <w:rsid w:val="00436414"/>
    <w:rsid w:val="00436AAF"/>
    <w:rsid w:val="00436CE5"/>
    <w:rsid w:val="004378D7"/>
    <w:rsid w:val="00440032"/>
    <w:rsid w:val="0044018F"/>
    <w:rsid w:val="0044042E"/>
    <w:rsid w:val="00440631"/>
    <w:rsid w:val="00441129"/>
    <w:rsid w:val="00441269"/>
    <w:rsid w:val="00441470"/>
    <w:rsid w:val="004417BF"/>
    <w:rsid w:val="00441A77"/>
    <w:rsid w:val="00441ABA"/>
    <w:rsid w:val="00441E47"/>
    <w:rsid w:val="004426AE"/>
    <w:rsid w:val="00442D52"/>
    <w:rsid w:val="00442E5E"/>
    <w:rsid w:val="004430AC"/>
    <w:rsid w:val="0044342C"/>
    <w:rsid w:val="004438F4"/>
    <w:rsid w:val="00444A03"/>
    <w:rsid w:val="00444AEE"/>
    <w:rsid w:val="00444E88"/>
    <w:rsid w:val="00444EF8"/>
    <w:rsid w:val="004452EC"/>
    <w:rsid w:val="0044586F"/>
    <w:rsid w:val="0044587C"/>
    <w:rsid w:val="00445CBE"/>
    <w:rsid w:val="00445CF4"/>
    <w:rsid w:val="00445D1A"/>
    <w:rsid w:val="00445FE0"/>
    <w:rsid w:val="004463AF"/>
    <w:rsid w:val="004465EB"/>
    <w:rsid w:val="004467BE"/>
    <w:rsid w:val="00446EA3"/>
    <w:rsid w:val="004472A7"/>
    <w:rsid w:val="0044755D"/>
    <w:rsid w:val="00447D40"/>
    <w:rsid w:val="004504F1"/>
    <w:rsid w:val="004508C3"/>
    <w:rsid w:val="004511FC"/>
    <w:rsid w:val="00451246"/>
    <w:rsid w:val="00451499"/>
    <w:rsid w:val="004519BB"/>
    <w:rsid w:val="00451A63"/>
    <w:rsid w:val="00451F93"/>
    <w:rsid w:val="0045224B"/>
    <w:rsid w:val="00452381"/>
    <w:rsid w:val="00452787"/>
    <w:rsid w:val="004527C6"/>
    <w:rsid w:val="00452DB8"/>
    <w:rsid w:val="0045305A"/>
    <w:rsid w:val="0045316B"/>
    <w:rsid w:val="004538C5"/>
    <w:rsid w:val="00453947"/>
    <w:rsid w:val="00453C97"/>
    <w:rsid w:val="00453C9E"/>
    <w:rsid w:val="004541F9"/>
    <w:rsid w:val="004548AE"/>
    <w:rsid w:val="004549D0"/>
    <w:rsid w:val="00454EA5"/>
    <w:rsid w:val="00454F92"/>
    <w:rsid w:val="004550D8"/>
    <w:rsid w:val="004552C1"/>
    <w:rsid w:val="00455D57"/>
    <w:rsid w:val="0045656F"/>
    <w:rsid w:val="00456614"/>
    <w:rsid w:val="00456874"/>
    <w:rsid w:val="00456A81"/>
    <w:rsid w:val="00456BB1"/>
    <w:rsid w:val="0045715C"/>
    <w:rsid w:val="00457560"/>
    <w:rsid w:val="00457598"/>
    <w:rsid w:val="00457827"/>
    <w:rsid w:val="004578AF"/>
    <w:rsid w:val="004579C4"/>
    <w:rsid w:val="00457E1F"/>
    <w:rsid w:val="00460034"/>
    <w:rsid w:val="004602B3"/>
    <w:rsid w:val="00460487"/>
    <w:rsid w:val="00460750"/>
    <w:rsid w:val="0046098A"/>
    <w:rsid w:val="00460A2A"/>
    <w:rsid w:val="00460B6E"/>
    <w:rsid w:val="00460C3F"/>
    <w:rsid w:val="00461098"/>
    <w:rsid w:val="0046134E"/>
    <w:rsid w:val="0046166D"/>
    <w:rsid w:val="00461A1E"/>
    <w:rsid w:val="00461B0D"/>
    <w:rsid w:val="00461C6B"/>
    <w:rsid w:val="00461D0B"/>
    <w:rsid w:val="00461D2F"/>
    <w:rsid w:val="00461F4F"/>
    <w:rsid w:val="00462030"/>
    <w:rsid w:val="0046250A"/>
    <w:rsid w:val="004626E9"/>
    <w:rsid w:val="00462838"/>
    <w:rsid w:val="00463665"/>
    <w:rsid w:val="00463BA3"/>
    <w:rsid w:val="00463BBE"/>
    <w:rsid w:val="00463D99"/>
    <w:rsid w:val="00464109"/>
    <w:rsid w:val="00464199"/>
    <w:rsid w:val="004643CB"/>
    <w:rsid w:val="004647E4"/>
    <w:rsid w:val="00464A61"/>
    <w:rsid w:val="00464AC3"/>
    <w:rsid w:val="004650AB"/>
    <w:rsid w:val="0046573A"/>
    <w:rsid w:val="00465AA5"/>
    <w:rsid w:val="00466AA5"/>
    <w:rsid w:val="00466B90"/>
    <w:rsid w:val="004672B1"/>
    <w:rsid w:val="00467484"/>
    <w:rsid w:val="00467502"/>
    <w:rsid w:val="00467747"/>
    <w:rsid w:val="00467C6A"/>
    <w:rsid w:val="00467D60"/>
    <w:rsid w:val="00467F6C"/>
    <w:rsid w:val="0047021A"/>
    <w:rsid w:val="00470364"/>
    <w:rsid w:val="004704A6"/>
    <w:rsid w:val="004705B6"/>
    <w:rsid w:val="00470E77"/>
    <w:rsid w:val="00470F6A"/>
    <w:rsid w:val="0047125B"/>
    <w:rsid w:val="00471753"/>
    <w:rsid w:val="00471BA4"/>
    <w:rsid w:val="004722E3"/>
    <w:rsid w:val="0047248A"/>
    <w:rsid w:val="00472A3D"/>
    <w:rsid w:val="00472F20"/>
    <w:rsid w:val="0047311A"/>
    <w:rsid w:val="00473A21"/>
    <w:rsid w:val="0047406C"/>
    <w:rsid w:val="0047412A"/>
    <w:rsid w:val="0047432B"/>
    <w:rsid w:val="00474A49"/>
    <w:rsid w:val="00475067"/>
    <w:rsid w:val="004757FD"/>
    <w:rsid w:val="0047600B"/>
    <w:rsid w:val="004760E0"/>
    <w:rsid w:val="00476B9E"/>
    <w:rsid w:val="00476D20"/>
    <w:rsid w:val="00476D65"/>
    <w:rsid w:val="00476F8E"/>
    <w:rsid w:val="0047702C"/>
    <w:rsid w:val="004771C4"/>
    <w:rsid w:val="0047735A"/>
    <w:rsid w:val="004773FA"/>
    <w:rsid w:val="00477454"/>
    <w:rsid w:val="00477C25"/>
    <w:rsid w:val="004804CF"/>
    <w:rsid w:val="004809B6"/>
    <w:rsid w:val="00480ADA"/>
    <w:rsid w:val="00480B3F"/>
    <w:rsid w:val="00480B96"/>
    <w:rsid w:val="00480F04"/>
    <w:rsid w:val="00480F14"/>
    <w:rsid w:val="00480FDD"/>
    <w:rsid w:val="00481016"/>
    <w:rsid w:val="004810AD"/>
    <w:rsid w:val="00481DAB"/>
    <w:rsid w:val="0048227B"/>
    <w:rsid w:val="004829FB"/>
    <w:rsid w:val="0048300E"/>
    <w:rsid w:val="004831CA"/>
    <w:rsid w:val="004833D2"/>
    <w:rsid w:val="00483E8B"/>
    <w:rsid w:val="0048450B"/>
    <w:rsid w:val="004846BD"/>
    <w:rsid w:val="004846C2"/>
    <w:rsid w:val="00484726"/>
    <w:rsid w:val="0048483B"/>
    <w:rsid w:val="00484FB4"/>
    <w:rsid w:val="00485366"/>
    <w:rsid w:val="00485492"/>
    <w:rsid w:val="004857ED"/>
    <w:rsid w:val="00485827"/>
    <w:rsid w:val="00486633"/>
    <w:rsid w:val="004867C3"/>
    <w:rsid w:val="00487365"/>
    <w:rsid w:val="004879C8"/>
    <w:rsid w:val="0049034C"/>
    <w:rsid w:val="00490464"/>
    <w:rsid w:val="004904B7"/>
    <w:rsid w:val="004906EC"/>
    <w:rsid w:val="00490BAB"/>
    <w:rsid w:val="00490BD7"/>
    <w:rsid w:val="00490E61"/>
    <w:rsid w:val="004911DE"/>
    <w:rsid w:val="0049210B"/>
    <w:rsid w:val="004922BA"/>
    <w:rsid w:val="0049234B"/>
    <w:rsid w:val="0049299B"/>
    <w:rsid w:val="00492CB3"/>
    <w:rsid w:val="004930BB"/>
    <w:rsid w:val="00493807"/>
    <w:rsid w:val="0049385E"/>
    <w:rsid w:val="00493F4F"/>
    <w:rsid w:val="00494076"/>
    <w:rsid w:val="00494520"/>
    <w:rsid w:val="004945D1"/>
    <w:rsid w:val="00494991"/>
    <w:rsid w:val="00494F7E"/>
    <w:rsid w:val="0049585B"/>
    <w:rsid w:val="00496498"/>
    <w:rsid w:val="004964A8"/>
    <w:rsid w:val="004975D4"/>
    <w:rsid w:val="004977AA"/>
    <w:rsid w:val="004979B4"/>
    <w:rsid w:val="004A0013"/>
    <w:rsid w:val="004A08E8"/>
    <w:rsid w:val="004A1445"/>
    <w:rsid w:val="004A17D9"/>
    <w:rsid w:val="004A1838"/>
    <w:rsid w:val="004A1AD1"/>
    <w:rsid w:val="004A206E"/>
    <w:rsid w:val="004A25F9"/>
    <w:rsid w:val="004A2642"/>
    <w:rsid w:val="004A2DFE"/>
    <w:rsid w:val="004A2FE5"/>
    <w:rsid w:val="004A3577"/>
    <w:rsid w:val="004A39FE"/>
    <w:rsid w:val="004A3D6A"/>
    <w:rsid w:val="004A4602"/>
    <w:rsid w:val="004A4711"/>
    <w:rsid w:val="004A48B3"/>
    <w:rsid w:val="004A4A75"/>
    <w:rsid w:val="004A50DE"/>
    <w:rsid w:val="004A51AC"/>
    <w:rsid w:val="004A5202"/>
    <w:rsid w:val="004A53CA"/>
    <w:rsid w:val="004A5E50"/>
    <w:rsid w:val="004A5F14"/>
    <w:rsid w:val="004A61F5"/>
    <w:rsid w:val="004A65F0"/>
    <w:rsid w:val="004A6921"/>
    <w:rsid w:val="004A6930"/>
    <w:rsid w:val="004A6B71"/>
    <w:rsid w:val="004A6C1A"/>
    <w:rsid w:val="004A6EF8"/>
    <w:rsid w:val="004A79CB"/>
    <w:rsid w:val="004A7AD8"/>
    <w:rsid w:val="004B0513"/>
    <w:rsid w:val="004B0D96"/>
    <w:rsid w:val="004B11EF"/>
    <w:rsid w:val="004B13C3"/>
    <w:rsid w:val="004B13E3"/>
    <w:rsid w:val="004B1615"/>
    <w:rsid w:val="004B1D3F"/>
    <w:rsid w:val="004B209D"/>
    <w:rsid w:val="004B2C9C"/>
    <w:rsid w:val="004B2DB4"/>
    <w:rsid w:val="004B3476"/>
    <w:rsid w:val="004B3D1D"/>
    <w:rsid w:val="004B4603"/>
    <w:rsid w:val="004B524D"/>
    <w:rsid w:val="004B56A9"/>
    <w:rsid w:val="004B61B7"/>
    <w:rsid w:val="004B6314"/>
    <w:rsid w:val="004B6A5E"/>
    <w:rsid w:val="004B6B3A"/>
    <w:rsid w:val="004B7128"/>
    <w:rsid w:val="004B7E3D"/>
    <w:rsid w:val="004C0496"/>
    <w:rsid w:val="004C0680"/>
    <w:rsid w:val="004C0834"/>
    <w:rsid w:val="004C09B7"/>
    <w:rsid w:val="004C0AC7"/>
    <w:rsid w:val="004C0E3A"/>
    <w:rsid w:val="004C0E81"/>
    <w:rsid w:val="004C0EDF"/>
    <w:rsid w:val="004C114F"/>
    <w:rsid w:val="004C28F6"/>
    <w:rsid w:val="004C2A14"/>
    <w:rsid w:val="004C2AA9"/>
    <w:rsid w:val="004C37A9"/>
    <w:rsid w:val="004C4AFA"/>
    <w:rsid w:val="004C4B4C"/>
    <w:rsid w:val="004C52A2"/>
    <w:rsid w:val="004C5410"/>
    <w:rsid w:val="004C62D6"/>
    <w:rsid w:val="004C70E2"/>
    <w:rsid w:val="004C712C"/>
    <w:rsid w:val="004C7B3D"/>
    <w:rsid w:val="004C7E6D"/>
    <w:rsid w:val="004D0281"/>
    <w:rsid w:val="004D0788"/>
    <w:rsid w:val="004D17B9"/>
    <w:rsid w:val="004D18D7"/>
    <w:rsid w:val="004D1A0A"/>
    <w:rsid w:val="004D1CA2"/>
    <w:rsid w:val="004D35C4"/>
    <w:rsid w:val="004D3737"/>
    <w:rsid w:val="004D3772"/>
    <w:rsid w:val="004D419C"/>
    <w:rsid w:val="004D4552"/>
    <w:rsid w:val="004D45E6"/>
    <w:rsid w:val="004D4AF2"/>
    <w:rsid w:val="004D4C2D"/>
    <w:rsid w:val="004D5CE7"/>
    <w:rsid w:val="004D63D4"/>
    <w:rsid w:val="004D6E1E"/>
    <w:rsid w:val="004D6F79"/>
    <w:rsid w:val="004D78E4"/>
    <w:rsid w:val="004D7AC8"/>
    <w:rsid w:val="004D7D07"/>
    <w:rsid w:val="004E0020"/>
    <w:rsid w:val="004E0048"/>
    <w:rsid w:val="004E005F"/>
    <w:rsid w:val="004E010B"/>
    <w:rsid w:val="004E04A2"/>
    <w:rsid w:val="004E05F4"/>
    <w:rsid w:val="004E0A59"/>
    <w:rsid w:val="004E0BED"/>
    <w:rsid w:val="004E12B2"/>
    <w:rsid w:val="004E1912"/>
    <w:rsid w:val="004E1A68"/>
    <w:rsid w:val="004E1B52"/>
    <w:rsid w:val="004E1DD8"/>
    <w:rsid w:val="004E21AA"/>
    <w:rsid w:val="004E2E10"/>
    <w:rsid w:val="004E2E5D"/>
    <w:rsid w:val="004E2EF1"/>
    <w:rsid w:val="004E341F"/>
    <w:rsid w:val="004E3532"/>
    <w:rsid w:val="004E44A0"/>
    <w:rsid w:val="004E481C"/>
    <w:rsid w:val="004E4E6E"/>
    <w:rsid w:val="004E536E"/>
    <w:rsid w:val="004E55A1"/>
    <w:rsid w:val="004E5ADE"/>
    <w:rsid w:val="004E5B31"/>
    <w:rsid w:val="004E5BF2"/>
    <w:rsid w:val="004E5D8C"/>
    <w:rsid w:val="004E6948"/>
    <w:rsid w:val="004E74AF"/>
    <w:rsid w:val="004E79FD"/>
    <w:rsid w:val="004F05B1"/>
    <w:rsid w:val="004F0FD4"/>
    <w:rsid w:val="004F1652"/>
    <w:rsid w:val="004F1858"/>
    <w:rsid w:val="004F1DFC"/>
    <w:rsid w:val="004F2095"/>
    <w:rsid w:val="004F2139"/>
    <w:rsid w:val="004F213B"/>
    <w:rsid w:val="004F23BA"/>
    <w:rsid w:val="004F25B4"/>
    <w:rsid w:val="004F2931"/>
    <w:rsid w:val="004F2D71"/>
    <w:rsid w:val="004F2F3C"/>
    <w:rsid w:val="004F32FF"/>
    <w:rsid w:val="004F36A2"/>
    <w:rsid w:val="004F4202"/>
    <w:rsid w:val="004F4C80"/>
    <w:rsid w:val="004F4D71"/>
    <w:rsid w:val="004F519E"/>
    <w:rsid w:val="004F5474"/>
    <w:rsid w:val="004F5C3A"/>
    <w:rsid w:val="004F5EBD"/>
    <w:rsid w:val="004F61AE"/>
    <w:rsid w:val="004F62FE"/>
    <w:rsid w:val="004F644B"/>
    <w:rsid w:val="004F69B1"/>
    <w:rsid w:val="004F6AF9"/>
    <w:rsid w:val="004F715E"/>
    <w:rsid w:val="004F72EB"/>
    <w:rsid w:val="00500AD7"/>
    <w:rsid w:val="00501F33"/>
    <w:rsid w:val="0050220B"/>
    <w:rsid w:val="0050234D"/>
    <w:rsid w:val="005029D4"/>
    <w:rsid w:val="00502BEE"/>
    <w:rsid w:val="005032A3"/>
    <w:rsid w:val="0050377D"/>
    <w:rsid w:val="005037ED"/>
    <w:rsid w:val="005038E6"/>
    <w:rsid w:val="00503B56"/>
    <w:rsid w:val="00503BDC"/>
    <w:rsid w:val="00503FCA"/>
    <w:rsid w:val="00504A08"/>
    <w:rsid w:val="00504AB8"/>
    <w:rsid w:val="00505284"/>
    <w:rsid w:val="00505444"/>
    <w:rsid w:val="00505E6E"/>
    <w:rsid w:val="00506C72"/>
    <w:rsid w:val="005078B8"/>
    <w:rsid w:val="005102F1"/>
    <w:rsid w:val="00510691"/>
    <w:rsid w:val="005108EC"/>
    <w:rsid w:val="00510973"/>
    <w:rsid w:val="00510AF9"/>
    <w:rsid w:val="00511064"/>
    <w:rsid w:val="00511152"/>
    <w:rsid w:val="005111DC"/>
    <w:rsid w:val="00512532"/>
    <w:rsid w:val="0051267F"/>
    <w:rsid w:val="00512CCD"/>
    <w:rsid w:val="0051320C"/>
    <w:rsid w:val="00513581"/>
    <w:rsid w:val="00514028"/>
    <w:rsid w:val="005142EA"/>
    <w:rsid w:val="00514B3D"/>
    <w:rsid w:val="00514BFC"/>
    <w:rsid w:val="00515CD7"/>
    <w:rsid w:val="0051631C"/>
    <w:rsid w:val="00517319"/>
    <w:rsid w:val="0051740A"/>
    <w:rsid w:val="00517CF3"/>
    <w:rsid w:val="00517F03"/>
    <w:rsid w:val="005202C6"/>
    <w:rsid w:val="00520B0F"/>
    <w:rsid w:val="00521026"/>
    <w:rsid w:val="00521546"/>
    <w:rsid w:val="00522037"/>
    <w:rsid w:val="00522FFE"/>
    <w:rsid w:val="005230B0"/>
    <w:rsid w:val="00523177"/>
    <w:rsid w:val="0052326D"/>
    <w:rsid w:val="00523340"/>
    <w:rsid w:val="005241C6"/>
    <w:rsid w:val="00524429"/>
    <w:rsid w:val="005246CF"/>
    <w:rsid w:val="0052510E"/>
    <w:rsid w:val="0052529D"/>
    <w:rsid w:val="00525DDA"/>
    <w:rsid w:val="00525EB7"/>
    <w:rsid w:val="005263D3"/>
    <w:rsid w:val="005263E1"/>
    <w:rsid w:val="00526484"/>
    <w:rsid w:val="005265CF"/>
    <w:rsid w:val="005265F1"/>
    <w:rsid w:val="00526640"/>
    <w:rsid w:val="005266CB"/>
    <w:rsid w:val="00526A71"/>
    <w:rsid w:val="00526D00"/>
    <w:rsid w:val="00526D77"/>
    <w:rsid w:val="00527CB9"/>
    <w:rsid w:val="00527F8C"/>
    <w:rsid w:val="005305F4"/>
    <w:rsid w:val="005306EF"/>
    <w:rsid w:val="0053139F"/>
    <w:rsid w:val="0053184F"/>
    <w:rsid w:val="00531D88"/>
    <w:rsid w:val="00531E07"/>
    <w:rsid w:val="00531EF1"/>
    <w:rsid w:val="00532741"/>
    <w:rsid w:val="0053289A"/>
    <w:rsid w:val="005328F3"/>
    <w:rsid w:val="00532AA4"/>
    <w:rsid w:val="00532B18"/>
    <w:rsid w:val="00532C26"/>
    <w:rsid w:val="00533475"/>
    <w:rsid w:val="005338E5"/>
    <w:rsid w:val="00533EA4"/>
    <w:rsid w:val="0053419C"/>
    <w:rsid w:val="005343C0"/>
    <w:rsid w:val="005345A4"/>
    <w:rsid w:val="00534DC3"/>
    <w:rsid w:val="00534FA9"/>
    <w:rsid w:val="005350E6"/>
    <w:rsid w:val="005354A0"/>
    <w:rsid w:val="005357F0"/>
    <w:rsid w:val="00535AD4"/>
    <w:rsid w:val="00535C44"/>
    <w:rsid w:val="005363B0"/>
    <w:rsid w:val="005367BB"/>
    <w:rsid w:val="005368E8"/>
    <w:rsid w:val="00537562"/>
    <w:rsid w:val="00540698"/>
    <w:rsid w:val="00540988"/>
    <w:rsid w:val="00540A75"/>
    <w:rsid w:val="00540BE7"/>
    <w:rsid w:val="00541064"/>
    <w:rsid w:val="00541557"/>
    <w:rsid w:val="00541A8B"/>
    <w:rsid w:val="00542131"/>
    <w:rsid w:val="00542ABF"/>
    <w:rsid w:val="00542FF0"/>
    <w:rsid w:val="00543107"/>
    <w:rsid w:val="00543928"/>
    <w:rsid w:val="00543C2A"/>
    <w:rsid w:val="00544517"/>
    <w:rsid w:val="00544BB7"/>
    <w:rsid w:val="00544D9E"/>
    <w:rsid w:val="00544E87"/>
    <w:rsid w:val="00545E84"/>
    <w:rsid w:val="00546316"/>
    <w:rsid w:val="00546318"/>
    <w:rsid w:val="005464F7"/>
    <w:rsid w:val="0054694F"/>
    <w:rsid w:val="005469B4"/>
    <w:rsid w:val="00546C8F"/>
    <w:rsid w:val="005471FC"/>
    <w:rsid w:val="00547309"/>
    <w:rsid w:val="00550525"/>
    <w:rsid w:val="005505AF"/>
    <w:rsid w:val="005507DA"/>
    <w:rsid w:val="00550ACF"/>
    <w:rsid w:val="00551880"/>
    <w:rsid w:val="005518E3"/>
    <w:rsid w:val="005523FF"/>
    <w:rsid w:val="0055250F"/>
    <w:rsid w:val="00552C7E"/>
    <w:rsid w:val="005530E7"/>
    <w:rsid w:val="005532E4"/>
    <w:rsid w:val="00554334"/>
    <w:rsid w:val="00554463"/>
    <w:rsid w:val="005545C5"/>
    <w:rsid w:val="00555010"/>
    <w:rsid w:val="0055565E"/>
    <w:rsid w:val="00555B03"/>
    <w:rsid w:val="00556B4A"/>
    <w:rsid w:val="00556BE1"/>
    <w:rsid w:val="00556C32"/>
    <w:rsid w:val="0055724F"/>
    <w:rsid w:val="005577B6"/>
    <w:rsid w:val="0055787A"/>
    <w:rsid w:val="00557D96"/>
    <w:rsid w:val="00557E63"/>
    <w:rsid w:val="00557F00"/>
    <w:rsid w:val="0056072B"/>
    <w:rsid w:val="00560F52"/>
    <w:rsid w:val="005613C1"/>
    <w:rsid w:val="005616C3"/>
    <w:rsid w:val="00561D08"/>
    <w:rsid w:val="00561EEA"/>
    <w:rsid w:val="0056251E"/>
    <w:rsid w:val="005634CE"/>
    <w:rsid w:val="00563A81"/>
    <w:rsid w:val="00563B67"/>
    <w:rsid w:val="00563BC9"/>
    <w:rsid w:val="00564380"/>
    <w:rsid w:val="005643E8"/>
    <w:rsid w:val="00564BEE"/>
    <w:rsid w:val="00564C34"/>
    <w:rsid w:val="005652C6"/>
    <w:rsid w:val="00565594"/>
    <w:rsid w:val="0056637A"/>
    <w:rsid w:val="00566698"/>
    <w:rsid w:val="0056680C"/>
    <w:rsid w:val="00567419"/>
    <w:rsid w:val="005674E7"/>
    <w:rsid w:val="005679A1"/>
    <w:rsid w:val="00567BF8"/>
    <w:rsid w:val="00570067"/>
    <w:rsid w:val="0057097D"/>
    <w:rsid w:val="00570BF4"/>
    <w:rsid w:val="00570EB5"/>
    <w:rsid w:val="00570F60"/>
    <w:rsid w:val="00571101"/>
    <w:rsid w:val="00571D13"/>
    <w:rsid w:val="00571DC6"/>
    <w:rsid w:val="00572340"/>
    <w:rsid w:val="0057266F"/>
    <w:rsid w:val="005729E6"/>
    <w:rsid w:val="00573319"/>
    <w:rsid w:val="005742BF"/>
    <w:rsid w:val="005747C0"/>
    <w:rsid w:val="005748B9"/>
    <w:rsid w:val="00574A09"/>
    <w:rsid w:val="005755F2"/>
    <w:rsid w:val="005766BF"/>
    <w:rsid w:val="005768EA"/>
    <w:rsid w:val="00576919"/>
    <w:rsid w:val="00576F15"/>
    <w:rsid w:val="0057747E"/>
    <w:rsid w:val="00577B98"/>
    <w:rsid w:val="005806BC"/>
    <w:rsid w:val="00581245"/>
    <w:rsid w:val="00581AC4"/>
    <w:rsid w:val="00581E07"/>
    <w:rsid w:val="00581EA9"/>
    <w:rsid w:val="00582068"/>
    <w:rsid w:val="005820EE"/>
    <w:rsid w:val="00582C98"/>
    <w:rsid w:val="00583940"/>
    <w:rsid w:val="005841EC"/>
    <w:rsid w:val="00584218"/>
    <w:rsid w:val="00584ADD"/>
    <w:rsid w:val="00585669"/>
    <w:rsid w:val="00585AA6"/>
    <w:rsid w:val="00585BA7"/>
    <w:rsid w:val="00585CAC"/>
    <w:rsid w:val="00585FC4"/>
    <w:rsid w:val="0058664E"/>
    <w:rsid w:val="005868A4"/>
    <w:rsid w:val="005869FF"/>
    <w:rsid w:val="00586BE2"/>
    <w:rsid w:val="0058790F"/>
    <w:rsid w:val="00587AF4"/>
    <w:rsid w:val="00587BB7"/>
    <w:rsid w:val="00587E1A"/>
    <w:rsid w:val="0059066C"/>
    <w:rsid w:val="0059082C"/>
    <w:rsid w:val="00590F92"/>
    <w:rsid w:val="00591AB9"/>
    <w:rsid w:val="00591B33"/>
    <w:rsid w:val="00592A0F"/>
    <w:rsid w:val="00592D24"/>
    <w:rsid w:val="00593220"/>
    <w:rsid w:val="005933DD"/>
    <w:rsid w:val="00593657"/>
    <w:rsid w:val="005936E9"/>
    <w:rsid w:val="005942BE"/>
    <w:rsid w:val="0059457F"/>
    <w:rsid w:val="005946DC"/>
    <w:rsid w:val="00594FDD"/>
    <w:rsid w:val="0059544F"/>
    <w:rsid w:val="0059571C"/>
    <w:rsid w:val="00595775"/>
    <w:rsid w:val="005958E1"/>
    <w:rsid w:val="00595B11"/>
    <w:rsid w:val="00595CF2"/>
    <w:rsid w:val="00596215"/>
    <w:rsid w:val="00596588"/>
    <w:rsid w:val="005966A4"/>
    <w:rsid w:val="00596F48"/>
    <w:rsid w:val="00597066"/>
    <w:rsid w:val="0059707A"/>
    <w:rsid w:val="005A074C"/>
    <w:rsid w:val="005A07CA"/>
    <w:rsid w:val="005A0812"/>
    <w:rsid w:val="005A0C40"/>
    <w:rsid w:val="005A0FC8"/>
    <w:rsid w:val="005A15D2"/>
    <w:rsid w:val="005A16BD"/>
    <w:rsid w:val="005A17C7"/>
    <w:rsid w:val="005A194F"/>
    <w:rsid w:val="005A1F59"/>
    <w:rsid w:val="005A22CA"/>
    <w:rsid w:val="005A2601"/>
    <w:rsid w:val="005A2D19"/>
    <w:rsid w:val="005A3361"/>
    <w:rsid w:val="005A3479"/>
    <w:rsid w:val="005A3521"/>
    <w:rsid w:val="005A3565"/>
    <w:rsid w:val="005A4D68"/>
    <w:rsid w:val="005A4E1C"/>
    <w:rsid w:val="005A5014"/>
    <w:rsid w:val="005A5138"/>
    <w:rsid w:val="005A5465"/>
    <w:rsid w:val="005A583A"/>
    <w:rsid w:val="005A5A69"/>
    <w:rsid w:val="005A5B74"/>
    <w:rsid w:val="005A687F"/>
    <w:rsid w:val="005A6EE8"/>
    <w:rsid w:val="005A777B"/>
    <w:rsid w:val="005A78F9"/>
    <w:rsid w:val="005A7C9B"/>
    <w:rsid w:val="005B025C"/>
    <w:rsid w:val="005B0A8A"/>
    <w:rsid w:val="005B0AF1"/>
    <w:rsid w:val="005B0FA5"/>
    <w:rsid w:val="005B1025"/>
    <w:rsid w:val="005B117A"/>
    <w:rsid w:val="005B144C"/>
    <w:rsid w:val="005B1A64"/>
    <w:rsid w:val="005B1C5C"/>
    <w:rsid w:val="005B1EB3"/>
    <w:rsid w:val="005B1FD0"/>
    <w:rsid w:val="005B2339"/>
    <w:rsid w:val="005B2AB5"/>
    <w:rsid w:val="005B2B88"/>
    <w:rsid w:val="005B370A"/>
    <w:rsid w:val="005B388F"/>
    <w:rsid w:val="005B47F4"/>
    <w:rsid w:val="005B49C6"/>
    <w:rsid w:val="005B4F77"/>
    <w:rsid w:val="005B514D"/>
    <w:rsid w:val="005B5A9F"/>
    <w:rsid w:val="005B6A3C"/>
    <w:rsid w:val="005B711F"/>
    <w:rsid w:val="005B7238"/>
    <w:rsid w:val="005B75D2"/>
    <w:rsid w:val="005B7B4C"/>
    <w:rsid w:val="005B7C86"/>
    <w:rsid w:val="005B7E77"/>
    <w:rsid w:val="005C0349"/>
    <w:rsid w:val="005C05DB"/>
    <w:rsid w:val="005C078D"/>
    <w:rsid w:val="005C0CE0"/>
    <w:rsid w:val="005C0F10"/>
    <w:rsid w:val="005C11F1"/>
    <w:rsid w:val="005C1472"/>
    <w:rsid w:val="005C18A4"/>
    <w:rsid w:val="005C1DD9"/>
    <w:rsid w:val="005C1F2D"/>
    <w:rsid w:val="005C202F"/>
    <w:rsid w:val="005C296D"/>
    <w:rsid w:val="005C334E"/>
    <w:rsid w:val="005C338F"/>
    <w:rsid w:val="005C34E9"/>
    <w:rsid w:val="005C3B9B"/>
    <w:rsid w:val="005C4294"/>
    <w:rsid w:val="005C46F9"/>
    <w:rsid w:val="005C48E0"/>
    <w:rsid w:val="005C49D5"/>
    <w:rsid w:val="005C4DAE"/>
    <w:rsid w:val="005C4E4F"/>
    <w:rsid w:val="005C54F9"/>
    <w:rsid w:val="005C557C"/>
    <w:rsid w:val="005C5AB4"/>
    <w:rsid w:val="005C5C93"/>
    <w:rsid w:val="005C62CE"/>
    <w:rsid w:val="005C64AB"/>
    <w:rsid w:val="005C657D"/>
    <w:rsid w:val="005C65D4"/>
    <w:rsid w:val="005C672D"/>
    <w:rsid w:val="005C6AB6"/>
    <w:rsid w:val="005C707B"/>
    <w:rsid w:val="005C7531"/>
    <w:rsid w:val="005C7790"/>
    <w:rsid w:val="005C7796"/>
    <w:rsid w:val="005D0404"/>
    <w:rsid w:val="005D0AAC"/>
    <w:rsid w:val="005D0B58"/>
    <w:rsid w:val="005D0E0A"/>
    <w:rsid w:val="005D0E88"/>
    <w:rsid w:val="005D1097"/>
    <w:rsid w:val="005D1255"/>
    <w:rsid w:val="005D1828"/>
    <w:rsid w:val="005D1D24"/>
    <w:rsid w:val="005D1DCF"/>
    <w:rsid w:val="005D22CF"/>
    <w:rsid w:val="005D2780"/>
    <w:rsid w:val="005D2D9A"/>
    <w:rsid w:val="005D2DFE"/>
    <w:rsid w:val="005D309A"/>
    <w:rsid w:val="005D3360"/>
    <w:rsid w:val="005D336A"/>
    <w:rsid w:val="005D348D"/>
    <w:rsid w:val="005D36FD"/>
    <w:rsid w:val="005D3A4B"/>
    <w:rsid w:val="005D3B16"/>
    <w:rsid w:val="005D4442"/>
    <w:rsid w:val="005D46A0"/>
    <w:rsid w:val="005D4AE0"/>
    <w:rsid w:val="005D4C70"/>
    <w:rsid w:val="005D502B"/>
    <w:rsid w:val="005D51B1"/>
    <w:rsid w:val="005D61FD"/>
    <w:rsid w:val="005D66CC"/>
    <w:rsid w:val="005D6A4B"/>
    <w:rsid w:val="005D6FE5"/>
    <w:rsid w:val="005D71A5"/>
    <w:rsid w:val="005D71B6"/>
    <w:rsid w:val="005D7DB4"/>
    <w:rsid w:val="005D7E1D"/>
    <w:rsid w:val="005D7EF4"/>
    <w:rsid w:val="005E043F"/>
    <w:rsid w:val="005E091D"/>
    <w:rsid w:val="005E0FCB"/>
    <w:rsid w:val="005E1453"/>
    <w:rsid w:val="005E19B7"/>
    <w:rsid w:val="005E1ABE"/>
    <w:rsid w:val="005E1BEF"/>
    <w:rsid w:val="005E1F4B"/>
    <w:rsid w:val="005E228B"/>
    <w:rsid w:val="005E2500"/>
    <w:rsid w:val="005E25C6"/>
    <w:rsid w:val="005E273F"/>
    <w:rsid w:val="005E2A84"/>
    <w:rsid w:val="005E302A"/>
    <w:rsid w:val="005E3326"/>
    <w:rsid w:val="005E35D5"/>
    <w:rsid w:val="005E396C"/>
    <w:rsid w:val="005E406A"/>
    <w:rsid w:val="005E454F"/>
    <w:rsid w:val="005E4CFE"/>
    <w:rsid w:val="005E57FD"/>
    <w:rsid w:val="005E587F"/>
    <w:rsid w:val="005E64AC"/>
    <w:rsid w:val="005E67FA"/>
    <w:rsid w:val="005E6A8A"/>
    <w:rsid w:val="005E6D5B"/>
    <w:rsid w:val="005E735E"/>
    <w:rsid w:val="005E74A7"/>
    <w:rsid w:val="005E74C5"/>
    <w:rsid w:val="005E7713"/>
    <w:rsid w:val="005F0468"/>
    <w:rsid w:val="005F0482"/>
    <w:rsid w:val="005F0D62"/>
    <w:rsid w:val="005F0FAC"/>
    <w:rsid w:val="005F0FB2"/>
    <w:rsid w:val="005F0FF3"/>
    <w:rsid w:val="005F1389"/>
    <w:rsid w:val="005F1453"/>
    <w:rsid w:val="005F2299"/>
    <w:rsid w:val="005F275B"/>
    <w:rsid w:val="005F3128"/>
    <w:rsid w:val="005F3151"/>
    <w:rsid w:val="005F31E0"/>
    <w:rsid w:val="005F33BC"/>
    <w:rsid w:val="005F38EB"/>
    <w:rsid w:val="005F3BAD"/>
    <w:rsid w:val="005F4359"/>
    <w:rsid w:val="005F4DA0"/>
    <w:rsid w:val="005F4F3E"/>
    <w:rsid w:val="005F5335"/>
    <w:rsid w:val="005F5B11"/>
    <w:rsid w:val="005F5CBE"/>
    <w:rsid w:val="005F6010"/>
    <w:rsid w:val="005F60DF"/>
    <w:rsid w:val="005F623D"/>
    <w:rsid w:val="005F6300"/>
    <w:rsid w:val="005F73A8"/>
    <w:rsid w:val="005F7AAF"/>
    <w:rsid w:val="005F7C21"/>
    <w:rsid w:val="005F7E74"/>
    <w:rsid w:val="00600029"/>
    <w:rsid w:val="00600349"/>
    <w:rsid w:val="00601558"/>
    <w:rsid w:val="006015E8"/>
    <w:rsid w:val="006016EC"/>
    <w:rsid w:val="00601A9B"/>
    <w:rsid w:val="00601F9C"/>
    <w:rsid w:val="0060330A"/>
    <w:rsid w:val="00603443"/>
    <w:rsid w:val="006036C5"/>
    <w:rsid w:val="00603A89"/>
    <w:rsid w:val="00603E71"/>
    <w:rsid w:val="00603EDF"/>
    <w:rsid w:val="00603FB8"/>
    <w:rsid w:val="00604D8D"/>
    <w:rsid w:val="006052CC"/>
    <w:rsid w:val="00605346"/>
    <w:rsid w:val="00605E7F"/>
    <w:rsid w:val="00605E86"/>
    <w:rsid w:val="00606AED"/>
    <w:rsid w:val="00606B67"/>
    <w:rsid w:val="00607033"/>
    <w:rsid w:val="00607090"/>
    <w:rsid w:val="006070B3"/>
    <w:rsid w:val="0060717E"/>
    <w:rsid w:val="00607544"/>
    <w:rsid w:val="006077C6"/>
    <w:rsid w:val="00607A14"/>
    <w:rsid w:val="00607C76"/>
    <w:rsid w:val="006106AE"/>
    <w:rsid w:val="006106EA"/>
    <w:rsid w:val="00610779"/>
    <w:rsid w:val="00610EE7"/>
    <w:rsid w:val="0061199C"/>
    <w:rsid w:val="00611ACF"/>
    <w:rsid w:val="00611D74"/>
    <w:rsid w:val="006121F1"/>
    <w:rsid w:val="0061256D"/>
    <w:rsid w:val="006126C0"/>
    <w:rsid w:val="00612996"/>
    <w:rsid w:val="00613391"/>
    <w:rsid w:val="006143B8"/>
    <w:rsid w:val="006144B9"/>
    <w:rsid w:val="00614616"/>
    <w:rsid w:val="0061462E"/>
    <w:rsid w:val="006146B2"/>
    <w:rsid w:val="006148DD"/>
    <w:rsid w:val="00615121"/>
    <w:rsid w:val="0061512D"/>
    <w:rsid w:val="0061526A"/>
    <w:rsid w:val="006155BE"/>
    <w:rsid w:val="006155EA"/>
    <w:rsid w:val="00615932"/>
    <w:rsid w:val="00615A94"/>
    <w:rsid w:val="00615F9B"/>
    <w:rsid w:val="00616021"/>
    <w:rsid w:val="00616157"/>
    <w:rsid w:val="006166A9"/>
    <w:rsid w:val="00616D31"/>
    <w:rsid w:val="00616DBC"/>
    <w:rsid w:val="00616F42"/>
    <w:rsid w:val="006172CC"/>
    <w:rsid w:val="0061779E"/>
    <w:rsid w:val="0061789F"/>
    <w:rsid w:val="00617CA7"/>
    <w:rsid w:val="00620375"/>
    <w:rsid w:val="006203AF"/>
    <w:rsid w:val="00620630"/>
    <w:rsid w:val="006210EC"/>
    <w:rsid w:val="006211CF"/>
    <w:rsid w:val="006214BA"/>
    <w:rsid w:val="00621986"/>
    <w:rsid w:val="00621B68"/>
    <w:rsid w:val="00621CAC"/>
    <w:rsid w:val="006220F1"/>
    <w:rsid w:val="006222BB"/>
    <w:rsid w:val="006223F5"/>
    <w:rsid w:val="00622594"/>
    <w:rsid w:val="0062293D"/>
    <w:rsid w:val="00622CDA"/>
    <w:rsid w:val="00622F41"/>
    <w:rsid w:val="00623294"/>
    <w:rsid w:val="0062364A"/>
    <w:rsid w:val="0062390B"/>
    <w:rsid w:val="00623974"/>
    <w:rsid w:val="00623C6E"/>
    <w:rsid w:val="00625182"/>
    <w:rsid w:val="00625AFC"/>
    <w:rsid w:val="00626CFD"/>
    <w:rsid w:val="00627351"/>
    <w:rsid w:val="006273BF"/>
    <w:rsid w:val="00627559"/>
    <w:rsid w:val="006276A0"/>
    <w:rsid w:val="006277F6"/>
    <w:rsid w:val="00627C98"/>
    <w:rsid w:val="006302EA"/>
    <w:rsid w:val="00630327"/>
    <w:rsid w:val="0063077B"/>
    <w:rsid w:val="00630BA8"/>
    <w:rsid w:val="00630E35"/>
    <w:rsid w:val="00630F35"/>
    <w:rsid w:val="006311B9"/>
    <w:rsid w:val="006311FC"/>
    <w:rsid w:val="00631300"/>
    <w:rsid w:val="0063150F"/>
    <w:rsid w:val="00631A71"/>
    <w:rsid w:val="00631BC1"/>
    <w:rsid w:val="00631E8A"/>
    <w:rsid w:val="0063286C"/>
    <w:rsid w:val="00632B60"/>
    <w:rsid w:val="0063313A"/>
    <w:rsid w:val="006331B3"/>
    <w:rsid w:val="0063329A"/>
    <w:rsid w:val="006332FC"/>
    <w:rsid w:val="00633ADC"/>
    <w:rsid w:val="00633DD1"/>
    <w:rsid w:val="00634205"/>
    <w:rsid w:val="00634219"/>
    <w:rsid w:val="006342FB"/>
    <w:rsid w:val="00634415"/>
    <w:rsid w:val="00634425"/>
    <w:rsid w:val="00634EF1"/>
    <w:rsid w:val="00635658"/>
    <w:rsid w:val="006357DE"/>
    <w:rsid w:val="006359BF"/>
    <w:rsid w:val="00635B18"/>
    <w:rsid w:val="00635E4C"/>
    <w:rsid w:val="006367A3"/>
    <w:rsid w:val="006367F6"/>
    <w:rsid w:val="00636D1F"/>
    <w:rsid w:val="00636D62"/>
    <w:rsid w:val="00636DB7"/>
    <w:rsid w:val="00636ECF"/>
    <w:rsid w:val="0063735F"/>
    <w:rsid w:val="006373DB"/>
    <w:rsid w:val="00637A43"/>
    <w:rsid w:val="00637CD6"/>
    <w:rsid w:val="00637D17"/>
    <w:rsid w:val="00637E27"/>
    <w:rsid w:val="00640852"/>
    <w:rsid w:val="006408CB"/>
    <w:rsid w:val="00640B09"/>
    <w:rsid w:val="00640BCE"/>
    <w:rsid w:val="006416B9"/>
    <w:rsid w:val="00641E55"/>
    <w:rsid w:val="006423C6"/>
    <w:rsid w:val="006426D3"/>
    <w:rsid w:val="00642841"/>
    <w:rsid w:val="00642D2A"/>
    <w:rsid w:val="00642EFC"/>
    <w:rsid w:val="00643884"/>
    <w:rsid w:val="00643A47"/>
    <w:rsid w:val="00643B10"/>
    <w:rsid w:val="006442DC"/>
    <w:rsid w:val="00644497"/>
    <w:rsid w:val="0064452D"/>
    <w:rsid w:val="00644707"/>
    <w:rsid w:val="00644CEE"/>
    <w:rsid w:val="00644E4B"/>
    <w:rsid w:val="00645366"/>
    <w:rsid w:val="00645794"/>
    <w:rsid w:val="00645AF1"/>
    <w:rsid w:val="006461A4"/>
    <w:rsid w:val="0064637D"/>
    <w:rsid w:val="00646509"/>
    <w:rsid w:val="00646592"/>
    <w:rsid w:val="00646B49"/>
    <w:rsid w:val="006474D5"/>
    <w:rsid w:val="00647A4C"/>
    <w:rsid w:val="006500CC"/>
    <w:rsid w:val="0065010B"/>
    <w:rsid w:val="00650736"/>
    <w:rsid w:val="006508D0"/>
    <w:rsid w:val="00650C08"/>
    <w:rsid w:val="0065106F"/>
    <w:rsid w:val="006511AC"/>
    <w:rsid w:val="006518FA"/>
    <w:rsid w:val="00651D7C"/>
    <w:rsid w:val="00651E85"/>
    <w:rsid w:val="006522D7"/>
    <w:rsid w:val="00652452"/>
    <w:rsid w:val="00652580"/>
    <w:rsid w:val="00652618"/>
    <w:rsid w:val="00652AEC"/>
    <w:rsid w:val="0065350E"/>
    <w:rsid w:val="006536C2"/>
    <w:rsid w:val="00653871"/>
    <w:rsid w:val="00653AA4"/>
    <w:rsid w:val="00653F90"/>
    <w:rsid w:val="006541E0"/>
    <w:rsid w:val="006542D1"/>
    <w:rsid w:val="00654BA9"/>
    <w:rsid w:val="006554B9"/>
    <w:rsid w:val="00655AC2"/>
    <w:rsid w:val="00655B9F"/>
    <w:rsid w:val="00655BCA"/>
    <w:rsid w:val="00655FA9"/>
    <w:rsid w:val="006561FA"/>
    <w:rsid w:val="0065628C"/>
    <w:rsid w:val="00656300"/>
    <w:rsid w:val="00656354"/>
    <w:rsid w:val="00656904"/>
    <w:rsid w:val="006572A2"/>
    <w:rsid w:val="0065753B"/>
    <w:rsid w:val="006575FC"/>
    <w:rsid w:val="006576D8"/>
    <w:rsid w:val="00657B68"/>
    <w:rsid w:val="00657DE9"/>
    <w:rsid w:val="00660218"/>
    <w:rsid w:val="00660261"/>
    <w:rsid w:val="0066049A"/>
    <w:rsid w:val="00660D4D"/>
    <w:rsid w:val="00660E05"/>
    <w:rsid w:val="00660EAC"/>
    <w:rsid w:val="00661517"/>
    <w:rsid w:val="0066188E"/>
    <w:rsid w:val="006619D1"/>
    <w:rsid w:val="006625CE"/>
    <w:rsid w:val="006629C4"/>
    <w:rsid w:val="00662D2F"/>
    <w:rsid w:val="00662DE7"/>
    <w:rsid w:val="00663706"/>
    <w:rsid w:val="00663A12"/>
    <w:rsid w:val="00663B7C"/>
    <w:rsid w:val="00664193"/>
    <w:rsid w:val="006646D5"/>
    <w:rsid w:val="00664803"/>
    <w:rsid w:val="006648BF"/>
    <w:rsid w:val="00664DE9"/>
    <w:rsid w:val="00664FF3"/>
    <w:rsid w:val="00665674"/>
    <w:rsid w:val="006656A1"/>
    <w:rsid w:val="0066591E"/>
    <w:rsid w:val="00665F05"/>
    <w:rsid w:val="00666402"/>
    <w:rsid w:val="0066688F"/>
    <w:rsid w:val="00666E15"/>
    <w:rsid w:val="006671A9"/>
    <w:rsid w:val="0066727C"/>
    <w:rsid w:val="00670055"/>
    <w:rsid w:val="00670AB4"/>
    <w:rsid w:val="00670B75"/>
    <w:rsid w:val="00670FF4"/>
    <w:rsid w:val="006711F5"/>
    <w:rsid w:val="0067126C"/>
    <w:rsid w:val="00672533"/>
    <w:rsid w:val="006725B0"/>
    <w:rsid w:val="0067313C"/>
    <w:rsid w:val="00673276"/>
    <w:rsid w:val="006735F6"/>
    <w:rsid w:val="00673D54"/>
    <w:rsid w:val="00674277"/>
    <w:rsid w:val="0067433C"/>
    <w:rsid w:val="0067548C"/>
    <w:rsid w:val="00675A77"/>
    <w:rsid w:val="006766D3"/>
    <w:rsid w:val="006769E6"/>
    <w:rsid w:val="00676ECF"/>
    <w:rsid w:val="006772C5"/>
    <w:rsid w:val="00677619"/>
    <w:rsid w:val="00680473"/>
    <w:rsid w:val="006804A7"/>
    <w:rsid w:val="00680E01"/>
    <w:rsid w:val="00680E2B"/>
    <w:rsid w:val="00681395"/>
    <w:rsid w:val="00681A1C"/>
    <w:rsid w:val="00681F2F"/>
    <w:rsid w:val="0068271D"/>
    <w:rsid w:val="0068323C"/>
    <w:rsid w:val="00683589"/>
    <w:rsid w:val="0068394B"/>
    <w:rsid w:val="00683A33"/>
    <w:rsid w:val="00683A68"/>
    <w:rsid w:val="00684292"/>
    <w:rsid w:val="00684B17"/>
    <w:rsid w:val="006853B2"/>
    <w:rsid w:val="006853FA"/>
    <w:rsid w:val="00685601"/>
    <w:rsid w:val="00685672"/>
    <w:rsid w:val="00686414"/>
    <w:rsid w:val="00686479"/>
    <w:rsid w:val="00686C6F"/>
    <w:rsid w:val="00686DD8"/>
    <w:rsid w:val="00687373"/>
    <w:rsid w:val="0068790C"/>
    <w:rsid w:val="00687BE6"/>
    <w:rsid w:val="0069010E"/>
    <w:rsid w:val="00690741"/>
    <w:rsid w:val="00690754"/>
    <w:rsid w:val="00690BE3"/>
    <w:rsid w:val="0069118F"/>
    <w:rsid w:val="006911DF"/>
    <w:rsid w:val="0069169D"/>
    <w:rsid w:val="0069187F"/>
    <w:rsid w:val="0069190F"/>
    <w:rsid w:val="00691ABA"/>
    <w:rsid w:val="00692044"/>
    <w:rsid w:val="00692237"/>
    <w:rsid w:val="006923D9"/>
    <w:rsid w:val="00692609"/>
    <w:rsid w:val="00692F7F"/>
    <w:rsid w:val="00693922"/>
    <w:rsid w:val="00693A4C"/>
    <w:rsid w:val="00693D5A"/>
    <w:rsid w:val="00694B33"/>
    <w:rsid w:val="0069513E"/>
    <w:rsid w:val="006956F7"/>
    <w:rsid w:val="0069638E"/>
    <w:rsid w:val="00696D7C"/>
    <w:rsid w:val="00697230"/>
    <w:rsid w:val="006977F7"/>
    <w:rsid w:val="006978CA"/>
    <w:rsid w:val="00697B89"/>
    <w:rsid w:val="00697DB6"/>
    <w:rsid w:val="006A058D"/>
    <w:rsid w:val="006A08DB"/>
    <w:rsid w:val="006A120B"/>
    <w:rsid w:val="006A1236"/>
    <w:rsid w:val="006A162B"/>
    <w:rsid w:val="006A16A7"/>
    <w:rsid w:val="006A20B5"/>
    <w:rsid w:val="006A2247"/>
    <w:rsid w:val="006A2A42"/>
    <w:rsid w:val="006A2B58"/>
    <w:rsid w:val="006A2F1C"/>
    <w:rsid w:val="006A313F"/>
    <w:rsid w:val="006A324D"/>
    <w:rsid w:val="006A32E7"/>
    <w:rsid w:val="006A33EA"/>
    <w:rsid w:val="006A340B"/>
    <w:rsid w:val="006A3588"/>
    <w:rsid w:val="006A3692"/>
    <w:rsid w:val="006A36AB"/>
    <w:rsid w:val="006A3DA1"/>
    <w:rsid w:val="006A43FD"/>
    <w:rsid w:val="006A48F1"/>
    <w:rsid w:val="006A53E1"/>
    <w:rsid w:val="006A53E4"/>
    <w:rsid w:val="006A552B"/>
    <w:rsid w:val="006A55AD"/>
    <w:rsid w:val="006A5A62"/>
    <w:rsid w:val="006A5C1B"/>
    <w:rsid w:val="006A6189"/>
    <w:rsid w:val="006A643D"/>
    <w:rsid w:val="006A699D"/>
    <w:rsid w:val="006A6BE1"/>
    <w:rsid w:val="006A717B"/>
    <w:rsid w:val="006A721F"/>
    <w:rsid w:val="006A7557"/>
    <w:rsid w:val="006A7BC3"/>
    <w:rsid w:val="006B0DB0"/>
    <w:rsid w:val="006B1314"/>
    <w:rsid w:val="006B1747"/>
    <w:rsid w:val="006B18BB"/>
    <w:rsid w:val="006B19B1"/>
    <w:rsid w:val="006B2252"/>
    <w:rsid w:val="006B2453"/>
    <w:rsid w:val="006B2BC6"/>
    <w:rsid w:val="006B3051"/>
    <w:rsid w:val="006B3111"/>
    <w:rsid w:val="006B3431"/>
    <w:rsid w:val="006B3CB5"/>
    <w:rsid w:val="006B3CC8"/>
    <w:rsid w:val="006B4170"/>
    <w:rsid w:val="006B46F0"/>
    <w:rsid w:val="006B4DBA"/>
    <w:rsid w:val="006B5D87"/>
    <w:rsid w:val="006B6BDF"/>
    <w:rsid w:val="006B7047"/>
    <w:rsid w:val="006B7161"/>
    <w:rsid w:val="006B7B9D"/>
    <w:rsid w:val="006C007E"/>
    <w:rsid w:val="006C033F"/>
    <w:rsid w:val="006C052A"/>
    <w:rsid w:val="006C0559"/>
    <w:rsid w:val="006C0646"/>
    <w:rsid w:val="006C1269"/>
    <w:rsid w:val="006C1277"/>
    <w:rsid w:val="006C16D3"/>
    <w:rsid w:val="006C1E58"/>
    <w:rsid w:val="006C2325"/>
    <w:rsid w:val="006C2A06"/>
    <w:rsid w:val="006C345A"/>
    <w:rsid w:val="006C3763"/>
    <w:rsid w:val="006C3F37"/>
    <w:rsid w:val="006C40BB"/>
    <w:rsid w:val="006C49CB"/>
    <w:rsid w:val="006C4BD1"/>
    <w:rsid w:val="006C4FED"/>
    <w:rsid w:val="006C51CD"/>
    <w:rsid w:val="006C5354"/>
    <w:rsid w:val="006C5B4F"/>
    <w:rsid w:val="006C640D"/>
    <w:rsid w:val="006C6C6B"/>
    <w:rsid w:val="006C71CF"/>
    <w:rsid w:val="006C731B"/>
    <w:rsid w:val="006C76A7"/>
    <w:rsid w:val="006D059A"/>
    <w:rsid w:val="006D05C7"/>
    <w:rsid w:val="006D088E"/>
    <w:rsid w:val="006D0968"/>
    <w:rsid w:val="006D0998"/>
    <w:rsid w:val="006D0C8C"/>
    <w:rsid w:val="006D0DCC"/>
    <w:rsid w:val="006D125A"/>
    <w:rsid w:val="006D1408"/>
    <w:rsid w:val="006D1625"/>
    <w:rsid w:val="006D17C9"/>
    <w:rsid w:val="006D17DE"/>
    <w:rsid w:val="006D18D2"/>
    <w:rsid w:val="006D1CAD"/>
    <w:rsid w:val="006D20A2"/>
    <w:rsid w:val="006D2182"/>
    <w:rsid w:val="006D2229"/>
    <w:rsid w:val="006D24A0"/>
    <w:rsid w:val="006D2D40"/>
    <w:rsid w:val="006D3463"/>
    <w:rsid w:val="006D37D9"/>
    <w:rsid w:val="006D391E"/>
    <w:rsid w:val="006D4808"/>
    <w:rsid w:val="006D4942"/>
    <w:rsid w:val="006D4A53"/>
    <w:rsid w:val="006D4DFF"/>
    <w:rsid w:val="006D51D9"/>
    <w:rsid w:val="006D64EF"/>
    <w:rsid w:val="006D6EA4"/>
    <w:rsid w:val="006D6ED5"/>
    <w:rsid w:val="006D7073"/>
    <w:rsid w:val="006D71DA"/>
    <w:rsid w:val="006D7463"/>
    <w:rsid w:val="006D76AF"/>
    <w:rsid w:val="006D76BD"/>
    <w:rsid w:val="006D7CF8"/>
    <w:rsid w:val="006D7E22"/>
    <w:rsid w:val="006E054A"/>
    <w:rsid w:val="006E05E4"/>
    <w:rsid w:val="006E0985"/>
    <w:rsid w:val="006E0BD3"/>
    <w:rsid w:val="006E0E86"/>
    <w:rsid w:val="006E10F5"/>
    <w:rsid w:val="006E1162"/>
    <w:rsid w:val="006E16D1"/>
    <w:rsid w:val="006E1ADD"/>
    <w:rsid w:val="006E1B32"/>
    <w:rsid w:val="006E2117"/>
    <w:rsid w:val="006E223C"/>
    <w:rsid w:val="006E2347"/>
    <w:rsid w:val="006E2FE9"/>
    <w:rsid w:val="006E333F"/>
    <w:rsid w:val="006E3557"/>
    <w:rsid w:val="006E3ABD"/>
    <w:rsid w:val="006E3CB2"/>
    <w:rsid w:val="006E42D4"/>
    <w:rsid w:val="006E43BE"/>
    <w:rsid w:val="006E450D"/>
    <w:rsid w:val="006E4923"/>
    <w:rsid w:val="006E495D"/>
    <w:rsid w:val="006E4E70"/>
    <w:rsid w:val="006E501C"/>
    <w:rsid w:val="006E50B6"/>
    <w:rsid w:val="006E516A"/>
    <w:rsid w:val="006E5798"/>
    <w:rsid w:val="006E5864"/>
    <w:rsid w:val="006E5E03"/>
    <w:rsid w:val="006E60C4"/>
    <w:rsid w:val="006E635B"/>
    <w:rsid w:val="006E7048"/>
    <w:rsid w:val="006E73A1"/>
    <w:rsid w:val="006E7BC1"/>
    <w:rsid w:val="006E7E39"/>
    <w:rsid w:val="006F0120"/>
    <w:rsid w:val="006F05BB"/>
    <w:rsid w:val="006F05E1"/>
    <w:rsid w:val="006F0973"/>
    <w:rsid w:val="006F0B92"/>
    <w:rsid w:val="006F1557"/>
    <w:rsid w:val="006F1725"/>
    <w:rsid w:val="006F199C"/>
    <w:rsid w:val="006F1D20"/>
    <w:rsid w:val="006F21A7"/>
    <w:rsid w:val="006F2250"/>
    <w:rsid w:val="006F2606"/>
    <w:rsid w:val="006F362B"/>
    <w:rsid w:val="006F3B57"/>
    <w:rsid w:val="006F3C7C"/>
    <w:rsid w:val="006F4579"/>
    <w:rsid w:val="006F48FD"/>
    <w:rsid w:val="006F4DA1"/>
    <w:rsid w:val="006F5561"/>
    <w:rsid w:val="006F5616"/>
    <w:rsid w:val="006F5F55"/>
    <w:rsid w:val="006F660D"/>
    <w:rsid w:val="006F683C"/>
    <w:rsid w:val="006F689A"/>
    <w:rsid w:val="006F6C0F"/>
    <w:rsid w:val="006F720F"/>
    <w:rsid w:val="006F7966"/>
    <w:rsid w:val="006F7F1C"/>
    <w:rsid w:val="006F7F9A"/>
    <w:rsid w:val="00700013"/>
    <w:rsid w:val="00700668"/>
    <w:rsid w:val="00700D4C"/>
    <w:rsid w:val="0070150F"/>
    <w:rsid w:val="00701C33"/>
    <w:rsid w:val="00701DC2"/>
    <w:rsid w:val="00701E3A"/>
    <w:rsid w:val="00702578"/>
    <w:rsid w:val="0070272E"/>
    <w:rsid w:val="007027B7"/>
    <w:rsid w:val="00702A77"/>
    <w:rsid w:val="00702AB3"/>
    <w:rsid w:val="00702CF5"/>
    <w:rsid w:val="00702D0A"/>
    <w:rsid w:val="00703686"/>
    <w:rsid w:val="0070417E"/>
    <w:rsid w:val="00704407"/>
    <w:rsid w:val="00704440"/>
    <w:rsid w:val="007052CA"/>
    <w:rsid w:val="007059C8"/>
    <w:rsid w:val="00705A23"/>
    <w:rsid w:val="00705A71"/>
    <w:rsid w:val="00705B61"/>
    <w:rsid w:val="00705C53"/>
    <w:rsid w:val="00705D56"/>
    <w:rsid w:val="00706156"/>
    <w:rsid w:val="0070626E"/>
    <w:rsid w:val="007063D4"/>
    <w:rsid w:val="007063EA"/>
    <w:rsid w:val="0070709B"/>
    <w:rsid w:val="00707133"/>
    <w:rsid w:val="00707558"/>
    <w:rsid w:val="00707703"/>
    <w:rsid w:val="00707EAF"/>
    <w:rsid w:val="00707F06"/>
    <w:rsid w:val="00710BB8"/>
    <w:rsid w:val="00710C57"/>
    <w:rsid w:val="00710D71"/>
    <w:rsid w:val="0071118C"/>
    <w:rsid w:val="0071121E"/>
    <w:rsid w:val="00711542"/>
    <w:rsid w:val="0071170D"/>
    <w:rsid w:val="007117DD"/>
    <w:rsid w:val="007117EC"/>
    <w:rsid w:val="00711B89"/>
    <w:rsid w:val="00712533"/>
    <w:rsid w:val="00713006"/>
    <w:rsid w:val="00713B46"/>
    <w:rsid w:val="007145CE"/>
    <w:rsid w:val="00714C7B"/>
    <w:rsid w:val="00715028"/>
    <w:rsid w:val="0071522B"/>
    <w:rsid w:val="007154C7"/>
    <w:rsid w:val="00715A65"/>
    <w:rsid w:val="00715A87"/>
    <w:rsid w:val="00715B64"/>
    <w:rsid w:val="00715C1E"/>
    <w:rsid w:val="00715F85"/>
    <w:rsid w:val="00716790"/>
    <w:rsid w:val="00716822"/>
    <w:rsid w:val="00716C9E"/>
    <w:rsid w:val="00716D30"/>
    <w:rsid w:val="007174BF"/>
    <w:rsid w:val="007179FF"/>
    <w:rsid w:val="00717D3F"/>
    <w:rsid w:val="0072029E"/>
    <w:rsid w:val="0072063D"/>
    <w:rsid w:val="00720948"/>
    <w:rsid w:val="0072183F"/>
    <w:rsid w:val="007222BB"/>
    <w:rsid w:val="007222BE"/>
    <w:rsid w:val="00722654"/>
    <w:rsid w:val="00722896"/>
    <w:rsid w:val="00722B6A"/>
    <w:rsid w:val="00722F04"/>
    <w:rsid w:val="00723113"/>
    <w:rsid w:val="00723CD8"/>
    <w:rsid w:val="00724D4A"/>
    <w:rsid w:val="00724EFC"/>
    <w:rsid w:val="007251F8"/>
    <w:rsid w:val="007253A7"/>
    <w:rsid w:val="0072594E"/>
    <w:rsid w:val="00725BB7"/>
    <w:rsid w:val="00725F1D"/>
    <w:rsid w:val="0072643E"/>
    <w:rsid w:val="00727157"/>
    <w:rsid w:val="0072715D"/>
    <w:rsid w:val="00727948"/>
    <w:rsid w:val="00727A7A"/>
    <w:rsid w:val="00727D81"/>
    <w:rsid w:val="00730044"/>
    <w:rsid w:val="007309A8"/>
    <w:rsid w:val="00730BBF"/>
    <w:rsid w:val="007310E4"/>
    <w:rsid w:val="007311BD"/>
    <w:rsid w:val="007325A7"/>
    <w:rsid w:val="00732806"/>
    <w:rsid w:val="00732AEC"/>
    <w:rsid w:val="00732D02"/>
    <w:rsid w:val="00732E74"/>
    <w:rsid w:val="0073313F"/>
    <w:rsid w:val="00734415"/>
    <w:rsid w:val="0073512E"/>
    <w:rsid w:val="00735183"/>
    <w:rsid w:val="0073567A"/>
    <w:rsid w:val="0073575B"/>
    <w:rsid w:val="0073582E"/>
    <w:rsid w:val="00736026"/>
    <w:rsid w:val="007360C6"/>
    <w:rsid w:val="007360F7"/>
    <w:rsid w:val="0073615D"/>
    <w:rsid w:val="0073763B"/>
    <w:rsid w:val="00737706"/>
    <w:rsid w:val="00737F69"/>
    <w:rsid w:val="007405A0"/>
    <w:rsid w:val="00740B25"/>
    <w:rsid w:val="00740EBD"/>
    <w:rsid w:val="007416A9"/>
    <w:rsid w:val="007422DA"/>
    <w:rsid w:val="0074288C"/>
    <w:rsid w:val="00742CB6"/>
    <w:rsid w:val="0074377F"/>
    <w:rsid w:val="007437AA"/>
    <w:rsid w:val="00743831"/>
    <w:rsid w:val="0074383D"/>
    <w:rsid w:val="00743F52"/>
    <w:rsid w:val="00744AE6"/>
    <w:rsid w:val="00744AF6"/>
    <w:rsid w:val="00744E3C"/>
    <w:rsid w:val="007453AE"/>
    <w:rsid w:val="00745FB4"/>
    <w:rsid w:val="007462FA"/>
    <w:rsid w:val="0074647B"/>
    <w:rsid w:val="0074695C"/>
    <w:rsid w:val="007469AD"/>
    <w:rsid w:val="00746A98"/>
    <w:rsid w:val="00747A5A"/>
    <w:rsid w:val="00747C80"/>
    <w:rsid w:val="0075001A"/>
    <w:rsid w:val="007500B3"/>
    <w:rsid w:val="00750EAC"/>
    <w:rsid w:val="0075256E"/>
    <w:rsid w:val="00752602"/>
    <w:rsid w:val="00752E7D"/>
    <w:rsid w:val="00752E7F"/>
    <w:rsid w:val="00752FF8"/>
    <w:rsid w:val="007532D6"/>
    <w:rsid w:val="00753369"/>
    <w:rsid w:val="00753A23"/>
    <w:rsid w:val="00753B46"/>
    <w:rsid w:val="007551E2"/>
    <w:rsid w:val="00755435"/>
    <w:rsid w:val="00755832"/>
    <w:rsid w:val="00755BA5"/>
    <w:rsid w:val="00755EFA"/>
    <w:rsid w:val="007560F7"/>
    <w:rsid w:val="00756A35"/>
    <w:rsid w:val="00756CFB"/>
    <w:rsid w:val="00756EB4"/>
    <w:rsid w:val="007572F4"/>
    <w:rsid w:val="0075742D"/>
    <w:rsid w:val="007577A3"/>
    <w:rsid w:val="007577E4"/>
    <w:rsid w:val="00757C66"/>
    <w:rsid w:val="00760586"/>
    <w:rsid w:val="00760846"/>
    <w:rsid w:val="00760915"/>
    <w:rsid w:val="00760C88"/>
    <w:rsid w:val="007612C7"/>
    <w:rsid w:val="00761614"/>
    <w:rsid w:val="00761C61"/>
    <w:rsid w:val="00761FC7"/>
    <w:rsid w:val="0076299B"/>
    <w:rsid w:val="00762A06"/>
    <w:rsid w:val="00762AFC"/>
    <w:rsid w:val="007630BF"/>
    <w:rsid w:val="00764835"/>
    <w:rsid w:val="00764C0F"/>
    <w:rsid w:val="00764F94"/>
    <w:rsid w:val="00765985"/>
    <w:rsid w:val="00765DDE"/>
    <w:rsid w:val="007662B5"/>
    <w:rsid w:val="00766555"/>
    <w:rsid w:val="007668DB"/>
    <w:rsid w:val="0076693B"/>
    <w:rsid w:val="00766D10"/>
    <w:rsid w:val="00766DBF"/>
    <w:rsid w:val="00766FA8"/>
    <w:rsid w:val="00766FE6"/>
    <w:rsid w:val="0076759C"/>
    <w:rsid w:val="0076785E"/>
    <w:rsid w:val="00767D50"/>
    <w:rsid w:val="00767F6C"/>
    <w:rsid w:val="0077048C"/>
    <w:rsid w:val="0077057F"/>
    <w:rsid w:val="007707B6"/>
    <w:rsid w:val="00770AA2"/>
    <w:rsid w:val="00770B9C"/>
    <w:rsid w:val="0077128D"/>
    <w:rsid w:val="0077163C"/>
    <w:rsid w:val="0077164D"/>
    <w:rsid w:val="00771ECD"/>
    <w:rsid w:val="00772080"/>
    <w:rsid w:val="00772D0D"/>
    <w:rsid w:val="00772D16"/>
    <w:rsid w:val="00772D6A"/>
    <w:rsid w:val="00772DBD"/>
    <w:rsid w:val="00772F76"/>
    <w:rsid w:val="0077309F"/>
    <w:rsid w:val="00774480"/>
    <w:rsid w:val="00774689"/>
    <w:rsid w:val="00774A70"/>
    <w:rsid w:val="00774AA9"/>
    <w:rsid w:val="00774CFA"/>
    <w:rsid w:val="00774F68"/>
    <w:rsid w:val="00774F7C"/>
    <w:rsid w:val="00775AF5"/>
    <w:rsid w:val="00775C70"/>
    <w:rsid w:val="00775D07"/>
    <w:rsid w:val="00776378"/>
    <w:rsid w:val="0077639F"/>
    <w:rsid w:val="00776795"/>
    <w:rsid w:val="007772A1"/>
    <w:rsid w:val="00777C0E"/>
    <w:rsid w:val="00777C2E"/>
    <w:rsid w:val="0078076E"/>
    <w:rsid w:val="00781197"/>
    <w:rsid w:val="00781398"/>
    <w:rsid w:val="00781C44"/>
    <w:rsid w:val="00781E7C"/>
    <w:rsid w:val="00781F7D"/>
    <w:rsid w:val="00782E2E"/>
    <w:rsid w:val="007831AB"/>
    <w:rsid w:val="00783377"/>
    <w:rsid w:val="007834CB"/>
    <w:rsid w:val="00783524"/>
    <w:rsid w:val="00783527"/>
    <w:rsid w:val="007839BF"/>
    <w:rsid w:val="007839C6"/>
    <w:rsid w:val="00783DD3"/>
    <w:rsid w:val="00783E78"/>
    <w:rsid w:val="00784382"/>
    <w:rsid w:val="00784F04"/>
    <w:rsid w:val="00785D7B"/>
    <w:rsid w:val="00785ECA"/>
    <w:rsid w:val="00786178"/>
    <w:rsid w:val="0078627A"/>
    <w:rsid w:val="0078637D"/>
    <w:rsid w:val="00786559"/>
    <w:rsid w:val="007867D6"/>
    <w:rsid w:val="007876BE"/>
    <w:rsid w:val="00787CD4"/>
    <w:rsid w:val="00787D2B"/>
    <w:rsid w:val="007901DC"/>
    <w:rsid w:val="00790749"/>
    <w:rsid w:val="007908B9"/>
    <w:rsid w:val="00790A23"/>
    <w:rsid w:val="00790C6F"/>
    <w:rsid w:val="00790D11"/>
    <w:rsid w:val="00790DC1"/>
    <w:rsid w:val="007916FC"/>
    <w:rsid w:val="00791C61"/>
    <w:rsid w:val="00791E37"/>
    <w:rsid w:val="00792110"/>
    <w:rsid w:val="00792328"/>
    <w:rsid w:val="00792838"/>
    <w:rsid w:val="00792967"/>
    <w:rsid w:val="00793557"/>
    <w:rsid w:val="007939D0"/>
    <w:rsid w:val="00793A83"/>
    <w:rsid w:val="00793AD4"/>
    <w:rsid w:val="007940C3"/>
    <w:rsid w:val="00794585"/>
    <w:rsid w:val="00794BAE"/>
    <w:rsid w:val="00794F7D"/>
    <w:rsid w:val="007953E9"/>
    <w:rsid w:val="007956FD"/>
    <w:rsid w:val="00795D51"/>
    <w:rsid w:val="007965E6"/>
    <w:rsid w:val="00796609"/>
    <w:rsid w:val="00796D58"/>
    <w:rsid w:val="00796E1E"/>
    <w:rsid w:val="00796E7D"/>
    <w:rsid w:val="007978AA"/>
    <w:rsid w:val="00797B2A"/>
    <w:rsid w:val="007A0045"/>
    <w:rsid w:val="007A00A9"/>
    <w:rsid w:val="007A00B4"/>
    <w:rsid w:val="007A010D"/>
    <w:rsid w:val="007A087F"/>
    <w:rsid w:val="007A0A03"/>
    <w:rsid w:val="007A0D38"/>
    <w:rsid w:val="007A0D46"/>
    <w:rsid w:val="007A13CE"/>
    <w:rsid w:val="007A20D6"/>
    <w:rsid w:val="007A2528"/>
    <w:rsid w:val="007A2735"/>
    <w:rsid w:val="007A273E"/>
    <w:rsid w:val="007A289E"/>
    <w:rsid w:val="007A2911"/>
    <w:rsid w:val="007A33DE"/>
    <w:rsid w:val="007A37D5"/>
    <w:rsid w:val="007A38B3"/>
    <w:rsid w:val="007A3AF6"/>
    <w:rsid w:val="007A4485"/>
    <w:rsid w:val="007A4497"/>
    <w:rsid w:val="007A470B"/>
    <w:rsid w:val="007A4877"/>
    <w:rsid w:val="007A4FA6"/>
    <w:rsid w:val="007A503D"/>
    <w:rsid w:val="007A5279"/>
    <w:rsid w:val="007A5498"/>
    <w:rsid w:val="007A5CEC"/>
    <w:rsid w:val="007A6177"/>
    <w:rsid w:val="007A668B"/>
    <w:rsid w:val="007A6783"/>
    <w:rsid w:val="007A6A5B"/>
    <w:rsid w:val="007A6ABA"/>
    <w:rsid w:val="007A6C14"/>
    <w:rsid w:val="007A6F2D"/>
    <w:rsid w:val="007A7566"/>
    <w:rsid w:val="007A7689"/>
    <w:rsid w:val="007A79E3"/>
    <w:rsid w:val="007A7B80"/>
    <w:rsid w:val="007B0120"/>
    <w:rsid w:val="007B02A6"/>
    <w:rsid w:val="007B0326"/>
    <w:rsid w:val="007B092F"/>
    <w:rsid w:val="007B09E1"/>
    <w:rsid w:val="007B1906"/>
    <w:rsid w:val="007B1BA5"/>
    <w:rsid w:val="007B1F75"/>
    <w:rsid w:val="007B232C"/>
    <w:rsid w:val="007B2673"/>
    <w:rsid w:val="007B27D7"/>
    <w:rsid w:val="007B2808"/>
    <w:rsid w:val="007B2966"/>
    <w:rsid w:val="007B2AF3"/>
    <w:rsid w:val="007B2C69"/>
    <w:rsid w:val="007B2D9B"/>
    <w:rsid w:val="007B2EE1"/>
    <w:rsid w:val="007B2F26"/>
    <w:rsid w:val="007B3BDC"/>
    <w:rsid w:val="007B3F89"/>
    <w:rsid w:val="007B44FC"/>
    <w:rsid w:val="007B4590"/>
    <w:rsid w:val="007B472E"/>
    <w:rsid w:val="007B4E1B"/>
    <w:rsid w:val="007B4FA8"/>
    <w:rsid w:val="007B540D"/>
    <w:rsid w:val="007B59A1"/>
    <w:rsid w:val="007B5AEA"/>
    <w:rsid w:val="007B6067"/>
    <w:rsid w:val="007B635A"/>
    <w:rsid w:val="007B68D5"/>
    <w:rsid w:val="007B695E"/>
    <w:rsid w:val="007B6BEB"/>
    <w:rsid w:val="007B6FEC"/>
    <w:rsid w:val="007B70CF"/>
    <w:rsid w:val="007B7247"/>
    <w:rsid w:val="007B7283"/>
    <w:rsid w:val="007B7E74"/>
    <w:rsid w:val="007C0458"/>
    <w:rsid w:val="007C10B1"/>
    <w:rsid w:val="007C115F"/>
    <w:rsid w:val="007C1A47"/>
    <w:rsid w:val="007C1F95"/>
    <w:rsid w:val="007C2C0B"/>
    <w:rsid w:val="007C2D66"/>
    <w:rsid w:val="007C3680"/>
    <w:rsid w:val="007C39F5"/>
    <w:rsid w:val="007C4CEE"/>
    <w:rsid w:val="007C4FF8"/>
    <w:rsid w:val="007C5A80"/>
    <w:rsid w:val="007C5F1F"/>
    <w:rsid w:val="007C6074"/>
    <w:rsid w:val="007C618A"/>
    <w:rsid w:val="007C62BE"/>
    <w:rsid w:val="007C7BB6"/>
    <w:rsid w:val="007D0317"/>
    <w:rsid w:val="007D08C7"/>
    <w:rsid w:val="007D09CD"/>
    <w:rsid w:val="007D0B0F"/>
    <w:rsid w:val="007D0C1C"/>
    <w:rsid w:val="007D0C8C"/>
    <w:rsid w:val="007D1433"/>
    <w:rsid w:val="007D1F1A"/>
    <w:rsid w:val="007D2672"/>
    <w:rsid w:val="007D273B"/>
    <w:rsid w:val="007D285D"/>
    <w:rsid w:val="007D3626"/>
    <w:rsid w:val="007D37EC"/>
    <w:rsid w:val="007D3D27"/>
    <w:rsid w:val="007D4118"/>
    <w:rsid w:val="007D45A3"/>
    <w:rsid w:val="007D4C3B"/>
    <w:rsid w:val="007D4C4D"/>
    <w:rsid w:val="007D4CD2"/>
    <w:rsid w:val="007D5458"/>
    <w:rsid w:val="007D54EE"/>
    <w:rsid w:val="007D5C03"/>
    <w:rsid w:val="007D674B"/>
    <w:rsid w:val="007D698A"/>
    <w:rsid w:val="007D6CEB"/>
    <w:rsid w:val="007D6EC8"/>
    <w:rsid w:val="007D6FE7"/>
    <w:rsid w:val="007E0275"/>
    <w:rsid w:val="007E04BC"/>
    <w:rsid w:val="007E0D34"/>
    <w:rsid w:val="007E0FDC"/>
    <w:rsid w:val="007E13AD"/>
    <w:rsid w:val="007E1823"/>
    <w:rsid w:val="007E1A97"/>
    <w:rsid w:val="007E1D1E"/>
    <w:rsid w:val="007E1FED"/>
    <w:rsid w:val="007E26F8"/>
    <w:rsid w:val="007E3026"/>
    <w:rsid w:val="007E32BF"/>
    <w:rsid w:val="007E3672"/>
    <w:rsid w:val="007E3D83"/>
    <w:rsid w:val="007E55F8"/>
    <w:rsid w:val="007E5B19"/>
    <w:rsid w:val="007E5D2A"/>
    <w:rsid w:val="007E6075"/>
    <w:rsid w:val="007E611B"/>
    <w:rsid w:val="007E6A83"/>
    <w:rsid w:val="007E6ED1"/>
    <w:rsid w:val="007E70C8"/>
    <w:rsid w:val="007E74F5"/>
    <w:rsid w:val="007E7BAC"/>
    <w:rsid w:val="007E7E47"/>
    <w:rsid w:val="007F00A9"/>
    <w:rsid w:val="007F00C8"/>
    <w:rsid w:val="007F0460"/>
    <w:rsid w:val="007F0B4C"/>
    <w:rsid w:val="007F0D4A"/>
    <w:rsid w:val="007F1063"/>
    <w:rsid w:val="007F11EF"/>
    <w:rsid w:val="007F16A1"/>
    <w:rsid w:val="007F1DB2"/>
    <w:rsid w:val="007F2329"/>
    <w:rsid w:val="007F23F0"/>
    <w:rsid w:val="007F24DA"/>
    <w:rsid w:val="007F2E98"/>
    <w:rsid w:val="007F2FD1"/>
    <w:rsid w:val="007F3793"/>
    <w:rsid w:val="007F3956"/>
    <w:rsid w:val="007F3965"/>
    <w:rsid w:val="007F3CC6"/>
    <w:rsid w:val="007F419A"/>
    <w:rsid w:val="007F513E"/>
    <w:rsid w:val="007F54DC"/>
    <w:rsid w:val="007F563C"/>
    <w:rsid w:val="007F5701"/>
    <w:rsid w:val="007F5720"/>
    <w:rsid w:val="007F5D03"/>
    <w:rsid w:val="007F5D30"/>
    <w:rsid w:val="007F5D9F"/>
    <w:rsid w:val="007F6155"/>
    <w:rsid w:val="007F66F4"/>
    <w:rsid w:val="007F67A1"/>
    <w:rsid w:val="007F68E3"/>
    <w:rsid w:val="007F71C4"/>
    <w:rsid w:val="007F7817"/>
    <w:rsid w:val="008003AF"/>
    <w:rsid w:val="008003D8"/>
    <w:rsid w:val="008018B1"/>
    <w:rsid w:val="00801C4A"/>
    <w:rsid w:val="00801D9A"/>
    <w:rsid w:val="00802A01"/>
    <w:rsid w:val="00802BFD"/>
    <w:rsid w:val="00802CF0"/>
    <w:rsid w:val="00802D3B"/>
    <w:rsid w:val="008032B1"/>
    <w:rsid w:val="0080332F"/>
    <w:rsid w:val="00803999"/>
    <w:rsid w:val="008039F0"/>
    <w:rsid w:val="00803F58"/>
    <w:rsid w:val="00803FF2"/>
    <w:rsid w:val="00804BE6"/>
    <w:rsid w:val="00804D14"/>
    <w:rsid w:val="00805288"/>
    <w:rsid w:val="0080562E"/>
    <w:rsid w:val="00805706"/>
    <w:rsid w:val="008057A2"/>
    <w:rsid w:val="00805914"/>
    <w:rsid w:val="00805FB2"/>
    <w:rsid w:val="008063F2"/>
    <w:rsid w:val="00806C0D"/>
    <w:rsid w:val="00807482"/>
    <w:rsid w:val="00807E48"/>
    <w:rsid w:val="00810058"/>
    <w:rsid w:val="00810440"/>
    <w:rsid w:val="0081060C"/>
    <w:rsid w:val="00810662"/>
    <w:rsid w:val="00810F88"/>
    <w:rsid w:val="00811173"/>
    <w:rsid w:val="0081194C"/>
    <w:rsid w:val="00811956"/>
    <w:rsid w:val="0081306C"/>
    <w:rsid w:val="00813772"/>
    <w:rsid w:val="00813A38"/>
    <w:rsid w:val="0081488F"/>
    <w:rsid w:val="00815043"/>
    <w:rsid w:val="008157EA"/>
    <w:rsid w:val="008159A0"/>
    <w:rsid w:val="00816195"/>
    <w:rsid w:val="008169DF"/>
    <w:rsid w:val="00816CCC"/>
    <w:rsid w:val="00816E4E"/>
    <w:rsid w:val="00816F6D"/>
    <w:rsid w:val="008177F0"/>
    <w:rsid w:val="00817B72"/>
    <w:rsid w:val="00817BCC"/>
    <w:rsid w:val="00820BD4"/>
    <w:rsid w:val="00821607"/>
    <w:rsid w:val="00821D1A"/>
    <w:rsid w:val="0082268E"/>
    <w:rsid w:val="00822EE9"/>
    <w:rsid w:val="008233AD"/>
    <w:rsid w:val="0082365B"/>
    <w:rsid w:val="00823A95"/>
    <w:rsid w:val="00823CF0"/>
    <w:rsid w:val="00824902"/>
    <w:rsid w:val="00824C35"/>
    <w:rsid w:val="00824D8C"/>
    <w:rsid w:val="00824D97"/>
    <w:rsid w:val="00824DFE"/>
    <w:rsid w:val="00824F14"/>
    <w:rsid w:val="00825089"/>
    <w:rsid w:val="008251E7"/>
    <w:rsid w:val="008253C9"/>
    <w:rsid w:val="008253D3"/>
    <w:rsid w:val="0082582D"/>
    <w:rsid w:val="00825862"/>
    <w:rsid w:val="0082588A"/>
    <w:rsid w:val="00825ABF"/>
    <w:rsid w:val="008260AA"/>
    <w:rsid w:val="0082634E"/>
    <w:rsid w:val="00826410"/>
    <w:rsid w:val="0082693E"/>
    <w:rsid w:val="00826B33"/>
    <w:rsid w:val="00826D63"/>
    <w:rsid w:val="00827321"/>
    <w:rsid w:val="008273E3"/>
    <w:rsid w:val="008275A3"/>
    <w:rsid w:val="00827780"/>
    <w:rsid w:val="00827804"/>
    <w:rsid w:val="00827F4B"/>
    <w:rsid w:val="00827FC6"/>
    <w:rsid w:val="0083008C"/>
    <w:rsid w:val="0083088B"/>
    <w:rsid w:val="008308FB"/>
    <w:rsid w:val="00830D5B"/>
    <w:rsid w:val="00830DD1"/>
    <w:rsid w:val="008316F0"/>
    <w:rsid w:val="008319A1"/>
    <w:rsid w:val="00831A2D"/>
    <w:rsid w:val="00831F95"/>
    <w:rsid w:val="00831FDE"/>
    <w:rsid w:val="008324C1"/>
    <w:rsid w:val="008329EC"/>
    <w:rsid w:val="0083310D"/>
    <w:rsid w:val="00833F36"/>
    <w:rsid w:val="008341A8"/>
    <w:rsid w:val="00834288"/>
    <w:rsid w:val="00834B1F"/>
    <w:rsid w:val="00834DD5"/>
    <w:rsid w:val="0083580D"/>
    <w:rsid w:val="00836073"/>
    <w:rsid w:val="00836AE1"/>
    <w:rsid w:val="00836B17"/>
    <w:rsid w:val="00836FB0"/>
    <w:rsid w:val="0083702D"/>
    <w:rsid w:val="00837600"/>
    <w:rsid w:val="008377B0"/>
    <w:rsid w:val="00837A05"/>
    <w:rsid w:val="00837C98"/>
    <w:rsid w:val="00840767"/>
    <w:rsid w:val="00840C38"/>
    <w:rsid w:val="008417EE"/>
    <w:rsid w:val="00841AEE"/>
    <w:rsid w:val="00841F2A"/>
    <w:rsid w:val="00842865"/>
    <w:rsid w:val="00842870"/>
    <w:rsid w:val="00842CA2"/>
    <w:rsid w:val="00842D28"/>
    <w:rsid w:val="00843126"/>
    <w:rsid w:val="00843436"/>
    <w:rsid w:val="008439AF"/>
    <w:rsid w:val="00843C50"/>
    <w:rsid w:val="00843ED3"/>
    <w:rsid w:val="008446CC"/>
    <w:rsid w:val="00844A64"/>
    <w:rsid w:val="00844DE5"/>
    <w:rsid w:val="008451AF"/>
    <w:rsid w:val="00845620"/>
    <w:rsid w:val="00845775"/>
    <w:rsid w:val="008459BD"/>
    <w:rsid w:val="00845FD0"/>
    <w:rsid w:val="00846130"/>
    <w:rsid w:val="0084622F"/>
    <w:rsid w:val="00846748"/>
    <w:rsid w:val="00846C3A"/>
    <w:rsid w:val="00846C6F"/>
    <w:rsid w:val="0084736D"/>
    <w:rsid w:val="0084742C"/>
    <w:rsid w:val="0084780A"/>
    <w:rsid w:val="00847A67"/>
    <w:rsid w:val="008503DB"/>
    <w:rsid w:val="008509C3"/>
    <w:rsid w:val="00850A38"/>
    <w:rsid w:val="00850F62"/>
    <w:rsid w:val="00851283"/>
    <w:rsid w:val="0085138C"/>
    <w:rsid w:val="00851DAA"/>
    <w:rsid w:val="00851F6B"/>
    <w:rsid w:val="0085200A"/>
    <w:rsid w:val="008522B3"/>
    <w:rsid w:val="0085285B"/>
    <w:rsid w:val="00853072"/>
    <w:rsid w:val="0085331F"/>
    <w:rsid w:val="00853484"/>
    <w:rsid w:val="00853C39"/>
    <w:rsid w:val="008541CC"/>
    <w:rsid w:val="008544FF"/>
    <w:rsid w:val="008547AA"/>
    <w:rsid w:val="00854BC5"/>
    <w:rsid w:val="00854F42"/>
    <w:rsid w:val="00855034"/>
    <w:rsid w:val="00855B77"/>
    <w:rsid w:val="00855C40"/>
    <w:rsid w:val="008563D8"/>
    <w:rsid w:val="008567C8"/>
    <w:rsid w:val="0085685F"/>
    <w:rsid w:val="00856CE0"/>
    <w:rsid w:val="00856D25"/>
    <w:rsid w:val="00856FFF"/>
    <w:rsid w:val="00857B01"/>
    <w:rsid w:val="00857B6D"/>
    <w:rsid w:val="00860060"/>
    <w:rsid w:val="008600DF"/>
    <w:rsid w:val="00860428"/>
    <w:rsid w:val="00860725"/>
    <w:rsid w:val="00860A30"/>
    <w:rsid w:val="00860D28"/>
    <w:rsid w:val="008615A6"/>
    <w:rsid w:val="00861A14"/>
    <w:rsid w:val="00861EE8"/>
    <w:rsid w:val="00862071"/>
    <w:rsid w:val="0086208C"/>
    <w:rsid w:val="008624C1"/>
    <w:rsid w:val="008627B9"/>
    <w:rsid w:val="00862DE8"/>
    <w:rsid w:val="00862E8D"/>
    <w:rsid w:val="0086394A"/>
    <w:rsid w:val="00863D40"/>
    <w:rsid w:val="00863D5D"/>
    <w:rsid w:val="0086447E"/>
    <w:rsid w:val="008644E3"/>
    <w:rsid w:val="00864F33"/>
    <w:rsid w:val="00865367"/>
    <w:rsid w:val="00865A32"/>
    <w:rsid w:val="00865DB6"/>
    <w:rsid w:val="00866807"/>
    <w:rsid w:val="00866A08"/>
    <w:rsid w:val="00866A8F"/>
    <w:rsid w:val="00867085"/>
    <w:rsid w:val="00867247"/>
    <w:rsid w:val="00867A2C"/>
    <w:rsid w:val="00867C14"/>
    <w:rsid w:val="008700A9"/>
    <w:rsid w:val="00870BEE"/>
    <w:rsid w:val="008710FF"/>
    <w:rsid w:val="0087124B"/>
    <w:rsid w:val="008712A7"/>
    <w:rsid w:val="00871753"/>
    <w:rsid w:val="00871B60"/>
    <w:rsid w:val="008722DE"/>
    <w:rsid w:val="00872431"/>
    <w:rsid w:val="008724CB"/>
    <w:rsid w:val="00872758"/>
    <w:rsid w:val="00872971"/>
    <w:rsid w:val="00872CD7"/>
    <w:rsid w:val="00872FFD"/>
    <w:rsid w:val="00873082"/>
    <w:rsid w:val="00873491"/>
    <w:rsid w:val="00873776"/>
    <w:rsid w:val="00873BAC"/>
    <w:rsid w:val="00874EC6"/>
    <w:rsid w:val="0087536A"/>
    <w:rsid w:val="008753EF"/>
    <w:rsid w:val="008759F8"/>
    <w:rsid w:val="00876262"/>
    <w:rsid w:val="00876448"/>
    <w:rsid w:val="008764AE"/>
    <w:rsid w:val="00876A84"/>
    <w:rsid w:val="00876CC1"/>
    <w:rsid w:val="00876D2C"/>
    <w:rsid w:val="00876DB9"/>
    <w:rsid w:val="00877402"/>
    <w:rsid w:val="0087744A"/>
    <w:rsid w:val="00877D12"/>
    <w:rsid w:val="00877EB3"/>
    <w:rsid w:val="00877F76"/>
    <w:rsid w:val="00880D2A"/>
    <w:rsid w:val="00880E0F"/>
    <w:rsid w:val="00880FAA"/>
    <w:rsid w:val="00881376"/>
    <w:rsid w:val="0088172D"/>
    <w:rsid w:val="008818E8"/>
    <w:rsid w:val="00881C74"/>
    <w:rsid w:val="00881D33"/>
    <w:rsid w:val="00881F24"/>
    <w:rsid w:val="00882452"/>
    <w:rsid w:val="008824BA"/>
    <w:rsid w:val="00882A83"/>
    <w:rsid w:val="00882A84"/>
    <w:rsid w:val="00882B00"/>
    <w:rsid w:val="00882B20"/>
    <w:rsid w:val="00882B69"/>
    <w:rsid w:val="00883A7A"/>
    <w:rsid w:val="008842ED"/>
    <w:rsid w:val="00884423"/>
    <w:rsid w:val="00884849"/>
    <w:rsid w:val="00884BD2"/>
    <w:rsid w:val="00884FFF"/>
    <w:rsid w:val="0088521F"/>
    <w:rsid w:val="00885812"/>
    <w:rsid w:val="00885A22"/>
    <w:rsid w:val="00885A40"/>
    <w:rsid w:val="00885CCB"/>
    <w:rsid w:val="00886D3F"/>
    <w:rsid w:val="00886F72"/>
    <w:rsid w:val="00886FF8"/>
    <w:rsid w:val="008874F8"/>
    <w:rsid w:val="008878BE"/>
    <w:rsid w:val="008878F9"/>
    <w:rsid w:val="00887BF7"/>
    <w:rsid w:val="00887F1D"/>
    <w:rsid w:val="00890244"/>
    <w:rsid w:val="00890276"/>
    <w:rsid w:val="00890984"/>
    <w:rsid w:val="00890B40"/>
    <w:rsid w:val="00890C2C"/>
    <w:rsid w:val="00890C97"/>
    <w:rsid w:val="00890F81"/>
    <w:rsid w:val="00890FA4"/>
    <w:rsid w:val="0089189D"/>
    <w:rsid w:val="00891983"/>
    <w:rsid w:val="0089282C"/>
    <w:rsid w:val="00892A0F"/>
    <w:rsid w:val="00892A29"/>
    <w:rsid w:val="00892E24"/>
    <w:rsid w:val="00892EA8"/>
    <w:rsid w:val="0089326D"/>
    <w:rsid w:val="008939D7"/>
    <w:rsid w:val="00893EEB"/>
    <w:rsid w:val="00894090"/>
    <w:rsid w:val="00894142"/>
    <w:rsid w:val="00894332"/>
    <w:rsid w:val="0089461A"/>
    <w:rsid w:val="00894F23"/>
    <w:rsid w:val="00895AD3"/>
    <w:rsid w:val="00895E02"/>
    <w:rsid w:val="0089603D"/>
    <w:rsid w:val="008960D2"/>
    <w:rsid w:val="008966E8"/>
    <w:rsid w:val="008974D5"/>
    <w:rsid w:val="00897544"/>
    <w:rsid w:val="00897B4A"/>
    <w:rsid w:val="00897D2B"/>
    <w:rsid w:val="008A05AF"/>
    <w:rsid w:val="008A10A1"/>
    <w:rsid w:val="008A1B3E"/>
    <w:rsid w:val="008A1C02"/>
    <w:rsid w:val="008A1C36"/>
    <w:rsid w:val="008A22D2"/>
    <w:rsid w:val="008A2B7A"/>
    <w:rsid w:val="008A2DCB"/>
    <w:rsid w:val="008A3985"/>
    <w:rsid w:val="008A3D90"/>
    <w:rsid w:val="008A4313"/>
    <w:rsid w:val="008A4C29"/>
    <w:rsid w:val="008A52B6"/>
    <w:rsid w:val="008A573F"/>
    <w:rsid w:val="008A65B8"/>
    <w:rsid w:val="008A692D"/>
    <w:rsid w:val="008A6C34"/>
    <w:rsid w:val="008A6CA1"/>
    <w:rsid w:val="008A6CC9"/>
    <w:rsid w:val="008A6DC3"/>
    <w:rsid w:val="008A6F0E"/>
    <w:rsid w:val="008A6FF3"/>
    <w:rsid w:val="008A73EA"/>
    <w:rsid w:val="008A7C2F"/>
    <w:rsid w:val="008A7E9D"/>
    <w:rsid w:val="008B0290"/>
    <w:rsid w:val="008B0944"/>
    <w:rsid w:val="008B0A55"/>
    <w:rsid w:val="008B0F04"/>
    <w:rsid w:val="008B130B"/>
    <w:rsid w:val="008B1390"/>
    <w:rsid w:val="008B160D"/>
    <w:rsid w:val="008B1AB5"/>
    <w:rsid w:val="008B1CBC"/>
    <w:rsid w:val="008B1FDA"/>
    <w:rsid w:val="008B2318"/>
    <w:rsid w:val="008B2F72"/>
    <w:rsid w:val="008B2FFF"/>
    <w:rsid w:val="008B3569"/>
    <w:rsid w:val="008B3BA5"/>
    <w:rsid w:val="008B3ED9"/>
    <w:rsid w:val="008B515D"/>
    <w:rsid w:val="008B51A8"/>
    <w:rsid w:val="008B55AA"/>
    <w:rsid w:val="008B6497"/>
    <w:rsid w:val="008B6F6F"/>
    <w:rsid w:val="008B709D"/>
    <w:rsid w:val="008B76CF"/>
    <w:rsid w:val="008B76DB"/>
    <w:rsid w:val="008B77D5"/>
    <w:rsid w:val="008B78BC"/>
    <w:rsid w:val="008B7EDA"/>
    <w:rsid w:val="008C06D1"/>
    <w:rsid w:val="008C0A37"/>
    <w:rsid w:val="008C0F8A"/>
    <w:rsid w:val="008C10C7"/>
    <w:rsid w:val="008C1A93"/>
    <w:rsid w:val="008C1DC5"/>
    <w:rsid w:val="008C22B1"/>
    <w:rsid w:val="008C2515"/>
    <w:rsid w:val="008C27FC"/>
    <w:rsid w:val="008C30B5"/>
    <w:rsid w:val="008C31F6"/>
    <w:rsid w:val="008C32E1"/>
    <w:rsid w:val="008C3378"/>
    <w:rsid w:val="008C3551"/>
    <w:rsid w:val="008C3F1B"/>
    <w:rsid w:val="008C4CCE"/>
    <w:rsid w:val="008C598C"/>
    <w:rsid w:val="008C5CB5"/>
    <w:rsid w:val="008C5D2C"/>
    <w:rsid w:val="008C5F35"/>
    <w:rsid w:val="008C62BA"/>
    <w:rsid w:val="008C6333"/>
    <w:rsid w:val="008C65C9"/>
    <w:rsid w:val="008C6716"/>
    <w:rsid w:val="008C72B3"/>
    <w:rsid w:val="008C7AA2"/>
    <w:rsid w:val="008C7E4E"/>
    <w:rsid w:val="008D01CB"/>
    <w:rsid w:val="008D030E"/>
    <w:rsid w:val="008D0352"/>
    <w:rsid w:val="008D05C4"/>
    <w:rsid w:val="008D0C0E"/>
    <w:rsid w:val="008D0D80"/>
    <w:rsid w:val="008D0DB0"/>
    <w:rsid w:val="008D1648"/>
    <w:rsid w:val="008D1ECC"/>
    <w:rsid w:val="008D2168"/>
    <w:rsid w:val="008D2868"/>
    <w:rsid w:val="008D2CCD"/>
    <w:rsid w:val="008D2DD2"/>
    <w:rsid w:val="008D380C"/>
    <w:rsid w:val="008D3889"/>
    <w:rsid w:val="008D3A3E"/>
    <w:rsid w:val="008D3D47"/>
    <w:rsid w:val="008D453C"/>
    <w:rsid w:val="008D45BF"/>
    <w:rsid w:val="008D45FB"/>
    <w:rsid w:val="008D4A16"/>
    <w:rsid w:val="008D4B8D"/>
    <w:rsid w:val="008D4D29"/>
    <w:rsid w:val="008D4D60"/>
    <w:rsid w:val="008D4D7A"/>
    <w:rsid w:val="008D5585"/>
    <w:rsid w:val="008D5838"/>
    <w:rsid w:val="008D6831"/>
    <w:rsid w:val="008D6E9D"/>
    <w:rsid w:val="008D74E6"/>
    <w:rsid w:val="008D764B"/>
    <w:rsid w:val="008E03DB"/>
    <w:rsid w:val="008E05EB"/>
    <w:rsid w:val="008E07AF"/>
    <w:rsid w:val="008E0EF6"/>
    <w:rsid w:val="008E15A4"/>
    <w:rsid w:val="008E167D"/>
    <w:rsid w:val="008E16FF"/>
    <w:rsid w:val="008E1811"/>
    <w:rsid w:val="008E1954"/>
    <w:rsid w:val="008E23DC"/>
    <w:rsid w:val="008E2576"/>
    <w:rsid w:val="008E2704"/>
    <w:rsid w:val="008E276F"/>
    <w:rsid w:val="008E31DC"/>
    <w:rsid w:val="008E3310"/>
    <w:rsid w:val="008E34E3"/>
    <w:rsid w:val="008E375B"/>
    <w:rsid w:val="008E4214"/>
    <w:rsid w:val="008E4743"/>
    <w:rsid w:val="008E4A57"/>
    <w:rsid w:val="008E4A8E"/>
    <w:rsid w:val="008E4EBB"/>
    <w:rsid w:val="008E4F8B"/>
    <w:rsid w:val="008E535A"/>
    <w:rsid w:val="008E5535"/>
    <w:rsid w:val="008E596D"/>
    <w:rsid w:val="008E5A08"/>
    <w:rsid w:val="008E5A37"/>
    <w:rsid w:val="008E5D9B"/>
    <w:rsid w:val="008E5E9F"/>
    <w:rsid w:val="008E6D48"/>
    <w:rsid w:val="008E6EC6"/>
    <w:rsid w:val="008E70C9"/>
    <w:rsid w:val="008E73BC"/>
    <w:rsid w:val="008E7D85"/>
    <w:rsid w:val="008F020D"/>
    <w:rsid w:val="008F0225"/>
    <w:rsid w:val="008F038D"/>
    <w:rsid w:val="008F07A8"/>
    <w:rsid w:val="008F09F4"/>
    <w:rsid w:val="008F17A2"/>
    <w:rsid w:val="008F195E"/>
    <w:rsid w:val="008F19B1"/>
    <w:rsid w:val="008F1F6F"/>
    <w:rsid w:val="008F2031"/>
    <w:rsid w:val="008F22FD"/>
    <w:rsid w:val="008F231F"/>
    <w:rsid w:val="008F2328"/>
    <w:rsid w:val="008F2B57"/>
    <w:rsid w:val="008F2E2E"/>
    <w:rsid w:val="008F2E74"/>
    <w:rsid w:val="008F38FD"/>
    <w:rsid w:val="008F39CE"/>
    <w:rsid w:val="008F4426"/>
    <w:rsid w:val="008F494D"/>
    <w:rsid w:val="008F4AC6"/>
    <w:rsid w:val="008F4F23"/>
    <w:rsid w:val="008F5566"/>
    <w:rsid w:val="008F558C"/>
    <w:rsid w:val="008F5922"/>
    <w:rsid w:val="008F6459"/>
    <w:rsid w:val="008F6829"/>
    <w:rsid w:val="008F6C5C"/>
    <w:rsid w:val="008F6EC8"/>
    <w:rsid w:val="008F721C"/>
    <w:rsid w:val="008F738A"/>
    <w:rsid w:val="008F77D9"/>
    <w:rsid w:val="008F78E1"/>
    <w:rsid w:val="008F7A21"/>
    <w:rsid w:val="008F7D2B"/>
    <w:rsid w:val="00900103"/>
    <w:rsid w:val="0090014E"/>
    <w:rsid w:val="00900331"/>
    <w:rsid w:val="00900441"/>
    <w:rsid w:val="0090055C"/>
    <w:rsid w:val="00900ACE"/>
    <w:rsid w:val="00901654"/>
    <w:rsid w:val="0090170C"/>
    <w:rsid w:val="00901E71"/>
    <w:rsid w:val="00902189"/>
    <w:rsid w:val="009025F1"/>
    <w:rsid w:val="009026C9"/>
    <w:rsid w:val="009027E5"/>
    <w:rsid w:val="00902B9C"/>
    <w:rsid w:val="00902E08"/>
    <w:rsid w:val="009035C0"/>
    <w:rsid w:val="0090376F"/>
    <w:rsid w:val="00903975"/>
    <w:rsid w:val="00903C17"/>
    <w:rsid w:val="00903D78"/>
    <w:rsid w:val="00904455"/>
    <w:rsid w:val="0090481D"/>
    <w:rsid w:val="00904C24"/>
    <w:rsid w:val="00904ECD"/>
    <w:rsid w:val="00905024"/>
    <w:rsid w:val="009055EA"/>
    <w:rsid w:val="0090689B"/>
    <w:rsid w:val="00906D13"/>
    <w:rsid w:val="00906E0E"/>
    <w:rsid w:val="00906F75"/>
    <w:rsid w:val="00907338"/>
    <w:rsid w:val="0091079D"/>
    <w:rsid w:val="0091122E"/>
    <w:rsid w:val="00911D6D"/>
    <w:rsid w:val="00911ECA"/>
    <w:rsid w:val="00912A88"/>
    <w:rsid w:val="00912AFF"/>
    <w:rsid w:val="009130EE"/>
    <w:rsid w:val="0091322C"/>
    <w:rsid w:val="009138B8"/>
    <w:rsid w:val="0091390B"/>
    <w:rsid w:val="009146BD"/>
    <w:rsid w:val="009147DF"/>
    <w:rsid w:val="00914886"/>
    <w:rsid w:val="00914B9B"/>
    <w:rsid w:val="00914D85"/>
    <w:rsid w:val="009150DC"/>
    <w:rsid w:val="009152E9"/>
    <w:rsid w:val="0091599D"/>
    <w:rsid w:val="00915B7E"/>
    <w:rsid w:val="009160BE"/>
    <w:rsid w:val="0091655A"/>
    <w:rsid w:val="009169F0"/>
    <w:rsid w:val="00917140"/>
    <w:rsid w:val="009176EC"/>
    <w:rsid w:val="00917A08"/>
    <w:rsid w:val="00917A17"/>
    <w:rsid w:val="0092004F"/>
    <w:rsid w:val="0092037E"/>
    <w:rsid w:val="0092040D"/>
    <w:rsid w:val="00920E70"/>
    <w:rsid w:val="00920F19"/>
    <w:rsid w:val="009211E0"/>
    <w:rsid w:val="00921234"/>
    <w:rsid w:val="0092141F"/>
    <w:rsid w:val="0092227F"/>
    <w:rsid w:val="009228F1"/>
    <w:rsid w:val="00922B53"/>
    <w:rsid w:val="00922BE0"/>
    <w:rsid w:val="009235BD"/>
    <w:rsid w:val="009239E2"/>
    <w:rsid w:val="00923E85"/>
    <w:rsid w:val="00923EC8"/>
    <w:rsid w:val="00924D50"/>
    <w:rsid w:val="00924D60"/>
    <w:rsid w:val="00925568"/>
    <w:rsid w:val="00925C3A"/>
    <w:rsid w:val="00925F6B"/>
    <w:rsid w:val="00925FC1"/>
    <w:rsid w:val="00926103"/>
    <w:rsid w:val="009264CE"/>
    <w:rsid w:val="0092658C"/>
    <w:rsid w:val="009268E9"/>
    <w:rsid w:val="0092696E"/>
    <w:rsid w:val="00926CE5"/>
    <w:rsid w:val="00926F0F"/>
    <w:rsid w:val="00927270"/>
    <w:rsid w:val="0092799A"/>
    <w:rsid w:val="00927D0A"/>
    <w:rsid w:val="00927E27"/>
    <w:rsid w:val="009301AD"/>
    <w:rsid w:val="00930484"/>
    <w:rsid w:val="00930601"/>
    <w:rsid w:val="0093081C"/>
    <w:rsid w:val="00930DA1"/>
    <w:rsid w:val="00930E5A"/>
    <w:rsid w:val="00931724"/>
    <w:rsid w:val="00931ABD"/>
    <w:rsid w:val="00931C8A"/>
    <w:rsid w:val="00932286"/>
    <w:rsid w:val="0093234F"/>
    <w:rsid w:val="00932937"/>
    <w:rsid w:val="00932B28"/>
    <w:rsid w:val="00932FB7"/>
    <w:rsid w:val="00932FDE"/>
    <w:rsid w:val="00933354"/>
    <w:rsid w:val="009336EE"/>
    <w:rsid w:val="00933ED3"/>
    <w:rsid w:val="00934706"/>
    <w:rsid w:val="009352E2"/>
    <w:rsid w:val="009352F3"/>
    <w:rsid w:val="00935C7D"/>
    <w:rsid w:val="00936375"/>
    <w:rsid w:val="00936402"/>
    <w:rsid w:val="009365F7"/>
    <w:rsid w:val="00936749"/>
    <w:rsid w:val="009367CF"/>
    <w:rsid w:val="00936D99"/>
    <w:rsid w:val="009370A1"/>
    <w:rsid w:val="009379F7"/>
    <w:rsid w:val="00937A7F"/>
    <w:rsid w:val="00937C95"/>
    <w:rsid w:val="009401C1"/>
    <w:rsid w:val="009401E7"/>
    <w:rsid w:val="00940673"/>
    <w:rsid w:val="00940DC7"/>
    <w:rsid w:val="00941B29"/>
    <w:rsid w:val="00941D2F"/>
    <w:rsid w:val="00942597"/>
    <w:rsid w:val="00942688"/>
    <w:rsid w:val="0094288F"/>
    <w:rsid w:val="009428C7"/>
    <w:rsid w:val="00942D8D"/>
    <w:rsid w:val="00943060"/>
    <w:rsid w:val="009430D8"/>
    <w:rsid w:val="00943276"/>
    <w:rsid w:val="0094397B"/>
    <w:rsid w:val="00943A9D"/>
    <w:rsid w:val="00943ABD"/>
    <w:rsid w:val="00943D88"/>
    <w:rsid w:val="009440DD"/>
    <w:rsid w:val="009442BF"/>
    <w:rsid w:val="009446B0"/>
    <w:rsid w:val="00944A26"/>
    <w:rsid w:val="00944C95"/>
    <w:rsid w:val="00945387"/>
    <w:rsid w:val="00945838"/>
    <w:rsid w:val="00945E39"/>
    <w:rsid w:val="00946020"/>
    <w:rsid w:val="00946235"/>
    <w:rsid w:val="0094661E"/>
    <w:rsid w:val="0094667C"/>
    <w:rsid w:val="00946987"/>
    <w:rsid w:val="009469E7"/>
    <w:rsid w:val="00946F01"/>
    <w:rsid w:val="00946F5E"/>
    <w:rsid w:val="00947021"/>
    <w:rsid w:val="0094717F"/>
    <w:rsid w:val="00947539"/>
    <w:rsid w:val="0094773B"/>
    <w:rsid w:val="0095020F"/>
    <w:rsid w:val="00950289"/>
    <w:rsid w:val="00950423"/>
    <w:rsid w:val="009509B1"/>
    <w:rsid w:val="00950C0F"/>
    <w:rsid w:val="00950F62"/>
    <w:rsid w:val="00950FC7"/>
    <w:rsid w:val="009516AC"/>
    <w:rsid w:val="009522CD"/>
    <w:rsid w:val="00952408"/>
    <w:rsid w:val="00952468"/>
    <w:rsid w:val="00952A3D"/>
    <w:rsid w:val="00952CAF"/>
    <w:rsid w:val="00952D79"/>
    <w:rsid w:val="00952DB7"/>
    <w:rsid w:val="00952DBC"/>
    <w:rsid w:val="00952EAC"/>
    <w:rsid w:val="00953E4D"/>
    <w:rsid w:val="009542A7"/>
    <w:rsid w:val="00954335"/>
    <w:rsid w:val="009545C8"/>
    <w:rsid w:val="009547A9"/>
    <w:rsid w:val="00954CDD"/>
    <w:rsid w:val="00955374"/>
    <w:rsid w:val="0095574F"/>
    <w:rsid w:val="00955C17"/>
    <w:rsid w:val="00955D27"/>
    <w:rsid w:val="00955F9C"/>
    <w:rsid w:val="0095754C"/>
    <w:rsid w:val="00957863"/>
    <w:rsid w:val="00957F11"/>
    <w:rsid w:val="0096034C"/>
    <w:rsid w:val="009606A5"/>
    <w:rsid w:val="00960932"/>
    <w:rsid w:val="00960C5E"/>
    <w:rsid w:val="009612DB"/>
    <w:rsid w:val="00961A0D"/>
    <w:rsid w:val="00961A8E"/>
    <w:rsid w:val="009627E7"/>
    <w:rsid w:val="00962BCF"/>
    <w:rsid w:val="00962E22"/>
    <w:rsid w:val="00962F22"/>
    <w:rsid w:val="0096314E"/>
    <w:rsid w:val="00963ACA"/>
    <w:rsid w:val="009643BB"/>
    <w:rsid w:val="00964906"/>
    <w:rsid w:val="00964927"/>
    <w:rsid w:val="009649FE"/>
    <w:rsid w:val="00964A1E"/>
    <w:rsid w:val="00964FF5"/>
    <w:rsid w:val="009650A3"/>
    <w:rsid w:val="009655A1"/>
    <w:rsid w:val="009662D1"/>
    <w:rsid w:val="00967538"/>
    <w:rsid w:val="00967635"/>
    <w:rsid w:val="00967D0D"/>
    <w:rsid w:val="009715B8"/>
    <w:rsid w:val="009717A5"/>
    <w:rsid w:val="00971C8E"/>
    <w:rsid w:val="00971D40"/>
    <w:rsid w:val="00971F4F"/>
    <w:rsid w:val="00973247"/>
    <w:rsid w:val="00973527"/>
    <w:rsid w:val="00973A4A"/>
    <w:rsid w:val="00974CDD"/>
    <w:rsid w:val="00974CFC"/>
    <w:rsid w:val="00974D80"/>
    <w:rsid w:val="009750C9"/>
    <w:rsid w:val="00975308"/>
    <w:rsid w:val="009756FF"/>
    <w:rsid w:val="009757FE"/>
    <w:rsid w:val="009759E6"/>
    <w:rsid w:val="0097607E"/>
    <w:rsid w:val="009763D2"/>
    <w:rsid w:val="009765A4"/>
    <w:rsid w:val="00976A06"/>
    <w:rsid w:val="00976A0C"/>
    <w:rsid w:val="0097707D"/>
    <w:rsid w:val="00977C9F"/>
    <w:rsid w:val="00980033"/>
    <w:rsid w:val="00980049"/>
    <w:rsid w:val="00980305"/>
    <w:rsid w:val="00980513"/>
    <w:rsid w:val="00980F1F"/>
    <w:rsid w:val="00981CC4"/>
    <w:rsid w:val="00981FD0"/>
    <w:rsid w:val="009825E4"/>
    <w:rsid w:val="009827AD"/>
    <w:rsid w:val="00982809"/>
    <w:rsid w:val="00982BF9"/>
    <w:rsid w:val="009832A6"/>
    <w:rsid w:val="00983360"/>
    <w:rsid w:val="0098380B"/>
    <w:rsid w:val="00983835"/>
    <w:rsid w:val="009838BA"/>
    <w:rsid w:val="00984004"/>
    <w:rsid w:val="00984E4E"/>
    <w:rsid w:val="00984EC6"/>
    <w:rsid w:val="00985263"/>
    <w:rsid w:val="0098593B"/>
    <w:rsid w:val="00986141"/>
    <w:rsid w:val="0098623E"/>
    <w:rsid w:val="009865FA"/>
    <w:rsid w:val="00986BA0"/>
    <w:rsid w:val="00986CEE"/>
    <w:rsid w:val="009878B7"/>
    <w:rsid w:val="00987E80"/>
    <w:rsid w:val="0099012E"/>
    <w:rsid w:val="009902CC"/>
    <w:rsid w:val="00990478"/>
    <w:rsid w:val="009904FA"/>
    <w:rsid w:val="00990B28"/>
    <w:rsid w:val="00990D8B"/>
    <w:rsid w:val="00991025"/>
    <w:rsid w:val="00991190"/>
    <w:rsid w:val="009911E0"/>
    <w:rsid w:val="0099123F"/>
    <w:rsid w:val="00991373"/>
    <w:rsid w:val="0099138A"/>
    <w:rsid w:val="00991879"/>
    <w:rsid w:val="0099199F"/>
    <w:rsid w:val="009919DB"/>
    <w:rsid w:val="0099235F"/>
    <w:rsid w:val="009925ED"/>
    <w:rsid w:val="00992828"/>
    <w:rsid w:val="00992F7F"/>
    <w:rsid w:val="009930E0"/>
    <w:rsid w:val="00993B75"/>
    <w:rsid w:val="0099401E"/>
    <w:rsid w:val="00994254"/>
    <w:rsid w:val="00994442"/>
    <w:rsid w:val="00994D36"/>
    <w:rsid w:val="00995068"/>
    <w:rsid w:val="00995D75"/>
    <w:rsid w:val="00995EAC"/>
    <w:rsid w:val="00995EE4"/>
    <w:rsid w:val="00995FCB"/>
    <w:rsid w:val="00996490"/>
    <w:rsid w:val="00996616"/>
    <w:rsid w:val="00996885"/>
    <w:rsid w:val="00996983"/>
    <w:rsid w:val="00996D4F"/>
    <w:rsid w:val="0099733A"/>
    <w:rsid w:val="00997C01"/>
    <w:rsid w:val="00997E29"/>
    <w:rsid w:val="00997EAB"/>
    <w:rsid w:val="009A04C0"/>
    <w:rsid w:val="009A0D4A"/>
    <w:rsid w:val="009A0DD4"/>
    <w:rsid w:val="009A104C"/>
    <w:rsid w:val="009A1097"/>
    <w:rsid w:val="009A10E2"/>
    <w:rsid w:val="009A131A"/>
    <w:rsid w:val="009A194C"/>
    <w:rsid w:val="009A1B66"/>
    <w:rsid w:val="009A1FA1"/>
    <w:rsid w:val="009A207F"/>
    <w:rsid w:val="009A252C"/>
    <w:rsid w:val="009A284C"/>
    <w:rsid w:val="009A2B33"/>
    <w:rsid w:val="009A2C21"/>
    <w:rsid w:val="009A32D9"/>
    <w:rsid w:val="009A33BB"/>
    <w:rsid w:val="009A35A5"/>
    <w:rsid w:val="009A3625"/>
    <w:rsid w:val="009A3928"/>
    <w:rsid w:val="009A3A5F"/>
    <w:rsid w:val="009A3CD8"/>
    <w:rsid w:val="009A3D4A"/>
    <w:rsid w:val="009A3EC4"/>
    <w:rsid w:val="009A4600"/>
    <w:rsid w:val="009A4822"/>
    <w:rsid w:val="009A519B"/>
    <w:rsid w:val="009A520E"/>
    <w:rsid w:val="009A52FC"/>
    <w:rsid w:val="009A57D5"/>
    <w:rsid w:val="009A5A29"/>
    <w:rsid w:val="009A5CF6"/>
    <w:rsid w:val="009A5E46"/>
    <w:rsid w:val="009A63AF"/>
    <w:rsid w:val="009A670B"/>
    <w:rsid w:val="009A6F35"/>
    <w:rsid w:val="009A7440"/>
    <w:rsid w:val="009A75A6"/>
    <w:rsid w:val="009A78B3"/>
    <w:rsid w:val="009A7C37"/>
    <w:rsid w:val="009A7F9C"/>
    <w:rsid w:val="009B0014"/>
    <w:rsid w:val="009B00DA"/>
    <w:rsid w:val="009B0248"/>
    <w:rsid w:val="009B03F1"/>
    <w:rsid w:val="009B042F"/>
    <w:rsid w:val="009B09DC"/>
    <w:rsid w:val="009B0BF7"/>
    <w:rsid w:val="009B14A4"/>
    <w:rsid w:val="009B1770"/>
    <w:rsid w:val="009B2206"/>
    <w:rsid w:val="009B25E0"/>
    <w:rsid w:val="009B39BE"/>
    <w:rsid w:val="009B3AE5"/>
    <w:rsid w:val="009B3BD4"/>
    <w:rsid w:val="009B4534"/>
    <w:rsid w:val="009B454B"/>
    <w:rsid w:val="009B48C9"/>
    <w:rsid w:val="009B4FBE"/>
    <w:rsid w:val="009B5044"/>
    <w:rsid w:val="009B594D"/>
    <w:rsid w:val="009B60A7"/>
    <w:rsid w:val="009B6B52"/>
    <w:rsid w:val="009B6ED8"/>
    <w:rsid w:val="009B7286"/>
    <w:rsid w:val="009C0AAE"/>
    <w:rsid w:val="009C0B7B"/>
    <w:rsid w:val="009C0CBA"/>
    <w:rsid w:val="009C0E37"/>
    <w:rsid w:val="009C1C2D"/>
    <w:rsid w:val="009C1C5A"/>
    <w:rsid w:val="009C27E9"/>
    <w:rsid w:val="009C3ECC"/>
    <w:rsid w:val="009C3FA3"/>
    <w:rsid w:val="009C4267"/>
    <w:rsid w:val="009C4A2F"/>
    <w:rsid w:val="009C55A3"/>
    <w:rsid w:val="009C55B4"/>
    <w:rsid w:val="009C57E1"/>
    <w:rsid w:val="009C581D"/>
    <w:rsid w:val="009C6476"/>
    <w:rsid w:val="009C663E"/>
    <w:rsid w:val="009C68B5"/>
    <w:rsid w:val="009C68BA"/>
    <w:rsid w:val="009C70E8"/>
    <w:rsid w:val="009D074B"/>
    <w:rsid w:val="009D13F7"/>
    <w:rsid w:val="009D1E6A"/>
    <w:rsid w:val="009D280B"/>
    <w:rsid w:val="009D2855"/>
    <w:rsid w:val="009D2AF5"/>
    <w:rsid w:val="009D2BC7"/>
    <w:rsid w:val="009D311F"/>
    <w:rsid w:val="009D31C9"/>
    <w:rsid w:val="009D390B"/>
    <w:rsid w:val="009D391F"/>
    <w:rsid w:val="009D3A5D"/>
    <w:rsid w:val="009D4272"/>
    <w:rsid w:val="009D4390"/>
    <w:rsid w:val="009D5BF3"/>
    <w:rsid w:val="009D5FA5"/>
    <w:rsid w:val="009D6AEC"/>
    <w:rsid w:val="009D72D3"/>
    <w:rsid w:val="009D7410"/>
    <w:rsid w:val="009D7823"/>
    <w:rsid w:val="009D796A"/>
    <w:rsid w:val="009E0953"/>
    <w:rsid w:val="009E14CF"/>
    <w:rsid w:val="009E173D"/>
    <w:rsid w:val="009E1923"/>
    <w:rsid w:val="009E1A7D"/>
    <w:rsid w:val="009E1E37"/>
    <w:rsid w:val="009E282F"/>
    <w:rsid w:val="009E2A01"/>
    <w:rsid w:val="009E3189"/>
    <w:rsid w:val="009E345B"/>
    <w:rsid w:val="009E3B2F"/>
    <w:rsid w:val="009E3F59"/>
    <w:rsid w:val="009E3F5B"/>
    <w:rsid w:val="009E415E"/>
    <w:rsid w:val="009E4437"/>
    <w:rsid w:val="009E505B"/>
    <w:rsid w:val="009E5096"/>
    <w:rsid w:val="009E53F7"/>
    <w:rsid w:val="009E5E2A"/>
    <w:rsid w:val="009E5EA5"/>
    <w:rsid w:val="009E5F14"/>
    <w:rsid w:val="009E6907"/>
    <w:rsid w:val="009E6C5E"/>
    <w:rsid w:val="009E757E"/>
    <w:rsid w:val="009E7FC6"/>
    <w:rsid w:val="009E7FD3"/>
    <w:rsid w:val="009F0035"/>
    <w:rsid w:val="009F00BD"/>
    <w:rsid w:val="009F020A"/>
    <w:rsid w:val="009F02C3"/>
    <w:rsid w:val="009F04C9"/>
    <w:rsid w:val="009F126A"/>
    <w:rsid w:val="009F151C"/>
    <w:rsid w:val="009F217C"/>
    <w:rsid w:val="009F23A2"/>
    <w:rsid w:val="009F2E47"/>
    <w:rsid w:val="009F3649"/>
    <w:rsid w:val="009F39BB"/>
    <w:rsid w:val="009F3F57"/>
    <w:rsid w:val="009F438B"/>
    <w:rsid w:val="009F4640"/>
    <w:rsid w:val="009F5550"/>
    <w:rsid w:val="009F5DAF"/>
    <w:rsid w:val="009F5E9B"/>
    <w:rsid w:val="009F644E"/>
    <w:rsid w:val="009F67F3"/>
    <w:rsid w:val="009F7126"/>
    <w:rsid w:val="009F781E"/>
    <w:rsid w:val="009F7C1C"/>
    <w:rsid w:val="009F7F7B"/>
    <w:rsid w:val="009F7FC1"/>
    <w:rsid w:val="00A0037C"/>
    <w:rsid w:val="00A00423"/>
    <w:rsid w:val="00A011FF"/>
    <w:rsid w:val="00A0170D"/>
    <w:rsid w:val="00A0174B"/>
    <w:rsid w:val="00A020C2"/>
    <w:rsid w:val="00A024BE"/>
    <w:rsid w:val="00A02995"/>
    <w:rsid w:val="00A02F0B"/>
    <w:rsid w:val="00A040D9"/>
    <w:rsid w:val="00A04C7C"/>
    <w:rsid w:val="00A057E3"/>
    <w:rsid w:val="00A057E9"/>
    <w:rsid w:val="00A05CD0"/>
    <w:rsid w:val="00A063AB"/>
    <w:rsid w:val="00A066E1"/>
    <w:rsid w:val="00A066E9"/>
    <w:rsid w:val="00A06716"/>
    <w:rsid w:val="00A06CF7"/>
    <w:rsid w:val="00A06FE6"/>
    <w:rsid w:val="00A076FB"/>
    <w:rsid w:val="00A07A6F"/>
    <w:rsid w:val="00A07F7B"/>
    <w:rsid w:val="00A101F4"/>
    <w:rsid w:val="00A10406"/>
    <w:rsid w:val="00A106F9"/>
    <w:rsid w:val="00A1078D"/>
    <w:rsid w:val="00A1093C"/>
    <w:rsid w:val="00A10B4C"/>
    <w:rsid w:val="00A10CCB"/>
    <w:rsid w:val="00A11755"/>
    <w:rsid w:val="00A11A1B"/>
    <w:rsid w:val="00A125E2"/>
    <w:rsid w:val="00A12F6C"/>
    <w:rsid w:val="00A1324F"/>
    <w:rsid w:val="00A1409E"/>
    <w:rsid w:val="00A1472F"/>
    <w:rsid w:val="00A14D1A"/>
    <w:rsid w:val="00A14D84"/>
    <w:rsid w:val="00A14DC7"/>
    <w:rsid w:val="00A14FA6"/>
    <w:rsid w:val="00A153EA"/>
    <w:rsid w:val="00A1650F"/>
    <w:rsid w:val="00A16921"/>
    <w:rsid w:val="00A16CCA"/>
    <w:rsid w:val="00A16D11"/>
    <w:rsid w:val="00A16E7A"/>
    <w:rsid w:val="00A177F3"/>
    <w:rsid w:val="00A20072"/>
    <w:rsid w:val="00A20178"/>
    <w:rsid w:val="00A2071F"/>
    <w:rsid w:val="00A2096E"/>
    <w:rsid w:val="00A20FDE"/>
    <w:rsid w:val="00A210F4"/>
    <w:rsid w:val="00A2113D"/>
    <w:rsid w:val="00A21355"/>
    <w:rsid w:val="00A214AA"/>
    <w:rsid w:val="00A21909"/>
    <w:rsid w:val="00A21DB9"/>
    <w:rsid w:val="00A21EB0"/>
    <w:rsid w:val="00A22439"/>
    <w:rsid w:val="00A22549"/>
    <w:rsid w:val="00A233C6"/>
    <w:rsid w:val="00A2347E"/>
    <w:rsid w:val="00A23A7E"/>
    <w:rsid w:val="00A243CA"/>
    <w:rsid w:val="00A2452F"/>
    <w:rsid w:val="00A24997"/>
    <w:rsid w:val="00A24EFE"/>
    <w:rsid w:val="00A254BA"/>
    <w:rsid w:val="00A2557A"/>
    <w:rsid w:val="00A25FF4"/>
    <w:rsid w:val="00A26375"/>
    <w:rsid w:val="00A26F30"/>
    <w:rsid w:val="00A270B2"/>
    <w:rsid w:val="00A27788"/>
    <w:rsid w:val="00A27CBE"/>
    <w:rsid w:val="00A27E98"/>
    <w:rsid w:val="00A27EAF"/>
    <w:rsid w:val="00A30264"/>
    <w:rsid w:val="00A30461"/>
    <w:rsid w:val="00A30523"/>
    <w:rsid w:val="00A3075D"/>
    <w:rsid w:val="00A3081D"/>
    <w:rsid w:val="00A3088E"/>
    <w:rsid w:val="00A308AA"/>
    <w:rsid w:val="00A30A24"/>
    <w:rsid w:val="00A31A18"/>
    <w:rsid w:val="00A31CBA"/>
    <w:rsid w:val="00A32051"/>
    <w:rsid w:val="00A32561"/>
    <w:rsid w:val="00A32BB9"/>
    <w:rsid w:val="00A32F4E"/>
    <w:rsid w:val="00A332E2"/>
    <w:rsid w:val="00A33784"/>
    <w:rsid w:val="00A33C0D"/>
    <w:rsid w:val="00A33CB0"/>
    <w:rsid w:val="00A33F01"/>
    <w:rsid w:val="00A3439D"/>
    <w:rsid w:val="00A34872"/>
    <w:rsid w:val="00A35028"/>
    <w:rsid w:val="00A35874"/>
    <w:rsid w:val="00A35CA0"/>
    <w:rsid w:val="00A35DE5"/>
    <w:rsid w:val="00A3629F"/>
    <w:rsid w:val="00A3658C"/>
    <w:rsid w:val="00A368CA"/>
    <w:rsid w:val="00A36A01"/>
    <w:rsid w:val="00A36D3C"/>
    <w:rsid w:val="00A36E84"/>
    <w:rsid w:val="00A36FCB"/>
    <w:rsid w:val="00A373BE"/>
    <w:rsid w:val="00A37A76"/>
    <w:rsid w:val="00A37C0B"/>
    <w:rsid w:val="00A37FC5"/>
    <w:rsid w:val="00A4003F"/>
    <w:rsid w:val="00A40190"/>
    <w:rsid w:val="00A40D5A"/>
    <w:rsid w:val="00A40FF4"/>
    <w:rsid w:val="00A415F2"/>
    <w:rsid w:val="00A4174E"/>
    <w:rsid w:val="00A4220D"/>
    <w:rsid w:val="00A42230"/>
    <w:rsid w:val="00A42BF6"/>
    <w:rsid w:val="00A42C4F"/>
    <w:rsid w:val="00A42DE2"/>
    <w:rsid w:val="00A43240"/>
    <w:rsid w:val="00A432B1"/>
    <w:rsid w:val="00A43591"/>
    <w:rsid w:val="00A437FA"/>
    <w:rsid w:val="00A44746"/>
    <w:rsid w:val="00A44FCD"/>
    <w:rsid w:val="00A4503C"/>
    <w:rsid w:val="00A45644"/>
    <w:rsid w:val="00A45656"/>
    <w:rsid w:val="00A46200"/>
    <w:rsid w:val="00A462D4"/>
    <w:rsid w:val="00A46382"/>
    <w:rsid w:val="00A46854"/>
    <w:rsid w:val="00A46A7B"/>
    <w:rsid w:val="00A46BA8"/>
    <w:rsid w:val="00A46FB4"/>
    <w:rsid w:val="00A47174"/>
    <w:rsid w:val="00A473F6"/>
    <w:rsid w:val="00A478F8"/>
    <w:rsid w:val="00A47A8D"/>
    <w:rsid w:val="00A47B20"/>
    <w:rsid w:val="00A47B7C"/>
    <w:rsid w:val="00A47E93"/>
    <w:rsid w:val="00A47F25"/>
    <w:rsid w:val="00A500F8"/>
    <w:rsid w:val="00A504B5"/>
    <w:rsid w:val="00A50737"/>
    <w:rsid w:val="00A51330"/>
    <w:rsid w:val="00A516ED"/>
    <w:rsid w:val="00A517AC"/>
    <w:rsid w:val="00A51D20"/>
    <w:rsid w:val="00A5276B"/>
    <w:rsid w:val="00A527C7"/>
    <w:rsid w:val="00A53304"/>
    <w:rsid w:val="00A534A0"/>
    <w:rsid w:val="00A53538"/>
    <w:rsid w:val="00A5393E"/>
    <w:rsid w:val="00A53C11"/>
    <w:rsid w:val="00A542ED"/>
    <w:rsid w:val="00A5430A"/>
    <w:rsid w:val="00A547CF"/>
    <w:rsid w:val="00A551D8"/>
    <w:rsid w:val="00A551D9"/>
    <w:rsid w:val="00A5539E"/>
    <w:rsid w:val="00A5577E"/>
    <w:rsid w:val="00A5579A"/>
    <w:rsid w:val="00A55885"/>
    <w:rsid w:val="00A56070"/>
    <w:rsid w:val="00A566AA"/>
    <w:rsid w:val="00A566E3"/>
    <w:rsid w:val="00A56CD1"/>
    <w:rsid w:val="00A56D6F"/>
    <w:rsid w:val="00A56F50"/>
    <w:rsid w:val="00A56F64"/>
    <w:rsid w:val="00A5747E"/>
    <w:rsid w:val="00A60AE6"/>
    <w:rsid w:val="00A60FE5"/>
    <w:rsid w:val="00A6196D"/>
    <w:rsid w:val="00A61D68"/>
    <w:rsid w:val="00A6208E"/>
    <w:rsid w:val="00A62735"/>
    <w:rsid w:val="00A63030"/>
    <w:rsid w:val="00A63383"/>
    <w:rsid w:val="00A63386"/>
    <w:rsid w:val="00A6391D"/>
    <w:rsid w:val="00A64BA1"/>
    <w:rsid w:val="00A64BF7"/>
    <w:rsid w:val="00A64F9B"/>
    <w:rsid w:val="00A65531"/>
    <w:rsid w:val="00A659F3"/>
    <w:rsid w:val="00A65E51"/>
    <w:rsid w:val="00A65EF4"/>
    <w:rsid w:val="00A6626A"/>
    <w:rsid w:val="00A6665E"/>
    <w:rsid w:val="00A6689B"/>
    <w:rsid w:val="00A67282"/>
    <w:rsid w:val="00A67A2E"/>
    <w:rsid w:val="00A70723"/>
    <w:rsid w:val="00A70841"/>
    <w:rsid w:val="00A71095"/>
    <w:rsid w:val="00A7118A"/>
    <w:rsid w:val="00A711F3"/>
    <w:rsid w:val="00A71632"/>
    <w:rsid w:val="00A71944"/>
    <w:rsid w:val="00A71A43"/>
    <w:rsid w:val="00A72240"/>
    <w:rsid w:val="00A729ED"/>
    <w:rsid w:val="00A72ED5"/>
    <w:rsid w:val="00A73281"/>
    <w:rsid w:val="00A73484"/>
    <w:rsid w:val="00A73A6E"/>
    <w:rsid w:val="00A73A9C"/>
    <w:rsid w:val="00A73CA0"/>
    <w:rsid w:val="00A73F9C"/>
    <w:rsid w:val="00A7462F"/>
    <w:rsid w:val="00A74CE6"/>
    <w:rsid w:val="00A74EEC"/>
    <w:rsid w:val="00A75017"/>
    <w:rsid w:val="00A753D9"/>
    <w:rsid w:val="00A75914"/>
    <w:rsid w:val="00A75CDB"/>
    <w:rsid w:val="00A75FB9"/>
    <w:rsid w:val="00A760CC"/>
    <w:rsid w:val="00A766A3"/>
    <w:rsid w:val="00A76A8B"/>
    <w:rsid w:val="00A7786E"/>
    <w:rsid w:val="00A77D8C"/>
    <w:rsid w:val="00A801FC"/>
    <w:rsid w:val="00A8041A"/>
    <w:rsid w:val="00A8060D"/>
    <w:rsid w:val="00A80A19"/>
    <w:rsid w:val="00A80D16"/>
    <w:rsid w:val="00A81028"/>
    <w:rsid w:val="00A811BD"/>
    <w:rsid w:val="00A818FF"/>
    <w:rsid w:val="00A81963"/>
    <w:rsid w:val="00A82057"/>
    <w:rsid w:val="00A821DE"/>
    <w:rsid w:val="00A82995"/>
    <w:rsid w:val="00A82B2C"/>
    <w:rsid w:val="00A82C20"/>
    <w:rsid w:val="00A82F45"/>
    <w:rsid w:val="00A8315C"/>
    <w:rsid w:val="00A832A9"/>
    <w:rsid w:val="00A8374A"/>
    <w:rsid w:val="00A83BE0"/>
    <w:rsid w:val="00A8419F"/>
    <w:rsid w:val="00A8523C"/>
    <w:rsid w:val="00A85919"/>
    <w:rsid w:val="00A85E66"/>
    <w:rsid w:val="00A85ED9"/>
    <w:rsid w:val="00A871FD"/>
    <w:rsid w:val="00A873CD"/>
    <w:rsid w:val="00A8764E"/>
    <w:rsid w:val="00A87D48"/>
    <w:rsid w:val="00A87E52"/>
    <w:rsid w:val="00A904F6"/>
    <w:rsid w:val="00A90BD5"/>
    <w:rsid w:val="00A914F3"/>
    <w:rsid w:val="00A917C4"/>
    <w:rsid w:val="00A92468"/>
    <w:rsid w:val="00A92BD5"/>
    <w:rsid w:val="00A931AC"/>
    <w:rsid w:val="00A93898"/>
    <w:rsid w:val="00A93C6B"/>
    <w:rsid w:val="00A93E1D"/>
    <w:rsid w:val="00A942ED"/>
    <w:rsid w:val="00A94364"/>
    <w:rsid w:val="00A94762"/>
    <w:rsid w:val="00A9493F"/>
    <w:rsid w:val="00A94C99"/>
    <w:rsid w:val="00A94CDB"/>
    <w:rsid w:val="00A951B3"/>
    <w:rsid w:val="00A9524F"/>
    <w:rsid w:val="00A956E2"/>
    <w:rsid w:val="00A95BD9"/>
    <w:rsid w:val="00A95CFC"/>
    <w:rsid w:val="00A974C9"/>
    <w:rsid w:val="00A97EAC"/>
    <w:rsid w:val="00AA0419"/>
    <w:rsid w:val="00AA06E1"/>
    <w:rsid w:val="00AA07CB"/>
    <w:rsid w:val="00AA0865"/>
    <w:rsid w:val="00AA0BD8"/>
    <w:rsid w:val="00AA1931"/>
    <w:rsid w:val="00AA212E"/>
    <w:rsid w:val="00AA279B"/>
    <w:rsid w:val="00AA2990"/>
    <w:rsid w:val="00AA2A45"/>
    <w:rsid w:val="00AA391D"/>
    <w:rsid w:val="00AA3AC6"/>
    <w:rsid w:val="00AA3E0B"/>
    <w:rsid w:val="00AA3FE7"/>
    <w:rsid w:val="00AA4096"/>
    <w:rsid w:val="00AA4161"/>
    <w:rsid w:val="00AA43C9"/>
    <w:rsid w:val="00AA47B4"/>
    <w:rsid w:val="00AA4BFB"/>
    <w:rsid w:val="00AA56DD"/>
    <w:rsid w:val="00AA5CDF"/>
    <w:rsid w:val="00AA5E4D"/>
    <w:rsid w:val="00AA5E5B"/>
    <w:rsid w:val="00AA6CC4"/>
    <w:rsid w:val="00AA6DFE"/>
    <w:rsid w:val="00AA75AB"/>
    <w:rsid w:val="00AA7846"/>
    <w:rsid w:val="00AA79A8"/>
    <w:rsid w:val="00AB00F5"/>
    <w:rsid w:val="00AB037A"/>
    <w:rsid w:val="00AB03CB"/>
    <w:rsid w:val="00AB0510"/>
    <w:rsid w:val="00AB0959"/>
    <w:rsid w:val="00AB1128"/>
    <w:rsid w:val="00AB14E7"/>
    <w:rsid w:val="00AB1A9A"/>
    <w:rsid w:val="00AB20EB"/>
    <w:rsid w:val="00AB27F8"/>
    <w:rsid w:val="00AB2849"/>
    <w:rsid w:val="00AB2968"/>
    <w:rsid w:val="00AB29BB"/>
    <w:rsid w:val="00AB2B3D"/>
    <w:rsid w:val="00AB31D4"/>
    <w:rsid w:val="00AB37F2"/>
    <w:rsid w:val="00AB3A39"/>
    <w:rsid w:val="00AB3B86"/>
    <w:rsid w:val="00AB3FF9"/>
    <w:rsid w:val="00AB4842"/>
    <w:rsid w:val="00AB4927"/>
    <w:rsid w:val="00AB547C"/>
    <w:rsid w:val="00AB646C"/>
    <w:rsid w:val="00AC00F3"/>
    <w:rsid w:val="00AC0559"/>
    <w:rsid w:val="00AC078B"/>
    <w:rsid w:val="00AC093A"/>
    <w:rsid w:val="00AC0D5C"/>
    <w:rsid w:val="00AC0F27"/>
    <w:rsid w:val="00AC1258"/>
    <w:rsid w:val="00AC143E"/>
    <w:rsid w:val="00AC17C1"/>
    <w:rsid w:val="00AC2331"/>
    <w:rsid w:val="00AC2C5A"/>
    <w:rsid w:val="00AC36EB"/>
    <w:rsid w:val="00AC39D6"/>
    <w:rsid w:val="00AC3A0A"/>
    <w:rsid w:val="00AC3D6E"/>
    <w:rsid w:val="00AC419A"/>
    <w:rsid w:val="00AC4480"/>
    <w:rsid w:val="00AC4776"/>
    <w:rsid w:val="00AC489C"/>
    <w:rsid w:val="00AC4E30"/>
    <w:rsid w:val="00AC55AF"/>
    <w:rsid w:val="00AC5B2E"/>
    <w:rsid w:val="00AC5CB5"/>
    <w:rsid w:val="00AC603F"/>
    <w:rsid w:val="00AC609A"/>
    <w:rsid w:val="00AC7129"/>
    <w:rsid w:val="00AC7137"/>
    <w:rsid w:val="00AC7489"/>
    <w:rsid w:val="00AC753E"/>
    <w:rsid w:val="00AC75B2"/>
    <w:rsid w:val="00AC7652"/>
    <w:rsid w:val="00AC7796"/>
    <w:rsid w:val="00AC79F3"/>
    <w:rsid w:val="00AC7BA2"/>
    <w:rsid w:val="00AD01AF"/>
    <w:rsid w:val="00AD075E"/>
    <w:rsid w:val="00AD09C9"/>
    <w:rsid w:val="00AD108D"/>
    <w:rsid w:val="00AD28F5"/>
    <w:rsid w:val="00AD3BF4"/>
    <w:rsid w:val="00AD3BFD"/>
    <w:rsid w:val="00AD41DC"/>
    <w:rsid w:val="00AD4FD7"/>
    <w:rsid w:val="00AD52A4"/>
    <w:rsid w:val="00AD536A"/>
    <w:rsid w:val="00AD5D57"/>
    <w:rsid w:val="00AD5FDF"/>
    <w:rsid w:val="00AD607B"/>
    <w:rsid w:val="00AD6530"/>
    <w:rsid w:val="00AD6D76"/>
    <w:rsid w:val="00AD73F0"/>
    <w:rsid w:val="00AD760F"/>
    <w:rsid w:val="00AD7712"/>
    <w:rsid w:val="00AD77E0"/>
    <w:rsid w:val="00AD7AF9"/>
    <w:rsid w:val="00AD7CB3"/>
    <w:rsid w:val="00AE0021"/>
    <w:rsid w:val="00AE07E5"/>
    <w:rsid w:val="00AE095D"/>
    <w:rsid w:val="00AE0BBB"/>
    <w:rsid w:val="00AE170D"/>
    <w:rsid w:val="00AE19FB"/>
    <w:rsid w:val="00AE1A4E"/>
    <w:rsid w:val="00AE1D0A"/>
    <w:rsid w:val="00AE1D43"/>
    <w:rsid w:val="00AE22A1"/>
    <w:rsid w:val="00AE2E16"/>
    <w:rsid w:val="00AE2F1F"/>
    <w:rsid w:val="00AE30AA"/>
    <w:rsid w:val="00AE31C9"/>
    <w:rsid w:val="00AE35B4"/>
    <w:rsid w:val="00AE372E"/>
    <w:rsid w:val="00AE3807"/>
    <w:rsid w:val="00AE3CAD"/>
    <w:rsid w:val="00AE3FC3"/>
    <w:rsid w:val="00AE4B81"/>
    <w:rsid w:val="00AE51CD"/>
    <w:rsid w:val="00AE58B6"/>
    <w:rsid w:val="00AE5CB2"/>
    <w:rsid w:val="00AE6090"/>
    <w:rsid w:val="00AE60EC"/>
    <w:rsid w:val="00AE66A6"/>
    <w:rsid w:val="00AE674B"/>
    <w:rsid w:val="00AE7149"/>
    <w:rsid w:val="00AE72FC"/>
    <w:rsid w:val="00AE7D46"/>
    <w:rsid w:val="00AE7EC2"/>
    <w:rsid w:val="00AF003E"/>
    <w:rsid w:val="00AF0296"/>
    <w:rsid w:val="00AF0434"/>
    <w:rsid w:val="00AF0486"/>
    <w:rsid w:val="00AF0AEE"/>
    <w:rsid w:val="00AF0C68"/>
    <w:rsid w:val="00AF0E4D"/>
    <w:rsid w:val="00AF1768"/>
    <w:rsid w:val="00AF2539"/>
    <w:rsid w:val="00AF2A88"/>
    <w:rsid w:val="00AF2F16"/>
    <w:rsid w:val="00AF3133"/>
    <w:rsid w:val="00AF31A6"/>
    <w:rsid w:val="00AF3291"/>
    <w:rsid w:val="00AF34EE"/>
    <w:rsid w:val="00AF38E9"/>
    <w:rsid w:val="00AF3BA0"/>
    <w:rsid w:val="00AF3DF6"/>
    <w:rsid w:val="00AF3E29"/>
    <w:rsid w:val="00AF3F8D"/>
    <w:rsid w:val="00AF4159"/>
    <w:rsid w:val="00AF41CE"/>
    <w:rsid w:val="00AF45B8"/>
    <w:rsid w:val="00AF46A1"/>
    <w:rsid w:val="00AF4AC7"/>
    <w:rsid w:val="00AF4D60"/>
    <w:rsid w:val="00AF6485"/>
    <w:rsid w:val="00AF6D34"/>
    <w:rsid w:val="00AF6EA3"/>
    <w:rsid w:val="00AF6F3C"/>
    <w:rsid w:val="00AF71EC"/>
    <w:rsid w:val="00AF7365"/>
    <w:rsid w:val="00AF78EF"/>
    <w:rsid w:val="00AF796A"/>
    <w:rsid w:val="00B008A5"/>
    <w:rsid w:val="00B00DA9"/>
    <w:rsid w:val="00B01244"/>
    <w:rsid w:val="00B0160A"/>
    <w:rsid w:val="00B01CF9"/>
    <w:rsid w:val="00B024B7"/>
    <w:rsid w:val="00B02B6A"/>
    <w:rsid w:val="00B03A97"/>
    <w:rsid w:val="00B03F2B"/>
    <w:rsid w:val="00B042C8"/>
    <w:rsid w:val="00B044E1"/>
    <w:rsid w:val="00B045FA"/>
    <w:rsid w:val="00B046AD"/>
    <w:rsid w:val="00B049A0"/>
    <w:rsid w:val="00B04AFE"/>
    <w:rsid w:val="00B04DB8"/>
    <w:rsid w:val="00B04F59"/>
    <w:rsid w:val="00B05C59"/>
    <w:rsid w:val="00B05DA7"/>
    <w:rsid w:val="00B05EF3"/>
    <w:rsid w:val="00B06C2D"/>
    <w:rsid w:val="00B07220"/>
    <w:rsid w:val="00B07ACE"/>
    <w:rsid w:val="00B07B8B"/>
    <w:rsid w:val="00B07F4D"/>
    <w:rsid w:val="00B104FC"/>
    <w:rsid w:val="00B10944"/>
    <w:rsid w:val="00B115AA"/>
    <w:rsid w:val="00B1215A"/>
    <w:rsid w:val="00B1244F"/>
    <w:rsid w:val="00B127AB"/>
    <w:rsid w:val="00B12990"/>
    <w:rsid w:val="00B12A89"/>
    <w:rsid w:val="00B13566"/>
    <w:rsid w:val="00B14426"/>
    <w:rsid w:val="00B1442F"/>
    <w:rsid w:val="00B144FE"/>
    <w:rsid w:val="00B14AF6"/>
    <w:rsid w:val="00B15018"/>
    <w:rsid w:val="00B15904"/>
    <w:rsid w:val="00B159EE"/>
    <w:rsid w:val="00B15A7D"/>
    <w:rsid w:val="00B15EBE"/>
    <w:rsid w:val="00B1617E"/>
    <w:rsid w:val="00B1640D"/>
    <w:rsid w:val="00B16B28"/>
    <w:rsid w:val="00B16FD4"/>
    <w:rsid w:val="00B203A8"/>
    <w:rsid w:val="00B20599"/>
    <w:rsid w:val="00B205E6"/>
    <w:rsid w:val="00B20A59"/>
    <w:rsid w:val="00B20DBF"/>
    <w:rsid w:val="00B210C9"/>
    <w:rsid w:val="00B216DB"/>
    <w:rsid w:val="00B22087"/>
    <w:rsid w:val="00B2262E"/>
    <w:rsid w:val="00B22BA7"/>
    <w:rsid w:val="00B22D55"/>
    <w:rsid w:val="00B2352C"/>
    <w:rsid w:val="00B239A5"/>
    <w:rsid w:val="00B23D18"/>
    <w:rsid w:val="00B23D32"/>
    <w:rsid w:val="00B24C4C"/>
    <w:rsid w:val="00B24CED"/>
    <w:rsid w:val="00B25238"/>
    <w:rsid w:val="00B257B2"/>
    <w:rsid w:val="00B25877"/>
    <w:rsid w:val="00B25B6A"/>
    <w:rsid w:val="00B25BF5"/>
    <w:rsid w:val="00B26276"/>
    <w:rsid w:val="00B263FC"/>
    <w:rsid w:val="00B26733"/>
    <w:rsid w:val="00B267F1"/>
    <w:rsid w:val="00B26E59"/>
    <w:rsid w:val="00B26E93"/>
    <w:rsid w:val="00B27389"/>
    <w:rsid w:val="00B27967"/>
    <w:rsid w:val="00B27E34"/>
    <w:rsid w:val="00B27E87"/>
    <w:rsid w:val="00B30005"/>
    <w:rsid w:val="00B30080"/>
    <w:rsid w:val="00B3092C"/>
    <w:rsid w:val="00B30AD1"/>
    <w:rsid w:val="00B30B98"/>
    <w:rsid w:val="00B30BFE"/>
    <w:rsid w:val="00B31149"/>
    <w:rsid w:val="00B31315"/>
    <w:rsid w:val="00B32593"/>
    <w:rsid w:val="00B32841"/>
    <w:rsid w:val="00B32A4D"/>
    <w:rsid w:val="00B32BC4"/>
    <w:rsid w:val="00B32E9F"/>
    <w:rsid w:val="00B3314D"/>
    <w:rsid w:val="00B335E8"/>
    <w:rsid w:val="00B33881"/>
    <w:rsid w:val="00B338F9"/>
    <w:rsid w:val="00B33942"/>
    <w:rsid w:val="00B33D4D"/>
    <w:rsid w:val="00B340DE"/>
    <w:rsid w:val="00B3455D"/>
    <w:rsid w:val="00B347FE"/>
    <w:rsid w:val="00B34C62"/>
    <w:rsid w:val="00B35359"/>
    <w:rsid w:val="00B35841"/>
    <w:rsid w:val="00B360B8"/>
    <w:rsid w:val="00B36706"/>
    <w:rsid w:val="00B36A7C"/>
    <w:rsid w:val="00B36B4E"/>
    <w:rsid w:val="00B36EB3"/>
    <w:rsid w:val="00B3736C"/>
    <w:rsid w:val="00B37A18"/>
    <w:rsid w:val="00B37A64"/>
    <w:rsid w:val="00B40895"/>
    <w:rsid w:val="00B4091A"/>
    <w:rsid w:val="00B409BE"/>
    <w:rsid w:val="00B41940"/>
    <w:rsid w:val="00B41CE5"/>
    <w:rsid w:val="00B42008"/>
    <w:rsid w:val="00B42061"/>
    <w:rsid w:val="00B42469"/>
    <w:rsid w:val="00B4274A"/>
    <w:rsid w:val="00B4289D"/>
    <w:rsid w:val="00B42F42"/>
    <w:rsid w:val="00B42F9A"/>
    <w:rsid w:val="00B4304E"/>
    <w:rsid w:val="00B4318A"/>
    <w:rsid w:val="00B43759"/>
    <w:rsid w:val="00B437CA"/>
    <w:rsid w:val="00B437DB"/>
    <w:rsid w:val="00B438DB"/>
    <w:rsid w:val="00B43CD7"/>
    <w:rsid w:val="00B43D55"/>
    <w:rsid w:val="00B43E5C"/>
    <w:rsid w:val="00B43FA1"/>
    <w:rsid w:val="00B44191"/>
    <w:rsid w:val="00B44806"/>
    <w:rsid w:val="00B44C7B"/>
    <w:rsid w:val="00B44DE7"/>
    <w:rsid w:val="00B454D1"/>
    <w:rsid w:val="00B456B9"/>
    <w:rsid w:val="00B4583D"/>
    <w:rsid w:val="00B45A58"/>
    <w:rsid w:val="00B45DE9"/>
    <w:rsid w:val="00B469FD"/>
    <w:rsid w:val="00B46EC6"/>
    <w:rsid w:val="00B47A8F"/>
    <w:rsid w:val="00B47CDA"/>
    <w:rsid w:val="00B50288"/>
    <w:rsid w:val="00B50F76"/>
    <w:rsid w:val="00B50F7B"/>
    <w:rsid w:val="00B51132"/>
    <w:rsid w:val="00B5161B"/>
    <w:rsid w:val="00B51AD4"/>
    <w:rsid w:val="00B51ECB"/>
    <w:rsid w:val="00B52055"/>
    <w:rsid w:val="00B532A1"/>
    <w:rsid w:val="00B539FA"/>
    <w:rsid w:val="00B541D2"/>
    <w:rsid w:val="00B54C94"/>
    <w:rsid w:val="00B54EDB"/>
    <w:rsid w:val="00B559AD"/>
    <w:rsid w:val="00B55B0F"/>
    <w:rsid w:val="00B55D37"/>
    <w:rsid w:val="00B55DEF"/>
    <w:rsid w:val="00B56943"/>
    <w:rsid w:val="00B570D5"/>
    <w:rsid w:val="00B5748F"/>
    <w:rsid w:val="00B574C5"/>
    <w:rsid w:val="00B57BD0"/>
    <w:rsid w:val="00B57F01"/>
    <w:rsid w:val="00B60067"/>
    <w:rsid w:val="00B6031B"/>
    <w:rsid w:val="00B604A9"/>
    <w:rsid w:val="00B6079D"/>
    <w:rsid w:val="00B607C8"/>
    <w:rsid w:val="00B6093F"/>
    <w:rsid w:val="00B60CBB"/>
    <w:rsid w:val="00B61516"/>
    <w:rsid w:val="00B618BF"/>
    <w:rsid w:val="00B618DF"/>
    <w:rsid w:val="00B61A87"/>
    <w:rsid w:val="00B61CC2"/>
    <w:rsid w:val="00B62254"/>
    <w:rsid w:val="00B622F3"/>
    <w:rsid w:val="00B6242A"/>
    <w:rsid w:val="00B624C0"/>
    <w:rsid w:val="00B62CC4"/>
    <w:rsid w:val="00B62FA2"/>
    <w:rsid w:val="00B6330C"/>
    <w:rsid w:val="00B63584"/>
    <w:rsid w:val="00B63F37"/>
    <w:rsid w:val="00B6412C"/>
    <w:rsid w:val="00B6451D"/>
    <w:rsid w:val="00B64CF2"/>
    <w:rsid w:val="00B64D75"/>
    <w:rsid w:val="00B64FA5"/>
    <w:rsid w:val="00B650A2"/>
    <w:rsid w:val="00B65516"/>
    <w:rsid w:val="00B6590C"/>
    <w:rsid w:val="00B65B0C"/>
    <w:rsid w:val="00B65DC9"/>
    <w:rsid w:val="00B664D7"/>
    <w:rsid w:val="00B66E2D"/>
    <w:rsid w:val="00B67A8F"/>
    <w:rsid w:val="00B67EBB"/>
    <w:rsid w:val="00B709C8"/>
    <w:rsid w:val="00B70BEC"/>
    <w:rsid w:val="00B70C3F"/>
    <w:rsid w:val="00B70F7F"/>
    <w:rsid w:val="00B712B2"/>
    <w:rsid w:val="00B72000"/>
    <w:rsid w:val="00B72049"/>
    <w:rsid w:val="00B726E8"/>
    <w:rsid w:val="00B73B94"/>
    <w:rsid w:val="00B73C08"/>
    <w:rsid w:val="00B73FA0"/>
    <w:rsid w:val="00B741B7"/>
    <w:rsid w:val="00B7421E"/>
    <w:rsid w:val="00B74226"/>
    <w:rsid w:val="00B75443"/>
    <w:rsid w:val="00B75482"/>
    <w:rsid w:val="00B759DB"/>
    <w:rsid w:val="00B765CF"/>
    <w:rsid w:val="00B76D1F"/>
    <w:rsid w:val="00B77588"/>
    <w:rsid w:val="00B778D8"/>
    <w:rsid w:val="00B77E9B"/>
    <w:rsid w:val="00B80326"/>
    <w:rsid w:val="00B805BD"/>
    <w:rsid w:val="00B80B52"/>
    <w:rsid w:val="00B80D07"/>
    <w:rsid w:val="00B80E2F"/>
    <w:rsid w:val="00B81068"/>
    <w:rsid w:val="00B81294"/>
    <w:rsid w:val="00B81319"/>
    <w:rsid w:val="00B8143E"/>
    <w:rsid w:val="00B815D5"/>
    <w:rsid w:val="00B816B4"/>
    <w:rsid w:val="00B81893"/>
    <w:rsid w:val="00B81B9D"/>
    <w:rsid w:val="00B81C9B"/>
    <w:rsid w:val="00B82549"/>
    <w:rsid w:val="00B82FCA"/>
    <w:rsid w:val="00B84B08"/>
    <w:rsid w:val="00B84FBD"/>
    <w:rsid w:val="00B85037"/>
    <w:rsid w:val="00B8589D"/>
    <w:rsid w:val="00B858E1"/>
    <w:rsid w:val="00B85CBF"/>
    <w:rsid w:val="00B85EC1"/>
    <w:rsid w:val="00B86852"/>
    <w:rsid w:val="00B86D2C"/>
    <w:rsid w:val="00B872DD"/>
    <w:rsid w:val="00B87375"/>
    <w:rsid w:val="00B87677"/>
    <w:rsid w:val="00B877CA"/>
    <w:rsid w:val="00B87A57"/>
    <w:rsid w:val="00B87C9F"/>
    <w:rsid w:val="00B90205"/>
    <w:rsid w:val="00B904AD"/>
    <w:rsid w:val="00B90E47"/>
    <w:rsid w:val="00B90FFC"/>
    <w:rsid w:val="00B912B1"/>
    <w:rsid w:val="00B9138B"/>
    <w:rsid w:val="00B914E0"/>
    <w:rsid w:val="00B91829"/>
    <w:rsid w:val="00B92721"/>
    <w:rsid w:val="00B92C66"/>
    <w:rsid w:val="00B937EA"/>
    <w:rsid w:val="00B938C7"/>
    <w:rsid w:val="00B93A1B"/>
    <w:rsid w:val="00B94064"/>
    <w:rsid w:val="00B940F7"/>
    <w:rsid w:val="00B94371"/>
    <w:rsid w:val="00B945D0"/>
    <w:rsid w:val="00B94632"/>
    <w:rsid w:val="00B94782"/>
    <w:rsid w:val="00B94B1B"/>
    <w:rsid w:val="00B94B25"/>
    <w:rsid w:val="00B9538B"/>
    <w:rsid w:val="00B9564B"/>
    <w:rsid w:val="00B95844"/>
    <w:rsid w:val="00B95E68"/>
    <w:rsid w:val="00B9645D"/>
    <w:rsid w:val="00B9678E"/>
    <w:rsid w:val="00B9700D"/>
    <w:rsid w:val="00B97444"/>
    <w:rsid w:val="00B97EB1"/>
    <w:rsid w:val="00BA0700"/>
    <w:rsid w:val="00BA09D3"/>
    <w:rsid w:val="00BA0C9D"/>
    <w:rsid w:val="00BA0FFC"/>
    <w:rsid w:val="00BA199E"/>
    <w:rsid w:val="00BA1A41"/>
    <w:rsid w:val="00BA259A"/>
    <w:rsid w:val="00BA27AF"/>
    <w:rsid w:val="00BA2817"/>
    <w:rsid w:val="00BA2E1A"/>
    <w:rsid w:val="00BA2EB2"/>
    <w:rsid w:val="00BA2FFB"/>
    <w:rsid w:val="00BA30CE"/>
    <w:rsid w:val="00BA348F"/>
    <w:rsid w:val="00BA37D8"/>
    <w:rsid w:val="00BA38D8"/>
    <w:rsid w:val="00BA3FD4"/>
    <w:rsid w:val="00BA4624"/>
    <w:rsid w:val="00BA4A9B"/>
    <w:rsid w:val="00BA4E8D"/>
    <w:rsid w:val="00BA51A8"/>
    <w:rsid w:val="00BA52FC"/>
    <w:rsid w:val="00BA54F8"/>
    <w:rsid w:val="00BA5B25"/>
    <w:rsid w:val="00BA60A7"/>
    <w:rsid w:val="00BA6841"/>
    <w:rsid w:val="00BA6F76"/>
    <w:rsid w:val="00BA7281"/>
    <w:rsid w:val="00BA7D21"/>
    <w:rsid w:val="00BB0183"/>
    <w:rsid w:val="00BB194F"/>
    <w:rsid w:val="00BB1CD8"/>
    <w:rsid w:val="00BB1D4C"/>
    <w:rsid w:val="00BB1E7A"/>
    <w:rsid w:val="00BB1E7C"/>
    <w:rsid w:val="00BB1FD1"/>
    <w:rsid w:val="00BB25E1"/>
    <w:rsid w:val="00BB2E79"/>
    <w:rsid w:val="00BB2F01"/>
    <w:rsid w:val="00BB2FF9"/>
    <w:rsid w:val="00BB309A"/>
    <w:rsid w:val="00BB30B8"/>
    <w:rsid w:val="00BB3139"/>
    <w:rsid w:val="00BB31D0"/>
    <w:rsid w:val="00BB352A"/>
    <w:rsid w:val="00BB375C"/>
    <w:rsid w:val="00BB39E0"/>
    <w:rsid w:val="00BB3EAE"/>
    <w:rsid w:val="00BB469B"/>
    <w:rsid w:val="00BB4D3F"/>
    <w:rsid w:val="00BB5072"/>
    <w:rsid w:val="00BB50CF"/>
    <w:rsid w:val="00BB54B6"/>
    <w:rsid w:val="00BB5C50"/>
    <w:rsid w:val="00BB6421"/>
    <w:rsid w:val="00BB6587"/>
    <w:rsid w:val="00BB65AD"/>
    <w:rsid w:val="00BB662D"/>
    <w:rsid w:val="00BB703C"/>
    <w:rsid w:val="00BB7E74"/>
    <w:rsid w:val="00BC10F2"/>
    <w:rsid w:val="00BC1547"/>
    <w:rsid w:val="00BC168F"/>
    <w:rsid w:val="00BC1BBD"/>
    <w:rsid w:val="00BC244E"/>
    <w:rsid w:val="00BC2911"/>
    <w:rsid w:val="00BC2CF0"/>
    <w:rsid w:val="00BC346E"/>
    <w:rsid w:val="00BC39CD"/>
    <w:rsid w:val="00BC3D2B"/>
    <w:rsid w:val="00BC3E88"/>
    <w:rsid w:val="00BC4681"/>
    <w:rsid w:val="00BC4C1E"/>
    <w:rsid w:val="00BC4E23"/>
    <w:rsid w:val="00BC4F0E"/>
    <w:rsid w:val="00BC5057"/>
    <w:rsid w:val="00BC5190"/>
    <w:rsid w:val="00BC5C7F"/>
    <w:rsid w:val="00BC5CFE"/>
    <w:rsid w:val="00BC5D67"/>
    <w:rsid w:val="00BC6C60"/>
    <w:rsid w:val="00BC6DA8"/>
    <w:rsid w:val="00BC72C9"/>
    <w:rsid w:val="00BD0282"/>
    <w:rsid w:val="00BD04C6"/>
    <w:rsid w:val="00BD0718"/>
    <w:rsid w:val="00BD114E"/>
    <w:rsid w:val="00BD19BD"/>
    <w:rsid w:val="00BD1ACE"/>
    <w:rsid w:val="00BD3582"/>
    <w:rsid w:val="00BD392E"/>
    <w:rsid w:val="00BD3D06"/>
    <w:rsid w:val="00BD4080"/>
    <w:rsid w:val="00BD420B"/>
    <w:rsid w:val="00BD44D3"/>
    <w:rsid w:val="00BD4DB5"/>
    <w:rsid w:val="00BD4F1B"/>
    <w:rsid w:val="00BD4F36"/>
    <w:rsid w:val="00BD52E4"/>
    <w:rsid w:val="00BD5D1F"/>
    <w:rsid w:val="00BD607C"/>
    <w:rsid w:val="00BD6314"/>
    <w:rsid w:val="00BD63CB"/>
    <w:rsid w:val="00BD63DA"/>
    <w:rsid w:val="00BD6538"/>
    <w:rsid w:val="00BD6884"/>
    <w:rsid w:val="00BD6ACE"/>
    <w:rsid w:val="00BD6C4B"/>
    <w:rsid w:val="00BD739D"/>
    <w:rsid w:val="00BD76FA"/>
    <w:rsid w:val="00BD7A79"/>
    <w:rsid w:val="00BD7E49"/>
    <w:rsid w:val="00BE0041"/>
    <w:rsid w:val="00BE040E"/>
    <w:rsid w:val="00BE0731"/>
    <w:rsid w:val="00BE0D6C"/>
    <w:rsid w:val="00BE0EA7"/>
    <w:rsid w:val="00BE0EB4"/>
    <w:rsid w:val="00BE0FA8"/>
    <w:rsid w:val="00BE1002"/>
    <w:rsid w:val="00BE1411"/>
    <w:rsid w:val="00BE1B4F"/>
    <w:rsid w:val="00BE1E2D"/>
    <w:rsid w:val="00BE2106"/>
    <w:rsid w:val="00BE2EC1"/>
    <w:rsid w:val="00BE3143"/>
    <w:rsid w:val="00BE345D"/>
    <w:rsid w:val="00BE3692"/>
    <w:rsid w:val="00BE3BF7"/>
    <w:rsid w:val="00BE45CE"/>
    <w:rsid w:val="00BE48A4"/>
    <w:rsid w:val="00BE50FF"/>
    <w:rsid w:val="00BE523F"/>
    <w:rsid w:val="00BE5AC9"/>
    <w:rsid w:val="00BE5B77"/>
    <w:rsid w:val="00BE5CD4"/>
    <w:rsid w:val="00BE5F8E"/>
    <w:rsid w:val="00BE60CE"/>
    <w:rsid w:val="00BE63AC"/>
    <w:rsid w:val="00BE68B1"/>
    <w:rsid w:val="00BE6E18"/>
    <w:rsid w:val="00BE7578"/>
    <w:rsid w:val="00BF01D2"/>
    <w:rsid w:val="00BF0425"/>
    <w:rsid w:val="00BF0ACC"/>
    <w:rsid w:val="00BF0C38"/>
    <w:rsid w:val="00BF1672"/>
    <w:rsid w:val="00BF1D10"/>
    <w:rsid w:val="00BF1DDD"/>
    <w:rsid w:val="00BF220D"/>
    <w:rsid w:val="00BF26FB"/>
    <w:rsid w:val="00BF2C0C"/>
    <w:rsid w:val="00BF3114"/>
    <w:rsid w:val="00BF31C8"/>
    <w:rsid w:val="00BF3D17"/>
    <w:rsid w:val="00BF3FE4"/>
    <w:rsid w:val="00BF4102"/>
    <w:rsid w:val="00BF459D"/>
    <w:rsid w:val="00BF4783"/>
    <w:rsid w:val="00BF520B"/>
    <w:rsid w:val="00BF5D27"/>
    <w:rsid w:val="00BF638D"/>
    <w:rsid w:val="00BF701B"/>
    <w:rsid w:val="00BF7558"/>
    <w:rsid w:val="00BF79CA"/>
    <w:rsid w:val="00BF7A74"/>
    <w:rsid w:val="00BF7DCB"/>
    <w:rsid w:val="00C0010F"/>
    <w:rsid w:val="00C005C1"/>
    <w:rsid w:val="00C006E4"/>
    <w:rsid w:val="00C007C4"/>
    <w:rsid w:val="00C00A2A"/>
    <w:rsid w:val="00C010B8"/>
    <w:rsid w:val="00C01214"/>
    <w:rsid w:val="00C012DE"/>
    <w:rsid w:val="00C0140D"/>
    <w:rsid w:val="00C01623"/>
    <w:rsid w:val="00C01656"/>
    <w:rsid w:val="00C01A14"/>
    <w:rsid w:val="00C01EAD"/>
    <w:rsid w:val="00C01FA2"/>
    <w:rsid w:val="00C022D8"/>
    <w:rsid w:val="00C022E6"/>
    <w:rsid w:val="00C02700"/>
    <w:rsid w:val="00C0275F"/>
    <w:rsid w:val="00C028B6"/>
    <w:rsid w:val="00C035B5"/>
    <w:rsid w:val="00C03919"/>
    <w:rsid w:val="00C03AE1"/>
    <w:rsid w:val="00C03AED"/>
    <w:rsid w:val="00C03CE3"/>
    <w:rsid w:val="00C03D5E"/>
    <w:rsid w:val="00C04054"/>
    <w:rsid w:val="00C04FC0"/>
    <w:rsid w:val="00C05883"/>
    <w:rsid w:val="00C05AEE"/>
    <w:rsid w:val="00C05CC1"/>
    <w:rsid w:val="00C06CCB"/>
    <w:rsid w:val="00C06D94"/>
    <w:rsid w:val="00C073EE"/>
    <w:rsid w:val="00C10001"/>
    <w:rsid w:val="00C11088"/>
    <w:rsid w:val="00C112D8"/>
    <w:rsid w:val="00C117E0"/>
    <w:rsid w:val="00C119E7"/>
    <w:rsid w:val="00C11D02"/>
    <w:rsid w:val="00C11E18"/>
    <w:rsid w:val="00C12073"/>
    <w:rsid w:val="00C12586"/>
    <w:rsid w:val="00C128A4"/>
    <w:rsid w:val="00C13158"/>
    <w:rsid w:val="00C13403"/>
    <w:rsid w:val="00C147F8"/>
    <w:rsid w:val="00C14C3C"/>
    <w:rsid w:val="00C1575F"/>
    <w:rsid w:val="00C161FD"/>
    <w:rsid w:val="00C16F56"/>
    <w:rsid w:val="00C17084"/>
    <w:rsid w:val="00C174CB"/>
    <w:rsid w:val="00C177E2"/>
    <w:rsid w:val="00C17A80"/>
    <w:rsid w:val="00C17E1C"/>
    <w:rsid w:val="00C20994"/>
    <w:rsid w:val="00C209E5"/>
    <w:rsid w:val="00C209E9"/>
    <w:rsid w:val="00C20A95"/>
    <w:rsid w:val="00C20BD7"/>
    <w:rsid w:val="00C20D85"/>
    <w:rsid w:val="00C21A75"/>
    <w:rsid w:val="00C22217"/>
    <w:rsid w:val="00C222AF"/>
    <w:rsid w:val="00C2238D"/>
    <w:rsid w:val="00C227AF"/>
    <w:rsid w:val="00C2295D"/>
    <w:rsid w:val="00C23530"/>
    <w:rsid w:val="00C238EB"/>
    <w:rsid w:val="00C23A79"/>
    <w:rsid w:val="00C23B2D"/>
    <w:rsid w:val="00C23CCC"/>
    <w:rsid w:val="00C24078"/>
    <w:rsid w:val="00C2464B"/>
    <w:rsid w:val="00C2545E"/>
    <w:rsid w:val="00C25AFC"/>
    <w:rsid w:val="00C26255"/>
    <w:rsid w:val="00C26375"/>
    <w:rsid w:val="00C26D8C"/>
    <w:rsid w:val="00C274C1"/>
    <w:rsid w:val="00C279C5"/>
    <w:rsid w:val="00C30016"/>
    <w:rsid w:val="00C3004F"/>
    <w:rsid w:val="00C30982"/>
    <w:rsid w:val="00C310AE"/>
    <w:rsid w:val="00C31E97"/>
    <w:rsid w:val="00C326E9"/>
    <w:rsid w:val="00C32BE2"/>
    <w:rsid w:val="00C32CE2"/>
    <w:rsid w:val="00C32E85"/>
    <w:rsid w:val="00C332E2"/>
    <w:rsid w:val="00C3378C"/>
    <w:rsid w:val="00C33A13"/>
    <w:rsid w:val="00C33B30"/>
    <w:rsid w:val="00C33EE2"/>
    <w:rsid w:val="00C34C3A"/>
    <w:rsid w:val="00C35506"/>
    <w:rsid w:val="00C35B4E"/>
    <w:rsid w:val="00C35C65"/>
    <w:rsid w:val="00C366CC"/>
    <w:rsid w:val="00C36AB2"/>
    <w:rsid w:val="00C36BCD"/>
    <w:rsid w:val="00C36C40"/>
    <w:rsid w:val="00C37620"/>
    <w:rsid w:val="00C37842"/>
    <w:rsid w:val="00C379B7"/>
    <w:rsid w:val="00C37A1D"/>
    <w:rsid w:val="00C37D5F"/>
    <w:rsid w:val="00C40453"/>
    <w:rsid w:val="00C40536"/>
    <w:rsid w:val="00C40796"/>
    <w:rsid w:val="00C40B03"/>
    <w:rsid w:val="00C40C8F"/>
    <w:rsid w:val="00C41213"/>
    <w:rsid w:val="00C41B20"/>
    <w:rsid w:val="00C41C45"/>
    <w:rsid w:val="00C41CC8"/>
    <w:rsid w:val="00C422D1"/>
    <w:rsid w:val="00C427A6"/>
    <w:rsid w:val="00C43082"/>
    <w:rsid w:val="00C43100"/>
    <w:rsid w:val="00C4339A"/>
    <w:rsid w:val="00C433AF"/>
    <w:rsid w:val="00C436FC"/>
    <w:rsid w:val="00C43893"/>
    <w:rsid w:val="00C43DBE"/>
    <w:rsid w:val="00C440D3"/>
    <w:rsid w:val="00C44302"/>
    <w:rsid w:val="00C445F3"/>
    <w:rsid w:val="00C4518E"/>
    <w:rsid w:val="00C4578D"/>
    <w:rsid w:val="00C45A89"/>
    <w:rsid w:val="00C45DD4"/>
    <w:rsid w:val="00C46166"/>
    <w:rsid w:val="00C46CCF"/>
    <w:rsid w:val="00C46E69"/>
    <w:rsid w:val="00C470E9"/>
    <w:rsid w:val="00C47BA1"/>
    <w:rsid w:val="00C47D85"/>
    <w:rsid w:val="00C47FB2"/>
    <w:rsid w:val="00C50885"/>
    <w:rsid w:val="00C510AF"/>
    <w:rsid w:val="00C513FB"/>
    <w:rsid w:val="00C51A6C"/>
    <w:rsid w:val="00C5261E"/>
    <w:rsid w:val="00C52620"/>
    <w:rsid w:val="00C52874"/>
    <w:rsid w:val="00C52C8C"/>
    <w:rsid w:val="00C531F3"/>
    <w:rsid w:val="00C536C7"/>
    <w:rsid w:val="00C537D7"/>
    <w:rsid w:val="00C53D77"/>
    <w:rsid w:val="00C54182"/>
    <w:rsid w:val="00C548DB"/>
    <w:rsid w:val="00C54E55"/>
    <w:rsid w:val="00C54EAC"/>
    <w:rsid w:val="00C55D23"/>
    <w:rsid w:val="00C56094"/>
    <w:rsid w:val="00C560CF"/>
    <w:rsid w:val="00C561A1"/>
    <w:rsid w:val="00C56999"/>
    <w:rsid w:val="00C56B85"/>
    <w:rsid w:val="00C573E2"/>
    <w:rsid w:val="00C573EF"/>
    <w:rsid w:val="00C574F0"/>
    <w:rsid w:val="00C5785C"/>
    <w:rsid w:val="00C600E2"/>
    <w:rsid w:val="00C60163"/>
    <w:rsid w:val="00C60385"/>
    <w:rsid w:val="00C605BF"/>
    <w:rsid w:val="00C6062E"/>
    <w:rsid w:val="00C6091C"/>
    <w:rsid w:val="00C60F82"/>
    <w:rsid w:val="00C6120D"/>
    <w:rsid w:val="00C6156D"/>
    <w:rsid w:val="00C6158B"/>
    <w:rsid w:val="00C6165A"/>
    <w:rsid w:val="00C61E8D"/>
    <w:rsid w:val="00C6218A"/>
    <w:rsid w:val="00C62425"/>
    <w:rsid w:val="00C626AB"/>
    <w:rsid w:val="00C62B4F"/>
    <w:rsid w:val="00C62FC0"/>
    <w:rsid w:val="00C6310F"/>
    <w:rsid w:val="00C632DC"/>
    <w:rsid w:val="00C63A13"/>
    <w:rsid w:val="00C640CD"/>
    <w:rsid w:val="00C642A1"/>
    <w:rsid w:val="00C645CC"/>
    <w:rsid w:val="00C64602"/>
    <w:rsid w:val="00C64A83"/>
    <w:rsid w:val="00C65237"/>
    <w:rsid w:val="00C655E5"/>
    <w:rsid w:val="00C65B37"/>
    <w:rsid w:val="00C65EC9"/>
    <w:rsid w:val="00C66A26"/>
    <w:rsid w:val="00C66E08"/>
    <w:rsid w:val="00C66F3C"/>
    <w:rsid w:val="00C6740C"/>
    <w:rsid w:val="00C67746"/>
    <w:rsid w:val="00C678E5"/>
    <w:rsid w:val="00C67FE8"/>
    <w:rsid w:val="00C704FA"/>
    <w:rsid w:val="00C710FD"/>
    <w:rsid w:val="00C71238"/>
    <w:rsid w:val="00C719F8"/>
    <w:rsid w:val="00C71E3C"/>
    <w:rsid w:val="00C7276B"/>
    <w:rsid w:val="00C7297B"/>
    <w:rsid w:val="00C72981"/>
    <w:rsid w:val="00C7341D"/>
    <w:rsid w:val="00C7356E"/>
    <w:rsid w:val="00C73723"/>
    <w:rsid w:val="00C73726"/>
    <w:rsid w:val="00C73836"/>
    <w:rsid w:val="00C73AD7"/>
    <w:rsid w:val="00C73BA4"/>
    <w:rsid w:val="00C73E1B"/>
    <w:rsid w:val="00C73F8E"/>
    <w:rsid w:val="00C753B6"/>
    <w:rsid w:val="00C75401"/>
    <w:rsid w:val="00C756A9"/>
    <w:rsid w:val="00C75FDA"/>
    <w:rsid w:val="00C771B4"/>
    <w:rsid w:val="00C776B6"/>
    <w:rsid w:val="00C77782"/>
    <w:rsid w:val="00C77A2F"/>
    <w:rsid w:val="00C77C45"/>
    <w:rsid w:val="00C77CAE"/>
    <w:rsid w:val="00C8002D"/>
    <w:rsid w:val="00C80144"/>
    <w:rsid w:val="00C8029C"/>
    <w:rsid w:val="00C809E3"/>
    <w:rsid w:val="00C8158F"/>
    <w:rsid w:val="00C818F1"/>
    <w:rsid w:val="00C81C15"/>
    <w:rsid w:val="00C81EE7"/>
    <w:rsid w:val="00C82014"/>
    <w:rsid w:val="00C820EE"/>
    <w:rsid w:val="00C8221B"/>
    <w:rsid w:val="00C83173"/>
    <w:rsid w:val="00C8336E"/>
    <w:rsid w:val="00C834B8"/>
    <w:rsid w:val="00C838F6"/>
    <w:rsid w:val="00C8396B"/>
    <w:rsid w:val="00C84570"/>
    <w:rsid w:val="00C84760"/>
    <w:rsid w:val="00C84780"/>
    <w:rsid w:val="00C86688"/>
    <w:rsid w:val="00C869C8"/>
    <w:rsid w:val="00C86BD1"/>
    <w:rsid w:val="00C86F0E"/>
    <w:rsid w:val="00C86FB1"/>
    <w:rsid w:val="00C874BD"/>
    <w:rsid w:val="00C87EB6"/>
    <w:rsid w:val="00C90B1C"/>
    <w:rsid w:val="00C90B6B"/>
    <w:rsid w:val="00C90C2C"/>
    <w:rsid w:val="00C9117A"/>
    <w:rsid w:val="00C9120C"/>
    <w:rsid w:val="00C91B67"/>
    <w:rsid w:val="00C91FCF"/>
    <w:rsid w:val="00C9259A"/>
    <w:rsid w:val="00C92759"/>
    <w:rsid w:val="00C92D00"/>
    <w:rsid w:val="00C932D8"/>
    <w:rsid w:val="00C933EB"/>
    <w:rsid w:val="00C936B0"/>
    <w:rsid w:val="00C93CDF"/>
    <w:rsid w:val="00C945CA"/>
    <w:rsid w:val="00C94A22"/>
    <w:rsid w:val="00C94A50"/>
    <w:rsid w:val="00C94B7B"/>
    <w:rsid w:val="00C94B82"/>
    <w:rsid w:val="00C94FB9"/>
    <w:rsid w:val="00C950CC"/>
    <w:rsid w:val="00C95226"/>
    <w:rsid w:val="00C95312"/>
    <w:rsid w:val="00C956CC"/>
    <w:rsid w:val="00C95A00"/>
    <w:rsid w:val="00C95CF6"/>
    <w:rsid w:val="00C95DED"/>
    <w:rsid w:val="00C95FA0"/>
    <w:rsid w:val="00C96640"/>
    <w:rsid w:val="00C96A5B"/>
    <w:rsid w:val="00CA0431"/>
    <w:rsid w:val="00CA0648"/>
    <w:rsid w:val="00CA07A3"/>
    <w:rsid w:val="00CA0828"/>
    <w:rsid w:val="00CA08F2"/>
    <w:rsid w:val="00CA11DB"/>
    <w:rsid w:val="00CA1210"/>
    <w:rsid w:val="00CA1793"/>
    <w:rsid w:val="00CA17E8"/>
    <w:rsid w:val="00CA1C64"/>
    <w:rsid w:val="00CA2392"/>
    <w:rsid w:val="00CA2758"/>
    <w:rsid w:val="00CA2A17"/>
    <w:rsid w:val="00CA2A3D"/>
    <w:rsid w:val="00CA35DF"/>
    <w:rsid w:val="00CA4348"/>
    <w:rsid w:val="00CA475F"/>
    <w:rsid w:val="00CA4B36"/>
    <w:rsid w:val="00CA607F"/>
    <w:rsid w:val="00CA6483"/>
    <w:rsid w:val="00CA6D9C"/>
    <w:rsid w:val="00CA6E28"/>
    <w:rsid w:val="00CA7793"/>
    <w:rsid w:val="00CA7A5C"/>
    <w:rsid w:val="00CA7D8C"/>
    <w:rsid w:val="00CB01C3"/>
    <w:rsid w:val="00CB045C"/>
    <w:rsid w:val="00CB0467"/>
    <w:rsid w:val="00CB0F9C"/>
    <w:rsid w:val="00CB12A3"/>
    <w:rsid w:val="00CB15F7"/>
    <w:rsid w:val="00CB1F35"/>
    <w:rsid w:val="00CB2059"/>
    <w:rsid w:val="00CB20AC"/>
    <w:rsid w:val="00CB23B7"/>
    <w:rsid w:val="00CB2DC7"/>
    <w:rsid w:val="00CB2FDA"/>
    <w:rsid w:val="00CB3204"/>
    <w:rsid w:val="00CB3230"/>
    <w:rsid w:val="00CB3254"/>
    <w:rsid w:val="00CB3D8F"/>
    <w:rsid w:val="00CB4054"/>
    <w:rsid w:val="00CB46F4"/>
    <w:rsid w:val="00CB4B0A"/>
    <w:rsid w:val="00CB5974"/>
    <w:rsid w:val="00CB5D2D"/>
    <w:rsid w:val="00CB5F93"/>
    <w:rsid w:val="00CB67DA"/>
    <w:rsid w:val="00CB684F"/>
    <w:rsid w:val="00CB686F"/>
    <w:rsid w:val="00CB6D57"/>
    <w:rsid w:val="00CB6F04"/>
    <w:rsid w:val="00CB74D9"/>
    <w:rsid w:val="00CB7AF1"/>
    <w:rsid w:val="00CB7E69"/>
    <w:rsid w:val="00CC002F"/>
    <w:rsid w:val="00CC05EE"/>
    <w:rsid w:val="00CC0703"/>
    <w:rsid w:val="00CC07A8"/>
    <w:rsid w:val="00CC125B"/>
    <w:rsid w:val="00CC1378"/>
    <w:rsid w:val="00CC140E"/>
    <w:rsid w:val="00CC1708"/>
    <w:rsid w:val="00CC1C83"/>
    <w:rsid w:val="00CC237B"/>
    <w:rsid w:val="00CC265A"/>
    <w:rsid w:val="00CC29D1"/>
    <w:rsid w:val="00CC2A7B"/>
    <w:rsid w:val="00CC2DAB"/>
    <w:rsid w:val="00CC2E4D"/>
    <w:rsid w:val="00CC340A"/>
    <w:rsid w:val="00CC34FC"/>
    <w:rsid w:val="00CC355B"/>
    <w:rsid w:val="00CC4433"/>
    <w:rsid w:val="00CC47C2"/>
    <w:rsid w:val="00CC48A5"/>
    <w:rsid w:val="00CC497D"/>
    <w:rsid w:val="00CC4C6A"/>
    <w:rsid w:val="00CC4DE5"/>
    <w:rsid w:val="00CC4DED"/>
    <w:rsid w:val="00CC4E28"/>
    <w:rsid w:val="00CC53BD"/>
    <w:rsid w:val="00CC59F2"/>
    <w:rsid w:val="00CC5A79"/>
    <w:rsid w:val="00CC6CFE"/>
    <w:rsid w:val="00CC714B"/>
    <w:rsid w:val="00CC7568"/>
    <w:rsid w:val="00CD0292"/>
    <w:rsid w:val="00CD0532"/>
    <w:rsid w:val="00CD0E0E"/>
    <w:rsid w:val="00CD10D9"/>
    <w:rsid w:val="00CD111A"/>
    <w:rsid w:val="00CD113B"/>
    <w:rsid w:val="00CD168E"/>
    <w:rsid w:val="00CD16ED"/>
    <w:rsid w:val="00CD1C50"/>
    <w:rsid w:val="00CD202B"/>
    <w:rsid w:val="00CD2493"/>
    <w:rsid w:val="00CD2DAA"/>
    <w:rsid w:val="00CD3A0C"/>
    <w:rsid w:val="00CD3B44"/>
    <w:rsid w:val="00CD3EBA"/>
    <w:rsid w:val="00CD3F50"/>
    <w:rsid w:val="00CD45BC"/>
    <w:rsid w:val="00CD4946"/>
    <w:rsid w:val="00CD4B6E"/>
    <w:rsid w:val="00CD5764"/>
    <w:rsid w:val="00CD5E1A"/>
    <w:rsid w:val="00CD5FD5"/>
    <w:rsid w:val="00CD6161"/>
    <w:rsid w:val="00CD617C"/>
    <w:rsid w:val="00CD6434"/>
    <w:rsid w:val="00CD66C1"/>
    <w:rsid w:val="00CD6B54"/>
    <w:rsid w:val="00CD6CAB"/>
    <w:rsid w:val="00CD7800"/>
    <w:rsid w:val="00CD7963"/>
    <w:rsid w:val="00CE08FF"/>
    <w:rsid w:val="00CE09CD"/>
    <w:rsid w:val="00CE1988"/>
    <w:rsid w:val="00CE1B2B"/>
    <w:rsid w:val="00CE1C5B"/>
    <w:rsid w:val="00CE254E"/>
    <w:rsid w:val="00CE272A"/>
    <w:rsid w:val="00CE2BFA"/>
    <w:rsid w:val="00CE2C2A"/>
    <w:rsid w:val="00CE31C6"/>
    <w:rsid w:val="00CE3815"/>
    <w:rsid w:val="00CE4130"/>
    <w:rsid w:val="00CE4179"/>
    <w:rsid w:val="00CE5A1C"/>
    <w:rsid w:val="00CE5B71"/>
    <w:rsid w:val="00CE6200"/>
    <w:rsid w:val="00CE6361"/>
    <w:rsid w:val="00CE6DEB"/>
    <w:rsid w:val="00CE713E"/>
    <w:rsid w:val="00CE7340"/>
    <w:rsid w:val="00CE7A3D"/>
    <w:rsid w:val="00CE7B42"/>
    <w:rsid w:val="00CF0518"/>
    <w:rsid w:val="00CF0AF1"/>
    <w:rsid w:val="00CF0BCA"/>
    <w:rsid w:val="00CF18F2"/>
    <w:rsid w:val="00CF190C"/>
    <w:rsid w:val="00CF1B8E"/>
    <w:rsid w:val="00CF20BB"/>
    <w:rsid w:val="00CF3733"/>
    <w:rsid w:val="00CF38D3"/>
    <w:rsid w:val="00CF396C"/>
    <w:rsid w:val="00CF3E4E"/>
    <w:rsid w:val="00CF4086"/>
    <w:rsid w:val="00CF426B"/>
    <w:rsid w:val="00CF46D0"/>
    <w:rsid w:val="00CF500F"/>
    <w:rsid w:val="00CF5051"/>
    <w:rsid w:val="00CF53EE"/>
    <w:rsid w:val="00CF5632"/>
    <w:rsid w:val="00CF5944"/>
    <w:rsid w:val="00CF5A00"/>
    <w:rsid w:val="00CF5A1B"/>
    <w:rsid w:val="00CF5D9C"/>
    <w:rsid w:val="00CF62FC"/>
    <w:rsid w:val="00CF681B"/>
    <w:rsid w:val="00CF7717"/>
    <w:rsid w:val="00CF79F7"/>
    <w:rsid w:val="00CF7FCB"/>
    <w:rsid w:val="00D002BD"/>
    <w:rsid w:val="00D005D4"/>
    <w:rsid w:val="00D00AB0"/>
    <w:rsid w:val="00D00FB9"/>
    <w:rsid w:val="00D01145"/>
    <w:rsid w:val="00D0155A"/>
    <w:rsid w:val="00D028C4"/>
    <w:rsid w:val="00D02A03"/>
    <w:rsid w:val="00D02B45"/>
    <w:rsid w:val="00D030B5"/>
    <w:rsid w:val="00D031E0"/>
    <w:rsid w:val="00D037E4"/>
    <w:rsid w:val="00D04088"/>
    <w:rsid w:val="00D043FA"/>
    <w:rsid w:val="00D0461D"/>
    <w:rsid w:val="00D04777"/>
    <w:rsid w:val="00D04E91"/>
    <w:rsid w:val="00D05068"/>
    <w:rsid w:val="00D0507B"/>
    <w:rsid w:val="00D050B5"/>
    <w:rsid w:val="00D0546D"/>
    <w:rsid w:val="00D058DC"/>
    <w:rsid w:val="00D059E4"/>
    <w:rsid w:val="00D05FDA"/>
    <w:rsid w:val="00D06668"/>
    <w:rsid w:val="00D0666B"/>
    <w:rsid w:val="00D07827"/>
    <w:rsid w:val="00D07941"/>
    <w:rsid w:val="00D07C5D"/>
    <w:rsid w:val="00D07CCD"/>
    <w:rsid w:val="00D101CB"/>
    <w:rsid w:val="00D104C9"/>
    <w:rsid w:val="00D105EF"/>
    <w:rsid w:val="00D108EF"/>
    <w:rsid w:val="00D10C4E"/>
    <w:rsid w:val="00D10EAD"/>
    <w:rsid w:val="00D115AA"/>
    <w:rsid w:val="00D1208C"/>
    <w:rsid w:val="00D1235C"/>
    <w:rsid w:val="00D12640"/>
    <w:rsid w:val="00D12768"/>
    <w:rsid w:val="00D1278A"/>
    <w:rsid w:val="00D12854"/>
    <w:rsid w:val="00D12CB0"/>
    <w:rsid w:val="00D12E9D"/>
    <w:rsid w:val="00D132DB"/>
    <w:rsid w:val="00D1333E"/>
    <w:rsid w:val="00D134E5"/>
    <w:rsid w:val="00D13E45"/>
    <w:rsid w:val="00D13F43"/>
    <w:rsid w:val="00D15757"/>
    <w:rsid w:val="00D15A0A"/>
    <w:rsid w:val="00D15AC6"/>
    <w:rsid w:val="00D15D88"/>
    <w:rsid w:val="00D1681F"/>
    <w:rsid w:val="00D16836"/>
    <w:rsid w:val="00D16CC6"/>
    <w:rsid w:val="00D17AA4"/>
    <w:rsid w:val="00D17B33"/>
    <w:rsid w:val="00D17BA0"/>
    <w:rsid w:val="00D17F74"/>
    <w:rsid w:val="00D2036B"/>
    <w:rsid w:val="00D20465"/>
    <w:rsid w:val="00D20C8E"/>
    <w:rsid w:val="00D2174B"/>
    <w:rsid w:val="00D2185E"/>
    <w:rsid w:val="00D21971"/>
    <w:rsid w:val="00D223A4"/>
    <w:rsid w:val="00D223F7"/>
    <w:rsid w:val="00D22681"/>
    <w:rsid w:val="00D22CB4"/>
    <w:rsid w:val="00D22D82"/>
    <w:rsid w:val="00D22ECE"/>
    <w:rsid w:val="00D231DB"/>
    <w:rsid w:val="00D23753"/>
    <w:rsid w:val="00D23C56"/>
    <w:rsid w:val="00D241BC"/>
    <w:rsid w:val="00D25C9F"/>
    <w:rsid w:val="00D25CD5"/>
    <w:rsid w:val="00D25CED"/>
    <w:rsid w:val="00D261F9"/>
    <w:rsid w:val="00D26270"/>
    <w:rsid w:val="00D26E64"/>
    <w:rsid w:val="00D26EA3"/>
    <w:rsid w:val="00D271E3"/>
    <w:rsid w:val="00D27445"/>
    <w:rsid w:val="00D276C4"/>
    <w:rsid w:val="00D27FA5"/>
    <w:rsid w:val="00D3011F"/>
    <w:rsid w:val="00D30264"/>
    <w:rsid w:val="00D305C9"/>
    <w:rsid w:val="00D30725"/>
    <w:rsid w:val="00D30B9E"/>
    <w:rsid w:val="00D30C50"/>
    <w:rsid w:val="00D30C70"/>
    <w:rsid w:val="00D30DB4"/>
    <w:rsid w:val="00D30E29"/>
    <w:rsid w:val="00D30F28"/>
    <w:rsid w:val="00D31020"/>
    <w:rsid w:val="00D311CE"/>
    <w:rsid w:val="00D31680"/>
    <w:rsid w:val="00D317ED"/>
    <w:rsid w:val="00D3213A"/>
    <w:rsid w:val="00D32520"/>
    <w:rsid w:val="00D32BF4"/>
    <w:rsid w:val="00D333C2"/>
    <w:rsid w:val="00D339FC"/>
    <w:rsid w:val="00D341EA"/>
    <w:rsid w:val="00D34566"/>
    <w:rsid w:val="00D34C62"/>
    <w:rsid w:val="00D356DA"/>
    <w:rsid w:val="00D3585A"/>
    <w:rsid w:val="00D359DA"/>
    <w:rsid w:val="00D35EC9"/>
    <w:rsid w:val="00D35ECA"/>
    <w:rsid w:val="00D35FE6"/>
    <w:rsid w:val="00D36766"/>
    <w:rsid w:val="00D36B4E"/>
    <w:rsid w:val="00D36C54"/>
    <w:rsid w:val="00D36D84"/>
    <w:rsid w:val="00D37547"/>
    <w:rsid w:val="00D37689"/>
    <w:rsid w:val="00D37B4C"/>
    <w:rsid w:val="00D37BC1"/>
    <w:rsid w:val="00D402C8"/>
    <w:rsid w:val="00D402F6"/>
    <w:rsid w:val="00D4039E"/>
    <w:rsid w:val="00D40734"/>
    <w:rsid w:val="00D413D6"/>
    <w:rsid w:val="00D41826"/>
    <w:rsid w:val="00D41FB2"/>
    <w:rsid w:val="00D423A3"/>
    <w:rsid w:val="00D42F8E"/>
    <w:rsid w:val="00D43EE1"/>
    <w:rsid w:val="00D44052"/>
    <w:rsid w:val="00D446E9"/>
    <w:rsid w:val="00D4493A"/>
    <w:rsid w:val="00D44E9E"/>
    <w:rsid w:val="00D44F55"/>
    <w:rsid w:val="00D4585A"/>
    <w:rsid w:val="00D45A7F"/>
    <w:rsid w:val="00D46D74"/>
    <w:rsid w:val="00D46EF2"/>
    <w:rsid w:val="00D46FB0"/>
    <w:rsid w:val="00D472CE"/>
    <w:rsid w:val="00D4767D"/>
    <w:rsid w:val="00D47AF6"/>
    <w:rsid w:val="00D47E1E"/>
    <w:rsid w:val="00D47FD4"/>
    <w:rsid w:val="00D5019F"/>
    <w:rsid w:val="00D504E8"/>
    <w:rsid w:val="00D50792"/>
    <w:rsid w:val="00D50BA3"/>
    <w:rsid w:val="00D510F4"/>
    <w:rsid w:val="00D518D1"/>
    <w:rsid w:val="00D518DF"/>
    <w:rsid w:val="00D51964"/>
    <w:rsid w:val="00D51D37"/>
    <w:rsid w:val="00D51DC8"/>
    <w:rsid w:val="00D5232E"/>
    <w:rsid w:val="00D5240E"/>
    <w:rsid w:val="00D52664"/>
    <w:rsid w:val="00D52934"/>
    <w:rsid w:val="00D52E37"/>
    <w:rsid w:val="00D5363E"/>
    <w:rsid w:val="00D53655"/>
    <w:rsid w:val="00D53784"/>
    <w:rsid w:val="00D53AA3"/>
    <w:rsid w:val="00D53CDA"/>
    <w:rsid w:val="00D53E69"/>
    <w:rsid w:val="00D55061"/>
    <w:rsid w:val="00D555FE"/>
    <w:rsid w:val="00D55A29"/>
    <w:rsid w:val="00D55A71"/>
    <w:rsid w:val="00D55B3F"/>
    <w:rsid w:val="00D55B4F"/>
    <w:rsid w:val="00D562A7"/>
    <w:rsid w:val="00D563B1"/>
    <w:rsid w:val="00D56629"/>
    <w:rsid w:val="00D56A68"/>
    <w:rsid w:val="00D56CD1"/>
    <w:rsid w:val="00D5711F"/>
    <w:rsid w:val="00D5787E"/>
    <w:rsid w:val="00D601A6"/>
    <w:rsid w:val="00D60777"/>
    <w:rsid w:val="00D60AE4"/>
    <w:rsid w:val="00D60C25"/>
    <w:rsid w:val="00D61054"/>
    <w:rsid w:val="00D61603"/>
    <w:rsid w:val="00D61D0F"/>
    <w:rsid w:val="00D61FA6"/>
    <w:rsid w:val="00D6212E"/>
    <w:rsid w:val="00D621BE"/>
    <w:rsid w:val="00D621CF"/>
    <w:rsid w:val="00D623A5"/>
    <w:rsid w:val="00D62563"/>
    <w:rsid w:val="00D625FC"/>
    <w:rsid w:val="00D6281F"/>
    <w:rsid w:val="00D62928"/>
    <w:rsid w:val="00D635AC"/>
    <w:rsid w:val="00D6363E"/>
    <w:rsid w:val="00D63730"/>
    <w:rsid w:val="00D6412D"/>
    <w:rsid w:val="00D6413E"/>
    <w:rsid w:val="00D64BC5"/>
    <w:rsid w:val="00D6529D"/>
    <w:rsid w:val="00D65438"/>
    <w:rsid w:val="00D65DB4"/>
    <w:rsid w:val="00D65F6D"/>
    <w:rsid w:val="00D65FA4"/>
    <w:rsid w:val="00D6603D"/>
    <w:rsid w:val="00D66440"/>
    <w:rsid w:val="00D66487"/>
    <w:rsid w:val="00D66572"/>
    <w:rsid w:val="00D66B9E"/>
    <w:rsid w:val="00D677B4"/>
    <w:rsid w:val="00D70844"/>
    <w:rsid w:val="00D70A0F"/>
    <w:rsid w:val="00D70C40"/>
    <w:rsid w:val="00D70F64"/>
    <w:rsid w:val="00D71165"/>
    <w:rsid w:val="00D71483"/>
    <w:rsid w:val="00D71731"/>
    <w:rsid w:val="00D71C6E"/>
    <w:rsid w:val="00D71CDC"/>
    <w:rsid w:val="00D71E33"/>
    <w:rsid w:val="00D72324"/>
    <w:rsid w:val="00D725C0"/>
    <w:rsid w:val="00D72A29"/>
    <w:rsid w:val="00D73AFF"/>
    <w:rsid w:val="00D7418F"/>
    <w:rsid w:val="00D741B3"/>
    <w:rsid w:val="00D74356"/>
    <w:rsid w:val="00D74ECE"/>
    <w:rsid w:val="00D75546"/>
    <w:rsid w:val="00D75577"/>
    <w:rsid w:val="00D75A56"/>
    <w:rsid w:val="00D75CB5"/>
    <w:rsid w:val="00D75CD1"/>
    <w:rsid w:val="00D7609F"/>
    <w:rsid w:val="00D76A7B"/>
    <w:rsid w:val="00D773A2"/>
    <w:rsid w:val="00D773BC"/>
    <w:rsid w:val="00D77543"/>
    <w:rsid w:val="00D777F0"/>
    <w:rsid w:val="00D77ED9"/>
    <w:rsid w:val="00D80295"/>
    <w:rsid w:val="00D80366"/>
    <w:rsid w:val="00D80982"/>
    <w:rsid w:val="00D80A99"/>
    <w:rsid w:val="00D80ACC"/>
    <w:rsid w:val="00D80D8A"/>
    <w:rsid w:val="00D80FD9"/>
    <w:rsid w:val="00D81355"/>
    <w:rsid w:val="00D8170E"/>
    <w:rsid w:val="00D824CB"/>
    <w:rsid w:val="00D827F8"/>
    <w:rsid w:val="00D8284F"/>
    <w:rsid w:val="00D82FD4"/>
    <w:rsid w:val="00D82FF9"/>
    <w:rsid w:val="00D8311F"/>
    <w:rsid w:val="00D835C0"/>
    <w:rsid w:val="00D83B15"/>
    <w:rsid w:val="00D83EFA"/>
    <w:rsid w:val="00D83FB2"/>
    <w:rsid w:val="00D8404D"/>
    <w:rsid w:val="00D84762"/>
    <w:rsid w:val="00D8485F"/>
    <w:rsid w:val="00D84A96"/>
    <w:rsid w:val="00D84A9B"/>
    <w:rsid w:val="00D850A0"/>
    <w:rsid w:val="00D85AE7"/>
    <w:rsid w:val="00D85EF3"/>
    <w:rsid w:val="00D861F2"/>
    <w:rsid w:val="00D86255"/>
    <w:rsid w:val="00D863FE"/>
    <w:rsid w:val="00D86812"/>
    <w:rsid w:val="00D86CDA"/>
    <w:rsid w:val="00D86DC3"/>
    <w:rsid w:val="00D8764E"/>
    <w:rsid w:val="00D87789"/>
    <w:rsid w:val="00D87949"/>
    <w:rsid w:val="00D87993"/>
    <w:rsid w:val="00D87D6A"/>
    <w:rsid w:val="00D87F40"/>
    <w:rsid w:val="00D905F9"/>
    <w:rsid w:val="00D90DF2"/>
    <w:rsid w:val="00D91112"/>
    <w:rsid w:val="00D914B6"/>
    <w:rsid w:val="00D91B6A"/>
    <w:rsid w:val="00D92600"/>
    <w:rsid w:val="00D926CA"/>
    <w:rsid w:val="00D9270F"/>
    <w:rsid w:val="00D92D72"/>
    <w:rsid w:val="00D9303C"/>
    <w:rsid w:val="00D93301"/>
    <w:rsid w:val="00D939B0"/>
    <w:rsid w:val="00D94C26"/>
    <w:rsid w:val="00D94FB7"/>
    <w:rsid w:val="00D952DC"/>
    <w:rsid w:val="00D95529"/>
    <w:rsid w:val="00D95987"/>
    <w:rsid w:val="00D959A6"/>
    <w:rsid w:val="00D9656A"/>
    <w:rsid w:val="00D96BF3"/>
    <w:rsid w:val="00D97054"/>
    <w:rsid w:val="00D97EA9"/>
    <w:rsid w:val="00DA0632"/>
    <w:rsid w:val="00DA0959"/>
    <w:rsid w:val="00DA095F"/>
    <w:rsid w:val="00DA09F7"/>
    <w:rsid w:val="00DA0B0B"/>
    <w:rsid w:val="00DA0CA4"/>
    <w:rsid w:val="00DA1946"/>
    <w:rsid w:val="00DA1B52"/>
    <w:rsid w:val="00DA20B6"/>
    <w:rsid w:val="00DA2B24"/>
    <w:rsid w:val="00DA3023"/>
    <w:rsid w:val="00DA37DF"/>
    <w:rsid w:val="00DA4181"/>
    <w:rsid w:val="00DA41B4"/>
    <w:rsid w:val="00DA42BB"/>
    <w:rsid w:val="00DA458E"/>
    <w:rsid w:val="00DA47C5"/>
    <w:rsid w:val="00DA483D"/>
    <w:rsid w:val="00DA4D95"/>
    <w:rsid w:val="00DA68CF"/>
    <w:rsid w:val="00DA6BFD"/>
    <w:rsid w:val="00DA7070"/>
    <w:rsid w:val="00DA7222"/>
    <w:rsid w:val="00DA7D75"/>
    <w:rsid w:val="00DA7EB2"/>
    <w:rsid w:val="00DB0C77"/>
    <w:rsid w:val="00DB0D91"/>
    <w:rsid w:val="00DB1363"/>
    <w:rsid w:val="00DB145C"/>
    <w:rsid w:val="00DB15C9"/>
    <w:rsid w:val="00DB1617"/>
    <w:rsid w:val="00DB1FA6"/>
    <w:rsid w:val="00DB20CC"/>
    <w:rsid w:val="00DB27CF"/>
    <w:rsid w:val="00DB303D"/>
    <w:rsid w:val="00DB34E3"/>
    <w:rsid w:val="00DB370B"/>
    <w:rsid w:val="00DB3801"/>
    <w:rsid w:val="00DB3961"/>
    <w:rsid w:val="00DB3C2F"/>
    <w:rsid w:val="00DB3DA5"/>
    <w:rsid w:val="00DB4734"/>
    <w:rsid w:val="00DB4752"/>
    <w:rsid w:val="00DB47EE"/>
    <w:rsid w:val="00DB4B34"/>
    <w:rsid w:val="00DB4C19"/>
    <w:rsid w:val="00DB4CE3"/>
    <w:rsid w:val="00DB5365"/>
    <w:rsid w:val="00DB5493"/>
    <w:rsid w:val="00DB5542"/>
    <w:rsid w:val="00DB56A1"/>
    <w:rsid w:val="00DB5C06"/>
    <w:rsid w:val="00DB5D60"/>
    <w:rsid w:val="00DB5FEB"/>
    <w:rsid w:val="00DB62B2"/>
    <w:rsid w:val="00DB64FB"/>
    <w:rsid w:val="00DB6645"/>
    <w:rsid w:val="00DB665D"/>
    <w:rsid w:val="00DB69B5"/>
    <w:rsid w:val="00DB6E67"/>
    <w:rsid w:val="00DB7364"/>
    <w:rsid w:val="00DB76DE"/>
    <w:rsid w:val="00DB77D3"/>
    <w:rsid w:val="00DB7888"/>
    <w:rsid w:val="00DC00AD"/>
    <w:rsid w:val="00DC0491"/>
    <w:rsid w:val="00DC09E3"/>
    <w:rsid w:val="00DC0CC2"/>
    <w:rsid w:val="00DC13A1"/>
    <w:rsid w:val="00DC1688"/>
    <w:rsid w:val="00DC185A"/>
    <w:rsid w:val="00DC2177"/>
    <w:rsid w:val="00DC2B12"/>
    <w:rsid w:val="00DC3911"/>
    <w:rsid w:val="00DC395B"/>
    <w:rsid w:val="00DC4F24"/>
    <w:rsid w:val="00DC517F"/>
    <w:rsid w:val="00DC5428"/>
    <w:rsid w:val="00DC5488"/>
    <w:rsid w:val="00DC581E"/>
    <w:rsid w:val="00DC6730"/>
    <w:rsid w:val="00DC6A7D"/>
    <w:rsid w:val="00DC6D28"/>
    <w:rsid w:val="00DC7C5A"/>
    <w:rsid w:val="00DC7F03"/>
    <w:rsid w:val="00DC7F83"/>
    <w:rsid w:val="00DD042A"/>
    <w:rsid w:val="00DD0501"/>
    <w:rsid w:val="00DD0DDB"/>
    <w:rsid w:val="00DD123F"/>
    <w:rsid w:val="00DD127C"/>
    <w:rsid w:val="00DD1B3C"/>
    <w:rsid w:val="00DD23E5"/>
    <w:rsid w:val="00DD259B"/>
    <w:rsid w:val="00DD2C7A"/>
    <w:rsid w:val="00DD2F5F"/>
    <w:rsid w:val="00DD317D"/>
    <w:rsid w:val="00DD3483"/>
    <w:rsid w:val="00DD387B"/>
    <w:rsid w:val="00DD3EDD"/>
    <w:rsid w:val="00DD4363"/>
    <w:rsid w:val="00DD43CB"/>
    <w:rsid w:val="00DD4440"/>
    <w:rsid w:val="00DD499D"/>
    <w:rsid w:val="00DD5059"/>
    <w:rsid w:val="00DD5312"/>
    <w:rsid w:val="00DD57E5"/>
    <w:rsid w:val="00DD5993"/>
    <w:rsid w:val="00DD5B5E"/>
    <w:rsid w:val="00DD600C"/>
    <w:rsid w:val="00DD66C1"/>
    <w:rsid w:val="00DD697B"/>
    <w:rsid w:val="00DD7083"/>
    <w:rsid w:val="00DD72FA"/>
    <w:rsid w:val="00DD75A2"/>
    <w:rsid w:val="00DD7782"/>
    <w:rsid w:val="00DD7892"/>
    <w:rsid w:val="00DD78F5"/>
    <w:rsid w:val="00DE01D7"/>
    <w:rsid w:val="00DE0A0C"/>
    <w:rsid w:val="00DE0A34"/>
    <w:rsid w:val="00DE0A9E"/>
    <w:rsid w:val="00DE127B"/>
    <w:rsid w:val="00DE14BB"/>
    <w:rsid w:val="00DE1A9D"/>
    <w:rsid w:val="00DE1C97"/>
    <w:rsid w:val="00DE1DB7"/>
    <w:rsid w:val="00DE224A"/>
    <w:rsid w:val="00DE2931"/>
    <w:rsid w:val="00DE2C14"/>
    <w:rsid w:val="00DE2C79"/>
    <w:rsid w:val="00DE2E21"/>
    <w:rsid w:val="00DE2E39"/>
    <w:rsid w:val="00DE313B"/>
    <w:rsid w:val="00DE3435"/>
    <w:rsid w:val="00DE368C"/>
    <w:rsid w:val="00DE3D29"/>
    <w:rsid w:val="00DE42A6"/>
    <w:rsid w:val="00DE46C8"/>
    <w:rsid w:val="00DE5C2E"/>
    <w:rsid w:val="00DE6046"/>
    <w:rsid w:val="00DE6065"/>
    <w:rsid w:val="00DE639F"/>
    <w:rsid w:val="00DE6B2C"/>
    <w:rsid w:val="00DE6B46"/>
    <w:rsid w:val="00DE7210"/>
    <w:rsid w:val="00DE768A"/>
    <w:rsid w:val="00DE797E"/>
    <w:rsid w:val="00DF0043"/>
    <w:rsid w:val="00DF0D3D"/>
    <w:rsid w:val="00DF14AF"/>
    <w:rsid w:val="00DF1A1E"/>
    <w:rsid w:val="00DF1C99"/>
    <w:rsid w:val="00DF2A76"/>
    <w:rsid w:val="00DF3681"/>
    <w:rsid w:val="00DF3C41"/>
    <w:rsid w:val="00DF3FB1"/>
    <w:rsid w:val="00DF4303"/>
    <w:rsid w:val="00DF4304"/>
    <w:rsid w:val="00DF441F"/>
    <w:rsid w:val="00DF4506"/>
    <w:rsid w:val="00DF517C"/>
    <w:rsid w:val="00DF52EC"/>
    <w:rsid w:val="00DF56B6"/>
    <w:rsid w:val="00DF5919"/>
    <w:rsid w:val="00DF5FAC"/>
    <w:rsid w:val="00DF6535"/>
    <w:rsid w:val="00DF6707"/>
    <w:rsid w:val="00DF67FE"/>
    <w:rsid w:val="00DF7171"/>
    <w:rsid w:val="00DF71F4"/>
    <w:rsid w:val="00DF7AD4"/>
    <w:rsid w:val="00E00327"/>
    <w:rsid w:val="00E00689"/>
    <w:rsid w:val="00E00F8F"/>
    <w:rsid w:val="00E0102B"/>
    <w:rsid w:val="00E01218"/>
    <w:rsid w:val="00E014FE"/>
    <w:rsid w:val="00E018D6"/>
    <w:rsid w:val="00E023AF"/>
    <w:rsid w:val="00E02587"/>
    <w:rsid w:val="00E02BBA"/>
    <w:rsid w:val="00E02D8D"/>
    <w:rsid w:val="00E03269"/>
    <w:rsid w:val="00E038E9"/>
    <w:rsid w:val="00E03CBF"/>
    <w:rsid w:val="00E03D10"/>
    <w:rsid w:val="00E04483"/>
    <w:rsid w:val="00E04532"/>
    <w:rsid w:val="00E047A9"/>
    <w:rsid w:val="00E047EF"/>
    <w:rsid w:val="00E0496F"/>
    <w:rsid w:val="00E04FCA"/>
    <w:rsid w:val="00E06AAD"/>
    <w:rsid w:val="00E06B7D"/>
    <w:rsid w:val="00E073B9"/>
    <w:rsid w:val="00E0746A"/>
    <w:rsid w:val="00E074F0"/>
    <w:rsid w:val="00E07827"/>
    <w:rsid w:val="00E1029E"/>
    <w:rsid w:val="00E104F5"/>
    <w:rsid w:val="00E106D0"/>
    <w:rsid w:val="00E10A37"/>
    <w:rsid w:val="00E10A88"/>
    <w:rsid w:val="00E111C0"/>
    <w:rsid w:val="00E11DE4"/>
    <w:rsid w:val="00E11E58"/>
    <w:rsid w:val="00E12660"/>
    <w:rsid w:val="00E12992"/>
    <w:rsid w:val="00E12E71"/>
    <w:rsid w:val="00E12F0D"/>
    <w:rsid w:val="00E13166"/>
    <w:rsid w:val="00E1335B"/>
    <w:rsid w:val="00E13649"/>
    <w:rsid w:val="00E13742"/>
    <w:rsid w:val="00E13F43"/>
    <w:rsid w:val="00E146B9"/>
    <w:rsid w:val="00E14894"/>
    <w:rsid w:val="00E14DDB"/>
    <w:rsid w:val="00E1569F"/>
    <w:rsid w:val="00E159A0"/>
    <w:rsid w:val="00E16319"/>
    <w:rsid w:val="00E164F3"/>
    <w:rsid w:val="00E16C16"/>
    <w:rsid w:val="00E177A3"/>
    <w:rsid w:val="00E17EE6"/>
    <w:rsid w:val="00E216E2"/>
    <w:rsid w:val="00E21DFC"/>
    <w:rsid w:val="00E220CE"/>
    <w:rsid w:val="00E22307"/>
    <w:rsid w:val="00E22DB1"/>
    <w:rsid w:val="00E22EAC"/>
    <w:rsid w:val="00E22FD7"/>
    <w:rsid w:val="00E23123"/>
    <w:rsid w:val="00E2355E"/>
    <w:rsid w:val="00E239D1"/>
    <w:rsid w:val="00E23A20"/>
    <w:rsid w:val="00E23CEF"/>
    <w:rsid w:val="00E23DA5"/>
    <w:rsid w:val="00E2419E"/>
    <w:rsid w:val="00E24B55"/>
    <w:rsid w:val="00E24F3E"/>
    <w:rsid w:val="00E253B5"/>
    <w:rsid w:val="00E25501"/>
    <w:rsid w:val="00E25679"/>
    <w:rsid w:val="00E256FC"/>
    <w:rsid w:val="00E259EA"/>
    <w:rsid w:val="00E26144"/>
    <w:rsid w:val="00E26182"/>
    <w:rsid w:val="00E261B2"/>
    <w:rsid w:val="00E261FE"/>
    <w:rsid w:val="00E2690B"/>
    <w:rsid w:val="00E26958"/>
    <w:rsid w:val="00E26984"/>
    <w:rsid w:val="00E26B69"/>
    <w:rsid w:val="00E26DCA"/>
    <w:rsid w:val="00E27A3D"/>
    <w:rsid w:val="00E27B64"/>
    <w:rsid w:val="00E300DB"/>
    <w:rsid w:val="00E303A6"/>
    <w:rsid w:val="00E30A93"/>
    <w:rsid w:val="00E30F85"/>
    <w:rsid w:val="00E3176A"/>
    <w:rsid w:val="00E31D3B"/>
    <w:rsid w:val="00E32129"/>
    <w:rsid w:val="00E32278"/>
    <w:rsid w:val="00E3376F"/>
    <w:rsid w:val="00E33778"/>
    <w:rsid w:val="00E33879"/>
    <w:rsid w:val="00E338E4"/>
    <w:rsid w:val="00E34189"/>
    <w:rsid w:val="00E343C7"/>
    <w:rsid w:val="00E34911"/>
    <w:rsid w:val="00E3495F"/>
    <w:rsid w:val="00E34D7B"/>
    <w:rsid w:val="00E3525C"/>
    <w:rsid w:val="00E35386"/>
    <w:rsid w:val="00E353A7"/>
    <w:rsid w:val="00E354AE"/>
    <w:rsid w:val="00E354D5"/>
    <w:rsid w:val="00E354F7"/>
    <w:rsid w:val="00E3555E"/>
    <w:rsid w:val="00E355D4"/>
    <w:rsid w:val="00E359E2"/>
    <w:rsid w:val="00E35F7E"/>
    <w:rsid w:val="00E36207"/>
    <w:rsid w:val="00E3627B"/>
    <w:rsid w:val="00E369E6"/>
    <w:rsid w:val="00E36C0E"/>
    <w:rsid w:val="00E36F52"/>
    <w:rsid w:val="00E37358"/>
    <w:rsid w:val="00E37383"/>
    <w:rsid w:val="00E37AD3"/>
    <w:rsid w:val="00E37C98"/>
    <w:rsid w:val="00E37CEE"/>
    <w:rsid w:val="00E37F37"/>
    <w:rsid w:val="00E40D8C"/>
    <w:rsid w:val="00E41C0D"/>
    <w:rsid w:val="00E423BF"/>
    <w:rsid w:val="00E42DE1"/>
    <w:rsid w:val="00E42F96"/>
    <w:rsid w:val="00E4309E"/>
    <w:rsid w:val="00E431B2"/>
    <w:rsid w:val="00E431D5"/>
    <w:rsid w:val="00E433E7"/>
    <w:rsid w:val="00E437F2"/>
    <w:rsid w:val="00E43D41"/>
    <w:rsid w:val="00E4476F"/>
    <w:rsid w:val="00E448D0"/>
    <w:rsid w:val="00E449F1"/>
    <w:rsid w:val="00E44C43"/>
    <w:rsid w:val="00E45272"/>
    <w:rsid w:val="00E45847"/>
    <w:rsid w:val="00E45F73"/>
    <w:rsid w:val="00E45FAF"/>
    <w:rsid w:val="00E46175"/>
    <w:rsid w:val="00E46839"/>
    <w:rsid w:val="00E469B6"/>
    <w:rsid w:val="00E46CB3"/>
    <w:rsid w:val="00E46DD1"/>
    <w:rsid w:val="00E46F30"/>
    <w:rsid w:val="00E47B94"/>
    <w:rsid w:val="00E50777"/>
    <w:rsid w:val="00E50A8F"/>
    <w:rsid w:val="00E50D19"/>
    <w:rsid w:val="00E50E1E"/>
    <w:rsid w:val="00E50E27"/>
    <w:rsid w:val="00E51209"/>
    <w:rsid w:val="00E51FB6"/>
    <w:rsid w:val="00E523E1"/>
    <w:rsid w:val="00E52909"/>
    <w:rsid w:val="00E52914"/>
    <w:rsid w:val="00E52E14"/>
    <w:rsid w:val="00E52E3F"/>
    <w:rsid w:val="00E53449"/>
    <w:rsid w:val="00E534C9"/>
    <w:rsid w:val="00E541E0"/>
    <w:rsid w:val="00E543D1"/>
    <w:rsid w:val="00E54414"/>
    <w:rsid w:val="00E551F9"/>
    <w:rsid w:val="00E55682"/>
    <w:rsid w:val="00E55720"/>
    <w:rsid w:val="00E55C57"/>
    <w:rsid w:val="00E5617D"/>
    <w:rsid w:val="00E56C07"/>
    <w:rsid w:val="00E5799A"/>
    <w:rsid w:val="00E579F5"/>
    <w:rsid w:val="00E60245"/>
    <w:rsid w:val="00E606C1"/>
    <w:rsid w:val="00E60A24"/>
    <w:rsid w:val="00E60A34"/>
    <w:rsid w:val="00E60CB5"/>
    <w:rsid w:val="00E60CE1"/>
    <w:rsid w:val="00E60D19"/>
    <w:rsid w:val="00E60E52"/>
    <w:rsid w:val="00E6106D"/>
    <w:rsid w:val="00E6139B"/>
    <w:rsid w:val="00E6145B"/>
    <w:rsid w:val="00E61749"/>
    <w:rsid w:val="00E61E17"/>
    <w:rsid w:val="00E61E63"/>
    <w:rsid w:val="00E62104"/>
    <w:rsid w:val="00E62191"/>
    <w:rsid w:val="00E62564"/>
    <w:rsid w:val="00E6274A"/>
    <w:rsid w:val="00E62EA6"/>
    <w:rsid w:val="00E62F94"/>
    <w:rsid w:val="00E6376D"/>
    <w:rsid w:val="00E63A14"/>
    <w:rsid w:val="00E63B5D"/>
    <w:rsid w:val="00E64454"/>
    <w:rsid w:val="00E6459B"/>
    <w:rsid w:val="00E64651"/>
    <w:rsid w:val="00E64C14"/>
    <w:rsid w:val="00E64CCF"/>
    <w:rsid w:val="00E64DE3"/>
    <w:rsid w:val="00E64EFE"/>
    <w:rsid w:val="00E65B3B"/>
    <w:rsid w:val="00E65BB9"/>
    <w:rsid w:val="00E65BD1"/>
    <w:rsid w:val="00E65E5F"/>
    <w:rsid w:val="00E65F21"/>
    <w:rsid w:val="00E662A0"/>
    <w:rsid w:val="00E66882"/>
    <w:rsid w:val="00E672E5"/>
    <w:rsid w:val="00E67692"/>
    <w:rsid w:val="00E6788D"/>
    <w:rsid w:val="00E67E1D"/>
    <w:rsid w:val="00E703F6"/>
    <w:rsid w:val="00E70AE9"/>
    <w:rsid w:val="00E70E96"/>
    <w:rsid w:val="00E70EEA"/>
    <w:rsid w:val="00E70EF8"/>
    <w:rsid w:val="00E71614"/>
    <w:rsid w:val="00E7194B"/>
    <w:rsid w:val="00E72579"/>
    <w:rsid w:val="00E72741"/>
    <w:rsid w:val="00E728A2"/>
    <w:rsid w:val="00E72B4D"/>
    <w:rsid w:val="00E72CCE"/>
    <w:rsid w:val="00E730EA"/>
    <w:rsid w:val="00E731C0"/>
    <w:rsid w:val="00E736A7"/>
    <w:rsid w:val="00E736D5"/>
    <w:rsid w:val="00E73CC4"/>
    <w:rsid w:val="00E74233"/>
    <w:rsid w:val="00E7463C"/>
    <w:rsid w:val="00E74774"/>
    <w:rsid w:val="00E74A37"/>
    <w:rsid w:val="00E74CB7"/>
    <w:rsid w:val="00E74F38"/>
    <w:rsid w:val="00E750AF"/>
    <w:rsid w:val="00E750F7"/>
    <w:rsid w:val="00E7513A"/>
    <w:rsid w:val="00E75350"/>
    <w:rsid w:val="00E754D2"/>
    <w:rsid w:val="00E76179"/>
    <w:rsid w:val="00E76621"/>
    <w:rsid w:val="00E76D0C"/>
    <w:rsid w:val="00E76D4B"/>
    <w:rsid w:val="00E774F5"/>
    <w:rsid w:val="00E77600"/>
    <w:rsid w:val="00E777E3"/>
    <w:rsid w:val="00E77A22"/>
    <w:rsid w:val="00E77BC2"/>
    <w:rsid w:val="00E8038D"/>
    <w:rsid w:val="00E8049A"/>
    <w:rsid w:val="00E8050C"/>
    <w:rsid w:val="00E80566"/>
    <w:rsid w:val="00E805E1"/>
    <w:rsid w:val="00E80B1C"/>
    <w:rsid w:val="00E80B2A"/>
    <w:rsid w:val="00E817BE"/>
    <w:rsid w:val="00E817E5"/>
    <w:rsid w:val="00E8193A"/>
    <w:rsid w:val="00E81B67"/>
    <w:rsid w:val="00E81C6C"/>
    <w:rsid w:val="00E81EB6"/>
    <w:rsid w:val="00E81F7A"/>
    <w:rsid w:val="00E8201D"/>
    <w:rsid w:val="00E820EE"/>
    <w:rsid w:val="00E82446"/>
    <w:rsid w:val="00E82744"/>
    <w:rsid w:val="00E82F89"/>
    <w:rsid w:val="00E8383E"/>
    <w:rsid w:val="00E84004"/>
    <w:rsid w:val="00E8438C"/>
    <w:rsid w:val="00E85218"/>
    <w:rsid w:val="00E856E1"/>
    <w:rsid w:val="00E85826"/>
    <w:rsid w:val="00E85A5A"/>
    <w:rsid w:val="00E85E84"/>
    <w:rsid w:val="00E8603E"/>
    <w:rsid w:val="00E86278"/>
    <w:rsid w:val="00E8641B"/>
    <w:rsid w:val="00E8642E"/>
    <w:rsid w:val="00E86F95"/>
    <w:rsid w:val="00E87428"/>
    <w:rsid w:val="00E8778B"/>
    <w:rsid w:val="00E87A53"/>
    <w:rsid w:val="00E87A56"/>
    <w:rsid w:val="00E90641"/>
    <w:rsid w:val="00E90881"/>
    <w:rsid w:val="00E90CA2"/>
    <w:rsid w:val="00E90D57"/>
    <w:rsid w:val="00E9164A"/>
    <w:rsid w:val="00E91937"/>
    <w:rsid w:val="00E91BDB"/>
    <w:rsid w:val="00E91ED3"/>
    <w:rsid w:val="00E924E2"/>
    <w:rsid w:val="00E92595"/>
    <w:rsid w:val="00E92846"/>
    <w:rsid w:val="00E929F2"/>
    <w:rsid w:val="00E92ABE"/>
    <w:rsid w:val="00E92ABF"/>
    <w:rsid w:val="00E92C83"/>
    <w:rsid w:val="00E92CCB"/>
    <w:rsid w:val="00E93664"/>
    <w:rsid w:val="00E93D5F"/>
    <w:rsid w:val="00E93DBC"/>
    <w:rsid w:val="00E94289"/>
    <w:rsid w:val="00E94499"/>
    <w:rsid w:val="00E94D94"/>
    <w:rsid w:val="00E95A0A"/>
    <w:rsid w:val="00E95BBC"/>
    <w:rsid w:val="00E95DF8"/>
    <w:rsid w:val="00E960B3"/>
    <w:rsid w:val="00E96276"/>
    <w:rsid w:val="00E96DB7"/>
    <w:rsid w:val="00E970CC"/>
    <w:rsid w:val="00E9738B"/>
    <w:rsid w:val="00E9742B"/>
    <w:rsid w:val="00E975AD"/>
    <w:rsid w:val="00E9779C"/>
    <w:rsid w:val="00E97B44"/>
    <w:rsid w:val="00EA0060"/>
    <w:rsid w:val="00EA11AC"/>
    <w:rsid w:val="00EA1A57"/>
    <w:rsid w:val="00EA2276"/>
    <w:rsid w:val="00EA26AD"/>
    <w:rsid w:val="00EA2829"/>
    <w:rsid w:val="00EA2A93"/>
    <w:rsid w:val="00EA2CE2"/>
    <w:rsid w:val="00EA2DCE"/>
    <w:rsid w:val="00EA2F0A"/>
    <w:rsid w:val="00EA355B"/>
    <w:rsid w:val="00EA39B6"/>
    <w:rsid w:val="00EA3F32"/>
    <w:rsid w:val="00EA3FD6"/>
    <w:rsid w:val="00EA42D9"/>
    <w:rsid w:val="00EA4B95"/>
    <w:rsid w:val="00EA4F46"/>
    <w:rsid w:val="00EA4F73"/>
    <w:rsid w:val="00EA522B"/>
    <w:rsid w:val="00EA5366"/>
    <w:rsid w:val="00EA5391"/>
    <w:rsid w:val="00EA562D"/>
    <w:rsid w:val="00EA57E3"/>
    <w:rsid w:val="00EA6497"/>
    <w:rsid w:val="00EA67BF"/>
    <w:rsid w:val="00EA6EC8"/>
    <w:rsid w:val="00EA76F6"/>
    <w:rsid w:val="00EA7707"/>
    <w:rsid w:val="00EA7836"/>
    <w:rsid w:val="00EA7C0C"/>
    <w:rsid w:val="00EA7C7B"/>
    <w:rsid w:val="00EB01C7"/>
    <w:rsid w:val="00EB0A6D"/>
    <w:rsid w:val="00EB0B27"/>
    <w:rsid w:val="00EB1131"/>
    <w:rsid w:val="00EB195D"/>
    <w:rsid w:val="00EB1E46"/>
    <w:rsid w:val="00EB2056"/>
    <w:rsid w:val="00EB22DA"/>
    <w:rsid w:val="00EB2A5B"/>
    <w:rsid w:val="00EB33E7"/>
    <w:rsid w:val="00EB37C5"/>
    <w:rsid w:val="00EB3A08"/>
    <w:rsid w:val="00EB3CC4"/>
    <w:rsid w:val="00EB3DE7"/>
    <w:rsid w:val="00EB40C3"/>
    <w:rsid w:val="00EB40E5"/>
    <w:rsid w:val="00EB40EF"/>
    <w:rsid w:val="00EB439B"/>
    <w:rsid w:val="00EB4E5B"/>
    <w:rsid w:val="00EB54C3"/>
    <w:rsid w:val="00EB5D76"/>
    <w:rsid w:val="00EB5F5C"/>
    <w:rsid w:val="00EB6B00"/>
    <w:rsid w:val="00EB6B8C"/>
    <w:rsid w:val="00EB6CBE"/>
    <w:rsid w:val="00EB707E"/>
    <w:rsid w:val="00EB7574"/>
    <w:rsid w:val="00EB7615"/>
    <w:rsid w:val="00EB7CED"/>
    <w:rsid w:val="00EB7FF5"/>
    <w:rsid w:val="00EC0321"/>
    <w:rsid w:val="00EC0C51"/>
    <w:rsid w:val="00EC0F15"/>
    <w:rsid w:val="00EC1B03"/>
    <w:rsid w:val="00EC2D4C"/>
    <w:rsid w:val="00EC3245"/>
    <w:rsid w:val="00EC32D3"/>
    <w:rsid w:val="00EC44EA"/>
    <w:rsid w:val="00EC45B5"/>
    <w:rsid w:val="00EC4653"/>
    <w:rsid w:val="00EC46C4"/>
    <w:rsid w:val="00EC4CF7"/>
    <w:rsid w:val="00EC4DE6"/>
    <w:rsid w:val="00EC4F03"/>
    <w:rsid w:val="00EC531A"/>
    <w:rsid w:val="00EC53C0"/>
    <w:rsid w:val="00EC53E5"/>
    <w:rsid w:val="00EC54C0"/>
    <w:rsid w:val="00EC595D"/>
    <w:rsid w:val="00EC5BFA"/>
    <w:rsid w:val="00EC5DDB"/>
    <w:rsid w:val="00EC65FB"/>
    <w:rsid w:val="00EC66FE"/>
    <w:rsid w:val="00EC69A6"/>
    <w:rsid w:val="00EC6AE1"/>
    <w:rsid w:val="00EC710D"/>
    <w:rsid w:val="00EC78BA"/>
    <w:rsid w:val="00EC7D0C"/>
    <w:rsid w:val="00ED02F8"/>
    <w:rsid w:val="00ED1993"/>
    <w:rsid w:val="00ED19E8"/>
    <w:rsid w:val="00ED1BD5"/>
    <w:rsid w:val="00ED251E"/>
    <w:rsid w:val="00ED3040"/>
    <w:rsid w:val="00ED3C68"/>
    <w:rsid w:val="00ED3F3A"/>
    <w:rsid w:val="00ED4680"/>
    <w:rsid w:val="00ED510F"/>
    <w:rsid w:val="00ED514E"/>
    <w:rsid w:val="00ED532E"/>
    <w:rsid w:val="00ED5413"/>
    <w:rsid w:val="00ED55FC"/>
    <w:rsid w:val="00ED63B8"/>
    <w:rsid w:val="00ED6A36"/>
    <w:rsid w:val="00ED7537"/>
    <w:rsid w:val="00ED7AA9"/>
    <w:rsid w:val="00ED7B3B"/>
    <w:rsid w:val="00ED7B3E"/>
    <w:rsid w:val="00ED7BBC"/>
    <w:rsid w:val="00ED7CA5"/>
    <w:rsid w:val="00EE05DD"/>
    <w:rsid w:val="00EE0770"/>
    <w:rsid w:val="00EE1D85"/>
    <w:rsid w:val="00EE2E34"/>
    <w:rsid w:val="00EE3775"/>
    <w:rsid w:val="00EE3DD4"/>
    <w:rsid w:val="00EE44E1"/>
    <w:rsid w:val="00EE46D5"/>
    <w:rsid w:val="00EE4AEF"/>
    <w:rsid w:val="00EE4CB5"/>
    <w:rsid w:val="00EE4F44"/>
    <w:rsid w:val="00EE517F"/>
    <w:rsid w:val="00EE5388"/>
    <w:rsid w:val="00EE570E"/>
    <w:rsid w:val="00EE5CC4"/>
    <w:rsid w:val="00EE5F96"/>
    <w:rsid w:val="00EE625D"/>
    <w:rsid w:val="00EE6316"/>
    <w:rsid w:val="00EE6446"/>
    <w:rsid w:val="00EE6591"/>
    <w:rsid w:val="00EE65B7"/>
    <w:rsid w:val="00EE6676"/>
    <w:rsid w:val="00EE6780"/>
    <w:rsid w:val="00EE7165"/>
    <w:rsid w:val="00EF0392"/>
    <w:rsid w:val="00EF08B3"/>
    <w:rsid w:val="00EF11E8"/>
    <w:rsid w:val="00EF12C2"/>
    <w:rsid w:val="00EF1792"/>
    <w:rsid w:val="00EF17E8"/>
    <w:rsid w:val="00EF1A87"/>
    <w:rsid w:val="00EF1B4A"/>
    <w:rsid w:val="00EF1E96"/>
    <w:rsid w:val="00EF1EF5"/>
    <w:rsid w:val="00EF1F14"/>
    <w:rsid w:val="00EF2695"/>
    <w:rsid w:val="00EF292C"/>
    <w:rsid w:val="00EF2BB3"/>
    <w:rsid w:val="00EF309A"/>
    <w:rsid w:val="00EF329F"/>
    <w:rsid w:val="00EF393D"/>
    <w:rsid w:val="00EF3BEB"/>
    <w:rsid w:val="00EF3CAC"/>
    <w:rsid w:val="00EF3EF5"/>
    <w:rsid w:val="00EF418E"/>
    <w:rsid w:val="00EF4289"/>
    <w:rsid w:val="00EF4D11"/>
    <w:rsid w:val="00EF5A0F"/>
    <w:rsid w:val="00EF66A8"/>
    <w:rsid w:val="00EF66EE"/>
    <w:rsid w:val="00EF7317"/>
    <w:rsid w:val="00EF7417"/>
    <w:rsid w:val="00EF746B"/>
    <w:rsid w:val="00EF7A4C"/>
    <w:rsid w:val="00F00B32"/>
    <w:rsid w:val="00F0136F"/>
    <w:rsid w:val="00F01372"/>
    <w:rsid w:val="00F015A8"/>
    <w:rsid w:val="00F02F8F"/>
    <w:rsid w:val="00F031FA"/>
    <w:rsid w:val="00F0345F"/>
    <w:rsid w:val="00F0387D"/>
    <w:rsid w:val="00F038BB"/>
    <w:rsid w:val="00F03E5E"/>
    <w:rsid w:val="00F03EB3"/>
    <w:rsid w:val="00F04F10"/>
    <w:rsid w:val="00F051C0"/>
    <w:rsid w:val="00F052CA"/>
    <w:rsid w:val="00F05A53"/>
    <w:rsid w:val="00F05B02"/>
    <w:rsid w:val="00F05CE7"/>
    <w:rsid w:val="00F05FE5"/>
    <w:rsid w:val="00F062E3"/>
    <w:rsid w:val="00F063D9"/>
    <w:rsid w:val="00F06C07"/>
    <w:rsid w:val="00F07113"/>
    <w:rsid w:val="00F07138"/>
    <w:rsid w:val="00F0716A"/>
    <w:rsid w:val="00F10072"/>
    <w:rsid w:val="00F104E2"/>
    <w:rsid w:val="00F1054D"/>
    <w:rsid w:val="00F10819"/>
    <w:rsid w:val="00F10A13"/>
    <w:rsid w:val="00F1127E"/>
    <w:rsid w:val="00F11425"/>
    <w:rsid w:val="00F11CEA"/>
    <w:rsid w:val="00F120C7"/>
    <w:rsid w:val="00F122E9"/>
    <w:rsid w:val="00F12986"/>
    <w:rsid w:val="00F12A20"/>
    <w:rsid w:val="00F133EF"/>
    <w:rsid w:val="00F134FD"/>
    <w:rsid w:val="00F136A0"/>
    <w:rsid w:val="00F139BC"/>
    <w:rsid w:val="00F13FD1"/>
    <w:rsid w:val="00F144BC"/>
    <w:rsid w:val="00F14C14"/>
    <w:rsid w:val="00F14CF3"/>
    <w:rsid w:val="00F14E12"/>
    <w:rsid w:val="00F1507B"/>
    <w:rsid w:val="00F1561C"/>
    <w:rsid w:val="00F1591D"/>
    <w:rsid w:val="00F15F66"/>
    <w:rsid w:val="00F16370"/>
    <w:rsid w:val="00F1670D"/>
    <w:rsid w:val="00F168C9"/>
    <w:rsid w:val="00F1701F"/>
    <w:rsid w:val="00F17668"/>
    <w:rsid w:val="00F17B3A"/>
    <w:rsid w:val="00F17EB4"/>
    <w:rsid w:val="00F17EBB"/>
    <w:rsid w:val="00F20466"/>
    <w:rsid w:val="00F20679"/>
    <w:rsid w:val="00F20C53"/>
    <w:rsid w:val="00F21043"/>
    <w:rsid w:val="00F2125B"/>
    <w:rsid w:val="00F212D4"/>
    <w:rsid w:val="00F21510"/>
    <w:rsid w:val="00F21746"/>
    <w:rsid w:val="00F21D91"/>
    <w:rsid w:val="00F222BD"/>
    <w:rsid w:val="00F229E9"/>
    <w:rsid w:val="00F22E6A"/>
    <w:rsid w:val="00F23CA8"/>
    <w:rsid w:val="00F24007"/>
    <w:rsid w:val="00F243FF"/>
    <w:rsid w:val="00F25092"/>
    <w:rsid w:val="00F2598E"/>
    <w:rsid w:val="00F25C03"/>
    <w:rsid w:val="00F25CC8"/>
    <w:rsid w:val="00F25E2B"/>
    <w:rsid w:val="00F26178"/>
    <w:rsid w:val="00F26A5C"/>
    <w:rsid w:val="00F26A62"/>
    <w:rsid w:val="00F26AA5"/>
    <w:rsid w:val="00F26DAE"/>
    <w:rsid w:val="00F272CB"/>
    <w:rsid w:val="00F27AC8"/>
    <w:rsid w:val="00F27BFC"/>
    <w:rsid w:val="00F306EF"/>
    <w:rsid w:val="00F307D3"/>
    <w:rsid w:val="00F308BF"/>
    <w:rsid w:val="00F30D8C"/>
    <w:rsid w:val="00F31134"/>
    <w:rsid w:val="00F31A68"/>
    <w:rsid w:val="00F31C4E"/>
    <w:rsid w:val="00F31D49"/>
    <w:rsid w:val="00F31EF1"/>
    <w:rsid w:val="00F326A2"/>
    <w:rsid w:val="00F326EA"/>
    <w:rsid w:val="00F327CE"/>
    <w:rsid w:val="00F32B5D"/>
    <w:rsid w:val="00F32C81"/>
    <w:rsid w:val="00F32E4F"/>
    <w:rsid w:val="00F335C1"/>
    <w:rsid w:val="00F33C1C"/>
    <w:rsid w:val="00F33C96"/>
    <w:rsid w:val="00F33F60"/>
    <w:rsid w:val="00F3406E"/>
    <w:rsid w:val="00F3475D"/>
    <w:rsid w:val="00F34803"/>
    <w:rsid w:val="00F353E6"/>
    <w:rsid w:val="00F3599E"/>
    <w:rsid w:val="00F35CC3"/>
    <w:rsid w:val="00F35EAD"/>
    <w:rsid w:val="00F360D2"/>
    <w:rsid w:val="00F36E51"/>
    <w:rsid w:val="00F370CC"/>
    <w:rsid w:val="00F376BF"/>
    <w:rsid w:val="00F3794A"/>
    <w:rsid w:val="00F37AA7"/>
    <w:rsid w:val="00F37E00"/>
    <w:rsid w:val="00F4098C"/>
    <w:rsid w:val="00F41D6A"/>
    <w:rsid w:val="00F4260A"/>
    <w:rsid w:val="00F43189"/>
    <w:rsid w:val="00F43D10"/>
    <w:rsid w:val="00F43D11"/>
    <w:rsid w:val="00F43EBD"/>
    <w:rsid w:val="00F44814"/>
    <w:rsid w:val="00F44BC1"/>
    <w:rsid w:val="00F451A0"/>
    <w:rsid w:val="00F4563E"/>
    <w:rsid w:val="00F45DE3"/>
    <w:rsid w:val="00F45F85"/>
    <w:rsid w:val="00F46B73"/>
    <w:rsid w:val="00F46F2C"/>
    <w:rsid w:val="00F4780A"/>
    <w:rsid w:val="00F47AD7"/>
    <w:rsid w:val="00F47BB1"/>
    <w:rsid w:val="00F504EA"/>
    <w:rsid w:val="00F50973"/>
    <w:rsid w:val="00F50B01"/>
    <w:rsid w:val="00F50DE4"/>
    <w:rsid w:val="00F5102E"/>
    <w:rsid w:val="00F5147B"/>
    <w:rsid w:val="00F51937"/>
    <w:rsid w:val="00F51C78"/>
    <w:rsid w:val="00F51E9F"/>
    <w:rsid w:val="00F52204"/>
    <w:rsid w:val="00F52214"/>
    <w:rsid w:val="00F529A4"/>
    <w:rsid w:val="00F52C69"/>
    <w:rsid w:val="00F52E7D"/>
    <w:rsid w:val="00F52F2E"/>
    <w:rsid w:val="00F5391C"/>
    <w:rsid w:val="00F53AC1"/>
    <w:rsid w:val="00F54308"/>
    <w:rsid w:val="00F54BD6"/>
    <w:rsid w:val="00F54CF9"/>
    <w:rsid w:val="00F54E7A"/>
    <w:rsid w:val="00F54E94"/>
    <w:rsid w:val="00F55025"/>
    <w:rsid w:val="00F550D8"/>
    <w:rsid w:val="00F550E2"/>
    <w:rsid w:val="00F55668"/>
    <w:rsid w:val="00F562FF"/>
    <w:rsid w:val="00F563BB"/>
    <w:rsid w:val="00F56543"/>
    <w:rsid w:val="00F56A7A"/>
    <w:rsid w:val="00F56B23"/>
    <w:rsid w:val="00F56E7E"/>
    <w:rsid w:val="00F577F1"/>
    <w:rsid w:val="00F579DB"/>
    <w:rsid w:val="00F57D94"/>
    <w:rsid w:val="00F603E0"/>
    <w:rsid w:val="00F60457"/>
    <w:rsid w:val="00F6102B"/>
    <w:rsid w:val="00F61222"/>
    <w:rsid w:val="00F6124A"/>
    <w:rsid w:val="00F6158B"/>
    <w:rsid w:val="00F617F2"/>
    <w:rsid w:val="00F61AA8"/>
    <w:rsid w:val="00F61B3A"/>
    <w:rsid w:val="00F61E93"/>
    <w:rsid w:val="00F6448D"/>
    <w:rsid w:val="00F6470B"/>
    <w:rsid w:val="00F648AE"/>
    <w:rsid w:val="00F64D09"/>
    <w:rsid w:val="00F64E3A"/>
    <w:rsid w:val="00F6594D"/>
    <w:rsid w:val="00F65E6E"/>
    <w:rsid w:val="00F66115"/>
    <w:rsid w:val="00F661BF"/>
    <w:rsid w:val="00F66212"/>
    <w:rsid w:val="00F66967"/>
    <w:rsid w:val="00F66B1C"/>
    <w:rsid w:val="00F66CFB"/>
    <w:rsid w:val="00F6706A"/>
    <w:rsid w:val="00F6707E"/>
    <w:rsid w:val="00F671B4"/>
    <w:rsid w:val="00F6751D"/>
    <w:rsid w:val="00F67901"/>
    <w:rsid w:val="00F67BFF"/>
    <w:rsid w:val="00F70220"/>
    <w:rsid w:val="00F705F3"/>
    <w:rsid w:val="00F7061A"/>
    <w:rsid w:val="00F706FB"/>
    <w:rsid w:val="00F709EE"/>
    <w:rsid w:val="00F70AB6"/>
    <w:rsid w:val="00F716C5"/>
    <w:rsid w:val="00F7170C"/>
    <w:rsid w:val="00F71836"/>
    <w:rsid w:val="00F71982"/>
    <w:rsid w:val="00F72109"/>
    <w:rsid w:val="00F7213E"/>
    <w:rsid w:val="00F72258"/>
    <w:rsid w:val="00F72336"/>
    <w:rsid w:val="00F72357"/>
    <w:rsid w:val="00F73251"/>
    <w:rsid w:val="00F745CE"/>
    <w:rsid w:val="00F74AED"/>
    <w:rsid w:val="00F74BFE"/>
    <w:rsid w:val="00F75454"/>
    <w:rsid w:val="00F7575B"/>
    <w:rsid w:val="00F761DE"/>
    <w:rsid w:val="00F7623D"/>
    <w:rsid w:val="00F763CC"/>
    <w:rsid w:val="00F766C0"/>
    <w:rsid w:val="00F7673D"/>
    <w:rsid w:val="00F76837"/>
    <w:rsid w:val="00F76C22"/>
    <w:rsid w:val="00F76EA3"/>
    <w:rsid w:val="00F770E8"/>
    <w:rsid w:val="00F776B1"/>
    <w:rsid w:val="00F77B4E"/>
    <w:rsid w:val="00F77B8C"/>
    <w:rsid w:val="00F80266"/>
    <w:rsid w:val="00F807F3"/>
    <w:rsid w:val="00F80DF1"/>
    <w:rsid w:val="00F81240"/>
    <w:rsid w:val="00F81676"/>
    <w:rsid w:val="00F816DD"/>
    <w:rsid w:val="00F8178A"/>
    <w:rsid w:val="00F8376F"/>
    <w:rsid w:val="00F83B3D"/>
    <w:rsid w:val="00F83C19"/>
    <w:rsid w:val="00F843CD"/>
    <w:rsid w:val="00F84623"/>
    <w:rsid w:val="00F849C4"/>
    <w:rsid w:val="00F84A74"/>
    <w:rsid w:val="00F84ADA"/>
    <w:rsid w:val="00F84F64"/>
    <w:rsid w:val="00F853F8"/>
    <w:rsid w:val="00F853FA"/>
    <w:rsid w:val="00F85406"/>
    <w:rsid w:val="00F8579A"/>
    <w:rsid w:val="00F8587B"/>
    <w:rsid w:val="00F85BC8"/>
    <w:rsid w:val="00F85C45"/>
    <w:rsid w:val="00F860AA"/>
    <w:rsid w:val="00F86397"/>
    <w:rsid w:val="00F865A5"/>
    <w:rsid w:val="00F8663C"/>
    <w:rsid w:val="00F86C69"/>
    <w:rsid w:val="00F86F27"/>
    <w:rsid w:val="00F878C5"/>
    <w:rsid w:val="00F87B2C"/>
    <w:rsid w:val="00F87ECD"/>
    <w:rsid w:val="00F9022E"/>
    <w:rsid w:val="00F905F9"/>
    <w:rsid w:val="00F90C29"/>
    <w:rsid w:val="00F91004"/>
    <w:rsid w:val="00F91025"/>
    <w:rsid w:val="00F91510"/>
    <w:rsid w:val="00F91965"/>
    <w:rsid w:val="00F91E66"/>
    <w:rsid w:val="00F9261C"/>
    <w:rsid w:val="00F92C73"/>
    <w:rsid w:val="00F92FF0"/>
    <w:rsid w:val="00F93408"/>
    <w:rsid w:val="00F937F0"/>
    <w:rsid w:val="00F93855"/>
    <w:rsid w:val="00F94242"/>
    <w:rsid w:val="00F94477"/>
    <w:rsid w:val="00F94908"/>
    <w:rsid w:val="00F94AF6"/>
    <w:rsid w:val="00F94B08"/>
    <w:rsid w:val="00F94C26"/>
    <w:rsid w:val="00F95420"/>
    <w:rsid w:val="00F9616A"/>
    <w:rsid w:val="00F96A10"/>
    <w:rsid w:val="00F96C51"/>
    <w:rsid w:val="00F96EF8"/>
    <w:rsid w:val="00F97002"/>
    <w:rsid w:val="00F976E5"/>
    <w:rsid w:val="00F978E7"/>
    <w:rsid w:val="00F97925"/>
    <w:rsid w:val="00F97D27"/>
    <w:rsid w:val="00FA05BC"/>
    <w:rsid w:val="00FA0D2B"/>
    <w:rsid w:val="00FA1170"/>
    <w:rsid w:val="00FA164E"/>
    <w:rsid w:val="00FA16A0"/>
    <w:rsid w:val="00FA1FBE"/>
    <w:rsid w:val="00FA220B"/>
    <w:rsid w:val="00FA23D5"/>
    <w:rsid w:val="00FA3088"/>
    <w:rsid w:val="00FA3443"/>
    <w:rsid w:val="00FA3472"/>
    <w:rsid w:val="00FA3527"/>
    <w:rsid w:val="00FA361E"/>
    <w:rsid w:val="00FA367A"/>
    <w:rsid w:val="00FA3BF6"/>
    <w:rsid w:val="00FA43BA"/>
    <w:rsid w:val="00FA4E26"/>
    <w:rsid w:val="00FA57C5"/>
    <w:rsid w:val="00FA5900"/>
    <w:rsid w:val="00FA5B0D"/>
    <w:rsid w:val="00FA68B1"/>
    <w:rsid w:val="00FA6D12"/>
    <w:rsid w:val="00FA788D"/>
    <w:rsid w:val="00FA7BD9"/>
    <w:rsid w:val="00FB064A"/>
    <w:rsid w:val="00FB0B64"/>
    <w:rsid w:val="00FB0DF8"/>
    <w:rsid w:val="00FB0FAA"/>
    <w:rsid w:val="00FB0FB8"/>
    <w:rsid w:val="00FB14D0"/>
    <w:rsid w:val="00FB16FF"/>
    <w:rsid w:val="00FB1718"/>
    <w:rsid w:val="00FB1D54"/>
    <w:rsid w:val="00FB239E"/>
    <w:rsid w:val="00FB24B4"/>
    <w:rsid w:val="00FB24DD"/>
    <w:rsid w:val="00FB282D"/>
    <w:rsid w:val="00FB28CF"/>
    <w:rsid w:val="00FB34FC"/>
    <w:rsid w:val="00FB3911"/>
    <w:rsid w:val="00FB40F2"/>
    <w:rsid w:val="00FB4142"/>
    <w:rsid w:val="00FB4219"/>
    <w:rsid w:val="00FB44C1"/>
    <w:rsid w:val="00FB5415"/>
    <w:rsid w:val="00FB6BBE"/>
    <w:rsid w:val="00FC0029"/>
    <w:rsid w:val="00FC018B"/>
    <w:rsid w:val="00FC0208"/>
    <w:rsid w:val="00FC05FA"/>
    <w:rsid w:val="00FC0D85"/>
    <w:rsid w:val="00FC19D3"/>
    <w:rsid w:val="00FC20CD"/>
    <w:rsid w:val="00FC2695"/>
    <w:rsid w:val="00FC2A2C"/>
    <w:rsid w:val="00FC2C60"/>
    <w:rsid w:val="00FC3224"/>
    <w:rsid w:val="00FC3356"/>
    <w:rsid w:val="00FC339C"/>
    <w:rsid w:val="00FC3982"/>
    <w:rsid w:val="00FC4285"/>
    <w:rsid w:val="00FC4573"/>
    <w:rsid w:val="00FC4727"/>
    <w:rsid w:val="00FC47D8"/>
    <w:rsid w:val="00FC4AE0"/>
    <w:rsid w:val="00FC4DD7"/>
    <w:rsid w:val="00FC562A"/>
    <w:rsid w:val="00FC5C84"/>
    <w:rsid w:val="00FC6805"/>
    <w:rsid w:val="00FC6A9B"/>
    <w:rsid w:val="00FC6DD3"/>
    <w:rsid w:val="00FC72A1"/>
    <w:rsid w:val="00FC738A"/>
    <w:rsid w:val="00FC762F"/>
    <w:rsid w:val="00FC7790"/>
    <w:rsid w:val="00FD02D8"/>
    <w:rsid w:val="00FD093F"/>
    <w:rsid w:val="00FD2B0C"/>
    <w:rsid w:val="00FD2D43"/>
    <w:rsid w:val="00FD3AD3"/>
    <w:rsid w:val="00FD41D5"/>
    <w:rsid w:val="00FD4226"/>
    <w:rsid w:val="00FD4DA6"/>
    <w:rsid w:val="00FD4F70"/>
    <w:rsid w:val="00FD5961"/>
    <w:rsid w:val="00FD5A8A"/>
    <w:rsid w:val="00FD5CBE"/>
    <w:rsid w:val="00FD602B"/>
    <w:rsid w:val="00FD60CB"/>
    <w:rsid w:val="00FD6214"/>
    <w:rsid w:val="00FD6384"/>
    <w:rsid w:val="00FD6A41"/>
    <w:rsid w:val="00FD6B87"/>
    <w:rsid w:val="00FD6D1D"/>
    <w:rsid w:val="00FD7062"/>
    <w:rsid w:val="00FD7215"/>
    <w:rsid w:val="00FE025C"/>
    <w:rsid w:val="00FE077B"/>
    <w:rsid w:val="00FE095D"/>
    <w:rsid w:val="00FE1173"/>
    <w:rsid w:val="00FE12B9"/>
    <w:rsid w:val="00FE1325"/>
    <w:rsid w:val="00FE135A"/>
    <w:rsid w:val="00FE1EE7"/>
    <w:rsid w:val="00FE1FE1"/>
    <w:rsid w:val="00FE2264"/>
    <w:rsid w:val="00FE2707"/>
    <w:rsid w:val="00FE2BCF"/>
    <w:rsid w:val="00FE2C2F"/>
    <w:rsid w:val="00FE31BB"/>
    <w:rsid w:val="00FE36D9"/>
    <w:rsid w:val="00FE3BEB"/>
    <w:rsid w:val="00FE4287"/>
    <w:rsid w:val="00FE4A0E"/>
    <w:rsid w:val="00FE4CF0"/>
    <w:rsid w:val="00FE5359"/>
    <w:rsid w:val="00FE546E"/>
    <w:rsid w:val="00FE54F0"/>
    <w:rsid w:val="00FE56CE"/>
    <w:rsid w:val="00FE5AB4"/>
    <w:rsid w:val="00FE5D45"/>
    <w:rsid w:val="00FE60B7"/>
    <w:rsid w:val="00FE6AAB"/>
    <w:rsid w:val="00FE6ED6"/>
    <w:rsid w:val="00FE754D"/>
    <w:rsid w:val="00FE7C87"/>
    <w:rsid w:val="00FF079D"/>
    <w:rsid w:val="00FF0AA5"/>
    <w:rsid w:val="00FF1F21"/>
    <w:rsid w:val="00FF20FD"/>
    <w:rsid w:val="00FF2439"/>
    <w:rsid w:val="00FF246B"/>
    <w:rsid w:val="00FF2846"/>
    <w:rsid w:val="00FF3BBF"/>
    <w:rsid w:val="00FF3E53"/>
    <w:rsid w:val="00FF400E"/>
    <w:rsid w:val="00FF4278"/>
    <w:rsid w:val="00FF452C"/>
    <w:rsid w:val="00FF47D1"/>
    <w:rsid w:val="00FF50AC"/>
    <w:rsid w:val="00FF5493"/>
    <w:rsid w:val="00FF561E"/>
    <w:rsid w:val="00FF5C86"/>
    <w:rsid w:val="00FF6196"/>
    <w:rsid w:val="00FF61D4"/>
    <w:rsid w:val="00FF6279"/>
    <w:rsid w:val="00FF7381"/>
    <w:rsid w:val="00FF7D76"/>
    <w:rsid w:val="00FF7EA1"/>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58DEF"/>
  <w15:docId w15:val="{731C63FE-80F1-4CAC-A0B9-6D301110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27917"/>
    <w:rPr>
      <w:rFonts w:ascii="Times New Roman" w:hAnsi="Times New Roman"/>
    </w:rPr>
  </w:style>
  <w:style w:type="paragraph" w:styleId="Kop1">
    <w:name w:val="heading 1"/>
    <w:basedOn w:val="Standaard"/>
    <w:next w:val="Standaard"/>
    <w:link w:val="Kop1Char"/>
    <w:uiPriority w:val="9"/>
    <w:qFormat/>
    <w:rsid w:val="00327917"/>
    <w:pPr>
      <w:keepNext/>
      <w:keepLines/>
      <w:numPr>
        <w:numId w:val="2"/>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327917"/>
    <w:pPr>
      <w:keepNext/>
      <w:keepLines/>
      <w:numPr>
        <w:ilvl w:val="1"/>
        <w:numId w:val="2"/>
      </w:numPr>
      <w:spacing w:before="360" w:after="0"/>
      <w:outlineLvl w:val="1"/>
    </w:pPr>
    <w:rPr>
      <w:rFonts w:eastAsiaTheme="majorEastAsia"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86447E"/>
    <w:pPr>
      <w:keepNext/>
      <w:keepLines/>
      <w:numPr>
        <w:ilvl w:val="2"/>
        <w:numId w:val="2"/>
      </w:numPr>
      <w:spacing w:before="200" w:after="0"/>
      <w:outlineLvl w:val="2"/>
    </w:pPr>
    <w:rPr>
      <w:rFonts w:eastAsiaTheme="majorEastAsia" w:cstheme="majorBidi"/>
      <w:b/>
      <w:bCs/>
      <w:color w:val="000000" w:themeColor="text1"/>
      <w:sz w:val="24"/>
    </w:rPr>
  </w:style>
  <w:style w:type="paragraph" w:styleId="Kop4">
    <w:name w:val="heading 4"/>
    <w:basedOn w:val="Standaard"/>
    <w:next w:val="Standaard"/>
    <w:link w:val="Kop4Char"/>
    <w:uiPriority w:val="9"/>
    <w:unhideWhenUsed/>
    <w:qFormat/>
    <w:rsid w:val="0061462E"/>
    <w:pPr>
      <w:keepNext/>
      <w:keepLines/>
      <w:numPr>
        <w:ilvl w:val="3"/>
        <w:numId w:val="2"/>
      </w:numPr>
      <w:spacing w:before="200" w:after="0"/>
      <w:outlineLvl w:val="3"/>
    </w:pPr>
    <w:rPr>
      <w:rFonts w:eastAsiaTheme="majorEastAsia" w:cstheme="majorBidi"/>
      <w:b/>
      <w:bCs/>
      <w:iCs/>
      <w:color w:val="000000" w:themeColor="text1"/>
    </w:rPr>
  </w:style>
  <w:style w:type="paragraph" w:styleId="Kop5">
    <w:name w:val="heading 5"/>
    <w:basedOn w:val="Standaard"/>
    <w:next w:val="Standaard"/>
    <w:link w:val="Kop5Char"/>
    <w:uiPriority w:val="9"/>
    <w:unhideWhenUsed/>
    <w:qFormat/>
    <w:rsid w:val="00F976E5"/>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F976E5"/>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F976E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976E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F976E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27917"/>
    <w:rPr>
      <w:rFonts w:ascii="Times New Roman" w:eastAsiaTheme="majorEastAsia" w:hAnsi="Times New Roman" w:cstheme="majorBidi"/>
      <w:b/>
      <w:bCs/>
      <w:smallCaps/>
      <w:color w:val="000000" w:themeColor="text1"/>
      <w:sz w:val="36"/>
      <w:szCs w:val="36"/>
    </w:rPr>
  </w:style>
  <w:style w:type="character" w:customStyle="1" w:styleId="Kop2Char">
    <w:name w:val="Kop 2 Char"/>
    <w:basedOn w:val="Standaardalinea-lettertype"/>
    <w:link w:val="Kop2"/>
    <w:uiPriority w:val="9"/>
    <w:rsid w:val="00327917"/>
    <w:rPr>
      <w:rFonts w:ascii="Times New Roman" w:eastAsiaTheme="majorEastAsia" w:hAnsi="Times New Roman" w:cstheme="majorBidi"/>
      <w:b/>
      <w:bCs/>
      <w:smallCaps/>
      <w:color w:val="000000" w:themeColor="text1"/>
      <w:sz w:val="28"/>
      <w:szCs w:val="28"/>
    </w:rPr>
  </w:style>
  <w:style w:type="character" w:customStyle="1" w:styleId="Kop3Char">
    <w:name w:val="Kop 3 Char"/>
    <w:basedOn w:val="Standaardalinea-lettertype"/>
    <w:link w:val="Kop3"/>
    <w:uiPriority w:val="9"/>
    <w:rsid w:val="0086447E"/>
    <w:rPr>
      <w:rFonts w:ascii="Times New Roman" w:eastAsiaTheme="majorEastAsia" w:hAnsi="Times New Roman" w:cstheme="majorBidi"/>
      <w:b/>
      <w:bCs/>
      <w:color w:val="000000" w:themeColor="text1"/>
      <w:sz w:val="24"/>
    </w:rPr>
  </w:style>
  <w:style w:type="character" w:customStyle="1" w:styleId="Kop4Char">
    <w:name w:val="Kop 4 Char"/>
    <w:basedOn w:val="Standaardalinea-lettertype"/>
    <w:link w:val="Kop4"/>
    <w:uiPriority w:val="9"/>
    <w:rsid w:val="0061462E"/>
    <w:rPr>
      <w:rFonts w:ascii="Times New Roman" w:eastAsiaTheme="majorEastAsia" w:hAnsi="Times New Roman" w:cstheme="majorBidi"/>
      <w:b/>
      <w:bCs/>
      <w:iCs/>
      <w:color w:val="000000" w:themeColor="text1"/>
    </w:rPr>
  </w:style>
  <w:style w:type="character" w:customStyle="1" w:styleId="Kop5Char">
    <w:name w:val="Kop 5 Char"/>
    <w:basedOn w:val="Standaardalinea-lettertype"/>
    <w:link w:val="Kop5"/>
    <w:uiPriority w:val="9"/>
    <w:rsid w:val="00F976E5"/>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F976E5"/>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F976E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976E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F976E5"/>
    <w:rPr>
      <w:rFonts w:asciiTheme="majorHAnsi" w:eastAsiaTheme="majorEastAsia" w:hAnsiTheme="majorHAnsi" w:cstheme="majorBidi"/>
      <w:i/>
      <w:iCs/>
      <w:color w:val="404040" w:themeColor="text1" w:themeTint="BF"/>
      <w:sz w:val="20"/>
      <w:szCs w:val="20"/>
    </w:rPr>
  </w:style>
  <w:style w:type="paragraph" w:styleId="Lijstalinea">
    <w:name w:val="List Paragraph"/>
    <w:basedOn w:val="Standaard"/>
    <w:uiPriority w:val="34"/>
    <w:qFormat/>
    <w:rsid w:val="008B130B"/>
    <w:pPr>
      <w:ind w:left="720"/>
      <w:contextualSpacing/>
    </w:pPr>
  </w:style>
  <w:style w:type="character" w:styleId="Hyperlink">
    <w:name w:val="Hyperlink"/>
    <w:basedOn w:val="Standaardalinea-lettertype"/>
    <w:uiPriority w:val="99"/>
    <w:unhideWhenUsed/>
    <w:rsid w:val="008B130B"/>
    <w:rPr>
      <w:color w:val="0563C1" w:themeColor="hyperlink"/>
      <w:u w:val="single"/>
    </w:rPr>
  </w:style>
  <w:style w:type="paragraph" w:styleId="Koptekst">
    <w:name w:val="header"/>
    <w:basedOn w:val="Standaard"/>
    <w:link w:val="KoptekstChar"/>
    <w:uiPriority w:val="99"/>
    <w:unhideWhenUsed/>
    <w:rsid w:val="00F976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76E5"/>
  </w:style>
  <w:style w:type="paragraph" w:styleId="Voettekst">
    <w:name w:val="footer"/>
    <w:basedOn w:val="Standaard"/>
    <w:link w:val="VoettekstChar"/>
    <w:uiPriority w:val="99"/>
    <w:unhideWhenUsed/>
    <w:rsid w:val="00F976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76E5"/>
  </w:style>
  <w:style w:type="paragraph" w:styleId="Geenafstand">
    <w:name w:val="No Spacing"/>
    <w:link w:val="GeenafstandChar"/>
    <w:uiPriority w:val="1"/>
    <w:qFormat/>
    <w:rsid w:val="001B5D7F"/>
    <w:pPr>
      <w:spacing w:after="0" w:line="240" w:lineRule="auto"/>
    </w:pPr>
    <w:rPr>
      <w:rFonts w:ascii="Times New Roman" w:hAnsi="Times New Roman"/>
    </w:rPr>
  </w:style>
  <w:style w:type="character" w:customStyle="1" w:styleId="GeenafstandChar">
    <w:name w:val="Geen afstand Char"/>
    <w:basedOn w:val="Standaardalinea-lettertype"/>
    <w:link w:val="Geenafstand"/>
    <w:uiPriority w:val="1"/>
    <w:rsid w:val="001B5D7F"/>
    <w:rPr>
      <w:rFonts w:ascii="Times New Roman" w:hAnsi="Times New Roman"/>
    </w:rPr>
  </w:style>
  <w:style w:type="paragraph" w:styleId="Kopvaninhoudsopgave">
    <w:name w:val="TOC Heading"/>
    <w:basedOn w:val="Kop1"/>
    <w:next w:val="Standaard"/>
    <w:uiPriority w:val="39"/>
    <w:unhideWhenUsed/>
    <w:qFormat/>
    <w:rsid w:val="00F976E5"/>
    <w:pPr>
      <w:outlineLvl w:val="9"/>
    </w:pPr>
  </w:style>
  <w:style w:type="paragraph" w:styleId="Bijschrift">
    <w:name w:val="caption"/>
    <w:basedOn w:val="Standaard"/>
    <w:next w:val="Standaard"/>
    <w:uiPriority w:val="35"/>
    <w:unhideWhenUsed/>
    <w:qFormat/>
    <w:rsid w:val="00F976E5"/>
    <w:pPr>
      <w:spacing w:after="200" w:line="240" w:lineRule="auto"/>
    </w:pPr>
    <w:rPr>
      <w:i/>
      <w:iCs/>
      <w:color w:val="44546A" w:themeColor="text2"/>
      <w:sz w:val="18"/>
      <w:szCs w:val="18"/>
    </w:rPr>
  </w:style>
  <w:style w:type="paragraph" w:styleId="Titel">
    <w:name w:val="Title"/>
    <w:basedOn w:val="Standaard"/>
    <w:next w:val="Standaard"/>
    <w:link w:val="TitelChar"/>
    <w:qFormat/>
    <w:rsid w:val="00F976E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F976E5"/>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F976E5"/>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F976E5"/>
    <w:rPr>
      <w:color w:val="5A5A5A" w:themeColor="text1" w:themeTint="A5"/>
      <w:spacing w:val="10"/>
    </w:rPr>
  </w:style>
  <w:style w:type="character" w:styleId="Zwaar">
    <w:name w:val="Strong"/>
    <w:basedOn w:val="Standaardalinea-lettertype"/>
    <w:uiPriority w:val="22"/>
    <w:qFormat/>
    <w:rsid w:val="00F976E5"/>
    <w:rPr>
      <w:b/>
      <w:bCs/>
      <w:color w:val="000000" w:themeColor="text1"/>
    </w:rPr>
  </w:style>
  <w:style w:type="character" w:styleId="Nadruk">
    <w:name w:val="Emphasis"/>
    <w:basedOn w:val="Standaardalinea-lettertype"/>
    <w:uiPriority w:val="20"/>
    <w:qFormat/>
    <w:rsid w:val="00F976E5"/>
    <w:rPr>
      <w:i/>
      <w:iCs/>
      <w:color w:val="auto"/>
    </w:rPr>
  </w:style>
  <w:style w:type="paragraph" w:styleId="Citaat">
    <w:name w:val="Quote"/>
    <w:basedOn w:val="Standaard"/>
    <w:next w:val="Standaard"/>
    <w:link w:val="CitaatChar"/>
    <w:uiPriority w:val="29"/>
    <w:qFormat/>
    <w:rsid w:val="00F976E5"/>
    <w:pPr>
      <w:spacing w:before="160"/>
      <w:ind w:left="720" w:right="720"/>
    </w:pPr>
    <w:rPr>
      <w:i/>
      <w:iCs/>
      <w:color w:val="000000" w:themeColor="text1"/>
    </w:rPr>
  </w:style>
  <w:style w:type="character" w:customStyle="1" w:styleId="CitaatChar">
    <w:name w:val="Citaat Char"/>
    <w:basedOn w:val="Standaardalinea-lettertype"/>
    <w:link w:val="Citaat"/>
    <w:uiPriority w:val="29"/>
    <w:rsid w:val="00F976E5"/>
    <w:rPr>
      <w:i/>
      <w:iCs/>
      <w:color w:val="000000" w:themeColor="text1"/>
    </w:rPr>
  </w:style>
  <w:style w:type="paragraph" w:styleId="Duidelijkcitaat">
    <w:name w:val="Intense Quote"/>
    <w:basedOn w:val="Standaard"/>
    <w:next w:val="Standaard"/>
    <w:link w:val="DuidelijkcitaatChar"/>
    <w:uiPriority w:val="30"/>
    <w:qFormat/>
    <w:rsid w:val="00F976E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F976E5"/>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F976E5"/>
    <w:rPr>
      <w:i/>
      <w:iCs/>
      <w:color w:val="404040" w:themeColor="text1" w:themeTint="BF"/>
    </w:rPr>
  </w:style>
  <w:style w:type="character" w:styleId="Intensievebenadrukking">
    <w:name w:val="Intense Emphasis"/>
    <w:basedOn w:val="Standaardalinea-lettertype"/>
    <w:uiPriority w:val="21"/>
    <w:qFormat/>
    <w:rsid w:val="00F976E5"/>
    <w:rPr>
      <w:b/>
      <w:bCs/>
      <w:i/>
      <w:iCs/>
      <w:caps/>
    </w:rPr>
  </w:style>
  <w:style w:type="character" w:styleId="Subtieleverwijzing">
    <w:name w:val="Subtle Reference"/>
    <w:basedOn w:val="Standaardalinea-lettertype"/>
    <w:uiPriority w:val="31"/>
    <w:qFormat/>
    <w:rsid w:val="00F976E5"/>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F976E5"/>
    <w:rPr>
      <w:b/>
      <w:bCs/>
      <w:smallCaps/>
      <w:u w:val="single"/>
    </w:rPr>
  </w:style>
  <w:style w:type="character" w:styleId="Titelvanboek">
    <w:name w:val="Book Title"/>
    <w:basedOn w:val="Standaardalinea-lettertype"/>
    <w:uiPriority w:val="33"/>
    <w:qFormat/>
    <w:rsid w:val="00F976E5"/>
    <w:rPr>
      <w:b w:val="0"/>
      <w:bCs w:val="0"/>
      <w:smallCaps/>
      <w:spacing w:val="5"/>
    </w:rPr>
  </w:style>
  <w:style w:type="paragraph" w:styleId="Inhopg1">
    <w:name w:val="toc 1"/>
    <w:basedOn w:val="Standaard"/>
    <w:next w:val="Standaard"/>
    <w:autoRedefine/>
    <w:uiPriority w:val="39"/>
    <w:unhideWhenUsed/>
    <w:rsid w:val="009522CD"/>
    <w:pPr>
      <w:tabs>
        <w:tab w:val="right" w:leader="dot" w:pos="9062"/>
      </w:tabs>
      <w:spacing w:after="100"/>
    </w:pPr>
  </w:style>
  <w:style w:type="table" w:styleId="Tabelraster">
    <w:name w:val="Table Grid"/>
    <w:basedOn w:val="Standaardtabel"/>
    <w:uiPriority w:val="39"/>
    <w:rsid w:val="00CB4B0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Standaard"/>
    <w:next w:val="Standaard"/>
    <w:uiPriority w:val="37"/>
    <w:unhideWhenUsed/>
    <w:rsid w:val="00DE2C79"/>
  </w:style>
  <w:style w:type="paragraph" w:styleId="Inhopg2">
    <w:name w:val="toc 2"/>
    <w:basedOn w:val="Standaard"/>
    <w:next w:val="Standaard"/>
    <w:autoRedefine/>
    <w:uiPriority w:val="39"/>
    <w:unhideWhenUsed/>
    <w:rsid w:val="003E742D"/>
    <w:pPr>
      <w:tabs>
        <w:tab w:val="right" w:leader="dot" w:pos="9062"/>
      </w:tabs>
      <w:spacing w:after="100"/>
      <w:ind w:left="220"/>
    </w:pPr>
  </w:style>
  <w:style w:type="paragraph" w:styleId="Inhopg3">
    <w:name w:val="toc 3"/>
    <w:basedOn w:val="Standaard"/>
    <w:next w:val="Standaard"/>
    <w:autoRedefine/>
    <w:uiPriority w:val="39"/>
    <w:unhideWhenUsed/>
    <w:rsid w:val="009F7126"/>
    <w:pPr>
      <w:spacing w:after="100"/>
      <w:ind w:left="440"/>
    </w:pPr>
  </w:style>
  <w:style w:type="character" w:styleId="Tekstvantijdelijkeaanduiding">
    <w:name w:val="Placeholder Text"/>
    <w:basedOn w:val="Standaardalinea-lettertype"/>
    <w:uiPriority w:val="99"/>
    <w:semiHidden/>
    <w:rsid w:val="00CA11DB"/>
    <w:rPr>
      <w:color w:val="808080"/>
    </w:rPr>
  </w:style>
  <w:style w:type="paragraph" w:styleId="Voetnoottekst">
    <w:name w:val="footnote text"/>
    <w:basedOn w:val="Standaard"/>
    <w:link w:val="VoetnoottekstChar"/>
    <w:uiPriority w:val="99"/>
    <w:unhideWhenUsed/>
    <w:rsid w:val="00DF6707"/>
    <w:pPr>
      <w:spacing w:after="0" w:line="240" w:lineRule="auto"/>
    </w:pPr>
    <w:rPr>
      <w:sz w:val="20"/>
      <w:szCs w:val="20"/>
    </w:rPr>
  </w:style>
  <w:style w:type="character" w:customStyle="1" w:styleId="VoetnoottekstChar">
    <w:name w:val="Voetnoottekst Char"/>
    <w:basedOn w:val="Standaardalinea-lettertype"/>
    <w:link w:val="Voetnoottekst"/>
    <w:uiPriority w:val="99"/>
    <w:rsid w:val="00DF6707"/>
    <w:rPr>
      <w:sz w:val="20"/>
      <w:szCs w:val="20"/>
    </w:rPr>
  </w:style>
  <w:style w:type="character" w:styleId="Voetnootmarkering">
    <w:name w:val="footnote reference"/>
    <w:basedOn w:val="Standaardalinea-lettertype"/>
    <w:uiPriority w:val="99"/>
    <w:semiHidden/>
    <w:unhideWhenUsed/>
    <w:rsid w:val="00DF6707"/>
    <w:rPr>
      <w:vertAlign w:val="superscript"/>
    </w:rPr>
  </w:style>
  <w:style w:type="character" w:styleId="Verwijzingopmerking">
    <w:name w:val="annotation reference"/>
    <w:basedOn w:val="Standaardalinea-lettertype"/>
    <w:uiPriority w:val="99"/>
    <w:semiHidden/>
    <w:unhideWhenUsed/>
    <w:rsid w:val="00E40D8C"/>
    <w:rPr>
      <w:sz w:val="16"/>
      <w:szCs w:val="16"/>
    </w:rPr>
  </w:style>
  <w:style w:type="paragraph" w:styleId="Tekstopmerking">
    <w:name w:val="annotation text"/>
    <w:basedOn w:val="Standaard"/>
    <w:link w:val="TekstopmerkingChar"/>
    <w:uiPriority w:val="99"/>
    <w:semiHidden/>
    <w:unhideWhenUsed/>
    <w:rsid w:val="00E40D8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40D8C"/>
    <w:rPr>
      <w:sz w:val="20"/>
      <w:szCs w:val="20"/>
    </w:rPr>
  </w:style>
  <w:style w:type="paragraph" w:styleId="Onderwerpvanopmerking">
    <w:name w:val="annotation subject"/>
    <w:basedOn w:val="Tekstopmerking"/>
    <w:next w:val="Tekstopmerking"/>
    <w:link w:val="OnderwerpvanopmerkingChar"/>
    <w:uiPriority w:val="99"/>
    <w:semiHidden/>
    <w:unhideWhenUsed/>
    <w:rsid w:val="00E40D8C"/>
    <w:rPr>
      <w:b/>
      <w:bCs/>
    </w:rPr>
  </w:style>
  <w:style w:type="character" w:customStyle="1" w:styleId="OnderwerpvanopmerkingChar">
    <w:name w:val="Onderwerp van opmerking Char"/>
    <w:basedOn w:val="TekstopmerkingChar"/>
    <w:link w:val="Onderwerpvanopmerking"/>
    <w:uiPriority w:val="99"/>
    <w:semiHidden/>
    <w:rsid w:val="00E40D8C"/>
    <w:rPr>
      <w:b/>
      <w:bCs/>
      <w:sz w:val="20"/>
      <w:szCs w:val="20"/>
    </w:rPr>
  </w:style>
  <w:style w:type="paragraph" w:styleId="Ballontekst">
    <w:name w:val="Balloon Text"/>
    <w:basedOn w:val="Standaard"/>
    <w:link w:val="BallontekstChar"/>
    <w:uiPriority w:val="99"/>
    <w:semiHidden/>
    <w:unhideWhenUsed/>
    <w:rsid w:val="00E40D8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40D8C"/>
    <w:rPr>
      <w:rFonts w:ascii="Segoe UI" w:hAnsi="Segoe UI" w:cs="Segoe UI"/>
      <w:sz w:val="18"/>
      <w:szCs w:val="18"/>
    </w:rPr>
  </w:style>
  <w:style w:type="table" w:customStyle="1" w:styleId="Onopgemaaktetabel51">
    <w:name w:val="Onopgemaakte tabel 51"/>
    <w:basedOn w:val="Standaardtabel"/>
    <w:uiPriority w:val="45"/>
    <w:rsid w:val="006526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Onopgemaaktetabel31">
    <w:name w:val="Onopgemaakte tabel 31"/>
    <w:basedOn w:val="Standaardtabel"/>
    <w:uiPriority w:val="43"/>
    <w:rsid w:val="006526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rasterlicht1">
    <w:name w:val="Tabelraster licht1"/>
    <w:basedOn w:val="Standaardtabel"/>
    <w:uiPriority w:val="40"/>
    <w:rsid w:val="006526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Onopgemaaktetabel11">
    <w:name w:val="Onopgemaakte tabel 11"/>
    <w:basedOn w:val="Standaardtabel"/>
    <w:uiPriority w:val="41"/>
    <w:rsid w:val="006526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Onopgemaaktetabel21">
    <w:name w:val="Onopgemaakte tabel 21"/>
    <w:basedOn w:val="Standaardtabel"/>
    <w:uiPriority w:val="42"/>
    <w:rsid w:val="006526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jstmetafbeeldingen">
    <w:name w:val="table of figures"/>
    <w:basedOn w:val="Standaard"/>
    <w:next w:val="Standaard"/>
    <w:uiPriority w:val="99"/>
    <w:unhideWhenUsed/>
    <w:rsid w:val="00C54EAC"/>
    <w:pPr>
      <w:spacing w:after="0"/>
    </w:pPr>
  </w:style>
  <w:style w:type="character" w:customStyle="1" w:styleId="Onopgelostemelding1">
    <w:name w:val="Onopgeloste melding1"/>
    <w:basedOn w:val="Standaardalinea-lettertype"/>
    <w:uiPriority w:val="99"/>
    <w:semiHidden/>
    <w:unhideWhenUsed/>
    <w:rsid w:val="00337B97"/>
    <w:rPr>
      <w:color w:val="808080"/>
      <w:shd w:val="clear" w:color="auto" w:fill="E6E6E6"/>
    </w:rPr>
  </w:style>
  <w:style w:type="paragraph" w:styleId="Normaalweb">
    <w:name w:val="Normal (Web)"/>
    <w:basedOn w:val="Standaard"/>
    <w:uiPriority w:val="99"/>
    <w:unhideWhenUsed/>
    <w:rsid w:val="00295FA8"/>
    <w:pPr>
      <w:spacing w:before="100" w:beforeAutospacing="1" w:after="100" w:afterAutospacing="1" w:line="240" w:lineRule="auto"/>
    </w:pPr>
    <w:rPr>
      <w:rFonts w:eastAsia="Times New Roman" w:cs="Times New Roman"/>
      <w:sz w:val="24"/>
      <w:szCs w:val="24"/>
      <w:lang w:eastAsia="en-GB"/>
    </w:rPr>
  </w:style>
  <w:style w:type="paragraph" w:customStyle="1" w:styleId="Default">
    <w:name w:val="Default"/>
    <w:rsid w:val="003C320E"/>
    <w:pPr>
      <w:autoSpaceDE w:val="0"/>
      <w:autoSpaceDN w:val="0"/>
      <w:adjustRightInd w:val="0"/>
      <w:spacing w:after="0" w:line="240" w:lineRule="auto"/>
    </w:pPr>
    <w:rPr>
      <w:rFonts w:ascii="LPLCH J+ Times" w:hAnsi="LPLCH J+ Times" w:cs="LPLCH J+ Times"/>
      <w:color w:val="000000"/>
      <w:sz w:val="24"/>
      <w:szCs w:val="24"/>
    </w:rPr>
  </w:style>
  <w:style w:type="character" w:customStyle="1" w:styleId="im">
    <w:name w:val="im"/>
    <w:basedOn w:val="Standaardalinea-lettertype"/>
    <w:rsid w:val="002D30A5"/>
  </w:style>
  <w:style w:type="paragraph" w:styleId="Plattetekst">
    <w:name w:val="Body Text"/>
    <w:basedOn w:val="Standaard"/>
    <w:link w:val="PlattetekstChar"/>
    <w:qFormat/>
    <w:rsid w:val="002F2138"/>
    <w:pPr>
      <w:spacing w:before="180" w:after="180" w:line="240" w:lineRule="auto"/>
    </w:pPr>
    <w:rPr>
      <w:rFonts w:eastAsiaTheme="minorHAnsi"/>
      <w:sz w:val="24"/>
      <w:szCs w:val="24"/>
      <w:lang w:val="en-US"/>
    </w:rPr>
  </w:style>
  <w:style w:type="character" w:customStyle="1" w:styleId="PlattetekstChar">
    <w:name w:val="Platte tekst Char"/>
    <w:basedOn w:val="Standaardalinea-lettertype"/>
    <w:link w:val="Plattetekst"/>
    <w:rsid w:val="002F2138"/>
    <w:rPr>
      <w:rFonts w:eastAsiaTheme="minorHAnsi"/>
      <w:sz w:val="24"/>
      <w:szCs w:val="24"/>
      <w:lang w:val="en-US"/>
    </w:rPr>
  </w:style>
  <w:style w:type="paragraph" w:customStyle="1" w:styleId="FirstParagraph">
    <w:name w:val="First Paragraph"/>
    <w:basedOn w:val="Plattetekst"/>
    <w:next w:val="Plattetekst"/>
    <w:qFormat/>
    <w:rsid w:val="002F2138"/>
  </w:style>
  <w:style w:type="paragraph" w:customStyle="1" w:styleId="Compact">
    <w:name w:val="Compact"/>
    <w:basedOn w:val="Plattetekst"/>
    <w:qFormat/>
    <w:rsid w:val="002F2138"/>
    <w:pPr>
      <w:spacing w:before="36" w:after="36"/>
    </w:pPr>
  </w:style>
  <w:style w:type="character" w:customStyle="1" w:styleId="VerbatimChar">
    <w:name w:val="Verbatim Char"/>
    <w:basedOn w:val="Standaardalinea-lettertype"/>
    <w:link w:val="SourceCode"/>
    <w:rsid w:val="002F2138"/>
    <w:rPr>
      <w:rFonts w:ascii="Consolas" w:hAnsi="Consolas"/>
      <w:shd w:val="clear" w:color="auto" w:fill="F8F8F8"/>
    </w:rPr>
  </w:style>
  <w:style w:type="paragraph" w:customStyle="1" w:styleId="SourceCode">
    <w:name w:val="Source Code"/>
    <w:basedOn w:val="Standaard"/>
    <w:link w:val="VerbatimChar"/>
    <w:rsid w:val="002F2138"/>
    <w:pPr>
      <w:shd w:val="clear" w:color="auto" w:fill="F8F8F8"/>
      <w:wordWrap w:val="0"/>
      <w:spacing w:after="200" w:line="240" w:lineRule="auto"/>
    </w:pPr>
    <w:rPr>
      <w:rFonts w:ascii="Consolas" w:hAnsi="Consolas"/>
    </w:rPr>
  </w:style>
  <w:style w:type="character" w:customStyle="1" w:styleId="KeywordTok">
    <w:name w:val="KeywordTok"/>
    <w:basedOn w:val="VerbatimChar"/>
    <w:rsid w:val="002F2138"/>
    <w:rPr>
      <w:rFonts w:ascii="Consolas" w:hAnsi="Consolas"/>
      <w:b/>
      <w:color w:val="204A87"/>
      <w:shd w:val="clear" w:color="auto" w:fill="F8F8F8"/>
    </w:rPr>
  </w:style>
  <w:style w:type="character" w:customStyle="1" w:styleId="StringTok">
    <w:name w:val="StringTok"/>
    <w:basedOn w:val="VerbatimChar"/>
    <w:rsid w:val="002F2138"/>
    <w:rPr>
      <w:rFonts w:ascii="Consolas" w:hAnsi="Consolas"/>
      <w:color w:val="4E9A06"/>
      <w:shd w:val="clear" w:color="auto" w:fill="F8F8F8"/>
    </w:rPr>
  </w:style>
  <w:style w:type="character" w:customStyle="1" w:styleId="OperatorTok">
    <w:name w:val="OperatorTok"/>
    <w:basedOn w:val="VerbatimChar"/>
    <w:rsid w:val="002F2138"/>
    <w:rPr>
      <w:rFonts w:ascii="Consolas" w:hAnsi="Consolas"/>
      <w:b/>
      <w:color w:val="CE5C00"/>
      <w:shd w:val="clear" w:color="auto" w:fill="F8F8F8"/>
    </w:rPr>
  </w:style>
  <w:style w:type="character" w:customStyle="1" w:styleId="NormalTok">
    <w:name w:val="NormalTok"/>
    <w:basedOn w:val="VerbatimChar"/>
    <w:rsid w:val="002F2138"/>
    <w:rPr>
      <w:rFonts w:ascii="Consolas" w:hAnsi="Consolas"/>
      <w:shd w:val="clear" w:color="auto" w:fill="F8F8F8"/>
    </w:rPr>
  </w:style>
  <w:style w:type="paragraph" w:styleId="Inhopg4">
    <w:name w:val="toc 4"/>
    <w:basedOn w:val="Standaard"/>
    <w:next w:val="Standaard"/>
    <w:autoRedefine/>
    <w:uiPriority w:val="39"/>
    <w:unhideWhenUsed/>
    <w:rsid w:val="009B09DC"/>
    <w:pPr>
      <w:spacing w:after="100"/>
      <w:ind w:left="660"/>
    </w:pPr>
    <w:rPr>
      <w:rFonts w:asciiTheme="minorHAnsi" w:hAnsiTheme="minorHAnsi"/>
      <w:lang w:eastAsia="en-GB"/>
    </w:rPr>
  </w:style>
  <w:style w:type="paragraph" w:styleId="Inhopg5">
    <w:name w:val="toc 5"/>
    <w:basedOn w:val="Standaard"/>
    <w:next w:val="Standaard"/>
    <w:autoRedefine/>
    <w:uiPriority w:val="39"/>
    <w:unhideWhenUsed/>
    <w:rsid w:val="009B09DC"/>
    <w:pPr>
      <w:spacing w:after="100"/>
      <w:ind w:left="880"/>
    </w:pPr>
    <w:rPr>
      <w:rFonts w:asciiTheme="minorHAnsi" w:hAnsiTheme="minorHAnsi"/>
      <w:lang w:eastAsia="en-GB"/>
    </w:rPr>
  </w:style>
  <w:style w:type="paragraph" w:styleId="Inhopg6">
    <w:name w:val="toc 6"/>
    <w:basedOn w:val="Standaard"/>
    <w:next w:val="Standaard"/>
    <w:autoRedefine/>
    <w:uiPriority w:val="39"/>
    <w:unhideWhenUsed/>
    <w:rsid w:val="009B09DC"/>
    <w:pPr>
      <w:spacing w:after="100"/>
      <w:ind w:left="1100"/>
    </w:pPr>
    <w:rPr>
      <w:rFonts w:asciiTheme="minorHAnsi" w:hAnsiTheme="minorHAnsi"/>
      <w:lang w:eastAsia="en-GB"/>
    </w:rPr>
  </w:style>
  <w:style w:type="paragraph" w:styleId="Inhopg7">
    <w:name w:val="toc 7"/>
    <w:basedOn w:val="Standaard"/>
    <w:next w:val="Standaard"/>
    <w:autoRedefine/>
    <w:uiPriority w:val="39"/>
    <w:unhideWhenUsed/>
    <w:rsid w:val="009B09DC"/>
    <w:pPr>
      <w:spacing w:after="100"/>
      <w:ind w:left="1320"/>
    </w:pPr>
    <w:rPr>
      <w:rFonts w:asciiTheme="minorHAnsi" w:hAnsiTheme="minorHAnsi"/>
      <w:lang w:eastAsia="en-GB"/>
    </w:rPr>
  </w:style>
  <w:style w:type="paragraph" w:styleId="Inhopg8">
    <w:name w:val="toc 8"/>
    <w:basedOn w:val="Standaard"/>
    <w:next w:val="Standaard"/>
    <w:autoRedefine/>
    <w:uiPriority w:val="39"/>
    <w:unhideWhenUsed/>
    <w:rsid w:val="009B09DC"/>
    <w:pPr>
      <w:spacing w:after="100"/>
      <w:ind w:left="1540"/>
    </w:pPr>
    <w:rPr>
      <w:rFonts w:asciiTheme="minorHAnsi" w:hAnsiTheme="minorHAnsi"/>
      <w:lang w:eastAsia="en-GB"/>
    </w:rPr>
  </w:style>
  <w:style w:type="paragraph" w:styleId="Inhopg9">
    <w:name w:val="toc 9"/>
    <w:basedOn w:val="Standaard"/>
    <w:next w:val="Standaard"/>
    <w:autoRedefine/>
    <w:uiPriority w:val="39"/>
    <w:unhideWhenUsed/>
    <w:rsid w:val="009B09DC"/>
    <w:pPr>
      <w:spacing w:after="100"/>
      <w:ind w:left="1760"/>
    </w:pPr>
    <w:rPr>
      <w:rFonts w:asciiTheme="minorHAnsi" w:hAnsiTheme="minorHAnsi"/>
      <w:lang w:eastAsia="en-GB"/>
    </w:rPr>
  </w:style>
  <w:style w:type="paragraph" w:styleId="Eindnoottekst">
    <w:name w:val="endnote text"/>
    <w:basedOn w:val="Standaard"/>
    <w:link w:val="EindnoottekstChar"/>
    <w:uiPriority w:val="99"/>
    <w:semiHidden/>
    <w:unhideWhenUsed/>
    <w:rsid w:val="00526D77"/>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26D77"/>
    <w:rPr>
      <w:rFonts w:ascii="Times New Roman" w:hAnsi="Times New Roman"/>
      <w:sz w:val="20"/>
      <w:szCs w:val="20"/>
    </w:rPr>
  </w:style>
  <w:style w:type="character" w:styleId="Eindnootmarkering">
    <w:name w:val="endnote reference"/>
    <w:basedOn w:val="Standaardalinea-lettertype"/>
    <w:uiPriority w:val="99"/>
    <w:semiHidden/>
    <w:unhideWhenUsed/>
    <w:rsid w:val="00526D77"/>
    <w:rPr>
      <w:vertAlign w:val="superscript"/>
    </w:rPr>
  </w:style>
  <w:style w:type="paragraph" w:styleId="HTML-voorafopgemaakt">
    <w:name w:val="HTML Preformatted"/>
    <w:basedOn w:val="Standaard"/>
    <w:link w:val="HTML-voorafopgemaaktChar"/>
    <w:uiPriority w:val="99"/>
    <w:semiHidden/>
    <w:unhideWhenUsed/>
    <w:rsid w:val="00771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77163C"/>
    <w:rPr>
      <w:rFonts w:ascii="Courier New" w:eastAsia="Times New Roman" w:hAnsi="Courier New" w:cs="Courier New"/>
      <w:sz w:val="20"/>
      <w:szCs w:val="20"/>
      <w:lang w:eastAsia="en-GB"/>
    </w:rPr>
  </w:style>
  <w:style w:type="character" w:customStyle="1" w:styleId="gnkrckgcgsb">
    <w:name w:val="gnkrckgcgsb"/>
    <w:basedOn w:val="Standaardalinea-lettertype"/>
    <w:rsid w:val="0077163C"/>
  </w:style>
  <w:style w:type="character" w:styleId="GevolgdeHyperlink">
    <w:name w:val="FollowedHyperlink"/>
    <w:basedOn w:val="Standaardalinea-lettertype"/>
    <w:uiPriority w:val="99"/>
    <w:semiHidden/>
    <w:unhideWhenUsed/>
    <w:rsid w:val="003D01C8"/>
    <w:rPr>
      <w:color w:val="954F72" w:themeColor="followedHyperlink"/>
      <w:u w:val="single"/>
    </w:rPr>
  </w:style>
  <w:style w:type="paragraph" w:styleId="Revisie">
    <w:name w:val="Revision"/>
    <w:hidden/>
    <w:uiPriority w:val="99"/>
    <w:semiHidden/>
    <w:rsid w:val="00FA1FBE"/>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729">
      <w:bodyDiv w:val="1"/>
      <w:marLeft w:val="0"/>
      <w:marRight w:val="0"/>
      <w:marTop w:val="0"/>
      <w:marBottom w:val="0"/>
      <w:divBdr>
        <w:top w:val="none" w:sz="0" w:space="0" w:color="auto"/>
        <w:left w:val="none" w:sz="0" w:space="0" w:color="auto"/>
        <w:bottom w:val="none" w:sz="0" w:space="0" w:color="auto"/>
        <w:right w:val="none" w:sz="0" w:space="0" w:color="auto"/>
      </w:divBdr>
    </w:div>
    <w:div w:id="3287412">
      <w:bodyDiv w:val="1"/>
      <w:marLeft w:val="0"/>
      <w:marRight w:val="0"/>
      <w:marTop w:val="0"/>
      <w:marBottom w:val="0"/>
      <w:divBdr>
        <w:top w:val="none" w:sz="0" w:space="0" w:color="auto"/>
        <w:left w:val="none" w:sz="0" w:space="0" w:color="auto"/>
        <w:bottom w:val="none" w:sz="0" w:space="0" w:color="auto"/>
        <w:right w:val="none" w:sz="0" w:space="0" w:color="auto"/>
      </w:divBdr>
    </w:div>
    <w:div w:id="3674914">
      <w:bodyDiv w:val="1"/>
      <w:marLeft w:val="0"/>
      <w:marRight w:val="0"/>
      <w:marTop w:val="0"/>
      <w:marBottom w:val="0"/>
      <w:divBdr>
        <w:top w:val="none" w:sz="0" w:space="0" w:color="auto"/>
        <w:left w:val="none" w:sz="0" w:space="0" w:color="auto"/>
        <w:bottom w:val="none" w:sz="0" w:space="0" w:color="auto"/>
        <w:right w:val="none" w:sz="0" w:space="0" w:color="auto"/>
      </w:divBdr>
    </w:div>
    <w:div w:id="3748696">
      <w:bodyDiv w:val="1"/>
      <w:marLeft w:val="0"/>
      <w:marRight w:val="0"/>
      <w:marTop w:val="0"/>
      <w:marBottom w:val="0"/>
      <w:divBdr>
        <w:top w:val="none" w:sz="0" w:space="0" w:color="auto"/>
        <w:left w:val="none" w:sz="0" w:space="0" w:color="auto"/>
        <w:bottom w:val="none" w:sz="0" w:space="0" w:color="auto"/>
        <w:right w:val="none" w:sz="0" w:space="0" w:color="auto"/>
      </w:divBdr>
    </w:div>
    <w:div w:id="5910575">
      <w:bodyDiv w:val="1"/>
      <w:marLeft w:val="0"/>
      <w:marRight w:val="0"/>
      <w:marTop w:val="0"/>
      <w:marBottom w:val="0"/>
      <w:divBdr>
        <w:top w:val="none" w:sz="0" w:space="0" w:color="auto"/>
        <w:left w:val="none" w:sz="0" w:space="0" w:color="auto"/>
        <w:bottom w:val="none" w:sz="0" w:space="0" w:color="auto"/>
        <w:right w:val="none" w:sz="0" w:space="0" w:color="auto"/>
      </w:divBdr>
    </w:div>
    <w:div w:id="6829883">
      <w:bodyDiv w:val="1"/>
      <w:marLeft w:val="0"/>
      <w:marRight w:val="0"/>
      <w:marTop w:val="0"/>
      <w:marBottom w:val="0"/>
      <w:divBdr>
        <w:top w:val="none" w:sz="0" w:space="0" w:color="auto"/>
        <w:left w:val="none" w:sz="0" w:space="0" w:color="auto"/>
        <w:bottom w:val="none" w:sz="0" w:space="0" w:color="auto"/>
        <w:right w:val="none" w:sz="0" w:space="0" w:color="auto"/>
      </w:divBdr>
    </w:div>
    <w:div w:id="7680363">
      <w:bodyDiv w:val="1"/>
      <w:marLeft w:val="0"/>
      <w:marRight w:val="0"/>
      <w:marTop w:val="0"/>
      <w:marBottom w:val="0"/>
      <w:divBdr>
        <w:top w:val="none" w:sz="0" w:space="0" w:color="auto"/>
        <w:left w:val="none" w:sz="0" w:space="0" w:color="auto"/>
        <w:bottom w:val="none" w:sz="0" w:space="0" w:color="auto"/>
        <w:right w:val="none" w:sz="0" w:space="0" w:color="auto"/>
      </w:divBdr>
    </w:div>
    <w:div w:id="7759684">
      <w:bodyDiv w:val="1"/>
      <w:marLeft w:val="0"/>
      <w:marRight w:val="0"/>
      <w:marTop w:val="0"/>
      <w:marBottom w:val="0"/>
      <w:divBdr>
        <w:top w:val="none" w:sz="0" w:space="0" w:color="auto"/>
        <w:left w:val="none" w:sz="0" w:space="0" w:color="auto"/>
        <w:bottom w:val="none" w:sz="0" w:space="0" w:color="auto"/>
        <w:right w:val="none" w:sz="0" w:space="0" w:color="auto"/>
      </w:divBdr>
    </w:div>
    <w:div w:id="7871864">
      <w:bodyDiv w:val="1"/>
      <w:marLeft w:val="0"/>
      <w:marRight w:val="0"/>
      <w:marTop w:val="0"/>
      <w:marBottom w:val="0"/>
      <w:divBdr>
        <w:top w:val="none" w:sz="0" w:space="0" w:color="auto"/>
        <w:left w:val="none" w:sz="0" w:space="0" w:color="auto"/>
        <w:bottom w:val="none" w:sz="0" w:space="0" w:color="auto"/>
        <w:right w:val="none" w:sz="0" w:space="0" w:color="auto"/>
      </w:divBdr>
    </w:div>
    <w:div w:id="8066186">
      <w:bodyDiv w:val="1"/>
      <w:marLeft w:val="0"/>
      <w:marRight w:val="0"/>
      <w:marTop w:val="0"/>
      <w:marBottom w:val="0"/>
      <w:divBdr>
        <w:top w:val="none" w:sz="0" w:space="0" w:color="auto"/>
        <w:left w:val="none" w:sz="0" w:space="0" w:color="auto"/>
        <w:bottom w:val="none" w:sz="0" w:space="0" w:color="auto"/>
        <w:right w:val="none" w:sz="0" w:space="0" w:color="auto"/>
      </w:divBdr>
    </w:div>
    <w:div w:id="8414232">
      <w:bodyDiv w:val="1"/>
      <w:marLeft w:val="0"/>
      <w:marRight w:val="0"/>
      <w:marTop w:val="0"/>
      <w:marBottom w:val="0"/>
      <w:divBdr>
        <w:top w:val="none" w:sz="0" w:space="0" w:color="auto"/>
        <w:left w:val="none" w:sz="0" w:space="0" w:color="auto"/>
        <w:bottom w:val="none" w:sz="0" w:space="0" w:color="auto"/>
        <w:right w:val="none" w:sz="0" w:space="0" w:color="auto"/>
      </w:divBdr>
    </w:div>
    <w:div w:id="10421020">
      <w:bodyDiv w:val="1"/>
      <w:marLeft w:val="0"/>
      <w:marRight w:val="0"/>
      <w:marTop w:val="0"/>
      <w:marBottom w:val="0"/>
      <w:divBdr>
        <w:top w:val="none" w:sz="0" w:space="0" w:color="auto"/>
        <w:left w:val="none" w:sz="0" w:space="0" w:color="auto"/>
        <w:bottom w:val="none" w:sz="0" w:space="0" w:color="auto"/>
        <w:right w:val="none" w:sz="0" w:space="0" w:color="auto"/>
      </w:divBdr>
    </w:div>
    <w:div w:id="10961228">
      <w:bodyDiv w:val="1"/>
      <w:marLeft w:val="0"/>
      <w:marRight w:val="0"/>
      <w:marTop w:val="0"/>
      <w:marBottom w:val="0"/>
      <w:divBdr>
        <w:top w:val="none" w:sz="0" w:space="0" w:color="auto"/>
        <w:left w:val="none" w:sz="0" w:space="0" w:color="auto"/>
        <w:bottom w:val="none" w:sz="0" w:space="0" w:color="auto"/>
        <w:right w:val="none" w:sz="0" w:space="0" w:color="auto"/>
      </w:divBdr>
    </w:div>
    <w:div w:id="11300109">
      <w:bodyDiv w:val="1"/>
      <w:marLeft w:val="0"/>
      <w:marRight w:val="0"/>
      <w:marTop w:val="0"/>
      <w:marBottom w:val="0"/>
      <w:divBdr>
        <w:top w:val="none" w:sz="0" w:space="0" w:color="auto"/>
        <w:left w:val="none" w:sz="0" w:space="0" w:color="auto"/>
        <w:bottom w:val="none" w:sz="0" w:space="0" w:color="auto"/>
        <w:right w:val="none" w:sz="0" w:space="0" w:color="auto"/>
      </w:divBdr>
    </w:div>
    <w:div w:id="12269667">
      <w:bodyDiv w:val="1"/>
      <w:marLeft w:val="0"/>
      <w:marRight w:val="0"/>
      <w:marTop w:val="0"/>
      <w:marBottom w:val="0"/>
      <w:divBdr>
        <w:top w:val="none" w:sz="0" w:space="0" w:color="auto"/>
        <w:left w:val="none" w:sz="0" w:space="0" w:color="auto"/>
        <w:bottom w:val="none" w:sz="0" w:space="0" w:color="auto"/>
        <w:right w:val="none" w:sz="0" w:space="0" w:color="auto"/>
      </w:divBdr>
    </w:div>
    <w:div w:id="12340837">
      <w:bodyDiv w:val="1"/>
      <w:marLeft w:val="0"/>
      <w:marRight w:val="0"/>
      <w:marTop w:val="0"/>
      <w:marBottom w:val="0"/>
      <w:divBdr>
        <w:top w:val="none" w:sz="0" w:space="0" w:color="auto"/>
        <w:left w:val="none" w:sz="0" w:space="0" w:color="auto"/>
        <w:bottom w:val="none" w:sz="0" w:space="0" w:color="auto"/>
        <w:right w:val="none" w:sz="0" w:space="0" w:color="auto"/>
      </w:divBdr>
    </w:div>
    <w:div w:id="18313893">
      <w:bodyDiv w:val="1"/>
      <w:marLeft w:val="0"/>
      <w:marRight w:val="0"/>
      <w:marTop w:val="0"/>
      <w:marBottom w:val="0"/>
      <w:divBdr>
        <w:top w:val="none" w:sz="0" w:space="0" w:color="auto"/>
        <w:left w:val="none" w:sz="0" w:space="0" w:color="auto"/>
        <w:bottom w:val="none" w:sz="0" w:space="0" w:color="auto"/>
        <w:right w:val="none" w:sz="0" w:space="0" w:color="auto"/>
      </w:divBdr>
    </w:div>
    <w:div w:id="19673465">
      <w:bodyDiv w:val="1"/>
      <w:marLeft w:val="0"/>
      <w:marRight w:val="0"/>
      <w:marTop w:val="0"/>
      <w:marBottom w:val="0"/>
      <w:divBdr>
        <w:top w:val="none" w:sz="0" w:space="0" w:color="auto"/>
        <w:left w:val="none" w:sz="0" w:space="0" w:color="auto"/>
        <w:bottom w:val="none" w:sz="0" w:space="0" w:color="auto"/>
        <w:right w:val="none" w:sz="0" w:space="0" w:color="auto"/>
      </w:divBdr>
    </w:div>
    <w:div w:id="20086515">
      <w:bodyDiv w:val="1"/>
      <w:marLeft w:val="0"/>
      <w:marRight w:val="0"/>
      <w:marTop w:val="0"/>
      <w:marBottom w:val="0"/>
      <w:divBdr>
        <w:top w:val="none" w:sz="0" w:space="0" w:color="auto"/>
        <w:left w:val="none" w:sz="0" w:space="0" w:color="auto"/>
        <w:bottom w:val="none" w:sz="0" w:space="0" w:color="auto"/>
        <w:right w:val="none" w:sz="0" w:space="0" w:color="auto"/>
      </w:divBdr>
    </w:div>
    <w:div w:id="22943779">
      <w:bodyDiv w:val="1"/>
      <w:marLeft w:val="0"/>
      <w:marRight w:val="0"/>
      <w:marTop w:val="0"/>
      <w:marBottom w:val="0"/>
      <w:divBdr>
        <w:top w:val="none" w:sz="0" w:space="0" w:color="auto"/>
        <w:left w:val="none" w:sz="0" w:space="0" w:color="auto"/>
        <w:bottom w:val="none" w:sz="0" w:space="0" w:color="auto"/>
        <w:right w:val="none" w:sz="0" w:space="0" w:color="auto"/>
      </w:divBdr>
    </w:div>
    <w:div w:id="23363508">
      <w:bodyDiv w:val="1"/>
      <w:marLeft w:val="0"/>
      <w:marRight w:val="0"/>
      <w:marTop w:val="0"/>
      <w:marBottom w:val="0"/>
      <w:divBdr>
        <w:top w:val="none" w:sz="0" w:space="0" w:color="auto"/>
        <w:left w:val="none" w:sz="0" w:space="0" w:color="auto"/>
        <w:bottom w:val="none" w:sz="0" w:space="0" w:color="auto"/>
        <w:right w:val="none" w:sz="0" w:space="0" w:color="auto"/>
      </w:divBdr>
    </w:div>
    <w:div w:id="23798094">
      <w:bodyDiv w:val="1"/>
      <w:marLeft w:val="0"/>
      <w:marRight w:val="0"/>
      <w:marTop w:val="0"/>
      <w:marBottom w:val="0"/>
      <w:divBdr>
        <w:top w:val="none" w:sz="0" w:space="0" w:color="auto"/>
        <w:left w:val="none" w:sz="0" w:space="0" w:color="auto"/>
        <w:bottom w:val="none" w:sz="0" w:space="0" w:color="auto"/>
        <w:right w:val="none" w:sz="0" w:space="0" w:color="auto"/>
      </w:divBdr>
    </w:div>
    <w:div w:id="24723058">
      <w:bodyDiv w:val="1"/>
      <w:marLeft w:val="0"/>
      <w:marRight w:val="0"/>
      <w:marTop w:val="0"/>
      <w:marBottom w:val="0"/>
      <w:divBdr>
        <w:top w:val="none" w:sz="0" w:space="0" w:color="auto"/>
        <w:left w:val="none" w:sz="0" w:space="0" w:color="auto"/>
        <w:bottom w:val="none" w:sz="0" w:space="0" w:color="auto"/>
        <w:right w:val="none" w:sz="0" w:space="0" w:color="auto"/>
      </w:divBdr>
    </w:div>
    <w:div w:id="25451575">
      <w:bodyDiv w:val="1"/>
      <w:marLeft w:val="0"/>
      <w:marRight w:val="0"/>
      <w:marTop w:val="0"/>
      <w:marBottom w:val="0"/>
      <w:divBdr>
        <w:top w:val="none" w:sz="0" w:space="0" w:color="auto"/>
        <w:left w:val="none" w:sz="0" w:space="0" w:color="auto"/>
        <w:bottom w:val="none" w:sz="0" w:space="0" w:color="auto"/>
        <w:right w:val="none" w:sz="0" w:space="0" w:color="auto"/>
      </w:divBdr>
    </w:div>
    <w:div w:id="25717197">
      <w:bodyDiv w:val="1"/>
      <w:marLeft w:val="0"/>
      <w:marRight w:val="0"/>
      <w:marTop w:val="0"/>
      <w:marBottom w:val="0"/>
      <w:divBdr>
        <w:top w:val="none" w:sz="0" w:space="0" w:color="auto"/>
        <w:left w:val="none" w:sz="0" w:space="0" w:color="auto"/>
        <w:bottom w:val="none" w:sz="0" w:space="0" w:color="auto"/>
        <w:right w:val="none" w:sz="0" w:space="0" w:color="auto"/>
      </w:divBdr>
    </w:div>
    <w:div w:id="25840544">
      <w:bodyDiv w:val="1"/>
      <w:marLeft w:val="0"/>
      <w:marRight w:val="0"/>
      <w:marTop w:val="0"/>
      <w:marBottom w:val="0"/>
      <w:divBdr>
        <w:top w:val="none" w:sz="0" w:space="0" w:color="auto"/>
        <w:left w:val="none" w:sz="0" w:space="0" w:color="auto"/>
        <w:bottom w:val="none" w:sz="0" w:space="0" w:color="auto"/>
        <w:right w:val="none" w:sz="0" w:space="0" w:color="auto"/>
      </w:divBdr>
    </w:div>
    <w:div w:id="27682047">
      <w:bodyDiv w:val="1"/>
      <w:marLeft w:val="0"/>
      <w:marRight w:val="0"/>
      <w:marTop w:val="0"/>
      <w:marBottom w:val="0"/>
      <w:divBdr>
        <w:top w:val="none" w:sz="0" w:space="0" w:color="auto"/>
        <w:left w:val="none" w:sz="0" w:space="0" w:color="auto"/>
        <w:bottom w:val="none" w:sz="0" w:space="0" w:color="auto"/>
        <w:right w:val="none" w:sz="0" w:space="0" w:color="auto"/>
      </w:divBdr>
    </w:div>
    <w:div w:id="29455996">
      <w:bodyDiv w:val="1"/>
      <w:marLeft w:val="0"/>
      <w:marRight w:val="0"/>
      <w:marTop w:val="0"/>
      <w:marBottom w:val="0"/>
      <w:divBdr>
        <w:top w:val="none" w:sz="0" w:space="0" w:color="auto"/>
        <w:left w:val="none" w:sz="0" w:space="0" w:color="auto"/>
        <w:bottom w:val="none" w:sz="0" w:space="0" w:color="auto"/>
        <w:right w:val="none" w:sz="0" w:space="0" w:color="auto"/>
      </w:divBdr>
    </w:div>
    <w:div w:id="29577855">
      <w:bodyDiv w:val="1"/>
      <w:marLeft w:val="0"/>
      <w:marRight w:val="0"/>
      <w:marTop w:val="0"/>
      <w:marBottom w:val="0"/>
      <w:divBdr>
        <w:top w:val="none" w:sz="0" w:space="0" w:color="auto"/>
        <w:left w:val="none" w:sz="0" w:space="0" w:color="auto"/>
        <w:bottom w:val="none" w:sz="0" w:space="0" w:color="auto"/>
        <w:right w:val="none" w:sz="0" w:space="0" w:color="auto"/>
      </w:divBdr>
    </w:div>
    <w:div w:id="29691858">
      <w:bodyDiv w:val="1"/>
      <w:marLeft w:val="0"/>
      <w:marRight w:val="0"/>
      <w:marTop w:val="0"/>
      <w:marBottom w:val="0"/>
      <w:divBdr>
        <w:top w:val="none" w:sz="0" w:space="0" w:color="auto"/>
        <w:left w:val="none" w:sz="0" w:space="0" w:color="auto"/>
        <w:bottom w:val="none" w:sz="0" w:space="0" w:color="auto"/>
        <w:right w:val="none" w:sz="0" w:space="0" w:color="auto"/>
      </w:divBdr>
    </w:div>
    <w:div w:id="30108785">
      <w:bodyDiv w:val="1"/>
      <w:marLeft w:val="0"/>
      <w:marRight w:val="0"/>
      <w:marTop w:val="0"/>
      <w:marBottom w:val="0"/>
      <w:divBdr>
        <w:top w:val="none" w:sz="0" w:space="0" w:color="auto"/>
        <w:left w:val="none" w:sz="0" w:space="0" w:color="auto"/>
        <w:bottom w:val="none" w:sz="0" w:space="0" w:color="auto"/>
        <w:right w:val="none" w:sz="0" w:space="0" w:color="auto"/>
      </w:divBdr>
    </w:div>
    <w:div w:id="30612559">
      <w:bodyDiv w:val="1"/>
      <w:marLeft w:val="0"/>
      <w:marRight w:val="0"/>
      <w:marTop w:val="0"/>
      <w:marBottom w:val="0"/>
      <w:divBdr>
        <w:top w:val="none" w:sz="0" w:space="0" w:color="auto"/>
        <w:left w:val="none" w:sz="0" w:space="0" w:color="auto"/>
        <w:bottom w:val="none" w:sz="0" w:space="0" w:color="auto"/>
        <w:right w:val="none" w:sz="0" w:space="0" w:color="auto"/>
      </w:divBdr>
    </w:div>
    <w:div w:id="31267328">
      <w:bodyDiv w:val="1"/>
      <w:marLeft w:val="0"/>
      <w:marRight w:val="0"/>
      <w:marTop w:val="0"/>
      <w:marBottom w:val="0"/>
      <w:divBdr>
        <w:top w:val="none" w:sz="0" w:space="0" w:color="auto"/>
        <w:left w:val="none" w:sz="0" w:space="0" w:color="auto"/>
        <w:bottom w:val="none" w:sz="0" w:space="0" w:color="auto"/>
        <w:right w:val="none" w:sz="0" w:space="0" w:color="auto"/>
      </w:divBdr>
    </w:div>
    <w:div w:id="31539194">
      <w:bodyDiv w:val="1"/>
      <w:marLeft w:val="0"/>
      <w:marRight w:val="0"/>
      <w:marTop w:val="0"/>
      <w:marBottom w:val="0"/>
      <w:divBdr>
        <w:top w:val="none" w:sz="0" w:space="0" w:color="auto"/>
        <w:left w:val="none" w:sz="0" w:space="0" w:color="auto"/>
        <w:bottom w:val="none" w:sz="0" w:space="0" w:color="auto"/>
        <w:right w:val="none" w:sz="0" w:space="0" w:color="auto"/>
      </w:divBdr>
    </w:div>
    <w:div w:id="33430036">
      <w:bodyDiv w:val="1"/>
      <w:marLeft w:val="0"/>
      <w:marRight w:val="0"/>
      <w:marTop w:val="0"/>
      <w:marBottom w:val="0"/>
      <w:divBdr>
        <w:top w:val="none" w:sz="0" w:space="0" w:color="auto"/>
        <w:left w:val="none" w:sz="0" w:space="0" w:color="auto"/>
        <w:bottom w:val="none" w:sz="0" w:space="0" w:color="auto"/>
        <w:right w:val="none" w:sz="0" w:space="0" w:color="auto"/>
      </w:divBdr>
    </w:div>
    <w:div w:id="36779614">
      <w:bodyDiv w:val="1"/>
      <w:marLeft w:val="0"/>
      <w:marRight w:val="0"/>
      <w:marTop w:val="0"/>
      <w:marBottom w:val="0"/>
      <w:divBdr>
        <w:top w:val="none" w:sz="0" w:space="0" w:color="auto"/>
        <w:left w:val="none" w:sz="0" w:space="0" w:color="auto"/>
        <w:bottom w:val="none" w:sz="0" w:space="0" w:color="auto"/>
        <w:right w:val="none" w:sz="0" w:space="0" w:color="auto"/>
      </w:divBdr>
    </w:div>
    <w:div w:id="39668688">
      <w:bodyDiv w:val="1"/>
      <w:marLeft w:val="0"/>
      <w:marRight w:val="0"/>
      <w:marTop w:val="0"/>
      <w:marBottom w:val="0"/>
      <w:divBdr>
        <w:top w:val="none" w:sz="0" w:space="0" w:color="auto"/>
        <w:left w:val="none" w:sz="0" w:space="0" w:color="auto"/>
        <w:bottom w:val="none" w:sz="0" w:space="0" w:color="auto"/>
        <w:right w:val="none" w:sz="0" w:space="0" w:color="auto"/>
      </w:divBdr>
    </w:div>
    <w:div w:id="39672944">
      <w:bodyDiv w:val="1"/>
      <w:marLeft w:val="0"/>
      <w:marRight w:val="0"/>
      <w:marTop w:val="0"/>
      <w:marBottom w:val="0"/>
      <w:divBdr>
        <w:top w:val="none" w:sz="0" w:space="0" w:color="auto"/>
        <w:left w:val="none" w:sz="0" w:space="0" w:color="auto"/>
        <w:bottom w:val="none" w:sz="0" w:space="0" w:color="auto"/>
        <w:right w:val="none" w:sz="0" w:space="0" w:color="auto"/>
      </w:divBdr>
    </w:div>
    <w:div w:id="40446672">
      <w:bodyDiv w:val="1"/>
      <w:marLeft w:val="0"/>
      <w:marRight w:val="0"/>
      <w:marTop w:val="0"/>
      <w:marBottom w:val="0"/>
      <w:divBdr>
        <w:top w:val="none" w:sz="0" w:space="0" w:color="auto"/>
        <w:left w:val="none" w:sz="0" w:space="0" w:color="auto"/>
        <w:bottom w:val="none" w:sz="0" w:space="0" w:color="auto"/>
        <w:right w:val="none" w:sz="0" w:space="0" w:color="auto"/>
      </w:divBdr>
    </w:div>
    <w:div w:id="41448965">
      <w:bodyDiv w:val="1"/>
      <w:marLeft w:val="0"/>
      <w:marRight w:val="0"/>
      <w:marTop w:val="0"/>
      <w:marBottom w:val="0"/>
      <w:divBdr>
        <w:top w:val="none" w:sz="0" w:space="0" w:color="auto"/>
        <w:left w:val="none" w:sz="0" w:space="0" w:color="auto"/>
        <w:bottom w:val="none" w:sz="0" w:space="0" w:color="auto"/>
        <w:right w:val="none" w:sz="0" w:space="0" w:color="auto"/>
      </w:divBdr>
    </w:div>
    <w:div w:id="41563089">
      <w:bodyDiv w:val="1"/>
      <w:marLeft w:val="0"/>
      <w:marRight w:val="0"/>
      <w:marTop w:val="0"/>
      <w:marBottom w:val="0"/>
      <w:divBdr>
        <w:top w:val="none" w:sz="0" w:space="0" w:color="auto"/>
        <w:left w:val="none" w:sz="0" w:space="0" w:color="auto"/>
        <w:bottom w:val="none" w:sz="0" w:space="0" w:color="auto"/>
        <w:right w:val="none" w:sz="0" w:space="0" w:color="auto"/>
      </w:divBdr>
    </w:div>
    <w:div w:id="41563994">
      <w:bodyDiv w:val="1"/>
      <w:marLeft w:val="0"/>
      <w:marRight w:val="0"/>
      <w:marTop w:val="0"/>
      <w:marBottom w:val="0"/>
      <w:divBdr>
        <w:top w:val="none" w:sz="0" w:space="0" w:color="auto"/>
        <w:left w:val="none" w:sz="0" w:space="0" w:color="auto"/>
        <w:bottom w:val="none" w:sz="0" w:space="0" w:color="auto"/>
        <w:right w:val="none" w:sz="0" w:space="0" w:color="auto"/>
      </w:divBdr>
    </w:div>
    <w:div w:id="43532093">
      <w:bodyDiv w:val="1"/>
      <w:marLeft w:val="0"/>
      <w:marRight w:val="0"/>
      <w:marTop w:val="0"/>
      <w:marBottom w:val="0"/>
      <w:divBdr>
        <w:top w:val="none" w:sz="0" w:space="0" w:color="auto"/>
        <w:left w:val="none" w:sz="0" w:space="0" w:color="auto"/>
        <w:bottom w:val="none" w:sz="0" w:space="0" w:color="auto"/>
        <w:right w:val="none" w:sz="0" w:space="0" w:color="auto"/>
      </w:divBdr>
    </w:div>
    <w:div w:id="45035270">
      <w:bodyDiv w:val="1"/>
      <w:marLeft w:val="0"/>
      <w:marRight w:val="0"/>
      <w:marTop w:val="0"/>
      <w:marBottom w:val="0"/>
      <w:divBdr>
        <w:top w:val="none" w:sz="0" w:space="0" w:color="auto"/>
        <w:left w:val="none" w:sz="0" w:space="0" w:color="auto"/>
        <w:bottom w:val="none" w:sz="0" w:space="0" w:color="auto"/>
        <w:right w:val="none" w:sz="0" w:space="0" w:color="auto"/>
      </w:divBdr>
    </w:div>
    <w:div w:id="47188471">
      <w:bodyDiv w:val="1"/>
      <w:marLeft w:val="0"/>
      <w:marRight w:val="0"/>
      <w:marTop w:val="0"/>
      <w:marBottom w:val="0"/>
      <w:divBdr>
        <w:top w:val="none" w:sz="0" w:space="0" w:color="auto"/>
        <w:left w:val="none" w:sz="0" w:space="0" w:color="auto"/>
        <w:bottom w:val="none" w:sz="0" w:space="0" w:color="auto"/>
        <w:right w:val="none" w:sz="0" w:space="0" w:color="auto"/>
      </w:divBdr>
    </w:div>
    <w:div w:id="47463428">
      <w:bodyDiv w:val="1"/>
      <w:marLeft w:val="0"/>
      <w:marRight w:val="0"/>
      <w:marTop w:val="0"/>
      <w:marBottom w:val="0"/>
      <w:divBdr>
        <w:top w:val="none" w:sz="0" w:space="0" w:color="auto"/>
        <w:left w:val="none" w:sz="0" w:space="0" w:color="auto"/>
        <w:bottom w:val="none" w:sz="0" w:space="0" w:color="auto"/>
        <w:right w:val="none" w:sz="0" w:space="0" w:color="auto"/>
      </w:divBdr>
    </w:div>
    <w:div w:id="47538000">
      <w:bodyDiv w:val="1"/>
      <w:marLeft w:val="0"/>
      <w:marRight w:val="0"/>
      <w:marTop w:val="0"/>
      <w:marBottom w:val="0"/>
      <w:divBdr>
        <w:top w:val="none" w:sz="0" w:space="0" w:color="auto"/>
        <w:left w:val="none" w:sz="0" w:space="0" w:color="auto"/>
        <w:bottom w:val="none" w:sz="0" w:space="0" w:color="auto"/>
        <w:right w:val="none" w:sz="0" w:space="0" w:color="auto"/>
      </w:divBdr>
    </w:div>
    <w:div w:id="50424915">
      <w:bodyDiv w:val="1"/>
      <w:marLeft w:val="0"/>
      <w:marRight w:val="0"/>
      <w:marTop w:val="0"/>
      <w:marBottom w:val="0"/>
      <w:divBdr>
        <w:top w:val="none" w:sz="0" w:space="0" w:color="auto"/>
        <w:left w:val="none" w:sz="0" w:space="0" w:color="auto"/>
        <w:bottom w:val="none" w:sz="0" w:space="0" w:color="auto"/>
        <w:right w:val="none" w:sz="0" w:space="0" w:color="auto"/>
      </w:divBdr>
    </w:div>
    <w:div w:id="51319484">
      <w:bodyDiv w:val="1"/>
      <w:marLeft w:val="0"/>
      <w:marRight w:val="0"/>
      <w:marTop w:val="0"/>
      <w:marBottom w:val="0"/>
      <w:divBdr>
        <w:top w:val="none" w:sz="0" w:space="0" w:color="auto"/>
        <w:left w:val="none" w:sz="0" w:space="0" w:color="auto"/>
        <w:bottom w:val="none" w:sz="0" w:space="0" w:color="auto"/>
        <w:right w:val="none" w:sz="0" w:space="0" w:color="auto"/>
      </w:divBdr>
    </w:div>
    <w:div w:id="52506958">
      <w:bodyDiv w:val="1"/>
      <w:marLeft w:val="0"/>
      <w:marRight w:val="0"/>
      <w:marTop w:val="0"/>
      <w:marBottom w:val="0"/>
      <w:divBdr>
        <w:top w:val="none" w:sz="0" w:space="0" w:color="auto"/>
        <w:left w:val="none" w:sz="0" w:space="0" w:color="auto"/>
        <w:bottom w:val="none" w:sz="0" w:space="0" w:color="auto"/>
        <w:right w:val="none" w:sz="0" w:space="0" w:color="auto"/>
      </w:divBdr>
    </w:div>
    <w:div w:id="55738026">
      <w:bodyDiv w:val="1"/>
      <w:marLeft w:val="0"/>
      <w:marRight w:val="0"/>
      <w:marTop w:val="0"/>
      <w:marBottom w:val="0"/>
      <w:divBdr>
        <w:top w:val="none" w:sz="0" w:space="0" w:color="auto"/>
        <w:left w:val="none" w:sz="0" w:space="0" w:color="auto"/>
        <w:bottom w:val="none" w:sz="0" w:space="0" w:color="auto"/>
        <w:right w:val="none" w:sz="0" w:space="0" w:color="auto"/>
      </w:divBdr>
    </w:div>
    <w:div w:id="56560818">
      <w:bodyDiv w:val="1"/>
      <w:marLeft w:val="0"/>
      <w:marRight w:val="0"/>
      <w:marTop w:val="0"/>
      <w:marBottom w:val="0"/>
      <w:divBdr>
        <w:top w:val="none" w:sz="0" w:space="0" w:color="auto"/>
        <w:left w:val="none" w:sz="0" w:space="0" w:color="auto"/>
        <w:bottom w:val="none" w:sz="0" w:space="0" w:color="auto"/>
        <w:right w:val="none" w:sz="0" w:space="0" w:color="auto"/>
      </w:divBdr>
    </w:div>
    <w:div w:id="56827449">
      <w:bodyDiv w:val="1"/>
      <w:marLeft w:val="0"/>
      <w:marRight w:val="0"/>
      <w:marTop w:val="0"/>
      <w:marBottom w:val="0"/>
      <w:divBdr>
        <w:top w:val="none" w:sz="0" w:space="0" w:color="auto"/>
        <w:left w:val="none" w:sz="0" w:space="0" w:color="auto"/>
        <w:bottom w:val="none" w:sz="0" w:space="0" w:color="auto"/>
        <w:right w:val="none" w:sz="0" w:space="0" w:color="auto"/>
      </w:divBdr>
    </w:div>
    <w:div w:id="57750022">
      <w:bodyDiv w:val="1"/>
      <w:marLeft w:val="0"/>
      <w:marRight w:val="0"/>
      <w:marTop w:val="0"/>
      <w:marBottom w:val="0"/>
      <w:divBdr>
        <w:top w:val="none" w:sz="0" w:space="0" w:color="auto"/>
        <w:left w:val="none" w:sz="0" w:space="0" w:color="auto"/>
        <w:bottom w:val="none" w:sz="0" w:space="0" w:color="auto"/>
        <w:right w:val="none" w:sz="0" w:space="0" w:color="auto"/>
      </w:divBdr>
    </w:div>
    <w:div w:id="58482393">
      <w:bodyDiv w:val="1"/>
      <w:marLeft w:val="0"/>
      <w:marRight w:val="0"/>
      <w:marTop w:val="0"/>
      <w:marBottom w:val="0"/>
      <w:divBdr>
        <w:top w:val="none" w:sz="0" w:space="0" w:color="auto"/>
        <w:left w:val="none" w:sz="0" w:space="0" w:color="auto"/>
        <w:bottom w:val="none" w:sz="0" w:space="0" w:color="auto"/>
        <w:right w:val="none" w:sz="0" w:space="0" w:color="auto"/>
      </w:divBdr>
    </w:div>
    <w:div w:id="60325773">
      <w:bodyDiv w:val="1"/>
      <w:marLeft w:val="0"/>
      <w:marRight w:val="0"/>
      <w:marTop w:val="0"/>
      <w:marBottom w:val="0"/>
      <w:divBdr>
        <w:top w:val="none" w:sz="0" w:space="0" w:color="auto"/>
        <w:left w:val="none" w:sz="0" w:space="0" w:color="auto"/>
        <w:bottom w:val="none" w:sz="0" w:space="0" w:color="auto"/>
        <w:right w:val="none" w:sz="0" w:space="0" w:color="auto"/>
      </w:divBdr>
    </w:div>
    <w:div w:id="60712165">
      <w:bodyDiv w:val="1"/>
      <w:marLeft w:val="0"/>
      <w:marRight w:val="0"/>
      <w:marTop w:val="0"/>
      <w:marBottom w:val="0"/>
      <w:divBdr>
        <w:top w:val="none" w:sz="0" w:space="0" w:color="auto"/>
        <w:left w:val="none" w:sz="0" w:space="0" w:color="auto"/>
        <w:bottom w:val="none" w:sz="0" w:space="0" w:color="auto"/>
        <w:right w:val="none" w:sz="0" w:space="0" w:color="auto"/>
      </w:divBdr>
    </w:div>
    <w:div w:id="60833691">
      <w:bodyDiv w:val="1"/>
      <w:marLeft w:val="0"/>
      <w:marRight w:val="0"/>
      <w:marTop w:val="0"/>
      <w:marBottom w:val="0"/>
      <w:divBdr>
        <w:top w:val="none" w:sz="0" w:space="0" w:color="auto"/>
        <w:left w:val="none" w:sz="0" w:space="0" w:color="auto"/>
        <w:bottom w:val="none" w:sz="0" w:space="0" w:color="auto"/>
        <w:right w:val="none" w:sz="0" w:space="0" w:color="auto"/>
      </w:divBdr>
    </w:div>
    <w:div w:id="61148571">
      <w:bodyDiv w:val="1"/>
      <w:marLeft w:val="0"/>
      <w:marRight w:val="0"/>
      <w:marTop w:val="0"/>
      <w:marBottom w:val="0"/>
      <w:divBdr>
        <w:top w:val="none" w:sz="0" w:space="0" w:color="auto"/>
        <w:left w:val="none" w:sz="0" w:space="0" w:color="auto"/>
        <w:bottom w:val="none" w:sz="0" w:space="0" w:color="auto"/>
        <w:right w:val="none" w:sz="0" w:space="0" w:color="auto"/>
      </w:divBdr>
    </w:div>
    <w:div w:id="61880418">
      <w:bodyDiv w:val="1"/>
      <w:marLeft w:val="0"/>
      <w:marRight w:val="0"/>
      <w:marTop w:val="0"/>
      <w:marBottom w:val="0"/>
      <w:divBdr>
        <w:top w:val="none" w:sz="0" w:space="0" w:color="auto"/>
        <w:left w:val="none" w:sz="0" w:space="0" w:color="auto"/>
        <w:bottom w:val="none" w:sz="0" w:space="0" w:color="auto"/>
        <w:right w:val="none" w:sz="0" w:space="0" w:color="auto"/>
      </w:divBdr>
    </w:div>
    <w:div w:id="64257120">
      <w:bodyDiv w:val="1"/>
      <w:marLeft w:val="0"/>
      <w:marRight w:val="0"/>
      <w:marTop w:val="0"/>
      <w:marBottom w:val="0"/>
      <w:divBdr>
        <w:top w:val="none" w:sz="0" w:space="0" w:color="auto"/>
        <w:left w:val="none" w:sz="0" w:space="0" w:color="auto"/>
        <w:bottom w:val="none" w:sz="0" w:space="0" w:color="auto"/>
        <w:right w:val="none" w:sz="0" w:space="0" w:color="auto"/>
      </w:divBdr>
    </w:div>
    <w:div w:id="64498632">
      <w:bodyDiv w:val="1"/>
      <w:marLeft w:val="0"/>
      <w:marRight w:val="0"/>
      <w:marTop w:val="0"/>
      <w:marBottom w:val="0"/>
      <w:divBdr>
        <w:top w:val="none" w:sz="0" w:space="0" w:color="auto"/>
        <w:left w:val="none" w:sz="0" w:space="0" w:color="auto"/>
        <w:bottom w:val="none" w:sz="0" w:space="0" w:color="auto"/>
        <w:right w:val="none" w:sz="0" w:space="0" w:color="auto"/>
      </w:divBdr>
    </w:div>
    <w:div w:id="64769457">
      <w:bodyDiv w:val="1"/>
      <w:marLeft w:val="0"/>
      <w:marRight w:val="0"/>
      <w:marTop w:val="0"/>
      <w:marBottom w:val="0"/>
      <w:divBdr>
        <w:top w:val="none" w:sz="0" w:space="0" w:color="auto"/>
        <w:left w:val="none" w:sz="0" w:space="0" w:color="auto"/>
        <w:bottom w:val="none" w:sz="0" w:space="0" w:color="auto"/>
        <w:right w:val="none" w:sz="0" w:space="0" w:color="auto"/>
      </w:divBdr>
    </w:div>
    <w:div w:id="65886515">
      <w:bodyDiv w:val="1"/>
      <w:marLeft w:val="0"/>
      <w:marRight w:val="0"/>
      <w:marTop w:val="0"/>
      <w:marBottom w:val="0"/>
      <w:divBdr>
        <w:top w:val="none" w:sz="0" w:space="0" w:color="auto"/>
        <w:left w:val="none" w:sz="0" w:space="0" w:color="auto"/>
        <w:bottom w:val="none" w:sz="0" w:space="0" w:color="auto"/>
        <w:right w:val="none" w:sz="0" w:space="0" w:color="auto"/>
      </w:divBdr>
    </w:div>
    <w:div w:id="66659513">
      <w:bodyDiv w:val="1"/>
      <w:marLeft w:val="0"/>
      <w:marRight w:val="0"/>
      <w:marTop w:val="0"/>
      <w:marBottom w:val="0"/>
      <w:divBdr>
        <w:top w:val="none" w:sz="0" w:space="0" w:color="auto"/>
        <w:left w:val="none" w:sz="0" w:space="0" w:color="auto"/>
        <w:bottom w:val="none" w:sz="0" w:space="0" w:color="auto"/>
        <w:right w:val="none" w:sz="0" w:space="0" w:color="auto"/>
      </w:divBdr>
    </w:div>
    <w:div w:id="67313760">
      <w:bodyDiv w:val="1"/>
      <w:marLeft w:val="0"/>
      <w:marRight w:val="0"/>
      <w:marTop w:val="0"/>
      <w:marBottom w:val="0"/>
      <w:divBdr>
        <w:top w:val="none" w:sz="0" w:space="0" w:color="auto"/>
        <w:left w:val="none" w:sz="0" w:space="0" w:color="auto"/>
        <w:bottom w:val="none" w:sz="0" w:space="0" w:color="auto"/>
        <w:right w:val="none" w:sz="0" w:space="0" w:color="auto"/>
      </w:divBdr>
    </w:div>
    <w:div w:id="69009698">
      <w:bodyDiv w:val="1"/>
      <w:marLeft w:val="0"/>
      <w:marRight w:val="0"/>
      <w:marTop w:val="0"/>
      <w:marBottom w:val="0"/>
      <w:divBdr>
        <w:top w:val="none" w:sz="0" w:space="0" w:color="auto"/>
        <w:left w:val="none" w:sz="0" w:space="0" w:color="auto"/>
        <w:bottom w:val="none" w:sz="0" w:space="0" w:color="auto"/>
        <w:right w:val="none" w:sz="0" w:space="0" w:color="auto"/>
      </w:divBdr>
    </w:div>
    <w:div w:id="70978920">
      <w:bodyDiv w:val="1"/>
      <w:marLeft w:val="0"/>
      <w:marRight w:val="0"/>
      <w:marTop w:val="0"/>
      <w:marBottom w:val="0"/>
      <w:divBdr>
        <w:top w:val="none" w:sz="0" w:space="0" w:color="auto"/>
        <w:left w:val="none" w:sz="0" w:space="0" w:color="auto"/>
        <w:bottom w:val="none" w:sz="0" w:space="0" w:color="auto"/>
        <w:right w:val="none" w:sz="0" w:space="0" w:color="auto"/>
      </w:divBdr>
    </w:div>
    <w:div w:id="73207110">
      <w:bodyDiv w:val="1"/>
      <w:marLeft w:val="0"/>
      <w:marRight w:val="0"/>
      <w:marTop w:val="0"/>
      <w:marBottom w:val="0"/>
      <w:divBdr>
        <w:top w:val="none" w:sz="0" w:space="0" w:color="auto"/>
        <w:left w:val="none" w:sz="0" w:space="0" w:color="auto"/>
        <w:bottom w:val="none" w:sz="0" w:space="0" w:color="auto"/>
        <w:right w:val="none" w:sz="0" w:space="0" w:color="auto"/>
      </w:divBdr>
    </w:div>
    <w:div w:id="73825913">
      <w:bodyDiv w:val="1"/>
      <w:marLeft w:val="0"/>
      <w:marRight w:val="0"/>
      <w:marTop w:val="0"/>
      <w:marBottom w:val="0"/>
      <w:divBdr>
        <w:top w:val="none" w:sz="0" w:space="0" w:color="auto"/>
        <w:left w:val="none" w:sz="0" w:space="0" w:color="auto"/>
        <w:bottom w:val="none" w:sz="0" w:space="0" w:color="auto"/>
        <w:right w:val="none" w:sz="0" w:space="0" w:color="auto"/>
      </w:divBdr>
    </w:div>
    <w:div w:id="73936400">
      <w:bodyDiv w:val="1"/>
      <w:marLeft w:val="0"/>
      <w:marRight w:val="0"/>
      <w:marTop w:val="0"/>
      <w:marBottom w:val="0"/>
      <w:divBdr>
        <w:top w:val="none" w:sz="0" w:space="0" w:color="auto"/>
        <w:left w:val="none" w:sz="0" w:space="0" w:color="auto"/>
        <w:bottom w:val="none" w:sz="0" w:space="0" w:color="auto"/>
        <w:right w:val="none" w:sz="0" w:space="0" w:color="auto"/>
      </w:divBdr>
    </w:div>
    <w:div w:id="74283776">
      <w:bodyDiv w:val="1"/>
      <w:marLeft w:val="0"/>
      <w:marRight w:val="0"/>
      <w:marTop w:val="0"/>
      <w:marBottom w:val="0"/>
      <w:divBdr>
        <w:top w:val="none" w:sz="0" w:space="0" w:color="auto"/>
        <w:left w:val="none" w:sz="0" w:space="0" w:color="auto"/>
        <w:bottom w:val="none" w:sz="0" w:space="0" w:color="auto"/>
        <w:right w:val="none" w:sz="0" w:space="0" w:color="auto"/>
      </w:divBdr>
    </w:div>
    <w:div w:id="74790276">
      <w:bodyDiv w:val="1"/>
      <w:marLeft w:val="0"/>
      <w:marRight w:val="0"/>
      <w:marTop w:val="0"/>
      <w:marBottom w:val="0"/>
      <w:divBdr>
        <w:top w:val="none" w:sz="0" w:space="0" w:color="auto"/>
        <w:left w:val="none" w:sz="0" w:space="0" w:color="auto"/>
        <w:bottom w:val="none" w:sz="0" w:space="0" w:color="auto"/>
        <w:right w:val="none" w:sz="0" w:space="0" w:color="auto"/>
      </w:divBdr>
    </w:div>
    <w:div w:id="76944942">
      <w:bodyDiv w:val="1"/>
      <w:marLeft w:val="0"/>
      <w:marRight w:val="0"/>
      <w:marTop w:val="0"/>
      <w:marBottom w:val="0"/>
      <w:divBdr>
        <w:top w:val="none" w:sz="0" w:space="0" w:color="auto"/>
        <w:left w:val="none" w:sz="0" w:space="0" w:color="auto"/>
        <w:bottom w:val="none" w:sz="0" w:space="0" w:color="auto"/>
        <w:right w:val="none" w:sz="0" w:space="0" w:color="auto"/>
      </w:divBdr>
    </w:div>
    <w:div w:id="77404800">
      <w:bodyDiv w:val="1"/>
      <w:marLeft w:val="0"/>
      <w:marRight w:val="0"/>
      <w:marTop w:val="0"/>
      <w:marBottom w:val="0"/>
      <w:divBdr>
        <w:top w:val="none" w:sz="0" w:space="0" w:color="auto"/>
        <w:left w:val="none" w:sz="0" w:space="0" w:color="auto"/>
        <w:bottom w:val="none" w:sz="0" w:space="0" w:color="auto"/>
        <w:right w:val="none" w:sz="0" w:space="0" w:color="auto"/>
      </w:divBdr>
    </w:div>
    <w:div w:id="78407585">
      <w:bodyDiv w:val="1"/>
      <w:marLeft w:val="0"/>
      <w:marRight w:val="0"/>
      <w:marTop w:val="0"/>
      <w:marBottom w:val="0"/>
      <w:divBdr>
        <w:top w:val="none" w:sz="0" w:space="0" w:color="auto"/>
        <w:left w:val="none" w:sz="0" w:space="0" w:color="auto"/>
        <w:bottom w:val="none" w:sz="0" w:space="0" w:color="auto"/>
        <w:right w:val="none" w:sz="0" w:space="0" w:color="auto"/>
      </w:divBdr>
    </w:div>
    <w:div w:id="78867402">
      <w:bodyDiv w:val="1"/>
      <w:marLeft w:val="0"/>
      <w:marRight w:val="0"/>
      <w:marTop w:val="0"/>
      <w:marBottom w:val="0"/>
      <w:divBdr>
        <w:top w:val="none" w:sz="0" w:space="0" w:color="auto"/>
        <w:left w:val="none" w:sz="0" w:space="0" w:color="auto"/>
        <w:bottom w:val="none" w:sz="0" w:space="0" w:color="auto"/>
        <w:right w:val="none" w:sz="0" w:space="0" w:color="auto"/>
      </w:divBdr>
    </w:div>
    <w:div w:id="81033232">
      <w:bodyDiv w:val="1"/>
      <w:marLeft w:val="0"/>
      <w:marRight w:val="0"/>
      <w:marTop w:val="0"/>
      <w:marBottom w:val="0"/>
      <w:divBdr>
        <w:top w:val="none" w:sz="0" w:space="0" w:color="auto"/>
        <w:left w:val="none" w:sz="0" w:space="0" w:color="auto"/>
        <w:bottom w:val="none" w:sz="0" w:space="0" w:color="auto"/>
        <w:right w:val="none" w:sz="0" w:space="0" w:color="auto"/>
      </w:divBdr>
    </w:div>
    <w:div w:id="81339254">
      <w:bodyDiv w:val="1"/>
      <w:marLeft w:val="0"/>
      <w:marRight w:val="0"/>
      <w:marTop w:val="0"/>
      <w:marBottom w:val="0"/>
      <w:divBdr>
        <w:top w:val="none" w:sz="0" w:space="0" w:color="auto"/>
        <w:left w:val="none" w:sz="0" w:space="0" w:color="auto"/>
        <w:bottom w:val="none" w:sz="0" w:space="0" w:color="auto"/>
        <w:right w:val="none" w:sz="0" w:space="0" w:color="auto"/>
      </w:divBdr>
    </w:div>
    <w:div w:id="81998706">
      <w:bodyDiv w:val="1"/>
      <w:marLeft w:val="0"/>
      <w:marRight w:val="0"/>
      <w:marTop w:val="0"/>
      <w:marBottom w:val="0"/>
      <w:divBdr>
        <w:top w:val="none" w:sz="0" w:space="0" w:color="auto"/>
        <w:left w:val="none" w:sz="0" w:space="0" w:color="auto"/>
        <w:bottom w:val="none" w:sz="0" w:space="0" w:color="auto"/>
        <w:right w:val="none" w:sz="0" w:space="0" w:color="auto"/>
      </w:divBdr>
    </w:div>
    <w:div w:id="83303318">
      <w:bodyDiv w:val="1"/>
      <w:marLeft w:val="0"/>
      <w:marRight w:val="0"/>
      <w:marTop w:val="0"/>
      <w:marBottom w:val="0"/>
      <w:divBdr>
        <w:top w:val="none" w:sz="0" w:space="0" w:color="auto"/>
        <w:left w:val="none" w:sz="0" w:space="0" w:color="auto"/>
        <w:bottom w:val="none" w:sz="0" w:space="0" w:color="auto"/>
        <w:right w:val="none" w:sz="0" w:space="0" w:color="auto"/>
      </w:divBdr>
    </w:div>
    <w:div w:id="84233677">
      <w:bodyDiv w:val="1"/>
      <w:marLeft w:val="0"/>
      <w:marRight w:val="0"/>
      <w:marTop w:val="0"/>
      <w:marBottom w:val="0"/>
      <w:divBdr>
        <w:top w:val="none" w:sz="0" w:space="0" w:color="auto"/>
        <w:left w:val="none" w:sz="0" w:space="0" w:color="auto"/>
        <w:bottom w:val="none" w:sz="0" w:space="0" w:color="auto"/>
        <w:right w:val="none" w:sz="0" w:space="0" w:color="auto"/>
      </w:divBdr>
    </w:div>
    <w:div w:id="84499789">
      <w:bodyDiv w:val="1"/>
      <w:marLeft w:val="0"/>
      <w:marRight w:val="0"/>
      <w:marTop w:val="0"/>
      <w:marBottom w:val="0"/>
      <w:divBdr>
        <w:top w:val="none" w:sz="0" w:space="0" w:color="auto"/>
        <w:left w:val="none" w:sz="0" w:space="0" w:color="auto"/>
        <w:bottom w:val="none" w:sz="0" w:space="0" w:color="auto"/>
        <w:right w:val="none" w:sz="0" w:space="0" w:color="auto"/>
      </w:divBdr>
    </w:div>
    <w:div w:id="85927422">
      <w:bodyDiv w:val="1"/>
      <w:marLeft w:val="0"/>
      <w:marRight w:val="0"/>
      <w:marTop w:val="0"/>
      <w:marBottom w:val="0"/>
      <w:divBdr>
        <w:top w:val="none" w:sz="0" w:space="0" w:color="auto"/>
        <w:left w:val="none" w:sz="0" w:space="0" w:color="auto"/>
        <w:bottom w:val="none" w:sz="0" w:space="0" w:color="auto"/>
        <w:right w:val="none" w:sz="0" w:space="0" w:color="auto"/>
      </w:divBdr>
    </w:div>
    <w:div w:id="86923661">
      <w:bodyDiv w:val="1"/>
      <w:marLeft w:val="0"/>
      <w:marRight w:val="0"/>
      <w:marTop w:val="0"/>
      <w:marBottom w:val="0"/>
      <w:divBdr>
        <w:top w:val="none" w:sz="0" w:space="0" w:color="auto"/>
        <w:left w:val="none" w:sz="0" w:space="0" w:color="auto"/>
        <w:bottom w:val="none" w:sz="0" w:space="0" w:color="auto"/>
        <w:right w:val="none" w:sz="0" w:space="0" w:color="auto"/>
      </w:divBdr>
    </w:div>
    <w:div w:id="88891666">
      <w:bodyDiv w:val="1"/>
      <w:marLeft w:val="0"/>
      <w:marRight w:val="0"/>
      <w:marTop w:val="0"/>
      <w:marBottom w:val="0"/>
      <w:divBdr>
        <w:top w:val="none" w:sz="0" w:space="0" w:color="auto"/>
        <w:left w:val="none" w:sz="0" w:space="0" w:color="auto"/>
        <w:bottom w:val="none" w:sz="0" w:space="0" w:color="auto"/>
        <w:right w:val="none" w:sz="0" w:space="0" w:color="auto"/>
      </w:divBdr>
    </w:div>
    <w:div w:id="90780310">
      <w:bodyDiv w:val="1"/>
      <w:marLeft w:val="0"/>
      <w:marRight w:val="0"/>
      <w:marTop w:val="0"/>
      <w:marBottom w:val="0"/>
      <w:divBdr>
        <w:top w:val="none" w:sz="0" w:space="0" w:color="auto"/>
        <w:left w:val="none" w:sz="0" w:space="0" w:color="auto"/>
        <w:bottom w:val="none" w:sz="0" w:space="0" w:color="auto"/>
        <w:right w:val="none" w:sz="0" w:space="0" w:color="auto"/>
      </w:divBdr>
    </w:div>
    <w:div w:id="91363809">
      <w:bodyDiv w:val="1"/>
      <w:marLeft w:val="0"/>
      <w:marRight w:val="0"/>
      <w:marTop w:val="0"/>
      <w:marBottom w:val="0"/>
      <w:divBdr>
        <w:top w:val="none" w:sz="0" w:space="0" w:color="auto"/>
        <w:left w:val="none" w:sz="0" w:space="0" w:color="auto"/>
        <w:bottom w:val="none" w:sz="0" w:space="0" w:color="auto"/>
        <w:right w:val="none" w:sz="0" w:space="0" w:color="auto"/>
      </w:divBdr>
    </w:div>
    <w:div w:id="93598235">
      <w:bodyDiv w:val="1"/>
      <w:marLeft w:val="0"/>
      <w:marRight w:val="0"/>
      <w:marTop w:val="0"/>
      <w:marBottom w:val="0"/>
      <w:divBdr>
        <w:top w:val="none" w:sz="0" w:space="0" w:color="auto"/>
        <w:left w:val="none" w:sz="0" w:space="0" w:color="auto"/>
        <w:bottom w:val="none" w:sz="0" w:space="0" w:color="auto"/>
        <w:right w:val="none" w:sz="0" w:space="0" w:color="auto"/>
      </w:divBdr>
    </w:div>
    <w:div w:id="93792558">
      <w:bodyDiv w:val="1"/>
      <w:marLeft w:val="0"/>
      <w:marRight w:val="0"/>
      <w:marTop w:val="0"/>
      <w:marBottom w:val="0"/>
      <w:divBdr>
        <w:top w:val="none" w:sz="0" w:space="0" w:color="auto"/>
        <w:left w:val="none" w:sz="0" w:space="0" w:color="auto"/>
        <w:bottom w:val="none" w:sz="0" w:space="0" w:color="auto"/>
        <w:right w:val="none" w:sz="0" w:space="0" w:color="auto"/>
      </w:divBdr>
    </w:div>
    <w:div w:id="93983584">
      <w:bodyDiv w:val="1"/>
      <w:marLeft w:val="0"/>
      <w:marRight w:val="0"/>
      <w:marTop w:val="0"/>
      <w:marBottom w:val="0"/>
      <w:divBdr>
        <w:top w:val="none" w:sz="0" w:space="0" w:color="auto"/>
        <w:left w:val="none" w:sz="0" w:space="0" w:color="auto"/>
        <w:bottom w:val="none" w:sz="0" w:space="0" w:color="auto"/>
        <w:right w:val="none" w:sz="0" w:space="0" w:color="auto"/>
      </w:divBdr>
    </w:div>
    <w:div w:id="95904274">
      <w:bodyDiv w:val="1"/>
      <w:marLeft w:val="0"/>
      <w:marRight w:val="0"/>
      <w:marTop w:val="0"/>
      <w:marBottom w:val="0"/>
      <w:divBdr>
        <w:top w:val="none" w:sz="0" w:space="0" w:color="auto"/>
        <w:left w:val="none" w:sz="0" w:space="0" w:color="auto"/>
        <w:bottom w:val="none" w:sz="0" w:space="0" w:color="auto"/>
        <w:right w:val="none" w:sz="0" w:space="0" w:color="auto"/>
      </w:divBdr>
    </w:div>
    <w:div w:id="98068857">
      <w:bodyDiv w:val="1"/>
      <w:marLeft w:val="0"/>
      <w:marRight w:val="0"/>
      <w:marTop w:val="0"/>
      <w:marBottom w:val="0"/>
      <w:divBdr>
        <w:top w:val="none" w:sz="0" w:space="0" w:color="auto"/>
        <w:left w:val="none" w:sz="0" w:space="0" w:color="auto"/>
        <w:bottom w:val="none" w:sz="0" w:space="0" w:color="auto"/>
        <w:right w:val="none" w:sz="0" w:space="0" w:color="auto"/>
      </w:divBdr>
    </w:div>
    <w:div w:id="98843916">
      <w:bodyDiv w:val="1"/>
      <w:marLeft w:val="0"/>
      <w:marRight w:val="0"/>
      <w:marTop w:val="0"/>
      <w:marBottom w:val="0"/>
      <w:divBdr>
        <w:top w:val="none" w:sz="0" w:space="0" w:color="auto"/>
        <w:left w:val="none" w:sz="0" w:space="0" w:color="auto"/>
        <w:bottom w:val="none" w:sz="0" w:space="0" w:color="auto"/>
        <w:right w:val="none" w:sz="0" w:space="0" w:color="auto"/>
      </w:divBdr>
    </w:div>
    <w:div w:id="99226982">
      <w:bodyDiv w:val="1"/>
      <w:marLeft w:val="0"/>
      <w:marRight w:val="0"/>
      <w:marTop w:val="0"/>
      <w:marBottom w:val="0"/>
      <w:divBdr>
        <w:top w:val="none" w:sz="0" w:space="0" w:color="auto"/>
        <w:left w:val="none" w:sz="0" w:space="0" w:color="auto"/>
        <w:bottom w:val="none" w:sz="0" w:space="0" w:color="auto"/>
        <w:right w:val="none" w:sz="0" w:space="0" w:color="auto"/>
      </w:divBdr>
    </w:div>
    <w:div w:id="99493724">
      <w:bodyDiv w:val="1"/>
      <w:marLeft w:val="0"/>
      <w:marRight w:val="0"/>
      <w:marTop w:val="0"/>
      <w:marBottom w:val="0"/>
      <w:divBdr>
        <w:top w:val="none" w:sz="0" w:space="0" w:color="auto"/>
        <w:left w:val="none" w:sz="0" w:space="0" w:color="auto"/>
        <w:bottom w:val="none" w:sz="0" w:space="0" w:color="auto"/>
        <w:right w:val="none" w:sz="0" w:space="0" w:color="auto"/>
      </w:divBdr>
    </w:div>
    <w:div w:id="99573849">
      <w:bodyDiv w:val="1"/>
      <w:marLeft w:val="0"/>
      <w:marRight w:val="0"/>
      <w:marTop w:val="0"/>
      <w:marBottom w:val="0"/>
      <w:divBdr>
        <w:top w:val="none" w:sz="0" w:space="0" w:color="auto"/>
        <w:left w:val="none" w:sz="0" w:space="0" w:color="auto"/>
        <w:bottom w:val="none" w:sz="0" w:space="0" w:color="auto"/>
        <w:right w:val="none" w:sz="0" w:space="0" w:color="auto"/>
      </w:divBdr>
    </w:div>
    <w:div w:id="100614167">
      <w:bodyDiv w:val="1"/>
      <w:marLeft w:val="0"/>
      <w:marRight w:val="0"/>
      <w:marTop w:val="0"/>
      <w:marBottom w:val="0"/>
      <w:divBdr>
        <w:top w:val="none" w:sz="0" w:space="0" w:color="auto"/>
        <w:left w:val="none" w:sz="0" w:space="0" w:color="auto"/>
        <w:bottom w:val="none" w:sz="0" w:space="0" w:color="auto"/>
        <w:right w:val="none" w:sz="0" w:space="0" w:color="auto"/>
      </w:divBdr>
    </w:div>
    <w:div w:id="102959946">
      <w:bodyDiv w:val="1"/>
      <w:marLeft w:val="0"/>
      <w:marRight w:val="0"/>
      <w:marTop w:val="0"/>
      <w:marBottom w:val="0"/>
      <w:divBdr>
        <w:top w:val="none" w:sz="0" w:space="0" w:color="auto"/>
        <w:left w:val="none" w:sz="0" w:space="0" w:color="auto"/>
        <w:bottom w:val="none" w:sz="0" w:space="0" w:color="auto"/>
        <w:right w:val="none" w:sz="0" w:space="0" w:color="auto"/>
      </w:divBdr>
    </w:div>
    <w:div w:id="104545939">
      <w:bodyDiv w:val="1"/>
      <w:marLeft w:val="0"/>
      <w:marRight w:val="0"/>
      <w:marTop w:val="0"/>
      <w:marBottom w:val="0"/>
      <w:divBdr>
        <w:top w:val="none" w:sz="0" w:space="0" w:color="auto"/>
        <w:left w:val="none" w:sz="0" w:space="0" w:color="auto"/>
        <w:bottom w:val="none" w:sz="0" w:space="0" w:color="auto"/>
        <w:right w:val="none" w:sz="0" w:space="0" w:color="auto"/>
      </w:divBdr>
    </w:div>
    <w:div w:id="106237612">
      <w:bodyDiv w:val="1"/>
      <w:marLeft w:val="0"/>
      <w:marRight w:val="0"/>
      <w:marTop w:val="0"/>
      <w:marBottom w:val="0"/>
      <w:divBdr>
        <w:top w:val="none" w:sz="0" w:space="0" w:color="auto"/>
        <w:left w:val="none" w:sz="0" w:space="0" w:color="auto"/>
        <w:bottom w:val="none" w:sz="0" w:space="0" w:color="auto"/>
        <w:right w:val="none" w:sz="0" w:space="0" w:color="auto"/>
      </w:divBdr>
    </w:div>
    <w:div w:id="107089360">
      <w:bodyDiv w:val="1"/>
      <w:marLeft w:val="0"/>
      <w:marRight w:val="0"/>
      <w:marTop w:val="0"/>
      <w:marBottom w:val="0"/>
      <w:divBdr>
        <w:top w:val="none" w:sz="0" w:space="0" w:color="auto"/>
        <w:left w:val="none" w:sz="0" w:space="0" w:color="auto"/>
        <w:bottom w:val="none" w:sz="0" w:space="0" w:color="auto"/>
        <w:right w:val="none" w:sz="0" w:space="0" w:color="auto"/>
      </w:divBdr>
    </w:div>
    <w:div w:id="107625093">
      <w:bodyDiv w:val="1"/>
      <w:marLeft w:val="0"/>
      <w:marRight w:val="0"/>
      <w:marTop w:val="0"/>
      <w:marBottom w:val="0"/>
      <w:divBdr>
        <w:top w:val="none" w:sz="0" w:space="0" w:color="auto"/>
        <w:left w:val="none" w:sz="0" w:space="0" w:color="auto"/>
        <w:bottom w:val="none" w:sz="0" w:space="0" w:color="auto"/>
        <w:right w:val="none" w:sz="0" w:space="0" w:color="auto"/>
      </w:divBdr>
    </w:div>
    <w:div w:id="108135290">
      <w:bodyDiv w:val="1"/>
      <w:marLeft w:val="0"/>
      <w:marRight w:val="0"/>
      <w:marTop w:val="0"/>
      <w:marBottom w:val="0"/>
      <w:divBdr>
        <w:top w:val="none" w:sz="0" w:space="0" w:color="auto"/>
        <w:left w:val="none" w:sz="0" w:space="0" w:color="auto"/>
        <w:bottom w:val="none" w:sz="0" w:space="0" w:color="auto"/>
        <w:right w:val="none" w:sz="0" w:space="0" w:color="auto"/>
      </w:divBdr>
    </w:div>
    <w:div w:id="108473097">
      <w:bodyDiv w:val="1"/>
      <w:marLeft w:val="0"/>
      <w:marRight w:val="0"/>
      <w:marTop w:val="0"/>
      <w:marBottom w:val="0"/>
      <w:divBdr>
        <w:top w:val="none" w:sz="0" w:space="0" w:color="auto"/>
        <w:left w:val="none" w:sz="0" w:space="0" w:color="auto"/>
        <w:bottom w:val="none" w:sz="0" w:space="0" w:color="auto"/>
        <w:right w:val="none" w:sz="0" w:space="0" w:color="auto"/>
      </w:divBdr>
    </w:div>
    <w:div w:id="110174045">
      <w:bodyDiv w:val="1"/>
      <w:marLeft w:val="0"/>
      <w:marRight w:val="0"/>
      <w:marTop w:val="0"/>
      <w:marBottom w:val="0"/>
      <w:divBdr>
        <w:top w:val="none" w:sz="0" w:space="0" w:color="auto"/>
        <w:left w:val="none" w:sz="0" w:space="0" w:color="auto"/>
        <w:bottom w:val="none" w:sz="0" w:space="0" w:color="auto"/>
        <w:right w:val="none" w:sz="0" w:space="0" w:color="auto"/>
      </w:divBdr>
    </w:div>
    <w:div w:id="110981973">
      <w:bodyDiv w:val="1"/>
      <w:marLeft w:val="0"/>
      <w:marRight w:val="0"/>
      <w:marTop w:val="0"/>
      <w:marBottom w:val="0"/>
      <w:divBdr>
        <w:top w:val="none" w:sz="0" w:space="0" w:color="auto"/>
        <w:left w:val="none" w:sz="0" w:space="0" w:color="auto"/>
        <w:bottom w:val="none" w:sz="0" w:space="0" w:color="auto"/>
        <w:right w:val="none" w:sz="0" w:space="0" w:color="auto"/>
      </w:divBdr>
    </w:div>
    <w:div w:id="111636173">
      <w:bodyDiv w:val="1"/>
      <w:marLeft w:val="0"/>
      <w:marRight w:val="0"/>
      <w:marTop w:val="0"/>
      <w:marBottom w:val="0"/>
      <w:divBdr>
        <w:top w:val="none" w:sz="0" w:space="0" w:color="auto"/>
        <w:left w:val="none" w:sz="0" w:space="0" w:color="auto"/>
        <w:bottom w:val="none" w:sz="0" w:space="0" w:color="auto"/>
        <w:right w:val="none" w:sz="0" w:space="0" w:color="auto"/>
      </w:divBdr>
    </w:div>
    <w:div w:id="113184639">
      <w:bodyDiv w:val="1"/>
      <w:marLeft w:val="0"/>
      <w:marRight w:val="0"/>
      <w:marTop w:val="0"/>
      <w:marBottom w:val="0"/>
      <w:divBdr>
        <w:top w:val="none" w:sz="0" w:space="0" w:color="auto"/>
        <w:left w:val="none" w:sz="0" w:space="0" w:color="auto"/>
        <w:bottom w:val="none" w:sz="0" w:space="0" w:color="auto"/>
        <w:right w:val="none" w:sz="0" w:space="0" w:color="auto"/>
      </w:divBdr>
    </w:div>
    <w:div w:id="113644432">
      <w:bodyDiv w:val="1"/>
      <w:marLeft w:val="0"/>
      <w:marRight w:val="0"/>
      <w:marTop w:val="0"/>
      <w:marBottom w:val="0"/>
      <w:divBdr>
        <w:top w:val="none" w:sz="0" w:space="0" w:color="auto"/>
        <w:left w:val="none" w:sz="0" w:space="0" w:color="auto"/>
        <w:bottom w:val="none" w:sz="0" w:space="0" w:color="auto"/>
        <w:right w:val="none" w:sz="0" w:space="0" w:color="auto"/>
      </w:divBdr>
    </w:div>
    <w:div w:id="114716058">
      <w:bodyDiv w:val="1"/>
      <w:marLeft w:val="0"/>
      <w:marRight w:val="0"/>
      <w:marTop w:val="0"/>
      <w:marBottom w:val="0"/>
      <w:divBdr>
        <w:top w:val="none" w:sz="0" w:space="0" w:color="auto"/>
        <w:left w:val="none" w:sz="0" w:space="0" w:color="auto"/>
        <w:bottom w:val="none" w:sz="0" w:space="0" w:color="auto"/>
        <w:right w:val="none" w:sz="0" w:space="0" w:color="auto"/>
      </w:divBdr>
    </w:div>
    <w:div w:id="116293280">
      <w:bodyDiv w:val="1"/>
      <w:marLeft w:val="0"/>
      <w:marRight w:val="0"/>
      <w:marTop w:val="0"/>
      <w:marBottom w:val="0"/>
      <w:divBdr>
        <w:top w:val="none" w:sz="0" w:space="0" w:color="auto"/>
        <w:left w:val="none" w:sz="0" w:space="0" w:color="auto"/>
        <w:bottom w:val="none" w:sz="0" w:space="0" w:color="auto"/>
        <w:right w:val="none" w:sz="0" w:space="0" w:color="auto"/>
      </w:divBdr>
    </w:div>
    <w:div w:id="117258239">
      <w:bodyDiv w:val="1"/>
      <w:marLeft w:val="0"/>
      <w:marRight w:val="0"/>
      <w:marTop w:val="0"/>
      <w:marBottom w:val="0"/>
      <w:divBdr>
        <w:top w:val="none" w:sz="0" w:space="0" w:color="auto"/>
        <w:left w:val="none" w:sz="0" w:space="0" w:color="auto"/>
        <w:bottom w:val="none" w:sz="0" w:space="0" w:color="auto"/>
        <w:right w:val="none" w:sz="0" w:space="0" w:color="auto"/>
      </w:divBdr>
    </w:div>
    <w:div w:id="119426257">
      <w:bodyDiv w:val="1"/>
      <w:marLeft w:val="0"/>
      <w:marRight w:val="0"/>
      <w:marTop w:val="0"/>
      <w:marBottom w:val="0"/>
      <w:divBdr>
        <w:top w:val="none" w:sz="0" w:space="0" w:color="auto"/>
        <w:left w:val="none" w:sz="0" w:space="0" w:color="auto"/>
        <w:bottom w:val="none" w:sz="0" w:space="0" w:color="auto"/>
        <w:right w:val="none" w:sz="0" w:space="0" w:color="auto"/>
      </w:divBdr>
    </w:div>
    <w:div w:id="123890739">
      <w:bodyDiv w:val="1"/>
      <w:marLeft w:val="0"/>
      <w:marRight w:val="0"/>
      <w:marTop w:val="0"/>
      <w:marBottom w:val="0"/>
      <w:divBdr>
        <w:top w:val="none" w:sz="0" w:space="0" w:color="auto"/>
        <w:left w:val="none" w:sz="0" w:space="0" w:color="auto"/>
        <w:bottom w:val="none" w:sz="0" w:space="0" w:color="auto"/>
        <w:right w:val="none" w:sz="0" w:space="0" w:color="auto"/>
      </w:divBdr>
    </w:div>
    <w:div w:id="124352605">
      <w:bodyDiv w:val="1"/>
      <w:marLeft w:val="0"/>
      <w:marRight w:val="0"/>
      <w:marTop w:val="0"/>
      <w:marBottom w:val="0"/>
      <w:divBdr>
        <w:top w:val="none" w:sz="0" w:space="0" w:color="auto"/>
        <w:left w:val="none" w:sz="0" w:space="0" w:color="auto"/>
        <w:bottom w:val="none" w:sz="0" w:space="0" w:color="auto"/>
        <w:right w:val="none" w:sz="0" w:space="0" w:color="auto"/>
      </w:divBdr>
    </w:div>
    <w:div w:id="124585015">
      <w:bodyDiv w:val="1"/>
      <w:marLeft w:val="0"/>
      <w:marRight w:val="0"/>
      <w:marTop w:val="0"/>
      <w:marBottom w:val="0"/>
      <w:divBdr>
        <w:top w:val="none" w:sz="0" w:space="0" w:color="auto"/>
        <w:left w:val="none" w:sz="0" w:space="0" w:color="auto"/>
        <w:bottom w:val="none" w:sz="0" w:space="0" w:color="auto"/>
        <w:right w:val="none" w:sz="0" w:space="0" w:color="auto"/>
      </w:divBdr>
    </w:div>
    <w:div w:id="125009689">
      <w:bodyDiv w:val="1"/>
      <w:marLeft w:val="0"/>
      <w:marRight w:val="0"/>
      <w:marTop w:val="0"/>
      <w:marBottom w:val="0"/>
      <w:divBdr>
        <w:top w:val="none" w:sz="0" w:space="0" w:color="auto"/>
        <w:left w:val="none" w:sz="0" w:space="0" w:color="auto"/>
        <w:bottom w:val="none" w:sz="0" w:space="0" w:color="auto"/>
        <w:right w:val="none" w:sz="0" w:space="0" w:color="auto"/>
      </w:divBdr>
    </w:div>
    <w:div w:id="125856633">
      <w:bodyDiv w:val="1"/>
      <w:marLeft w:val="0"/>
      <w:marRight w:val="0"/>
      <w:marTop w:val="0"/>
      <w:marBottom w:val="0"/>
      <w:divBdr>
        <w:top w:val="none" w:sz="0" w:space="0" w:color="auto"/>
        <w:left w:val="none" w:sz="0" w:space="0" w:color="auto"/>
        <w:bottom w:val="none" w:sz="0" w:space="0" w:color="auto"/>
        <w:right w:val="none" w:sz="0" w:space="0" w:color="auto"/>
      </w:divBdr>
    </w:div>
    <w:div w:id="126510920">
      <w:bodyDiv w:val="1"/>
      <w:marLeft w:val="0"/>
      <w:marRight w:val="0"/>
      <w:marTop w:val="0"/>
      <w:marBottom w:val="0"/>
      <w:divBdr>
        <w:top w:val="none" w:sz="0" w:space="0" w:color="auto"/>
        <w:left w:val="none" w:sz="0" w:space="0" w:color="auto"/>
        <w:bottom w:val="none" w:sz="0" w:space="0" w:color="auto"/>
        <w:right w:val="none" w:sz="0" w:space="0" w:color="auto"/>
      </w:divBdr>
    </w:div>
    <w:div w:id="126702771">
      <w:bodyDiv w:val="1"/>
      <w:marLeft w:val="0"/>
      <w:marRight w:val="0"/>
      <w:marTop w:val="0"/>
      <w:marBottom w:val="0"/>
      <w:divBdr>
        <w:top w:val="none" w:sz="0" w:space="0" w:color="auto"/>
        <w:left w:val="none" w:sz="0" w:space="0" w:color="auto"/>
        <w:bottom w:val="none" w:sz="0" w:space="0" w:color="auto"/>
        <w:right w:val="none" w:sz="0" w:space="0" w:color="auto"/>
      </w:divBdr>
    </w:div>
    <w:div w:id="127237980">
      <w:bodyDiv w:val="1"/>
      <w:marLeft w:val="0"/>
      <w:marRight w:val="0"/>
      <w:marTop w:val="0"/>
      <w:marBottom w:val="0"/>
      <w:divBdr>
        <w:top w:val="none" w:sz="0" w:space="0" w:color="auto"/>
        <w:left w:val="none" w:sz="0" w:space="0" w:color="auto"/>
        <w:bottom w:val="none" w:sz="0" w:space="0" w:color="auto"/>
        <w:right w:val="none" w:sz="0" w:space="0" w:color="auto"/>
      </w:divBdr>
    </w:div>
    <w:div w:id="128015999">
      <w:bodyDiv w:val="1"/>
      <w:marLeft w:val="0"/>
      <w:marRight w:val="0"/>
      <w:marTop w:val="0"/>
      <w:marBottom w:val="0"/>
      <w:divBdr>
        <w:top w:val="none" w:sz="0" w:space="0" w:color="auto"/>
        <w:left w:val="none" w:sz="0" w:space="0" w:color="auto"/>
        <w:bottom w:val="none" w:sz="0" w:space="0" w:color="auto"/>
        <w:right w:val="none" w:sz="0" w:space="0" w:color="auto"/>
      </w:divBdr>
    </w:div>
    <w:div w:id="128599541">
      <w:bodyDiv w:val="1"/>
      <w:marLeft w:val="0"/>
      <w:marRight w:val="0"/>
      <w:marTop w:val="0"/>
      <w:marBottom w:val="0"/>
      <w:divBdr>
        <w:top w:val="none" w:sz="0" w:space="0" w:color="auto"/>
        <w:left w:val="none" w:sz="0" w:space="0" w:color="auto"/>
        <w:bottom w:val="none" w:sz="0" w:space="0" w:color="auto"/>
        <w:right w:val="none" w:sz="0" w:space="0" w:color="auto"/>
      </w:divBdr>
    </w:div>
    <w:div w:id="128979792">
      <w:bodyDiv w:val="1"/>
      <w:marLeft w:val="0"/>
      <w:marRight w:val="0"/>
      <w:marTop w:val="0"/>
      <w:marBottom w:val="0"/>
      <w:divBdr>
        <w:top w:val="none" w:sz="0" w:space="0" w:color="auto"/>
        <w:left w:val="none" w:sz="0" w:space="0" w:color="auto"/>
        <w:bottom w:val="none" w:sz="0" w:space="0" w:color="auto"/>
        <w:right w:val="none" w:sz="0" w:space="0" w:color="auto"/>
      </w:divBdr>
    </w:div>
    <w:div w:id="130831855">
      <w:bodyDiv w:val="1"/>
      <w:marLeft w:val="0"/>
      <w:marRight w:val="0"/>
      <w:marTop w:val="0"/>
      <w:marBottom w:val="0"/>
      <w:divBdr>
        <w:top w:val="none" w:sz="0" w:space="0" w:color="auto"/>
        <w:left w:val="none" w:sz="0" w:space="0" w:color="auto"/>
        <w:bottom w:val="none" w:sz="0" w:space="0" w:color="auto"/>
        <w:right w:val="none" w:sz="0" w:space="0" w:color="auto"/>
      </w:divBdr>
    </w:div>
    <w:div w:id="130952582">
      <w:bodyDiv w:val="1"/>
      <w:marLeft w:val="0"/>
      <w:marRight w:val="0"/>
      <w:marTop w:val="0"/>
      <w:marBottom w:val="0"/>
      <w:divBdr>
        <w:top w:val="none" w:sz="0" w:space="0" w:color="auto"/>
        <w:left w:val="none" w:sz="0" w:space="0" w:color="auto"/>
        <w:bottom w:val="none" w:sz="0" w:space="0" w:color="auto"/>
        <w:right w:val="none" w:sz="0" w:space="0" w:color="auto"/>
      </w:divBdr>
    </w:div>
    <w:div w:id="131337529">
      <w:bodyDiv w:val="1"/>
      <w:marLeft w:val="0"/>
      <w:marRight w:val="0"/>
      <w:marTop w:val="0"/>
      <w:marBottom w:val="0"/>
      <w:divBdr>
        <w:top w:val="none" w:sz="0" w:space="0" w:color="auto"/>
        <w:left w:val="none" w:sz="0" w:space="0" w:color="auto"/>
        <w:bottom w:val="none" w:sz="0" w:space="0" w:color="auto"/>
        <w:right w:val="none" w:sz="0" w:space="0" w:color="auto"/>
      </w:divBdr>
    </w:div>
    <w:div w:id="131800097">
      <w:bodyDiv w:val="1"/>
      <w:marLeft w:val="0"/>
      <w:marRight w:val="0"/>
      <w:marTop w:val="0"/>
      <w:marBottom w:val="0"/>
      <w:divBdr>
        <w:top w:val="none" w:sz="0" w:space="0" w:color="auto"/>
        <w:left w:val="none" w:sz="0" w:space="0" w:color="auto"/>
        <w:bottom w:val="none" w:sz="0" w:space="0" w:color="auto"/>
        <w:right w:val="none" w:sz="0" w:space="0" w:color="auto"/>
      </w:divBdr>
    </w:div>
    <w:div w:id="132873550">
      <w:bodyDiv w:val="1"/>
      <w:marLeft w:val="0"/>
      <w:marRight w:val="0"/>
      <w:marTop w:val="0"/>
      <w:marBottom w:val="0"/>
      <w:divBdr>
        <w:top w:val="none" w:sz="0" w:space="0" w:color="auto"/>
        <w:left w:val="none" w:sz="0" w:space="0" w:color="auto"/>
        <w:bottom w:val="none" w:sz="0" w:space="0" w:color="auto"/>
        <w:right w:val="none" w:sz="0" w:space="0" w:color="auto"/>
      </w:divBdr>
    </w:div>
    <w:div w:id="133529516">
      <w:bodyDiv w:val="1"/>
      <w:marLeft w:val="0"/>
      <w:marRight w:val="0"/>
      <w:marTop w:val="0"/>
      <w:marBottom w:val="0"/>
      <w:divBdr>
        <w:top w:val="none" w:sz="0" w:space="0" w:color="auto"/>
        <w:left w:val="none" w:sz="0" w:space="0" w:color="auto"/>
        <w:bottom w:val="none" w:sz="0" w:space="0" w:color="auto"/>
        <w:right w:val="none" w:sz="0" w:space="0" w:color="auto"/>
      </w:divBdr>
    </w:div>
    <w:div w:id="134832842">
      <w:bodyDiv w:val="1"/>
      <w:marLeft w:val="0"/>
      <w:marRight w:val="0"/>
      <w:marTop w:val="0"/>
      <w:marBottom w:val="0"/>
      <w:divBdr>
        <w:top w:val="none" w:sz="0" w:space="0" w:color="auto"/>
        <w:left w:val="none" w:sz="0" w:space="0" w:color="auto"/>
        <w:bottom w:val="none" w:sz="0" w:space="0" w:color="auto"/>
        <w:right w:val="none" w:sz="0" w:space="0" w:color="auto"/>
      </w:divBdr>
    </w:div>
    <w:div w:id="135027940">
      <w:bodyDiv w:val="1"/>
      <w:marLeft w:val="0"/>
      <w:marRight w:val="0"/>
      <w:marTop w:val="0"/>
      <w:marBottom w:val="0"/>
      <w:divBdr>
        <w:top w:val="none" w:sz="0" w:space="0" w:color="auto"/>
        <w:left w:val="none" w:sz="0" w:space="0" w:color="auto"/>
        <w:bottom w:val="none" w:sz="0" w:space="0" w:color="auto"/>
        <w:right w:val="none" w:sz="0" w:space="0" w:color="auto"/>
      </w:divBdr>
    </w:div>
    <w:div w:id="135495158">
      <w:bodyDiv w:val="1"/>
      <w:marLeft w:val="0"/>
      <w:marRight w:val="0"/>
      <w:marTop w:val="0"/>
      <w:marBottom w:val="0"/>
      <w:divBdr>
        <w:top w:val="none" w:sz="0" w:space="0" w:color="auto"/>
        <w:left w:val="none" w:sz="0" w:space="0" w:color="auto"/>
        <w:bottom w:val="none" w:sz="0" w:space="0" w:color="auto"/>
        <w:right w:val="none" w:sz="0" w:space="0" w:color="auto"/>
      </w:divBdr>
    </w:div>
    <w:div w:id="135992912">
      <w:bodyDiv w:val="1"/>
      <w:marLeft w:val="0"/>
      <w:marRight w:val="0"/>
      <w:marTop w:val="0"/>
      <w:marBottom w:val="0"/>
      <w:divBdr>
        <w:top w:val="none" w:sz="0" w:space="0" w:color="auto"/>
        <w:left w:val="none" w:sz="0" w:space="0" w:color="auto"/>
        <w:bottom w:val="none" w:sz="0" w:space="0" w:color="auto"/>
        <w:right w:val="none" w:sz="0" w:space="0" w:color="auto"/>
      </w:divBdr>
    </w:div>
    <w:div w:id="136460268">
      <w:bodyDiv w:val="1"/>
      <w:marLeft w:val="0"/>
      <w:marRight w:val="0"/>
      <w:marTop w:val="0"/>
      <w:marBottom w:val="0"/>
      <w:divBdr>
        <w:top w:val="none" w:sz="0" w:space="0" w:color="auto"/>
        <w:left w:val="none" w:sz="0" w:space="0" w:color="auto"/>
        <w:bottom w:val="none" w:sz="0" w:space="0" w:color="auto"/>
        <w:right w:val="none" w:sz="0" w:space="0" w:color="auto"/>
      </w:divBdr>
    </w:div>
    <w:div w:id="137114229">
      <w:bodyDiv w:val="1"/>
      <w:marLeft w:val="0"/>
      <w:marRight w:val="0"/>
      <w:marTop w:val="0"/>
      <w:marBottom w:val="0"/>
      <w:divBdr>
        <w:top w:val="none" w:sz="0" w:space="0" w:color="auto"/>
        <w:left w:val="none" w:sz="0" w:space="0" w:color="auto"/>
        <w:bottom w:val="none" w:sz="0" w:space="0" w:color="auto"/>
        <w:right w:val="none" w:sz="0" w:space="0" w:color="auto"/>
      </w:divBdr>
    </w:div>
    <w:div w:id="137186658">
      <w:bodyDiv w:val="1"/>
      <w:marLeft w:val="0"/>
      <w:marRight w:val="0"/>
      <w:marTop w:val="0"/>
      <w:marBottom w:val="0"/>
      <w:divBdr>
        <w:top w:val="none" w:sz="0" w:space="0" w:color="auto"/>
        <w:left w:val="none" w:sz="0" w:space="0" w:color="auto"/>
        <w:bottom w:val="none" w:sz="0" w:space="0" w:color="auto"/>
        <w:right w:val="none" w:sz="0" w:space="0" w:color="auto"/>
      </w:divBdr>
    </w:div>
    <w:div w:id="137306154">
      <w:bodyDiv w:val="1"/>
      <w:marLeft w:val="0"/>
      <w:marRight w:val="0"/>
      <w:marTop w:val="0"/>
      <w:marBottom w:val="0"/>
      <w:divBdr>
        <w:top w:val="none" w:sz="0" w:space="0" w:color="auto"/>
        <w:left w:val="none" w:sz="0" w:space="0" w:color="auto"/>
        <w:bottom w:val="none" w:sz="0" w:space="0" w:color="auto"/>
        <w:right w:val="none" w:sz="0" w:space="0" w:color="auto"/>
      </w:divBdr>
    </w:div>
    <w:div w:id="137693381">
      <w:bodyDiv w:val="1"/>
      <w:marLeft w:val="0"/>
      <w:marRight w:val="0"/>
      <w:marTop w:val="0"/>
      <w:marBottom w:val="0"/>
      <w:divBdr>
        <w:top w:val="none" w:sz="0" w:space="0" w:color="auto"/>
        <w:left w:val="none" w:sz="0" w:space="0" w:color="auto"/>
        <w:bottom w:val="none" w:sz="0" w:space="0" w:color="auto"/>
        <w:right w:val="none" w:sz="0" w:space="0" w:color="auto"/>
      </w:divBdr>
    </w:div>
    <w:div w:id="137840283">
      <w:bodyDiv w:val="1"/>
      <w:marLeft w:val="0"/>
      <w:marRight w:val="0"/>
      <w:marTop w:val="0"/>
      <w:marBottom w:val="0"/>
      <w:divBdr>
        <w:top w:val="none" w:sz="0" w:space="0" w:color="auto"/>
        <w:left w:val="none" w:sz="0" w:space="0" w:color="auto"/>
        <w:bottom w:val="none" w:sz="0" w:space="0" w:color="auto"/>
        <w:right w:val="none" w:sz="0" w:space="0" w:color="auto"/>
      </w:divBdr>
    </w:div>
    <w:div w:id="137919611">
      <w:bodyDiv w:val="1"/>
      <w:marLeft w:val="0"/>
      <w:marRight w:val="0"/>
      <w:marTop w:val="0"/>
      <w:marBottom w:val="0"/>
      <w:divBdr>
        <w:top w:val="none" w:sz="0" w:space="0" w:color="auto"/>
        <w:left w:val="none" w:sz="0" w:space="0" w:color="auto"/>
        <w:bottom w:val="none" w:sz="0" w:space="0" w:color="auto"/>
        <w:right w:val="none" w:sz="0" w:space="0" w:color="auto"/>
      </w:divBdr>
    </w:div>
    <w:div w:id="140461294">
      <w:bodyDiv w:val="1"/>
      <w:marLeft w:val="0"/>
      <w:marRight w:val="0"/>
      <w:marTop w:val="0"/>
      <w:marBottom w:val="0"/>
      <w:divBdr>
        <w:top w:val="none" w:sz="0" w:space="0" w:color="auto"/>
        <w:left w:val="none" w:sz="0" w:space="0" w:color="auto"/>
        <w:bottom w:val="none" w:sz="0" w:space="0" w:color="auto"/>
        <w:right w:val="none" w:sz="0" w:space="0" w:color="auto"/>
      </w:divBdr>
    </w:div>
    <w:div w:id="141386196">
      <w:bodyDiv w:val="1"/>
      <w:marLeft w:val="0"/>
      <w:marRight w:val="0"/>
      <w:marTop w:val="0"/>
      <w:marBottom w:val="0"/>
      <w:divBdr>
        <w:top w:val="none" w:sz="0" w:space="0" w:color="auto"/>
        <w:left w:val="none" w:sz="0" w:space="0" w:color="auto"/>
        <w:bottom w:val="none" w:sz="0" w:space="0" w:color="auto"/>
        <w:right w:val="none" w:sz="0" w:space="0" w:color="auto"/>
      </w:divBdr>
    </w:div>
    <w:div w:id="142737625">
      <w:bodyDiv w:val="1"/>
      <w:marLeft w:val="0"/>
      <w:marRight w:val="0"/>
      <w:marTop w:val="0"/>
      <w:marBottom w:val="0"/>
      <w:divBdr>
        <w:top w:val="none" w:sz="0" w:space="0" w:color="auto"/>
        <w:left w:val="none" w:sz="0" w:space="0" w:color="auto"/>
        <w:bottom w:val="none" w:sz="0" w:space="0" w:color="auto"/>
        <w:right w:val="none" w:sz="0" w:space="0" w:color="auto"/>
      </w:divBdr>
    </w:div>
    <w:div w:id="143282600">
      <w:bodyDiv w:val="1"/>
      <w:marLeft w:val="0"/>
      <w:marRight w:val="0"/>
      <w:marTop w:val="0"/>
      <w:marBottom w:val="0"/>
      <w:divBdr>
        <w:top w:val="none" w:sz="0" w:space="0" w:color="auto"/>
        <w:left w:val="none" w:sz="0" w:space="0" w:color="auto"/>
        <w:bottom w:val="none" w:sz="0" w:space="0" w:color="auto"/>
        <w:right w:val="none" w:sz="0" w:space="0" w:color="auto"/>
      </w:divBdr>
    </w:div>
    <w:div w:id="143468983">
      <w:bodyDiv w:val="1"/>
      <w:marLeft w:val="0"/>
      <w:marRight w:val="0"/>
      <w:marTop w:val="0"/>
      <w:marBottom w:val="0"/>
      <w:divBdr>
        <w:top w:val="none" w:sz="0" w:space="0" w:color="auto"/>
        <w:left w:val="none" w:sz="0" w:space="0" w:color="auto"/>
        <w:bottom w:val="none" w:sz="0" w:space="0" w:color="auto"/>
        <w:right w:val="none" w:sz="0" w:space="0" w:color="auto"/>
      </w:divBdr>
    </w:div>
    <w:div w:id="143470896">
      <w:bodyDiv w:val="1"/>
      <w:marLeft w:val="0"/>
      <w:marRight w:val="0"/>
      <w:marTop w:val="0"/>
      <w:marBottom w:val="0"/>
      <w:divBdr>
        <w:top w:val="none" w:sz="0" w:space="0" w:color="auto"/>
        <w:left w:val="none" w:sz="0" w:space="0" w:color="auto"/>
        <w:bottom w:val="none" w:sz="0" w:space="0" w:color="auto"/>
        <w:right w:val="none" w:sz="0" w:space="0" w:color="auto"/>
      </w:divBdr>
    </w:div>
    <w:div w:id="143594088">
      <w:bodyDiv w:val="1"/>
      <w:marLeft w:val="0"/>
      <w:marRight w:val="0"/>
      <w:marTop w:val="0"/>
      <w:marBottom w:val="0"/>
      <w:divBdr>
        <w:top w:val="none" w:sz="0" w:space="0" w:color="auto"/>
        <w:left w:val="none" w:sz="0" w:space="0" w:color="auto"/>
        <w:bottom w:val="none" w:sz="0" w:space="0" w:color="auto"/>
        <w:right w:val="none" w:sz="0" w:space="0" w:color="auto"/>
      </w:divBdr>
    </w:div>
    <w:div w:id="144786854">
      <w:bodyDiv w:val="1"/>
      <w:marLeft w:val="0"/>
      <w:marRight w:val="0"/>
      <w:marTop w:val="0"/>
      <w:marBottom w:val="0"/>
      <w:divBdr>
        <w:top w:val="none" w:sz="0" w:space="0" w:color="auto"/>
        <w:left w:val="none" w:sz="0" w:space="0" w:color="auto"/>
        <w:bottom w:val="none" w:sz="0" w:space="0" w:color="auto"/>
        <w:right w:val="none" w:sz="0" w:space="0" w:color="auto"/>
      </w:divBdr>
    </w:div>
    <w:div w:id="146826655">
      <w:bodyDiv w:val="1"/>
      <w:marLeft w:val="0"/>
      <w:marRight w:val="0"/>
      <w:marTop w:val="0"/>
      <w:marBottom w:val="0"/>
      <w:divBdr>
        <w:top w:val="none" w:sz="0" w:space="0" w:color="auto"/>
        <w:left w:val="none" w:sz="0" w:space="0" w:color="auto"/>
        <w:bottom w:val="none" w:sz="0" w:space="0" w:color="auto"/>
        <w:right w:val="none" w:sz="0" w:space="0" w:color="auto"/>
      </w:divBdr>
    </w:div>
    <w:div w:id="147747960">
      <w:bodyDiv w:val="1"/>
      <w:marLeft w:val="0"/>
      <w:marRight w:val="0"/>
      <w:marTop w:val="0"/>
      <w:marBottom w:val="0"/>
      <w:divBdr>
        <w:top w:val="none" w:sz="0" w:space="0" w:color="auto"/>
        <w:left w:val="none" w:sz="0" w:space="0" w:color="auto"/>
        <w:bottom w:val="none" w:sz="0" w:space="0" w:color="auto"/>
        <w:right w:val="none" w:sz="0" w:space="0" w:color="auto"/>
      </w:divBdr>
    </w:div>
    <w:div w:id="147980693">
      <w:bodyDiv w:val="1"/>
      <w:marLeft w:val="0"/>
      <w:marRight w:val="0"/>
      <w:marTop w:val="0"/>
      <w:marBottom w:val="0"/>
      <w:divBdr>
        <w:top w:val="none" w:sz="0" w:space="0" w:color="auto"/>
        <w:left w:val="none" w:sz="0" w:space="0" w:color="auto"/>
        <w:bottom w:val="none" w:sz="0" w:space="0" w:color="auto"/>
        <w:right w:val="none" w:sz="0" w:space="0" w:color="auto"/>
      </w:divBdr>
    </w:div>
    <w:div w:id="148793046">
      <w:bodyDiv w:val="1"/>
      <w:marLeft w:val="0"/>
      <w:marRight w:val="0"/>
      <w:marTop w:val="0"/>
      <w:marBottom w:val="0"/>
      <w:divBdr>
        <w:top w:val="none" w:sz="0" w:space="0" w:color="auto"/>
        <w:left w:val="none" w:sz="0" w:space="0" w:color="auto"/>
        <w:bottom w:val="none" w:sz="0" w:space="0" w:color="auto"/>
        <w:right w:val="none" w:sz="0" w:space="0" w:color="auto"/>
      </w:divBdr>
    </w:div>
    <w:div w:id="151337927">
      <w:bodyDiv w:val="1"/>
      <w:marLeft w:val="0"/>
      <w:marRight w:val="0"/>
      <w:marTop w:val="0"/>
      <w:marBottom w:val="0"/>
      <w:divBdr>
        <w:top w:val="none" w:sz="0" w:space="0" w:color="auto"/>
        <w:left w:val="none" w:sz="0" w:space="0" w:color="auto"/>
        <w:bottom w:val="none" w:sz="0" w:space="0" w:color="auto"/>
        <w:right w:val="none" w:sz="0" w:space="0" w:color="auto"/>
      </w:divBdr>
    </w:div>
    <w:div w:id="151918725">
      <w:bodyDiv w:val="1"/>
      <w:marLeft w:val="0"/>
      <w:marRight w:val="0"/>
      <w:marTop w:val="0"/>
      <w:marBottom w:val="0"/>
      <w:divBdr>
        <w:top w:val="none" w:sz="0" w:space="0" w:color="auto"/>
        <w:left w:val="none" w:sz="0" w:space="0" w:color="auto"/>
        <w:bottom w:val="none" w:sz="0" w:space="0" w:color="auto"/>
        <w:right w:val="none" w:sz="0" w:space="0" w:color="auto"/>
      </w:divBdr>
    </w:div>
    <w:div w:id="153377017">
      <w:bodyDiv w:val="1"/>
      <w:marLeft w:val="0"/>
      <w:marRight w:val="0"/>
      <w:marTop w:val="0"/>
      <w:marBottom w:val="0"/>
      <w:divBdr>
        <w:top w:val="none" w:sz="0" w:space="0" w:color="auto"/>
        <w:left w:val="none" w:sz="0" w:space="0" w:color="auto"/>
        <w:bottom w:val="none" w:sz="0" w:space="0" w:color="auto"/>
        <w:right w:val="none" w:sz="0" w:space="0" w:color="auto"/>
      </w:divBdr>
    </w:div>
    <w:div w:id="153379228">
      <w:bodyDiv w:val="1"/>
      <w:marLeft w:val="0"/>
      <w:marRight w:val="0"/>
      <w:marTop w:val="0"/>
      <w:marBottom w:val="0"/>
      <w:divBdr>
        <w:top w:val="none" w:sz="0" w:space="0" w:color="auto"/>
        <w:left w:val="none" w:sz="0" w:space="0" w:color="auto"/>
        <w:bottom w:val="none" w:sz="0" w:space="0" w:color="auto"/>
        <w:right w:val="none" w:sz="0" w:space="0" w:color="auto"/>
      </w:divBdr>
    </w:div>
    <w:div w:id="154304280">
      <w:bodyDiv w:val="1"/>
      <w:marLeft w:val="0"/>
      <w:marRight w:val="0"/>
      <w:marTop w:val="0"/>
      <w:marBottom w:val="0"/>
      <w:divBdr>
        <w:top w:val="none" w:sz="0" w:space="0" w:color="auto"/>
        <w:left w:val="none" w:sz="0" w:space="0" w:color="auto"/>
        <w:bottom w:val="none" w:sz="0" w:space="0" w:color="auto"/>
        <w:right w:val="none" w:sz="0" w:space="0" w:color="auto"/>
      </w:divBdr>
    </w:div>
    <w:div w:id="154341778">
      <w:bodyDiv w:val="1"/>
      <w:marLeft w:val="0"/>
      <w:marRight w:val="0"/>
      <w:marTop w:val="0"/>
      <w:marBottom w:val="0"/>
      <w:divBdr>
        <w:top w:val="none" w:sz="0" w:space="0" w:color="auto"/>
        <w:left w:val="none" w:sz="0" w:space="0" w:color="auto"/>
        <w:bottom w:val="none" w:sz="0" w:space="0" w:color="auto"/>
        <w:right w:val="none" w:sz="0" w:space="0" w:color="auto"/>
      </w:divBdr>
    </w:div>
    <w:div w:id="154884791">
      <w:bodyDiv w:val="1"/>
      <w:marLeft w:val="0"/>
      <w:marRight w:val="0"/>
      <w:marTop w:val="0"/>
      <w:marBottom w:val="0"/>
      <w:divBdr>
        <w:top w:val="none" w:sz="0" w:space="0" w:color="auto"/>
        <w:left w:val="none" w:sz="0" w:space="0" w:color="auto"/>
        <w:bottom w:val="none" w:sz="0" w:space="0" w:color="auto"/>
        <w:right w:val="none" w:sz="0" w:space="0" w:color="auto"/>
      </w:divBdr>
    </w:div>
    <w:div w:id="154995859">
      <w:bodyDiv w:val="1"/>
      <w:marLeft w:val="0"/>
      <w:marRight w:val="0"/>
      <w:marTop w:val="0"/>
      <w:marBottom w:val="0"/>
      <w:divBdr>
        <w:top w:val="none" w:sz="0" w:space="0" w:color="auto"/>
        <w:left w:val="none" w:sz="0" w:space="0" w:color="auto"/>
        <w:bottom w:val="none" w:sz="0" w:space="0" w:color="auto"/>
        <w:right w:val="none" w:sz="0" w:space="0" w:color="auto"/>
      </w:divBdr>
    </w:div>
    <w:div w:id="156772808">
      <w:bodyDiv w:val="1"/>
      <w:marLeft w:val="0"/>
      <w:marRight w:val="0"/>
      <w:marTop w:val="0"/>
      <w:marBottom w:val="0"/>
      <w:divBdr>
        <w:top w:val="none" w:sz="0" w:space="0" w:color="auto"/>
        <w:left w:val="none" w:sz="0" w:space="0" w:color="auto"/>
        <w:bottom w:val="none" w:sz="0" w:space="0" w:color="auto"/>
        <w:right w:val="none" w:sz="0" w:space="0" w:color="auto"/>
      </w:divBdr>
    </w:div>
    <w:div w:id="161435544">
      <w:bodyDiv w:val="1"/>
      <w:marLeft w:val="0"/>
      <w:marRight w:val="0"/>
      <w:marTop w:val="0"/>
      <w:marBottom w:val="0"/>
      <w:divBdr>
        <w:top w:val="none" w:sz="0" w:space="0" w:color="auto"/>
        <w:left w:val="none" w:sz="0" w:space="0" w:color="auto"/>
        <w:bottom w:val="none" w:sz="0" w:space="0" w:color="auto"/>
        <w:right w:val="none" w:sz="0" w:space="0" w:color="auto"/>
      </w:divBdr>
    </w:div>
    <w:div w:id="161821748">
      <w:bodyDiv w:val="1"/>
      <w:marLeft w:val="0"/>
      <w:marRight w:val="0"/>
      <w:marTop w:val="0"/>
      <w:marBottom w:val="0"/>
      <w:divBdr>
        <w:top w:val="none" w:sz="0" w:space="0" w:color="auto"/>
        <w:left w:val="none" w:sz="0" w:space="0" w:color="auto"/>
        <w:bottom w:val="none" w:sz="0" w:space="0" w:color="auto"/>
        <w:right w:val="none" w:sz="0" w:space="0" w:color="auto"/>
      </w:divBdr>
    </w:div>
    <w:div w:id="162355716">
      <w:bodyDiv w:val="1"/>
      <w:marLeft w:val="0"/>
      <w:marRight w:val="0"/>
      <w:marTop w:val="0"/>
      <w:marBottom w:val="0"/>
      <w:divBdr>
        <w:top w:val="none" w:sz="0" w:space="0" w:color="auto"/>
        <w:left w:val="none" w:sz="0" w:space="0" w:color="auto"/>
        <w:bottom w:val="none" w:sz="0" w:space="0" w:color="auto"/>
        <w:right w:val="none" w:sz="0" w:space="0" w:color="auto"/>
      </w:divBdr>
    </w:div>
    <w:div w:id="164631217">
      <w:bodyDiv w:val="1"/>
      <w:marLeft w:val="0"/>
      <w:marRight w:val="0"/>
      <w:marTop w:val="0"/>
      <w:marBottom w:val="0"/>
      <w:divBdr>
        <w:top w:val="none" w:sz="0" w:space="0" w:color="auto"/>
        <w:left w:val="none" w:sz="0" w:space="0" w:color="auto"/>
        <w:bottom w:val="none" w:sz="0" w:space="0" w:color="auto"/>
        <w:right w:val="none" w:sz="0" w:space="0" w:color="auto"/>
      </w:divBdr>
    </w:div>
    <w:div w:id="164713994">
      <w:bodyDiv w:val="1"/>
      <w:marLeft w:val="0"/>
      <w:marRight w:val="0"/>
      <w:marTop w:val="0"/>
      <w:marBottom w:val="0"/>
      <w:divBdr>
        <w:top w:val="none" w:sz="0" w:space="0" w:color="auto"/>
        <w:left w:val="none" w:sz="0" w:space="0" w:color="auto"/>
        <w:bottom w:val="none" w:sz="0" w:space="0" w:color="auto"/>
        <w:right w:val="none" w:sz="0" w:space="0" w:color="auto"/>
      </w:divBdr>
    </w:div>
    <w:div w:id="164899115">
      <w:bodyDiv w:val="1"/>
      <w:marLeft w:val="0"/>
      <w:marRight w:val="0"/>
      <w:marTop w:val="0"/>
      <w:marBottom w:val="0"/>
      <w:divBdr>
        <w:top w:val="none" w:sz="0" w:space="0" w:color="auto"/>
        <w:left w:val="none" w:sz="0" w:space="0" w:color="auto"/>
        <w:bottom w:val="none" w:sz="0" w:space="0" w:color="auto"/>
        <w:right w:val="none" w:sz="0" w:space="0" w:color="auto"/>
      </w:divBdr>
    </w:div>
    <w:div w:id="165436941">
      <w:bodyDiv w:val="1"/>
      <w:marLeft w:val="0"/>
      <w:marRight w:val="0"/>
      <w:marTop w:val="0"/>
      <w:marBottom w:val="0"/>
      <w:divBdr>
        <w:top w:val="none" w:sz="0" w:space="0" w:color="auto"/>
        <w:left w:val="none" w:sz="0" w:space="0" w:color="auto"/>
        <w:bottom w:val="none" w:sz="0" w:space="0" w:color="auto"/>
        <w:right w:val="none" w:sz="0" w:space="0" w:color="auto"/>
      </w:divBdr>
    </w:div>
    <w:div w:id="165825321">
      <w:bodyDiv w:val="1"/>
      <w:marLeft w:val="0"/>
      <w:marRight w:val="0"/>
      <w:marTop w:val="0"/>
      <w:marBottom w:val="0"/>
      <w:divBdr>
        <w:top w:val="none" w:sz="0" w:space="0" w:color="auto"/>
        <w:left w:val="none" w:sz="0" w:space="0" w:color="auto"/>
        <w:bottom w:val="none" w:sz="0" w:space="0" w:color="auto"/>
        <w:right w:val="none" w:sz="0" w:space="0" w:color="auto"/>
      </w:divBdr>
    </w:div>
    <w:div w:id="167908926">
      <w:bodyDiv w:val="1"/>
      <w:marLeft w:val="0"/>
      <w:marRight w:val="0"/>
      <w:marTop w:val="0"/>
      <w:marBottom w:val="0"/>
      <w:divBdr>
        <w:top w:val="none" w:sz="0" w:space="0" w:color="auto"/>
        <w:left w:val="none" w:sz="0" w:space="0" w:color="auto"/>
        <w:bottom w:val="none" w:sz="0" w:space="0" w:color="auto"/>
        <w:right w:val="none" w:sz="0" w:space="0" w:color="auto"/>
      </w:divBdr>
    </w:div>
    <w:div w:id="169419710">
      <w:bodyDiv w:val="1"/>
      <w:marLeft w:val="0"/>
      <w:marRight w:val="0"/>
      <w:marTop w:val="0"/>
      <w:marBottom w:val="0"/>
      <w:divBdr>
        <w:top w:val="none" w:sz="0" w:space="0" w:color="auto"/>
        <w:left w:val="none" w:sz="0" w:space="0" w:color="auto"/>
        <w:bottom w:val="none" w:sz="0" w:space="0" w:color="auto"/>
        <w:right w:val="none" w:sz="0" w:space="0" w:color="auto"/>
      </w:divBdr>
    </w:div>
    <w:div w:id="170800291">
      <w:bodyDiv w:val="1"/>
      <w:marLeft w:val="0"/>
      <w:marRight w:val="0"/>
      <w:marTop w:val="0"/>
      <w:marBottom w:val="0"/>
      <w:divBdr>
        <w:top w:val="none" w:sz="0" w:space="0" w:color="auto"/>
        <w:left w:val="none" w:sz="0" w:space="0" w:color="auto"/>
        <w:bottom w:val="none" w:sz="0" w:space="0" w:color="auto"/>
        <w:right w:val="none" w:sz="0" w:space="0" w:color="auto"/>
      </w:divBdr>
    </w:div>
    <w:div w:id="171189509">
      <w:bodyDiv w:val="1"/>
      <w:marLeft w:val="0"/>
      <w:marRight w:val="0"/>
      <w:marTop w:val="0"/>
      <w:marBottom w:val="0"/>
      <w:divBdr>
        <w:top w:val="none" w:sz="0" w:space="0" w:color="auto"/>
        <w:left w:val="none" w:sz="0" w:space="0" w:color="auto"/>
        <w:bottom w:val="none" w:sz="0" w:space="0" w:color="auto"/>
        <w:right w:val="none" w:sz="0" w:space="0" w:color="auto"/>
      </w:divBdr>
    </w:div>
    <w:div w:id="173422811">
      <w:bodyDiv w:val="1"/>
      <w:marLeft w:val="0"/>
      <w:marRight w:val="0"/>
      <w:marTop w:val="0"/>
      <w:marBottom w:val="0"/>
      <w:divBdr>
        <w:top w:val="none" w:sz="0" w:space="0" w:color="auto"/>
        <w:left w:val="none" w:sz="0" w:space="0" w:color="auto"/>
        <w:bottom w:val="none" w:sz="0" w:space="0" w:color="auto"/>
        <w:right w:val="none" w:sz="0" w:space="0" w:color="auto"/>
      </w:divBdr>
    </w:div>
    <w:div w:id="175964891">
      <w:bodyDiv w:val="1"/>
      <w:marLeft w:val="0"/>
      <w:marRight w:val="0"/>
      <w:marTop w:val="0"/>
      <w:marBottom w:val="0"/>
      <w:divBdr>
        <w:top w:val="none" w:sz="0" w:space="0" w:color="auto"/>
        <w:left w:val="none" w:sz="0" w:space="0" w:color="auto"/>
        <w:bottom w:val="none" w:sz="0" w:space="0" w:color="auto"/>
        <w:right w:val="none" w:sz="0" w:space="0" w:color="auto"/>
      </w:divBdr>
    </w:div>
    <w:div w:id="176771850">
      <w:bodyDiv w:val="1"/>
      <w:marLeft w:val="0"/>
      <w:marRight w:val="0"/>
      <w:marTop w:val="0"/>
      <w:marBottom w:val="0"/>
      <w:divBdr>
        <w:top w:val="none" w:sz="0" w:space="0" w:color="auto"/>
        <w:left w:val="none" w:sz="0" w:space="0" w:color="auto"/>
        <w:bottom w:val="none" w:sz="0" w:space="0" w:color="auto"/>
        <w:right w:val="none" w:sz="0" w:space="0" w:color="auto"/>
      </w:divBdr>
    </w:div>
    <w:div w:id="176895319">
      <w:bodyDiv w:val="1"/>
      <w:marLeft w:val="0"/>
      <w:marRight w:val="0"/>
      <w:marTop w:val="0"/>
      <w:marBottom w:val="0"/>
      <w:divBdr>
        <w:top w:val="none" w:sz="0" w:space="0" w:color="auto"/>
        <w:left w:val="none" w:sz="0" w:space="0" w:color="auto"/>
        <w:bottom w:val="none" w:sz="0" w:space="0" w:color="auto"/>
        <w:right w:val="none" w:sz="0" w:space="0" w:color="auto"/>
      </w:divBdr>
    </w:div>
    <w:div w:id="177431081">
      <w:bodyDiv w:val="1"/>
      <w:marLeft w:val="0"/>
      <w:marRight w:val="0"/>
      <w:marTop w:val="0"/>
      <w:marBottom w:val="0"/>
      <w:divBdr>
        <w:top w:val="none" w:sz="0" w:space="0" w:color="auto"/>
        <w:left w:val="none" w:sz="0" w:space="0" w:color="auto"/>
        <w:bottom w:val="none" w:sz="0" w:space="0" w:color="auto"/>
        <w:right w:val="none" w:sz="0" w:space="0" w:color="auto"/>
      </w:divBdr>
    </w:div>
    <w:div w:id="179856771">
      <w:bodyDiv w:val="1"/>
      <w:marLeft w:val="0"/>
      <w:marRight w:val="0"/>
      <w:marTop w:val="0"/>
      <w:marBottom w:val="0"/>
      <w:divBdr>
        <w:top w:val="none" w:sz="0" w:space="0" w:color="auto"/>
        <w:left w:val="none" w:sz="0" w:space="0" w:color="auto"/>
        <w:bottom w:val="none" w:sz="0" w:space="0" w:color="auto"/>
        <w:right w:val="none" w:sz="0" w:space="0" w:color="auto"/>
      </w:divBdr>
    </w:div>
    <w:div w:id="179972140">
      <w:bodyDiv w:val="1"/>
      <w:marLeft w:val="0"/>
      <w:marRight w:val="0"/>
      <w:marTop w:val="0"/>
      <w:marBottom w:val="0"/>
      <w:divBdr>
        <w:top w:val="none" w:sz="0" w:space="0" w:color="auto"/>
        <w:left w:val="none" w:sz="0" w:space="0" w:color="auto"/>
        <w:bottom w:val="none" w:sz="0" w:space="0" w:color="auto"/>
        <w:right w:val="none" w:sz="0" w:space="0" w:color="auto"/>
      </w:divBdr>
    </w:div>
    <w:div w:id="180625507">
      <w:bodyDiv w:val="1"/>
      <w:marLeft w:val="0"/>
      <w:marRight w:val="0"/>
      <w:marTop w:val="0"/>
      <w:marBottom w:val="0"/>
      <w:divBdr>
        <w:top w:val="none" w:sz="0" w:space="0" w:color="auto"/>
        <w:left w:val="none" w:sz="0" w:space="0" w:color="auto"/>
        <w:bottom w:val="none" w:sz="0" w:space="0" w:color="auto"/>
        <w:right w:val="none" w:sz="0" w:space="0" w:color="auto"/>
      </w:divBdr>
    </w:div>
    <w:div w:id="181823868">
      <w:bodyDiv w:val="1"/>
      <w:marLeft w:val="0"/>
      <w:marRight w:val="0"/>
      <w:marTop w:val="0"/>
      <w:marBottom w:val="0"/>
      <w:divBdr>
        <w:top w:val="none" w:sz="0" w:space="0" w:color="auto"/>
        <w:left w:val="none" w:sz="0" w:space="0" w:color="auto"/>
        <w:bottom w:val="none" w:sz="0" w:space="0" w:color="auto"/>
        <w:right w:val="none" w:sz="0" w:space="0" w:color="auto"/>
      </w:divBdr>
    </w:div>
    <w:div w:id="181869108">
      <w:bodyDiv w:val="1"/>
      <w:marLeft w:val="0"/>
      <w:marRight w:val="0"/>
      <w:marTop w:val="0"/>
      <w:marBottom w:val="0"/>
      <w:divBdr>
        <w:top w:val="none" w:sz="0" w:space="0" w:color="auto"/>
        <w:left w:val="none" w:sz="0" w:space="0" w:color="auto"/>
        <w:bottom w:val="none" w:sz="0" w:space="0" w:color="auto"/>
        <w:right w:val="none" w:sz="0" w:space="0" w:color="auto"/>
      </w:divBdr>
    </w:div>
    <w:div w:id="182476756">
      <w:bodyDiv w:val="1"/>
      <w:marLeft w:val="0"/>
      <w:marRight w:val="0"/>
      <w:marTop w:val="0"/>
      <w:marBottom w:val="0"/>
      <w:divBdr>
        <w:top w:val="none" w:sz="0" w:space="0" w:color="auto"/>
        <w:left w:val="none" w:sz="0" w:space="0" w:color="auto"/>
        <w:bottom w:val="none" w:sz="0" w:space="0" w:color="auto"/>
        <w:right w:val="none" w:sz="0" w:space="0" w:color="auto"/>
      </w:divBdr>
    </w:div>
    <w:div w:id="182599394">
      <w:bodyDiv w:val="1"/>
      <w:marLeft w:val="0"/>
      <w:marRight w:val="0"/>
      <w:marTop w:val="0"/>
      <w:marBottom w:val="0"/>
      <w:divBdr>
        <w:top w:val="none" w:sz="0" w:space="0" w:color="auto"/>
        <w:left w:val="none" w:sz="0" w:space="0" w:color="auto"/>
        <w:bottom w:val="none" w:sz="0" w:space="0" w:color="auto"/>
        <w:right w:val="none" w:sz="0" w:space="0" w:color="auto"/>
      </w:divBdr>
    </w:div>
    <w:div w:id="182675938">
      <w:bodyDiv w:val="1"/>
      <w:marLeft w:val="0"/>
      <w:marRight w:val="0"/>
      <w:marTop w:val="0"/>
      <w:marBottom w:val="0"/>
      <w:divBdr>
        <w:top w:val="none" w:sz="0" w:space="0" w:color="auto"/>
        <w:left w:val="none" w:sz="0" w:space="0" w:color="auto"/>
        <w:bottom w:val="none" w:sz="0" w:space="0" w:color="auto"/>
        <w:right w:val="none" w:sz="0" w:space="0" w:color="auto"/>
      </w:divBdr>
    </w:div>
    <w:div w:id="185141855">
      <w:bodyDiv w:val="1"/>
      <w:marLeft w:val="0"/>
      <w:marRight w:val="0"/>
      <w:marTop w:val="0"/>
      <w:marBottom w:val="0"/>
      <w:divBdr>
        <w:top w:val="none" w:sz="0" w:space="0" w:color="auto"/>
        <w:left w:val="none" w:sz="0" w:space="0" w:color="auto"/>
        <w:bottom w:val="none" w:sz="0" w:space="0" w:color="auto"/>
        <w:right w:val="none" w:sz="0" w:space="0" w:color="auto"/>
      </w:divBdr>
    </w:div>
    <w:div w:id="186220023">
      <w:bodyDiv w:val="1"/>
      <w:marLeft w:val="0"/>
      <w:marRight w:val="0"/>
      <w:marTop w:val="0"/>
      <w:marBottom w:val="0"/>
      <w:divBdr>
        <w:top w:val="none" w:sz="0" w:space="0" w:color="auto"/>
        <w:left w:val="none" w:sz="0" w:space="0" w:color="auto"/>
        <w:bottom w:val="none" w:sz="0" w:space="0" w:color="auto"/>
        <w:right w:val="none" w:sz="0" w:space="0" w:color="auto"/>
      </w:divBdr>
    </w:div>
    <w:div w:id="186332451">
      <w:bodyDiv w:val="1"/>
      <w:marLeft w:val="0"/>
      <w:marRight w:val="0"/>
      <w:marTop w:val="0"/>
      <w:marBottom w:val="0"/>
      <w:divBdr>
        <w:top w:val="none" w:sz="0" w:space="0" w:color="auto"/>
        <w:left w:val="none" w:sz="0" w:space="0" w:color="auto"/>
        <w:bottom w:val="none" w:sz="0" w:space="0" w:color="auto"/>
        <w:right w:val="none" w:sz="0" w:space="0" w:color="auto"/>
      </w:divBdr>
    </w:div>
    <w:div w:id="186405987">
      <w:bodyDiv w:val="1"/>
      <w:marLeft w:val="0"/>
      <w:marRight w:val="0"/>
      <w:marTop w:val="0"/>
      <w:marBottom w:val="0"/>
      <w:divBdr>
        <w:top w:val="none" w:sz="0" w:space="0" w:color="auto"/>
        <w:left w:val="none" w:sz="0" w:space="0" w:color="auto"/>
        <w:bottom w:val="none" w:sz="0" w:space="0" w:color="auto"/>
        <w:right w:val="none" w:sz="0" w:space="0" w:color="auto"/>
      </w:divBdr>
    </w:div>
    <w:div w:id="186601984">
      <w:bodyDiv w:val="1"/>
      <w:marLeft w:val="0"/>
      <w:marRight w:val="0"/>
      <w:marTop w:val="0"/>
      <w:marBottom w:val="0"/>
      <w:divBdr>
        <w:top w:val="none" w:sz="0" w:space="0" w:color="auto"/>
        <w:left w:val="none" w:sz="0" w:space="0" w:color="auto"/>
        <w:bottom w:val="none" w:sz="0" w:space="0" w:color="auto"/>
        <w:right w:val="none" w:sz="0" w:space="0" w:color="auto"/>
      </w:divBdr>
    </w:div>
    <w:div w:id="187069613">
      <w:bodyDiv w:val="1"/>
      <w:marLeft w:val="0"/>
      <w:marRight w:val="0"/>
      <w:marTop w:val="0"/>
      <w:marBottom w:val="0"/>
      <w:divBdr>
        <w:top w:val="none" w:sz="0" w:space="0" w:color="auto"/>
        <w:left w:val="none" w:sz="0" w:space="0" w:color="auto"/>
        <w:bottom w:val="none" w:sz="0" w:space="0" w:color="auto"/>
        <w:right w:val="none" w:sz="0" w:space="0" w:color="auto"/>
      </w:divBdr>
    </w:div>
    <w:div w:id="188299946">
      <w:bodyDiv w:val="1"/>
      <w:marLeft w:val="0"/>
      <w:marRight w:val="0"/>
      <w:marTop w:val="0"/>
      <w:marBottom w:val="0"/>
      <w:divBdr>
        <w:top w:val="none" w:sz="0" w:space="0" w:color="auto"/>
        <w:left w:val="none" w:sz="0" w:space="0" w:color="auto"/>
        <w:bottom w:val="none" w:sz="0" w:space="0" w:color="auto"/>
        <w:right w:val="none" w:sz="0" w:space="0" w:color="auto"/>
      </w:divBdr>
    </w:div>
    <w:div w:id="188954828">
      <w:bodyDiv w:val="1"/>
      <w:marLeft w:val="0"/>
      <w:marRight w:val="0"/>
      <w:marTop w:val="0"/>
      <w:marBottom w:val="0"/>
      <w:divBdr>
        <w:top w:val="none" w:sz="0" w:space="0" w:color="auto"/>
        <w:left w:val="none" w:sz="0" w:space="0" w:color="auto"/>
        <w:bottom w:val="none" w:sz="0" w:space="0" w:color="auto"/>
        <w:right w:val="none" w:sz="0" w:space="0" w:color="auto"/>
      </w:divBdr>
    </w:div>
    <w:div w:id="190262441">
      <w:bodyDiv w:val="1"/>
      <w:marLeft w:val="0"/>
      <w:marRight w:val="0"/>
      <w:marTop w:val="0"/>
      <w:marBottom w:val="0"/>
      <w:divBdr>
        <w:top w:val="none" w:sz="0" w:space="0" w:color="auto"/>
        <w:left w:val="none" w:sz="0" w:space="0" w:color="auto"/>
        <w:bottom w:val="none" w:sz="0" w:space="0" w:color="auto"/>
        <w:right w:val="none" w:sz="0" w:space="0" w:color="auto"/>
      </w:divBdr>
    </w:div>
    <w:div w:id="190456613">
      <w:bodyDiv w:val="1"/>
      <w:marLeft w:val="0"/>
      <w:marRight w:val="0"/>
      <w:marTop w:val="0"/>
      <w:marBottom w:val="0"/>
      <w:divBdr>
        <w:top w:val="none" w:sz="0" w:space="0" w:color="auto"/>
        <w:left w:val="none" w:sz="0" w:space="0" w:color="auto"/>
        <w:bottom w:val="none" w:sz="0" w:space="0" w:color="auto"/>
        <w:right w:val="none" w:sz="0" w:space="0" w:color="auto"/>
      </w:divBdr>
    </w:div>
    <w:div w:id="190992476">
      <w:bodyDiv w:val="1"/>
      <w:marLeft w:val="0"/>
      <w:marRight w:val="0"/>
      <w:marTop w:val="0"/>
      <w:marBottom w:val="0"/>
      <w:divBdr>
        <w:top w:val="none" w:sz="0" w:space="0" w:color="auto"/>
        <w:left w:val="none" w:sz="0" w:space="0" w:color="auto"/>
        <w:bottom w:val="none" w:sz="0" w:space="0" w:color="auto"/>
        <w:right w:val="none" w:sz="0" w:space="0" w:color="auto"/>
      </w:divBdr>
    </w:div>
    <w:div w:id="191235561">
      <w:bodyDiv w:val="1"/>
      <w:marLeft w:val="0"/>
      <w:marRight w:val="0"/>
      <w:marTop w:val="0"/>
      <w:marBottom w:val="0"/>
      <w:divBdr>
        <w:top w:val="none" w:sz="0" w:space="0" w:color="auto"/>
        <w:left w:val="none" w:sz="0" w:space="0" w:color="auto"/>
        <w:bottom w:val="none" w:sz="0" w:space="0" w:color="auto"/>
        <w:right w:val="none" w:sz="0" w:space="0" w:color="auto"/>
      </w:divBdr>
    </w:div>
    <w:div w:id="191307398">
      <w:bodyDiv w:val="1"/>
      <w:marLeft w:val="0"/>
      <w:marRight w:val="0"/>
      <w:marTop w:val="0"/>
      <w:marBottom w:val="0"/>
      <w:divBdr>
        <w:top w:val="none" w:sz="0" w:space="0" w:color="auto"/>
        <w:left w:val="none" w:sz="0" w:space="0" w:color="auto"/>
        <w:bottom w:val="none" w:sz="0" w:space="0" w:color="auto"/>
        <w:right w:val="none" w:sz="0" w:space="0" w:color="auto"/>
      </w:divBdr>
    </w:div>
    <w:div w:id="191575281">
      <w:bodyDiv w:val="1"/>
      <w:marLeft w:val="0"/>
      <w:marRight w:val="0"/>
      <w:marTop w:val="0"/>
      <w:marBottom w:val="0"/>
      <w:divBdr>
        <w:top w:val="none" w:sz="0" w:space="0" w:color="auto"/>
        <w:left w:val="none" w:sz="0" w:space="0" w:color="auto"/>
        <w:bottom w:val="none" w:sz="0" w:space="0" w:color="auto"/>
        <w:right w:val="none" w:sz="0" w:space="0" w:color="auto"/>
      </w:divBdr>
    </w:div>
    <w:div w:id="193663243">
      <w:bodyDiv w:val="1"/>
      <w:marLeft w:val="0"/>
      <w:marRight w:val="0"/>
      <w:marTop w:val="0"/>
      <w:marBottom w:val="0"/>
      <w:divBdr>
        <w:top w:val="none" w:sz="0" w:space="0" w:color="auto"/>
        <w:left w:val="none" w:sz="0" w:space="0" w:color="auto"/>
        <w:bottom w:val="none" w:sz="0" w:space="0" w:color="auto"/>
        <w:right w:val="none" w:sz="0" w:space="0" w:color="auto"/>
      </w:divBdr>
    </w:div>
    <w:div w:id="193807629">
      <w:bodyDiv w:val="1"/>
      <w:marLeft w:val="0"/>
      <w:marRight w:val="0"/>
      <w:marTop w:val="0"/>
      <w:marBottom w:val="0"/>
      <w:divBdr>
        <w:top w:val="none" w:sz="0" w:space="0" w:color="auto"/>
        <w:left w:val="none" w:sz="0" w:space="0" w:color="auto"/>
        <w:bottom w:val="none" w:sz="0" w:space="0" w:color="auto"/>
        <w:right w:val="none" w:sz="0" w:space="0" w:color="auto"/>
      </w:divBdr>
    </w:div>
    <w:div w:id="193927584">
      <w:bodyDiv w:val="1"/>
      <w:marLeft w:val="0"/>
      <w:marRight w:val="0"/>
      <w:marTop w:val="0"/>
      <w:marBottom w:val="0"/>
      <w:divBdr>
        <w:top w:val="none" w:sz="0" w:space="0" w:color="auto"/>
        <w:left w:val="none" w:sz="0" w:space="0" w:color="auto"/>
        <w:bottom w:val="none" w:sz="0" w:space="0" w:color="auto"/>
        <w:right w:val="none" w:sz="0" w:space="0" w:color="auto"/>
      </w:divBdr>
    </w:div>
    <w:div w:id="194777768">
      <w:bodyDiv w:val="1"/>
      <w:marLeft w:val="0"/>
      <w:marRight w:val="0"/>
      <w:marTop w:val="0"/>
      <w:marBottom w:val="0"/>
      <w:divBdr>
        <w:top w:val="none" w:sz="0" w:space="0" w:color="auto"/>
        <w:left w:val="none" w:sz="0" w:space="0" w:color="auto"/>
        <w:bottom w:val="none" w:sz="0" w:space="0" w:color="auto"/>
        <w:right w:val="none" w:sz="0" w:space="0" w:color="auto"/>
      </w:divBdr>
    </w:div>
    <w:div w:id="195242502">
      <w:bodyDiv w:val="1"/>
      <w:marLeft w:val="0"/>
      <w:marRight w:val="0"/>
      <w:marTop w:val="0"/>
      <w:marBottom w:val="0"/>
      <w:divBdr>
        <w:top w:val="none" w:sz="0" w:space="0" w:color="auto"/>
        <w:left w:val="none" w:sz="0" w:space="0" w:color="auto"/>
        <w:bottom w:val="none" w:sz="0" w:space="0" w:color="auto"/>
        <w:right w:val="none" w:sz="0" w:space="0" w:color="auto"/>
      </w:divBdr>
    </w:div>
    <w:div w:id="197204247">
      <w:bodyDiv w:val="1"/>
      <w:marLeft w:val="0"/>
      <w:marRight w:val="0"/>
      <w:marTop w:val="0"/>
      <w:marBottom w:val="0"/>
      <w:divBdr>
        <w:top w:val="none" w:sz="0" w:space="0" w:color="auto"/>
        <w:left w:val="none" w:sz="0" w:space="0" w:color="auto"/>
        <w:bottom w:val="none" w:sz="0" w:space="0" w:color="auto"/>
        <w:right w:val="none" w:sz="0" w:space="0" w:color="auto"/>
      </w:divBdr>
    </w:div>
    <w:div w:id="198056484">
      <w:bodyDiv w:val="1"/>
      <w:marLeft w:val="0"/>
      <w:marRight w:val="0"/>
      <w:marTop w:val="0"/>
      <w:marBottom w:val="0"/>
      <w:divBdr>
        <w:top w:val="none" w:sz="0" w:space="0" w:color="auto"/>
        <w:left w:val="none" w:sz="0" w:space="0" w:color="auto"/>
        <w:bottom w:val="none" w:sz="0" w:space="0" w:color="auto"/>
        <w:right w:val="none" w:sz="0" w:space="0" w:color="auto"/>
      </w:divBdr>
    </w:div>
    <w:div w:id="200022310">
      <w:bodyDiv w:val="1"/>
      <w:marLeft w:val="0"/>
      <w:marRight w:val="0"/>
      <w:marTop w:val="0"/>
      <w:marBottom w:val="0"/>
      <w:divBdr>
        <w:top w:val="none" w:sz="0" w:space="0" w:color="auto"/>
        <w:left w:val="none" w:sz="0" w:space="0" w:color="auto"/>
        <w:bottom w:val="none" w:sz="0" w:space="0" w:color="auto"/>
        <w:right w:val="none" w:sz="0" w:space="0" w:color="auto"/>
      </w:divBdr>
    </w:div>
    <w:div w:id="200560861">
      <w:bodyDiv w:val="1"/>
      <w:marLeft w:val="0"/>
      <w:marRight w:val="0"/>
      <w:marTop w:val="0"/>
      <w:marBottom w:val="0"/>
      <w:divBdr>
        <w:top w:val="none" w:sz="0" w:space="0" w:color="auto"/>
        <w:left w:val="none" w:sz="0" w:space="0" w:color="auto"/>
        <w:bottom w:val="none" w:sz="0" w:space="0" w:color="auto"/>
        <w:right w:val="none" w:sz="0" w:space="0" w:color="auto"/>
      </w:divBdr>
    </w:div>
    <w:div w:id="200749145">
      <w:bodyDiv w:val="1"/>
      <w:marLeft w:val="0"/>
      <w:marRight w:val="0"/>
      <w:marTop w:val="0"/>
      <w:marBottom w:val="0"/>
      <w:divBdr>
        <w:top w:val="none" w:sz="0" w:space="0" w:color="auto"/>
        <w:left w:val="none" w:sz="0" w:space="0" w:color="auto"/>
        <w:bottom w:val="none" w:sz="0" w:space="0" w:color="auto"/>
        <w:right w:val="none" w:sz="0" w:space="0" w:color="auto"/>
      </w:divBdr>
    </w:div>
    <w:div w:id="200829595">
      <w:bodyDiv w:val="1"/>
      <w:marLeft w:val="0"/>
      <w:marRight w:val="0"/>
      <w:marTop w:val="0"/>
      <w:marBottom w:val="0"/>
      <w:divBdr>
        <w:top w:val="none" w:sz="0" w:space="0" w:color="auto"/>
        <w:left w:val="none" w:sz="0" w:space="0" w:color="auto"/>
        <w:bottom w:val="none" w:sz="0" w:space="0" w:color="auto"/>
        <w:right w:val="none" w:sz="0" w:space="0" w:color="auto"/>
      </w:divBdr>
    </w:div>
    <w:div w:id="203059065">
      <w:bodyDiv w:val="1"/>
      <w:marLeft w:val="0"/>
      <w:marRight w:val="0"/>
      <w:marTop w:val="0"/>
      <w:marBottom w:val="0"/>
      <w:divBdr>
        <w:top w:val="none" w:sz="0" w:space="0" w:color="auto"/>
        <w:left w:val="none" w:sz="0" w:space="0" w:color="auto"/>
        <w:bottom w:val="none" w:sz="0" w:space="0" w:color="auto"/>
        <w:right w:val="none" w:sz="0" w:space="0" w:color="auto"/>
      </w:divBdr>
    </w:div>
    <w:div w:id="204879810">
      <w:bodyDiv w:val="1"/>
      <w:marLeft w:val="0"/>
      <w:marRight w:val="0"/>
      <w:marTop w:val="0"/>
      <w:marBottom w:val="0"/>
      <w:divBdr>
        <w:top w:val="none" w:sz="0" w:space="0" w:color="auto"/>
        <w:left w:val="none" w:sz="0" w:space="0" w:color="auto"/>
        <w:bottom w:val="none" w:sz="0" w:space="0" w:color="auto"/>
        <w:right w:val="none" w:sz="0" w:space="0" w:color="auto"/>
      </w:divBdr>
    </w:div>
    <w:div w:id="207842350">
      <w:bodyDiv w:val="1"/>
      <w:marLeft w:val="0"/>
      <w:marRight w:val="0"/>
      <w:marTop w:val="0"/>
      <w:marBottom w:val="0"/>
      <w:divBdr>
        <w:top w:val="none" w:sz="0" w:space="0" w:color="auto"/>
        <w:left w:val="none" w:sz="0" w:space="0" w:color="auto"/>
        <w:bottom w:val="none" w:sz="0" w:space="0" w:color="auto"/>
        <w:right w:val="none" w:sz="0" w:space="0" w:color="auto"/>
      </w:divBdr>
    </w:div>
    <w:div w:id="207911934">
      <w:bodyDiv w:val="1"/>
      <w:marLeft w:val="0"/>
      <w:marRight w:val="0"/>
      <w:marTop w:val="0"/>
      <w:marBottom w:val="0"/>
      <w:divBdr>
        <w:top w:val="none" w:sz="0" w:space="0" w:color="auto"/>
        <w:left w:val="none" w:sz="0" w:space="0" w:color="auto"/>
        <w:bottom w:val="none" w:sz="0" w:space="0" w:color="auto"/>
        <w:right w:val="none" w:sz="0" w:space="0" w:color="auto"/>
      </w:divBdr>
    </w:div>
    <w:div w:id="209388320">
      <w:bodyDiv w:val="1"/>
      <w:marLeft w:val="0"/>
      <w:marRight w:val="0"/>
      <w:marTop w:val="0"/>
      <w:marBottom w:val="0"/>
      <w:divBdr>
        <w:top w:val="none" w:sz="0" w:space="0" w:color="auto"/>
        <w:left w:val="none" w:sz="0" w:space="0" w:color="auto"/>
        <w:bottom w:val="none" w:sz="0" w:space="0" w:color="auto"/>
        <w:right w:val="none" w:sz="0" w:space="0" w:color="auto"/>
      </w:divBdr>
    </w:div>
    <w:div w:id="209610606">
      <w:bodyDiv w:val="1"/>
      <w:marLeft w:val="0"/>
      <w:marRight w:val="0"/>
      <w:marTop w:val="0"/>
      <w:marBottom w:val="0"/>
      <w:divBdr>
        <w:top w:val="none" w:sz="0" w:space="0" w:color="auto"/>
        <w:left w:val="none" w:sz="0" w:space="0" w:color="auto"/>
        <w:bottom w:val="none" w:sz="0" w:space="0" w:color="auto"/>
        <w:right w:val="none" w:sz="0" w:space="0" w:color="auto"/>
      </w:divBdr>
    </w:div>
    <w:div w:id="210459477">
      <w:bodyDiv w:val="1"/>
      <w:marLeft w:val="0"/>
      <w:marRight w:val="0"/>
      <w:marTop w:val="0"/>
      <w:marBottom w:val="0"/>
      <w:divBdr>
        <w:top w:val="none" w:sz="0" w:space="0" w:color="auto"/>
        <w:left w:val="none" w:sz="0" w:space="0" w:color="auto"/>
        <w:bottom w:val="none" w:sz="0" w:space="0" w:color="auto"/>
        <w:right w:val="none" w:sz="0" w:space="0" w:color="auto"/>
      </w:divBdr>
    </w:div>
    <w:div w:id="210773090">
      <w:bodyDiv w:val="1"/>
      <w:marLeft w:val="0"/>
      <w:marRight w:val="0"/>
      <w:marTop w:val="0"/>
      <w:marBottom w:val="0"/>
      <w:divBdr>
        <w:top w:val="none" w:sz="0" w:space="0" w:color="auto"/>
        <w:left w:val="none" w:sz="0" w:space="0" w:color="auto"/>
        <w:bottom w:val="none" w:sz="0" w:space="0" w:color="auto"/>
        <w:right w:val="none" w:sz="0" w:space="0" w:color="auto"/>
      </w:divBdr>
    </w:div>
    <w:div w:id="211039360">
      <w:bodyDiv w:val="1"/>
      <w:marLeft w:val="0"/>
      <w:marRight w:val="0"/>
      <w:marTop w:val="0"/>
      <w:marBottom w:val="0"/>
      <w:divBdr>
        <w:top w:val="none" w:sz="0" w:space="0" w:color="auto"/>
        <w:left w:val="none" w:sz="0" w:space="0" w:color="auto"/>
        <w:bottom w:val="none" w:sz="0" w:space="0" w:color="auto"/>
        <w:right w:val="none" w:sz="0" w:space="0" w:color="auto"/>
      </w:divBdr>
    </w:div>
    <w:div w:id="214201195">
      <w:bodyDiv w:val="1"/>
      <w:marLeft w:val="0"/>
      <w:marRight w:val="0"/>
      <w:marTop w:val="0"/>
      <w:marBottom w:val="0"/>
      <w:divBdr>
        <w:top w:val="none" w:sz="0" w:space="0" w:color="auto"/>
        <w:left w:val="none" w:sz="0" w:space="0" w:color="auto"/>
        <w:bottom w:val="none" w:sz="0" w:space="0" w:color="auto"/>
        <w:right w:val="none" w:sz="0" w:space="0" w:color="auto"/>
      </w:divBdr>
    </w:div>
    <w:div w:id="214316845">
      <w:bodyDiv w:val="1"/>
      <w:marLeft w:val="0"/>
      <w:marRight w:val="0"/>
      <w:marTop w:val="0"/>
      <w:marBottom w:val="0"/>
      <w:divBdr>
        <w:top w:val="none" w:sz="0" w:space="0" w:color="auto"/>
        <w:left w:val="none" w:sz="0" w:space="0" w:color="auto"/>
        <w:bottom w:val="none" w:sz="0" w:space="0" w:color="auto"/>
        <w:right w:val="none" w:sz="0" w:space="0" w:color="auto"/>
      </w:divBdr>
    </w:div>
    <w:div w:id="214316961">
      <w:bodyDiv w:val="1"/>
      <w:marLeft w:val="0"/>
      <w:marRight w:val="0"/>
      <w:marTop w:val="0"/>
      <w:marBottom w:val="0"/>
      <w:divBdr>
        <w:top w:val="none" w:sz="0" w:space="0" w:color="auto"/>
        <w:left w:val="none" w:sz="0" w:space="0" w:color="auto"/>
        <w:bottom w:val="none" w:sz="0" w:space="0" w:color="auto"/>
        <w:right w:val="none" w:sz="0" w:space="0" w:color="auto"/>
      </w:divBdr>
    </w:div>
    <w:div w:id="214511190">
      <w:bodyDiv w:val="1"/>
      <w:marLeft w:val="0"/>
      <w:marRight w:val="0"/>
      <w:marTop w:val="0"/>
      <w:marBottom w:val="0"/>
      <w:divBdr>
        <w:top w:val="none" w:sz="0" w:space="0" w:color="auto"/>
        <w:left w:val="none" w:sz="0" w:space="0" w:color="auto"/>
        <w:bottom w:val="none" w:sz="0" w:space="0" w:color="auto"/>
        <w:right w:val="none" w:sz="0" w:space="0" w:color="auto"/>
      </w:divBdr>
    </w:div>
    <w:div w:id="215552909">
      <w:bodyDiv w:val="1"/>
      <w:marLeft w:val="0"/>
      <w:marRight w:val="0"/>
      <w:marTop w:val="0"/>
      <w:marBottom w:val="0"/>
      <w:divBdr>
        <w:top w:val="none" w:sz="0" w:space="0" w:color="auto"/>
        <w:left w:val="none" w:sz="0" w:space="0" w:color="auto"/>
        <w:bottom w:val="none" w:sz="0" w:space="0" w:color="auto"/>
        <w:right w:val="none" w:sz="0" w:space="0" w:color="auto"/>
      </w:divBdr>
    </w:div>
    <w:div w:id="217716297">
      <w:bodyDiv w:val="1"/>
      <w:marLeft w:val="0"/>
      <w:marRight w:val="0"/>
      <w:marTop w:val="0"/>
      <w:marBottom w:val="0"/>
      <w:divBdr>
        <w:top w:val="none" w:sz="0" w:space="0" w:color="auto"/>
        <w:left w:val="none" w:sz="0" w:space="0" w:color="auto"/>
        <w:bottom w:val="none" w:sz="0" w:space="0" w:color="auto"/>
        <w:right w:val="none" w:sz="0" w:space="0" w:color="auto"/>
      </w:divBdr>
    </w:div>
    <w:div w:id="220216538">
      <w:bodyDiv w:val="1"/>
      <w:marLeft w:val="0"/>
      <w:marRight w:val="0"/>
      <w:marTop w:val="0"/>
      <w:marBottom w:val="0"/>
      <w:divBdr>
        <w:top w:val="none" w:sz="0" w:space="0" w:color="auto"/>
        <w:left w:val="none" w:sz="0" w:space="0" w:color="auto"/>
        <w:bottom w:val="none" w:sz="0" w:space="0" w:color="auto"/>
        <w:right w:val="none" w:sz="0" w:space="0" w:color="auto"/>
      </w:divBdr>
    </w:div>
    <w:div w:id="220412608">
      <w:bodyDiv w:val="1"/>
      <w:marLeft w:val="0"/>
      <w:marRight w:val="0"/>
      <w:marTop w:val="0"/>
      <w:marBottom w:val="0"/>
      <w:divBdr>
        <w:top w:val="none" w:sz="0" w:space="0" w:color="auto"/>
        <w:left w:val="none" w:sz="0" w:space="0" w:color="auto"/>
        <w:bottom w:val="none" w:sz="0" w:space="0" w:color="auto"/>
        <w:right w:val="none" w:sz="0" w:space="0" w:color="auto"/>
      </w:divBdr>
    </w:div>
    <w:div w:id="224920844">
      <w:bodyDiv w:val="1"/>
      <w:marLeft w:val="0"/>
      <w:marRight w:val="0"/>
      <w:marTop w:val="0"/>
      <w:marBottom w:val="0"/>
      <w:divBdr>
        <w:top w:val="none" w:sz="0" w:space="0" w:color="auto"/>
        <w:left w:val="none" w:sz="0" w:space="0" w:color="auto"/>
        <w:bottom w:val="none" w:sz="0" w:space="0" w:color="auto"/>
        <w:right w:val="none" w:sz="0" w:space="0" w:color="auto"/>
      </w:divBdr>
    </w:div>
    <w:div w:id="225801461">
      <w:bodyDiv w:val="1"/>
      <w:marLeft w:val="0"/>
      <w:marRight w:val="0"/>
      <w:marTop w:val="0"/>
      <w:marBottom w:val="0"/>
      <w:divBdr>
        <w:top w:val="none" w:sz="0" w:space="0" w:color="auto"/>
        <w:left w:val="none" w:sz="0" w:space="0" w:color="auto"/>
        <w:bottom w:val="none" w:sz="0" w:space="0" w:color="auto"/>
        <w:right w:val="none" w:sz="0" w:space="0" w:color="auto"/>
      </w:divBdr>
    </w:div>
    <w:div w:id="228537744">
      <w:bodyDiv w:val="1"/>
      <w:marLeft w:val="0"/>
      <w:marRight w:val="0"/>
      <w:marTop w:val="0"/>
      <w:marBottom w:val="0"/>
      <w:divBdr>
        <w:top w:val="none" w:sz="0" w:space="0" w:color="auto"/>
        <w:left w:val="none" w:sz="0" w:space="0" w:color="auto"/>
        <w:bottom w:val="none" w:sz="0" w:space="0" w:color="auto"/>
        <w:right w:val="none" w:sz="0" w:space="0" w:color="auto"/>
      </w:divBdr>
    </w:div>
    <w:div w:id="229467633">
      <w:bodyDiv w:val="1"/>
      <w:marLeft w:val="0"/>
      <w:marRight w:val="0"/>
      <w:marTop w:val="0"/>
      <w:marBottom w:val="0"/>
      <w:divBdr>
        <w:top w:val="none" w:sz="0" w:space="0" w:color="auto"/>
        <w:left w:val="none" w:sz="0" w:space="0" w:color="auto"/>
        <w:bottom w:val="none" w:sz="0" w:space="0" w:color="auto"/>
        <w:right w:val="none" w:sz="0" w:space="0" w:color="auto"/>
      </w:divBdr>
    </w:div>
    <w:div w:id="229656899">
      <w:bodyDiv w:val="1"/>
      <w:marLeft w:val="0"/>
      <w:marRight w:val="0"/>
      <w:marTop w:val="0"/>
      <w:marBottom w:val="0"/>
      <w:divBdr>
        <w:top w:val="none" w:sz="0" w:space="0" w:color="auto"/>
        <w:left w:val="none" w:sz="0" w:space="0" w:color="auto"/>
        <w:bottom w:val="none" w:sz="0" w:space="0" w:color="auto"/>
        <w:right w:val="none" w:sz="0" w:space="0" w:color="auto"/>
      </w:divBdr>
    </w:div>
    <w:div w:id="230044693">
      <w:bodyDiv w:val="1"/>
      <w:marLeft w:val="0"/>
      <w:marRight w:val="0"/>
      <w:marTop w:val="0"/>
      <w:marBottom w:val="0"/>
      <w:divBdr>
        <w:top w:val="none" w:sz="0" w:space="0" w:color="auto"/>
        <w:left w:val="none" w:sz="0" w:space="0" w:color="auto"/>
        <w:bottom w:val="none" w:sz="0" w:space="0" w:color="auto"/>
        <w:right w:val="none" w:sz="0" w:space="0" w:color="auto"/>
      </w:divBdr>
    </w:div>
    <w:div w:id="230384804">
      <w:bodyDiv w:val="1"/>
      <w:marLeft w:val="0"/>
      <w:marRight w:val="0"/>
      <w:marTop w:val="0"/>
      <w:marBottom w:val="0"/>
      <w:divBdr>
        <w:top w:val="none" w:sz="0" w:space="0" w:color="auto"/>
        <w:left w:val="none" w:sz="0" w:space="0" w:color="auto"/>
        <w:bottom w:val="none" w:sz="0" w:space="0" w:color="auto"/>
        <w:right w:val="none" w:sz="0" w:space="0" w:color="auto"/>
      </w:divBdr>
    </w:div>
    <w:div w:id="230818079">
      <w:bodyDiv w:val="1"/>
      <w:marLeft w:val="0"/>
      <w:marRight w:val="0"/>
      <w:marTop w:val="0"/>
      <w:marBottom w:val="0"/>
      <w:divBdr>
        <w:top w:val="none" w:sz="0" w:space="0" w:color="auto"/>
        <w:left w:val="none" w:sz="0" w:space="0" w:color="auto"/>
        <w:bottom w:val="none" w:sz="0" w:space="0" w:color="auto"/>
        <w:right w:val="none" w:sz="0" w:space="0" w:color="auto"/>
      </w:divBdr>
    </w:div>
    <w:div w:id="230966261">
      <w:bodyDiv w:val="1"/>
      <w:marLeft w:val="0"/>
      <w:marRight w:val="0"/>
      <w:marTop w:val="0"/>
      <w:marBottom w:val="0"/>
      <w:divBdr>
        <w:top w:val="none" w:sz="0" w:space="0" w:color="auto"/>
        <w:left w:val="none" w:sz="0" w:space="0" w:color="auto"/>
        <w:bottom w:val="none" w:sz="0" w:space="0" w:color="auto"/>
        <w:right w:val="none" w:sz="0" w:space="0" w:color="auto"/>
      </w:divBdr>
    </w:div>
    <w:div w:id="231623109">
      <w:bodyDiv w:val="1"/>
      <w:marLeft w:val="0"/>
      <w:marRight w:val="0"/>
      <w:marTop w:val="0"/>
      <w:marBottom w:val="0"/>
      <w:divBdr>
        <w:top w:val="none" w:sz="0" w:space="0" w:color="auto"/>
        <w:left w:val="none" w:sz="0" w:space="0" w:color="auto"/>
        <w:bottom w:val="none" w:sz="0" w:space="0" w:color="auto"/>
        <w:right w:val="none" w:sz="0" w:space="0" w:color="auto"/>
      </w:divBdr>
    </w:div>
    <w:div w:id="231696864">
      <w:bodyDiv w:val="1"/>
      <w:marLeft w:val="0"/>
      <w:marRight w:val="0"/>
      <w:marTop w:val="0"/>
      <w:marBottom w:val="0"/>
      <w:divBdr>
        <w:top w:val="none" w:sz="0" w:space="0" w:color="auto"/>
        <w:left w:val="none" w:sz="0" w:space="0" w:color="auto"/>
        <w:bottom w:val="none" w:sz="0" w:space="0" w:color="auto"/>
        <w:right w:val="none" w:sz="0" w:space="0" w:color="auto"/>
      </w:divBdr>
    </w:div>
    <w:div w:id="233324279">
      <w:bodyDiv w:val="1"/>
      <w:marLeft w:val="0"/>
      <w:marRight w:val="0"/>
      <w:marTop w:val="0"/>
      <w:marBottom w:val="0"/>
      <w:divBdr>
        <w:top w:val="none" w:sz="0" w:space="0" w:color="auto"/>
        <w:left w:val="none" w:sz="0" w:space="0" w:color="auto"/>
        <w:bottom w:val="none" w:sz="0" w:space="0" w:color="auto"/>
        <w:right w:val="none" w:sz="0" w:space="0" w:color="auto"/>
      </w:divBdr>
    </w:div>
    <w:div w:id="233702699">
      <w:bodyDiv w:val="1"/>
      <w:marLeft w:val="0"/>
      <w:marRight w:val="0"/>
      <w:marTop w:val="0"/>
      <w:marBottom w:val="0"/>
      <w:divBdr>
        <w:top w:val="none" w:sz="0" w:space="0" w:color="auto"/>
        <w:left w:val="none" w:sz="0" w:space="0" w:color="auto"/>
        <w:bottom w:val="none" w:sz="0" w:space="0" w:color="auto"/>
        <w:right w:val="none" w:sz="0" w:space="0" w:color="auto"/>
      </w:divBdr>
    </w:div>
    <w:div w:id="234512022">
      <w:bodyDiv w:val="1"/>
      <w:marLeft w:val="0"/>
      <w:marRight w:val="0"/>
      <w:marTop w:val="0"/>
      <w:marBottom w:val="0"/>
      <w:divBdr>
        <w:top w:val="none" w:sz="0" w:space="0" w:color="auto"/>
        <w:left w:val="none" w:sz="0" w:space="0" w:color="auto"/>
        <w:bottom w:val="none" w:sz="0" w:space="0" w:color="auto"/>
        <w:right w:val="none" w:sz="0" w:space="0" w:color="auto"/>
      </w:divBdr>
    </w:div>
    <w:div w:id="234558817">
      <w:bodyDiv w:val="1"/>
      <w:marLeft w:val="0"/>
      <w:marRight w:val="0"/>
      <w:marTop w:val="0"/>
      <w:marBottom w:val="0"/>
      <w:divBdr>
        <w:top w:val="none" w:sz="0" w:space="0" w:color="auto"/>
        <w:left w:val="none" w:sz="0" w:space="0" w:color="auto"/>
        <w:bottom w:val="none" w:sz="0" w:space="0" w:color="auto"/>
        <w:right w:val="none" w:sz="0" w:space="0" w:color="auto"/>
      </w:divBdr>
    </w:div>
    <w:div w:id="235630247">
      <w:bodyDiv w:val="1"/>
      <w:marLeft w:val="0"/>
      <w:marRight w:val="0"/>
      <w:marTop w:val="0"/>
      <w:marBottom w:val="0"/>
      <w:divBdr>
        <w:top w:val="none" w:sz="0" w:space="0" w:color="auto"/>
        <w:left w:val="none" w:sz="0" w:space="0" w:color="auto"/>
        <w:bottom w:val="none" w:sz="0" w:space="0" w:color="auto"/>
        <w:right w:val="none" w:sz="0" w:space="0" w:color="auto"/>
      </w:divBdr>
    </w:div>
    <w:div w:id="236938960">
      <w:bodyDiv w:val="1"/>
      <w:marLeft w:val="0"/>
      <w:marRight w:val="0"/>
      <w:marTop w:val="0"/>
      <w:marBottom w:val="0"/>
      <w:divBdr>
        <w:top w:val="none" w:sz="0" w:space="0" w:color="auto"/>
        <w:left w:val="none" w:sz="0" w:space="0" w:color="auto"/>
        <w:bottom w:val="none" w:sz="0" w:space="0" w:color="auto"/>
        <w:right w:val="none" w:sz="0" w:space="0" w:color="auto"/>
      </w:divBdr>
    </w:div>
    <w:div w:id="237178625">
      <w:bodyDiv w:val="1"/>
      <w:marLeft w:val="0"/>
      <w:marRight w:val="0"/>
      <w:marTop w:val="0"/>
      <w:marBottom w:val="0"/>
      <w:divBdr>
        <w:top w:val="none" w:sz="0" w:space="0" w:color="auto"/>
        <w:left w:val="none" w:sz="0" w:space="0" w:color="auto"/>
        <w:bottom w:val="none" w:sz="0" w:space="0" w:color="auto"/>
        <w:right w:val="none" w:sz="0" w:space="0" w:color="auto"/>
      </w:divBdr>
    </w:div>
    <w:div w:id="237911985">
      <w:bodyDiv w:val="1"/>
      <w:marLeft w:val="0"/>
      <w:marRight w:val="0"/>
      <w:marTop w:val="0"/>
      <w:marBottom w:val="0"/>
      <w:divBdr>
        <w:top w:val="none" w:sz="0" w:space="0" w:color="auto"/>
        <w:left w:val="none" w:sz="0" w:space="0" w:color="auto"/>
        <w:bottom w:val="none" w:sz="0" w:space="0" w:color="auto"/>
        <w:right w:val="none" w:sz="0" w:space="0" w:color="auto"/>
      </w:divBdr>
    </w:div>
    <w:div w:id="237986881">
      <w:bodyDiv w:val="1"/>
      <w:marLeft w:val="0"/>
      <w:marRight w:val="0"/>
      <w:marTop w:val="0"/>
      <w:marBottom w:val="0"/>
      <w:divBdr>
        <w:top w:val="none" w:sz="0" w:space="0" w:color="auto"/>
        <w:left w:val="none" w:sz="0" w:space="0" w:color="auto"/>
        <w:bottom w:val="none" w:sz="0" w:space="0" w:color="auto"/>
        <w:right w:val="none" w:sz="0" w:space="0" w:color="auto"/>
      </w:divBdr>
    </w:div>
    <w:div w:id="238099964">
      <w:bodyDiv w:val="1"/>
      <w:marLeft w:val="0"/>
      <w:marRight w:val="0"/>
      <w:marTop w:val="0"/>
      <w:marBottom w:val="0"/>
      <w:divBdr>
        <w:top w:val="none" w:sz="0" w:space="0" w:color="auto"/>
        <w:left w:val="none" w:sz="0" w:space="0" w:color="auto"/>
        <w:bottom w:val="none" w:sz="0" w:space="0" w:color="auto"/>
        <w:right w:val="none" w:sz="0" w:space="0" w:color="auto"/>
      </w:divBdr>
    </w:div>
    <w:div w:id="240070913">
      <w:bodyDiv w:val="1"/>
      <w:marLeft w:val="0"/>
      <w:marRight w:val="0"/>
      <w:marTop w:val="0"/>
      <w:marBottom w:val="0"/>
      <w:divBdr>
        <w:top w:val="none" w:sz="0" w:space="0" w:color="auto"/>
        <w:left w:val="none" w:sz="0" w:space="0" w:color="auto"/>
        <w:bottom w:val="none" w:sz="0" w:space="0" w:color="auto"/>
        <w:right w:val="none" w:sz="0" w:space="0" w:color="auto"/>
      </w:divBdr>
    </w:div>
    <w:div w:id="240480924">
      <w:bodyDiv w:val="1"/>
      <w:marLeft w:val="0"/>
      <w:marRight w:val="0"/>
      <w:marTop w:val="0"/>
      <w:marBottom w:val="0"/>
      <w:divBdr>
        <w:top w:val="none" w:sz="0" w:space="0" w:color="auto"/>
        <w:left w:val="none" w:sz="0" w:space="0" w:color="auto"/>
        <w:bottom w:val="none" w:sz="0" w:space="0" w:color="auto"/>
        <w:right w:val="none" w:sz="0" w:space="0" w:color="auto"/>
      </w:divBdr>
    </w:div>
    <w:div w:id="240799379">
      <w:bodyDiv w:val="1"/>
      <w:marLeft w:val="0"/>
      <w:marRight w:val="0"/>
      <w:marTop w:val="0"/>
      <w:marBottom w:val="0"/>
      <w:divBdr>
        <w:top w:val="none" w:sz="0" w:space="0" w:color="auto"/>
        <w:left w:val="none" w:sz="0" w:space="0" w:color="auto"/>
        <w:bottom w:val="none" w:sz="0" w:space="0" w:color="auto"/>
        <w:right w:val="none" w:sz="0" w:space="0" w:color="auto"/>
      </w:divBdr>
    </w:div>
    <w:div w:id="240801669">
      <w:bodyDiv w:val="1"/>
      <w:marLeft w:val="0"/>
      <w:marRight w:val="0"/>
      <w:marTop w:val="0"/>
      <w:marBottom w:val="0"/>
      <w:divBdr>
        <w:top w:val="none" w:sz="0" w:space="0" w:color="auto"/>
        <w:left w:val="none" w:sz="0" w:space="0" w:color="auto"/>
        <w:bottom w:val="none" w:sz="0" w:space="0" w:color="auto"/>
        <w:right w:val="none" w:sz="0" w:space="0" w:color="auto"/>
      </w:divBdr>
    </w:div>
    <w:div w:id="240801820">
      <w:bodyDiv w:val="1"/>
      <w:marLeft w:val="0"/>
      <w:marRight w:val="0"/>
      <w:marTop w:val="0"/>
      <w:marBottom w:val="0"/>
      <w:divBdr>
        <w:top w:val="none" w:sz="0" w:space="0" w:color="auto"/>
        <w:left w:val="none" w:sz="0" w:space="0" w:color="auto"/>
        <w:bottom w:val="none" w:sz="0" w:space="0" w:color="auto"/>
        <w:right w:val="none" w:sz="0" w:space="0" w:color="auto"/>
      </w:divBdr>
    </w:div>
    <w:div w:id="241762358">
      <w:bodyDiv w:val="1"/>
      <w:marLeft w:val="0"/>
      <w:marRight w:val="0"/>
      <w:marTop w:val="0"/>
      <w:marBottom w:val="0"/>
      <w:divBdr>
        <w:top w:val="none" w:sz="0" w:space="0" w:color="auto"/>
        <w:left w:val="none" w:sz="0" w:space="0" w:color="auto"/>
        <w:bottom w:val="none" w:sz="0" w:space="0" w:color="auto"/>
        <w:right w:val="none" w:sz="0" w:space="0" w:color="auto"/>
      </w:divBdr>
    </w:div>
    <w:div w:id="242417758">
      <w:bodyDiv w:val="1"/>
      <w:marLeft w:val="0"/>
      <w:marRight w:val="0"/>
      <w:marTop w:val="0"/>
      <w:marBottom w:val="0"/>
      <w:divBdr>
        <w:top w:val="none" w:sz="0" w:space="0" w:color="auto"/>
        <w:left w:val="none" w:sz="0" w:space="0" w:color="auto"/>
        <w:bottom w:val="none" w:sz="0" w:space="0" w:color="auto"/>
        <w:right w:val="none" w:sz="0" w:space="0" w:color="auto"/>
      </w:divBdr>
    </w:div>
    <w:div w:id="243034493">
      <w:bodyDiv w:val="1"/>
      <w:marLeft w:val="0"/>
      <w:marRight w:val="0"/>
      <w:marTop w:val="0"/>
      <w:marBottom w:val="0"/>
      <w:divBdr>
        <w:top w:val="none" w:sz="0" w:space="0" w:color="auto"/>
        <w:left w:val="none" w:sz="0" w:space="0" w:color="auto"/>
        <w:bottom w:val="none" w:sz="0" w:space="0" w:color="auto"/>
        <w:right w:val="none" w:sz="0" w:space="0" w:color="auto"/>
      </w:divBdr>
    </w:div>
    <w:div w:id="243105454">
      <w:bodyDiv w:val="1"/>
      <w:marLeft w:val="0"/>
      <w:marRight w:val="0"/>
      <w:marTop w:val="0"/>
      <w:marBottom w:val="0"/>
      <w:divBdr>
        <w:top w:val="none" w:sz="0" w:space="0" w:color="auto"/>
        <w:left w:val="none" w:sz="0" w:space="0" w:color="auto"/>
        <w:bottom w:val="none" w:sz="0" w:space="0" w:color="auto"/>
        <w:right w:val="none" w:sz="0" w:space="0" w:color="auto"/>
      </w:divBdr>
    </w:div>
    <w:div w:id="244265511">
      <w:bodyDiv w:val="1"/>
      <w:marLeft w:val="0"/>
      <w:marRight w:val="0"/>
      <w:marTop w:val="0"/>
      <w:marBottom w:val="0"/>
      <w:divBdr>
        <w:top w:val="none" w:sz="0" w:space="0" w:color="auto"/>
        <w:left w:val="none" w:sz="0" w:space="0" w:color="auto"/>
        <w:bottom w:val="none" w:sz="0" w:space="0" w:color="auto"/>
        <w:right w:val="none" w:sz="0" w:space="0" w:color="auto"/>
      </w:divBdr>
    </w:div>
    <w:div w:id="245306865">
      <w:bodyDiv w:val="1"/>
      <w:marLeft w:val="0"/>
      <w:marRight w:val="0"/>
      <w:marTop w:val="0"/>
      <w:marBottom w:val="0"/>
      <w:divBdr>
        <w:top w:val="none" w:sz="0" w:space="0" w:color="auto"/>
        <w:left w:val="none" w:sz="0" w:space="0" w:color="auto"/>
        <w:bottom w:val="none" w:sz="0" w:space="0" w:color="auto"/>
        <w:right w:val="none" w:sz="0" w:space="0" w:color="auto"/>
      </w:divBdr>
    </w:div>
    <w:div w:id="245850105">
      <w:bodyDiv w:val="1"/>
      <w:marLeft w:val="0"/>
      <w:marRight w:val="0"/>
      <w:marTop w:val="0"/>
      <w:marBottom w:val="0"/>
      <w:divBdr>
        <w:top w:val="none" w:sz="0" w:space="0" w:color="auto"/>
        <w:left w:val="none" w:sz="0" w:space="0" w:color="auto"/>
        <w:bottom w:val="none" w:sz="0" w:space="0" w:color="auto"/>
        <w:right w:val="none" w:sz="0" w:space="0" w:color="auto"/>
      </w:divBdr>
    </w:div>
    <w:div w:id="246618445">
      <w:bodyDiv w:val="1"/>
      <w:marLeft w:val="0"/>
      <w:marRight w:val="0"/>
      <w:marTop w:val="0"/>
      <w:marBottom w:val="0"/>
      <w:divBdr>
        <w:top w:val="none" w:sz="0" w:space="0" w:color="auto"/>
        <w:left w:val="none" w:sz="0" w:space="0" w:color="auto"/>
        <w:bottom w:val="none" w:sz="0" w:space="0" w:color="auto"/>
        <w:right w:val="none" w:sz="0" w:space="0" w:color="auto"/>
      </w:divBdr>
    </w:div>
    <w:div w:id="247620016">
      <w:bodyDiv w:val="1"/>
      <w:marLeft w:val="0"/>
      <w:marRight w:val="0"/>
      <w:marTop w:val="0"/>
      <w:marBottom w:val="0"/>
      <w:divBdr>
        <w:top w:val="none" w:sz="0" w:space="0" w:color="auto"/>
        <w:left w:val="none" w:sz="0" w:space="0" w:color="auto"/>
        <w:bottom w:val="none" w:sz="0" w:space="0" w:color="auto"/>
        <w:right w:val="none" w:sz="0" w:space="0" w:color="auto"/>
      </w:divBdr>
    </w:div>
    <w:div w:id="248657011">
      <w:bodyDiv w:val="1"/>
      <w:marLeft w:val="0"/>
      <w:marRight w:val="0"/>
      <w:marTop w:val="0"/>
      <w:marBottom w:val="0"/>
      <w:divBdr>
        <w:top w:val="none" w:sz="0" w:space="0" w:color="auto"/>
        <w:left w:val="none" w:sz="0" w:space="0" w:color="auto"/>
        <w:bottom w:val="none" w:sz="0" w:space="0" w:color="auto"/>
        <w:right w:val="none" w:sz="0" w:space="0" w:color="auto"/>
      </w:divBdr>
    </w:div>
    <w:div w:id="250436556">
      <w:bodyDiv w:val="1"/>
      <w:marLeft w:val="0"/>
      <w:marRight w:val="0"/>
      <w:marTop w:val="0"/>
      <w:marBottom w:val="0"/>
      <w:divBdr>
        <w:top w:val="none" w:sz="0" w:space="0" w:color="auto"/>
        <w:left w:val="none" w:sz="0" w:space="0" w:color="auto"/>
        <w:bottom w:val="none" w:sz="0" w:space="0" w:color="auto"/>
        <w:right w:val="none" w:sz="0" w:space="0" w:color="auto"/>
      </w:divBdr>
    </w:div>
    <w:div w:id="252519876">
      <w:bodyDiv w:val="1"/>
      <w:marLeft w:val="0"/>
      <w:marRight w:val="0"/>
      <w:marTop w:val="0"/>
      <w:marBottom w:val="0"/>
      <w:divBdr>
        <w:top w:val="none" w:sz="0" w:space="0" w:color="auto"/>
        <w:left w:val="none" w:sz="0" w:space="0" w:color="auto"/>
        <w:bottom w:val="none" w:sz="0" w:space="0" w:color="auto"/>
        <w:right w:val="none" w:sz="0" w:space="0" w:color="auto"/>
      </w:divBdr>
    </w:div>
    <w:div w:id="252977948">
      <w:bodyDiv w:val="1"/>
      <w:marLeft w:val="0"/>
      <w:marRight w:val="0"/>
      <w:marTop w:val="0"/>
      <w:marBottom w:val="0"/>
      <w:divBdr>
        <w:top w:val="none" w:sz="0" w:space="0" w:color="auto"/>
        <w:left w:val="none" w:sz="0" w:space="0" w:color="auto"/>
        <w:bottom w:val="none" w:sz="0" w:space="0" w:color="auto"/>
        <w:right w:val="none" w:sz="0" w:space="0" w:color="auto"/>
      </w:divBdr>
    </w:div>
    <w:div w:id="253056045">
      <w:bodyDiv w:val="1"/>
      <w:marLeft w:val="0"/>
      <w:marRight w:val="0"/>
      <w:marTop w:val="0"/>
      <w:marBottom w:val="0"/>
      <w:divBdr>
        <w:top w:val="none" w:sz="0" w:space="0" w:color="auto"/>
        <w:left w:val="none" w:sz="0" w:space="0" w:color="auto"/>
        <w:bottom w:val="none" w:sz="0" w:space="0" w:color="auto"/>
        <w:right w:val="none" w:sz="0" w:space="0" w:color="auto"/>
      </w:divBdr>
    </w:div>
    <w:div w:id="253440079">
      <w:bodyDiv w:val="1"/>
      <w:marLeft w:val="0"/>
      <w:marRight w:val="0"/>
      <w:marTop w:val="0"/>
      <w:marBottom w:val="0"/>
      <w:divBdr>
        <w:top w:val="none" w:sz="0" w:space="0" w:color="auto"/>
        <w:left w:val="none" w:sz="0" w:space="0" w:color="auto"/>
        <w:bottom w:val="none" w:sz="0" w:space="0" w:color="auto"/>
        <w:right w:val="none" w:sz="0" w:space="0" w:color="auto"/>
      </w:divBdr>
    </w:div>
    <w:div w:id="253707613">
      <w:bodyDiv w:val="1"/>
      <w:marLeft w:val="0"/>
      <w:marRight w:val="0"/>
      <w:marTop w:val="0"/>
      <w:marBottom w:val="0"/>
      <w:divBdr>
        <w:top w:val="none" w:sz="0" w:space="0" w:color="auto"/>
        <w:left w:val="none" w:sz="0" w:space="0" w:color="auto"/>
        <w:bottom w:val="none" w:sz="0" w:space="0" w:color="auto"/>
        <w:right w:val="none" w:sz="0" w:space="0" w:color="auto"/>
      </w:divBdr>
    </w:div>
    <w:div w:id="254024569">
      <w:bodyDiv w:val="1"/>
      <w:marLeft w:val="0"/>
      <w:marRight w:val="0"/>
      <w:marTop w:val="0"/>
      <w:marBottom w:val="0"/>
      <w:divBdr>
        <w:top w:val="none" w:sz="0" w:space="0" w:color="auto"/>
        <w:left w:val="none" w:sz="0" w:space="0" w:color="auto"/>
        <w:bottom w:val="none" w:sz="0" w:space="0" w:color="auto"/>
        <w:right w:val="none" w:sz="0" w:space="0" w:color="auto"/>
      </w:divBdr>
    </w:div>
    <w:div w:id="254215157">
      <w:bodyDiv w:val="1"/>
      <w:marLeft w:val="0"/>
      <w:marRight w:val="0"/>
      <w:marTop w:val="0"/>
      <w:marBottom w:val="0"/>
      <w:divBdr>
        <w:top w:val="none" w:sz="0" w:space="0" w:color="auto"/>
        <w:left w:val="none" w:sz="0" w:space="0" w:color="auto"/>
        <w:bottom w:val="none" w:sz="0" w:space="0" w:color="auto"/>
        <w:right w:val="none" w:sz="0" w:space="0" w:color="auto"/>
      </w:divBdr>
    </w:div>
    <w:div w:id="254948801">
      <w:bodyDiv w:val="1"/>
      <w:marLeft w:val="0"/>
      <w:marRight w:val="0"/>
      <w:marTop w:val="0"/>
      <w:marBottom w:val="0"/>
      <w:divBdr>
        <w:top w:val="none" w:sz="0" w:space="0" w:color="auto"/>
        <w:left w:val="none" w:sz="0" w:space="0" w:color="auto"/>
        <w:bottom w:val="none" w:sz="0" w:space="0" w:color="auto"/>
        <w:right w:val="none" w:sz="0" w:space="0" w:color="auto"/>
      </w:divBdr>
    </w:div>
    <w:div w:id="257105125">
      <w:bodyDiv w:val="1"/>
      <w:marLeft w:val="0"/>
      <w:marRight w:val="0"/>
      <w:marTop w:val="0"/>
      <w:marBottom w:val="0"/>
      <w:divBdr>
        <w:top w:val="none" w:sz="0" w:space="0" w:color="auto"/>
        <w:left w:val="none" w:sz="0" w:space="0" w:color="auto"/>
        <w:bottom w:val="none" w:sz="0" w:space="0" w:color="auto"/>
        <w:right w:val="none" w:sz="0" w:space="0" w:color="auto"/>
      </w:divBdr>
    </w:div>
    <w:div w:id="257645427">
      <w:bodyDiv w:val="1"/>
      <w:marLeft w:val="0"/>
      <w:marRight w:val="0"/>
      <w:marTop w:val="0"/>
      <w:marBottom w:val="0"/>
      <w:divBdr>
        <w:top w:val="none" w:sz="0" w:space="0" w:color="auto"/>
        <w:left w:val="none" w:sz="0" w:space="0" w:color="auto"/>
        <w:bottom w:val="none" w:sz="0" w:space="0" w:color="auto"/>
        <w:right w:val="none" w:sz="0" w:space="0" w:color="auto"/>
      </w:divBdr>
    </w:div>
    <w:div w:id="258491671">
      <w:bodyDiv w:val="1"/>
      <w:marLeft w:val="0"/>
      <w:marRight w:val="0"/>
      <w:marTop w:val="0"/>
      <w:marBottom w:val="0"/>
      <w:divBdr>
        <w:top w:val="none" w:sz="0" w:space="0" w:color="auto"/>
        <w:left w:val="none" w:sz="0" w:space="0" w:color="auto"/>
        <w:bottom w:val="none" w:sz="0" w:space="0" w:color="auto"/>
        <w:right w:val="none" w:sz="0" w:space="0" w:color="auto"/>
      </w:divBdr>
    </w:div>
    <w:div w:id="259408341">
      <w:bodyDiv w:val="1"/>
      <w:marLeft w:val="0"/>
      <w:marRight w:val="0"/>
      <w:marTop w:val="0"/>
      <w:marBottom w:val="0"/>
      <w:divBdr>
        <w:top w:val="none" w:sz="0" w:space="0" w:color="auto"/>
        <w:left w:val="none" w:sz="0" w:space="0" w:color="auto"/>
        <w:bottom w:val="none" w:sz="0" w:space="0" w:color="auto"/>
        <w:right w:val="none" w:sz="0" w:space="0" w:color="auto"/>
      </w:divBdr>
    </w:div>
    <w:div w:id="259800900">
      <w:bodyDiv w:val="1"/>
      <w:marLeft w:val="0"/>
      <w:marRight w:val="0"/>
      <w:marTop w:val="0"/>
      <w:marBottom w:val="0"/>
      <w:divBdr>
        <w:top w:val="none" w:sz="0" w:space="0" w:color="auto"/>
        <w:left w:val="none" w:sz="0" w:space="0" w:color="auto"/>
        <w:bottom w:val="none" w:sz="0" w:space="0" w:color="auto"/>
        <w:right w:val="none" w:sz="0" w:space="0" w:color="auto"/>
      </w:divBdr>
    </w:div>
    <w:div w:id="261306564">
      <w:bodyDiv w:val="1"/>
      <w:marLeft w:val="0"/>
      <w:marRight w:val="0"/>
      <w:marTop w:val="0"/>
      <w:marBottom w:val="0"/>
      <w:divBdr>
        <w:top w:val="none" w:sz="0" w:space="0" w:color="auto"/>
        <w:left w:val="none" w:sz="0" w:space="0" w:color="auto"/>
        <w:bottom w:val="none" w:sz="0" w:space="0" w:color="auto"/>
        <w:right w:val="none" w:sz="0" w:space="0" w:color="auto"/>
      </w:divBdr>
    </w:div>
    <w:div w:id="261378828">
      <w:bodyDiv w:val="1"/>
      <w:marLeft w:val="0"/>
      <w:marRight w:val="0"/>
      <w:marTop w:val="0"/>
      <w:marBottom w:val="0"/>
      <w:divBdr>
        <w:top w:val="none" w:sz="0" w:space="0" w:color="auto"/>
        <w:left w:val="none" w:sz="0" w:space="0" w:color="auto"/>
        <w:bottom w:val="none" w:sz="0" w:space="0" w:color="auto"/>
        <w:right w:val="none" w:sz="0" w:space="0" w:color="auto"/>
      </w:divBdr>
    </w:div>
    <w:div w:id="268315159">
      <w:bodyDiv w:val="1"/>
      <w:marLeft w:val="0"/>
      <w:marRight w:val="0"/>
      <w:marTop w:val="0"/>
      <w:marBottom w:val="0"/>
      <w:divBdr>
        <w:top w:val="none" w:sz="0" w:space="0" w:color="auto"/>
        <w:left w:val="none" w:sz="0" w:space="0" w:color="auto"/>
        <w:bottom w:val="none" w:sz="0" w:space="0" w:color="auto"/>
        <w:right w:val="none" w:sz="0" w:space="0" w:color="auto"/>
      </w:divBdr>
    </w:div>
    <w:div w:id="269163753">
      <w:bodyDiv w:val="1"/>
      <w:marLeft w:val="0"/>
      <w:marRight w:val="0"/>
      <w:marTop w:val="0"/>
      <w:marBottom w:val="0"/>
      <w:divBdr>
        <w:top w:val="none" w:sz="0" w:space="0" w:color="auto"/>
        <w:left w:val="none" w:sz="0" w:space="0" w:color="auto"/>
        <w:bottom w:val="none" w:sz="0" w:space="0" w:color="auto"/>
        <w:right w:val="none" w:sz="0" w:space="0" w:color="auto"/>
      </w:divBdr>
    </w:div>
    <w:div w:id="269245493">
      <w:bodyDiv w:val="1"/>
      <w:marLeft w:val="0"/>
      <w:marRight w:val="0"/>
      <w:marTop w:val="0"/>
      <w:marBottom w:val="0"/>
      <w:divBdr>
        <w:top w:val="none" w:sz="0" w:space="0" w:color="auto"/>
        <w:left w:val="none" w:sz="0" w:space="0" w:color="auto"/>
        <w:bottom w:val="none" w:sz="0" w:space="0" w:color="auto"/>
        <w:right w:val="none" w:sz="0" w:space="0" w:color="auto"/>
      </w:divBdr>
    </w:div>
    <w:div w:id="271131974">
      <w:bodyDiv w:val="1"/>
      <w:marLeft w:val="0"/>
      <w:marRight w:val="0"/>
      <w:marTop w:val="0"/>
      <w:marBottom w:val="0"/>
      <w:divBdr>
        <w:top w:val="none" w:sz="0" w:space="0" w:color="auto"/>
        <w:left w:val="none" w:sz="0" w:space="0" w:color="auto"/>
        <w:bottom w:val="none" w:sz="0" w:space="0" w:color="auto"/>
        <w:right w:val="none" w:sz="0" w:space="0" w:color="auto"/>
      </w:divBdr>
    </w:div>
    <w:div w:id="271281478">
      <w:bodyDiv w:val="1"/>
      <w:marLeft w:val="0"/>
      <w:marRight w:val="0"/>
      <w:marTop w:val="0"/>
      <w:marBottom w:val="0"/>
      <w:divBdr>
        <w:top w:val="none" w:sz="0" w:space="0" w:color="auto"/>
        <w:left w:val="none" w:sz="0" w:space="0" w:color="auto"/>
        <w:bottom w:val="none" w:sz="0" w:space="0" w:color="auto"/>
        <w:right w:val="none" w:sz="0" w:space="0" w:color="auto"/>
      </w:divBdr>
    </w:div>
    <w:div w:id="271741736">
      <w:bodyDiv w:val="1"/>
      <w:marLeft w:val="0"/>
      <w:marRight w:val="0"/>
      <w:marTop w:val="0"/>
      <w:marBottom w:val="0"/>
      <w:divBdr>
        <w:top w:val="none" w:sz="0" w:space="0" w:color="auto"/>
        <w:left w:val="none" w:sz="0" w:space="0" w:color="auto"/>
        <w:bottom w:val="none" w:sz="0" w:space="0" w:color="auto"/>
        <w:right w:val="none" w:sz="0" w:space="0" w:color="auto"/>
      </w:divBdr>
    </w:div>
    <w:div w:id="273827600">
      <w:bodyDiv w:val="1"/>
      <w:marLeft w:val="0"/>
      <w:marRight w:val="0"/>
      <w:marTop w:val="0"/>
      <w:marBottom w:val="0"/>
      <w:divBdr>
        <w:top w:val="none" w:sz="0" w:space="0" w:color="auto"/>
        <w:left w:val="none" w:sz="0" w:space="0" w:color="auto"/>
        <w:bottom w:val="none" w:sz="0" w:space="0" w:color="auto"/>
        <w:right w:val="none" w:sz="0" w:space="0" w:color="auto"/>
      </w:divBdr>
    </w:div>
    <w:div w:id="275063780">
      <w:bodyDiv w:val="1"/>
      <w:marLeft w:val="0"/>
      <w:marRight w:val="0"/>
      <w:marTop w:val="0"/>
      <w:marBottom w:val="0"/>
      <w:divBdr>
        <w:top w:val="none" w:sz="0" w:space="0" w:color="auto"/>
        <w:left w:val="none" w:sz="0" w:space="0" w:color="auto"/>
        <w:bottom w:val="none" w:sz="0" w:space="0" w:color="auto"/>
        <w:right w:val="none" w:sz="0" w:space="0" w:color="auto"/>
      </w:divBdr>
    </w:div>
    <w:div w:id="276110840">
      <w:bodyDiv w:val="1"/>
      <w:marLeft w:val="0"/>
      <w:marRight w:val="0"/>
      <w:marTop w:val="0"/>
      <w:marBottom w:val="0"/>
      <w:divBdr>
        <w:top w:val="none" w:sz="0" w:space="0" w:color="auto"/>
        <w:left w:val="none" w:sz="0" w:space="0" w:color="auto"/>
        <w:bottom w:val="none" w:sz="0" w:space="0" w:color="auto"/>
        <w:right w:val="none" w:sz="0" w:space="0" w:color="auto"/>
      </w:divBdr>
    </w:div>
    <w:div w:id="276451621">
      <w:bodyDiv w:val="1"/>
      <w:marLeft w:val="0"/>
      <w:marRight w:val="0"/>
      <w:marTop w:val="0"/>
      <w:marBottom w:val="0"/>
      <w:divBdr>
        <w:top w:val="none" w:sz="0" w:space="0" w:color="auto"/>
        <w:left w:val="none" w:sz="0" w:space="0" w:color="auto"/>
        <w:bottom w:val="none" w:sz="0" w:space="0" w:color="auto"/>
        <w:right w:val="none" w:sz="0" w:space="0" w:color="auto"/>
      </w:divBdr>
    </w:div>
    <w:div w:id="277878098">
      <w:bodyDiv w:val="1"/>
      <w:marLeft w:val="0"/>
      <w:marRight w:val="0"/>
      <w:marTop w:val="0"/>
      <w:marBottom w:val="0"/>
      <w:divBdr>
        <w:top w:val="none" w:sz="0" w:space="0" w:color="auto"/>
        <w:left w:val="none" w:sz="0" w:space="0" w:color="auto"/>
        <w:bottom w:val="none" w:sz="0" w:space="0" w:color="auto"/>
        <w:right w:val="none" w:sz="0" w:space="0" w:color="auto"/>
      </w:divBdr>
    </w:div>
    <w:div w:id="278031004">
      <w:bodyDiv w:val="1"/>
      <w:marLeft w:val="0"/>
      <w:marRight w:val="0"/>
      <w:marTop w:val="0"/>
      <w:marBottom w:val="0"/>
      <w:divBdr>
        <w:top w:val="none" w:sz="0" w:space="0" w:color="auto"/>
        <w:left w:val="none" w:sz="0" w:space="0" w:color="auto"/>
        <w:bottom w:val="none" w:sz="0" w:space="0" w:color="auto"/>
        <w:right w:val="none" w:sz="0" w:space="0" w:color="auto"/>
      </w:divBdr>
    </w:div>
    <w:div w:id="278925108">
      <w:bodyDiv w:val="1"/>
      <w:marLeft w:val="0"/>
      <w:marRight w:val="0"/>
      <w:marTop w:val="0"/>
      <w:marBottom w:val="0"/>
      <w:divBdr>
        <w:top w:val="none" w:sz="0" w:space="0" w:color="auto"/>
        <w:left w:val="none" w:sz="0" w:space="0" w:color="auto"/>
        <w:bottom w:val="none" w:sz="0" w:space="0" w:color="auto"/>
        <w:right w:val="none" w:sz="0" w:space="0" w:color="auto"/>
      </w:divBdr>
    </w:div>
    <w:div w:id="279919516">
      <w:bodyDiv w:val="1"/>
      <w:marLeft w:val="0"/>
      <w:marRight w:val="0"/>
      <w:marTop w:val="0"/>
      <w:marBottom w:val="0"/>
      <w:divBdr>
        <w:top w:val="none" w:sz="0" w:space="0" w:color="auto"/>
        <w:left w:val="none" w:sz="0" w:space="0" w:color="auto"/>
        <w:bottom w:val="none" w:sz="0" w:space="0" w:color="auto"/>
        <w:right w:val="none" w:sz="0" w:space="0" w:color="auto"/>
      </w:divBdr>
    </w:div>
    <w:div w:id="280186787">
      <w:bodyDiv w:val="1"/>
      <w:marLeft w:val="0"/>
      <w:marRight w:val="0"/>
      <w:marTop w:val="0"/>
      <w:marBottom w:val="0"/>
      <w:divBdr>
        <w:top w:val="none" w:sz="0" w:space="0" w:color="auto"/>
        <w:left w:val="none" w:sz="0" w:space="0" w:color="auto"/>
        <w:bottom w:val="none" w:sz="0" w:space="0" w:color="auto"/>
        <w:right w:val="none" w:sz="0" w:space="0" w:color="auto"/>
      </w:divBdr>
    </w:div>
    <w:div w:id="281041706">
      <w:bodyDiv w:val="1"/>
      <w:marLeft w:val="0"/>
      <w:marRight w:val="0"/>
      <w:marTop w:val="0"/>
      <w:marBottom w:val="0"/>
      <w:divBdr>
        <w:top w:val="none" w:sz="0" w:space="0" w:color="auto"/>
        <w:left w:val="none" w:sz="0" w:space="0" w:color="auto"/>
        <w:bottom w:val="none" w:sz="0" w:space="0" w:color="auto"/>
        <w:right w:val="none" w:sz="0" w:space="0" w:color="auto"/>
      </w:divBdr>
    </w:div>
    <w:div w:id="281620145">
      <w:bodyDiv w:val="1"/>
      <w:marLeft w:val="0"/>
      <w:marRight w:val="0"/>
      <w:marTop w:val="0"/>
      <w:marBottom w:val="0"/>
      <w:divBdr>
        <w:top w:val="none" w:sz="0" w:space="0" w:color="auto"/>
        <w:left w:val="none" w:sz="0" w:space="0" w:color="auto"/>
        <w:bottom w:val="none" w:sz="0" w:space="0" w:color="auto"/>
        <w:right w:val="none" w:sz="0" w:space="0" w:color="auto"/>
      </w:divBdr>
    </w:div>
    <w:div w:id="285503729">
      <w:bodyDiv w:val="1"/>
      <w:marLeft w:val="0"/>
      <w:marRight w:val="0"/>
      <w:marTop w:val="0"/>
      <w:marBottom w:val="0"/>
      <w:divBdr>
        <w:top w:val="none" w:sz="0" w:space="0" w:color="auto"/>
        <w:left w:val="none" w:sz="0" w:space="0" w:color="auto"/>
        <w:bottom w:val="none" w:sz="0" w:space="0" w:color="auto"/>
        <w:right w:val="none" w:sz="0" w:space="0" w:color="auto"/>
      </w:divBdr>
    </w:div>
    <w:div w:id="285817160">
      <w:bodyDiv w:val="1"/>
      <w:marLeft w:val="0"/>
      <w:marRight w:val="0"/>
      <w:marTop w:val="0"/>
      <w:marBottom w:val="0"/>
      <w:divBdr>
        <w:top w:val="none" w:sz="0" w:space="0" w:color="auto"/>
        <w:left w:val="none" w:sz="0" w:space="0" w:color="auto"/>
        <w:bottom w:val="none" w:sz="0" w:space="0" w:color="auto"/>
        <w:right w:val="none" w:sz="0" w:space="0" w:color="auto"/>
      </w:divBdr>
    </w:div>
    <w:div w:id="286158193">
      <w:bodyDiv w:val="1"/>
      <w:marLeft w:val="0"/>
      <w:marRight w:val="0"/>
      <w:marTop w:val="0"/>
      <w:marBottom w:val="0"/>
      <w:divBdr>
        <w:top w:val="none" w:sz="0" w:space="0" w:color="auto"/>
        <w:left w:val="none" w:sz="0" w:space="0" w:color="auto"/>
        <w:bottom w:val="none" w:sz="0" w:space="0" w:color="auto"/>
        <w:right w:val="none" w:sz="0" w:space="0" w:color="auto"/>
      </w:divBdr>
    </w:div>
    <w:div w:id="288123593">
      <w:bodyDiv w:val="1"/>
      <w:marLeft w:val="0"/>
      <w:marRight w:val="0"/>
      <w:marTop w:val="0"/>
      <w:marBottom w:val="0"/>
      <w:divBdr>
        <w:top w:val="none" w:sz="0" w:space="0" w:color="auto"/>
        <w:left w:val="none" w:sz="0" w:space="0" w:color="auto"/>
        <w:bottom w:val="none" w:sz="0" w:space="0" w:color="auto"/>
        <w:right w:val="none" w:sz="0" w:space="0" w:color="auto"/>
      </w:divBdr>
    </w:div>
    <w:div w:id="288168095">
      <w:bodyDiv w:val="1"/>
      <w:marLeft w:val="0"/>
      <w:marRight w:val="0"/>
      <w:marTop w:val="0"/>
      <w:marBottom w:val="0"/>
      <w:divBdr>
        <w:top w:val="none" w:sz="0" w:space="0" w:color="auto"/>
        <w:left w:val="none" w:sz="0" w:space="0" w:color="auto"/>
        <w:bottom w:val="none" w:sz="0" w:space="0" w:color="auto"/>
        <w:right w:val="none" w:sz="0" w:space="0" w:color="auto"/>
      </w:divBdr>
    </w:div>
    <w:div w:id="288361817">
      <w:bodyDiv w:val="1"/>
      <w:marLeft w:val="0"/>
      <w:marRight w:val="0"/>
      <w:marTop w:val="0"/>
      <w:marBottom w:val="0"/>
      <w:divBdr>
        <w:top w:val="none" w:sz="0" w:space="0" w:color="auto"/>
        <w:left w:val="none" w:sz="0" w:space="0" w:color="auto"/>
        <w:bottom w:val="none" w:sz="0" w:space="0" w:color="auto"/>
        <w:right w:val="none" w:sz="0" w:space="0" w:color="auto"/>
      </w:divBdr>
    </w:div>
    <w:div w:id="289558662">
      <w:bodyDiv w:val="1"/>
      <w:marLeft w:val="0"/>
      <w:marRight w:val="0"/>
      <w:marTop w:val="0"/>
      <w:marBottom w:val="0"/>
      <w:divBdr>
        <w:top w:val="none" w:sz="0" w:space="0" w:color="auto"/>
        <w:left w:val="none" w:sz="0" w:space="0" w:color="auto"/>
        <w:bottom w:val="none" w:sz="0" w:space="0" w:color="auto"/>
        <w:right w:val="none" w:sz="0" w:space="0" w:color="auto"/>
      </w:divBdr>
    </w:div>
    <w:div w:id="289674316">
      <w:bodyDiv w:val="1"/>
      <w:marLeft w:val="0"/>
      <w:marRight w:val="0"/>
      <w:marTop w:val="0"/>
      <w:marBottom w:val="0"/>
      <w:divBdr>
        <w:top w:val="none" w:sz="0" w:space="0" w:color="auto"/>
        <w:left w:val="none" w:sz="0" w:space="0" w:color="auto"/>
        <w:bottom w:val="none" w:sz="0" w:space="0" w:color="auto"/>
        <w:right w:val="none" w:sz="0" w:space="0" w:color="auto"/>
      </w:divBdr>
    </w:div>
    <w:div w:id="290406701">
      <w:bodyDiv w:val="1"/>
      <w:marLeft w:val="0"/>
      <w:marRight w:val="0"/>
      <w:marTop w:val="0"/>
      <w:marBottom w:val="0"/>
      <w:divBdr>
        <w:top w:val="none" w:sz="0" w:space="0" w:color="auto"/>
        <w:left w:val="none" w:sz="0" w:space="0" w:color="auto"/>
        <w:bottom w:val="none" w:sz="0" w:space="0" w:color="auto"/>
        <w:right w:val="none" w:sz="0" w:space="0" w:color="auto"/>
      </w:divBdr>
    </w:div>
    <w:div w:id="291137686">
      <w:bodyDiv w:val="1"/>
      <w:marLeft w:val="0"/>
      <w:marRight w:val="0"/>
      <w:marTop w:val="0"/>
      <w:marBottom w:val="0"/>
      <w:divBdr>
        <w:top w:val="none" w:sz="0" w:space="0" w:color="auto"/>
        <w:left w:val="none" w:sz="0" w:space="0" w:color="auto"/>
        <w:bottom w:val="none" w:sz="0" w:space="0" w:color="auto"/>
        <w:right w:val="none" w:sz="0" w:space="0" w:color="auto"/>
      </w:divBdr>
    </w:div>
    <w:div w:id="291373563">
      <w:bodyDiv w:val="1"/>
      <w:marLeft w:val="0"/>
      <w:marRight w:val="0"/>
      <w:marTop w:val="0"/>
      <w:marBottom w:val="0"/>
      <w:divBdr>
        <w:top w:val="none" w:sz="0" w:space="0" w:color="auto"/>
        <w:left w:val="none" w:sz="0" w:space="0" w:color="auto"/>
        <w:bottom w:val="none" w:sz="0" w:space="0" w:color="auto"/>
        <w:right w:val="none" w:sz="0" w:space="0" w:color="auto"/>
      </w:divBdr>
    </w:div>
    <w:div w:id="293021393">
      <w:bodyDiv w:val="1"/>
      <w:marLeft w:val="0"/>
      <w:marRight w:val="0"/>
      <w:marTop w:val="0"/>
      <w:marBottom w:val="0"/>
      <w:divBdr>
        <w:top w:val="none" w:sz="0" w:space="0" w:color="auto"/>
        <w:left w:val="none" w:sz="0" w:space="0" w:color="auto"/>
        <w:bottom w:val="none" w:sz="0" w:space="0" w:color="auto"/>
        <w:right w:val="none" w:sz="0" w:space="0" w:color="auto"/>
      </w:divBdr>
    </w:div>
    <w:div w:id="293410952">
      <w:bodyDiv w:val="1"/>
      <w:marLeft w:val="0"/>
      <w:marRight w:val="0"/>
      <w:marTop w:val="0"/>
      <w:marBottom w:val="0"/>
      <w:divBdr>
        <w:top w:val="none" w:sz="0" w:space="0" w:color="auto"/>
        <w:left w:val="none" w:sz="0" w:space="0" w:color="auto"/>
        <w:bottom w:val="none" w:sz="0" w:space="0" w:color="auto"/>
        <w:right w:val="none" w:sz="0" w:space="0" w:color="auto"/>
      </w:divBdr>
    </w:div>
    <w:div w:id="295523979">
      <w:bodyDiv w:val="1"/>
      <w:marLeft w:val="0"/>
      <w:marRight w:val="0"/>
      <w:marTop w:val="0"/>
      <w:marBottom w:val="0"/>
      <w:divBdr>
        <w:top w:val="none" w:sz="0" w:space="0" w:color="auto"/>
        <w:left w:val="none" w:sz="0" w:space="0" w:color="auto"/>
        <w:bottom w:val="none" w:sz="0" w:space="0" w:color="auto"/>
        <w:right w:val="none" w:sz="0" w:space="0" w:color="auto"/>
      </w:divBdr>
    </w:div>
    <w:div w:id="295721364">
      <w:bodyDiv w:val="1"/>
      <w:marLeft w:val="0"/>
      <w:marRight w:val="0"/>
      <w:marTop w:val="0"/>
      <w:marBottom w:val="0"/>
      <w:divBdr>
        <w:top w:val="none" w:sz="0" w:space="0" w:color="auto"/>
        <w:left w:val="none" w:sz="0" w:space="0" w:color="auto"/>
        <w:bottom w:val="none" w:sz="0" w:space="0" w:color="auto"/>
        <w:right w:val="none" w:sz="0" w:space="0" w:color="auto"/>
      </w:divBdr>
    </w:div>
    <w:div w:id="295841405">
      <w:bodyDiv w:val="1"/>
      <w:marLeft w:val="0"/>
      <w:marRight w:val="0"/>
      <w:marTop w:val="0"/>
      <w:marBottom w:val="0"/>
      <w:divBdr>
        <w:top w:val="none" w:sz="0" w:space="0" w:color="auto"/>
        <w:left w:val="none" w:sz="0" w:space="0" w:color="auto"/>
        <w:bottom w:val="none" w:sz="0" w:space="0" w:color="auto"/>
        <w:right w:val="none" w:sz="0" w:space="0" w:color="auto"/>
      </w:divBdr>
    </w:div>
    <w:div w:id="297613245">
      <w:bodyDiv w:val="1"/>
      <w:marLeft w:val="0"/>
      <w:marRight w:val="0"/>
      <w:marTop w:val="0"/>
      <w:marBottom w:val="0"/>
      <w:divBdr>
        <w:top w:val="none" w:sz="0" w:space="0" w:color="auto"/>
        <w:left w:val="none" w:sz="0" w:space="0" w:color="auto"/>
        <w:bottom w:val="none" w:sz="0" w:space="0" w:color="auto"/>
        <w:right w:val="none" w:sz="0" w:space="0" w:color="auto"/>
      </w:divBdr>
    </w:div>
    <w:div w:id="298540237">
      <w:bodyDiv w:val="1"/>
      <w:marLeft w:val="0"/>
      <w:marRight w:val="0"/>
      <w:marTop w:val="0"/>
      <w:marBottom w:val="0"/>
      <w:divBdr>
        <w:top w:val="none" w:sz="0" w:space="0" w:color="auto"/>
        <w:left w:val="none" w:sz="0" w:space="0" w:color="auto"/>
        <w:bottom w:val="none" w:sz="0" w:space="0" w:color="auto"/>
        <w:right w:val="none" w:sz="0" w:space="0" w:color="auto"/>
      </w:divBdr>
    </w:div>
    <w:div w:id="299381225">
      <w:bodyDiv w:val="1"/>
      <w:marLeft w:val="0"/>
      <w:marRight w:val="0"/>
      <w:marTop w:val="0"/>
      <w:marBottom w:val="0"/>
      <w:divBdr>
        <w:top w:val="none" w:sz="0" w:space="0" w:color="auto"/>
        <w:left w:val="none" w:sz="0" w:space="0" w:color="auto"/>
        <w:bottom w:val="none" w:sz="0" w:space="0" w:color="auto"/>
        <w:right w:val="none" w:sz="0" w:space="0" w:color="auto"/>
      </w:divBdr>
    </w:div>
    <w:div w:id="300959624">
      <w:bodyDiv w:val="1"/>
      <w:marLeft w:val="0"/>
      <w:marRight w:val="0"/>
      <w:marTop w:val="0"/>
      <w:marBottom w:val="0"/>
      <w:divBdr>
        <w:top w:val="none" w:sz="0" w:space="0" w:color="auto"/>
        <w:left w:val="none" w:sz="0" w:space="0" w:color="auto"/>
        <w:bottom w:val="none" w:sz="0" w:space="0" w:color="auto"/>
        <w:right w:val="none" w:sz="0" w:space="0" w:color="auto"/>
      </w:divBdr>
    </w:div>
    <w:div w:id="302199596">
      <w:bodyDiv w:val="1"/>
      <w:marLeft w:val="0"/>
      <w:marRight w:val="0"/>
      <w:marTop w:val="0"/>
      <w:marBottom w:val="0"/>
      <w:divBdr>
        <w:top w:val="none" w:sz="0" w:space="0" w:color="auto"/>
        <w:left w:val="none" w:sz="0" w:space="0" w:color="auto"/>
        <w:bottom w:val="none" w:sz="0" w:space="0" w:color="auto"/>
        <w:right w:val="none" w:sz="0" w:space="0" w:color="auto"/>
      </w:divBdr>
    </w:div>
    <w:div w:id="302856723">
      <w:bodyDiv w:val="1"/>
      <w:marLeft w:val="0"/>
      <w:marRight w:val="0"/>
      <w:marTop w:val="0"/>
      <w:marBottom w:val="0"/>
      <w:divBdr>
        <w:top w:val="none" w:sz="0" w:space="0" w:color="auto"/>
        <w:left w:val="none" w:sz="0" w:space="0" w:color="auto"/>
        <w:bottom w:val="none" w:sz="0" w:space="0" w:color="auto"/>
        <w:right w:val="none" w:sz="0" w:space="0" w:color="auto"/>
      </w:divBdr>
    </w:div>
    <w:div w:id="303658911">
      <w:bodyDiv w:val="1"/>
      <w:marLeft w:val="0"/>
      <w:marRight w:val="0"/>
      <w:marTop w:val="0"/>
      <w:marBottom w:val="0"/>
      <w:divBdr>
        <w:top w:val="none" w:sz="0" w:space="0" w:color="auto"/>
        <w:left w:val="none" w:sz="0" w:space="0" w:color="auto"/>
        <w:bottom w:val="none" w:sz="0" w:space="0" w:color="auto"/>
        <w:right w:val="none" w:sz="0" w:space="0" w:color="auto"/>
      </w:divBdr>
    </w:div>
    <w:div w:id="304510898">
      <w:bodyDiv w:val="1"/>
      <w:marLeft w:val="0"/>
      <w:marRight w:val="0"/>
      <w:marTop w:val="0"/>
      <w:marBottom w:val="0"/>
      <w:divBdr>
        <w:top w:val="none" w:sz="0" w:space="0" w:color="auto"/>
        <w:left w:val="none" w:sz="0" w:space="0" w:color="auto"/>
        <w:bottom w:val="none" w:sz="0" w:space="0" w:color="auto"/>
        <w:right w:val="none" w:sz="0" w:space="0" w:color="auto"/>
      </w:divBdr>
    </w:div>
    <w:div w:id="309556444">
      <w:bodyDiv w:val="1"/>
      <w:marLeft w:val="0"/>
      <w:marRight w:val="0"/>
      <w:marTop w:val="0"/>
      <w:marBottom w:val="0"/>
      <w:divBdr>
        <w:top w:val="none" w:sz="0" w:space="0" w:color="auto"/>
        <w:left w:val="none" w:sz="0" w:space="0" w:color="auto"/>
        <w:bottom w:val="none" w:sz="0" w:space="0" w:color="auto"/>
        <w:right w:val="none" w:sz="0" w:space="0" w:color="auto"/>
      </w:divBdr>
    </w:div>
    <w:div w:id="310063235">
      <w:bodyDiv w:val="1"/>
      <w:marLeft w:val="0"/>
      <w:marRight w:val="0"/>
      <w:marTop w:val="0"/>
      <w:marBottom w:val="0"/>
      <w:divBdr>
        <w:top w:val="none" w:sz="0" w:space="0" w:color="auto"/>
        <w:left w:val="none" w:sz="0" w:space="0" w:color="auto"/>
        <w:bottom w:val="none" w:sz="0" w:space="0" w:color="auto"/>
        <w:right w:val="none" w:sz="0" w:space="0" w:color="auto"/>
      </w:divBdr>
    </w:div>
    <w:div w:id="310915629">
      <w:bodyDiv w:val="1"/>
      <w:marLeft w:val="0"/>
      <w:marRight w:val="0"/>
      <w:marTop w:val="0"/>
      <w:marBottom w:val="0"/>
      <w:divBdr>
        <w:top w:val="none" w:sz="0" w:space="0" w:color="auto"/>
        <w:left w:val="none" w:sz="0" w:space="0" w:color="auto"/>
        <w:bottom w:val="none" w:sz="0" w:space="0" w:color="auto"/>
        <w:right w:val="none" w:sz="0" w:space="0" w:color="auto"/>
      </w:divBdr>
    </w:div>
    <w:div w:id="311836486">
      <w:bodyDiv w:val="1"/>
      <w:marLeft w:val="0"/>
      <w:marRight w:val="0"/>
      <w:marTop w:val="0"/>
      <w:marBottom w:val="0"/>
      <w:divBdr>
        <w:top w:val="none" w:sz="0" w:space="0" w:color="auto"/>
        <w:left w:val="none" w:sz="0" w:space="0" w:color="auto"/>
        <w:bottom w:val="none" w:sz="0" w:space="0" w:color="auto"/>
        <w:right w:val="none" w:sz="0" w:space="0" w:color="auto"/>
      </w:divBdr>
    </w:div>
    <w:div w:id="314847058">
      <w:bodyDiv w:val="1"/>
      <w:marLeft w:val="0"/>
      <w:marRight w:val="0"/>
      <w:marTop w:val="0"/>
      <w:marBottom w:val="0"/>
      <w:divBdr>
        <w:top w:val="none" w:sz="0" w:space="0" w:color="auto"/>
        <w:left w:val="none" w:sz="0" w:space="0" w:color="auto"/>
        <w:bottom w:val="none" w:sz="0" w:space="0" w:color="auto"/>
        <w:right w:val="none" w:sz="0" w:space="0" w:color="auto"/>
      </w:divBdr>
    </w:div>
    <w:div w:id="316881158">
      <w:bodyDiv w:val="1"/>
      <w:marLeft w:val="0"/>
      <w:marRight w:val="0"/>
      <w:marTop w:val="0"/>
      <w:marBottom w:val="0"/>
      <w:divBdr>
        <w:top w:val="none" w:sz="0" w:space="0" w:color="auto"/>
        <w:left w:val="none" w:sz="0" w:space="0" w:color="auto"/>
        <w:bottom w:val="none" w:sz="0" w:space="0" w:color="auto"/>
        <w:right w:val="none" w:sz="0" w:space="0" w:color="auto"/>
      </w:divBdr>
    </w:div>
    <w:div w:id="316885660">
      <w:bodyDiv w:val="1"/>
      <w:marLeft w:val="0"/>
      <w:marRight w:val="0"/>
      <w:marTop w:val="0"/>
      <w:marBottom w:val="0"/>
      <w:divBdr>
        <w:top w:val="none" w:sz="0" w:space="0" w:color="auto"/>
        <w:left w:val="none" w:sz="0" w:space="0" w:color="auto"/>
        <w:bottom w:val="none" w:sz="0" w:space="0" w:color="auto"/>
        <w:right w:val="none" w:sz="0" w:space="0" w:color="auto"/>
      </w:divBdr>
    </w:div>
    <w:div w:id="316999770">
      <w:bodyDiv w:val="1"/>
      <w:marLeft w:val="0"/>
      <w:marRight w:val="0"/>
      <w:marTop w:val="0"/>
      <w:marBottom w:val="0"/>
      <w:divBdr>
        <w:top w:val="none" w:sz="0" w:space="0" w:color="auto"/>
        <w:left w:val="none" w:sz="0" w:space="0" w:color="auto"/>
        <w:bottom w:val="none" w:sz="0" w:space="0" w:color="auto"/>
        <w:right w:val="none" w:sz="0" w:space="0" w:color="auto"/>
      </w:divBdr>
    </w:div>
    <w:div w:id="318074890">
      <w:bodyDiv w:val="1"/>
      <w:marLeft w:val="0"/>
      <w:marRight w:val="0"/>
      <w:marTop w:val="0"/>
      <w:marBottom w:val="0"/>
      <w:divBdr>
        <w:top w:val="none" w:sz="0" w:space="0" w:color="auto"/>
        <w:left w:val="none" w:sz="0" w:space="0" w:color="auto"/>
        <w:bottom w:val="none" w:sz="0" w:space="0" w:color="auto"/>
        <w:right w:val="none" w:sz="0" w:space="0" w:color="auto"/>
      </w:divBdr>
    </w:div>
    <w:div w:id="318970704">
      <w:bodyDiv w:val="1"/>
      <w:marLeft w:val="0"/>
      <w:marRight w:val="0"/>
      <w:marTop w:val="0"/>
      <w:marBottom w:val="0"/>
      <w:divBdr>
        <w:top w:val="none" w:sz="0" w:space="0" w:color="auto"/>
        <w:left w:val="none" w:sz="0" w:space="0" w:color="auto"/>
        <w:bottom w:val="none" w:sz="0" w:space="0" w:color="auto"/>
        <w:right w:val="none" w:sz="0" w:space="0" w:color="auto"/>
      </w:divBdr>
    </w:div>
    <w:div w:id="319430895">
      <w:bodyDiv w:val="1"/>
      <w:marLeft w:val="0"/>
      <w:marRight w:val="0"/>
      <w:marTop w:val="0"/>
      <w:marBottom w:val="0"/>
      <w:divBdr>
        <w:top w:val="none" w:sz="0" w:space="0" w:color="auto"/>
        <w:left w:val="none" w:sz="0" w:space="0" w:color="auto"/>
        <w:bottom w:val="none" w:sz="0" w:space="0" w:color="auto"/>
        <w:right w:val="none" w:sz="0" w:space="0" w:color="auto"/>
      </w:divBdr>
    </w:div>
    <w:div w:id="320037068">
      <w:bodyDiv w:val="1"/>
      <w:marLeft w:val="0"/>
      <w:marRight w:val="0"/>
      <w:marTop w:val="0"/>
      <w:marBottom w:val="0"/>
      <w:divBdr>
        <w:top w:val="none" w:sz="0" w:space="0" w:color="auto"/>
        <w:left w:val="none" w:sz="0" w:space="0" w:color="auto"/>
        <w:bottom w:val="none" w:sz="0" w:space="0" w:color="auto"/>
        <w:right w:val="none" w:sz="0" w:space="0" w:color="auto"/>
      </w:divBdr>
    </w:div>
    <w:div w:id="320550881">
      <w:bodyDiv w:val="1"/>
      <w:marLeft w:val="0"/>
      <w:marRight w:val="0"/>
      <w:marTop w:val="0"/>
      <w:marBottom w:val="0"/>
      <w:divBdr>
        <w:top w:val="none" w:sz="0" w:space="0" w:color="auto"/>
        <w:left w:val="none" w:sz="0" w:space="0" w:color="auto"/>
        <w:bottom w:val="none" w:sz="0" w:space="0" w:color="auto"/>
        <w:right w:val="none" w:sz="0" w:space="0" w:color="auto"/>
      </w:divBdr>
    </w:div>
    <w:div w:id="321465523">
      <w:bodyDiv w:val="1"/>
      <w:marLeft w:val="0"/>
      <w:marRight w:val="0"/>
      <w:marTop w:val="0"/>
      <w:marBottom w:val="0"/>
      <w:divBdr>
        <w:top w:val="none" w:sz="0" w:space="0" w:color="auto"/>
        <w:left w:val="none" w:sz="0" w:space="0" w:color="auto"/>
        <w:bottom w:val="none" w:sz="0" w:space="0" w:color="auto"/>
        <w:right w:val="none" w:sz="0" w:space="0" w:color="auto"/>
      </w:divBdr>
    </w:div>
    <w:div w:id="322777508">
      <w:bodyDiv w:val="1"/>
      <w:marLeft w:val="0"/>
      <w:marRight w:val="0"/>
      <w:marTop w:val="0"/>
      <w:marBottom w:val="0"/>
      <w:divBdr>
        <w:top w:val="none" w:sz="0" w:space="0" w:color="auto"/>
        <w:left w:val="none" w:sz="0" w:space="0" w:color="auto"/>
        <w:bottom w:val="none" w:sz="0" w:space="0" w:color="auto"/>
        <w:right w:val="none" w:sz="0" w:space="0" w:color="auto"/>
      </w:divBdr>
    </w:div>
    <w:div w:id="322778661">
      <w:bodyDiv w:val="1"/>
      <w:marLeft w:val="0"/>
      <w:marRight w:val="0"/>
      <w:marTop w:val="0"/>
      <w:marBottom w:val="0"/>
      <w:divBdr>
        <w:top w:val="none" w:sz="0" w:space="0" w:color="auto"/>
        <w:left w:val="none" w:sz="0" w:space="0" w:color="auto"/>
        <w:bottom w:val="none" w:sz="0" w:space="0" w:color="auto"/>
        <w:right w:val="none" w:sz="0" w:space="0" w:color="auto"/>
      </w:divBdr>
    </w:div>
    <w:div w:id="324011809">
      <w:bodyDiv w:val="1"/>
      <w:marLeft w:val="0"/>
      <w:marRight w:val="0"/>
      <w:marTop w:val="0"/>
      <w:marBottom w:val="0"/>
      <w:divBdr>
        <w:top w:val="none" w:sz="0" w:space="0" w:color="auto"/>
        <w:left w:val="none" w:sz="0" w:space="0" w:color="auto"/>
        <w:bottom w:val="none" w:sz="0" w:space="0" w:color="auto"/>
        <w:right w:val="none" w:sz="0" w:space="0" w:color="auto"/>
      </w:divBdr>
    </w:div>
    <w:div w:id="324013556">
      <w:bodyDiv w:val="1"/>
      <w:marLeft w:val="0"/>
      <w:marRight w:val="0"/>
      <w:marTop w:val="0"/>
      <w:marBottom w:val="0"/>
      <w:divBdr>
        <w:top w:val="none" w:sz="0" w:space="0" w:color="auto"/>
        <w:left w:val="none" w:sz="0" w:space="0" w:color="auto"/>
        <w:bottom w:val="none" w:sz="0" w:space="0" w:color="auto"/>
        <w:right w:val="none" w:sz="0" w:space="0" w:color="auto"/>
      </w:divBdr>
    </w:div>
    <w:div w:id="325011600">
      <w:bodyDiv w:val="1"/>
      <w:marLeft w:val="0"/>
      <w:marRight w:val="0"/>
      <w:marTop w:val="0"/>
      <w:marBottom w:val="0"/>
      <w:divBdr>
        <w:top w:val="none" w:sz="0" w:space="0" w:color="auto"/>
        <w:left w:val="none" w:sz="0" w:space="0" w:color="auto"/>
        <w:bottom w:val="none" w:sz="0" w:space="0" w:color="auto"/>
        <w:right w:val="none" w:sz="0" w:space="0" w:color="auto"/>
      </w:divBdr>
    </w:div>
    <w:div w:id="325208929">
      <w:bodyDiv w:val="1"/>
      <w:marLeft w:val="0"/>
      <w:marRight w:val="0"/>
      <w:marTop w:val="0"/>
      <w:marBottom w:val="0"/>
      <w:divBdr>
        <w:top w:val="none" w:sz="0" w:space="0" w:color="auto"/>
        <w:left w:val="none" w:sz="0" w:space="0" w:color="auto"/>
        <w:bottom w:val="none" w:sz="0" w:space="0" w:color="auto"/>
        <w:right w:val="none" w:sz="0" w:space="0" w:color="auto"/>
      </w:divBdr>
    </w:div>
    <w:div w:id="325400971">
      <w:bodyDiv w:val="1"/>
      <w:marLeft w:val="0"/>
      <w:marRight w:val="0"/>
      <w:marTop w:val="0"/>
      <w:marBottom w:val="0"/>
      <w:divBdr>
        <w:top w:val="none" w:sz="0" w:space="0" w:color="auto"/>
        <w:left w:val="none" w:sz="0" w:space="0" w:color="auto"/>
        <w:bottom w:val="none" w:sz="0" w:space="0" w:color="auto"/>
        <w:right w:val="none" w:sz="0" w:space="0" w:color="auto"/>
      </w:divBdr>
    </w:div>
    <w:div w:id="326322612">
      <w:bodyDiv w:val="1"/>
      <w:marLeft w:val="0"/>
      <w:marRight w:val="0"/>
      <w:marTop w:val="0"/>
      <w:marBottom w:val="0"/>
      <w:divBdr>
        <w:top w:val="none" w:sz="0" w:space="0" w:color="auto"/>
        <w:left w:val="none" w:sz="0" w:space="0" w:color="auto"/>
        <w:bottom w:val="none" w:sz="0" w:space="0" w:color="auto"/>
        <w:right w:val="none" w:sz="0" w:space="0" w:color="auto"/>
      </w:divBdr>
    </w:div>
    <w:div w:id="327682233">
      <w:bodyDiv w:val="1"/>
      <w:marLeft w:val="0"/>
      <w:marRight w:val="0"/>
      <w:marTop w:val="0"/>
      <w:marBottom w:val="0"/>
      <w:divBdr>
        <w:top w:val="none" w:sz="0" w:space="0" w:color="auto"/>
        <w:left w:val="none" w:sz="0" w:space="0" w:color="auto"/>
        <w:bottom w:val="none" w:sz="0" w:space="0" w:color="auto"/>
        <w:right w:val="none" w:sz="0" w:space="0" w:color="auto"/>
      </w:divBdr>
    </w:div>
    <w:div w:id="328019364">
      <w:bodyDiv w:val="1"/>
      <w:marLeft w:val="0"/>
      <w:marRight w:val="0"/>
      <w:marTop w:val="0"/>
      <w:marBottom w:val="0"/>
      <w:divBdr>
        <w:top w:val="none" w:sz="0" w:space="0" w:color="auto"/>
        <w:left w:val="none" w:sz="0" w:space="0" w:color="auto"/>
        <w:bottom w:val="none" w:sz="0" w:space="0" w:color="auto"/>
        <w:right w:val="none" w:sz="0" w:space="0" w:color="auto"/>
      </w:divBdr>
    </w:div>
    <w:div w:id="328139963">
      <w:bodyDiv w:val="1"/>
      <w:marLeft w:val="0"/>
      <w:marRight w:val="0"/>
      <w:marTop w:val="0"/>
      <w:marBottom w:val="0"/>
      <w:divBdr>
        <w:top w:val="none" w:sz="0" w:space="0" w:color="auto"/>
        <w:left w:val="none" w:sz="0" w:space="0" w:color="auto"/>
        <w:bottom w:val="none" w:sz="0" w:space="0" w:color="auto"/>
        <w:right w:val="none" w:sz="0" w:space="0" w:color="auto"/>
      </w:divBdr>
    </w:div>
    <w:div w:id="328676674">
      <w:bodyDiv w:val="1"/>
      <w:marLeft w:val="0"/>
      <w:marRight w:val="0"/>
      <w:marTop w:val="0"/>
      <w:marBottom w:val="0"/>
      <w:divBdr>
        <w:top w:val="none" w:sz="0" w:space="0" w:color="auto"/>
        <w:left w:val="none" w:sz="0" w:space="0" w:color="auto"/>
        <w:bottom w:val="none" w:sz="0" w:space="0" w:color="auto"/>
        <w:right w:val="none" w:sz="0" w:space="0" w:color="auto"/>
      </w:divBdr>
    </w:div>
    <w:div w:id="328801148">
      <w:bodyDiv w:val="1"/>
      <w:marLeft w:val="0"/>
      <w:marRight w:val="0"/>
      <w:marTop w:val="0"/>
      <w:marBottom w:val="0"/>
      <w:divBdr>
        <w:top w:val="none" w:sz="0" w:space="0" w:color="auto"/>
        <w:left w:val="none" w:sz="0" w:space="0" w:color="auto"/>
        <w:bottom w:val="none" w:sz="0" w:space="0" w:color="auto"/>
        <w:right w:val="none" w:sz="0" w:space="0" w:color="auto"/>
      </w:divBdr>
    </w:div>
    <w:div w:id="329258421">
      <w:bodyDiv w:val="1"/>
      <w:marLeft w:val="0"/>
      <w:marRight w:val="0"/>
      <w:marTop w:val="0"/>
      <w:marBottom w:val="0"/>
      <w:divBdr>
        <w:top w:val="none" w:sz="0" w:space="0" w:color="auto"/>
        <w:left w:val="none" w:sz="0" w:space="0" w:color="auto"/>
        <w:bottom w:val="none" w:sz="0" w:space="0" w:color="auto"/>
        <w:right w:val="none" w:sz="0" w:space="0" w:color="auto"/>
      </w:divBdr>
    </w:div>
    <w:div w:id="331104079">
      <w:bodyDiv w:val="1"/>
      <w:marLeft w:val="0"/>
      <w:marRight w:val="0"/>
      <w:marTop w:val="0"/>
      <w:marBottom w:val="0"/>
      <w:divBdr>
        <w:top w:val="none" w:sz="0" w:space="0" w:color="auto"/>
        <w:left w:val="none" w:sz="0" w:space="0" w:color="auto"/>
        <w:bottom w:val="none" w:sz="0" w:space="0" w:color="auto"/>
        <w:right w:val="none" w:sz="0" w:space="0" w:color="auto"/>
      </w:divBdr>
    </w:div>
    <w:div w:id="332222563">
      <w:bodyDiv w:val="1"/>
      <w:marLeft w:val="0"/>
      <w:marRight w:val="0"/>
      <w:marTop w:val="0"/>
      <w:marBottom w:val="0"/>
      <w:divBdr>
        <w:top w:val="none" w:sz="0" w:space="0" w:color="auto"/>
        <w:left w:val="none" w:sz="0" w:space="0" w:color="auto"/>
        <w:bottom w:val="none" w:sz="0" w:space="0" w:color="auto"/>
        <w:right w:val="none" w:sz="0" w:space="0" w:color="auto"/>
      </w:divBdr>
    </w:div>
    <w:div w:id="332952478">
      <w:bodyDiv w:val="1"/>
      <w:marLeft w:val="0"/>
      <w:marRight w:val="0"/>
      <w:marTop w:val="0"/>
      <w:marBottom w:val="0"/>
      <w:divBdr>
        <w:top w:val="none" w:sz="0" w:space="0" w:color="auto"/>
        <w:left w:val="none" w:sz="0" w:space="0" w:color="auto"/>
        <w:bottom w:val="none" w:sz="0" w:space="0" w:color="auto"/>
        <w:right w:val="none" w:sz="0" w:space="0" w:color="auto"/>
      </w:divBdr>
    </w:div>
    <w:div w:id="333412231">
      <w:bodyDiv w:val="1"/>
      <w:marLeft w:val="0"/>
      <w:marRight w:val="0"/>
      <w:marTop w:val="0"/>
      <w:marBottom w:val="0"/>
      <w:divBdr>
        <w:top w:val="none" w:sz="0" w:space="0" w:color="auto"/>
        <w:left w:val="none" w:sz="0" w:space="0" w:color="auto"/>
        <w:bottom w:val="none" w:sz="0" w:space="0" w:color="auto"/>
        <w:right w:val="none" w:sz="0" w:space="0" w:color="auto"/>
      </w:divBdr>
    </w:div>
    <w:div w:id="334041913">
      <w:bodyDiv w:val="1"/>
      <w:marLeft w:val="0"/>
      <w:marRight w:val="0"/>
      <w:marTop w:val="0"/>
      <w:marBottom w:val="0"/>
      <w:divBdr>
        <w:top w:val="none" w:sz="0" w:space="0" w:color="auto"/>
        <w:left w:val="none" w:sz="0" w:space="0" w:color="auto"/>
        <w:bottom w:val="none" w:sz="0" w:space="0" w:color="auto"/>
        <w:right w:val="none" w:sz="0" w:space="0" w:color="auto"/>
      </w:divBdr>
    </w:div>
    <w:div w:id="334311420">
      <w:bodyDiv w:val="1"/>
      <w:marLeft w:val="0"/>
      <w:marRight w:val="0"/>
      <w:marTop w:val="0"/>
      <w:marBottom w:val="0"/>
      <w:divBdr>
        <w:top w:val="none" w:sz="0" w:space="0" w:color="auto"/>
        <w:left w:val="none" w:sz="0" w:space="0" w:color="auto"/>
        <w:bottom w:val="none" w:sz="0" w:space="0" w:color="auto"/>
        <w:right w:val="none" w:sz="0" w:space="0" w:color="auto"/>
      </w:divBdr>
    </w:div>
    <w:div w:id="334574110">
      <w:bodyDiv w:val="1"/>
      <w:marLeft w:val="0"/>
      <w:marRight w:val="0"/>
      <w:marTop w:val="0"/>
      <w:marBottom w:val="0"/>
      <w:divBdr>
        <w:top w:val="none" w:sz="0" w:space="0" w:color="auto"/>
        <w:left w:val="none" w:sz="0" w:space="0" w:color="auto"/>
        <w:bottom w:val="none" w:sz="0" w:space="0" w:color="auto"/>
        <w:right w:val="none" w:sz="0" w:space="0" w:color="auto"/>
      </w:divBdr>
    </w:div>
    <w:div w:id="334840686">
      <w:bodyDiv w:val="1"/>
      <w:marLeft w:val="0"/>
      <w:marRight w:val="0"/>
      <w:marTop w:val="0"/>
      <w:marBottom w:val="0"/>
      <w:divBdr>
        <w:top w:val="none" w:sz="0" w:space="0" w:color="auto"/>
        <w:left w:val="none" w:sz="0" w:space="0" w:color="auto"/>
        <w:bottom w:val="none" w:sz="0" w:space="0" w:color="auto"/>
        <w:right w:val="none" w:sz="0" w:space="0" w:color="auto"/>
      </w:divBdr>
    </w:div>
    <w:div w:id="334918539">
      <w:bodyDiv w:val="1"/>
      <w:marLeft w:val="0"/>
      <w:marRight w:val="0"/>
      <w:marTop w:val="0"/>
      <w:marBottom w:val="0"/>
      <w:divBdr>
        <w:top w:val="none" w:sz="0" w:space="0" w:color="auto"/>
        <w:left w:val="none" w:sz="0" w:space="0" w:color="auto"/>
        <w:bottom w:val="none" w:sz="0" w:space="0" w:color="auto"/>
        <w:right w:val="none" w:sz="0" w:space="0" w:color="auto"/>
      </w:divBdr>
    </w:div>
    <w:div w:id="335573218">
      <w:bodyDiv w:val="1"/>
      <w:marLeft w:val="0"/>
      <w:marRight w:val="0"/>
      <w:marTop w:val="0"/>
      <w:marBottom w:val="0"/>
      <w:divBdr>
        <w:top w:val="none" w:sz="0" w:space="0" w:color="auto"/>
        <w:left w:val="none" w:sz="0" w:space="0" w:color="auto"/>
        <w:bottom w:val="none" w:sz="0" w:space="0" w:color="auto"/>
        <w:right w:val="none" w:sz="0" w:space="0" w:color="auto"/>
      </w:divBdr>
    </w:div>
    <w:div w:id="338043723">
      <w:bodyDiv w:val="1"/>
      <w:marLeft w:val="0"/>
      <w:marRight w:val="0"/>
      <w:marTop w:val="0"/>
      <w:marBottom w:val="0"/>
      <w:divBdr>
        <w:top w:val="none" w:sz="0" w:space="0" w:color="auto"/>
        <w:left w:val="none" w:sz="0" w:space="0" w:color="auto"/>
        <w:bottom w:val="none" w:sz="0" w:space="0" w:color="auto"/>
        <w:right w:val="none" w:sz="0" w:space="0" w:color="auto"/>
      </w:divBdr>
    </w:div>
    <w:div w:id="339357903">
      <w:bodyDiv w:val="1"/>
      <w:marLeft w:val="0"/>
      <w:marRight w:val="0"/>
      <w:marTop w:val="0"/>
      <w:marBottom w:val="0"/>
      <w:divBdr>
        <w:top w:val="none" w:sz="0" w:space="0" w:color="auto"/>
        <w:left w:val="none" w:sz="0" w:space="0" w:color="auto"/>
        <w:bottom w:val="none" w:sz="0" w:space="0" w:color="auto"/>
        <w:right w:val="none" w:sz="0" w:space="0" w:color="auto"/>
      </w:divBdr>
    </w:div>
    <w:div w:id="340858109">
      <w:bodyDiv w:val="1"/>
      <w:marLeft w:val="0"/>
      <w:marRight w:val="0"/>
      <w:marTop w:val="0"/>
      <w:marBottom w:val="0"/>
      <w:divBdr>
        <w:top w:val="none" w:sz="0" w:space="0" w:color="auto"/>
        <w:left w:val="none" w:sz="0" w:space="0" w:color="auto"/>
        <w:bottom w:val="none" w:sz="0" w:space="0" w:color="auto"/>
        <w:right w:val="none" w:sz="0" w:space="0" w:color="auto"/>
      </w:divBdr>
    </w:div>
    <w:div w:id="341012535">
      <w:bodyDiv w:val="1"/>
      <w:marLeft w:val="0"/>
      <w:marRight w:val="0"/>
      <w:marTop w:val="0"/>
      <w:marBottom w:val="0"/>
      <w:divBdr>
        <w:top w:val="none" w:sz="0" w:space="0" w:color="auto"/>
        <w:left w:val="none" w:sz="0" w:space="0" w:color="auto"/>
        <w:bottom w:val="none" w:sz="0" w:space="0" w:color="auto"/>
        <w:right w:val="none" w:sz="0" w:space="0" w:color="auto"/>
      </w:divBdr>
    </w:div>
    <w:div w:id="343168125">
      <w:bodyDiv w:val="1"/>
      <w:marLeft w:val="0"/>
      <w:marRight w:val="0"/>
      <w:marTop w:val="0"/>
      <w:marBottom w:val="0"/>
      <w:divBdr>
        <w:top w:val="none" w:sz="0" w:space="0" w:color="auto"/>
        <w:left w:val="none" w:sz="0" w:space="0" w:color="auto"/>
        <w:bottom w:val="none" w:sz="0" w:space="0" w:color="auto"/>
        <w:right w:val="none" w:sz="0" w:space="0" w:color="auto"/>
      </w:divBdr>
    </w:div>
    <w:div w:id="344015386">
      <w:bodyDiv w:val="1"/>
      <w:marLeft w:val="0"/>
      <w:marRight w:val="0"/>
      <w:marTop w:val="0"/>
      <w:marBottom w:val="0"/>
      <w:divBdr>
        <w:top w:val="none" w:sz="0" w:space="0" w:color="auto"/>
        <w:left w:val="none" w:sz="0" w:space="0" w:color="auto"/>
        <w:bottom w:val="none" w:sz="0" w:space="0" w:color="auto"/>
        <w:right w:val="none" w:sz="0" w:space="0" w:color="auto"/>
      </w:divBdr>
    </w:div>
    <w:div w:id="344865581">
      <w:bodyDiv w:val="1"/>
      <w:marLeft w:val="0"/>
      <w:marRight w:val="0"/>
      <w:marTop w:val="0"/>
      <w:marBottom w:val="0"/>
      <w:divBdr>
        <w:top w:val="none" w:sz="0" w:space="0" w:color="auto"/>
        <w:left w:val="none" w:sz="0" w:space="0" w:color="auto"/>
        <w:bottom w:val="none" w:sz="0" w:space="0" w:color="auto"/>
        <w:right w:val="none" w:sz="0" w:space="0" w:color="auto"/>
      </w:divBdr>
    </w:div>
    <w:div w:id="345208018">
      <w:bodyDiv w:val="1"/>
      <w:marLeft w:val="0"/>
      <w:marRight w:val="0"/>
      <w:marTop w:val="0"/>
      <w:marBottom w:val="0"/>
      <w:divBdr>
        <w:top w:val="none" w:sz="0" w:space="0" w:color="auto"/>
        <w:left w:val="none" w:sz="0" w:space="0" w:color="auto"/>
        <w:bottom w:val="none" w:sz="0" w:space="0" w:color="auto"/>
        <w:right w:val="none" w:sz="0" w:space="0" w:color="auto"/>
      </w:divBdr>
    </w:div>
    <w:div w:id="345444272">
      <w:bodyDiv w:val="1"/>
      <w:marLeft w:val="0"/>
      <w:marRight w:val="0"/>
      <w:marTop w:val="0"/>
      <w:marBottom w:val="0"/>
      <w:divBdr>
        <w:top w:val="none" w:sz="0" w:space="0" w:color="auto"/>
        <w:left w:val="none" w:sz="0" w:space="0" w:color="auto"/>
        <w:bottom w:val="none" w:sz="0" w:space="0" w:color="auto"/>
        <w:right w:val="none" w:sz="0" w:space="0" w:color="auto"/>
      </w:divBdr>
    </w:div>
    <w:div w:id="346828031">
      <w:bodyDiv w:val="1"/>
      <w:marLeft w:val="0"/>
      <w:marRight w:val="0"/>
      <w:marTop w:val="0"/>
      <w:marBottom w:val="0"/>
      <w:divBdr>
        <w:top w:val="none" w:sz="0" w:space="0" w:color="auto"/>
        <w:left w:val="none" w:sz="0" w:space="0" w:color="auto"/>
        <w:bottom w:val="none" w:sz="0" w:space="0" w:color="auto"/>
        <w:right w:val="none" w:sz="0" w:space="0" w:color="auto"/>
      </w:divBdr>
    </w:div>
    <w:div w:id="346835400">
      <w:bodyDiv w:val="1"/>
      <w:marLeft w:val="0"/>
      <w:marRight w:val="0"/>
      <w:marTop w:val="0"/>
      <w:marBottom w:val="0"/>
      <w:divBdr>
        <w:top w:val="none" w:sz="0" w:space="0" w:color="auto"/>
        <w:left w:val="none" w:sz="0" w:space="0" w:color="auto"/>
        <w:bottom w:val="none" w:sz="0" w:space="0" w:color="auto"/>
        <w:right w:val="none" w:sz="0" w:space="0" w:color="auto"/>
      </w:divBdr>
    </w:div>
    <w:div w:id="347214673">
      <w:bodyDiv w:val="1"/>
      <w:marLeft w:val="0"/>
      <w:marRight w:val="0"/>
      <w:marTop w:val="0"/>
      <w:marBottom w:val="0"/>
      <w:divBdr>
        <w:top w:val="none" w:sz="0" w:space="0" w:color="auto"/>
        <w:left w:val="none" w:sz="0" w:space="0" w:color="auto"/>
        <w:bottom w:val="none" w:sz="0" w:space="0" w:color="auto"/>
        <w:right w:val="none" w:sz="0" w:space="0" w:color="auto"/>
      </w:divBdr>
    </w:div>
    <w:div w:id="348485667">
      <w:bodyDiv w:val="1"/>
      <w:marLeft w:val="0"/>
      <w:marRight w:val="0"/>
      <w:marTop w:val="0"/>
      <w:marBottom w:val="0"/>
      <w:divBdr>
        <w:top w:val="none" w:sz="0" w:space="0" w:color="auto"/>
        <w:left w:val="none" w:sz="0" w:space="0" w:color="auto"/>
        <w:bottom w:val="none" w:sz="0" w:space="0" w:color="auto"/>
        <w:right w:val="none" w:sz="0" w:space="0" w:color="auto"/>
      </w:divBdr>
    </w:div>
    <w:div w:id="348527492">
      <w:bodyDiv w:val="1"/>
      <w:marLeft w:val="0"/>
      <w:marRight w:val="0"/>
      <w:marTop w:val="0"/>
      <w:marBottom w:val="0"/>
      <w:divBdr>
        <w:top w:val="none" w:sz="0" w:space="0" w:color="auto"/>
        <w:left w:val="none" w:sz="0" w:space="0" w:color="auto"/>
        <w:bottom w:val="none" w:sz="0" w:space="0" w:color="auto"/>
        <w:right w:val="none" w:sz="0" w:space="0" w:color="auto"/>
      </w:divBdr>
    </w:div>
    <w:div w:id="350180382">
      <w:bodyDiv w:val="1"/>
      <w:marLeft w:val="0"/>
      <w:marRight w:val="0"/>
      <w:marTop w:val="0"/>
      <w:marBottom w:val="0"/>
      <w:divBdr>
        <w:top w:val="none" w:sz="0" w:space="0" w:color="auto"/>
        <w:left w:val="none" w:sz="0" w:space="0" w:color="auto"/>
        <w:bottom w:val="none" w:sz="0" w:space="0" w:color="auto"/>
        <w:right w:val="none" w:sz="0" w:space="0" w:color="auto"/>
      </w:divBdr>
    </w:div>
    <w:div w:id="351298851">
      <w:bodyDiv w:val="1"/>
      <w:marLeft w:val="0"/>
      <w:marRight w:val="0"/>
      <w:marTop w:val="0"/>
      <w:marBottom w:val="0"/>
      <w:divBdr>
        <w:top w:val="none" w:sz="0" w:space="0" w:color="auto"/>
        <w:left w:val="none" w:sz="0" w:space="0" w:color="auto"/>
        <w:bottom w:val="none" w:sz="0" w:space="0" w:color="auto"/>
        <w:right w:val="none" w:sz="0" w:space="0" w:color="auto"/>
      </w:divBdr>
    </w:div>
    <w:div w:id="351419873">
      <w:bodyDiv w:val="1"/>
      <w:marLeft w:val="0"/>
      <w:marRight w:val="0"/>
      <w:marTop w:val="0"/>
      <w:marBottom w:val="0"/>
      <w:divBdr>
        <w:top w:val="none" w:sz="0" w:space="0" w:color="auto"/>
        <w:left w:val="none" w:sz="0" w:space="0" w:color="auto"/>
        <w:bottom w:val="none" w:sz="0" w:space="0" w:color="auto"/>
        <w:right w:val="none" w:sz="0" w:space="0" w:color="auto"/>
      </w:divBdr>
    </w:div>
    <w:div w:id="351494082">
      <w:bodyDiv w:val="1"/>
      <w:marLeft w:val="0"/>
      <w:marRight w:val="0"/>
      <w:marTop w:val="0"/>
      <w:marBottom w:val="0"/>
      <w:divBdr>
        <w:top w:val="none" w:sz="0" w:space="0" w:color="auto"/>
        <w:left w:val="none" w:sz="0" w:space="0" w:color="auto"/>
        <w:bottom w:val="none" w:sz="0" w:space="0" w:color="auto"/>
        <w:right w:val="none" w:sz="0" w:space="0" w:color="auto"/>
      </w:divBdr>
    </w:div>
    <w:div w:id="352266970">
      <w:bodyDiv w:val="1"/>
      <w:marLeft w:val="0"/>
      <w:marRight w:val="0"/>
      <w:marTop w:val="0"/>
      <w:marBottom w:val="0"/>
      <w:divBdr>
        <w:top w:val="none" w:sz="0" w:space="0" w:color="auto"/>
        <w:left w:val="none" w:sz="0" w:space="0" w:color="auto"/>
        <w:bottom w:val="none" w:sz="0" w:space="0" w:color="auto"/>
        <w:right w:val="none" w:sz="0" w:space="0" w:color="auto"/>
      </w:divBdr>
    </w:div>
    <w:div w:id="352607880">
      <w:bodyDiv w:val="1"/>
      <w:marLeft w:val="0"/>
      <w:marRight w:val="0"/>
      <w:marTop w:val="0"/>
      <w:marBottom w:val="0"/>
      <w:divBdr>
        <w:top w:val="none" w:sz="0" w:space="0" w:color="auto"/>
        <w:left w:val="none" w:sz="0" w:space="0" w:color="auto"/>
        <w:bottom w:val="none" w:sz="0" w:space="0" w:color="auto"/>
        <w:right w:val="none" w:sz="0" w:space="0" w:color="auto"/>
      </w:divBdr>
    </w:div>
    <w:div w:id="352653612">
      <w:bodyDiv w:val="1"/>
      <w:marLeft w:val="0"/>
      <w:marRight w:val="0"/>
      <w:marTop w:val="0"/>
      <w:marBottom w:val="0"/>
      <w:divBdr>
        <w:top w:val="none" w:sz="0" w:space="0" w:color="auto"/>
        <w:left w:val="none" w:sz="0" w:space="0" w:color="auto"/>
        <w:bottom w:val="none" w:sz="0" w:space="0" w:color="auto"/>
        <w:right w:val="none" w:sz="0" w:space="0" w:color="auto"/>
      </w:divBdr>
    </w:div>
    <w:div w:id="352994940">
      <w:bodyDiv w:val="1"/>
      <w:marLeft w:val="0"/>
      <w:marRight w:val="0"/>
      <w:marTop w:val="0"/>
      <w:marBottom w:val="0"/>
      <w:divBdr>
        <w:top w:val="none" w:sz="0" w:space="0" w:color="auto"/>
        <w:left w:val="none" w:sz="0" w:space="0" w:color="auto"/>
        <w:bottom w:val="none" w:sz="0" w:space="0" w:color="auto"/>
        <w:right w:val="none" w:sz="0" w:space="0" w:color="auto"/>
      </w:divBdr>
    </w:div>
    <w:div w:id="355695973">
      <w:bodyDiv w:val="1"/>
      <w:marLeft w:val="0"/>
      <w:marRight w:val="0"/>
      <w:marTop w:val="0"/>
      <w:marBottom w:val="0"/>
      <w:divBdr>
        <w:top w:val="none" w:sz="0" w:space="0" w:color="auto"/>
        <w:left w:val="none" w:sz="0" w:space="0" w:color="auto"/>
        <w:bottom w:val="none" w:sz="0" w:space="0" w:color="auto"/>
        <w:right w:val="none" w:sz="0" w:space="0" w:color="auto"/>
      </w:divBdr>
    </w:div>
    <w:div w:id="356271593">
      <w:bodyDiv w:val="1"/>
      <w:marLeft w:val="0"/>
      <w:marRight w:val="0"/>
      <w:marTop w:val="0"/>
      <w:marBottom w:val="0"/>
      <w:divBdr>
        <w:top w:val="none" w:sz="0" w:space="0" w:color="auto"/>
        <w:left w:val="none" w:sz="0" w:space="0" w:color="auto"/>
        <w:bottom w:val="none" w:sz="0" w:space="0" w:color="auto"/>
        <w:right w:val="none" w:sz="0" w:space="0" w:color="auto"/>
      </w:divBdr>
    </w:div>
    <w:div w:id="356733566">
      <w:bodyDiv w:val="1"/>
      <w:marLeft w:val="0"/>
      <w:marRight w:val="0"/>
      <w:marTop w:val="0"/>
      <w:marBottom w:val="0"/>
      <w:divBdr>
        <w:top w:val="none" w:sz="0" w:space="0" w:color="auto"/>
        <w:left w:val="none" w:sz="0" w:space="0" w:color="auto"/>
        <w:bottom w:val="none" w:sz="0" w:space="0" w:color="auto"/>
        <w:right w:val="none" w:sz="0" w:space="0" w:color="auto"/>
      </w:divBdr>
    </w:div>
    <w:div w:id="356927591">
      <w:bodyDiv w:val="1"/>
      <w:marLeft w:val="0"/>
      <w:marRight w:val="0"/>
      <w:marTop w:val="0"/>
      <w:marBottom w:val="0"/>
      <w:divBdr>
        <w:top w:val="none" w:sz="0" w:space="0" w:color="auto"/>
        <w:left w:val="none" w:sz="0" w:space="0" w:color="auto"/>
        <w:bottom w:val="none" w:sz="0" w:space="0" w:color="auto"/>
        <w:right w:val="none" w:sz="0" w:space="0" w:color="auto"/>
      </w:divBdr>
    </w:div>
    <w:div w:id="356931595">
      <w:bodyDiv w:val="1"/>
      <w:marLeft w:val="0"/>
      <w:marRight w:val="0"/>
      <w:marTop w:val="0"/>
      <w:marBottom w:val="0"/>
      <w:divBdr>
        <w:top w:val="none" w:sz="0" w:space="0" w:color="auto"/>
        <w:left w:val="none" w:sz="0" w:space="0" w:color="auto"/>
        <w:bottom w:val="none" w:sz="0" w:space="0" w:color="auto"/>
        <w:right w:val="none" w:sz="0" w:space="0" w:color="auto"/>
      </w:divBdr>
    </w:div>
    <w:div w:id="357125093">
      <w:bodyDiv w:val="1"/>
      <w:marLeft w:val="0"/>
      <w:marRight w:val="0"/>
      <w:marTop w:val="0"/>
      <w:marBottom w:val="0"/>
      <w:divBdr>
        <w:top w:val="none" w:sz="0" w:space="0" w:color="auto"/>
        <w:left w:val="none" w:sz="0" w:space="0" w:color="auto"/>
        <w:bottom w:val="none" w:sz="0" w:space="0" w:color="auto"/>
        <w:right w:val="none" w:sz="0" w:space="0" w:color="auto"/>
      </w:divBdr>
    </w:div>
    <w:div w:id="357587520">
      <w:bodyDiv w:val="1"/>
      <w:marLeft w:val="0"/>
      <w:marRight w:val="0"/>
      <w:marTop w:val="0"/>
      <w:marBottom w:val="0"/>
      <w:divBdr>
        <w:top w:val="none" w:sz="0" w:space="0" w:color="auto"/>
        <w:left w:val="none" w:sz="0" w:space="0" w:color="auto"/>
        <w:bottom w:val="none" w:sz="0" w:space="0" w:color="auto"/>
        <w:right w:val="none" w:sz="0" w:space="0" w:color="auto"/>
      </w:divBdr>
    </w:div>
    <w:div w:id="358236257">
      <w:bodyDiv w:val="1"/>
      <w:marLeft w:val="0"/>
      <w:marRight w:val="0"/>
      <w:marTop w:val="0"/>
      <w:marBottom w:val="0"/>
      <w:divBdr>
        <w:top w:val="none" w:sz="0" w:space="0" w:color="auto"/>
        <w:left w:val="none" w:sz="0" w:space="0" w:color="auto"/>
        <w:bottom w:val="none" w:sz="0" w:space="0" w:color="auto"/>
        <w:right w:val="none" w:sz="0" w:space="0" w:color="auto"/>
      </w:divBdr>
    </w:div>
    <w:div w:id="358433871">
      <w:bodyDiv w:val="1"/>
      <w:marLeft w:val="0"/>
      <w:marRight w:val="0"/>
      <w:marTop w:val="0"/>
      <w:marBottom w:val="0"/>
      <w:divBdr>
        <w:top w:val="none" w:sz="0" w:space="0" w:color="auto"/>
        <w:left w:val="none" w:sz="0" w:space="0" w:color="auto"/>
        <w:bottom w:val="none" w:sz="0" w:space="0" w:color="auto"/>
        <w:right w:val="none" w:sz="0" w:space="0" w:color="auto"/>
      </w:divBdr>
    </w:div>
    <w:div w:id="358775818">
      <w:bodyDiv w:val="1"/>
      <w:marLeft w:val="0"/>
      <w:marRight w:val="0"/>
      <w:marTop w:val="0"/>
      <w:marBottom w:val="0"/>
      <w:divBdr>
        <w:top w:val="none" w:sz="0" w:space="0" w:color="auto"/>
        <w:left w:val="none" w:sz="0" w:space="0" w:color="auto"/>
        <w:bottom w:val="none" w:sz="0" w:space="0" w:color="auto"/>
        <w:right w:val="none" w:sz="0" w:space="0" w:color="auto"/>
      </w:divBdr>
    </w:div>
    <w:div w:id="359168842">
      <w:bodyDiv w:val="1"/>
      <w:marLeft w:val="0"/>
      <w:marRight w:val="0"/>
      <w:marTop w:val="0"/>
      <w:marBottom w:val="0"/>
      <w:divBdr>
        <w:top w:val="none" w:sz="0" w:space="0" w:color="auto"/>
        <w:left w:val="none" w:sz="0" w:space="0" w:color="auto"/>
        <w:bottom w:val="none" w:sz="0" w:space="0" w:color="auto"/>
        <w:right w:val="none" w:sz="0" w:space="0" w:color="auto"/>
      </w:divBdr>
    </w:div>
    <w:div w:id="360060409">
      <w:bodyDiv w:val="1"/>
      <w:marLeft w:val="0"/>
      <w:marRight w:val="0"/>
      <w:marTop w:val="0"/>
      <w:marBottom w:val="0"/>
      <w:divBdr>
        <w:top w:val="none" w:sz="0" w:space="0" w:color="auto"/>
        <w:left w:val="none" w:sz="0" w:space="0" w:color="auto"/>
        <w:bottom w:val="none" w:sz="0" w:space="0" w:color="auto"/>
        <w:right w:val="none" w:sz="0" w:space="0" w:color="auto"/>
      </w:divBdr>
    </w:div>
    <w:div w:id="361251272">
      <w:bodyDiv w:val="1"/>
      <w:marLeft w:val="0"/>
      <w:marRight w:val="0"/>
      <w:marTop w:val="0"/>
      <w:marBottom w:val="0"/>
      <w:divBdr>
        <w:top w:val="none" w:sz="0" w:space="0" w:color="auto"/>
        <w:left w:val="none" w:sz="0" w:space="0" w:color="auto"/>
        <w:bottom w:val="none" w:sz="0" w:space="0" w:color="auto"/>
        <w:right w:val="none" w:sz="0" w:space="0" w:color="auto"/>
      </w:divBdr>
    </w:div>
    <w:div w:id="361590563">
      <w:bodyDiv w:val="1"/>
      <w:marLeft w:val="0"/>
      <w:marRight w:val="0"/>
      <w:marTop w:val="0"/>
      <w:marBottom w:val="0"/>
      <w:divBdr>
        <w:top w:val="none" w:sz="0" w:space="0" w:color="auto"/>
        <w:left w:val="none" w:sz="0" w:space="0" w:color="auto"/>
        <w:bottom w:val="none" w:sz="0" w:space="0" w:color="auto"/>
        <w:right w:val="none" w:sz="0" w:space="0" w:color="auto"/>
      </w:divBdr>
    </w:div>
    <w:div w:id="362706134">
      <w:bodyDiv w:val="1"/>
      <w:marLeft w:val="0"/>
      <w:marRight w:val="0"/>
      <w:marTop w:val="0"/>
      <w:marBottom w:val="0"/>
      <w:divBdr>
        <w:top w:val="none" w:sz="0" w:space="0" w:color="auto"/>
        <w:left w:val="none" w:sz="0" w:space="0" w:color="auto"/>
        <w:bottom w:val="none" w:sz="0" w:space="0" w:color="auto"/>
        <w:right w:val="none" w:sz="0" w:space="0" w:color="auto"/>
      </w:divBdr>
    </w:div>
    <w:div w:id="363870915">
      <w:bodyDiv w:val="1"/>
      <w:marLeft w:val="0"/>
      <w:marRight w:val="0"/>
      <w:marTop w:val="0"/>
      <w:marBottom w:val="0"/>
      <w:divBdr>
        <w:top w:val="none" w:sz="0" w:space="0" w:color="auto"/>
        <w:left w:val="none" w:sz="0" w:space="0" w:color="auto"/>
        <w:bottom w:val="none" w:sz="0" w:space="0" w:color="auto"/>
        <w:right w:val="none" w:sz="0" w:space="0" w:color="auto"/>
      </w:divBdr>
    </w:div>
    <w:div w:id="364983498">
      <w:bodyDiv w:val="1"/>
      <w:marLeft w:val="0"/>
      <w:marRight w:val="0"/>
      <w:marTop w:val="0"/>
      <w:marBottom w:val="0"/>
      <w:divBdr>
        <w:top w:val="none" w:sz="0" w:space="0" w:color="auto"/>
        <w:left w:val="none" w:sz="0" w:space="0" w:color="auto"/>
        <w:bottom w:val="none" w:sz="0" w:space="0" w:color="auto"/>
        <w:right w:val="none" w:sz="0" w:space="0" w:color="auto"/>
      </w:divBdr>
    </w:div>
    <w:div w:id="367295556">
      <w:bodyDiv w:val="1"/>
      <w:marLeft w:val="0"/>
      <w:marRight w:val="0"/>
      <w:marTop w:val="0"/>
      <w:marBottom w:val="0"/>
      <w:divBdr>
        <w:top w:val="none" w:sz="0" w:space="0" w:color="auto"/>
        <w:left w:val="none" w:sz="0" w:space="0" w:color="auto"/>
        <w:bottom w:val="none" w:sz="0" w:space="0" w:color="auto"/>
        <w:right w:val="none" w:sz="0" w:space="0" w:color="auto"/>
      </w:divBdr>
    </w:div>
    <w:div w:id="367336390">
      <w:bodyDiv w:val="1"/>
      <w:marLeft w:val="0"/>
      <w:marRight w:val="0"/>
      <w:marTop w:val="0"/>
      <w:marBottom w:val="0"/>
      <w:divBdr>
        <w:top w:val="none" w:sz="0" w:space="0" w:color="auto"/>
        <w:left w:val="none" w:sz="0" w:space="0" w:color="auto"/>
        <w:bottom w:val="none" w:sz="0" w:space="0" w:color="auto"/>
        <w:right w:val="none" w:sz="0" w:space="0" w:color="auto"/>
      </w:divBdr>
    </w:div>
    <w:div w:id="369036163">
      <w:bodyDiv w:val="1"/>
      <w:marLeft w:val="0"/>
      <w:marRight w:val="0"/>
      <w:marTop w:val="0"/>
      <w:marBottom w:val="0"/>
      <w:divBdr>
        <w:top w:val="none" w:sz="0" w:space="0" w:color="auto"/>
        <w:left w:val="none" w:sz="0" w:space="0" w:color="auto"/>
        <w:bottom w:val="none" w:sz="0" w:space="0" w:color="auto"/>
        <w:right w:val="none" w:sz="0" w:space="0" w:color="auto"/>
      </w:divBdr>
    </w:div>
    <w:div w:id="370033711">
      <w:bodyDiv w:val="1"/>
      <w:marLeft w:val="0"/>
      <w:marRight w:val="0"/>
      <w:marTop w:val="0"/>
      <w:marBottom w:val="0"/>
      <w:divBdr>
        <w:top w:val="none" w:sz="0" w:space="0" w:color="auto"/>
        <w:left w:val="none" w:sz="0" w:space="0" w:color="auto"/>
        <w:bottom w:val="none" w:sz="0" w:space="0" w:color="auto"/>
        <w:right w:val="none" w:sz="0" w:space="0" w:color="auto"/>
      </w:divBdr>
    </w:div>
    <w:div w:id="370301147">
      <w:bodyDiv w:val="1"/>
      <w:marLeft w:val="0"/>
      <w:marRight w:val="0"/>
      <w:marTop w:val="0"/>
      <w:marBottom w:val="0"/>
      <w:divBdr>
        <w:top w:val="none" w:sz="0" w:space="0" w:color="auto"/>
        <w:left w:val="none" w:sz="0" w:space="0" w:color="auto"/>
        <w:bottom w:val="none" w:sz="0" w:space="0" w:color="auto"/>
        <w:right w:val="none" w:sz="0" w:space="0" w:color="auto"/>
      </w:divBdr>
    </w:div>
    <w:div w:id="370613040">
      <w:bodyDiv w:val="1"/>
      <w:marLeft w:val="0"/>
      <w:marRight w:val="0"/>
      <w:marTop w:val="0"/>
      <w:marBottom w:val="0"/>
      <w:divBdr>
        <w:top w:val="none" w:sz="0" w:space="0" w:color="auto"/>
        <w:left w:val="none" w:sz="0" w:space="0" w:color="auto"/>
        <w:bottom w:val="none" w:sz="0" w:space="0" w:color="auto"/>
        <w:right w:val="none" w:sz="0" w:space="0" w:color="auto"/>
      </w:divBdr>
    </w:div>
    <w:div w:id="371541700">
      <w:bodyDiv w:val="1"/>
      <w:marLeft w:val="0"/>
      <w:marRight w:val="0"/>
      <w:marTop w:val="0"/>
      <w:marBottom w:val="0"/>
      <w:divBdr>
        <w:top w:val="none" w:sz="0" w:space="0" w:color="auto"/>
        <w:left w:val="none" w:sz="0" w:space="0" w:color="auto"/>
        <w:bottom w:val="none" w:sz="0" w:space="0" w:color="auto"/>
        <w:right w:val="none" w:sz="0" w:space="0" w:color="auto"/>
      </w:divBdr>
    </w:div>
    <w:div w:id="372658890">
      <w:bodyDiv w:val="1"/>
      <w:marLeft w:val="0"/>
      <w:marRight w:val="0"/>
      <w:marTop w:val="0"/>
      <w:marBottom w:val="0"/>
      <w:divBdr>
        <w:top w:val="none" w:sz="0" w:space="0" w:color="auto"/>
        <w:left w:val="none" w:sz="0" w:space="0" w:color="auto"/>
        <w:bottom w:val="none" w:sz="0" w:space="0" w:color="auto"/>
        <w:right w:val="none" w:sz="0" w:space="0" w:color="auto"/>
      </w:divBdr>
    </w:div>
    <w:div w:id="373702384">
      <w:bodyDiv w:val="1"/>
      <w:marLeft w:val="0"/>
      <w:marRight w:val="0"/>
      <w:marTop w:val="0"/>
      <w:marBottom w:val="0"/>
      <w:divBdr>
        <w:top w:val="none" w:sz="0" w:space="0" w:color="auto"/>
        <w:left w:val="none" w:sz="0" w:space="0" w:color="auto"/>
        <w:bottom w:val="none" w:sz="0" w:space="0" w:color="auto"/>
        <w:right w:val="none" w:sz="0" w:space="0" w:color="auto"/>
      </w:divBdr>
    </w:div>
    <w:div w:id="375011777">
      <w:bodyDiv w:val="1"/>
      <w:marLeft w:val="0"/>
      <w:marRight w:val="0"/>
      <w:marTop w:val="0"/>
      <w:marBottom w:val="0"/>
      <w:divBdr>
        <w:top w:val="none" w:sz="0" w:space="0" w:color="auto"/>
        <w:left w:val="none" w:sz="0" w:space="0" w:color="auto"/>
        <w:bottom w:val="none" w:sz="0" w:space="0" w:color="auto"/>
        <w:right w:val="none" w:sz="0" w:space="0" w:color="auto"/>
      </w:divBdr>
    </w:div>
    <w:div w:id="375546867">
      <w:bodyDiv w:val="1"/>
      <w:marLeft w:val="0"/>
      <w:marRight w:val="0"/>
      <w:marTop w:val="0"/>
      <w:marBottom w:val="0"/>
      <w:divBdr>
        <w:top w:val="none" w:sz="0" w:space="0" w:color="auto"/>
        <w:left w:val="none" w:sz="0" w:space="0" w:color="auto"/>
        <w:bottom w:val="none" w:sz="0" w:space="0" w:color="auto"/>
        <w:right w:val="none" w:sz="0" w:space="0" w:color="auto"/>
      </w:divBdr>
    </w:div>
    <w:div w:id="376784618">
      <w:bodyDiv w:val="1"/>
      <w:marLeft w:val="0"/>
      <w:marRight w:val="0"/>
      <w:marTop w:val="0"/>
      <w:marBottom w:val="0"/>
      <w:divBdr>
        <w:top w:val="none" w:sz="0" w:space="0" w:color="auto"/>
        <w:left w:val="none" w:sz="0" w:space="0" w:color="auto"/>
        <w:bottom w:val="none" w:sz="0" w:space="0" w:color="auto"/>
        <w:right w:val="none" w:sz="0" w:space="0" w:color="auto"/>
      </w:divBdr>
    </w:div>
    <w:div w:id="378238994">
      <w:bodyDiv w:val="1"/>
      <w:marLeft w:val="0"/>
      <w:marRight w:val="0"/>
      <w:marTop w:val="0"/>
      <w:marBottom w:val="0"/>
      <w:divBdr>
        <w:top w:val="none" w:sz="0" w:space="0" w:color="auto"/>
        <w:left w:val="none" w:sz="0" w:space="0" w:color="auto"/>
        <w:bottom w:val="none" w:sz="0" w:space="0" w:color="auto"/>
        <w:right w:val="none" w:sz="0" w:space="0" w:color="auto"/>
      </w:divBdr>
    </w:div>
    <w:div w:id="378282986">
      <w:bodyDiv w:val="1"/>
      <w:marLeft w:val="0"/>
      <w:marRight w:val="0"/>
      <w:marTop w:val="0"/>
      <w:marBottom w:val="0"/>
      <w:divBdr>
        <w:top w:val="none" w:sz="0" w:space="0" w:color="auto"/>
        <w:left w:val="none" w:sz="0" w:space="0" w:color="auto"/>
        <w:bottom w:val="none" w:sz="0" w:space="0" w:color="auto"/>
        <w:right w:val="none" w:sz="0" w:space="0" w:color="auto"/>
      </w:divBdr>
    </w:div>
    <w:div w:id="378558895">
      <w:bodyDiv w:val="1"/>
      <w:marLeft w:val="0"/>
      <w:marRight w:val="0"/>
      <w:marTop w:val="0"/>
      <w:marBottom w:val="0"/>
      <w:divBdr>
        <w:top w:val="none" w:sz="0" w:space="0" w:color="auto"/>
        <w:left w:val="none" w:sz="0" w:space="0" w:color="auto"/>
        <w:bottom w:val="none" w:sz="0" w:space="0" w:color="auto"/>
        <w:right w:val="none" w:sz="0" w:space="0" w:color="auto"/>
      </w:divBdr>
    </w:div>
    <w:div w:id="378936701">
      <w:bodyDiv w:val="1"/>
      <w:marLeft w:val="0"/>
      <w:marRight w:val="0"/>
      <w:marTop w:val="0"/>
      <w:marBottom w:val="0"/>
      <w:divBdr>
        <w:top w:val="none" w:sz="0" w:space="0" w:color="auto"/>
        <w:left w:val="none" w:sz="0" w:space="0" w:color="auto"/>
        <w:bottom w:val="none" w:sz="0" w:space="0" w:color="auto"/>
        <w:right w:val="none" w:sz="0" w:space="0" w:color="auto"/>
      </w:divBdr>
    </w:div>
    <w:div w:id="379597414">
      <w:bodyDiv w:val="1"/>
      <w:marLeft w:val="0"/>
      <w:marRight w:val="0"/>
      <w:marTop w:val="0"/>
      <w:marBottom w:val="0"/>
      <w:divBdr>
        <w:top w:val="none" w:sz="0" w:space="0" w:color="auto"/>
        <w:left w:val="none" w:sz="0" w:space="0" w:color="auto"/>
        <w:bottom w:val="none" w:sz="0" w:space="0" w:color="auto"/>
        <w:right w:val="none" w:sz="0" w:space="0" w:color="auto"/>
      </w:divBdr>
    </w:div>
    <w:div w:id="379671377">
      <w:bodyDiv w:val="1"/>
      <w:marLeft w:val="0"/>
      <w:marRight w:val="0"/>
      <w:marTop w:val="0"/>
      <w:marBottom w:val="0"/>
      <w:divBdr>
        <w:top w:val="none" w:sz="0" w:space="0" w:color="auto"/>
        <w:left w:val="none" w:sz="0" w:space="0" w:color="auto"/>
        <w:bottom w:val="none" w:sz="0" w:space="0" w:color="auto"/>
        <w:right w:val="none" w:sz="0" w:space="0" w:color="auto"/>
      </w:divBdr>
    </w:div>
    <w:div w:id="379943784">
      <w:bodyDiv w:val="1"/>
      <w:marLeft w:val="0"/>
      <w:marRight w:val="0"/>
      <w:marTop w:val="0"/>
      <w:marBottom w:val="0"/>
      <w:divBdr>
        <w:top w:val="none" w:sz="0" w:space="0" w:color="auto"/>
        <w:left w:val="none" w:sz="0" w:space="0" w:color="auto"/>
        <w:bottom w:val="none" w:sz="0" w:space="0" w:color="auto"/>
        <w:right w:val="none" w:sz="0" w:space="0" w:color="auto"/>
      </w:divBdr>
    </w:div>
    <w:div w:id="380594024">
      <w:bodyDiv w:val="1"/>
      <w:marLeft w:val="0"/>
      <w:marRight w:val="0"/>
      <w:marTop w:val="0"/>
      <w:marBottom w:val="0"/>
      <w:divBdr>
        <w:top w:val="none" w:sz="0" w:space="0" w:color="auto"/>
        <w:left w:val="none" w:sz="0" w:space="0" w:color="auto"/>
        <w:bottom w:val="none" w:sz="0" w:space="0" w:color="auto"/>
        <w:right w:val="none" w:sz="0" w:space="0" w:color="auto"/>
      </w:divBdr>
    </w:div>
    <w:div w:id="382797718">
      <w:bodyDiv w:val="1"/>
      <w:marLeft w:val="0"/>
      <w:marRight w:val="0"/>
      <w:marTop w:val="0"/>
      <w:marBottom w:val="0"/>
      <w:divBdr>
        <w:top w:val="none" w:sz="0" w:space="0" w:color="auto"/>
        <w:left w:val="none" w:sz="0" w:space="0" w:color="auto"/>
        <w:bottom w:val="none" w:sz="0" w:space="0" w:color="auto"/>
        <w:right w:val="none" w:sz="0" w:space="0" w:color="auto"/>
      </w:divBdr>
    </w:div>
    <w:div w:id="383069009">
      <w:bodyDiv w:val="1"/>
      <w:marLeft w:val="0"/>
      <w:marRight w:val="0"/>
      <w:marTop w:val="0"/>
      <w:marBottom w:val="0"/>
      <w:divBdr>
        <w:top w:val="none" w:sz="0" w:space="0" w:color="auto"/>
        <w:left w:val="none" w:sz="0" w:space="0" w:color="auto"/>
        <w:bottom w:val="none" w:sz="0" w:space="0" w:color="auto"/>
        <w:right w:val="none" w:sz="0" w:space="0" w:color="auto"/>
      </w:divBdr>
    </w:div>
    <w:div w:id="383453600">
      <w:bodyDiv w:val="1"/>
      <w:marLeft w:val="0"/>
      <w:marRight w:val="0"/>
      <w:marTop w:val="0"/>
      <w:marBottom w:val="0"/>
      <w:divBdr>
        <w:top w:val="none" w:sz="0" w:space="0" w:color="auto"/>
        <w:left w:val="none" w:sz="0" w:space="0" w:color="auto"/>
        <w:bottom w:val="none" w:sz="0" w:space="0" w:color="auto"/>
        <w:right w:val="none" w:sz="0" w:space="0" w:color="auto"/>
      </w:divBdr>
    </w:div>
    <w:div w:id="383527735">
      <w:bodyDiv w:val="1"/>
      <w:marLeft w:val="0"/>
      <w:marRight w:val="0"/>
      <w:marTop w:val="0"/>
      <w:marBottom w:val="0"/>
      <w:divBdr>
        <w:top w:val="none" w:sz="0" w:space="0" w:color="auto"/>
        <w:left w:val="none" w:sz="0" w:space="0" w:color="auto"/>
        <w:bottom w:val="none" w:sz="0" w:space="0" w:color="auto"/>
        <w:right w:val="none" w:sz="0" w:space="0" w:color="auto"/>
      </w:divBdr>
    </w:div>
    <w:div w:id="384329598">
      <w:bodyDiv w:val="1"/>
      <w:marLeft w:val="0"/>
      <w:marRight w:val="0"/>
      <w:marTop w:val="0"/>
      <w:marBottom w:val="0"/>
      <w:divBdr>
        <w:top w:val="none" w:sz="0" w:space="0" w:color="auto"/>
        <w:left w:val="none" w:sz="0" w:space="0" w:color="auto"/>
        <w:bottom w:val="none" w:sz="0" w:space="0" w:color="auto"/>
        <w:right w:val="none" w:sz="0" w:space="0" w:color="auto"/>
      </w:divBdr>
    </w:div>
    <w:div w:id="385495058">
      <w:bodyDiv w:val="1"/>
      <w:marLeft w:val="0"/>
      <w:marRight w:val="0"/>
      <w:marTop w:val="0"/>
      <w:marBottom w:val="0"/>
      <w:divBdr>
        <w:top w:val="none" w:sz="0" w:space="0" w:color="auto"/>
        <w:left w:val="none" w:sz="0" w:space="0" w:color="auto"/>
        <w:bottom w:val="none" w:sz="0" w:space="0" w:color="auto"/>
        <w:right w:val="none" w:sz="0" w:space="0" w:color="auto"/>
      </w:divBdr>
    </w:div>
    <w:div w:id="386301035">
      <w:bodyDiv w:val="1"/>
      <w:marLeft w:val="0"/>
      <w:marRight w:val="0"/>
      <w:marTop w:val="0"/>
      <w:marBottom w:val="0"/>
      <w:divBdr>
        <w:top w:val="none" w:sz="0" w:space="0" w:color="auto"/>
        <w:left w:val="none" w:sz="0" w:space="0" w:color="auto"/>
        <w:bottom w:val="none" w:sz="0" w:space="0" w:color="auto"/>
        <w:right w:val="none" w:sz="0" w:space="0" w:color="auto"/>
      </w:divBdr>
    </w:div>
    <w:div w:id="390737811">
      <w:bodyDiv w:val="1"/>
      <w:marLeft w:val="0"/>
      <w:marRight w:val="0"/>
      <w:marTop w:val="0"/>
      <w:marBottom w:val="0"/>
      <w:divBdr>
        <w:top w:val="none" w:sz="0" w:space="0" w:color="auto"/>
        <w:left w:val="none" w:sz="0" w:space="0" w:color="auto"/>
        <w:bottom w:val="none" w:sz="0" w:space="0" w:color="auto"/>
        <w:right w:val="none" w:sz="0" w:space="0" w:color="auto"/>
      </w:divBdr>
    </w:div>
    <w:div w:id="390856916">
      <w:bodyDiv w:val="1"/>
      <w:marLeft w:val="0"/>
      <w:marRight w:val="0"/>
      <w:marTop w:val="0"/>
      <w:marBottom w:val="0"/>
      <w:divBdr>
        <w:top w:val="none" w:sz="0" w:space="0" w:color="auto"/>
        <w:left w:val="none" w:sz="0" w:space="0" w:color="auto"/>
        <w:bottom w:val="none" w:sz="0" w:space="0" w:color="auto"/>
        <w:right w:val="none" w:sz="0" w:space="0" w:color="auto"/>
      </w:divBdr>
    </w:div>
    <w:div w:id="391776998">
      <w:bodyDiv w:val="1"/>
      <w:marLeft w:val="0"/>
      <w:marRight w:val="0"/>
      <w:marTop w:val="0"/>
      <w:marBottom w:val="0"/>
      <w:divBdr>
        <w:top w:val="none" w:sz="0" w:space="0" w:color="auto"/>
        <w:left w:val="none" w:sz="0" w:space="0" w:color="auto"/>
        <w:bottom w:val="none" w:sz="0" w:space="0" w:color="auto"/>
        <w:right w:val="none" w:sz="0" w:space="0" w:color="auto"/>
      </w:divBdr>
    </w:div>
    <w:div w:id="392896690">
      <w:bodyDiv w:val="1"/>
      <w:marLeft w:val="0"/>
      <w:marRight w:val="0"/>
      <w:marTop w:val="0"/>
      <w:marBottom w:val="0"/>
      <w:divBdr>
        <w:top w:val="none" w:sz="0" w:space="0" w:color="auto"/>
        <w:left w:val="none" w:sz="0" w:space="0" w:color="auto"/>
        <w:bottom w:val="none" w:sz="0" w:space="0" w:color="auto"/>
        <w:right w:val="none" w:sz="0" w:space="0" w:color="auto"/>
      </w:divBdr>
    </w:div>
    <w:div w:id="394396524">
      <w:bodyDiv w:val="1"/>
      <w:marLeft w:val="0"/>
      <w:marRight w:val="0"/>
      <w:marTop w:val="0"/>
      <w:marBottom w:val="0"/>
      <w:divBdr>
        <w:top w:val="none" w:sz="0" w:space="0" w:color="auto"/>
        <w:left w:val="none" w:sz="0" w:space="0" w:color="auto"/>
        <w:bottom w:val="none" w:sz="0" w:space="0" w:color="auto"/>
        <w:right w:val="none" w:sz="0" w:space="0" w:color="auto"/>
      </w:divBdr>
    </w:div>
    <w:div w:id="395209429">
      <w:bodyDiv w:val="1"/>
      <w:marLeft w:val="0"/>
      <w:marRight w:val="0"/>
      <w:marTop w:val="0"/>
      <w:marBottom w:val="0"/>
      <w:divBdr>
        <w:top w:val="none" w:sz="0" w:space="0" w:color="auto"/>
        <w:left w:val="none" w:sz="0" w:space="0" w:color="auto"/>
        <w:bottom w:val="none" w:sz="0" w:space="0" w:color="auto"/>
        <w:right w:val="none" w:sz="0" w:space="0" w:color="auto"/>
      </w:divBdr>
    </w:div>
    <w:div w:id="395588674">
      <w:bodyDiv w:val="1"/>
      <w:marLeft w:val="0"/>
      <w:marRight w:val="0"/>
      <w:marTop w:val="0"/>
      <w:marBottom w:val="0"/>
      <w:divBdr>
        <w:top w:val="none" w:sz="0" w:space="0" w:color="auto"/>
        <w:left w:val="none" w:sz="0" w:space="0" w:color="auto"/>
        <w:bottom w:val="none" w:sz="0" w:space="0" w:color="auto"/>
        <w:right w:val="none" w:sz="0" w:space="0" w:color="auto"/>
      </w:divBdr>
    </w:div>
    <w:div w:id="396443700">
      <w:bodyDiv w:val="1"/>
      <w:marLeft w:val="0"/>
      <w:marRight w:val="0"/>
      <w:marTop w:val="0"/>
      <w:marBottom w:val="0"/>
      <w:divBdr>
        <w:top w:val="none" w:sz="0" w:space="0" w:color="auto"/>
        <w:left w:val="none" w:sz="0" w:space="0" w:color="auto"/>
        <w:bottom w:val="none" w:sz="0" w:space="0" w:color="auto"/>
        <w:right w:val="none" w:sz="0" w:space="0" w:color="auto"/>
      </w:divBdr>
    </w:div>
    <w:div w:id="397362964">
      <w:bodyDiv w:val="1"/>
      <w:marLeft w:val="0"/>
      <w:marRight w:val="0"/>
      <w:marTop w:val="0"/>
      <w:marBottom w:val="0"/>
      <w:divBdr>
        <w:top w:val="none" w:sz="0" w:space="0" w:color="auto"/>
        <w:left w:val="none" w:sz="0" w:space="0" w:color="auto"/>
        <w:bottom w:val="none" w:sz="0" w:space="0" w:color="auto"/>
        <w:right w:val="none" w:sz="0" w:space="0" w:color="auto"/>
      </w:divBdr>
    </w:div>
    <w:div w:id="397440685">
      <w:bodyDiv w:val="1"/>
      <w:marLeft w:val="0"/>
      <w:marRight w:val="0"/>
      <w:marTop w:val="0"/>
      <w:marBottom w:val="0"/>
      <w:divBdr>
        <w:top w:val="none" w:sz="0" w:space="0" w:color="auto"/>
        <w:left w:val="none" w:sz="0" w:space="0" w:color="auto"/>
        <w:bottom w:val="none" w:sz="0" w:space="0" w:color="auto"/>
        <w:right w:val="none" w:sz="0" w:space="0" w:color="auto"/>
      </w:divBdr>
    </w:div>
    <w:div w:id="397636426">
      <w:bodyDiv w:val="1"/>
      <w:marLeft w:val="0"/>
      <w:marRight w:val="0"/>
      <w:marTop w:val="0"/>
      <w:marBottom w:val="0"/>
      <w:divBdr>
        <w:top w:val="none" w:sz="0" w:space="0" w:color="auto"/>
        <w:left w:val="none" w:sz="0" w:space="0" w:color="auto"/>
        <w:bottom w:val="none" w:sz="0" w:space="0" w:color="auto"/>
        <w:right w:val="none" w:sz="0" w:space="0" w:color="auto"/>
      </w:divBdr>
    </w:div>
    <w:div w:id="397705000">
      <w:bodyDiv w:val="1"/>
      <w:marLeft w:val="0"/>
      <w:marRight w:val="0"/>
      <w:marTop w:val="0"/>
      <w:marBottom w:val="0"/>
      <w:divBdr>
        <w:top w:val="none" w:sz="0" w:space="0" w:color="auto"/>
        <w:left w:val="none" w:sz="0" w:space="0" w:color="auto"/>
        <w:bottom w:val="none" w:sz="0" w:space="0" w:color="auto"/>
        <w:right w:val="none" w:sz="0" w:space="0" w:color="auto"/>
      </w:divBdr>
    </w:div>
    <w:div w:id="398675458">
      <w:bodyDiv w:val="1"/>
      <w:marLeft w:val="0"/>
      <w:marRight w:val="0"/>
      <w:marTop w:val="0"/>
      <w:marBottom w:val="0"/>
      <w:divBdr>
        <w:top w:val="none" w:sz="0" w:space="0" w:color="auto"/>
        <w:left w:val="none" w:sz="0" w:space="0" w:color="auto"/>
        <w:bottom w:val="none" w:sz="0" w:space="0" w:color="auto"/>
        <w:right w:val="none" w:sz="0" w:space="0" w:color="auto"/>
      </w:divBdr>
    </w:div>
    <w:div w:id="401875617">
      <w:bodyDiv w:val="1"/>
      <w:marLeft w:val="0"/>
      <w:marRight w:val="0"/>
      <w:marTop w:val="0"/>
      <w:marBottom w:val="0"/>
      <w:divBdr>
        <w:top w:val="none" w:sz="0" w:space="0" w:color="auto"/>
        <w:left w:val="none" w:sz="0" w:space="0" w:color="auto"/>
        <w:bottom w:val="none" w:sz="0" w:space="0" w:color="auto"/>
        <w:right w:val="none" w:sz="0" w:space="0" w:color="auto"/>
      </w:divBdr>
    </w:div>
    <w:div w:id="402292423">
      <w:bodyDiv w:val="1"/>
      <w:marLeft w:val="0"/>
      <w:marRight w:val="0"/>
      <w:marTop w:val="0"/>
      <w:marBottom w:val="0"/>
      <w:divBdr>
        <w:top w:val="none" w:sz="0" w:space="0" w:color="auto"/>
        <w:left w:val="none" w:sz="0" w:space="0" w:color="auto"/>
        <w:bottom w:val="none" w:sz="0" w:space="0" w:color="auto"/>
        <w:right w:val="none" w:sz="0" w:space="0" w:color="auto"/>
      </w:divBdr>
    </w:div>
    <w:div w:id="406999314">
      <w:bodyDiv w:val="1"/>
      <w:marLeft w:val="0"/>
      <w:marRight w:val="0"/>
      <w:marTop w:val="0"/>
      <w:marBottom w:val="0"/>
      <w:divBdr>
        <w:top w:val="none" w:sz="0" w:space="0" w:color="auto"/>
        <w:left w:val="none" w:sz="0" w:space="0" w:color="auto"/>
        <w:bottom w:val="none" w:sz="0" w:space="0" w:color="auto"/>
        <w:right w:val="none" w:sz="0" w:space="0" w:color="auto"/>
      </w:divBdr>
    </w:div>
    <w:div w:id="407308403">
      <w:bodyDiv w:val="1"/>
      <w:marLeft w:val="0"/>
      <w:marRight w:val="0"/>
      <w:marTop w:val="0"/>
      <w:marBottom w:val="0"/>
      <w:divBdr>
        <w:top w:val="none" w:sz="0" w:space="0" w:color="auto"/>
        <w:left w:val="none" w:sz="0" w:space="0" w:color="auto"/>
        <w:bottom w:val="none" w:sz="0" w:space="0" w:color="auto"/>
        <w:right w:val="none" w:sz="0" w:space="0" w:color="auto"/>
      </w:divBdr>
    </w:div>
    <w:div w:id="407922353">
      <w:bodyDiv w:val="1"/>
      <w:marLeft w:val="0"/>
      <w:marRight w:val="0"/>
      <w:marTop w:val="0"/>
      <w:marBottom w:val="0"/>
      <w:divBdr>
        <w:top w:val="none" w:sz="0" w:space="0" w:color="auto"/>
        <w:left w:val="none" w:sz="0" w:space="0" w:color="auto"/>
        <w:bottom w:val="none" w:sz="0" w:space="0" w:color="auto"/>
        <w:right w:val="none" w:sz="0" w:space="0" w:color="auto"/>
      </w:divBdr>
    </w:div>
    <w:div w:id="408232176">
      <w:bodyDiv w:val="1"/>
      <w:marLeft w:val="0"/>
      <w:marRight w:val="0"/>
      <w:marTop w:val="0"/>
      <w:marBottom w:val="0"/>
      <w:divBdr>
        <w:top w:val="none" w:sz="0" w:space="0" w:color="auto"/>
        <w:left w:val="none" w:sz="0" w:space="0" w:color="auto"/>
        <w:bottom w:val="none" w:sz="0" w:space="0" w:color="auto"/>
        <w:right w:val="none" w:sz="0" w:space="0" w:color="auto"/>
      </w:divBdr>
    </w:div>
    <w:div w:id="410156047">
      <w:bodyDiv w:val="1"/>
      <w:marLeft w:val="0"/>
      <w:marRight w:val="0"/>
      <w:marTop w:val="0"/>
      <w:marBottom w:val="0"/>
      <w:divBdr>
        <w:top w:val="none" w:sz="0" w:space="0" w:color="auto"/>
        <w:left w:val="none" w:sz="0" w:space="0" w:color="auto"/>
        <w:bottom w:val="none" w:sz="0" w:space="0" w:color="auto"/>
        <w:right w:val="none" w:sz="0" w:space="0" w:color="auto"/>
      </w:divBdr>
    </w:div>
    <w:div w:id="410586578">
      <w:bodyDiv w:val="1"/>
      <w:marLeft w:val="0"/>
      <w:marRight w:val="0"/>
      <w:marTop w:val="0"/>
      <w:marBottom w:val="0"/>
      <w:divBdr>
        <w:top w:val="none" w:sz="0" w:space="0" w:color="auto"/>
        <w:left w:val="none" w:sz="0" w:space="0" w:color="auto"/>
        <w:bottom w:val="none" w:sz="0" w:space="0" w:color="auto"/>
        <w:right w:val="none" w:sz="0" w:space="0" w:color="auto"/>
      </w:divBdr>
    </w:div>
    <w:div w:id="411973858">
      <w:bodyDiv w:val="1"/>
      <w:marLeft w:val="0"/>
      <w:marRight w:val="0"/>
      <w:marTop w:val="0"/>
      <w:marBottom w:val="0"/>
      <w:divBdr>
        <w:top w:val="none" w:sz="0" w:space="0" w:color="auto"/>
        <w:left w:val="none" w:sz="0" w:space="0" w:color="auto"/>
        <w:bottom w:val="none" w:sz="0" w:space="0" w:color="auto"/>
        <w:right w:val="none" w:sz="0" w:space="0" w:color="auto"/>
      </w:divBdr>
    </w:div>
    <w:div w:id="412943139">
      <w:bodyDiv w:val="1"/>
      <w:marLeft w:val="0"/>
      <w:marRight w:val="0"/>
      <w:marTop w:val="0"/>
      <w:marBottom w:val="0"/>
      <w:divBdr>
        <w:top w:val="none" w:sz="0" w:space="0" w:color="auto"/>
        <w:left w:val="none" w:sz="0" w:space="0" w:color="auto"/>
        <w:bottom w:val="none" w:sz="0" w:space="0" w:color="auto"/>
        <w:right w:val="none" w:sz="0" w:space="0" w:color="auto"/>
      </w:divBdr>
    </w:div>
    <w:div w:id="413360344">
      <w:bodyDiv w:val="1"/>
      <w:marLeft w:val="0"/>
      <w:marRight w:val="0"/>
      <w:marTop w:val="0"/>
      <w:marBottom w:val="0"/>
      <w:divBdr>
        <w:top w:val="none" w:sz="0" w:space="0" w:color="auto"/>
        <w:left w:val="none" w:sz="0" w:space="0" w:color="auto"/>
        <w:bottom w:val="none" w:sz="0" w:space="0" w:color="auto"/>
        <w:right w:val="none" w:sz="0" w:space="0" w:color="auto"/>
      </w:divBdr>
    </w:div>
    <w:div w:id="414058214">
      <w:bodyDiv w:val="1"/>
      <w:marLeft w:val="0"/>
      <w:marRight w:val="0"/>
      <w:marTop w:val="0"/>
      <w:marBottom w:val="0"/>
      <w:divBdr>
        <w:top w:val="none" w:sz="0" w:space="0" w:color="auto"/>
        <w:left w:val="none" w:sz="0" w:space="0" w:color="auto"/>
        <w:bottom w:val="none" w:sz="0" w:space="0" w:color="auto"/>
        <w:right w:val="none" w:sz="0" w:space="0" w:color="auto"/>
      </w:divBdr>
    </w:div>
    <w:div w:id="415253339">
      <w:bodyDiv w:val="1"/>
      <w:marLeft w:val="0"/>
      <w:marRight w:val="0"/>
      <w:marTop w:val="0"/>
      <w:marBottom w:val="0"/>
      <w:divBdr>
        <w:top w:val="none" w:sz="0" w:space="0" w:color="auto"/>
        <w:left w:val="none" w:sz="0" w:space="0" w:color="auto"/>
        <w:bottom w:val="none" w:sz="0" w:space="0" w:color="auto"/>
        <w:right w:val="none" w:sz="0" w:space="0" w:color="auto"/>
      </w:divBdr>
    </w:div>
    <w:div w:id="415858016">
      <w:bodyDiv w:val="1"/>
      <w:marLeft w:val="0"/>
      <w:marRight w:val="0"/>
      <w:marTop w:val="0"/>
      <w:marBottom w:val="0"/>
      <w:divBdr>
        <w:top w:val="none" w:sz="0" w:space="0" w:color="auto"/>
        <w:left w:val="none" w:sz="0" w:space="0" w:color="auto"/>
        <w:bottom w:val="none" w:sz="0" w:space="0" w:color="auto"/>
        <w:right w:val="none" w:sz="0" w:space="0" w:color="auto"/>
      </w:divBdr>
    </w:div>
    <w:div w:id="416900763">
      <w:bodyDiv w:val="1"/>
      <w:marLeft w:val="0"/>
      <w:marRight w:val="0"/>
      <w:marTop w:val="0"/>
      <w:marBottom w:val="0"/>
      <w:divBdr>
        <w:top w:val="none" w:sz="0" w:space="0" w:color="auto"/>
        <w:left w:val="none" w:sz="0" w:space="0" w:color="auto"/>
        <w:bottom w:val="none" w:sz="0" w:space="0" w:color="auto"/>
        <w:right w:val="none" w:sz="0" w:space="0" w:color="auto"/>
      </w:divBdr>
    </w:div>
    <w:div w:id="420373807">
      <w:bodyDiv w:val="1"/>
      <w:marLeft w:val="0"/>
      <w:marRight w:val="0"/>
      <w:marTop w:val="0"/>
      <w:marBottom w:val="0"/>
      <w:divBdr>
        <w:top w:val="none" w:sz="0" w:space="0" w:color="auto"/>
        <w:left w:val="none" w:sz="0" w:space="0" w:color="auto"/>
        <w:bottom w:val="none" w:sz="0" w:space="0" w:color="auto"/>
        <w:right w:val="none" w:sz="0" w:space="0" w:color="auto"/>
      </w:divBdr>
    </w:div>
    <w:div w:id="421607739">
      <w:bodyDiv w:val="1"/>
      <w:marLeft w:val="0"/>
      <w:marRight w:val="0"/>
      <w:marTop w:val="0"/>
      <w:marBottom w:val="0"/>
      <w:divBdr>
        <w:top w:val="none" w:sz="0" w:space="0" w:color="auto"/>
        <w:left w:val="none" w:sz="0" w:space="0" w:color="auto"/>
        <w:bottom w:val="none" w:sz="0" w:space="0" w:color="auto"/>
        <w:right w:val="none" w:sz="0" w:space="0" w:color="auto"/>
      </w:divBdr>
    </w:div>
    <w:div w:id="422143982">
      <w:bodyDiv w:val="1"/>
      <w:marLeft w:val="0"/>
      <w:marRight w:val="0"/>
      <w:marTop w:val="0"/>
      <w:marBottom w:val="0"/>
      <w:divBdr>
        <w:top w:val="none" w:sz="0" w:space="0" w:color="auto"/>
        <w:left w:val="none" w:sz="0" w:space="0" w:color="auto"/>
        <w:bottom w:val="none" w:sz="0" w:space="0" w:color="auto"/>
        <w:right w:val="none" w:sz="0" w:space="0" w:color="auto"/>
      </w:divBdr>
    </w:div>
    <w:div w:id="424231460">
      <w:bodyDiv w:val="1"/>
      <w:marLeft w:val="0"/>
      <w:marRight w:val="0"/>
      <w:marTop w:val="0"/>
      <w:marBottom w:val="0"/>
      <w:divBdr>
        <w:top w:val="none" w:sz="0" w:space="0" w:color="auto"/>
        <w:left w:val="none" w:sz="0" w:space="0" w:color="auto"/>
        <w:bottom w:val="none" w:sz="0" w:space="0" w:color="auto"/>
        <w:right w:val="none" w:sz="0" w:space="0" w:color="auto"/>
      </w:divBdr>
    </w:div>
    <w:div w:id="424810076">
      <w:bodyDiv w:val="1"/>
      <w:marLeft w:val="0"/>
      <w:marRight w:val="0"/>
      <w:marTop w:val="0"/>
      <w:marBottom w:val="0"/>
      <w:divBdr>
        <w:top w:val="none" w:sz="0" w:space="0" w:color="auto"/>
        <w:left w:val="none" w:sz="0" w:space="0" w:color="auto"/>
        <w:bottom w:val="none" w:sz="0" w:space="0" w:color="auto"/>
        <w:right w:val="none" w:sz="0" w:space="0" w:color="auto"/>
      </w:divBdr>
    </w:div>
    <w:div w:id="425082088">
      <w:bodyDiv w:val="1"/>
      <w:marLeft w:val="0"/>
      <w:marRight w:val="0"/>
      <w:marTop w:val="0"/>
      <w:marBottom w:val="0"/>
      <w:divBdr>
        <w:top w:val="none" w:sz="0" w:space="0" w:color="auto"/>
        <w:left w:val="none" w:sz="0" w:space="0" w:color="auto"/>
        <w:bottom w:val="none" w:sz="0" w:space="0" w:color="auto"/>
        <w:right w:val="none" w:sz="0" w:space="0" w:color="auto"/>
      </w:divBdr>
    </w:div>
    <w:div w:id="426269351">
      <w:bodyDiv w:val="1"/>
      <w:marLeft w:val="0"/>
      <w:marRight w:val="0"/>
      <w:marTop w:val="0"/>
      <w:marBottom w:val="0"/>
      <w:divBdr>
        <w:top w:val="none" w:sz="0" w:space="0" w:color="auto"/>
        <w:left w:val="none" w:sz="0" w:space="0" w:color="auto"/>
        <w:bottom w:val="none" w:sz="0" w:space="0" w:color="auto"/>
        <w:right w:val="none" w:sz="0" w:space="0" w:color="auto"/>
      </w:divBdr>
    </w:div>
    <w:div w:id="426854937">
      <w:bodyDiv w:val="1"/>
      <w:marLeft w:val="0"/>
      <w:marRight w:val="0"/>
      <w:marTop w:val="0"/>
      <w:marBottom w:val="0"/>
      <w:divBdr>
        <w:top w:val="none" w:sz="0" w:space="0" w:color="auto"/>
        <w:left w:val="none" w:sz="0" w:space="0" w:color="auto"/>
        <w:bottom w:val="none" w:sz="0" w:space="0" w:color="auto"/>
        <w:right w:val="none" w:sz="0" w:space="0" w:color="auto"/>
      </w:divBdr>
    </w:div>
    <w:div w:id="427238976">
      <w:bodyDiv w:val="1"/>
      <w:marLeft w:val="0"/>
      <w:marRight w:val="0"/>
      <w:marTop w:val="0"/>
      <w:marBottom w:val="0"/>
      <w:divBdr>
        <w:top w:val="none" w:sz="0" w:space="0" w:color="auto"/>
        <w:left w:val="none" w:sz="0" w:space="0" w:color="auto"/>
        <w:bottom w:val="none" w:sz="0" w:space="0" w:color="auto"/>
        <w:right w:val="none" w:sz="0" w:space="0" w:color="auto"/>
      </w:divBdr>
    </w:div>
    <w:div w:id="427310666">
      <w:bodyDiv w:val="1"/>
      <w:marLeft w:val="0"/>
      <w:marRight w:val="0"/>
      <w:marTop w:val="0"/>
      <w:marBottom w:val="0"/>
      <w:divBdr>
        <w:top w:val="none" w:sz="0" w:space="0" w:color="auto"/>
        <w:left w:val="none" w:sz="0" w:space="0" w:color="auto"/>
        <w:bottom w:val="none" w:sz="0" w:space="0" w:color="auto"/>
        <w:right w:val="none" w:sz="0" w:space="0" w:color="auto"/>
      </w:divBdr>
    </w:div>
    <w:div w:id="427777976">
      <w:bodyDiv w:val="1"/>
      <w:marLeft w:val="0"/>
      <w:marRight w:val="0"/>
      <w:marTop w:val="0"/>
      <w:marBottom w:val="0"/>
      <w:divBdr>
        <w:top w:val="none" w:sz="0" w:space="0" w:color="auto"/>
        <w:left w:val="none" w:sz="0" w:space="0" w:color="auto"/>
        <w:bottom w:val="none" w:sz="0" w:space="0" w:color="auto"/>
        <w:right w:val="none" w:sz="0" w:space="0" w:color="auto"/>
      </w:divBdr>
    </w:div>
    <w:div w:id="428745193">
      <w:bodyDiv w:val="1"/>
      <w:marLeft w:val="0"/>
      <w:marRight w:val="0"/>
      <w:marTop w:val="0"/>
      <w:marBottom w:val="0"/>
      <w:divBdr>
        <w:top w:val="none" w:sz="0" w:space="0" w:color="auto"/>
        <w:left w:val="none" w:sz="0" w:space="0" w:color="auto"/>
        <w:bottom w:val="none" w:sz="0" w:space="0" w:color="auto"/>
        <w:right w:val="none" w:sz="0" w:space="0" w:color="auto"/>
      </w:divBdr>
    </w:div>
    <w:div w:id="429358554">
      <w:bodyDiv w:val="1"/>
      <w:marLeft w:val="0"/>
      <w:marRight w:val="0"/>
      <w:marTop w:val="0"/>
      <w:marBottom w:val="0"/>
      <w:divBdr>
        <w:top w:val="none" w:sz="0" w:space="0" w:color="auto"/>
        <w:left w:val="none" w:sz="0" w:space="0" w:color="auto"/>
        <w:bottom w:val="none" w:sz="0" w:space="0" w:color="auto"/>
        <w:right w:val="none" w:sz="0" w:space="0" w:color="auto"/>
      </w:divBdr>
    </w:div>
    <w:div w:id="430246718">
      <w:bodyDiv w:val="1"/>
      <w:marLeft w:val="0"/>
      <w:marRight w:val="0"/>
      <w:marTop w:val="0"/>
      <w:marBottom w:val="0"/>
      <w:divBdr>
        <w:top w:val="none" w:sz="0" w:space="0" w:color="auto"/>
        <w:left w:val="none" w:sz="0" w:space="0" w:color="auto"/>
        <w:bottom w:val="none" w:sz="0" w:space="0" w:color="auto"/>
        <w:right w:val="none" w:sz="0" w:space="0" w:color="auto"/>
      </w:divBdr>
    </w:div>
    <w:div w:id="430246929">
      <w:bodyDiv w:val="1"/>
      <w:marLeft w:val="0"/>
      <w:marRight w:val="0"/>
      <w:marTop w:val="0"/>
      <w:marBottom w:val="0"/>
      <w:divBdr>
        <w:top w:val="none" w:sz="0" w:space="0" w:color="auto"/>
        <w:left w:val="none" w:sz="0" w:space="0" w:color="auto"/>
        <w:bottom w:val="none" w:sz="0" w:space="0" w:color="auto"/>
        <w:right w:val="none" w:sz="0" w:space="0" w:color="auto"/>
      </w:divBdr>
    </w:div>
    <w:div w:id="432474718">
      <w:bodyDiv w:val="1"/>
      <w:marLeft w:val="0"/>
      <w:marRight w:val="0"/>
      <w:marTop w:val="0"/>
      <w:marBottom w:val="0"/>
      <w:divBdr>
        <w:top w:val="none" w:sz="0" w:space="0" w:color="auto"/>
        <w:left w:val="none" w:sz="0" w:space="0" w:color="auto"/>
        <w:bottom w:val="none" w:sz="0" w:space="0" w:color="auto"/>
        <w:right w:val="none" w:sz="0" w:space="0" w:color="auto"/>
      </w:divBdr>
    </w:div>
    <w:div w:id="435633268">
      <w:bodyDiv w:val="1"/>
      <w:marLeft w:val="0"/>
      <w:marRight w:val="0"/>
      <w:marTop w:val="0"/>
      <w:marBottom w:val="0"/>
      <w:divBdr>
        <w:top w:val="none" w:sz="0" w:space="0" w:color="auto"/>
        <w:left w:val="none" w:sz="0" w:space="0" w:color="auto"/>
        <w:bottom w:val="none" w:sz="0" w:space="0" w:color="auto"/>
        <w:right w:val="none" w:sz="0" w:space="0" w:color="auto"/>
      </w:divBdr>
      <w:divsChild>
        <w:div w:id="1232034332">
          <w:marLeft w:val="0"/>
          <w:marRight w:val="0"/>
          <w:marTop w:val="0"/>
          <w:marBottom w:val="0"/>
          <w:divBdr>
            <w:top w:val="none" w:sz="0" w:space="0" w:color="auto"/>
            <w:left w:val="none" w:sz="0" w:space="0" w:color="auto"/>
            <w:bottom w:val="none" w:sz="0" w:space="0" w:color="auto"/>
            <w:right w:val="none" w:sz="0" w:space="0" w:color="auto"/>
          </w:divBdr>
        </w:div>
        <w:div w:id="1948808629">
          <w:marLeft w:val="0"/>
          <w:marRight w:val="0"/>
          <w:marTop w:val="0"/>
          <w:marBottom w:val="0"/>
          <w:divBdr>
            <w:top w:val="none" w:sz="0" w:space="0" w:color="auto"/>
            <w:left w:val="none" w:sz="0" w:space="0" w:color="auto"/>
            <w:bottom w:val="none" w:sz="0" w:space="0" w:color="auto"/>
            <w:right w:val="none" w:sz="0" w:space="0" w:color="auto"/>
          </w:divBdr>
        </w:div>
        <w:div w:id="975987993">
          <w:marLeft w:val="0"/>
          <w:marRight w:val="0"/>
          <w:marTop w:val="0"/>
          <w:marBottom w:val="0"/>
          <w:divBdr>
            <w:top w:val="none" w:sz="0" w:space="0" w:color="auto"/>
            <w:left w:val="none" w:sz="0" w:space="0" w:color="auto"/>
            <w:bottom w:val="none" w:sz="0" w:space="0" w:color="auto"/>
            <w:right w:val="none" w:sz="0" w:space="0" w:color="auto"/>
          </w:divBdr>
        </w:div>
      </w:divsChild>
    </w:div>
    <w:div w:id="436605904">
      <w:bodyDiv w:val="1"/>
      <w:marLeft w:val="0"/>
      <w:marRight w:val="0"/>
      <w:marTop w:val="0"/>
      <w:marBottom w:val="0"/>
      <w:divBdr>
        <w:top w:val="none" w:sz="0" w:space="0" w:color="auto"/>
        <w:left w:val="none" w:sz="0" w:space="0" w:color="auto"/>
        <w:bottom w:val="none" w:sz="0" w:space="0" w:color="auto"/>
        <w:right w:val="none" w:sz="0" w:space="0" w:color="auto"/>
      </w:divBdr>
    </w:div>
    <w:div w:id="438449067">
      <w:bodyDiv w:val="1"/>
      <w:marLeft w:val="0"/>
      <w:marRight w:val="0"/>
      <w:marTop w:val="0"/>
      <w:marBottom w:val="0"/>
      <w:divBdr>
        <w:top w:val="none" w:sz="0" w:space="0" w:color="auto"/>
        <w:left w:val="none" w:sz="0" w:space="0" w:color="auto"/>
        <w:bottom w:val="none" w:sz="0" w:space="0" w:color="auto"/>
        <w:right w:val="none" w:sz="0" w:space="0" w:color="auto"/>
      </w:divBdr>
    </w:div>
    <w:div w:id="438526650">
      <w:bodyDiv w:val="1"/>
      <w:marLeft w:val="0"/>
      <w:marRight w:val="0"/>
      <w:marTop w:val="0"/>
      <w:marBottom w:val="0"/>
      <w:divBdr>
        <w:top w:val="none" w:sz="0" w:space="0" w:color="auto"/>
        <w:left w:val="none" w:sz="0" w:space="0" w:color="auto"/>
        <w:bottom w:val="none" w:sz="0" w:space="0" w:color="auto"/>
        <w:right w:val="none" w:sz="0" w:space="0" w:color="auto"/>
      </w:divBdr>
    </w:div>
    <w:div w:id="438843686">
      <w:bodyDiv w:val="1"/>
      <w:marLeft w:val="0"/>
      <w:marRight w:val="0"/>
      <w:marTop w:val="0"/>
      <w:marBottom w:val="0"/>
      <w:divBdr>
        <w:top w:val="none" w:sz="0" w:space="0" w:color="auto"/>
        <w:left w:val="none" w:sz="0" w:space="0" w:color="auto"/>
        <w:bottom w:val="none" w:sz="0" w:space="0" w:color="auto"/>
        <w:right w:val="none" w:sz="0" w:space="0" w:color="auto"/>
      </w:divBdr>
    </w:div>
    <w:div w:id="439379282">
      <w:bodyDiv w:val="1"/>
      <w:marLeft w:val="0"/>
      <w:marRight w:val="0"/>
      <w:marTop w:val="0"/>
      <w:marBottom w:val="0"/>
      <w:divBdr>
        <w:top w:val="none" w:sz="0" w:space="0" w:color="auto"/>
        <w:left w:val="none" w:sz="0" w:space="0" w:color="auto"/>
        <w:bottom w:val="none" w:sz="0" w:space="0" w:color="auto"/>
        <w:right w:val="none" w:sz="0" w:space="0" w:color="auto"/>
      </w:divBdr>
    </w:div>
    <w:div w:id="440414510">
      <w:bodyDiv w:val="1"/>
      <w:marLeft w:val="0"/>
      <w:marRight w:val="0"/>
      <w:marTop w:val="0"/>
      <w:marBottom w:val="0"/>
      <w:divBdr>
        <w:top w:val="none" w:sz="0" w:space="0" w:color="auto"/>
        <w:left w:val="none" w:sz="0" w:space="0" w:color="auto"/>
        <w:bottom w:val="none" w:sz="0" w:space="0" w:color="auto"/>
        <w:right w:val="none" w:sz="0" w:space="0" w:color="auto"/>
      </w:divBdr>
    </w:div>
    <w:div w:id="440879246">
      <w:bodyDiv w:val="1"/>
      <w:marLeft w:val="0"/>
      <w:marRight w:val="0"/>
      <w:marTop w:val="0"/>
      <w:marBottom w:val="0"/>
      <w:divBdr>
        <w:top w:val="none" w:sz="0" w:space="0" w:color="auto"/>
        <w:left w:val="none" w:sz="0" w:space="0" w:color="auto"/>
        <w:bottom w:val="none" w:sz="0" w:space="0" w:color="auto"/>
        <w:right w:val="none" w:sz="0" w:space="0" w:color="auto"/>
      </w:divBdr>
    </w:div>
    <w:div w:id="440998651">
      <w:bodyDiv w:val="1"/>
      <w:marLeft w:val="0"/>
      <w:marRight w:val="0"/>
      <w:marTop w:val="0"/>
      <w:marBottom w:val="0"/>
      <w:divBdr>
        <w:top w:val="none" w:sz="0" w:space="0" w:color="auto"/>
        <w:left w:val="none" w:sz="0" w:space="0" w:color="auto"/>
        <w:bottom w:val="none" w:sz="0" w:space="0" w:color="auto"/>
        <w:right w:val="none" w:sz="0" w:space="0" w:color="auto"/>
      </w:divBdr>
    </w:div>
    <w:div w:id="441807732">
      <w:bodyDiv w:val="1"/>
      <w:marLeft w:val="0"/>
      <w:marRight w:val="0"/>
      <w:marTop w:val="0"/>
      <w:marBottom w:val="0"/>
      <w:divBdr>
        <w:top w:val="none" w:sz="0" w:space="0" w:color="auto"/>
        <w:left w:val="none" w:sz="0" w:space="0" w:color="auto"/>
        <w:bottom w:val="none" w:sz="0" w:space="0" w:color="auto"/>
        <w:right w:val="none" w:sz="0" w:space="0" w:color="auto"/>
      </w:divBdr>
    </w:div>
    <w:div w:id="441998407">
      <w:bodyDiv w:val="1"/>
      <w:marLeft w:val="0"/>
      <w:marRight w:val="0"/>
      <w:marTop w:val="0"/>
      <w:marBottom w:val="0"/>
      <w:divBdr>
        <w:top w:val="none" w:sz="0" w:space="0" w:color="auto"/>
        <w:left w:val="none" w:sz="0" w:space="0" w:color="auto"/>
        <w:bottom w:val="none" w:sz="0" w:space="0" w:color="auto"/>
        <w:right w:val="none" w:sz="0" w:space="0" w:color="auto"/>
      </w:divBdr>
    </w:div>
    <w:div w:id="442042437">
      <w:bodyDiv w:val="1"/>
      <w:marLeft w:val="0"/>
      <w:marRight w:val="0"/>
      <w:marTop w:val="0"/>
      <w:marBottom w:val="0"/>
      <w:divBdr>
        <w:top w:val="none" w:sz="0" w:space="0" w:color="auto"/>
        <w:left w:val="none" w:sz="0" w:space="0" w:color="auto"/>
        <w:bottom w:val="none" w:sz="0" w:space="0" w:color="auto"/>
        <w:right w:val="none" w:sz="0" w:space="0" w:color="auto"/>
      </w:divBdr>
    </w:div>
    <w:div w:id="442726046">
      <w:bodyDiv w:val="1"/>
      <w:marLeft w:val="0"/>
      <w:marRight w:val="0"/>
      <w:marTop w:val="0"/>
      <w:marBottom w:val="0"/>
      <w:divBdr>
        <w:top w:val="none" w:sz="0" w:space="0" w:color="auto"/>
        <w:left w:val="none" w:sz="0" w:space="0" w:color="auto"/>
        <w:bottom w:val="none" w:sz="0" w:space="0" w:color="auto"/>
        <w:right w:val="none" w:sz="0" w:space="0" w:color="auto"/>
      </w:divBdr>
    </w:div>
    <w:div w:id="446004295">
      <w:bodyDiv w:val="1"/>
      <w:marLeft w:val="0"/>
      <w:marRight w:val="0"/>
      <w:marTop w:val="0"/>
      <w:marBottom w:val="0"/>
      <w:divBdr>
        <w:top w:val="none" w:sz="0" w:space="0" w:color="auto"/>
        <w:left w:val="none" w:sz="0" w:space="0" w:color="auto"/>
        <w:bottom w:val="none" w:sz="0" w:space="0" w:color="auto"/>
        <w:right w:val="none" w:sz="0" w:space="0" w:color="auto"/>
      </w:divBdr>
    </w:div>
    <w:div w:id="447357413">
      <w:bodyDiv w:val="1"/>
      <w:marLeft w:val="0"/>
      <w:marRight w:val="0"/>
      <w:marTop w:val="0"/>
      <w:marBottom w:val="0"/>
      <w:divBdr>
        <w:top w:val="none" w:sz="0" w:space="0" w:color="auto"/>
        <w:left w:val="none" w:sz="0" w:space="0" w:color="auto"/>
        <w:bottom w:val="none" w:sz="0" w:space="0" w:color="auto"/>
        <w:right w:val="none" w:sz="0" w:space="0" w:color="auto"/>
      </w:divBdr>
    </w:div>
    <w:div w:id="447429415">
      <w:bodyDiv w:val="1"/>
      <w:marLeft w:val="0"/>
      <w:marRight w:val="0"/>
      <w:marTop w:val="0"/>
      <w:marBottom w:val="0"/>
      <w:divBdr>
        <w:top w:val="none" w:sz="0" w:space="0" w:color="auto"/>
        <w:left w:val="none" w:sz="0" w:space="0" w:color="auto"/>
        <w:bottom w:val="none" w:sz="0" w:space="0" w:color="auto"/>
        <w:right w:val="none" w:sz="0" w:space="0" w:color="auto"/>
      </w:divBdr>
    </w:div>
    <w:div w:id="447891472">
      <w:bodyDiv w:val="1"/>
      <w:marLeft w:val="0"/>
      <w:marRight w:val="0"/>
      <w:marTop w:val="0"/>
      <w:marBottom w:val="0"/>
      <w:divBdr>
        <w:top w:val="none" w:sz="0" w:space="0" w:color="auto"/>
        <w:left w:val="none" w:sz="0" w:space="0" w:color="auto"/>
        <w:bottom w:val="none" w:sz="0" w:space="0" w:color="auto"/>
        <w:right w:val="none" w:sz="0" w:space="0" w:color="auto"/>
      </w:divBdr>
    </w:div>
    <w:div w:id="448860553">
      <w:bodyDiv w:val="1"/>
      <w:marLeft w:val="0"/>
      <w:marRight w:val="0"/>
      <w:marTop w:val="0"/>
      <w:marBottom w:val="0"/>
      <w:divBdr>
        <w:top w:val="none" w:sz="0" w:space="0" w:color="auto"/>
        <w:left w:val="none" w:sz="0" w:space="0" w:color="auto"/>
        <w:bottom w:val="none" w:sz="0" w:space="0" w:color="auto"/>
        <w:right w:val="none" w:sz="0" w:space="0" w:color="auto"/>
      </w:divBdr>
    </w:div>
    <w:div w:id="449127005">
      <w:bodyDiv w:val="1"/>
      <w:marLeft w:val="0"/>
      <w:marRight w:val="0"/>
      <w:marTop w:val="0"/>
      <w:marBottom w:val="0"/>
      <w:divBdr>
        <w:top w:val="none" w:sz="0" w:space="0" w:color="auto"/>
        <w:left w:val="none" w:sz="0" w:space="0" w:color="auto"/>
        <w:bottom w:val="none" w:sz="0" w:space="0" w:color="auto"/>
        <w:right w:val="none" w:sz="0" w:space="0" w:color="auto"/>
      </w:divBdr>
    </w:div>
    <w:div w:id="450562708">
      <w:bodyDiv w:val="1"/>
      <w:marLeft w:val="0"/>
      <w:marRight w:val="0"/>
      <w:marTop w:val="0"/>
      <w:marBottom w:val="0"/>
      <w:divBdr>
        <w:top w:val="none" w:sz="0" w:space="0" w:color="auto"/>
        <w:left w:val="none" w:sz="0" w:space="0" w:color="auto"/>
        <w:bottom w:val="none" w:sz="0" w:space="0" w:color="auto"/>
        <w:right w:val="none" w:sz="0" w:space="0" w:color="auto"/>
      </w:divBdr>
    </w:div>
    <w:div w:id="454178793">
      <w:bodyDiv w:val="1"/>
      <w:marLeft w:val="0"/>
      <w:marRight w:val="0"/>
      <w:marTop w:val="0"/>
      <w:marBottom w:val="0"/>
      <w:divBdr>
        <w:top w:val="none" w:sz="0" w:space="0" w:color="auto"/>
        <w:left w:val="none" w:sz="0" w:space="0" w:color="auto"/>
        <w:bottom w:val="none" w:sz="0" w:space="0" w:color="auto"/>
        <w:right w:val="none" w:sz="0" w:space="0" w:color="auto"/>
      </w:divBdr>
    </w:div>
    <w:div w:id="454638717">
      <w:bodyDiv w:val="1"/>
      <w:marLeft w:val="0"/>
      <w:marRight w:val="0"/>
      <w:marTop w:val="0"/>
      <w:marBottom w:val="0"/>
      <w:divBdr>
        <w:top w:val="none" w:sz="0" w:space="0" w:color="auto"/>
        <w:left w:val="none" w:sz="0" w:space="0" w:color="auto"/>
        <w:bottom w:val="none" w:sz="0" w:space="0" w:color="auto"/>
        <w:right w:val="none" w:sz="0" w:space="0" w:color="auto"/>
      </w:divBdr>
    </w:div>
    <w:div w:id="457266231">
      <w:bodyDiv w:val="1"/>
      <w:marLeft w:val="0"/>
      <w:marRight w:val="0"/>
      <w:marTop w:val="0"/>
      <w:marBottom w:val="0"/>
      <w:divBdr>
        <w:top w:val="none" w:sz="0" w:space="0" w:color="auto"/>
        <w:left w:val="none" w:sz="0" w:space="0" w:color="auto"/>
        <w:bottom w:val="none" w:sz="0" w:space="0" w:color="auto"/>
        <w:right w:val="none" w:sz="0" w:space="0" w:color="auto"/>
      </w:divBdr>
    </w:div>
    <w:div w:id="458034640">
      <w:bodyDiv w:val="1"/>
      <w:marLeft w:val="0"/>
      <w:marRight w:val="0"/>
      <w:marTop w:val="0"/>
      <w:marBottom w:val="0"/>
      <w:divBdr>
        <w:top w:val="none" w:sz="0" w:space="0" w:color="auto"/>
        <w:left w:val="none" w:sz="0" w:space="0" w:color="auto"/>
        <w:bottom w:val="none" w:sz="0" w:space="0" w:color="auto"/>
        <w:right w:val="none" w:sz="0" w:space="0" w:color="auto"/>
      </w:divBdr>
    </w:div>
    <w:div w:id="459617598">
      <w:bodyDiv w:val="1"/>
      <w:marLeft w:val="0"/>
      <w:marRight w:val="0"/>
      <w:marTop w:val="0"/>
      <w:marBottom w:val="0"/>
      <w:divBdr>
        <w:top w:val="none" w:sz="0" w:space="0" w:color="auto"/>
        <w:left w:val="none" w:sz="0" w:space="0" w:color="auto"/>
        <w:bottom w:val="none" w:sz="0" w:space="0" w:color="auto"/>
        <w:right w:val="none" w:sz="0" w:space="0" w:color="auto"/>
      </w:divBdr>
    </w:div>
    <w:div w:id="459961659">
      <w:bodyDiv w:val="1"/>
      <w:marLeft w:val="0"/>
      <w:marRight w:val="0"/>
      <w:marTop w:val="0"/>
      <w:marBottom w:val="0"/>
      <w:divBdr>
        <w:top w:val="none" w:sz="0" w:space="0" w:color="auto"/>
        <w:left w:val="none" w:sz="0" w:space="0" w:color="auto"/>
        <w:bottom w:val="none" w:sz="0" w:space="0" w:color="auto"/>
        <w:right w:val="none" w:sz="0" w:space="0" w:color="auto"/>
      </w:divBdr>
    </w:div>
    <w:div w:id="460029406">
      <w:bodyDiv w:val="1"/>
      <w:marLeft w:val="0"/>
      <w:marRight w:val="0"/>
      <w:marTop w:val="0"/>
      <w:marBottom w:val="0"/>
      <w:divBdr>
        <w:top w:val="none" w:sz="0" w:space="0" w:color="auto"/>
        <w:left w:val="none" w:sz="0" w:space="0" w:color="auto"/>
        <w:bottom w:val="none" w:sz="0" w:space="0" w:color="auto"/>
        <w:right w:val="none" w:sz="0" w:space="0" w:color="auto"/>
      </w:divBdr>
    </w:div>
    <w:div w:id="462238069">
      <w:bodyDiv w:val="1"/>
      <w:marLeft w:val="0"/>
      <w:marRight w:val="0"/>
      <w:marTop w:val="0"/>
      <w:marBottom w:val="0"/>
      <w:divBdr>
        <w:top w:val="none" w:sz="0" w:space="0" w:color="auto"/>
        <w:left w:val="none" w:sz="0" w:space="0" w:color="auto"/>
        <w:bottom w:val="none" w:sz="0" w:space="0" w:color="auto"/>
        <w:right w:val="none" w:sz="0" w:space="0" w:color="auto"/>
      </w:divBdr>
    </w:div>
    <w:div w:id="464470983">
      <w:bodyDiv w:val="1"/>
      <w:marLeft w:val="0"/>
      <w:marRight w:val="0"/>
      <w:marTop w:val="0"/>
      <w:marBottom w:val="0"/>
      <w:divBdr>
        <w:top w:val="none" w:sz="0" w:space="0" w:color="auto"/>
        <w:left w:val="none" w:sz="0" w:space="0" w:color="auto"/>
        <w:bottom w:val="none" w:sz="0" w:space="0" w:color="auto"/>
        <w:right w:val="none" w:sz="0" w:space="0" w:color="auto"/>
      </w:divBdr>
    </w:div>
    <w:div w:id="466120249">
      <w:bodyDiv w:val="1"/>
      <w:marLeft w:val="0"/>
      <w:marRight w:val="0"/>
      <w:marTop w:val="0"/>
      <w:marBottom w:val="0"/>
      <w:divBdr>
        <w:top w:val="none" w:sz="0" w:space="0" w:color="auto"/>
        <w:left w:val="none" w:sz="0" w:space="0" w:color="auto"/>
        <w:bottom w:val="none" w:sz="0" w:space="0" w:color="auto"/>
        <w:right w:val="none" w:sz="0" w:space="0" w:color="auto"/>
      </w:divBdr>
    </w:div>
    <w:div w:id="467167224">
      <w:bodyDiv w:val="1"/>
      <w:marLeft w:val="0"/>
      <w:marRight w:val="0"/>
      <w:marTop w:val="0"/>
      <w:marBottom w:val="0"/>
      <w:divBdr>
        <w:top w:val="none" w:sz="0" w:space="0" w:color="auto"/>
        <w:left w:val="none" w:sz="0" w:space="0" w:color="auto"/>
        <w:bottom w:val="none" w:sz="0" w:space="0" w:color="auto"/>
        <w:right w:val="none" w:sz="0" w:space="0" w:color="auto"/>
      </w:divBdr>
    </w:div>
    <w:div w:id="468135410">
      <w:bodyDiv w:val="1"/>
      <w:marLeft w:val="0"/>
      <w:marRight w:val="0"/>
      <w:marTop w:val="0"/>
      <w:marBottom w:val="0"/>
      <w:divBdr>
        <w:top w:val="none" w:sz="0" w:space="0" w:color="auto"/>
        <w:left w:val="none" w:sz="0" w:space="0" w:color="auto"/>
        <w:bottom w:val="none" w:sz="0" w:space="0" w:color="auto"/>
        <w:right w:val="none" w:sz="0" w:space="0" w:color="auto"/>
      </w:divBdr>
    </w:div>
    <w:div w:id="468520964">
      <w:bodyDiv w:val="1"/>
      <w:marLeft w:val="0"/>
      <w:marRight w:val="0"/>
      <w:marTop w:val="0"/>
      <w:marBottom w:val="0"/>
      <w:divBdr>
        <w:top w:val="none" w:sz="0" w:space="0" w:color="auto"/>
        <w:left w:val="none" w:sz="0" w:space="0" w:color="auto"/>
        <w:bottom w:val="none" w:sz="0" w:space="0" w:color="auto"/>
        <w:right w:val="none" w:sz="0" w:space="0" w:color="auto"/>
      </w:divBdr>
    </w:div>
    <w:div w:id="468665891">
      <w:bodyDiv w:val="1"/>
      <w:marLeft w:val="0"/>
      <w:marRight w:val="0"/>
      <w:marTop w:val="0"/>
      <w:marBottom w:val="0"/>
      <w:divBdr>
        <w:top w:val="none" w:sz="0" w:space="0" w:color="auto"/>
        <w:left w:val="none" w:sz="0" w:space="0" w:color="auto"/>
        <w:bottom w:val="none" w:sz="0" w:space="0" w:color="auto"/>
        <w:right w:val="none" w:sz="0" w:space="0" w:color="auto"/>
      </w:divBdr>
    </w:div>
    <w:div w:id="468792895">
      <w:bodyDiv w:val="1"/>
      <w:marLeft w:val="0"/>
      <w:marRight w:val="0"/>
      <w:marTop w:val="0"/>
      <w:marBottom w:val="0"/>
      <w:divBdr>
        <w:top w:val="none" w:sz="0" w:space="0" w:color="auto"/>
        <w:left w:val="none" w:sz="0" w:space="0" w:color="auto"/>
        <w:bottom w:val="none" w:sz="0" w:space="0" w:color="auto"/>
        <w:right w:val="none" w:sz="0" w:space="0" w:color="auto"/>
      </w:divBdr>
    </w:div>
    <w:div w:id="468941973">
      <w:bodyDiv w:val="1"/>
      <w:marLeft w:val="0"/>
      <w:marRight w:val="0"/>
      <w:marTop w:val="0"/>
      <w:marBottom w:val="0"/>
      <w:divBdr>
        <w:top w:val="none" w:sz="0" w:space="0" w:color="auto"/>
        <w:left w:val="none" w:sz="0" w:space="0" w:color="auto"/>
        <w:bottom w:val="none" w:sz="0" w:space="0" w:color="auto"/>
        <w:right w:val="none" w:sz="0" w:space="0" w:color="auto"/>
      </w:divBdr>
    </w:div>
    <w:div w:id="469203802">
      <w:bodyDiv w:val="1"/>
      <w:marLeft w:val="0"/>
      <w:marRight w:val="0"/>
      <w:marTop w:val="0"/>
      <w:marBottom w:val="0"/>
      <w:divBdr>
        <w:top w:val="none" w:sz="0" w:space="0" w:color="auto"/>
        <w:left w:val="none" w:sz="0" w:space="0" w:color="auto"/>
        <w:bottom w:val="none" w:sz="0" w:space="0" w:color="auto"/>
        <w:right w:val="none" w:sz="0" w:space="0" w:color="auto"/>
      </w:divBdr>
    </w:div>
    <w:div w:id="469249260">
      <w:bodyDiv w:val="1"/>
      <w:marLeft w:val="0"/>
      <w:marRight w:val="0"/>
      <w:marTop w:val="0"/>
      <w:marBottom w:val="0"/>
      <w:divBdr>
        <w:top w:val="none" w:sz="0" w:space="0" w:color="auto"/>
        <w:left w:val="none" w:sz="0" w:space="0" w:color="auto"/>
        <w:bottom w:val="none" w:sz="0" w:space="0" w:color="auto"/>
        <w:right w:val="none" w:sz="0" w:space="0" w:color="auto"/>
      </w:divBdr>
    </w:div>
    <w:div w:id="470445982">
      <w:bodyDiv w:val="1"/>
      <w:marLeft w:val="0"/>
      <w:marRight w:val="0"/>
      <w:marTop w:val="0"/>
      <w:marBottom w:val="0"/>
      <w:divBdr>
        <w:top w:val="none" w:sz="0" w:space="0" w:color="auto"/>
        <w:left w:val="none" w:sz="0" w:space="0" w:color="auto"/>
        <w:bottom w:val="none" w:sz="0" w:space="0" w:color="auto"/>
        <w:right w:val="none" w:sz="0" w:space="0" w:color="auto"/>
      </w:divBdr>
    </w:div>
    <w:div w:id="471098495">
      <w:bodyDiv w:val="1"/>
      <w:marLeft w:val="0"/>
      <w:marRight w:val="0"/>
      <w:marTop w:val="0"/>
      <w:marBottom w:val="0"/>
      <w:divBdr>
        <w:top w:val="none" w:sz="0" w:space="0" w:color="auto"/>
        <w:left w:val="none" w:sz="0" w:space="0" w:color="auto"/>
        <w:bottom w:val="none" w:sz="0" w:space="0" w:color="auto"/>
        <w:right w:val="none" w:sz="0" w:space="0" w:color="auto"/>
      </w:divBdr>
    </w:div>
    <w:div w:id="471606681">
      <w:bodyDiv w:val="1"/>
      <w:marLeft w:val="0"/>
      <w:marRight w:val="0"/>
      <w:marTop w:val="0"/>
      <w:marBottom w:val="0"/>
      <w:divBdr>
        <w:top w:val="none" w:sz="0" w:space="0" w:color="auto"/>
        <w:left w:val="none" w:sz="0" w:space="0" w:color="auto"/>
        <w:bottom w:val="none" w:sz="0" w:space="0" w:color="auto"/>
        <w:right w:val="none" w:sz="0" w:space="0" w:color="auto"/>
      </w:divBdr>
    </w:div>
    <w:div w:id="471797684">
      <w:bodyDiv w:val="1"/>
      <w:marLeft w:val="0"/>
      <w:marRight w:val="0"/>
      <w:marTop w:val="0"/>
      <w:marBottom w:val="0"/>
      <w:divBdr>
        <w:top w:val="none" w:sz="0" w:space="0" w:color="auto"/>
        <w:left w:val="none" w:sz="0" w:space="0" w:color="auto"/>
        <w:bottom w:val="none" w:sz="0" w:space="0" w:color="auto"/>
        <w:right w:val="none" w:sz="0" w:space="0" w:color="auto"/>
      </w:divBdr>
    </w:div>
    <w:div w:id="473646444">
      <w:bodyDiv w:val="1"/>
      <w:marLeft w:val="0"/>
      <w:marRight w:val="0"/>
      <w:marTop w:val="0"/>
      <w:marBottom w:val="0"/>
      <w:divBdr>
        <w:top w:val="none" w:sz="0" w:space="0" w:color="auto"/>
        <w:left w:val="none" w:sz="0" w:space="0" w:color="auto"/>
        <w:bottom w:val="none" w:sz="0" w:space="0" w:color="auto"/>
        <w:right w:val="none" w:sz="0" w:space="0" w:color="auto"/>
      </w:divBdr>
    </w:div>
    <w:div w:id="474298042">
      <w:bodyDiv w:val="1"/>
      <w:marLeft w:val="0"/>
      <w:marRight w:val="0"/>
      <w:marTop w:val="0"/>
      <w:marBottom w:val="0"/>
      <w:divBdr>
        <w:top w:val="none" w:sz="0" w:space="0" w:color="auto"/>
        <w:left w:val="none" w:sz="0" w:space="0" w:color="auto"/>
        <w:bottom w:val="none" w:sz="0" w:space="0" w:color="auto"/>
        <w:right w:val="none" w:sz="0" w:space="0" w:color="auto"/>
      </w:divBdr>
    </w:div>
    <w:div w:id="476724919">
      <w:bodyDiv w:val="1"/>
      <w:marLeft w:val="0"/>
      <w:marRight w:val="0"/>
      <w:marTop w:val="0"/>
      <w:marBottom w:val="0"/>
      <w:divBdr>
        <w:top w:val="none" w:sz="0" w:space="0" w:color="auto"/>
        <w:left w:val="none" w:sz="0" w:space="0" w:color="auto"/>
        <w:bottom w:val="none" w:sz="0" w:space="0" w:color="auto"/>
        <w:right w:val="none" w:sz="0" w:space="0" w:color="auto"/>
      </w:divBdr>
    </w:div>
    <w:div w:id="476801168">
      <w:bodyDiv w:val="1"/>
      <w:marLeft w:val="0"/>
      <w:marRight w:val="0"/>
      <w:marTop w:val="0"/>
      <w:marBottom w:val="0"/>
      <w:divBdr>
        <w:top w:val="none" w:sz="0" w:space="0" w:color="auto"/>
        <w:left w:val="none" w:sz="0" w:space="0" w:color="auto"/>
        <w:bottom w:val="none" w:sz="0" w:space="0" w:color="auto"/>
        <w:right w:val="none" w:sz="0" w:space="0" w:color="auto"/>
      </w:divBdr>
    </w:div>
    <w:div w:id="477648880">
      <w:bodyDiv w:val="1"/>
      <w:marLeft w:val="0"/>
      <w:marRight w:val="0"/>
      <w:marTop w:val="0"/>
      <w:marBottom w:val="0"/>
      <w:divBdr>
        <w:top w:val="none" w:sz="0" w:space="0" w:color="auto"/>
        <w:left w:val="none" w:sz="0" w:space="0" w:color="auto"/>
        <w:bottom w:val="none" w:sz="0" w:space="0" w:color="auto"/>
        <w:right w:val="none" w:sz="0" w:space="0" w:color="auto"/>
      </w:divBdr>
    </w:div>
    <w:div w:id="478041385">
      <w:bodyDiv w:val="1"/>
      <w:marLeft w:val="0"/>
      <w:marRight w:val="0"/>
      <w:marTop w:val="0"/>
      <w:marBottom w:val="0"/>
      <w:divBdr>
        <w:top w:val="none" w:sz="0" w:space="0" w:color="auto"/>
        <w:left w:val="none" w:sz="0" w:space="0" w:color="auto"/>
        <w:bottom w:val="none" w:sz="0" w:space="0" w:color="auto"/>
        <w:right w:val="none" w:sz="0" w:space="0" w:color="auto"/>
      </w:divBdr>
    </w:div>
    <w:div w:id="479419799">
      <w:bodyDiv w:val="1"/>
      <w:marLeft w:val="0"/>
      <w:marRight w:val="0"/>
      <w:marTop w:val="0"/>
      <w:marBottom w:val="0"/>
      <w:divBdr>
        <w:top w:val="none" w:sz="0" w:space="0" w:color="auto"/>
        <w:left w:val="none" w:sz="0" w:space="0" w:color="auto"/>
        <w:bottom w:val="none" w:sz="0" w:space="0" w:color="auto"/>
        <w:right w:val="none" w:sz="0" w:space="0" w:color="auto"/>
      </w:divBdr>
    </w:div>
    <w:div w:id="479423655">
      <w:bodyDiv w:val="1"/>
      <w:marLeft w:val="0"/>
      <w:marRight w:val="0"/>
      <w:marTop w:val="0"/>
      <w:marBottom w:val="0"/>
      <w:divBdr>
        <w:top w:val="none" w:sz="0" w:space="0" w:color="auto"/>
        <w:left w:val="none" w:sz="0" w:space="0" w:color="auto"/>
        <w:bottom w:val="none" w:sz="0" w:space="0" w:color="auto"/>
        <w:right w:val="none" w:sz="0" w:space="0" w:color="auto"/>
      </w:divBdr>
    </w:div>
    <w:div w:id="479542878">
      <w:bodyDiv w:val="1"/>
      <w:marLeft w:val="0"/>
      <w:marRight w:val="0"/>
      <w:marTop w:val="0"/>
      <w:marBottom w:val="0"/>
      <w:divBdr>
        <w:top w:val="none" w:sz="0" w:space="0" w:color="auto"/>
        <w:left w:val="none" w:sz="0" w:space="0" w:color="auto"/>
        <w:bottom w:val="none" w:sz="0" w:space="0" w:color="auto"/>
        <w:right w:val="none" w:sz="0" w:space="0" w:color="auto"/>
      </w:divBdr>
    </w:div>
    <w:div w:id="479806768">
      <w:bodyDiv w:val="1"/>
      <w:marLeft w:val="0"/>
      <w:marRight w:val="0"/>
      <w:marTop w:val="0"/>
      <w:marBottom w:val="0"/>
      <w:divBdr>
        <w:top w:val="none" w:sz="0" w:space="0" w:color="auto"/>
        <w:left w:val="none" w:sz="0" w:space="0" w:color="auto"/>
        <w:bottom w:val="none" w:sz="0" w:space="0" w:color="auto"/>
        <w:right w:val="none" w:sz="0" w:space="0" w:color="auto"/>
      </w:divBdr>
    </w:div>
    <w:div w:id="479813218">
      <w:bodyDiv w:val="1"/>
      <w:marLeft w:val="0"/>
      <w:marRight w:val="0"/>
      <w:marTop w:val="0"/>
      <w:marBottom w:val="0"/>
      <w:divBdr>
        <w:top w:val="none" w:sz="0" w:space="0" w:color="auto"/>
        <w:left w:val="none" w:sz="0" w:space="0" w:color="auto"/>
        <w:bottom w:val="none" w:sz="0" w:space="0" w:color="auto"/>
        <w:right w:val="none" w:sz="0" w:space="0" w:color="auto"/>
      </w:divBdr>
    </w:div>
    <w:div w:id="480973785">
      <w:bodyDiv w:val="1"/>
      <w:marLeft w:val="0"/>
      <w:marRight w:val="0"/>
      <w:marTop w:val="0"/>
      <w:marBottom w:val="0"/>
      <w:divBdr>
        <w:top w:val="none" w:sz="0" w:space="0" w:color="auto"/>
        <w:left w:val="none" w:sz="0" w:space="0" w:color="auto"/>
        <w:bottom w:val="none" w:sz="0" w:space="0" w:color="auto"/>
        <w:right w:val="none" w:sz="0" w:space="0" w:color="auto"/>
      </w:divBdr>
    </w:div>
    <w:div w:id="480997648">
      <w:bodyDiv w:val="1"/>
      <w:marLeft w:val="0"/>
      <w:marRight w:val="0"/>
      <w:marTop w:val="0"/>
      <w:marBottom w:val="0"/>
      <w:divBdr>
        <w:top w:val="none" w:sz="0" w:space="0" w:color="auto"/>
        <w:left w:val="none" w:sz="0" w:space="0" w:color="auto"/>
        <w:bottom w:val="none" w:sz="0" w:space="0" w:color="auto"/>
        <w:right w:val="none" w:sz="0" w:space="0" w:color="auto"/>
      </w:divBdr>
    </w:div>
    <w:div w:id="480999247">
      <w:bodyDiv w:val="1"/>
      <w:marLeft w:val="0"/>
      <w:marRight w:val="0"/>
      <w:marTop w:val="0"/>
      <w:marBottom w:val="0"/>
      <w:divBdr>
        <w:top w:val="none" w:sz="0" w:space="0" w:color="auto"/>
        <w:left w:val="none" w:sz="0" w:space="0" w:color="auto"/>
        <w:bottom w:val="none" w:sz="0" w:space="0" w:color="auto"/>
        <w:right w:val="none" w:sz="0" w:space="0" w:color="auto"/>
      </w:divBdr>
    </w:div>
    <w:div w:id="481628739">
      <w:bodyDiv w:val="1"/>
      <w:marLeft w:val="0"/>
      <w:marRight w:val="0"/>
      <w:marTop w:val="0"/>
      <w:marBottom w:val="0"/>
      <w:divBdr>
        <w:top w:val="none" w:sz="0" w:space="0" w:color="auto"/>
        <w:left w:val="none" w:sz="0" w:space="0" w:color="auto"/>
        <w:bottom w:val="none" w:sz="0" w:space="0" w:color="auto"/>
        <w:right w:val="none" w:sz="0" w:space="0" w:color="auto"/>
      </w:divBdr>
    </w:div>
    <w:div w:id="482352364">
      <w:bodyDiv w:val="1"/>
      <w:marLeft w:val="0"/>
      <w:marRight w:val="0"/>
      <w:marTop w:val="0"/>
      <w:marBottom w:val="0"/>
      <w:divBdr>
        <w:top w:val="none" w:sz="0" w:space="0" w:color="auto"/>
        <w:left w:val="none" w:sz="0" w:space="0" w:color="auto"/>
        <w:bottom w:val="none" w:sz="0" w:space="0" w:color="auto"/>
        <w:right w:val="none" w:sz="0" w:space="0" w:color="auto"/>
      </w:divBdr>
    </w:div>
    <w:div w:id="483470941">
      <w:bodyDiv w:val="1"/>
      <w:marLeft w:val="0"/>
      <w:marRight w:val="0"/>
      <w:marTop w:val="0"/>
      <w:marBottom w:val="0"/>
      <w:divBdr>
        <w:top w:val="none" w:sz="0" w:space="0" w:color="auto"/>
        <w:left w:val="none" w:sz="0" w:space="0" w:color="auto"/>
        <w:bottom w:val="none" w:sz="0" w:space="0" w:color="auto"/>
        <w:right w:val="none" w:sz="0" w:space="0" w:color="auto"/>
      </w:divBdr>
    </w:div>
    <w:div w:id="485128653">
      <w:bodyDiv w:val="1"/>
      <w:marLeft w:val="0"/>
      <w:marRight w:val="0"/>
      <w:marTop w:val="0"/>
      <w:marBottom w:val="0"/>
      <w:divBdr>
        <w:top w:val="none" w:sz="0" w:space="0" w:color="auto"/>
        <w:left w:val="none" w:sz="0" w:space="0" w:color="auto"/>
        <w:bottom w:val="none" w:sz="0" w:space="0" w:color="auto"/>
        <w:right w:val="none" w:sz="0" w:space="0" w:color="auto"/>
      </w:divBdr>
    </w:div>
    <w:div w:id="486094825">
      <w:bodyDiv w:val="1"/>
      <w:marLeft w:val="0"/>
      <w:marRight w:val="0"/>
      <w:marTop w:val="0"/>
      <w:marBottom w:val="0"/>
      <w:divBdr>
        <w:top w:val="none" w:sz="0" w:space="0" w:color="auto"/>
        <w:left w:val="none" w:sz="0" w:space="0" w:color="auto"/>
        <w:bottom w:val="none" w:sz="0" w:space="0" w:color="auto"/>
        <w:right w:val="none" w:sz="0" w:space="0" w:color="auto"/>
      </w:divBdr>
    </w:div>
    <w:div w:id="486168848">
      <w:bodyDiv w:val="1"/>
      <w:marLeft w:val="0"/>
      <w:marRight w:val="0"/>
      <w:marTop w:val="0"/>
      <w:marBottom w:val="0"/>
      <w:divBdr>
        <w:top w:val="none" w:sz="0" w:space="0" w:color="auto"/>
        <w:left w:val="none" w:sz="0" w:space="0" w:color="auto"/>
        <w:bottom w:val="none" w:sz="0" w:space="0" w:color="auto"/>
        <w:right w:val="none" w:sz="0" w:space="0" w:color="auto"/>
      </w:divBdr>
    </w:div>
    <w:div w:id="486480177">
      <w:bodyDiv w:val="1"/>
      <w:marLeft w:val="0"/>
      <w:marRight w:val="0"/>
      <w:marTop w:val="0"/>
      <w:marBottom w:val="0"/>
      <w:divBdr>
        <w:top w:val="none" w:sz="0" w:space="0" w:color="auto"/>
        <w:left w:val="none" w:sz="0" w:space="0" w:color="auto"/>
        <w:bottom w:val="none" w:sz="0" w:space="0" w:color="auto"/>
        <w:right w:val="none" w:sz="0" w:space="0" w:color="auto"/>
      </w:divBdr>
    </w:div>
    <w:div w:id="487288598">
      <w:bodyDiv w:val="1"/>
      <w:marLeft w:val="0"/>
      <w:marRight w:val="0"/>
      <w:marTop w:val="0"/>
      <w:marBottom w:val="0"/>
      <w:divBdr>
        <w:top w:val="none" w:sz="0" w:space="0" w:color="auto"/>
        <w:left w:val="none" w:sz="0" w:space="0" w:color="auto"/>
        <w:bottom w:val="none" w:sz="0" w:space="0" w:color="auto"/>
        <w:right w:val="none" w:sz="0" w:space="0" w:color="auto"/>
      </w:divBdr>
    </w:div>
    <w:div w:id="487985384">
      <w:bodyDiv w:val="1"/>
      <w:marLeft w:val="0"/>
      <w:marRight w:val="0"/>
      <w:marTop w:val="0"/>
      <w:marBottom w:val="0"/>
      <w:divBdr>
        <w:top w:val="none" w:sz="0" w:space="0" w:color="auto"/>
        <w:left w:val="none" w:sz="0" w:space="0" w:color="auto"/>
        <w:bottom w:val="none" w:sz="0" w:space="0" w:color="auto"/>
        <w:right w:val="none" w:sz="0" w:space="0" w:color="auto"/>
      </w:divBdr>
    </w:div>
    <w:div w:id="489057436">
      <w:bodyDiv w:val="1"/>
      <w:marLeft w:val="0"/>
      <w:marRight w:val="0"/>
      <w:marTop w:val="0"/>
      <w:marBottom w:val="0"/>
      <w:divBdr>
        <w:top w:val="none" w:sz="0" w:space="0" w:color="auto"/>
        <w:left w:val="none" w:sz="0" w:space="0" w:color="auto"/>
        <w:bottom w:val="none" w:sz="0" w:space="0" w:color="auto"/>
        <w:right w:val="none" w:sz="0" w:space="0" w:color="auto"/>
      </w:divBdr>
    </w:div>
    <w:div w:id="489442373">
      <w:bodyDiv w:val="1"/>
      <w:marLeft w:val="0"/>
      <w:marRight w:val="0"/>
      <w:marTop w:val="0"/>
      <w:marBottom w:val="0"/>
      <w:divBdr>
        <w:top w:val="none" w:sz="0" w:space="0" w:color="auto"/>
        <w:left w:val="none" w:sz="0" w:space="0" w:color="auto"/>
        <w:bottom w:val="none" w:sz="0" w:space="0" w:color="auto"/>
        <w:right w:val="none" w:sz="0" w:space="0" w:color="auto"/>
      </w:divBdr>
    </w:div>
    <w:div w:id="490751160">
      <w:bodyDiv w:val="1"/>
      <w:marLeft w:val="0"/>
      <w:marRight w:val="0"/>
      <w:marTop w:val="0"/>
      <w:marBottom w:val="0"/>
      <w:divBdr>
        <w:top w:val="none" w:sz="0" w:space="0" w:color="auto"/>
        <w:left w:val="none" w:sz="0" w:space="0" w:color="auto"/>
        <w:bottom w:val="none" w:sz="0" w:space="0" w:color="auto"/>
        <w:right w:val="none" w:sz="0" w:space="0" w:color="auto"/>
      </w:divBdr>
    </w:div>
    <w:div w:id="492455149">
      <w:bodyDiv w:val="1"/>
      <w:marLeft w:val="0"/>
      <w:marRight w:val="0"/>
      <w:marTop w:val="0"/>
      <w:marBottom w:val="0"/>
      <w:divBdr>
        <w:top w:val="none" w:sz="0" w:space="0" w:color="auto"/>
        <w:left w:val="none" w:sz="0" w:space="0" w:color="auto"/>
        <w:bottom w:val="none" w:sz="0" w:space="0" w:color="auto"/>
        <w:right w:val="none" w:sz="0" w:space="0" w:color="auto"/>
      </w:divBdr>
    </w:div>
    <w:div w:id="492525627">
      <w:bodyDiv w:val="1"/>
      <w:marLeft w:val="0"/>
      <w:marRight w:val="0"/>
      <w:marTop w:val="0"/>
      <w:marBottom w:val="0"/>
      <w:divBdr>
        <w:top w:val="none" w:sz="0" w:space="0" w:color="auto"/>
        <w:left w:val="none" w:sz="0" w:space="0" w:color="auto"/>
        <w:bottom w:val="none" w:sz="0" w:space="0" w:color="auto"/>
        <w:right w:val="none" w:sz="0" w:space="0" w:color="auto"/>
      </w:divBdr>
    </w:div>
    <w:div w:id="494951801">
      <w:bodyDiv w:val="1"/>
      <w:marLeft w:val="0"/>
      <w:marRight w:val="0"/>
      <w:marTop w:val="0"/>
      <w:marBottom w:val="0"/>
      <w:divBdr>
        <w:top w:val="none" w:sz="0" w:space="0" w:color="auto"/>
        <w:left w:val="none" w:sz="0" w:space="0" w:color="auto"/>
        <w:bottom w:val="none" w:sz="0" w:space="0" w:color="auto"/>
        <w:right w:val="none" w:sz="0" w:space="0" w:color="auto"/>
      </w:divBdr>
    </w:div>
    <w:div w:id="495923095">
      <w:bodyDiv w:val="1"/>
      <w:marLeft w:val="0"/>
      <w:marRight w:val="0"/>
      <w:marTop w:val="0"/>
      <w:marBottom w:val="0"/>
      <w:divBdr>
        <w:top w:val="none" w:sz="0" w:space="0" w:color="auto"/>
        <w:left w:val="none" w:sz="0" w:space="0" w:color="auto"/>
        <w:bottom w:val="none" w:sz="0" w:space="0" w:color="auto"/>
        <w:right w:val="none" w:sz="0" w:space="0" w:color="auto"/>
      </w:divBdr>
    </w:div>
    <w:div w:id="496306599">
      <w:bodyDiv w:val="1"/>
      <w:marLeft w:val="0"/>
      <w:marRight w:val="0"/>
      <w:marTop w:val="0"/>
      <w:marBottom w:val="0"/>
      <w:divBdr>
        <w:top w:val="none" w:sz="0" w:space="0" w:color="auto"/>
        <w:left w:val="none" w:sz="0" w:space="0" w:color="auto"/>
        <w:bottom w:val="none" w:sz="0" w:space="0" w:color="auto"/>
        <w:right w:val="none" w:sz="0" w:space="0" w:color="auto"/>
      </w:divBdr>
    </w:div>
    <w:div w:id="498541726">
      <w:bodyDiv w:val="1"/>
      <w:marLeft w:val="0"/>
      <w:marRight w:val="0"/>
      <w:marTop w:val="0"/>
      <w:marBottom w:val="0"/>
      <w:divBdr>
        <w:top w:val="none" w:sz="0" w:space="0" w:color="auto"/>
        <w:left w:val="none" w:sz="0" w:space="0" w:color="auto"/>
        <w:bottom w:val="none" w:sz="0" w:space="0" w:color="auto"/>
        <w:right w:val="none" w:sz="0" w:space="0" w:color="auto"/>
      </w:divBdr>
    </w:div>
    <w:div w:id="499201474">
      <w:bodyDiv w:val="1"/>
      <w:marLeft w:val="0"/>
      <w:marRight w:val="0"/>
      <w:marTop w:val="0"/>
      <w:marBottom w:val="0"/>
      <w:divBdr>
        <w:top w:val="none" w:sz="0" w:space="0" w:color="auto"/>
        <w:left w:val="none" w:sz="0" w:space="0" w:color="auto"/>
        <w:bottom w:val="none" w:sz="0" w:space="0" w:color="auto"/>
        <w:right w:val="none" w:sz="0" w:space="0" w:color="auto"/>
      </w:divBdr>
    </w:div>
    <w:div w:id="499929741">
      <w:bodyDiv w:val="1"/>
      <w:marLeft w:val="0"/>
      <w:marRight w:val="0"/>
      <w:marTop w:val="0"/>
      <w:marBottom w:val="0"/>
      <w:divBdr>
        <w:top w:val="none" w:sz="0" w:space="0" w:color="auto"/>
        <w:left w:val="none" w:sz="0" w:space="0" w:color="auto"/>
        <w:bottom w:val="none" w:sz="0" w:space="0" w:color="auto"/>
        <w:right w:val="none" w:sz="0" w:space="0" w:color="auto"/>
      </w:divBdr>
    </w:div>
    <w:div w:id="500464504">
      <w:bodyDiv w:val="1"/>
      <w:marLeft w:val="0"/>
      <w:marRight w:val="0"/>
      <w:marTop w:val="0"/>
      <w:marBottom w:val="0"/>
      <w:divBdr>
        <w:top w:val="none" w:sz="0" w:space="0" w:color="auto"/>
        <w:left w:val="none" w:sz="0" w:space="0" w:color="auto"/>
        <w:bottom w:val="none" w:sz="0" w:space="0" w:color="auto"/>
        <w:right w:val="none" w:sz="0" w:space="0" w:color="auto"/>
      </w:divBdr>
    </w:div>
    <w:div w:id="502286549">
      <w:bodyDiv w:val="1"/>
      <w:marLeft w:val="0"/>
      <w:marRight w:val="0"/>
      <w:marTop w:val="0"/>
      <w:marBottom w:val="0"/>
      <w:divBdr>
        <w:top w:val="none" w:sz="0" w:space="0" w:color="auto"/>
        <w:left w:val="none" w:sz="0" w:space="0" w:color="auto"/>
        <w:bottom w:val="none" w:sz="0" w:space="0" w:color="auto"/>
        <w:right w:val="none" w:sz="0" w:space="0" w:color="auto"/>
      </w:divBdr>
    </w:div>
    <w:div w:id="502741817">
      <w:bodyDiv w:val="1"/>
      <w:marLeft w:val="0"/>
      <w:marRight w:val="0"/>
      <w:marTop w:val="0"/>
      <w:marBottom w:val="0"/>
      <w:divBdr>
        <w:top w:val="none" w:sz="0" w:space="0" w:color="auto"/>
        <w:left w:val="none" w:sz="0" w:space="0" w:color="auto"/>
        <w:bottom w:val="none" w:sz="0" w:space="0" w:color="auto"/>
        <w:right w:val="none" w:sz="0" w:space="0" w:color="auto"/>
      </w:divBdr>
    </w:div>
    <w:div w:id="502817688">
      <w:bodyDiv w:val="1"/>
      <w:marLeft w:val="0"/>
      <w:marRight w:val="0"/>
      <w:marTop w:val="0"/>
      <w:marBottom w:val="0"/>
      <w:divBdr>
        <w:top w:val="none" w:sz="0" w:space="0" w:color="auto"/>
        <w:left w:val="none" w:sz="0" w:space="0" w:color="auto"/>
        <w:bottom w:val="none" w:sz="0" w:space="0" w:color="auto"/>
        <w:right w:val="none" w:sz="0" w:space="0" w:color="auto"/>
      </w:divBdr>
    </w:div>
    <w:div w:id="502859492">
      <w:bodyDiv w:val="1"/>
      <w:marLeft w:val="0"/>
      <w:marRight w:val="0"/>
      <w:marTop w:val="0"/>
      <w:marBottom w:val="0"/>
      <w:divBdr>
        <w:top w:val="none" w:sz="0" w:space="0" w:color="auto"/>
        <w:left w:val="none" w:sz="0" w:space="0" w:color="auto"/>
        <w:bottom w:val="none" w:sz="0" w:space="0" w:color="auto"/>
        <w:right w:val="none" w:sz="0" w:space="0" w:color="auto"/>
      </w:divBdr>
    </w:div>
    <w:div w:id="503127913">
      <w:bodyDiv w:val="1"/>
      <w:marLeft w:val="0"/>
      <w:marRight w:val="0"/>
      <w:marTop w:val="0"/>
      <w:marBottom w:val="0"/>
      <w:divBdr>
        <w:top w:val="none" w:sz="0" w:space="0" w:color="auto"/>
        <w:left w:val="none" w:sz="0" w:space="0" w:color="auto"/>
        <w:bottom w:val="none" w:sz="0" w:space="0" w:color="auto"/>
        <w:right w:val="none" w:sz="0" w:space="0" w:color="auto"/>
      </w:divBdr>
    </w:div>
    <w:div w:id="504827543">
      <w:bodyDiv w:val="1"/>
      <w:marLeft w:val="0"/>
      <w:marRight w:val="0"/>
      <w:marTop w:val="0"/>
      <w:marBottom w:val="0"/>
      <w:divBdr>
        <w:top w:val="none" w:sz="0" w:space="0" w:color="auto"/>
        <w:left w:val="none" w:sz="0" w:space="0" w:color="auto"/>
        <w:bottom w:val="none" w:sz="0" w:space="0" w:color="auto"/>
        <w:right w:val="none" w:sz="0" w:space="0" w:color="auto"/>
      </w:divBdr>
    </w:div>
    <w:div w:id="505480713">
      <w:bodyDiv w:val="1"/>
      <w:marLeft w:val="0"/>
      <w:marRight w:val="0"/>
      <w:marTop w:val="0"/>
      <w:marBottom w:val="0"/>
      <w:divBdr>
        <w:top w:val="none" w:sz="0" w:space="0" w:color="auto"/>
        <w:left w:val="none" w:sz="0" w:space="0" w:color="auto"/>
        <w:bottom w:val="none" w:sz="0" w:space="0" w:color="auto"/>
        <w:right w:val="none" w:sz="0" w:space="0" w:color="auto"/>
      </w:divBdr>
    </w:div>
    <w:div w:id="506210061">
      <w:bodyDiv w:val="1"/>
      <w:marLeft w:val="0"/>
      <w:marRight w:val="0"/>
      <w:marTop w:val="0"/>
      <w:marBottom w:val="0"/>
      <w:divBdr>
        <w:top w:val="none" w:sz="0" w:space="0" w:color="auto"/>
        <w:left w:val="none" w:sz="0" w:space="0" w:color="auto"/>
        <w:bottom w:val="none" w:sz="0" w:space="0" w:color="auto"/>
        <w:right w:val="none" w:sz="0" w:space="0" w:color="auto"/>
      </w:divBdr>
    </w:div>
    <w:div w:id="506529815">
      <w:bodyDiv w:val="1"/>
      <w:marLeft w:val="0"/>
      <w:marRight w:val="0"/>
      <w:marTop w:val="0"/>
      <w:marBottom w:val="0"/>
      <w:divBdr>
        <w:top w:val="none" w:sz="0" w:space="0" w:color="auto"/>
        <w:left w:val="none" w:sz="0" w:space="0" w:color="auto"/>
        <w:bottom w:val="none" w:sz="0" w:space="0" w:color="auto"/>
        <w:right w:val="none" w:sz="0" w:space="0" w:color="auto"/>
      </w:divBdr>
    </w:div>
    <w:div w:id="507521506">
      <w:bodyDiv w:val="1"/>
      <w:marLeft w:val="0"/>
      <w:marRight w:val="0"/>
      <w:marTop w:val="0"/>
      <w:marBottom w:val="0"/>
      <w:divBdr>
        <w:top w:val="none" w:sz="0" w:space="0" w:color="auto"/>
        <w:left w:val="none" w:sz="0" w:space="0" w:color="auto"/>
        <w:bottom w:val="none" w:sz="0" w:space="0" w:color="auto"/>
        <w:right w:val="none" w:sz="0" w:space="0" w:color="auto"/>
      </w:divBdr>
    </w:div>
    <w:div w:id="507644868">
      <w:bodyDiv w:val="1"/>
      <w:marLeft w:val="0"/>
      <w:marRight w:val="0"/>
      <w:marTop w:val="0"/>
      <w:marBottom w:val="0"/>
      <w:divBdr>
        <w:top w:val="none" w:sz="0" w:space="0" w:color="auto"/>
        <w:left w:val="none" w:sz="0" w:space="0" w:color="auto"/>
        <w:bottom w:val="none" w:sz="0" w:space="0" w:color="auto"/>
        <w:right w:val="none" w:sz="0" w:space="0" w:color="auto"/>
      </w:divBdr>
    </w:div>
    <w:div w:id="510873521">
      <w:bodyDiv w:val="1"/>
      <w:marLeft w:val="0"/>
      <w:marRight w:val="0"/>
      <w:marTop w:val="0"/>
      <w:marBottom w:val="0"/>
      <w:divBdr>
        <w:top w:val="none" w:sz="0" w:space="0" w:color="auto"/>
        <w:left w:val="none" w:sz="0" w:space="0" w:color="auto"/>
        <w:bottom w:val="none" w:sz="0" w:space="0" w:color="auto"/>
        <w:right w:val="none" w:sz="0" w:space="0" w:color="auto"/>
      </w:divBdr>
    </w:div>
    <w:div w:id="511644260">
      <w:bodyDiv w:val="1"/>
      <w:marLeft w:val="0"/>
      <w:marRight w:val="0"/>
      <w:marTop w:val="0"/>
      <w:marBottom w:val="0"/>
      <w:divBdr>
        <w:top w:val="none" w:sz="0" w:space="0" w:color="auto"/>
        <w:left w:val="none" w:sz="0" w:space="0" w:color="auto"/>
        <w:bottom w:val="none" w:sz="0" w:space="0" w:color="auto"/>
        <w:right w:val="none" w:sz="0" w:space="0" w:color="auto"/>
      </w:divBdr>
    </w:div>
    <w:div w:id="512840461">
      <w:bodyDiv w:val="1"/>
      <w:marLeft w:val="0"/>
      <w:marRight w:val="0"/>
      <w:marTop w:val="0"/>
      <w:marBottom w:val="0"/>
      <w:divBdr>
        <w:top w:val="none" w:sz="0" w:space="0" w:color="auto"/>
        <w:left w:val="none" w:sz="0" w:space="0" w:color="auto"/>
        <w:bottom w:val="none" w:sz="0" w:space="0" w:color="auto"/>
        <w:right w:val="none" w:sz="0" w:space="0" w:color="auto"/>
      </w:divBdr>
    </w:div>
    <w:div w:id="514001482">
      <w:bodyDiv w:val="1"/>
      <w:marLeft w:val="0"/>
      <w:marRight w:val="0"/>
      <w:marTop w:val="0"/>
      <w:marBottom w:val="0"/>
      <w:divBdr>
        <w:top w:val="none" w:sz="0" w:space="0" w:color="auto"/>
        <w:left w:val="none" w:sz="0" w:space="0" w:color="auto"/>
        <w:bottom w:val="none" w:sz="0" w:space="0" w:color="auto"/>
        <w:right w:val="none" w:sz="0" w:space="0" w:color="auto"/>
      </w:divBdr>
    </w:div>
    <w:div w:id="517278783">
      <w:bodyDiv w:val="1"/>
      <w:marLeft w:val="0"/>
      <w:marRight w:val="0"/>
      <w:marTop w:val="0"/>
      <w:marBottom w:val="0"/>
      <w:divBdr>
        <w:top w:val="none" w:sz="0" w:space="0" w:color="auto"/>
        <w:left w:val="none" w:sz="0" w:space="0" w:color="auto"/>
        <w:bottom w:val="none" w:sz="0" w:space="0" w:color="auto"/>
        <w:right w:val="none" w:sz="0" w:space="0" w:color="auto"/>
      </w:divBdr>
    </w:div>
    <w:div w:id="517694859">
      <w:bodyDiv w:val="1"/>
      <w:marLeft w:val="0"/>
      <w:marRight w:val="0"/>
      <w:marTop w:val="0"/>
      <w:marBottom w:val="0"/>
      <w:divBdr>
        <w:top w:val="none" w:sz="0" w:space="0" w:color="auto"/>
        <w:left w:val="none" w:sz="0" w:space="0" w:color="auto"/>
        <w:bottom w:val="none" w:sz="0" w:space="0" w:color="auto"/>
        <w:right w:val="none" w:sz="0" w:space="0" w:color="auto"/>
      </w:divBdr>
    </w:div>
    <w:div w:id="518588000">
      <w:bodyDiv w:val="1"/>
      <w:marLeft w:val="0"/>
      <w:marRight w:val="0"/>
      <w:marTop w:val="0"/>
      <w:marBottom w:val="0"/>
      <w:divBdr>
        <w:top w:val="none" w:sz="0" w:space="0" w:color="auto"/>
        <w:left w:val="none" w:sz="0" w:space="0" w:color="auto"/>
        <w:bottom w:val="none" w:sz="0" w:space="0" w:color="auto"/>
        <w:right w:val="none" w:sz="0" w:space="0" w:color="auto"/>
      </w:divBdr>
    </w:div>
    <w:div w:id="518660489">
      <w:bodyDiv w:val="1"/>
      <w:marLeft w:val="0"/>
      <w:marRight w:val="0"/>
      <w:marTop w:val="0"/>
      <w:marBottom w:val="0"/>
      <w:divBdr>
        <w:top w:val="none" w:sz="0" w:space="0" w:color="auto"/>
        <w:left w:val="none" w:sz="0" w:space="0" w:color="auto"/>
        <w:bottom w:val="none" w:sz="0" w:space="0" w:color="auto"/>
        <w:right w:val="none" w:sz="0" w:space="0" w:color="auto"/>
      </w:divBdr>
    </w:div>
    <w:div w:id="518934719">
      <w:bodyDiv w:val="1"/>
      <w:marLeft w:val="0"/>
      <w:marRight w:val="0"/>
      <w:marTop w:val="0"/>
      <w:marBottom w:val="0"/>
      <w:divBdr>
        <w:top w:val="none" w:sz="0" w:space="0" w:color="auto"/>
        <w:left w:val="none" w:sz="0" w:space="0" w:color="auto"/>
        <w:bottom w:val="none" w:sz="0" w:space="0" w:color="auto"/>
        <w:right w:val="none" w:sz="0" w:space="0" w:color="auto"/>
      </w:divBdr>
    </w:div>
    <w:div w:id="519047675">
      <w:bodyDiv w:val="1"/>
      <w:marLeft w:val="0"/>
      <w:marRight w:val="0"/>
      <w:marTop w:val="0"/>
      <w:marBottom w:val="0"/>
      <w:divBdr>
        <w:top w:val="none" w:sz="0" w:space="0" w:color="auto"/>
        <w:left w:val="none" w:sz="0" w:space="0" w:color="auto"/>
        <w:bottom w:val="none" w:sz="0" w:space="0" w:color="auto"/>
        <w:right w:val="none" w:sz="0" w:space="0" w:color="auto"/>
      </w:divBdr>
    </w:div>
    <w:div w:id="520751758">
      <w:bodyDiv w:val="1"/>
      <w:marLeft w:val="0"/>
      <w:marRight w:val="0"/>
      <w:marTop w:val="0"/>
      <w:marBottom w:val="0"/>
      <w:divBdr>
        <w:top w:val="none" w:sz="0" w:space="0" w:color="auto"/>
        <w:left w:val="none" w:sz="0" w:space="0" w:color="auto"/>
        <w:bottom w:val="none" w:sz="0" w:space="0" w:color="auto"/>
        <w:right w:val="none" w:sz="0" w:space="0" w:color="auto"/>
      </w:divBdr>
    </w:div>
    <w:div w:id="521288059">
      <w:bodyDiv w:val="1"/>
      <w:marLeft w:val="0"/>
      <w:marRight w:val="0"/>
      <w:marTop w:val="0"/>
      <w:marBottom w:val="0"/>
      <w:divBdr>
        <w:top w:val="none" w:sz="0" w:space="0" w:color="auto"/>
        <w:left w:val="none" w:sz="0" w:space="0" w:color="auto"/>
        <w:bottom w:val="none" w:sz="0" w:space="0" w:color="auto"/>
        <w:right w:val="none" w:sz="0" w:space="0" w:color="auto"/>
      </w:divBdr>
    </w:div>
    <w:div w:id="523135570">
      <w:bodyDiv w:val="1"/>
      <w:marLeft w:val="0"/>
      <w:marRight w:val="0"/>
      <w:marTop w:val="0"/>
      <w:marBottom w:val="0"/>
      <w:divBdr>
        <w:top w:val="none" w:sz="0" w:space="0" w:color="auto"/>
        <w:left w:val="none" w:sz="0" w:space="0" w:color="auto"/>
        <w:bottom w:val="none" w:sz="0" w:space="0" w:color="auto"/>
        <w:right w:val="none" w:sz="0" w:space="0" w:color="auto"/>
      </w:divBdr>
    </w:div>
    <w:div w:id="525947814">
      <w:bodyDiv w:val="1"/>
      <w:marLeft w:val="0"/>
      <w:marRight w:val="0"/>
      <w:marTop w:val="0"/>
      <w:marBottom w:val="0"/>
      <w:divBdr>
        <w:top w:val="none" w:sz="0" w:space="0" w:color="auto"/>
        <w:left w:val="none" w:sz="0" w:space="0" w:color="auto"/>
        <w:bottom w:val="none" w:sz="0" w:space="0" w:color="auto"/>
        <w:right w:val="none" w:sz="0" w:space="0" w:color="auto"/>
      </w:divBdr>
    </w:div>
    <w:div w:id="526867602">
      <w:bodyDiv w:val="1"/>
      <w:marLeft w:val="0"/>
      <w:marRight w:val="0"/>
      <w:marTop w:val="0"/>
      <w:marBottom w:val="0"/>
      <w:divBdr>
        <w:top w:val="none" w:sz="0" w:space="0" w:color="auto"/>
        <w:left w:val="none" w:sz="0" w:space="0" w:color="auto"/>
        <w:bottom w:val="none" w:sz="0" w:space="0" w:color="auto"/>
        <w:right w:val="none" w:sz="0" w:space="0" w:color="auto"/>
      </w:divBdr>
    </w:div>
    <w:div w:id="527376748">
      <w:bodyDiv w:val="1"/>
      <w:marLeft w:val="0"/>
      <w:marRight w:val="0"/>
      <w:marTop w:val="0"/>
      <w:marBottom w:val="0"/>
      <w:divBdr>
        <w:top w:val="none" w:sz="0" w:space="0" w:color="auto"/>
        <w:left w:val="none" w:sz="0" w:space="0" w:color="auto"/>
        <w:bottom w:val="none" w:sz="0" w:space="0" w:color="auto"/>
        <w:right w:val="none" w:sz="0" w:space="0" w:color="auto"/>
      </w:divBdr>
    </w:div>
    <w:div w:id="529412364">
      <w:bodyDiv w:val="1"/>
      <w:marLeft w:val="0"/>
      <w:marRight w:val="0"/>
      <w:marTop w:val="0"/>
      <w:marBottom w:val="0"/>
      <w:divBdr>
        <w:top w:val="none" w:sz="0" w:space="0" w:color="auto"/>
        <w:left w:val="none" w:sz="0" w:space="0" w:color="auto"/>
        <w:bottom w:val="none" w:sz="0" w:space="0" w:color="auto"/>
        <w:right w:val="none" w:sz="0" w:space="0" w:color="auto"/>
      </w:divBdr>
    </w:div>
    <w:div w:id="530142995">
      <w:bodyDiv w:val="1"/>
      <w:marLeft w:val="0"/>
      <w:marRight w:val="0"/>
      <w:marTop w:val="0"/>
      <w:marBottom w:val="0"/>
      <w:divBdr>
        <w:top w:val="none" w:sz="0" w:space="0" w:color="auto"/>
        <w:left w:val="none" w:sz="0" w:space="0" w:color="auto"/>
        <w:bottom w:val="none" w:sz="0" w:space="0" w:color="auto"/>
        <w:right w:val="none" w:sz="0" w:space="0" w:color="auto"/>
      </w:divBdr>
    </w:div>
    <w:div w:id="531309118">
      <w:bodyDiv w:val="1"/>
      <w:marLeft w:val="0"/>
      <w:marRight w:val="0"/>
      <w:marTop w:val="0"/>
      <w:marBottom w:val="0"/>
      <w:divBdr>
        <w:top w:val="none" w:sz="0" w:space="0" w:color="auto"/>
        <w:left w:val="none" w:sz="0" w:space="0" w:color="auto"/>
        <w:bottom w:val="none" w:sz="0" w:space="0" w:color="auto"/>
        <w:right w:val="none" w:sz="0" w:space="0" w:color="auto"/>
      </w:divBdr>
    </w:div>
    <w:div w:id="531571190">
      <w:bodyDiv w:val="1"/>
      <w:marLeft w:val="0"/>
      <w:marRight w:val="0"/>
      <w:marTop w:val="0"/>
      <w:marBottom w:val="0"/>
      <w:divBdr>
        <w:top w:val="none" w:sz="0" w:space="0" w:color="auto"/>
        <w:left w:val="none" w:sz="0" w:space="0" w:color="auto"/>
        <w:bottom w:val="none" w:sz="0" w:space="0" w:color="auto"/>
        <w:right w:val="none" w:sz="0" w:space="0" w:color="auto"/>
      </w:divBdr>
    </w:div>
    <w:div w:id="531577180">
      <w:bodyDiv w:val="1"/>
      <w:marLeft w:val="0"/>
      <w:marRight w:val="0"/>
      <w:marTop w:val="0"/>
      <w:marBottom w:val="0"/>
      <w:divBdr>
        <w:top w:val="none" w:sz="0" w:space="0" w:color="auto"/>
        <w:left w:val="none" w:sz="0" w:space="0" w:color="auto"/>
        <w:bottom w:val="none" w:sz="0" w:space="0" w:color="auto"/>
        <w:right w:val="none" w:sz="0" w:space="0" w:color="auto"/>
      </w:divBdr>
    </w:div>
    <w:div w:id="532959598">
      <w:bodyDiv w:val="1"/>
      <w:marLeft w:val="0"/>
      <w:marRight w:val="0"/>
      <w:marTop w:val="0"/>
      <w:marBottom w:val="0"/>
      <w:divBdr>
        <w:top w:val="none" w:sz="0" w:space="0" w:color="auto"/>
        <w:left w:val="none" w:sz="0" w:space="0" w:color="auto"/>
        <w:bottom w:val="none" w:sz="0" w:space="0" w:color="auto"/>
        <w:right w:val="none" w:sz="0" w:space="0" w:color="auto"/>
      </w:divBdr>
    </w:div>
    <w:div w:id="533080877">
      <w:bodyDiv w:val="1"/>
      <w:marLeft w:val="0"/>
      <w:marRight w:val="0"/>
      <w:marTop w:val="0"/>
      <w:marBottom w:val="0"/>
      <w:divBdr>
        <w:top w:val="none" w:sz="0" w:space="0" w:color="auto"/>
        <w:left w:val="none" w:sz="0" w:space="0" w:color="auto"/>
        <w:bottom w:val="none" w:sz="0" w:space="0" w:color="auto"/>
        <w:right w:val="none" w:sz="0" w:space="0" w:color="auto"/>
      </w:divBdr>
    </w:div>
    <w:div w:id="533612607">
      <w:bodyDiv w:val="1"/>
      <w:marLeft w:val="0"/>
      <w:marRight w:val="0"/>
      <w:marTop w:val="0"/>
      <w:marBottom w:val="0"/>
      <w:divBdr>
        <w:top w:val="none" w:sz="0" w:space="0" w:color="auto"/>
        <w:left w:val="none" w:sz="0" w:space="0" w:color="auto"/>
        <w:bottom w:val="none" w:sz="0" w:space="0" w:color="auto"/>
        <w:right w:val="none" w:sz="0" w:space="0" w:color="auto"/>
      </w:divBdr>
    </w:div>
    <w:div w:id="535049292">
      <w:bodyDiv w:val="1"/>
      <w:marLeft w:val="0"/>
      <w:marRight w:val="0"/>
      <w:marTop w:val="0"/>
      <w:marBottom w:val="0"/>
      <w:divBdr>
        <w:top w:val="none" w:sz="0" w:space="0" w:color="auto"/>
        <w:left w:val="none" w:sz="0" w:space="0" w:color="auto"/>
        <w:bottom w:val="none" w:sz="0" w:space="0" w:color="auto"/>
        <w:right w:val="none" w:sz="0" w:space="0" w:color="auto"/>
      </w:divBdr>
    </w:div>
    <w:div w:id="535583850">
      <w:bodyDiv w:val="1"/>
      <w:marLeft w:val="0"/>
      <w:marRight w:val="0"/>
      <w:marTop w:val="0"/>
      <w:marBottom w:val="0"/>
      <w:divBdr>
        <w:top w:val="none" w:sz="0" w:space="0" w:color="auto"/>
        <w:left w:val="none" w:sz="0" w:space="0" w:color="auto"/>
        <w:bottom w:val="none" w:sz="0" w:space="0" w:color="auto"/>
        <w:right w:val="none" w:sz="0" w:space="0" w:color="auto"/>
      </w:divBdr>
    </w:div>
    <w:div w:id="535894781">
      <w:bodyDiv w:val="1"/>
      <w:marLeft w:val="0"/>
      <w:marRight w:val="0"/>
      <w:marTop w:val="0"/>
      <w:marBottom w:val="0"/>
      <w:divBdr>
        <w:top w:val="none" w:sz="0" w:space="0" w:color="auto"/>
        <w:left w:val="none" w:sz="0" w:space="0" w:color="auto"/>
        <w:bottom w:val="none" w:sz="0" w:space="0" w:color="auto"/>
        <w:right w:val="none" w:sz="0" w:space="0" w:color="auto"/>
      </w:divBdr>
    </w:div>
    <w:div w:id="536089816">
      <w:bodyDiv w:val="1"/>
      <w:marLeft w:val="0"/>
      <w:marRight w:val="0"/>
      <w:marTop w:val="0"/>
      <w:marBottom w:val="0"/>
      <w:divBdr>
        <w:top w:val="none" w:sz="0" w:space="0" w:color="auto"/>
        <w:left w:val="none" w:sz="0" w:space="0" w:color="auto"/>
        <w:bottom w:val="none" w:sz="0" w:space="0" w:color="auto"/>
        <w:right w:val="none" w:sz="0" w:space="0" w:color="auto"/>
      </w:divBdr>
    </w:div>
    <w:div w:id="536964897">
      <w:bodyDiv w:val="1"/>
      <w:marLeft w:val="0"/>
      <w:marRight w:val="0"/>
      <w:marTop w:val="0"/>
      <w:marBottom w:val="0"/>
      <w:divBdr>
        <w:top w:val="none" w:sz="0" w:space="0" w:color="auto"/>
        <w:left w:val="none" w:sz="0" w:space="0" w:color="auto"/>
        <w:bottom w:val="none" w:sz="0" w:space="0" w:color="auto"/>
        <w:right w:val="none" w:sz="0" w:space="0" w:color="auto"/>
      </w:divBdr>
    </w:div>
    <w:div w:id="537398021">
      <w:bodyDiv w:val="1"/>
      <w:marLeft w:val="0"/>
      <w:marRight w:val="0"/>
      <w:marTop w:val="0"/>
      <w:marBottom w:val="0"/>
      <w:divBdr>
        <w:top w:val="none" w:sz="0" w:space="0" w:color="auto"/>
        <w:left w:val="none" w:sz="0" w:space="0" w:color="auto"/>
        <w:bottom w:val="none" w:sz="0" w:space="0" w:color="auto"/>
        <w:right w:val="none" w:sz="0" w:space="0" w:color="auto"/>
      </w:divBdr>
    </w:div>
    <w:div w:id="541282588">
      <w:bodyDiv w:val="1"/>
      <w:marLeft w:val="0"/>
      <w:marRight w:val="0"/>
      <w:marTop w:val="0"/>
      <w:marBottom w:val="0"/>
      <w:divBdr>
        <w:top w:val="none" w:sz="0" w:space="0" w:color="auto"/>
        <w:left w:val="none" w:sz="0" w:space="0" w:color="auto"/>
        <w:bottom w:val="none" w:sz="0" w:space="0" w:color="auto"/>
        <w:right w:val="none" w:sz="0" w:space="0" w:color="auto"/>
      </w:divBdr>
    </w:div>
    <w:div w:id="541291263">
      <w:bodyDiv w:val="1"/>
      <w:marLeft w:val="0"/>
      <w:marRight w:val="0"/>
      <w:marTop w:val="0"/>
      <w:marBottom w:val="0"/>
      <w:divBdr>
        <w:top w:val="none" w:sz="0" w:space="0" w:color="auto"/>
        <w:left w:val="none" w:sz="0" w:space="0" w:color="auto"/>
        <w:bottom w:val="none" w:sz="0" w:space="0" w:color="auto"/>
        <w:right w:val="none" w:sz="0" w:space="0" w:color="auto"/>
      </w:divBdr>
    </w:div>
    <w:div w:id="541403651">
      <w:bodyDiv w:val="1"/>
      <w:marLeft w:val="0"/>
      <w:marRight w:val="0"/>
      <w:marTop w:val="0"/>
      <w:marBottom w:val="0"/>
      <w:divBdr>
        <w:top w:val="none" w:sz="0" w:space="0" w:color="auto"/>
        <w:left w:val="none" w:sz="0" w:space="0" w:color="auto"/>
        <w:bottom w:val="none" w:sz="0" w:space="0" w:color="auto"/>
        <w:right w:val="none" w:sz="0" w:space="0" w:color="auto"/>
      </w:divBdr>
    </w:div>
    <w:div w:id="544372805">
      <w:bodyDiv w:val="1"/>
      <w:marLeft w:val="0"/>
      <w:marRight w:val="0"/>
      <w:marTop w:val="0"/>
      <w:marBottom w:val="0"/>
      <w:divBdr>
        <w:top w:val="none" w:sz="0" w:space="0" w:color="auto"/>
        <w:left w:val="none" w:sz="0" w:space="0" w:color="auto"/>
        <w:bottom w:val="none" w:sz="0" w:space="0" w:color="auto"/>
        <w:right w:val="none" w:sz="0" w:space="0" w:color="auto"/>
      </w:divBdr>
    </w:div>
    <w:div w:id="546138267">
      <w:bodyDiv w:val="1"/>
      <w:marLeft w:val="0"/>
      <w:marRight w:val="0"/>
      <w:marTop w:val="0"/>
      <w:marBottom w:val="0"/>
      <w:divBdr>
        <w:top w:val="none" w:sz="0" w:space="0" w:color="auto"/>
        <w:left w:val="none" w:sz="0" w:space="0" w:color="auto"/>
        <w:bottom w:val="none" w:sz="0" w:space="0" w:color="auto"/>
        <w:right w:val="none" w:sz="0" w:space="0" w:color="auto"/>
      </w:divBdr>
    </w:div>
    <w:div w:id="546914183">
      <w:bodyDiv w:val="1"/>
      <w:marLeft w:val="0"/>
      <w:marRight w:val="0"/>
      <w:marTop w:val="0"/>
      <w:marBottom w:val="0"/>
      <w:divBdr>
        <w:top w:val="none" w:sz="0" w:space="0" w:color="auto"/>
        <w:left w:val="none" w:sz="0" w:space="0" w:color="auto"/>
        <w:bottom w:val="none" w:sz="0" w:space="0" w:color="auto"/>
        <w:right w:val="none" w:sz="0" w:space="0" w:color="auto"/>
      </w:divBdr>
    </w:div>
    <w:div w:id="551426060">
      <w:bodyDiv w:val="1"/>
      <w:marLeft w:val="0"/>
      <w:marRight w:val="0"/>
      <w:marTop w:val="0"/>
      <w:marBottom w:val="0"/>
      <w:divBdr>
        <w:top w:val="none" w:sz="0" w:space="0" w:color="auto"/>
        <w:left w:val="none" w:sz="0" w:space="0" w:color="auto"/>
        <w:bottom w:val="none" w:sz="0" w:space="0" w:color="auto"/>
        <w:right w:val="none" w:sz="0" w:space="0" w:color="auto"/>
      </w:divBdr>
    </w:div>
    <w:div w:id="551502111">
      <w:bodyDiv w:val="1"/>
      <w:marLeft w:val="0"/>
      <w:marRight w:val="0"/>
      <w:marTop w:val="0"/>
      <w:marBottom w:val="0"/>
      <w:divBdr>
        <w:top w:val="none" w:sz="0" w:space="0" w:color="auto"/>
        <w:left w:val="none" w:sz="0" w:space="0" w:color="auto"/>
        <w:bottom w:val="none" w:sz="0" w:space="0" w:color="auto"/>
        <w:right w:val="none" w:sz="0" w:space="0" w:color="auto"/>
      </w:divBdr>
    </w:div>
    <w:div w:id="552155561">
      <w:bodyDiv w:val="1"/>
      <w:marLeft w:val="0"/>
      <w:marRight w:val="0"/>
      <w:marTop w:val="0"/>
      <w:marBottom w:val="0"/>
      <w:divBdr>
        <w:top w:val="none" w:sz="0" w:space="0" w:color="auto"/>
        <w:left w:val="none" w:sz="0" w:space="0" w:color="auto"/>
        <w:bottom w:val="none" w:sz="0" w:space="0" w:color="auto"/>
        <w:right w:val="none" w:sz="0" w:space="0" w:color="auto"/>
      </w:divBdr>
    </w:div>
    <w:div w:id="552237703">
      <w:bodyDiv w:val="1"/>
      <w:marLeft w:val="0"/>
      <w:marRight w:val="0"/>
      <w:marTop w:val="0"/>
      <w:marBottom w:val="0"/>
      <w:divBdr>
        <w:top w:val="none" w:sz="0" w:space="0" w:color="auto"/>
        <w:left w:val="none" w:sz="0" w:space="0" w:color="auto"/>
        <w:bottom w:val="none" w:sz="0" w:space="0" w:color="auto"/>
        <w:right w:val="none" w:sz="0" w:space="0" w:color="auto"/>
      </w:divBdr>
    </w:div>
    <w:div w:id="553394476">
      <w:bodyDiv w:val="1"/>
      <w:marLeft w:val="0"/>
      <w:marRight w:val="0"/>
      <w:marTop w:val="0"/>
      <w:marBottom w:val="0"/>
      <w:divBdr>
        <w:top w:val="none" w:sz="0" w:space="0" w:color="auto"/>
        <w:left w:val="none" w:sz="0" w:space="0" w:color="auto"/>
        <w:bottom w:val="none" w:sz="0" w:space="0" w:color="auto"/>
        <w:right w:val="none" w:sz="0" w:space="0" w:color="auto"/>
      </w:divBdr>
    </w:div>
    <w:div w:id="553782163">
      <w:bodyDiv w:val="1"/>
      <w:marLeft w:val="0"/>
      <w:marRight w:val="0"/>
      <w:marTop w:val="0"/>
      <w:marBottom w:val="0"/>
      <w:divBdr>
        <w:top w:val="none" w:sz="0" w:space="0" w:color="auto"/>
        <w:left w:val="none" w:sz="0" w:space="0" w:color="auto"/>
        <w:bottom w:val="none" w:sz="0" w:space="0" w:color="auto"/>
        <w:right w:val="none" w:sz="0" w:space="0" w:color="auto"/>
      </w:divBdr>
    </w:div>
    <w:div w:id="553807923">
      <w:bodyDiv w:val="1"/>
      <w:marLeft w:val="0"/>
      <w:marRight w:val="0"/>
      <w:marTop w:val="0"/>
      <w:marBottom w:val="0"/>
      <w:divBdr>
        <w:top w:val="none" w:sz="0" w:space="0" w:color="auto"/>
        <w:left w:val="none" w:sz="0" w:space="0" w:color="auto"/>
        <w:bottom w:val="none" w:sz="0" w:space="0" w:color="auto"/>
        <w:right w:val="none" w:sz="0" w:space="0" w:color="auto"/>
      </w:divBdr>
    </w:div>
    <w:div w:id="554313469">
      <w:bodyDiv w:val="1"/>
      <w:marLeft w:val="0"/>
      <w:marRight w:val="0"/>
      <w:marTop w:val="0"/>
      <w:marBottom w:val="0"/>
      <w:divBdr>
        <w:top w:val="none" w:sz="0" w:space="0" w:color="auto"/>
        <w:left w:val="none" w:sz="0" w:space="0" w:color="auto"/>
        <w:bottom w:val="none" w:sz="0" w:space="0" w:color="auto"/>
        <w:right w:val="none" w:sz="0" w:space="0" w:color="auto"/>
      </w:divBdr>
    </w:div>
    <w:div w:id="554463658">
      <w:bodyDiv w:val="1"/>
      <w:marLeft w:val="0"/>
      <w:marRight w:val="0"/>
      <w:marTop w:val="0"/>
      <w:marBottom w:val="0"/>
      <w:divBdr>
        <w:top w:val="none" w:sz="0" w:space="0" w:color="auto"/>
        <w:left w:val="none" w:sz="0" w:space="0" w:color="auto"/>
        <w:bottom w:val="none" w:sz="0" w:space="0" w:color="auto"/>
        <w:right w:val="none" w:sz="0" w:space="0" w:color="auto"/>
      </w:divBdr>
    </w:div>
    <w:div w:id="555437579">
      <w:bodyDiv w:val="1"/>
      <w:marLeft w:val="0"/>
      <w:marRight w:val="0"/>
      <w:marTop w:val="0"/>
      <w:marBottom w:val="0"/>
      <w:divBdr>
        <w:top w:val="none" w:sz="0" w:space="0" w:color="auto"/>
        <w:left w:val="none" w:sz="0" w:space="0" w:color="auto"/>
        <w:bottom w:val="none" w:sz="0" w:space="0" w:color="auto"/>
        <w:right w:val="none" w:sz="0" w:space="0" w:color="auto"/>
      </w:divBdr>
    </w:div>
    <w:div w:id="555707496">
      <w:bodyDiv w:val="1"/>
      <w:marLeft w:val="0"/>
      <w:marRight w:val="0"/>
      <w:marTop w:val="0"/>
      <w:marBottom w:val="0"/>
      <w:divBdr>
        <w:top w:val="none" w:sz="0" w:space="0" w:color="auto"/>
        <w:left w:val="none" w:sz="0" w:space="0" w:color="auto"/>
        <w:bottom w:val="none" w:sz="0" w:space="0" w:color="auto"/>
        <w:right w:val="none" w:sz="0" w:space="0" w:color="auto"/>
      </w:divBdr>
    </w:div>
    <w:div w:id="557983099">
      <w:bodyDiv w:val="1"/>
      <w:marLeft w:val="0"/>
      <w:marRight w:val="0"/>
      <w:marTop w:val="0"/>
      <w:marBottom w:val="0"/>
      <w:divBdr>
        <w:top w:val="none" w:sz="0" w:space="0" w:color="auto"/>
        <w:left w:val="none" w:sz="0" w:space="0" w:color="auto"/>
        <w:bottom w:val="none" w:sz="0" w:space="0" w:color="auto"/>
        <w:right w:val="none" w:sz="0" w:space="0" w:color="auto"/>
      </w:divBdr>
    </w:div>
    <w:div w:id="558520257">
      <w:bodyDiv w:val="1"/>
      <w:marLeft w:val="0"/>
      <w:marRight w:val="0"/>
      <w:marTop w:val="0"/>
      <w:marBottom w:val="0"/>
      <w:divBdr>
        <w:top w:val="none" w:sz="0" w:space="0" w:color="auto"/>
        <w:left w:val="none" w:sz="0" w:space="0" w:color="auto"/>
        <w:bottom w:val="none" w:sz="0" w:space="0" w:color="auto"/>
        <w:right w:val="none" w:sz="0" w:space="0" w:color="auto"/>
      </w:divBdr>
    </w:div>
    <w:div w:id="558789783">
      <w:bodyDiv w:val="1"/>
      <w:marLeft w:val="0"/>
      <w:marRight w:val="0"/>
      <w:marTop w:val="0"/>
      <w:marBottom w:val="0"/>
      <w:divBdr>
        <w:top w:val="none" w:sz="0" w:space="0" w:color="auto"/>
        <w:left w:val="none" w:sz="0" w:space="0" w:color="auto"/>
        <w:bottom w:val="none" w:sz="0" w:space="0" w:color="auto"/>
        <w:right w:val="none" w:sz="0" w:space="0" w:color="auto"/>
      </w:divBdr>
    </w:div>
    <w:div w:id="560094004">
      <w:bodyDiv w:val="1"/>
      <w:marLeft w:val="0"/>
      <w:marRight w:val="0"/>
      <w:marTop w:val="0"/>
      <w:marBottom w:val="0"/>
      <w:divBdr>
        <w:top w:val="none" w:sz="0" w:space="0" w:color="auto"/>
        <w:left w:val="none" w:sz="0" w:space="0" w:color="auto"/>
        <w:bottom w:val="none" w:sz="0" w:space="0" w:color="auto"/>
        <w:right w:val="none" w:sz="0" w:space="0" w:color="auto"/>
      </w:divBdr>
    </w:div>
    <w:div w:id="560604387">
      <w:bodyDiv w:val="1"/>
      <w:marLeft w:val="0"/>
      <w:marRight w:val="0"/>
      <w:marTop w:val="0"/>
      <w:marBottom w:val="0"/>
      <w:divBdr>
        <w:top w:val="none" w:sz="0" w:space="0" w:color="auto"/>
        <w:left w:val="none" w:sz="0" w:space="0" w:color="auto"/>
        <w:bottom w:val="none" w:sz="0" w:space="0" w:color="auto"/>
        <w:right w:val="none" w:sz="0" w:space="0" w:color="auto"/>
      </w:divBdr>
    </w:div>
    <w:div w:id="561523521">
      <w:bodyDiv w:val="1"/>
      <w:marLeft w:val="0"/>
      <w:marRight w:val="0"/>
      <w:marTop w:val="0"/>
      <w:marBottom w:val="0"/>
      <w:divBdr>
        <w:top w:val="none" w:sz="0" w:space="0" w:color="auto"/>
        <w:left w:val="none" w:sz="0" w:space="0" w:color="auto"/>
        <w:bottom w:val="none" w:sz="0" w:space="0" w:color="auto"/>
        <w:right w:val="none" w:sz="0" w:space="0" w:color="auto"/>
      </w:divBdr>
    </w:div>
    <w:div w:id="561797890">
      <w:bodyDiv w:val="1"/>
      <w:marLeft w:val="0"/>
      <w:marRight w:val="0"/>
      <w:marTop w:val="0"/>
      <w:marBottom w:val="0"/>
      <w:divBdr>
        <w:top w:val="none" w:sz="0" w:space="0" w:color="auto"/>
        <w:left w:val="none" w:sz="0" w:space="0" w:color="auto"/>
        <w:bottom w:val="none" w:sz="0" w:space="0" w:color="auto"/>
        <w:right w:val="none" w:sz="0" w:space="0" w:color="auto"/>
      </w:divBdr>
    </w:div>
    <w:div w:id="561984230">
      <w:bodyDiv w:val="1"/>
      <w:marLeft w:val="0"/>
      <w:marRight w:val="0"/>
      <w:marTop w:val="0"/>
      <w:marBottom w:val="0"/>
      <w:divBdr>
        <w:top w:val="none" w:sz="0" w:space="0" w:color="auto"/>
        <w:left w:val="none" w:sz="0" w:space="0" w:color="auto"/>
        <w:bottom w:val="none" w:sz="0" w:space="0" w:color="auto"/>
        <w:right w:val="none" w:sz="0" w:space="0" w:color="auto"/>
      </w:divBdr>
    </w:div>
    <w:div w:id="562301105">
      <w:bodyDiv w:val="1"/>
      <w:marLeft w:val="0"/>
      <w:marRight w:val="0"/>
      <w:marTop w:val="0"/>
      <w:marBottom w:val="0"/>
      <w:divBdr>
        <w:top w:val="none" w:sz="0" w:space="0" w:color="auto"/>
        <w:left w:val="none" w:sz="0" w:space="0" w:color="auto"/>
        <w:bottom w:val="none" w:sz="0" w:space="0" w:color="auto"/>
        <w:right w:val="none" w:sz="0" w:space="0" w:color="auto"/>
      </w:divBdr>
    </w:div>
    <w:div w:id="564032430">
      <w:bodyDiv w:val="1"/>
      <w:marLeft w:val="0"/>
      <w:marRight w:val="0"/>
      <w:marTop w:val="0"/>
      <w:marBottom w:val="0"/>
      <w:divBdr>
        <w:top w:val="none" w:sz="0" w:space="0" w:color="auto"/>
        <w:left w:val="none" w:sz="0" w:space="0" w:color="auto"/>
        <w:bottom w:val="none" w:sz="0" w:space="0" w:color="auto"/>
        <w:right w:val="none" w:sz="0" w:space="0" w:color="auto"/>
      </w:divBdr>
    </w:div>
    <w:div w:id="565455265">
      <w:bodyDiv w:val="1"/>
      <w:marLeft w:val="0"/>
      <w:marRight w:val="0"/>
      <w:marTop w:val="0"/>
      <w:marBottom w:val="0"/>
      <w:divBdr>
        <w:top w:val="none" w:sz="0" w:space="0" w:color="auto"/>
        <w:left w:val="none" w:sz="0" w:space="0" w:color="auto"/>
        <w:bottom w:val="none" w:sz="0" w:space="0" w:color="auto"/>
        <w:right w:val="none" w:sz="0" w:space="0" w:color="auto"/>
      </w:divBdr>
    </w:div>
    <w:div w:id="565456024">
      <w:bodyDiv w:val="1"/>
      <w:marLeft w:val="0"/>
      <w:marRight w:val="0"/>
      <w:marTop w:val="0"/>
      <w:marBottom w:val="0"/>
      <w:divBdr>
        <w:top w:val="none" w:sz="0" w:space="0" w:color="auto"/>
        <w:left w:val="none" w:sz="0" w:space="0" w:color="auto"/>
        <w:bottom w:val="none" w:sz="0" w:space="0" w:color="auto"/>
        <w:right w:val="none" w:sz="0" w:space="0" w:color="auto"/>
      </w:divBdr>
    </w:div>
    <w:div w:id="567349885">
      <w:bodyDiv w:val="1"/>
      <w:marLeft w:val="0"/>
      <w:marRight w:val="0"/>
      <w:marTop w:val="0"/>
      <w:marBottom w:val="0"/>
      <w:divBdr>
        <w:top w:val="none" w:sz="0" w:space="0" w:color="auto"/>
        <w:left w:val="none" w:sz="0" w:space="0" w:color="auto"/>
        <w:bottom w:val="none" w:sz="0" w:space="0" w:color="auto"/>
        <w:right w:val="none" w:sz="0" w:space="0" w:color="auto"/>
      </w:divBdr>
    </w:div>
    <w:div w:id="567541771">
      <w:bodyDiv w:val="1"/>
      <w:marLeft w:val="0"/>
      <w:marRight w:val="0"/>
      <w:marTop w:val="0"/>
      <w:marBottom w:val="0"/>
      <w:divBdr>
        <w:top w:val="none" w:sz="0" w:space="0" w:color="auto"/>
        <w:left w:val="none" w:sz="0" w:space="0" w:color="auto"/>
        <w:bottom w:val="none" w:sz="0" w:space="0" w:color="auto"/>
        <w:right w:val="none" w:sz="0" w:space="0" w:color="auto"/>
      </w:divBdr>
    </w:div>
    <w:div w:id="569771794">
      <w:bodyDiv w:val="1"/>
      <w:marLeft w:val="0"/>
      <w:marRight w:val="0"/>
      <w:marTop w:val="0"/>
      <w:marBottom w:val="0"/>
      <w:divBdr>
        <w:top w:val="none" w:sz="0" w:space="0" w:color="auto"/>
        <w:left w:val="none" w:sz="0" w:space="0" w:color="auto"/>
        <w:bottom w:val="none" w:sz="0" w:space="0" w:color="auto"/>
        <w:right w:val="none" w:sz="0" w:space="0" w:color="auto"/>
      </w:divBdr>
    </w:div>
    <w:div w:id="572203418">
      <w:bodyDiv w:val="1"/>
      <w:marLeft w:val="0"/>
      <w:marRight w:val="0"/>
      <w:marTop w:val="0"/>
      <w:marBottom w:val="0"/>
      <w:divBdr>
        <w:top w:val="none" w:sz="0" w:space="0" w:color="auto"/>
        <w:left w:val="none" w:sz="0" w:space="0" w:color="auto"/>
        <w:bottom w:val="none" w:sz="0" w:space="0" w:color="auto"/>
        <w:right w:val="none" w:sz="0" w:space="0" w:color="auto"/>
      </w:divBdr>
    </w:div>
    <w:div w:id="573248881">
      <w:bodyDiv w:val="1"/>
      <w:marLeft w:val="0"/>
      <w:marRight w:val="0"/>
      <w:marTop w:val="0"/>
      <w:marBottom w:val="0"/>
      <w:divBdr>
        <w:top w:val="none" w:sz="0" w:space="0" w:color="auto"/>
        <w:left w:val="none" w:sz="0" w:space="0" w:color="auto"/>
        <w:bottom w:val="none" w:sz="0" w:space="0" w:color="auto"/>
        <w:right w:val="none" w:sz="0" w:space="0" w:color="auto"/>
      </w:divBdr>
    </w:div>
    <w:div w:id="573901479">
      <w:bodyDiv w:val="1"/>
      <w:marLeft w:val="0"/>
      <w:marRight w:val="0"/>
      <w:marTop w:val="0"/>
      <w:marBottom w:val="0"/>
      <w:divBdr>
        <w:top w:val="none" w:sz="0" w:space="0" w:color="auto"/>
        <w:left w:val="none" w:sz="0" w:space="0" w:color="auto"/>
        <w:bottom w:val="none" w:sz="0" w:space="0" w:color="auto"/>
        <w:right w:val="none" w:sz="0" w:space="0" w:color="auto"/>
      </w:divBdr>
    </w:div>
    <w:div w:id="574169611">
      <w:bodyDiv w:val="1"/>
      <w:marLeft w:val="0"/>
      <w:marRight w:val="0"/>
      <w:marTop w:val="0"/>
      <w:marBottom w:val="0"/>
      <w:divBdr>
        <w:top w:val="none" w:sz="0" w:space="0" w:color="auto"/>
        <w:left w:val="none" w:sz="0" w:space="0" w:color="auto"/>
        <w:bottom w:val="none" w:sz="0" w:space="0" w:color="auto"/>
        <w:right w:val="none" w:sz="0" w:space="0" w:color="auto"/>
      </w:divBdr>
    </w:div>
    <w:div w:id="574432245">
      <w:bodyDiv w:val="1"/>
      <w:marLeft w:val="0"/>
      <w:marRight w:val="0"/>
      <w:marTop w:val="0"/>
      <w:marBottom w:val="0"/>
      <w:divBdr>
        <w:top w:val="none" w:sz="0" w:space="0" w:color="auto"/>
        <w:left w:val="none" w:sz="0" w:space="0" w:color="auto"/>
        <w:bottom w:val="none" w:sz="0" w:space="0" w:color="auto"/>
        <w:right w:val="none" w:sz="0" w:space="0" w:color="auto"/>
      </w:divBdr>
    </w:div>
    <w:div w:id="574821379">
      <w:bodyDiv w:val="1"/>
      <w:marLeft w:val="0"/>
      <w:marRight w:val="0"/>
      <w:marTop w:val="0"/>
      <w:marBottom w:val="0"/>
      <w:divBdr>
        <w:top w:val="none" w:sz="0" w:space="0" w:color="auto"/>
        <w:left w:val="none" w:sz="0" w:space="0" w:color="auto"/>
        <w:bottom w:val="none" w:sz="0" w:space="0" w:color="auto"/>
        <w:right w:val="none" w:sz="0" w:space="0" w:color="auto"/>
      </w:divBdr>
    </w:div>
    <w:div w:id="577717726">
      <w:bodyDiv w:val="1"/>
      <w:marLeft w:val="0"/>
      <w:marRight w:val="0"/>
      <w:marTop w:val="0"/>
      <w:marBottom w:val="0"/>
      <w:divBdr>
        <w:top w:val="none" w:sz="0" w:space="0" w:color="auto"/>
        <w:left w:val="none" w:sz="0" w:space="0" w:color="auto"/>
        <w:bottom w:val="none" w:sz="0" w:space="0" w:color="auto"/>
        <w:right w:val="none" w:sz="0" w:space="0" w:color="auto"/>
      </w:divBdr>
    </w:div>
    <w:div w:id="578099489">
      <w:bodyDiv w:val="1"/>
      <w:marLeft w:val="0"/>
      <w:marRight w:val="0"/>
      <w:marTop w:val="0"/>
      <w:marBottom w:val="0"/>
      <w:divBdr>
        <w:top w:val="none" w:sz="0" w:space="0" w:color="auto"/>
        <w:left w:val="none" w:sz="0" w:space="0" w:color="auto"/>
        <w:bottom w:val="none" w:sz="0" w:space="0" w:color="auto"/>
        <w:right w:val="none" w:sz="0" w:space="0" w:color="auto"/>
      </w:divBdr>
    </w:div>
    <w:div w:id="579486609">
      <w:bodyDiv w:val="1"/>
      <w:marLeft w:val="0"/>
      <w:marRight w:val="0"/>
      <w:marTop w:val="0"/>
      <w:marBottom w:val="0"/>
      <w:divBdr>
        <w:top w:val="none" w:sz="0" w:space="0" w:color="auto"/>
        <w:left w:val="none" w:sz="0" w:space="0" w:color="auto"/>
        <w:bottom w:val="none" w:sz="0" w:space="0" w:color="auto"/>
        <w:right w:val="none" w:sz="0" w:space="0" w:color="auto"/>
      </w:divBdr>
    </w:div>
    <w:div w:id="579753165">
      <w:bodyDiv w:val="1"/>
      <w:marLeft w:val="0"/>
      <w:marRight w:val="0"/>
      <w:marTop w:val="0"/>
      <w:marBottom w:val="0"/>
      <w:divBdr>
        <w:top w:val="none" w:sz="0" w:space="0" w:color="auto"/>
        <w:left w:val="none" w:sz="0" w:space="0" w:color="auto"/>
        <w:bottom w:val="none" w:sz="0" w:space="0" w:color="auto"/>
        <w:right w:val="none" w:sz="0" w:space="0" w:color="auto"/>
      </w:divBdr>
    </w:div>
    <w:div w:id="579872495">
      <w:bodyDiv w:val="1"/>
      <w:marLeft w:val="0"/>
      <w:marRight w:val="0"/>
      <w:marTop w:val="0"/>
      <w:marBottom w:val="0"/>
      <w:divBdr>
        <w:top w:val="none" w:sz="0" w:space="0" w:color="auto"/>
        <w:left w:val="none" w:sz="0" w:space="0" w:color="auto"/>
        <w:bottom w:val="none" w:sz="0" w:space="0" w:color="auto"/>
        <w:right w:val="none" w:sz="0" w:space="0" w:color="auto"/>
      </w:divBdr>
    </w:div>
    <w:div w:id="581108760">
      <w:bodyDiv w:val="1"/>
      <w:marLeft w:val="0"/>
      <w:marRight w:val="0"/>
      <w:marTop w:val="0"/>
      <w:marBottom w:val="0"/>
      <w:divBdr>
        <w:top w:val="none" w:sz="0" w:space="0" w:color="auto"/>
        <w:left w:val="none" w:sz="0" w:space="0" w:color="auto"/>
        <w:bottom w:val="none" w:sz="0" w:space="0" w:color="auto"/>
        <w:right w:val="none" w:sz="0" w:space="0" w:color="auto"/>
      </w:divBdr>
    </w:div>
    <w:div w:id="581380928">
      <w:bodyDiv w:val="1"/>
      <w:marLeft w:val="0"/>
      <w:marRight w:val="0"/>
      <w:marTop w:val="0"/>
      <w:marBottom w:val="0"/>
      <w:divBdr>
        <w:top w:val="none" w:sz="0" w:space="0" w:color="auto"/>
        <w:left w:val="none" w:sz="0" w:space="0" w:color="auto"/>
        <w:bottom w:val="none" w:sz="0" w:space="0" w:color="auto"/>
        <w:right w:val="none" w:sz="0" w:space="0" w:color="auto"/>
      </w:divBdr>
    </w:div>
    <w:div w:id="583033977">
      <w:bodyDiv w:val="1"/>
      <w:marLeft w:val="0"/>
      <w:marRight w:val="0"/>
      <w:marTop w:val="0"/>
      <w:marBottom w:val="0"/>
      <w:divBdr>
        <w:top w:val="none" w:sz="0" w:space="0" w:color="auto"/>
        <w:left w:val="none" w:sz="0" w:space="0" w:color="auto"/>
        <w:bottom w:val="none" w:sz="0" w:space="0" w:color="auto"/>
        <w:right w:val="none" w:sz="0" w:space="0" w:color="auto"/>
      </w:divBdr>
    </w:div>
    <w:div w:id="583608951">
      <w:bodyDiv w:val="1"/>
      <w:marLeft w:val="0"/>
      <w:marRight w:val="0"/>
      <w:marTop w:val="0"/>
      <w:marBottom w:val="0"/>
      <w:divBdr>
        <w:top w:val="none" w:sz="0" w:space="0" w:color="auto"/>
        <w:left w:val="none" w:sz="0" w:space="0" w:color="auto"/>
        <w:bottom w:val="none" w:sz="0" w:space="0" w:color="auto"/>
        <w:right w:val="none" w:sz="0" w:space="0" w:color="auto"/>
      </w:divBdr>
    </w:div>
    <w:div w:id="584531541">
      <w:bodyDiv w:val="1"/>
      <w:marLeft w:val="0"/>
      <w:marRight w:val="0"/>
      <w:marTop w:val="0"/>
      <w:marBottom w:val="0"/>
      <w:divBdr>
        <w:top w:val="none" w:sz="0" w:space="0" w:color="auto"/>
        <w:left w:val="none" w:sz="0" w:space="0" w:color="auto"/>
        <w:bottom w:val="none" w:sz="0" w:space="0" w:color="auto"/>
        <w:right w:val="none" w:sz="0" w:space="0" w:color="auto"/>
      </w:divBdr>
    </w:div>
    <w:div w:id="585381379">
      <w:bodyDiv w:val="1"/>
      <w:marLeft w:val="0"/>
      <w:marRight w:val="0"/>
      <w:marTop w:val="0"/>
      <w:marBottom w:val="0"/>
      <w:divBdr>
        <w:top w:val="none" w:sz="0" w:space="0" w:color="auto"/>
        <w:left w:val="none" w:sz="0" w:space="0" w:color="auto"/>
        <w:bottom w:val="none" w:sz="0" w:space="0" w:color="auto"/>
        <w:right w:val="none" w:sz="0" w:space="0" w:color="auto"/>
      </w:divBdr>
    </w:div>
    <w:div w:id="590047912">
      <w:bodyDiv w:val="1"/>
      <w:marLeft w:val="0"/>
      <w:marRight w:val="0"/>
      <w:marTop w:val="0"/>
      <w:marBottom w:val="0"/>
      <w:divBdr>
        <w:top w:val="none" w:sz="0" w:space="0" w:color="auto"/>
        <w:left w:val="none" w:sz="0" w:space="0" w:color="auto"/>
        <w:bottom w:val="none" w:sz="0" w:space="0" w:color="auto"/>
        <w:right w:val="none" w:sz="0" w:space="0" w:color="auto"/>
      </w:divBdr>
    </w:div>
    <w:div w:id="590161347">
      <w:bodyDiv w:val="1"/>
      <w:marLeft w:val="0"/>
      <w:marRight w:val="0"/>
      <w:marTop w:val="0"/>
      <w:marBottom w:val="0"/>
      <w:divBdr>
        <w:top w:val="none" w:sz="0" w:space="0" w:color="auto"/>
        <w:left w:val="none" w:sz="0" w:space="0" w:color="auto"/>
        <w:bottom w:val="none" w:sz="0" w:space="0" w:color="auto"/>
        <w:right w:val="none" w:sz="0" w:space="0" w:color="auto"/>
      </w:divBdr>
    </w:div>
    <w:div w:id="590503607">
      <w:bodyDiv w:val="1"/>
      <w:marLeft w:val="0"/>
      <w:marRight w:val="0"/>
      <w:marTop w:val="0"/>
      <w:marBottom w:val="0"/>
      <w:divBdr>
        <w:top w:val="none" w:sz="0" w:space="0" w:color="auto"/>
        <w:left w:val="none" w:sz="0" w:space="0" w:color="auto"/>
        <w:bottom w:val="none" w:sz="0" w:space="0" w:color="auto"/>
        <w:right w:val="none" w:sz="0" w:space="0" w:color="auto"/>
      </w:divBdr>
    </w:div>
    <w:div w:id="590968807">
      <w:bodyDiv w:val="1"/>
      <w:marLeft w:val="0"/>
      <w:marRight w:val="0"/>
      <w:marTop w:val="0"/>
      <w:marBottom w:val="0"/>
      <w:divBdr>
        <w:top w:val="none" w:sz="0" w:space="0" w:color="auto"/>
        <w:left w:val="none" w:sz="0" w:space="0" w:color="auto"/>
        <w:bottom w:val="none" w:sz="0" w:space="0" w:color="auto"/>
        <w:right w:val="none" w:sz="0" w:space="0" w:color="auto"/>
      </w:divBdr>
    </w:div>
    <w:div w:id="591667987">
      <w:bodyDiv w:val="1"/>
      <w:marLeft w:val="0"/>
      <w:marRight w:val="0"/>
      <w:marTop w:val="0"/>
      <w:marBottom w:val="0"/>
      <w:divBdr>
        <w:top w:val="none" w:sz="0" w:space="0" w:color="auto"/>
        <w:left w:val="none" w:sz="0" w:space="0" w:color="auto"/>
        <w:bottom w:val="none" w:sz="0" w:space="0" w:color="auto"/>
        <w:right w:val="none" w:sz="0" w:space="0" w:color="auto"/>
      </w:divBdr>
    </w:div>
    <w:div w:id="592124486">
      <w:bodyDiv w:val="1"/>
      <w:marLeft w:val="0"/>
      <w:marRight w:val="0"/>
      <w:marTop w:val="0"/>
      <w:marBottom w:val="0"/>
      <w:divBdr>
        <w:top w:val="none" w:sz="0" w:space="0" w:color="auto"/>
        <w:left w:val="none" w:sz="0" w:space="0" w:color="auto"/>
        <w:bottom w:val="none" w:sz="0" w:space="0" w:color="auto"/>
        <w:right w:val="none" w:sz="0" w:space="0" w:color="auto"/>
      </w:divBdr>
    </w:div>
    <w:div w:id="593633301">
      <w:bodyDiv w:val="1"/>
      <w:marLeft w:val="0"/>
      <w:marRight w:val="0"/>
      <w:marTop w:val="0"/>
      <w:marBottom w:val="0"/>
      <w:divBdr>
        <w:top w:val="none" w:sz="0" w:space="0" w:color="auto"/>
        <w:left w:val="none" w:sz="0" w:space="0" w:color="auto"/>
        <w:bottom w:val="none" w:sz="0" w:space="0" w:color="auto"/>
        <w:right w:val="none" w:sz="0" w:space="0" w:color="auto"/>
      </w:divBdr>
    </w:div>
    <w:div w:id="594443441">
      <w:bodyDiv w:val="1"/>
      <w:marLeft w:val="0"/>
      <w:marRight w:val="0"/>
      <w:marTop w:val="0"/>
      <w:marBottom w:val="0"/>
      <w:divBdr>
        <w:top w:val="none" w:sz="0" w:space="0" w:color="auto"/>
        <w:left w:val="none" w:sz="0" w:space="0" w:color="auto"/>
        <w:bottom w:val="none" w:sz="0" w:space="0" w:color="auto"/>
        <w:right w:val="none" w:sz="0" w:space="0" w:color="auto"/>
      </w:divBdr>
    </w:div>
    <w:div w:id="594633479">
      <w:bodyDiv w:val="1"/>
      <w:marLeft w:val="0"/>
      <w:marRight w:val="0"/>
      <w:marTop w:val="0"/>
      <w:marBottom w:val="0"/>
      <w:divBdr>
        <w:top w:val="none" w:sz="0" w:space="0" w:color="auto"/>
        <w:left w:val="none" w:sz="0" w:space="0" w:color="auto"/>
        <w:bottom w:val="none" w:sz="0" w:space="0" w:color="auto"/>
        <w:right w:val="none" w:sz="0" w:space="0" w:color="auto"/>
      </w:divBdr>
    </w:div>
    <w:div w:id="594940647">
      <w:bodyDiv w:val="1"/>
      <w:marLeft w:val="0"/>
      <w:marRight w:val="0"/>
      <w:marTop w:val="0"/>
      <w:marBottom w:val="0"/>
      <w:divBdr>
        <w:top w:val="none" w:sz="0" w:space="0" w:color="auto"/>
        <w:left w:val="none" w:sz="0" w:space="0" w:color="auto"/>
        <w:bottom w:val="none" w:sz="0" w:space="0" w:color="auto"/>
        <w:right w:val="none" w:sz="0" w:space="0" w:color="auto"/>
      </w:divBdr>
    </w:div>
    <w:div w:id="595485341">
      <w:bodyDiv w:val="1"/>
      <w:marLeft w:val="0"/>
      <w:marRight w:val="0"/>
      <w:marTop w:val="0"/>
      <w:marBottom w:val="0"/>
      <w:divBdr>
        <w:top w:val="none" w:sz="0" w:space="0" w:color="auto"/>
        <w:left w:val="none" w:sz="0" w:space="0" w:color="auto"/>
        <w:bottom w:val="none" w:sz="0" w:space="0" w:color="auto"/>
        <w:right w:val="none" w:sz="0" w:space="0" w:color="auto"/>
      </w:divBdr>
    </w:div>
    <w:div w:id="595985053">
      <w:bodyDiv w:val="1"/>
      <w:marLeft w:val="0"/>
      <w:marRight w:val="0"/>
      <w:marTop w:val="0"/>
      <w:marBottom w:val="0"/>
      <w:divBdr>
        <w:top w:val="none" w:sz="0" w:space="0" w:color="auto"/>
        <w:left w:val="none" w:sz="0" w:space="0" w:color="auto"/>
        <w:bottom w:val="none" w:sz="0" w:space="0" w:color="auto"/>
        <w:right w:val="none" w:sz="0" w:space="0" w:color="auto"/>
      </w:divBdr>
    </w:div>
    <w:div w:id="597300237">
      <w:bodyDiv w:val="1"/>
      <w:marLeft w:val="0"/>
      <w:marRight w:val="0"/>
      <w:marTop w:val="0"/>
      <w:marBottom w:val="0"/>
      <w:divBdr>
        <w:top w:val="none" w:sz="0" w:space="0" w:color="auto"/>
        <w:left w:val="none" w:sz="0" w:space="0" w:color="auto"/>
        <w:bottom w:val="none" w:sz="0" w:space="0" w:color="auto"/>
        <w:right w:val="none" w:sz="0" w:space="0" w:color="auto"/>
      </w:divBdr>
    </w:div>
    <w:div w:id="597492762">
      <w:bodyDiv w:val="1"/>
      <w:marLeft w:val="0"/>
      <w:marRight w:val="0"/>
      <w:marTop w:val="0"/>
      <w:marBottom w:val="0"/>
      <w:divBdr>
        <w:top w:val="none" w:sz="0" w:space="0" w:color="auto"/>
        <w:left w:val="none" w:sz="0" w:space="0" w:color="auto"/>
        <w:bottom w:val="none" w:sz="0" w:space="0" w:color="auto"/>
        <w:right w:val="none" w:sz="0" w:space="0" w:color="auto"/>
      </w:divBdr>
    </w:div>
    <w:div w:id="597912402">
      <w:bodyDiv w:val="1"/>
      <w:marLeft w:val="0"/>
      <w:marRight w:val="0"/>
      <w:marTop w:val="0"/>
      <w:marBottom w:val="0"/>
      <w:divBdr>
        <w:top w:val="none" w:sz="0" w:space="0" w:color="auto"/>
        <w:left w:val="none" w:sz="0" w:space="0" w:color="auto"/>
        <w:bottom w:val="none" w:sz="0" w:space="0" w:color="auto"/>
        <w:right w:val="none" w:sz="0" w:space="0" w:color="auto"/>
      </w:divBdr>
    </w:div>
    <w:div w:id="598566278">
      <w:bodyDiv w:val="1"/>
      <w:marLeft w:val="0"/>
      <w:marRight w:val="0"/>
      <w:marTop w:val="0"/>
      <w:marBottom w:val="0"/>
      <w:divBdr>
        <w:top w:val="none" w:sz="0" w:space="0" w:color="auto"/>
        <w:left w:val="none" w:sz="0" w:space="0" w:color="auto"/>
        <w:bottom w:val="none" w:sz="0" w:space="0" w:color="auto"/>
        <w:right w:val="none" w:sz="0" w:space="0" w:color="auto"/>
      </w:divBdr>
    </w:div>
    <w:div w:id="600527480">
      <w:bodyDiv w:val="1"/>
      <w:marLeft w:val="0"/>
      <w:marRight w:val="0"/>
      <w:marTop w:val="0"/>
      <w:marBottom w:val="0"/>
      <w:divBdr>
        <w:top w:val="none" w:sz="0" w:space="0" w:color="auto"/>
        <w:left w:val="none" w:sz="0" w:space="0" w:color="auto"/>
        <w:bottom w:val="none" w:sz="0" w:space="0" w:color="auto"/>
        <w:right w:val="none" w:sz="0" w:space="0" w:color="auto"/>
      </w:divBdr>
    </w:div>
    <w:div w:id="600911835">
      <w:bodyDiv w:val="1"/>
      <w:marLeft w:val="0"/>
      <w:marRight w:val="0"/>
      <w:marTop w:val="0"/>
      <w:marBottom w:val="0"/>
      <w:divBdr>
        <w:top w:val="none" w:sz="0" w:space="0" w:color="auto"/>
        <w:left w:val="none" w:sz="0" w:space="0" w:color="auto"/>
        <w:bottom w:val="none" w:sz="0" w:space="0" w:color="auto"/>
        <w:right w:val="none" w:sz="0" w:space="0" w:color="auto"/>
      </w:divBdr>
    </w:div>
    <w:div w:id="601302009">
      <w:bodyDiv w:val="1"/>
      <w:marLeft w:val="0"/>
      <w:marRight w:val="0"/>
      <w:marTop w:val="0"/>
      <w:marBottom w:val="0"/>
      <w:divBdr>
        <w:top w:val="none" w:sz="0" w:space="0" w:color="auto"/>
        <w:left w:val="none" w:sz="0" w:space="0" w:color="auto"/>
        <w:bottom w:val="none" w:sz="0" w:space="0" w:color="auto"/>
        <w:right w:val="none" w:sz="0" w:space="0" w:color="auto"/>
      </w:divBdr>
    </w:div>
    <w:div w:id="601424229">
      <w:bodyDiv w:val="1"/>
      <w:marLeft w:val="0"/>
      <w:marRight w:val="0"/>
      <w:marTop w:val="0"/>
      <w:marBottom w:val="0"/>
      <w:divBdr>
        <w:top w:val="none" w:sz="0" w:space="0" w:color="auto"/>
        <w:left w:val="none" w:sz="0" w:space="0" w:color="auto"/>
        <w:bottom w:val="none" w:sz="0" w:space="0" w:color="auto"/>
        <w:right w:val="none" w:sz="0" w:space="0" w:color="auto"/>
      </w:divBdr>
    </w:div>
    <w:div w:id="601570818">
      <w:bodyDiv w:val="1"/>
      <w:marLeft w:val="0"/>
      <w:marRight w:val="0"/>
      <w:marTop w:val="0"/>
      <w:marBottom w:val="0"/>
      <w:divBdr>
        <w:top w:val="none" w:sz="0" w:space="0" w:color="auto"/>
        <w:left w:val="none" w:sz="0" w:space="0" w:color="auto"/>
        <w:bottom w:val="none" w:sz="0" w:space="0" w:color="auto"/>
        <w:right w:val="none" w:sz="0" w:space="0" w:color="auto"/>
      </w:divBdr>
    </w:div>
    <w:div w:id="601962400">
      <w:bodyDiv w:val="1"/>
      <w:marLeft w:val="0"/>
      <w:marRight w:val="0"/>
      <w:marTop w:val="0"/>
      <w:marBottom w:val="0"/>
      <w:divBdr>
        <w:top w:val="none" w:sz="0" w:space="0" w:color="auto"/>
        <w:left w:val="none" w:sz="0" w:space="0" w:color="auto"/>
        <w:bottom w:val="none" w:sz="0" w:space="0" w:color="auto"/>
        <w:right w:val="none" w:sz="0" w:space="0" w:color="auto"/>
      </w:divBdr>
    </w:div>
    <w:div w:id="603151145">
      <w:bodyDiv w:val="1"/>
      <w:marLeft w:val="0"/>
      <w:marRight w:val="0"/>
      <w:marTop w:val="0"/>
      <w:marBottom w:val="0"/>
      <w:divBdr>
        <w:top w:val="none" w:sz="0" w:space="0" w:color="auto"/>
        <w:left w:val="none" w:sz="0" w:space="0" w:color="auto"/>
        <w:bottom w:val="none" w:sz="0" w:space="0" w:color="auto"/>
        <w:right w:val="none" w:sz="0" w:space="0" w:color="auto"/>
      </w:divBdr>
    </w:div>
    <w:div w:id="603462604">
      <w:bodyDiv w:val="1"/>
      <w:marLeft w:val="0"/>
      <w:marRight w:val="0"/>
      <w:marTop w:val="0"/>
      <w:marBottom w:val="0"/>
      <w:divBdr>
        <w:top w:val="none" w:sz="0" w:space="0" w:color="auto"/>
        <w:left w:val="none" w:sz="0" w:space="0" w:color="auto"/>
        <w:bottom w:val="none" w:sz="0" w:space="0" w:color="auto"/>
        <w:right w:val="none" w:sz="0" w:space="0" w:color="auto"/>
      </w:divBdr>
    </w:div>
    <w:div w:id="604312410">
      <w:bodyDiv w:val="1"/>
      <w:marLeft w:val="0"/>
      <w:marRight w:val="0"/>
      <w:marTop w:val="0"/>
      <w:marBottom w:val="0"/>
      <w:divBdr>
        <w:top w:val="none" w:sz="0" w:space="0" w:color="auto"/>
        <w:left w:val="none" w:sz="0" w:space="0" w:color="auto"/>
        <w:bottom w:val="none" w:sz="0" w:space="0" w:color="auto"/>
        <w:right w:val="none" w:sz="0" w:space="0" w:color="auto"/>
      </w:divBdr>
    </w:div>
    <w:div w:id="604777538">
      <w:bodyDiv w:val="1"/>
      <w:marLeft w:val="0"/>
      <w:marRight w:val="0"/>
      <w:marTop w:val="0"/>
      <w:marBottom w:val="0"/>
      <w:divBdr>
        <w:top w:val="none" w:sz="0" w:space="0" w:color="auto"/>
        <w:left w:val="none" w:sz="0" w:space="0" w:color="auto"/>
        <w:bottom w:val="none" w:sz="0" w:space="0" w:color="auto"/>
        <w:right w:val="none" w:sz="0" w:space="0" w:color="auto"/>
      </w:divBdr>
    </w:div>
    <w:div w:id="605115184">
      <w:bodyDiv w:val="1"/>
      <w:marLeft w:val="0"/>
      <w:marRight w:val="0"/>
      <w:marTop w:val="0"/>
      <w:marBottom w:val="0"/>
      <w:divBdr>
        <w:top w:val="none" w:sz="0" w:space="0" w:color="auto"/>
        <w:left w:val="none" w:sz="0" w:space="0" w:color="auto"/>
        <w:bottom w:val="none" w:sz="0" w:space="0" w:color="auto"/>
        <w:right w:val="none" w:sz="0" w:space="0" w:color="auto"/>
      </w:divBdr>
    </w:div>
    <w:div w:id="606235277">
      <w:bodyDiv w:val="1"/>
      <w:marLeft w:val="0"/>
      <w:marRight w:val="0"/>
      <w:marTop w:val="0"/>
      <w:marBottom w:val="0"/>
      <w:divBdr>
        <w:top w:val="none" w:sz="0" w:space="0" w:color="auto"/>
        <w:left w:val="none" w:sz="0" w:space="0" w:color="auto"/>
        <w:bottom w:val="none" w:sz="0" w:space="0" w:color="auto"/>
        <w:right w:val="none" w:sz="0" w:space="0" w:color="auto"/>
      </w:divBdr>
    </w:div>
    <w:div w:id="606622306">
      <w:bodyDiv w:val="1"/>
      <w:marLeft w:val="0"/>
      <w:marRight w:val="0"/>
      <w:marTop w:val="0"/>
      <w:marBottom w:val="0"/>
      <w:divBdr>
        <w:top w:val="none" w:sz="0" w:space="0" w:color="auto"/>
        <w:left w:val="none" w:sz="0" w:space="0" w:color="auto"/>
        <w:bottom w:val="none" w:sz="0" w:space="0" w:color="auto"/>
        <w:right w:val="none" w:sz="0" w:space="0" w:color="auto"/>
      </w:divBdr>
    </w:div>
    <w:div w:id="606889989">
      <w:bodyDiv w:val="1"/>
      <w:marLeft w:val="0"/>
      <w:marRight w:val="0"/>
      <w:marTop w:val="0"/>
      <w:marBottom w:val="0"/>
      <w:divBdr>
        <w:top w:val="none" w:sz="0" w:space="0" w:color="auto"/>
        <w:left w:val="none" w:sz="0" w:space="0" w:color="auto"/>
        <w:bottom w:val="none" w:sz="0" w:space="0" w:color="auto"/>
        <w:right w:val="none" w:sz="0" w:space="0" w:color="auto"/>
      </w:divBdr>
    </w:div>
    <w:div w:id="607081439">
      <w:bodyDiv w:val="1"/>
      <w:marLeft w:val="0"/>
      <w:marRight w:val="0"/>
      <w:marTop w:val="0"/>
      <w:marBottom w:val="0"/>
      <w:divBdr>
        <w:top w:val="none" w:sz="0" w:space="0" w:color="auto"/>
        <w:left w:val="none" w:sz="0" w:space="0" w:color="auto"/>
        <w:bottom w:val="none" w:sz="0" w:space="0" w:color="auto"/>
        <w:right w:val="none" w:sz="0" w:space="0" w:color="auto"/>
      </w:divBdr>
    </w:div>
    <w:div w:id="607926474">
      <w:bodyDiv w:val="1"/>
      <w:marLeft w:val="0"/>
      <w:marRight w:val="0"/>
      <w:marTop w:val="0"/>
      <w:marBottom w:val="0"/>
      <w:divBdr>
        <w:top w:val="none" w:sz="0" w:space="0" w:color="auto"/>
        <w:left w:val="none" w:sz="0" w:space="0" w:color="auto"/>
        <w:bottom w:val="none" w:sz="0" w:space="0" w:color="auto"/>
        <w:right w:val="none" w:sz="0" w:space="0" w:color="auto"/>
      </w:divBdr>
    </w:div>
    <w:div w:id="607927792">
      <w:bodyDiv w:val="1"/>
      <w:marLeft w:val="0"/>
      <w:marRight w:val="0"/>
      <w:marTop w:val="0"/>
      <w:marBottom w:val="0"/>
      <w:divBdr>
        <w:top w:val="none" w:sz="0" w:space="0" w:color="auto"/>
        <w:left w:val="none" w:sz="0" w:space="0" w:color="auto"/>
        <w:bottom w:val="none" w:sz="0" w:space="0" w:color="auto"/>
        <w:right w:val="none" w:sz="0" w:space="0" w:color="auto"/>
      </w:divBdr>
    </w:div>
    <w:div w:id="608507711">
      <w:bodyDiv w:val="1"/>
      <w:marLeft w:val="0"/>
      <w:marRight w:val="0"/>
      <w:marTop w:val="0"/>
      <w:marBottom w:val="0"/>
      <w:divBdr>
        <w:top w:val="none" w:sz="0" w:space="0" w:color="auto"/>
        <w:left w:val="none" w:sz="0" w:space="0" w:color="auto"/>
        <w:bottom w:val="none" w:sz="0" w:space="0" w:color="auto"/>
        <w:right w:val="none" w:sz="0" w:space="0" w:color="auto"/>
      </w:divBdr>
    </w:div>
    <w:div w:id="608515801">
      <w:bodyDiv w:val="1"/>
      <w:marLeft w:val="0"/>
      <w:marRight w:val="0"/>
      <w:marTop w:val="0"/>
      <w:marBottom w:val="0"/>
      <w:divBdr>
        <w:top w:val="none" w:sz="0" w:space="0" w:color="auto"/>
        <w:left w:val="none" w:sz="0" w:space="0" w:color="auto"/>
        <w:bottom w:val="none" w:sz="0" w:space="0" w:color="auto"/>
        <w:right w:val="none" w:sz="0" w:space="0" w:color="auto"/>
      </w:divBdr>
    </w:div>
    <w:div w:id="609431948">
      <w:bodyDiv w:val="1"/>
      <w:marLeft w:val="0"/>
      <w:marRight w:val="0"/>
      <w:marTop w:val="0"/>
      <w:marBottom w:val="0"/>
      <w:divBdr>
        <w:top w:val="none" w:sz="0" w:space="0" w:color="auto"/>
        <w:left w:val="none" w:sz="0" w:space="0" w:color="auto"/>
        <w:bottom w:val="none" w:sz="0" w:space="0" w:color="auto"/>
        <w:right w:val="none" w:sz="0" w:space="0" w:color="auto"/>
      </w:divBdr>
    </w:div>
    <w:div w:id="610278648">
      <w:bodyDiv w:val="1"/>
      <w:marLeft w:val="0"/>
      <w:marRight w:val="0"/>
      <w:marTop w:val="0"/>
      <w:marBottom w:val="0"/>
      <w:divBdr>
        <w:top w:val="none" w:sz="0" w:space="0" w:color="auto"/>
        <w:left w:val="none" w:sz="0" w:space="0" w:color="auto"/>
        <w:bottom w:val="none" w:sz="0" w:space="0" w:color="auto"/>
        <w:right w:val="none" w:sz="0" w:space="0" w:color="auto"/>
      </w:divBdr>
    </w:div>
    <w:div w:id="612515056">
      <w:bodyDiv w:val="1"/>
      <w:marLeft w:val="0"/>
      <w:marRight w:val="0"/>
      <w:marTop w:val="0"/>
      <w:marBottom w:val="0"/>
      <w:divBdr>
        <w:top w:val="none" w:sz="0" w:space="0" w:color="auto"/>
        <w:left w:val="none" w:sz="0" w:space="0" w:color="auto"/>
        <w:bottom w:val="none" w:sz="0" w:space="0" w:color="auto"/>
        <w:right w:val="none" w:sz="0" w:space="0" w:color="auto"/>
      </w:divBdr>
    </w:div>
    <w:div w:id="612522056">
      <w:bodyDiv w:val="1"/>
      <w:marLeft w:val="0"/>
      <w:marRight w:val="0"/>
      <w:marTop w:val="0"/>
      <w:marBottom w:val="0"/>
      <w:divBdr>
        <w:top w:val="none" w:sz="0" w:space="0" w:color="auto"/>
        <w:left w:val="none" w:sz="0" w:space="0" w:color="auto"/>
        <w:bottom w:val="none" w:sz="0" w:space="0" w:color="auto"/>
        <w:right w:val="none" w:sz="0" w:space="0" w:color="auto"/>
      </w:divBdr>
    </w:div>
    <w:div w:id="614484772">
      <w:bodyDiv w:val="1"/>
      <w:marLeft w:val="0"/>
      <w:marRight w:val="0"/>
      <w:marTop w:val="0"/>
      <w:marBottom w:val="0"/>
      <w:divBdr>
        <w:top w:val="none" w:sz="0" w:space="0" w:color="auto"/>
        <w:left w:val="none" w:sz="0" w:space="0" w:color="auto"/>
        <w:bottom w:val="none" w:sz="0" w:space="0" w:color="auto"/>
        <w:right w:val="none" w:sz="0" w:space="0" w:color="auto"/>
      </w:divBdr>
    </w:div>
    <w:div w:id="615063316">
      <w:bodyDiv w:val="1"/>
      <w:marLeft w:val="0"/>
      <w:marRight w:val="0"/>
      <w:marTop w:val="0"/>
      <w:marBottom w:val="0"/>
      <w:divBdr>
        <w:top w:val="none" w:sz="0" w:space="0" w:color="auto"/>
        <w:left w:val="none" w:sz="0" w:space="0" w:color="auto"/>
        <w:bottom w:val="none" w:sz="0" w:space="0" w:color="auto"/>
        <w:right w:val="none" w:sz="0" w:space="0" w:color="auto"/>
      </w:divBdr>
    </w:div>
    <w:div w:id="615791622">
      <w:bodyDiv w:val="1"/>
      <w:marLeft w:val="0"/>
      <w:marRight w:val="0"/>
      <w:marTop w:val="0"/>
      <w:marBottom w:val="0"/>
      <w:divBdr>
        <w:top w:val="none" w:sz="0" w:space="0" w:color="auto"/>
        <w:left w:val="none" w:sz="0" w:space="0" w:color="auto"/>
        <w:bottom w:val="none" w:sz="0" w:space="0" w:color="auto"/>
        <w:right w:val="none" w:sz="0" w:space="0" w:color="auto"/>
      </w:divBdr>
    </w:div>
    <w:div w:id="616331476">
      <w:bodyDiv w:val="1"/>
      <w:marLeft w:val="0"/>
      <w:marRight w:val="0"/>
      <w:marTop w:val="0"/>
      <w:marBottom w:val="0"/>
      <w:divBdr>
        <w:top w:val="none" w:sz="0" w:space="0" w:color="auto"/>
        <w:left w:val="none" w:sz="0" w:space="0" w:color="auto"/>
        <w:bottom w:val="none" w:sz="0" w:space="0" w:color="auto"/>
        <w:right w:val="none" w:sz="0" w:space="0" w:color="auto"/>
      </w:divBdr>
    </w:div>
    <w:div w:id="617686665">
      <w:bodyDiv w:val="1"/>
      <w:marLeft w:val="0"/>
      <w:marRight w:val="0"/>
      <w:marTop w:val="0"/>
      <w:marBottom w:val="0"/>
      <w:divBdr>
        <w:top w:val="none" w:sz="0" w:space="0" w:color="auto"/>
        <w:left w:val="none" w:sz="0" w:space="0" w:color="auto"/>
        <w:bottom w:val="none" w:sz="0" w:space="0" w:color="auto"/>
        <w:right w:val="none" w:sz="0" w:space="0" w:color="auto"/>
      </w:divBdr>
    </w:div>
    <w:div w:id="617835621">
      <w:bodyDiv w:val="1"/>
      <w:marLeft w:val="0"/>
      <w:marRight w:val="0"/>
      <w:marTop w:val="0"/>
      <w:marBottom w:val="0"/>
      <w:divBdr>
        <w:top w:val="none" w:sz="0" w:space="0" w:color="auto"/>
        <w:left w:val="none" w:sz="0" w:space="0" w:color="auto"/>
        <w:bottom w:val="none" w:sz="0" w:space="0" w:color="auto"/>
        <w:right w:val="none" w:sz="0" w:space="0" w:color="auto"/>
      </w:divBdr>
    </w:div>
    <w:div w:id="618222959">
      <w:bodyDiv w:val="1"/>
      <w:marLeft w:val="0"/>
      <w:marRight w:val="0"/>
      <w:marTop w:val="0"/>
      <w:marBottom w:val="0"/>
      <w:divBdr>
        <w:top w:val="none" w:sz="0" w:space="0" w:color="auto"/>
        <w:left w:val="none" w:sz="0" w:space="0" w:color="auto"/>
        <w:bottom w:val="none" w:sz="0" w:space="0" w:color="auto"/>
        <w:right w:val="none" w:sz="0" w:space="0" w:color="auto"/>
      </w:divBdr>
    </w:div>
    <w:div w:id="619649886">
      <w:bodyDiv w:val="1"/>
      <w:marLeft w:val="0"/>
      <w:marRight w:val="0"/>
      <w:marTop w:val="0"/>
      <w:marBottom w:val="0"/>
      <w:divBdr>
        <w:top w:val="none" w:sz="0" w:space="0" w:color="auto"/>
        <w:left w:val="none" w:sz="0" w:space="0" w:color="auto"/>
        <w:bottom w:val="none" w:sz="0" w:space="0" w:color="auto"/>
        <w:right w:val="none" w:sz="0" w:space="0" w:color="auto"/>
      </w:divBdr>
    </w:div>
    <w:div w:id="621154361">
      <w:bodyDiv w:val="1"/>
      <w:marLeft w:val="0"/>
      <w:marRight w:val="0"/>
      <w:marTop w:val="0"/>
      <w:marBottom w:val="0"/>
      <w:divBdr>
        <w:top w:val="none" w:sz="0" w:space="0" w:color="auto"/>
        <w:left w:val="none" w:sz="0" w:space="0" w:color="auto"/>
        <w:bottom w:val="none" w:sz="0" w:space="0" w:color="auto"/>
        <w:right w:val="none" w:sz="0" w:space="0" w:color="auto"/>
      </w:divBdr>
    </w:div>
    <w:div w:id="623274332">
      <w:bodyDiv w:val="1"/>
      <w:marLeft w:val="0"/>
      <w:marRight w:val="0"/>
      <w:marTop w:val="0"/>
      <w:marBottom w:val="0"/>
      <w:divBdr>
        <w:top w:val="none" w:sz="0" w:space="0" w:color="auto"/>
        <w:left w:val="none" w:sz="0" w:space="0" w:color="auto"/>
        <w:bottom w:val="none" w:sz="0" w:space="0" w:color="auto"/>
        <w:right w:val="none" w:sz="0" w:space="0" w:color="auto"/>
      </w:divBdr>
    </w:div>
    <w:div w:id="624039453">
      <w:bodyDiv w:val="1"/>
      <w:marLeft w:val="0"/>
      <w:marRight w:val="0"/>
      <w:marTop w:val="0"/>
      <w:marBottom w:val="0"/>
      <w:divBdr>
        <w:top w:val="none" w:sz="0" w:space="0" w:color="auto"/>
        <w:left w:val="none" w:sz="0" w:space="0" w:color="auto"/>
        <w:bottom w:val="none" w:sz="0" w:space="0" w:color="auto"/>
        <w:right w:val="none" w:sz="0" w:space="0" w:color="auto"/>
      </w:divBdr>
    </w:div>
    <w:div w:id="624388204">
      <w:bodyDiv w:val="1"/>
      <w:marLeft w:val="0"/>
      <w:marRight w:val="0"/>
      <w:marTop w:val="0"/>
      <w:marBottom w:val="0"/>
      <w:divBdr>
        <w:top w:val="none" w:sz="0" w:space="0" w:color="auto"/>
        <w:left w:val="none" w:sz="0" w:space="0" w:color="auto"/>
        <w:bottom w:val="none" w:sz="0" w:space="0" w:color="auto"/>
        <w:right w:val="none" w:sz="0" w:space="0" w:color="auto"/>
      </w:divBdr>
    </w:div>
    <w:div w:id="629287708">
      <w:bodyDiv w:val="1"/>
      <w:marLeft w:val="0"/>
      <w:marRight w:val="0"/>
      <w:marTop w:val="0"/>
      <w:marBottom w:val="0"/>
      <w:divBdr>
        <w:top w:val="none" w:sz="0" w:space="0" w:color="auto"/>
        <w:left w:val="none" w:sz="0" w:space="0" w:color="auto"/>
        <w:bottom w:val="none" w:sz="0" w:space="0" w:color="auto"/>
        <w:right w:val="none" w:sz="0" w:space="0" w:color="auto"/>
      </w:divBdr>
    </w:div>
    <w:div w:id="629897048">
      <w:bodyDiv w:val="1"/>
      <w:marLeft w:val="0"/>
      <w:marRight w:val="0"/>
      <w:marTop w:val="0"/>
      <w:marBottom w:val="0"/>
      <w:divBdr>
        <w:top w:val="none" w:sz="0" w:space="0" w:color="auto"/>
        <w:left w:val="none" w:sz="0" w:space="0" w:color="auto"/>
        <w:bottom w:val="none" w:sz="0" w:space="0" w:color="auto"/>
        <w:right w:val="none" w:sz="0" w:space="0" w:color="auto"/>
      </w:divBdr>
    </w:div>
    <w:div w:id="630285309">
      <w:bodyDiv w:val="1"/>
      <w:marLeft w:val="0"/>
      <w:marRight w:val="0"/>
      <w:marTop w:val="0"/>
      <w:marBottom w:val="0"/>
      <w:divBdr>
        <w:top w:val="none" w:sz="0" w:space="0" w:color="auto"/>
        <w:left w:val="none" w:sz="0" w:space="0" w:color="auto"/>
        <w:bottom w:val="none" w:sz="0" w:space="0" w:color="auto"/>
        <w:right w:val="none" w:sz="0" w:space="0" w:color="auto"/>
      </w:divBdr>
    </w:div>
    <w:div w:id="630327731">
      <w:bodyDiv w:val="1"/>
      <w:marLeft w:val="0"/>
      <w:marRight w:val="0"/>
      <w:marTop w:val="0"/>
      <w:marBottom w:val="0"/>
      <w:divBdr>
        <w:top w:val="none" w:sz="0" w:space="0" w:color="auto"/>
        <w:left w:val="none" w:sz="0" w:space="0" w:color="auto"/>
        <w:bottom w:val="none" w:sz="0" w:space="0" w:color="auto"/>
        <w:right w:val="none" w:sz="0" w:space="0" w:color="auto"/>
      </w:divBdr>
    </w:div>
    <w:div w:id="632445609">
      <w:bodyDiv w:val="1"/>
      <w:marLeft w:val="0"/>
      <w:marRight w:val="0"/>
      <w:marTop w:val="0"/>
      <w:marBottom w:val="0"/>
      <w:divBdr>
        <w:top w:val="none" w:sz="0" w:space="0" w:color="auto"/>
        <w:left w:val="none" w:sz="0" w:space="0" w:color="auto"/>
        <w:bottom w:val="none" w:sz="0" w:space="0" w:color="auto"/>
        <w:right w:val="none" w:sz="0" w:space="0" w:color="auto"/>
      </w:divBdr>
    </w:div>
    <w:div w:id="632447673">
      <w:bodyDiv w:val="1"/>
      <w:marLeft w:val="0"/>
      <w:marRight w:val="0"/>
      <w:marTop w:val="0"/>
      <w:marBottom w:val="0"/>
      <w:divBdr>
        <w:top w:val="none" w:sz="0" w:space="0" w:color="auto"/>
        <w:left w:val="none" w:sz="0" w:space="0" w:color="auto"/>
        <w:bottom w:val="none" w:sz="0" w:space="0" w:color="auto"/>
        <w:right w:val="none" w:sz="0" w:space="0" w:color="auto"/>
      </w:divBdr>
    </w:div>
    <w:div w:id="633218976">
      <w:bodyDiv w:val="1"/>
      <w:marLeft w:val="0"/>
      <w:marRight w:val="0"/>
      <w:marTop w:val="0"/>
      <w:marBottom w:val="0"/>
      <w:divBdr>
        <w:top w:val="none" w:sz="0" w:space="0" w:color="auto"/>
        <w:left w:val="none" w:sz="0" w:space="0" w:color="auto"/>
        <w:bottom w:val="none" w:sz="0" w:space="0" w:color="auto"/>
        <w:right w:val="none" w:sz="0" w:space="0" w:color="auto"/>
      </w:divBdr>
    </w:div>
    <w:div w:id="636106291">
      <w:bodyDiv w:val="1"/>
      <w:marLeft w:val="0"/>
      <w:marRight w:val="0"/>
      <w:marTop w:val="0"/>
      <w:marBottom w:val="0"/>
      <w:divBdr>
        <w:top w:val="none" w:sz="0" w:space="0" w:color="auto"/>
        <w:left w:val="none" w:sz="0" w:space="0" w:color="auto"/>
        <w:bottom w:val="none" w:sz="0" w:space="0" w:color="auto"/>
        <w:right w:val="none" w:sz="0" w:space="0" w:color="auto"/>
      </w:divBdr>
    </w:div>
    <w:div w:id="636763330">
      <w:bodyDiv w:val="1"/>
      <w:marLeft w:val="0"/>
      <w:marRight w:val="0"/>
      <w:marTop w:val="0"/>
      <w:marBottom w:val="0"/>
      <w:divBdr>
        <w:top w:val="none" w:sz="0" w:space="0" w:color="auto"/>
        <w:left w:val="none" w:sz="0" w:space="0" w:color="auto"/>
        <w:bottom w:val="none" w:sz="0" w:space="0" w:color="auto"/>
        <w:right w:val="none" w:sz="0" w:space="0" w:color="auto"/>
      </w:divBdr>
    </w:div>
    <w:div w:id="636841933">
      <w:bodyDiv w:val="1"/>
      <w:marLeft w:val="0"/>
      <w:marRight w:val="0"/>
      <w:marTop w:val="0"/>
      <w:marBottom w:val="0"/>
      <w:divBdr>
        <w:top w:val="none" w:sz="0" w:space="0" w:color="auto"/>
        <w:left w:val="none" w:sz="0" w:space="0" w:color="auto"/>
        <w:bottom w:val="none" w:sz="0" w:space="0" w:color="auto"/>
        <w:right w:val="none" w:sz="0" w:space="0" w:color="auto"/>
      </w:divBdr>
    </w:div>
    <w:div w:id="637148555">
      <w:bodyDiv w:val="1"/>
      <w:marLeft w:val="0"/>
      <w:marRight w:val="0"/>
      <w:marTop w:val="0"/>
      <w:marBottom w:val="0"/>
      <w:divBdr>
        <w:top w:val="none" w:sz="0" w:space="0" w:color="auto"/>
        <w:left w:val="none" w:sz="0" w:space="0" w:color="auto"/>
        <w:bottom w:val="none" w:sz="0" w:space="0" w:color="auto"/>
        <w:right w:val="none" w:sz="0" w:space="0" w:color="auto"/>
      </w:divBdr>
    </w:div>
    <w:div w:id="637612270">
      <w:bodyDiv w:val="1"/>
      <w:marLeft w:val="0"/>
      <w:marRight w:val="0"/>
      <w:marTop w:val="0"/>
      <w:marBottom w:val="0"/>
      <w:divBdr>
        <w:top w:val="none" w:sz="0" w:space="0" w:color="auto"/>
        <w:left w:val="none" w:sz="0" w:space="0" w:color="auto"/>
        <w:bottom w:val="none" w:sz="0" w:space="0" w:color="auto"/>
        <w:right w:val="none" w:sz="0" w:space="0" w:color="auto"/>
      </w:divBdr>
    </w:div>
    <w:div w:id="638149540">
      <w:bodyDiv w:val="1"/>
      <w:marLeft w:val="0"/>
      <w:marRight w:val="0"/>
      <w:marTop w:val="0"/>
      <w:marBottom w:val="0"/>
      <w:divBdr>
        <w:top w:val="none" w:sz="0" w:space="0" w:color="auto"/>
        <w:left w:val="none" w:sz="0" w:space="0" w:color="auto"/>
        <w:bottom w:val="none" w:sz="0" w:space="0" w:color="auto"/>
        <w:right w:val="none" w:sz="0" w:space="0" w:color="auto"/>
      </w:divBdr>
    </w:div>
    <w:div w:id="638802325">
      <w:bodyDiv w:val="1"/>
      <w:marLeft w:val="0"/>
      <w:marRight w:val="0"/>
      <w:marTop w:val="0"/>
      <w:marBottom w:val="0"/>
      <w:divBdr>
        <w:top w:val="none" w:sz="0" w:space="0" w:color="auto"/>
        <w:left w:val="none" w:sz="0" w:space="0" w:color="auto"/>
        <w:bottom w:val="none" w:sz="0" w:space="0" w:color="auto"/>
        <w:right w:val="none" w:sz="0" w:space="0" w:color="auto"/>
      </w:divBdr>
    </w:div>
    <w:div w:id="640040115">
      <w:bodyDiv w:val="1"/>
      <w:marLeft w:val="0"/>
      <w:marRight w:val="0"/>
      <w:marTop w:val="0"/>
      <w:marBottom w:val="0"/>
      <w:divBdr>
        <w:top w:val="none" w:sz="0" w:space="0" w:color="auto"/>
        <w:left w:val="none" w:sz="0" w:space="0" w:color="auto"/>
        <w:bottom w:val="none" w:sz="0" w:space="0" w:color="auto"/>
        <w:right w:val="none" w:sz="0" w:space="0" w:color="auto"/>
      </w:divBdr>
    </w:div>
    <w:div w:id="640813601">
      <w:bodyDiv w:val="1"/>
      <w:marLeft w:val="0"/>
      <w:marRight w:val="0"/>
      <w:marTop w:val="0"/>
      <w:marBottom w:val="0"/>
      <w:divBdr>
        <w:top w:val="none" w:sz="0" w:space="0" w:color="auto"/>
        <w:left w:val="none" w:sz="0" w:space="0" w:color="auto"/>
        <w:bottom w:val="none" w:sz="0" w:space="0" w:color="auto"/>
        <w:right w:val="none" w:sz="0" w:space="0" w:color="auto"/>
      </w:divBdr>
    </w:div>
    <w:div w:id="644431560">
      <w:bodyDiv w:val="1"/>
      <w:marLeft w:val="0"/>
      <w:marRight w:val="0"/>
      <w:marTop w:val="0"/>
      <w:marBottom w:val="0"/>
      <w:divBdr>
        <w:top w:val="none" w:sz="0" w:space="0" w:color="auto"/>
        <w:left w:val="none" w:sz="0" w:space="0" w:color="auto"/>
        <w:bottom w:val="none" w:sz="0" w:space="0" w:color="auto"/>
        <w:right w:val="none" w:sz="0" w:space="0" w:color="auto"/>
      </w:divBdr>
    </w:div>
    <w:div w:id="644971694">
      <w:bodyDiv w:val="1"/>
      <w:marLeft w:val="0"/>
      <w:marRight w:val="0"/>
      <w:marTop w:val="0"/>
      <w:marBottom w:val="0"/>
      <w:divBdr>
        <w:top w:val="none" w:sz="0" w:space="0" w:color="auto"/>
        <w:left w:val="none" w:sz="0" w:space="0" w:color="auto"/>
        <w:bottom w:val="none" w:sz="0" w:space="0" w:color="auto"/>
        <w:right w:val="none" w:sz="0" w:space="0" w:color="auto"/>
      </w:divBdr>
    </w:div>
    <w:div w:id="645747033">
      <w:bodyDiv w:val="1"/>
      <w:marLeft w:val="0"/>
      <w:marRight w:val="0"/>
      <w:marTop w:val="0"/>
      <w:marBottom w:val="0"/>
      <w:divBdr>
        <w:top w:val="none" w:sz="0" w:space="0" w:color="auto"/>
        <w:left w:val="none" w:sz="0" w:space="0" w:color="auto"/>
        <w:bottom w:val="none" w:sz="0" w:space="0" w:color="auto"/>
        <w:right w:val="none" w:sz="0" w:space="0" w:color="auto"/>
      </w:divBdr>
    </w:div>
    <w:div w:id="647053405">
      <w:bodyDiv w:val="1"/>
      <w:marLeft w:val="0"/>
      <w:marRight w:val="0"/>
      <w:marTop w:val="0"/>
      <w:marBottom w:val="0"/>
      <w:divBdr>
        <w:top w:val="none" w:sz="0" w:space="0" w:color="auto"/>
        <w:left w:val="none" w:sz="0" w:space="0" w:color="auto"/>
        <w:bottom w:val="none" w:sz="0" w:space="0" w:color="auto"/>
        <w:right w:val="none" w:sz="0" w:space="0" w:color="auto"/>
      </w:divBdr>
    </w:div>
    <w:div w:id="647713071">
      <w:bodyDiv w:val="1"/>
      <w:marLeft w:val="0"/>
      <w:marRight w:val="0"/>
      <w:marTop w:val="0"/>
      <w:marBottom w:val="0"/>
      <w:divBdr>
        <w:top w:val="none" w:sz="0" w:space="0" w:color="auto"/>
        <w:left w:val="none" w:sz="0" w:space="0" w:color="auto"/>
        <w:bottom w:val="none" w:sz="0" w:space="0" w:color="auto"/>
        <w:right w:val="none" w:sz="0" w:space="0" w:color="auto"/>
      </w:divBdr>
    </w:div>
    <w:div w:id="648558392">
      <w:bodyDiv w:val="1"/>
      <w:marLeft w:val="0"/>
      <w:marRight w:val="0"/>
      <w:marTop w:val="0"/>
      <w:marBottom w:val="0"/>
      <w:divBdr>
        <w:top w:val="none" w:sz="0" w:space="0" w:color="auto"/>
        <w:left w:val="none" w:sz="0" w:space="0" w:color="auto"/>
        <w:bottom w:val="none" w:sz="0" w:space="0" w:color="auto"/>
        <w:right w:val="none" w:sz="0" w:space="0" w:color="auto"/>
      </w:divBdr>
    </w:div>
    <w:div w:id="648751664">
      <w:bodyDiv w:val="1"/>
      <w:marLeft w:val="0"/>
      <w:marRight w:val="0"/>
      <w:marTop w:val="0"/>
      <w:marBottom w:val="0"/>
      <w:divBdr>
        <w:top w:val="none" w:sz="0" w:space="0" w:color="auto"/>
        <w:left w:val="none" w:sz="0" w:space="0" w:color="auto"/>
        <w:bottom w:val="none" w:sz="0" w:space="0" w:color="auto"/>
        <w:right w:val="none" w:sz="0" w:space="0" w:color="auto"/>
      </w:divBdr>
    </w:div>
    <w:div w:id="650256958">
      <w:bodyDiv w:val="1"/>
      <w:marLeft w:val="0"/>
      <w:marRight w:val="0"/>
      <w:marTop w:val="0"/>
      <w:marBottom w:val="0"/>
      <w:divBdr>
        <w:top w:val="none" w:sz="0" w:space="0" w:color="auto"/>
        <w:left w:val="none" w:sz="0" w:space="0" w:color="auto"/>
        <w:bottom w:val="none" w:sz="0" w:space="0" w:color="auto"/>
        <w:right w:val="none" w:sz="0" w:space="0" w:color="auto"/>
      </w:divBdr>
    </w:div>
    <w:div w:id="650448765">
      <w:bodyDiv w:val="1"/>
      <w:marLeft w:val="0"/>
      <w:marRight w:val="0"/>
      <w:marTop w:val="0"/>
      <w:marBottom w:val="0"/>
      <w:divBdr>
        <w:top w:val="none" w:sz="0" w:space="0" w:color="auto"/>
        <w:left w:val="none" w:sz="0" w:space="0" w:color="auto"/>
        <w:bottom w:val="none" w:sz="0" w:space="0" w:color="auto"/>
        <w:right w:val="none" w:sz="0" w:space="0" w:color="auto"/>
      </w:divBdr>
    </w:div>
    <w:div w:id="652029299">
      <w:bodyDiv w:val="1"/>
      <w:marLeft w:val="0"/>
      <w:marRight w:val="0"/>
      <w:marTop w:val="0"/>
      <w:marBottom w:val="0"/>
      <w:divBdr>
        <w:top w:val="none" w:sz="0" w:space="0" w:color="auto"/>
        <w:left w:val="none" w:sz="0" w:space="0" w:color="auto"/>
        <w:bottom w:val="none" w:sz="0" w:space="0" w:color="auto"/>
        <w:right w:val="none" w:sz="0" w:space="0" w:color="auto"/>
      </w:divBdr>
    </w:div>
    <w:div w:id="652836620">
      <w:bodyDiv w:val="1"/>
      <w:marLeft w:val="0"/>
      <w:marRight w:val="0"/>
      <w:marTop w:val="0"/>
      <w:marBottom w:val="0"/>
      <w:divBdr>
        <w:top w:val="none" w:sz="0" w:space="0" w:color="auto"/>
        <w:left w:val="none" w:sz="0" w:space="0" w:color="auto"/>
        <w:bottom w:val="none" w:sz="0" w:space="0" w:color="auto"/>
        <w:right w:val="none" w:sz="0" w:space="0" w:color="auto"/>
      </w:divBdr>
    </w:div>
    <w:div w:id="652871497">
      <w:bodyDiv w:val="1"/>
      <w:marLeft w:val="0"/>
      <w:marRight w:val="0"/>
      <w:marTop w:val="0"/>
      <w:marBottom w:val="0"/>
      <w:divBdr>
        <w:top w:val="none" w:sz="0" w:space="0" w:color="auto"/>
        <w:left w:val="none" w:sz="0" w:space="0" w:color="auto"/>
        <w:bottom w:val="none" w:sz="0" w:space="0" w:color="auto"/>
        <w:right w:val="none" w:sz="0" w:space="0" w:color="auto"/>
      </w:divBdr>
    </w:div>
    <w:div w:id="653069086">
      <w:bodyDiv w:val="1"/>
      <w:marLeft w:val="0"/>
      <w:marRight w:val="0"/>
      <w:marTop w:val="0"/>
      <w:marBottom w:val="0"/>
      <w:divBdr>
        <w:top w:val="none" w:sz="0" w:space="0" w:color="auto"/>
        <w:left w:val="none" w:sz="0" w:space="0" w:color="auto"/>
        <w:bottom w:val="none" w:sz="0" w:space="0" w:color="auto"/>
        <w:right w:val="none" w:sz="0" w:space="0" w:color="auto"/>
      </w:divBdr>
    </w:div>
    <w:div w:id="654064082">
      <w:bodyDiv w:val="1"/>
      <w:marLeft w:val="0"/>
      <w:marRight w:val="0"/>
      <w:marTop w:val="0"/>
      <w:marBottom w:val="0"/>
      <w:divBdr>
        <w:top w:val="none" w:sz="0" w:space="0" w:color="auto"/>
        <w:left w:val="none" w:sz="0" w:space="0" w:color="auto"/>
        <w:bottom w:val="none" w:sz="0" w:space="0" w:color="auto"/>
        <w:right w:val="none" w:sz="0" w:space="0" w:color="auto"/>
      </w:divBdr>
    </w:div>
    <w:div w:id="654459158">
      <w:bodyDiv w:val="1"/>
      <w:marLeft w:val="0"/>
      <w:marRight w:val="0"/>
      <w:marTop w:val="0"/>
      <w:marBottom w:val="0"/>
      <w:divBdr>
        <w:top w:val="none" w:sz="0" w:space="0" w:color="auto"/>
        <w:left w:val="none" w:sz="0" w:space="0" w:color="auto"/>
        <w:bottom w:val="none" w:sz="0" w:space="0" w:color="auto"/>
        <w:right w:val="none" w:sz="0" w:space="0" w:color="auto"/>
      </w:divBdr>
    </w:div>
    <w:div w:id="656543444">
      <w:bodyDiv w:val="1"/>
      <w:marLeft w:val="0"/>
      <w:marRight w:val="0"/>
      <w:marTop w:val="0"/>
      <w:marBottom w:val="0"/>
      <w:divBdr>
        <w:top w:val="none" w:sz="0" w:space="0" w:color="auto"/>
        <w:left w:val="none" w:sz="0" w:space="0" w:color="auto"/>
        <w:bottom w:val="none" w:sz="0" w:space="0" w:color="auto"/>
        <w:right w:val="none" w:sz="0" w:space="0" w:color="auto"/>
      </w:divBdr>
    </w:div>
    <w:div w:id="657155778">
      <w:bodyDiv w:val="1"/>
      <w:marLeft w:val="0"/>
      <w:marRight w:val="0"/>
      <w:marTop w:val="0"/>
      <w:marBottom w:val="0"/>
      <w:divBdr>
        <w:top w:val="none" w:sz="0" w:space="0" w:color="auto"/>
        <w:left w:val="none" w:sz="0" w:space="0" w:color="auto"/>
        <w:bottom w:val="none" w:sz="0" w:space="0" w:color="auto"/>
        <w:right w:val="none" w:sz="0" w:space="0" w:color="auto"/>
      </w:divBdr>
    </w:div>
    <w:div w:id="657810206">
      <w:bodyDiv w:val="1"/>
      <w:marLeft w:val="0"/>
      <w:marRight w:val="0"/>
      <w:marTop w:val="0"/>
      <w:marBottom w:val="0"/>
      <w:divBdr>
        <w:top w:val="none" w:sz="0" w:space="0" w:color="auto"/>
        <w:left w:val="none" w:sz="0" w:space="0" w:color="auto"/>
        <w:bottom w:val="none" w:sz="0" w:space="0" w:color="auto"/>
        <w:right w:val="none" w:sz="0" w:space="0" w:color="auto"/>
      </w:divBdr>
    </w:div>
    <w:div w:id="659890921">
      <w:bodyDiv w:val="1"/>
      <w:marLeft w:val="0"/>
      <w:marRight w:val="0"/>
      <w:marTop w:val="0"/>
      <w:marBottom w:val="0"/>
      <w:divBdr>
        <w:top w:val="none" w:sz="0" w:space="0" w:color="auto"/>
        <w:left w:val="none" w:sz="0" w:space="0" w:color="auto"/>
        <w:bottom w:val="none" w:sz="0" w:space="0" w:color="auto"/>
        <w:right w:val="none" w:sz="0" w:space="0" w:color="auto"/>
      </w:divBdr>
    </w:div>
    <w:div w:id="660234928">
      <w:bodyDiv w:val="1"/>
      <w:marLeft w:val="0"/>
      <w:marRight w:val="0"/>
      <w:marTop w:val="0"/>
      <w:marBottom w:val="0"/>
      <w:divBdr>
        <w:top w:val="none" w:sz="0" w:space="0" w:color="auto"/>
        <w:left w:val="none" w:sz="0" w:space="0" w:color="auto"/>
        <w:bottom w:val="none" w:sz="0" w:space="0" w:color="auto"/>
        <w:right w:val="none" w:sz="0" w:space="0" w:color="auto"/>
      </w:divBdr>
    </w:div>
    <w:div w:id="660699135">
      <w:bodyDiv w:val="1"/>
      <w:marLeft w:val="0"/>
      <w:marRight w:val="0"/>
      <w:marTop w:val="0"/>
      <w:marBottom w:val="0"/>
      <w:divBdr>
        <w:top w:val="none" w:sz="0" w:space="0" w:color="auto"/>
        <w:left w:val="none" w:sz="0" w:space="0" w:color="auto"/>
        <w:bottom w:val="none" w:sz="0" w:space="0" w:color="auto"/>
        <w:right w:val="none" w:sz="0" w:space="0" w:color="auto"/>
      </w:divBdr>
    </w:div>
    <w:div w:id="661547013">
      <w:bodyDiv w:val="1"/>
      <w:marLeft w:val="0"/>
      <w:marRight w:val="0"/>
      <w:marTop w:val="0"/>
      <w:marBottom w:val="0"/>
      <w:divBdr>
        <w:top w:val="none" w:sz="0" w:space="0" w:color="auto"/>
        <w:left w:val="none" w:sz="0" w:space="0" w:color="auto"/>
        <w:bottom w:val="none" w:sz="0" w:space="0" w:color="auto"/>
        <w:right w:val="none" w:sz="0" w:space="0" w:color="auto"/>
      </w:divBdr>
    </w:div>
    <w:div w:id="661548508">
      <w:bodyDiv w:val="1"/>
      <w:marLeft w:val="0"/>
      <w:marRight w:val="0"/>
      <w:marTop w:val="0"/>
      <w:marBottom w:val="0"/>
      <w:divBdr>
        <w:top w:val="none" w:sz="0" w:space="0" w:color="auto"/>
        <w:left w:val="none" w:sz="0" w:space="0" w:color="auto"/>
        <w:bottom w:val="none" w:sz="0" w:space="0" w:color="auto"/>
        <w:right w:val="none" w:sz="0" w:space="0" w:color="auto"/>
      </w:divBdr>
    </w:div>
    <w:div w:id="662004845">
      <w:bodyDiv w:val="1"/>
      <w:marLeft w:val="0"/>
      <w:marRight w:val="0"/>
      <w:marTop w:val="0"/>
      <w:marBottom w:val="0"/>
      <w:divBdr>
        <w:top w:val="none" w:sz="0" w:space="0" w:color="auto"/>
        <w:left w:val="none" w:sz="0" w:space="0" w:color="auto"/>
        <w:bottom w:val="none" w:sz="0" w:space="0" w:color="auto"/>
        <w:right w:val="none" w:sz="0" w:space="0" w:color="auto"/>
      </w:divBdr>
    </w:div>
    <w:div w:id="662854232">
      <w:bodyDiv w:val="1"/>
      <w:marLeft w:val="0"/>
      <w:marRight w:val="0"/>
      <w:marTop w:val="0"/>
      <w:marBottom w:val="0"/>
      <w:divBdr>
        <w:top w:val="none" w:sz="0" w:space="0" w:color="auto"/>
        <w:left w:val="none" w:sz="0" w:space="0" w:color="auto"/>
        <w:bottom w:val="none" w:sz="0" w:space="0" w:color="auto"/>
        <w:right w:val="none" w:sz="0" w:space="0" w:color="auto"/>
      </w:divBdr>
    </w:div>
    <w:div w:id="664019965">
      <w:bodyDiv w:val="1"/>
      <w:marLeft w:val="0"/>
      <w:marRight w:val="0"/>
      <w:marTop w:val="0"/>
      <w:marBottom w:val="0"/>
      <w:divBdr>
        <w:top w:val="none" w:sz="0" w:space="0" w:color="auto"/>
        <w:left w:val="none" w:sz="0" w:space="0" w:color="auto"/>
        <w:bottom w:val="none" w:sz="0" w:space="0" w:color="auto"/>
        <w:right w:val="none" w:sz="0" w:space="0" w:color="auto"/>
      </w:divBdr>
    </w:div>
    <w:div w:id="664404030">
      <w:bodyDiv w:val="1"/>
      <w:marLeft w:val="0"/>
      <w:marRight w:val="0"/>
      <w:marTop w:val="0"/>
      <w:marBottom w:val="0"/>
      <w:divBdr>
        <w:top w:val="none" w:sz="0" w:space="0" w:color="auto"/>
        <w:left w:val="none" w:sz="0" w:space="0" w:color="auto"/>
        <w:bottom w:val="none" w:sz="0" w:space="0" w:color="auto"/>
        <w:right w:val="none" w:sz="0" w:space="0" w:color="auto"/>
      </w:divBdr>
    </w:div>
    <w:div w:id="664747642">
      <w:bodyDiv w:val="1"/>
      <w:marLeft w:val="0"/>
      <w:marRight w:val="0"/>
      <w:marTop w:val="0"/>
      <w:marBottom w:val="0"/>
      <w:divBdr>
        <w:top w:val="none" w:sz="0" w:space="0" w:color="auto"/>
        <w:left w:val="none" w:sz="0" w:space="0" w:color="auto"/>
        <w:bottom w:val="none" w:sz="0" w:space="0" w:color="auto"/>
        <w:right w:val="none" w:sz="0" w:space="0" w:color="auto"/>
      </w:divBdr>
    </w:div>
    <w:div w:id="665866893">
      <w:bodyDiv w:val="1"/>
      <w:marLeft w:val="0"/>
      <w:marRight w:val="0"/>
      <w:marTop w:val="0"/>
      <w:marBottom w:val="0"/>
      <w:divBdr>
        <w:top w:val="none" w:sz="0" w:space="0" w:color="auto"/>
        <w:left w:val="none" w:sz="0" w:space="0" w:color="auto"/>
        <w:bottom w:val="none" w:sz="0" w:space="0" w:color="auto"/>
        <w:right w:val="none" w:sz="0" w:space="0" w:color="auto"/>
      </w:divBdr>
    </w:div>
    <w:div w:id="668288987">
      <w:bodyDiv w:val="1"/>
      <w:marLeft w:val="0"/>
      <w:marRight w:val="0"/>
      <w:marTop w:val="0"/>
      <w:marBottom w:val="0"/>
      <w:divBdr>
        <w:top w:val="none" w:sz="0" w:space="0" w:color="auto"/>
        <w:left w:val="none" w:sz="0" w:space="0" w:color="auto"/>
        <w:bottom w:val="none" w:sz="0" w:space="0" w:color="auto"/>
        <w:right w:val="none" w:sz="0" w:space="0" w:color="auto"/>
      </w:divBdr>
    </w:div>
    <w:div w:id="670717904">
      <w:bodyDiv w:val="1"/>
      <w:marLeft w:val="0"/>
      <w:marRight w:val="0"/>
      <w:marTop w:val="0"/>
      <w:marBottom w:val="0"/>
      <w:divBdr>
        <w:top w:val="none" w:sz="0" w:space="0" w:color="auto"/>
        <w:left w:val="none" w:sz="0" w:space="0" w:color="auto"/>
        <w:bottom w:val="none" w:sz="0" w:space="0" w:color="auto"/>
        <w:right w:val="none" w:sz="0" w:space="0" w:color="auto"/>
      </w:divBdr>
    </w:div>
    <w:div w:id="672339181">
      <w:bodyDiv w:val="1"/>
      <w:marLeft w:val="0"/>
      <w:marRight w:val="0"/>
      <w:marTop w:val="0"/>
      <w:marBottom w:val="0"/>
      <w:divBdr>
        <w:top w:val="none" w:sz="0" w:space="0" w:color="auto"/>
        <w:left w:val="none" w:sz="0" w:space="0" w:color="auto"/>
        <w:bottom w:val="none" w:sz="0" w:space="0" w:color="auto"/>
        <w:right w:val="none" w:sz="0" w:space="0" w:color="auto"/>
      </w:divBdr>
    </w:div>
    <w:div w:id="672417350">
      <w:bodyDiv w:val="1"/>
      <w:marLeft w:val="0"/>
      <w:marRight w:val="0"/>
      <w:marTop w:val="0"/>
      <w:marBottom w:val="0"/>
      <w:divBdr>
        <w:top w:val="none" w:sz="0" w:space="0" w:color="auto"/>
        <w:left w:val="none" w:sz="0" w:space="0" w:color="auto"/>
        <w:bottom w:val="none" w:sz="0" w:space="0" w:color="auto"/>
        <w:right w:val="none" w:sz="0" w:space="0" w:color="auto"/>
      </w:divBdr>
    </w:div>
    <w:div w:id="674385689">
      <w:bodyDiv w:val="1"/>
      <w:marLeft w:val="0"/>
      <w:marRight w:val="0"/>
      <w:marTop w:val="0"/>
      <w:marBottom w:val="0"/>
      <w:divBdr>
        <w:top w:val="none" w:sz="0" w:space="0" w:color="auto"/>
        <w:left w:val="none" w:sz="0" w:space="0" w:color="auto"/>
        <w:bottom w:val="none" w:sz="0" w:space="0" w:color="auto"/>
        <w:right w:val="none" w:sz="0" w:space="0" w:color="auto"/>
      </w:divBdr>
    </w:div>
    <w:div w:id="675040440">
      <w:bodyDiv w:val="1"/>
      <w:marLeft w:val="0"/>
      <w:marRight w:val="0"/>
      <w:marTop w:val="0"/>
      <w:marBottom w:val="0"/>
      <w:divBdr>
        <w:top w:val="none" w:sz="0" w:space="0" w:color="auto"/>
        <w:left w:val="none" w:sz="0" w:space="0" w:color="auto"/>
        <w:bottom w:val="none" w:sz="0" w:space="0" w:color="auto"/>
        <w:right w:val="none" w:sz="0" w:space="0" w:color="auto"/>
      </w:divBdr>
    </w:div>
    <w:div w:id="675152690">
      <w:bodyDiv w:val="1"/>
      <w:marLeft w:val="0"/>
      <w:marRight w:val="0"/>
      <w:marTop w:val="0"/>
      <w:marBottom w:val="0"/>
      <w:divBdr>
        <w:top w:val="none" w:sz="0" w:space="0" w:color="auto"/>
        <w:left w:val="none" w:sz="0" w:space="0" w:color="auto"/>
        <w:bottom w:val="none" w:sz="0" w:space="0" w:color="auto"/>
        <w:right w:val="none" w:sz="0" w:space="0" w:color="auto"/>
      </w:divBdr>
    </w:div>
    <w:div w:id="675693769">
      <w:bodyDiv w:val="1"/>
      <w:marLeft w:val="0"/>
      <w:marRight w:val="0"/>
      <w:marTop w:val="0"/>
      <w:marBottom w:val="0"/>
      <w:divBdr>
        <w:top w:val="none" w:sz="0" w:space="0" w:color="auto"/>
        <w:left w:val="none" w:sz="0" w:space="0" w:color="auto"/>
        <w:bottom w:val="none" w:sz="0" w:space="0" w:color="auto"/>
        <w:right w:val="none" w:sz="0" w:space="0" w:color="auto"/>
      </w:divBdr>
    </w:div>
    <w:div w:id="676418915">
      <w:bodyDiv w:val="1"/>
      <w:marLeft w:val="0"/>
      <w:marRight w:val="0"/>
      <w:marTop w:val="0"/>
      <w:marBottom w:val="0"/>
      <w:divBdr>
        <w:top w:val="none" w:sz="0" w:space="0" w:color="auto"/>
        <w:left w:val="none" w:sz="0" w:space="0" w:color="auto"/>
        <w:bottom w:val="none" w:sz="0" w:space="0" w:color="auto"/>
        <w:right w:val="none" w:sz="0" w:space="0" w:color="auto"/>
      </w:divBdr>
    </w:div>
    <w:div w:id="677846830">
      <w:bodyDiv w:val="1"/>
      <w:marLeft w:val="0"/>
      <w:marRight w:val="0"/>
      <w:marTop w:val="0"/>
      <w:marBottom w:val="0"/>
      <w:divBdr>
        <w:top w:val="none" w:sz="0" w:space="0" w:color="auto"/>
        <w:left w:val="none" w:sz="0" w:space="0" w:color="auto"/>
        <w:bottom w:val="none" w:sz="0" w:space="0" w:color="auto"/>
        <w:right w:val="none" w:sz="0" w:space="0" w:color="auto"/>
      </w:divBdr>
    </w:div>
    <w:div w:id="680133098">
      <w:bodyDiv w:val="1"/>
      <w:marLeft w:val="0"/>
      <w:marRight w:val="0"/>
      <w:marTop w:val="0"/>
      <w:marBottom w:val="0"/>
      <w:divBdr>
        <w:top w:val="none" w:sz="0" w:space="0" w:color="auto"/>
        <w:left w:val="none" w:sz="0" w:space="0" w:color="auto"/>
        <w:bottom w:val="none" w:sz="0" w:space="0" w:color="auto"/>
        <w:right w:val="none" w:sz="0" w:space="0" w:color="auto"/>
      </w:divBdr>
    </w:div>
    <w:div w:id="680592249">
      <w:bodyDiv w:val="1"/>
      <w:marLeft w:val="0"/>
      <w:marRight w:val="0"/>
      <w:marTop w:val="0"/>
      <w:marBottom w:val="0"/>
      <w:divBdr>
        <w:top w:val="none" w:sz="0" w:space="0" w:color="auto"/>
        <w:left w:val="none" w:sz="0" w:space="0" w:color="auto"/>
        <w:bottom w:val="none" w:sz="0" w:space="0" w:color="auto"/>
        <w:right w:val="none" w:sz="0" w:space="0" w:color="auto"/>
      </w:divBdr>
    </w:div>
    <w:div w:id="680813758">
      <w:bodyDiv w:val="1"/>
      <w:marLeft w:val="0"/>
      <w:marRight w:val="0"/>
      <w:marTop w:val="0"/>
      <w:marBottom w:val="0"/>
      <w:divBdr>
        <w:top w:val="none" w:sz="0" w:space="0" w:color="auto"/>
        <w:left w:val="none" w:sz="0" w:space="0" w:color="auto"/>
        <w:bottom w:val="none" w:sz="0" w:space="0" w:color="auto"/>
        <w:right w:val="none" w:sz="0" w:space="0" w:color="auto"/>
      </w:divBdr>
    </w:div>
    <w:div w:id="681278002">
      <w:bodyDiv w:val="1"/>
      <w:marLeft w:val="0"/>
      <w:marRight w:val="0"/>
      <w:marTop w:val="0"/>
      <w:marBottom w:val="0"/>
      <w:divBdr>
        <w:top w:val="none" w:sz="0" w:space="0" w:color="auto"/>
        <w:left w:val="none" w:sz="0" w:space="0" w:color="auto"/>
        <w:bottom w:val="none" w:sz="0" w:space="0" w:color="auto"/>
        <w:right w:val="none" w:sz="0" w:space="0" w:color="auto"/>
      </w:divBdr>
    </w:div>
    <w:div w:id="683216548">
      <w:bodyDiv w:val="1"/>
      <w:marLeft w:val="0"/>
      <w:marRight w:val="0"/>
      <w:marTop w:val="0"/>
      <w:marBottom w:val="0"/>
      <w:divBdr>
        <w:top w:val="none" w:sz="0" w:space="0" w:color="auto"/>
        <w:left w:val="none" w:sz="0" w:space="0" w:color="auto"/>
        <w:bottom w:val="none" w:sz="0" w:space="0" w:color="auto"/>
        <w:right w:val="none" w:sz="0" w:space="0" w:color="auto"/>
      </w:divBdr>
    </w:div>
    <w:div w:id="683896126">
      <w:bodyDiv w:val="1"/>
      <w:marLeft w:val="0"/>
      <w:marRight w:val="0"/>
      <w:marTop w:val="0"/>
      <w:marBottom w:val="0"/>
      <w:divBdr>
        <w:top w:val="none" w:sz="0" w:space="0" w:color="auto"/>
        <w:left w:val="none" w:sz="0" w:space="0" w:color="auto"/>
        <w:bottom w:val="none" w:sz="0" w:space="0" w:color="auto"/>
        <w:right w:val="none" w:sz="0" w:space="0" w:color="auto"/>
      </w:divBdr>
    </w:div>
    <w:div w:id="684290503">
      <w:bodyDiv w:val="1"/>
      <w:marLeft w:val="0"/>
      <w:marRight w:val="0"/>
      <w:marTop w:val="0"/>
      <w:marBottom w:val="0"/>
      <w:divBdr>
        <w:top w:val="none" w:sz="0" w:space="0" w:color="auto"/>
        <w:left w:val="none" w:sz="0" w:space="0" w:color="auto"/>
        <w:bottom w:val="none" w:sz="0" w:space="0" w:color="auto"/>
        <w:right w:val="none" w:sz="0" w:space="0" w:color="auto"/>
      </w:divBdr>
    </w:div>
    <w:div w:id="684870117">
      <w:bodyDiv w:val="1"/>
      <w:marLeft w:val="0"/>
      <w:marRight w:val="0"/>
      <w:marTop w:val="0"/>
      <w:marBottom w:val="0"/>
      <w:divBdr>
        <w:top w:val="none" w:sz="0" w:space="0" w:color="auto"/>
        <w:left w:val="none" w:sz="0" w:space="0" w:color="auto"/>
        <w:bottom w:val="none" w:sz="0" w:space="0" w:color="auto"/>
        <w:right w:val="none" w:sz="0" w:space="0" w:color="auto"/>
      </w:divBdr>
    </w:div>
    <w:div w:id="685790134">
      <w:bodyDiv w:val="1"/>
      <w:marLeft w:val="0"/>
      <w:marRight w:val="0"/>
      <w:marTop w:val="0"/>
      <w:marBottom w:val="0"/>
      <w:divBdr>
        <w:top w:val="none" w:sz="0" w:space="0" w:color="auto"/>
        <w:left w:val="none" w:sz="0" w:space="0" w:color="auto"/>
        <w:bottom w:val="none" w:sz="0" w:space="0" w:color="auto"/>
        <w:right w:val="none" w:sz="0" w:space="0" w:color="auto"/>
      </w:divBdr>
    </w:div>
    <w:div w:id="686059133">
      <w:bodyDiv w:val="1"/>
      <w:marLeft w:val="0"/>
      <w:marRight w:val="0"/>
      <w:marTop w:val="0"/>
      <w:marBottom w:val="0"/>
      <w:divBdr>
        <w:top w:val="none" w:sz="0" w:space="0" w:color="auto"/>
        <w:left w:val="none" w:sz="0" w:space="0" w:color="auto"/>
        <w:bottom w:val="none" w:sz="0" w:space="0" w:color="auto"/>
        <w:right w:val="none" w:sz="0" w:space="0" w:color="auto"/>
      </w:divBdr>
    </w:div>
    <w:div w:id="686757224">
      <w:bodyDiv w:val="1"/>
      <w:marLeft w:val="0"/>
      <w:marRight w:val="0"/>
      <w:marTop w:val="0"/>
      <w:marBottom w:val="0"/>
      <w:divBdr>
        <w:top w:val="none" w:sz="0" w:space="0" w:color="auto"/>
        <w:left w:val="none" w:sz="0" w:space="0" w:color="auto"/>
        <w:bottom w:val="none" w:sz="0" w:space="0" w:color="auto"/>
        <w:right w:val="none" w:sz="0" w:space="0" w:color="auto"/>
      </w:divBdr>
    </w:div>
    <w:div w:id="686950837">
      <w:bodyDiv w:val="1"/>
      <w:marLeft w:val="0"/>
      <w:marRight w:val="0"/>
      <w:marTop w:val="0"/>
      <w:marBottom w:val="0"/>
      <w:divBdr>
        <w:top w:val="none" w:sz="0" w:space="0" w:color="auto"/>
        <w:left w:val="none" w:sz="0" w:space="0" w:color="auto"/>
        <w:bottom w:val="none" w:sz="0" w:space="0" w:color="auto"/>
        <w:right w:val="none" w:sz="0" w:space="0" w:color="auto"/>
      </w:divBdr>
    </w:div>
    <w:div w:id="687953232">
      <w:bodyDiv w:val="1"/>
      <w:marLeft w:val="0"/>
      <w:marRight w:val="0"/>
      <w:marTop w:val="0"/>
      <w:marBottom w:val="0"/>
      <w:divBdr>
        <w:top w:val="none" w:sz="0" w:space="0" w:color="auto"/>
        <w:left w:val="none" w:sz="0" w:space="0" w:color="auto"/>
        <w:bottom w:val="none" w:sz="0" w:space="0" w:color="auto"/>
        <w:right w:val="none" w:sz="0" w:space="0" w:color="auto"/>
      </w:divBdr>
    </w:div>
    <w:div w:id="691805898">
      <w:bodyDiv w:val="1"/>
      <w:marLeft w:val="0"/>
      <w:marRight w:val="0"/>
      <w:marTop w:val="0"/>
      <w:marBottom w:val="0"/>
      <w:divBdr>
        <w:top w:val="none" w:sz="0" w:space="0" w:color="auto"/>
        <w:left w:val="none" w:sz="0" w:space="0" w:color="auto"/>
        <w:bottom w:val="none" w:sz="0" w:space="0" w:color="auto"/>
        <w:right w:val="none" w:sz="0" w:space="0" w:color="auto"/>
      </w:divBdr>
    </w:div>
    <w:div w:id="692807299">
      <w:bodyDiv w:val="1"/>
      <w:marLeft w:val="0"/>
      <w:marRight w:val="0"/>
      <w:marTop w:val="0"/>
      <w:marBottom w:val="0"/>
      <w:divBdr>
        <w:top w:val="none" w:sz="0" w:space="0" w:color="auto"/>
        <w:left w:val="none" w:sz="0" w:space="0" w:color="auto"/>
        <w:bottom w:val="none" w:sz="0" w:space="0" w:color="auto"/>
        <w:right w:val="none" w:sz="0" w:space="0" w:color="auto"/>
      </w:divBdr>
    </w:div>
    <w:div w:id="693504313">
      <w:bodyDiv w:val="1"/>
      <w:marLeft w:val="0"/>
      <w:marRight w:val="0"/>
      <w:marTop w:val="0"/>
      <w:marBottom w:val="0"/>
      <w:divBdr>
        <w:top w:val="none" w:sz="0" w:space="0" w:color="auto"/>
        <w:left w:val="none" w:sz="0" w:space="0" w:color="auto"/>
        <w:bottom w:val="none" w:sz="0" w:space="0" w:color="auto"/>
        <w:right w:val="none" w:sz="0" w:space="0" w:color="auto"/>
      </w:divBdr>
    </w:div>
    <w:div w:id="693768885">
      <w:bodyDiv w:val="1"/>
      <w:marLeft w:val="0"/>
      <w:marRight w:val="0"/>
      <w:marTop w:val="0"/>
      <w:marBottom w:val="0"/>
      <w:divBdr>
        <w:top w:val="none" w:sz="0" w:space="0" w:color="auto"/>
        <w:left w:val="none" w:sz="0" w:space="0" w:color="auto"/>
        <w:bottom w:val="none" w:sz="0" w:space="0" w:color="auto"/>
        <w:right w:val="none" w:sz="0" w:space="0" w:color="auto"/>
      </w:divBdr>
    </w:div>
    <w:div w:id="694577459">
      <w:bodyDiv w:val="1"/>
      <w:marLeft w:val="0"/>
      <w:marRight w:val="0"/>
      <w:marTop w:val="0"/>
      <w:marBottom w:val="0"/>
      <w:divBdr>
        <w:top w:val="none" w:sz="0" w:space="0" w:color="auto"/>
        <w:left w:val="none" w:sz="0" w:space="0" w:color="auto"/>
        <w:bottom w:val="none" w:sz="0" w:space="0" w:color="auto"/>
        <w:right w:val="none" w:sz="0" w:space="0" w:color="auto"/>
      </w:divBdr>
    </w:div>
    <w:div w:id="696078824">
      <w:bodyDiv w:val="1"/>
      <w:marLeft w:val="0"/>
      <w:marRight w:val="0"/>
      <w:marTop w:val="0"/>
      <w:marBottom w:val="0"/>
      <w:divBdr>
        <w:top w:val="none" w:sz="0" w:space="0" w:color="auto"/>
        <w:left w:val="none" w:sz="0" w:space="0" w:color="auto"/>
        <w:bottom w:val="none" w:sz="0" w:space="0" w:color="auto"/>
        <w:right w:val="none" w:sz="0" w:space="0" w:color="auto"/>
      </w:divBdr>
    </w:div>
    <w:div w:id="697008080">
      <w:bodyDiv w:val="1"/>
      <w:marLeft w:val="0"/>
      <w:marRight w:val="0"/>
      <w:marTop w:val="0"/>
      <w:marBottom w:val="0"/>
      <w:divBdr>
        <w:top w:val="none" w:sz="0" w:space="0" w:color="auto"/>
        <w:left w:val="none" w:sz="0" w:space="0" w:color="auto"/>
        <w:bottom w:val="none" w:sz="0" w:space="0" w:color="auto"/>
        <w:right w:val="none" w:sz="0" w:space="0" w:color="auto"/>
      </w:divBdr>
    </w:div>
    <w:div w:id="697200690">
      <w:bodyDiv w:val="1"/>
      <w:marLeft w:val="0"/>
      <w:marRight w:val="0"/>
      <w:marTop w:val="0"/>
      <w:marBottom w:val="0"/>
      <w:divBdr>
        <w:top w:val="none" w:sz="0" w:space="0" w:color="auto"/>
        <w:left w:val="none" w:sz="0" w:space="0" w:color="auto"/>
        <w:bottom w:val="none" w:sz="0" w:space="0" w:color="auto"/>
        <w:right w:val="none" w:sz="0" w:space="0" w:color="auto"/>
      </w:divBdr>
    </w:div>
    <w:div w:id="697239872">
      <w:bodyDiv w:val="1"/>
      <w:marLeft w:val="0"/>
      <w:marRight w:val="0"/>
      <w:marTop w:val="0"/>
      <w:marBottom w:val="0"/>
      <w:divBdr>
        <w:top w:val="none" w:sz="0" w:space="0" w:color="auto"/>
        <w:left w:val="none" w:sz="0" w:space="0" w:color="auto"/>
        <w:bottom w:val="none" w:sz="0" w:space="0" w:color="auto"/>
        <w:right w:val="none" w:sz="0" w:space="0" w:color="auto"/>
      </w:divBdr>
    </w:div>
    <w:div w:id="698551016">
      <w:bodyDiv w:val="1"/>
      <w:marLeft w:val="0"/>
      <w:marRight w:val="0"/>
      <w:marTop w:val="0"/>
      <w:marBottom w:val="0"/>
      <w:divBdr>
        <w:top w:val="none" w:sz="0" w:space="0" w:color="auto"/>
        <w:left w:val="none" w:sz="0" w:space="0" w:color="auto"/>
        <w:bottom w:val="none" w:sz="0" w:space="0" w:color="auto"/>
        <w:right w:val="none" w:sz="0" w:space="0" w:color="auto"/>
      </w:divBdr>
    </w:div>
    <w:div w:id="699014259">
      <w:bodyDiv w:val="1"/>
      <w:marLeft w:val="0"/>
      <w:marRight w:val="0"/>
      <w:marTop w:val="0"/>
      <w:marBottom w:val="0"/>
      <w:divBdr>
        <w:top w:val="none" w:sz="0" w:space="0" w:color="auto"/>
        <w:left w:val="none" w:sz="0" w:space="0" w:color="auto"/>
        <w:bottom w:val="none" w:sz="0" w:space="0" w:color="auto"/>
        <w:right w:val="none" w:sz="0" w:space="0" w:color="auto"/>
      </w:divBdr>
    </w:div>
    <w:div w:id="699359721">
      <w:bodyDiv w:val="1"/>
      <w:marLeft w:val="0"/>
      <w:marRight w:val="0"/>
      <w:marTop w:val="0"/>
      <w:marBottom w:val="0"/>
      <w:divBdr>
        <w:top w:val="none" w:sz="0" w:space="0" w:color="auto"/>
        <w:left w:val="none" w:sz="0" w:space="0" w:color="auto"/>
        <w:bottom w:val="none" w:sz="0" w:space="0" w:color="auto"/>
        <w:right w:val="none" w:sz="0" w:space="0" w:color="auto"/>
      </w:divBdr>
    </w:div>
    <w:div w:id="699742478">
      <w:bodyDiv w:val="1"/>
      <w:marLeft w:val="0"/>
      <w:marRight w:val="0"/>
      <w:marTop w:val="0"/>
      <w:marBottom w:val="0"/>
      <w:divBdr>
        <w:top w:val="none" w:sz="0" w:space="0" w:color="auto"/>
        <w:left w:val="none" w:sz="0" w:space="0" w:color="auto"/>
        <w:bottom w:val="none" w:sz="0" w:space="0" w:color="auto"/>
        <w:right w:val="none" w:sz="0" w:space="0" w:color="auto"/>
      </w:divBdr>
    </w:div>
    <w:div w:id="700057110">
      <w:bodyDiv w:val="1"/>
      <w:marLeft w:val="0"/>
      <w:marRight w:val="0"/>
      <w:marTop w:val="0"/>
      <w:marBottom w:val="0"/>
      <w:divBdr>
        <w:top w:val="none" w:sz="0" w:space="0" w:color="auto"/>
        <w:left w:val="none" w:sz="0" w:space="0" w:color="auto"/>
        <w:bottom w:val="none" w:sz="0" w:space="0" w:color="auto"/>
        <w:right w:val="none" w:sz="0" w:space="0" w:color="auto"/>
      </w:divBdr>
    </w:div>
    <w:div w:id="700475016">
      <w:bodyDiv w:val="1"/>
      <w:marLeft w:val="0"/>
      <w:marRight w:val="0"/>
      <w:marTop w:val="0"/>
      <w:marBottom w:val="0"/>
      <w:divBdr>
        <w:top w:val="none" w:sz="0" w:space="0" w:color="auto"/>
        <w:left w:val="none" w:sz="0" w:space="0" w:color="auto"/>
        <w:bottom w:val="none" w:sz="0" w:space="0" w:color="auto"/>
        <w:right w:val="none" w:sz="0" w:space="0" w:color="auto"/>
      </w:divBdr>
    </w:div>
    <w:div w:id="702290163">
      <w:bodyDiv w:val="1"/>
      <w:marLeft w:val="0"/>
      <w:marRight w:val="0"/>
      <w:marTop w:val="0"/>
      <w:marBottom w:val="0"/>
      <w:divBdr>
        <w:top w:val="none" w:sz="0" w:space="0" w:color="auto"/>
        <w:left w:val="none" w:sz="0" w:space="0" w:color="auto"/>
        <w:bottom w:val="none" w:sz="0" w:space="0" w:color="auto"/>
        <w:right w:val="none" w:sz="0" w:space="0" w:color="auto"/>
      </w:divBdr>
    </w:div>
    <w:div w:id="703020253">
      <w:bodyDiv w:val="1"/>
      <w:marLeft w:val="0"/>
      <w:marRight w:val="0"/>
      <w:marTop w:val="0"/>
      <w:marBottom w:val="0"/>
      <w:divBdr>
        <w:top w:val="none" w:sz="0" w:space="0" w:color="auto"/>
        <w:left w:val="none" w:sz="0" w:space="0" w:color="auto"/>
        <w:bottom w:val="none" w:sz="0" w:space="0" w:color="auto"/>
        <w:right w:val="none" w:sz="0" w:space="0" w:color="auto"/>
      </w:divBdr>
    </w:div>
    <w:div w:id="704257385">
      <w:bodyDiv w:val="1"/>
      <w:marLeft w:val="0"/>
      <w:marRight w:val="0"/>
      <w:marTop w:val="0"/>
      <w:marBottom w:val="0"/>
      <w:divBdr>
        <w:top w:val="none" w:sz="0" w:space="0" w:color="auto"/>
        <w:left w:val="none" w:sz="0" w:space="0" w:color="auto"/>
        <w:bottom w:val="none" w:sz="0" w:space="0" w:color="auto"/>
        <w:right w:val="none" w:sz="0" w:space="0" w:color="auto"/>
      </w:divBdr>
    </w:div>
    <w:div w:id="705181098">
      <w:bodyDiv w:val="1"/>
      <w:marLeft w:val="0"/>
      <w:marRight w:val="0"/>
      <w:marTop w:val="0"/>
      <w:marBottom w:val="0"/>
      <w:divBdr>
        <w:top w:val="none" w:sz="0" w:space="0" w:color="auto"/>
        <w:left w:val="none" w:sz="0" w:space="0" w:color="auto"/>
        <w:bottom w:val="none" w:sz="0" w:space="0" w:color="auto"/>
        <w:right w:val="none" w:sz="0" w:space="0" w:color="auto"/>
      </w:divBdr>
    </w:div>
    <w:div w:id="705759756">
      <w:bodyDiv w:val="1"/>
      <w:marLeft w:val="0"/>
      <w:marRight w:val="0"/>
      <w:marTop w:val="0"/>
      <w:marBottom w:val="0"/>
      <w:divBdr>
        <w:top w:val="none" w:sz="0" w:space="0" w:color="auto"/>
        <w:left w:val="none" w:sz="0" w:space="0" w:color="auto"/>
        <w:bottom w:val="none" w:sz="0" w:space="0" w:color="auto"/>
        <w:right w:val="none" w:sz="0" w:space="0" w:color="auto"/>
      </w:divBdr>
    </w:div>
    <w:div w:id="706876458">
      <w:bodyDiv w:val="1"/>
      <w:marLeft w:val="0"/>
      <w:marRight w:val="0"/>
      <w:marTop w:val="0"/>
      <w:marBottom w:val="0"/>
      <w:divBdr>
        <w:top w:val="none" w:sz="0" w:space="0" w:color="auto"/>
        <w:left w:val="none" w:sz="0" w:space="0" w:color="auto"/>
        <w:bottom w:val="none" w:sz="0" w:space="0" w:color="auto"/>
        <w:right w:val="none" w:sz="0" w:space="0" w:color="auto"/>
      </w:divBdr>
    </w:div>
    <w:div w:id="707024964">
      <w:bodyDiv w:val="1"/>
      <w:marLeft w:val="0"/>
      <w:marRight w:val="0"/>
      <w:marTop w:val="0"/>
      <w:marBottom w:val="0"/>
      <w:divBdr>
        <w:top w:val="none" w:sz="0" w:space="0" w:color="auto"/>
        <w:left w:val="none" w:sz="0" w:space="0" w:color="auto"/>
        <w:bottom w:val="none" w:sz="0" w:space="0" w:color="auto"/>
        <w:right w:val="none" w:sz="0" w:space="0" w:color="auto"/>
      </w:divBdr>
    </w:div>
    <w:div w:id="707726748">
      <w:bodyDiv w:val="1"/>
      <w:marLeft w:val="0"/>
      <w:marRight w:val="0"/>
      <w:marTop w:val="0"/>
      <w:marBottom w:val="0"/>
      <w:divBdr>
        <w:top w:val="none" w:sz="0" w:space="0" w:color="auto"/>
        <w:left w:val="none" w:sz="0" w:space="0" w:color="auto"/>
        <w:bottom w:val="none" w:sz="0" w:space="0" w:color="auto"/>
        <w:right w:val="none" w:sz="0" w:space="0" w:color="auto"/>
      </w:divBdr>
    </w:div>
    <w:div w:id="707880383">
      <w:bodyDiv w:val="1"/>
      <w:marLeft w:val="0"/>
      <w:marRight w:val="0"/>
      <w:marTop w:val="0"/>
      <w:marBottom w:val="0"/>
      <w:divBdr>
        <w:top w:val="none" w:sz="0" w:space="0" w:color="auto"/>
        <w:left w:val="none" w:sz="0" w:space="0" w:color="auto"/>
        <w:bottom w:val="none" w:sz="0" w:space="0" w:color="auto"/>
        <w:right w:val="none" w:sz="0" w:space="0" w:color="auto"/>
      </w:divBdr>
    </w:div>
    <w:div w:id="707991548">
      <w:bodyDiv w:val="1"/>
      <w:marLeft w:val="0"/>
      <w:marRight w:val="0"/>
      <w:marTop w:val="0"/>
      <w:marBottom w:val="0"/>
      <w:divBdr>
        <w:top w:val="none" w:sz="0" w:space="0" w:color="auto"/>
        <w:left w:val="none" w:sz="0" w:space="0" w:color="auto"/>
        <w:bottom w:val="none" w:sz="0" w:space="0" w:color="auto"/>
        <w:right w:val="none" w:sz="0" w:space="0" w:color="auto"/>
      </w:divBdr>
    </w:div>
    <w:div w:id="708069391">
      <w:bodyDiv w:val="1"/>
      <w:marLeft w:val="0"/>
      <w:marRight w:val="0"/>
      <w:marTop w:val="0"/>
      <w:marBottom w:val="0"/>
      <w:divBdr>
        <w:top w:val="none" w:sz="0" w:space="0" w:color="auto"/>
        <w:left w:val="none" w:sz="0" w:space="0" w:color="auto"/>
        <w:bottom w:val="none" w:sz="0" w:space="0" w:color="auto"/>
        <w:right w:val="none" w:sz="0" w:space="0" w:color="auto"/>
      </w:divBdr>
    </w:div>
    <w:div w:id="708186848">
      <w:bodyDiv w:val="1"/>
      <w:marLeft w:val="0"/>
      <w:marRight w:val="0"/>
      <w:marTop w:val="0"/>
      <w:marBottom w:val="0"/>
      <w:divBdr>
        <w:top w:val="none" w:sz="0" w:space="0" w:color="auto"/>
        <w:left w:val="none" w:sz="0" w:space="0" w:color="auto"/>
        <w:bottom w:val="none" w:sz="0" w:space="0" w:color="auto"/>
        <w:right w:val="none" w:sz="0" w:space="0" w:color="auto"/>
      </w:divBdr>
    </w:div>
    <w:div w:id="708342745">
      <w:bodyDiv w:val="1"/>
      <w:marLeft w:val="0"/>
      <w:marRight w:val="0"/>
      <w:marTop w:val="0"/>
      <w:marBottom w:val="0"/>
      <w:divBdr>
        <w:top w:val="none" w:sz="0" w:space="0" w:color="auto"/>
        <w:left w:val="none" w:sz="0" w:space="0" w:color="auto"/>
        <w:bottom w:val="none" w:sz="0" w:space="0" w:color="auto"/>
        <w:right w:val="none" w:sz="0" w:space="0" w:color="auto"/>
      </w:divBdr>
    </w:div>
    <w:div w:id="708795333">
      <w:bodyDiv w:val="1"/>
      <w:marLeft w:val="0"/>
      <w:marRight w:val="0"/>
      <w:marTop w:val="0"/>
      <w:marBottom w:val="0"/>
      <w:divBdr>
        <w:top w:val="none" w:sz="0" w:space="0" w:color="auto"/>
        <w:left w:val="none" w:sz="0" w:space="0" w:color="auto"/>
        <w:bottom w:val="none" w:sz="0" w:space="0" w:color="auto"/>
        <w:right w:val="none" w:sz="0" w:space="0" w:color="auto"/>
      </w:divBdr>
    </w:div>
    <w:div w:id="709838153">
      <w:bodyDiv w:val="1"/>
      <w:marLeft w:val="0"/>
      <w:marRight w:val="0"/>
      <w:marTop w:val="0"/>
      <w:marBottom w:val="0"/>
      <w:divBdr>
        <w:top w:val="none" w:sz="0" w:space="0" w:color="auto"/>
        <w:left w:val="none" w:sz="0" w:space="0" w:color="auto"/>
        <w:bottom w:val="none" w:sz="0" w:space="0" w:color="auto"/>
        <w:right w:val="none" w:sz="0" w:space="0" w:color="auto"/>
      </w:divBdr>
    </w:div>
    <w:div w:id="712733048">
      <w:bodyDiv w:val="1"/>
      <w:marLeft w:val="0"/>
      <w:marRight w:val="0"/>
      <w:marTop w:val="0"/>
      <w:marBottom w:val="0"/>
      <w:divBdr>
        <w:top w:val="none" w:sz="0" w:space="0" w:color="auto"/>
        <w:left w:val="none" w:sz="0" w:space="0" w:color="auto"/>
        <w:bottom w:val="none" w:sz="0" w:space="0" w:color="auto"/>
        <w:right w:val="none" w:sz="0" w:space="0" w:color="auto"/>
      </w:divBdr>
    </w:div>
    <w:div w:id="712967966">
      <w:bodyDiv w:val="1"/>
      <w:marLeft w:val="0"/>
      <w:marRight w:val="0"/>
      <w:marTop w:val="0"/>
      <w:marBottom w:val="0"/>
      <w:divBdr>
        <w:top w:val="none" w:sz="0" w:space="0" w:color="auto"/>
        <w:left w:val="none" w:sz="0" w:space="0" w:color="auto"/>
        <w:bottom w:val="none" w:sz="0" w:space="0" w:color="auto"/>
        <w:right w:val="none" w:sz="0" w:space="0" w:color="auto"/>
      </w:divBdr>
    </w:div>
    <w:div w:id="713700782">
      <w:bodyDiv w:val="1"/>
      <w:marLeft w:val="0"/>
      <w:marRight w:val="0"/>
      <w:marTop w:val="0"/>
      <w:marBottom w:val="0"/>
      <w:divBdr>
        <w:top w:val="none" w:sz="0" w:space="0" w:color="auto"/>
        <w:left w:val="none" w:sz="0" w:space="0" w:color="auto"/>
        <w:bottom w:val="none" w:sz="0" w:space="0" w:color="auto"/>
        <w:right w:val="none" w:sz="0" w:space="0" w:color="auto"/>
      </w:divBdr>
    </w:div>
    <w:div w:id="714356493">
      <w:bodyDiv w:val="1"/>
      <w:marLeft w:val="0"/>
      <w:marRight w:val="0"/>
      <w:marTop w:val="0"/>
      <w:marBottom w:val="0"/>
      <w:divBdr>
        <w:top w:val="none" w:sz="0" w:space="0" w:color="auto"/>
        <w:left w:val="none" w:sz="0" w:space="0" w:color="auto"/>
        <w:bottom w:val="none" w:sz="0" w:space="0" w:color="auto"/>
        <w:right w:val="none" w:sz="0" w:space="0" w:color="auto"/>
      </w:divBdr>
    </w:div>
    <w:div w:id="715200617">
      <w:bodyDiv w:val="1"/>
      <w:marLeft w:val="0"/>
      <w:marRight w:val="0"/>
      <w:marTop w:val="0"/>
      <w:marBottom w:val="0"/>
      <w:divBdr>
        <w:top w:val="none" w:sz="0" w:space="0" w:color="auto"/>
        <w:left w:val="none" w:sz="0" w:space="0" w:color="auto"/>
        <w:bottom w:val="none" w:sz="0" w:space="0" w:color="auto"/>
        <w:right w:val="none" w:sz="0" w:space="0" w:color="auto"/>
      </w:divBdr>
      <w:divsChild>
        <w:div w:id="1567760604">
          <w:marLeft w:val="0"/>
          <w:marRight w:val="0"/>
          <w:marTop w:val="0"/>
          <w:marBottom w:val="0"/>
          <w:divBdr>
            <w:top w:val="none" w:sz="0" w:space="0" w:color="auto"/>
            <w:left w:val="none" w:sz="0" w:space="0" w:color="auto"/>
            <w:bottom w:val="none" w:sz="0" w:space="0" w:color="auto"/>
            <w:right w:val="none" w:sz="0" w:space="0" w:color="auto"/>
          </w:divBdr>
          <w:divsChild>
            <w:div w:id="16845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730">
      <w:bodyDiv w:val="1"/>
      <w:marLeft w:val="0"/>
      <w:marRight w:val="0"/>
      <w:marTop w:val="0"/>
      <w:marBottom w:val="0"/>
      <w:divBdr>
        <w:top w:val="none" w:sz="0" w:space="0" w:color="auto"/>
        <w:left w:val="none" w:sz="0" w:space="0" w:color="auto"/>
        <w:bottom w:val="none" w:sz="0" w:space="0" w:color="auto"/>
        <w:right w:val="none" w:sz="0" w:space="0" w:color="auto"/>
      </w:divBdr>
    </w:div>
    <w:div w:id="718360943">
      <w:bodyDiv w:val="1"/>
      <w:marLeft w:val="0"/>
      <w:marRight w:val="0"/>
      <w:marTop w:val="0"/>
      <w:marBottom w:val="0"/>
      <w:divBdr>
        <w:top w:val="none" w:sz="0" w:space="0" w:color="auto"/>
        <w:left w:val="none" w:sz="0" w:space="0" w:color="auto"/>
        <w:bottom w:val="none" w:sz="0" w:space="0" w:color="auto"/>
        <w:right w:val="none" w:sz="0" w:space="0" w:color="auto"/>
      </w:divBdr>
    </w:div>
    <w:div w:id="718437043">
      <w:bodyDiv w:val="1"/>
      <w:marLeft w:val="0"/>
      <w:marRight w:val="0"/>
      <w:marTop w:val="0"/>
      <w:marBottom w:val="0"/>
      <w:divBdr>
        <w:top w:val="none" w:sz="0" w:space="0" w:color="auto"/>
        <w:left w:val="none" w:sz="0" w:space="0" w:color="auto"/>
        <w:bottom w:val="none" w:sz="0" w:space="0" w:color="auto"/>
        <w:right w:val="none" w:sz="0" w:space="0" w:color="auto"/>
      </w:divBdr>
    </w:div>
    <w:div w:id="718670082">
      <w:bodyDiv w:val="1"/>
      <w:marLeft w:val="0"/>
      <w:marRight w:val="0"/>
      <w:marTop w:val="0"/>
      <w:marBottom w:val="0"/>
      <w:divBdr>
        <w:top w:val="none" w:sz="0" w:space="0" w:color="auto"/>
        <w:left w:val="none" w:sz="0" w:space="0" w:color="auto"/>
        <w:bottom w:val="none" w:sz="0" w:space="0" w:color="auto"/>
        <w:right w:val="none" w:sz="0" w:space="0" w:color="auto"/>
      </w:divBdr>
    </w:div>
    <w:div w:id="721100362">
      <w:bodyDiv w:val="1"/>
      <w:marLeft w:val="0"/>
      <w:marRight w:val="0"/>
      <w:marTop w:val="0"/>
      <w:marBottom w:val="0"/>
      <w:divBdr>
        <w:top w:val="none" w:sz="0" w:space="0" w:color="auto"/>
        <w:left w:val="none" w:sz="0" w:space="0" w:color="auto"/>
        <w:bottom w:val="none" w:sz="0" w:space="0" w:color="auto"/>
        <w:right w:val="none" w:sz="0" w:space="0" w:color="auto"/>
      </w:divBdr>
    </w:div>
    <w:div w:id="723606429">
      <w:bodyDiv w:val="1"/>
      <w:marLeft w:val="0"/>
      <w:marRight w:val="0"/>
      <w:marTop w:val="0"/>
      <w:marBottom w:val="0"/>
      <w:divBdr>
        <w:top w:val="none" w:sz="0" w:space="0" w:color="auto"/>
        <w:left w:val="none" w:sz="0" w:space="0" w:color="auto"/>
        <w:bottom w:val="none" w:sz="0" w:space="0" w:color="auto"/>
        <w:right w:val="none" w:sz="0" w:space="0" w:color="auto"/>
      </w:divBdr>
    </w:div>
    <w:div w:id="724449194">
      <w:bodyDiv w:val="1"/>
      <w:marLeft w:val="0"/>
      <w:marRight w:val="0"/>
      <w:marTop w:val="0"/>
      <w:marBottom w:val="0"/>
      <w:divBdr>
        <w:top w:val="none" w:sz="0" w:space="0" w:color="auto"/>
        <w:left w:val="none" w:sz="0" w:space="0" w:color="auto"/>
        <w:bottom w:val="none" w:sz="0" w:space="0" w:color="auto"/>
        <w:right w:val="none" w:sz="0" w:space="0" w:color="auto"/>
      </w:divBdr>
    </w:div>
    <w:div w:id="725183609">
      <w:bodyDiv w:val="1"/>
      <w:marLeft w:val="0"/>
      <w:marRight w:val="0"/>
      <w:marTop w:val="0"/>
      <w:marBottom w:val="0"/>
      <w:divBdr>
        <w:top w:val="none" w:sz="0" w:space="0" w:color="auto"/>
        <w:left w:val="none" w:sz="0" w:space="0" w:color="auto"/>
        <w:bottom w:val="none" w:sz="0" w:space="0" w:color="auto"/>
        <w:right w:val="none" w:sz="0" w:space="0" w:color="auto"/>
      </w:divBdr>
    </w:div>
    <w:div w:id="725223229">
      <w:bodyDiv w:val="1"/>
      <w:marLeft w:val="0"/>
      <w:marRight w:val="0"/>
      <w:marTop w:val="0"/>
      <w:marBottom w:val="0"/>
      <w:divBdr>
        <w:top w:val="none" w:sz="0" w:space="0" w:color="auto"/>
        <w:left w:val="none" w:sz="0" w:space="0" w:color="auto"/>
        <w:bottom w:val="none" w:sz="0" w:space="0" w:color="auto"/>
        <w:right w:val="none" w:sz="0" w:space="0" w:color="auto"/>
      </w:divBdr>
    </w:div>
    <w:div w:id="729572393">
      <w:bodyDiv w:val="1"/>
      <w:marLeft w:val="0"/>
      <w:marRight w:val="0"/>
      <w:marTop w:val="0"/>
      <w:marBottom w:val="0"/>
      <w:divBdr>
        <w:top w:val="none" w:sz="0" w:space="0" w:color="auto"/>
        <w:left w:val="none" w:sz="0" w:space="0" w:color="auto"/>
        <w:bottom w:val="none" w:sz="0" w:space="0" w:color="auto"/>
        <w:right w:val="none" w:sz="0" w:space="0" w:color="auto"/>
      </w:divBdr>
    </w:div>
    <w:div w:id="731005415">
      <w:bodyDiv w:val="1"/>
      <w:marLeft w:val="0"/>
      <w:marRight w:val="0"/>
      <w:marTop w:val="0"/>
      <w:marBottom w:val="0"/>
      <w:divBdr>
        <w:top w:val="none" w:sz="0" w:space="0" w:color="auto"/>
        <w:left w:val="none" w:sz="0" w:space="0" w:color="auto"/>
        <w:bottom w:val="none" w:sz="0" w:space="0" w:color="auto"/>
        <w:right w:val="none" w:sz="0" w:space="0" w:color="auto"/>
      </w:divBdr>
    </w:div>
    <w:div w:id="733159165">
      <w:bodyDiv w:val="1"/>
      <w:marLeft w:val="0"/>
      <w:marRight w:val="0"/>
      <w:marTop w:val="0"/>
      <w:marBottom w:val="0"/>
      <w:divBdr>
        <w:top w:val="none" w:sz="0" w:space="0" w:color="auto"/>
        <w:left w:val="none" w:sz="0" w:space="0" w:color="auto"/>
        <w:bottom w:val="none" w:sz="0" w:space="0" w:color="auto"/>
        <w:right w:val="none" w:sz="0" w:space="0" w:color="auto"/>
      </w:divBdr>
    </w:div>
    <w:div w:id="734202338">
      <w:bodyDiv w:val="1"/>
      <w:marLeft w:val="0"/>
      <w:marRight w:val="0"/>
      <w:marTop w:val="0"/>
      <w:marBottom w:val="0"/>
      <w:divBdr>
        <w:top w:val="none" w:sz="0" w:space="0" w:color="auto"/>
        <w:left w:val="none" w:sz="0" w:space="0" w:color="auto"/>
        <w:bottom w:val="none" w:sz="0" w:space="0" w:color="auto"/>
        <w:right w:val="none" w:sz="0" w:space="0" w:color="auto"/>
      </w:divBdr>
    </w:div>
    <w:div w:id="734549812">
      <w:bodyDiv w:val="1"/>
      <w:marLeft w:val="0"/>
      <w:marRight w:val="0"/>
      <w:marTop w:val="0"/>
      <w:marBottom w:val="0"/>
      <w:divBdr>
        <w:top w:val="none" w:sz="0" w:space="0" w:color="auto"/>
        <w:left w:val="none" w:sz="0" w:space="0" w:color="auto"/>
        <w:bottom w:val="none" w:sz="0" w:space="0" w:color="auto"/>
        <w:right w:val="none" w:sz="0" w:space="0" w:color="auto"/>
      </w:divBdr>
    </w:div>
    <w:div w:id="734937951">
      <w:bodyDiv w:val="1"/>
      <w:marLeft w:val="0"/>
      <w:marRight w:val="0"/>
      <w:marTop w:val="0"/>
      <w:marBottom w:val="0"/>
      <w:divBdr>
        <w:top w:val="none" w:sz="0" w:space="0" w:color="auto"/>
        <w:left w:val="none" w:sz="0" w:space="0" w:color="auto"/>
        <w:bottom w:val="none" w:sz="0" w:space="0" w:color="auto"/>
        <w:right w:val="none" w:sz="0" w:space="0" w:color="auto"/>
      </w:divBdr>
    </w:div>
    <w:div w:id="735518866">
      <w:bodyDiv w:val="1"/>
      <w:marLeft w:val="0"/>
      <w:marRight w:val="0"/>
      <w:marTop w:val="0"/>
      <w:marBottom w:val="0"/>
      <w:divBdr>
        <w:top w:val="none" w:sz="0" w:space="0" w:color="auto"/>
        <w:left w:val="none" w:sz="0" w:space="0" w:color="auto"/>
        <w:bottom w:val="none" w:sz="0" w:space="0" w:color="auto"/>
        <w:right w:val="none" w:sz="0" w:space="0" w:color="auto"/>
      </w:divBdr>
    </w:div>
    <w:div w:id="737364803">
      <w:bodyDiv w:val="1"/>
      <w:marLeft w:val="0"/>
      <w:marRight w:val="0"/>
      <w:marTop w:val="0"/>
      <w:marBottom w:val="0"/>
      <w:divBdr>
        <w:top w:val="none" w:sz="0" w:space="0" w:color="auto"/>
        <w:left w:val="none" w:sz="0" w:space="0" w:color="auto"/>
        <w:bottom w:val="none" w:sz="0" w:space="0" w:color="auto"/>
        <w:right w:val="none" w:sz="0" w:space="0" w:color="auto"/>
      </w:divBdr>
    </w:div>
    <w:div w:id="740327244">
      <w:bodyDiv w:val="1"/>
      <w:marLeft w:val="0"/>
      <w:marRight w:val="0"/>
      <w:marTop w:val="0"/>
      <w:marBottom w:val="0"/>
      <w:divBdr>
        <w:top w:val="none" w:sz="0" w:space="0" w:color="auto"/>
        <w:left w:val="none" w:sz="0" w:space="0" w:color="auto"/>
        <w:bottom w:val="none" w:sz="0" w:space="0" w:color="auto"/>
        <w:right w:val="none" w:sz="0" w:space="0" w:color="auto"/>
      </w:divBdr>
    </w:div>
    <w:div w:id="740714001">
      <w:bodyDiv w:val="1"/>
      <w:marLeft w:val="0"/>
      <w:marRight w:val="0"/>
      <w:marTop w:val="0"/>
      <w:marBottom w:val="0"/>
      <w:divBdr>
        <w:top w:val="none" w:sz="0" w:space="0" w:color="auto"/>
        <w:left w:val="none" w:sz="0" w:space="0" w:color="auto"/>
        <w:bottom w:val="none" w:sz="0" w:space="0" w:color="auto"/>
        <w:right w:val="none" w:sz="0" w:space="0" w:color="auto"/>
      </w:divBdr>
    </w:div>
    <w:div w:id="741408889">
      <w:bodyDiv w:val="1"/>
      <w:marLeft w:val="0"/>
      <w:marRight w:val="0"/>
      <w:marTop w:val="0"/>
      <w:marBottom w:val="0"/>
      <w:divBdr>
        <w:top w:val="none" w:sz="0" w:space="0" w:color="auto"/>
        <w:left w:val="none" w:sz="0" w:space="0" w:color="auto"/>
        <w:bottom w:val="none" w:sz="0" w:space="0" w:color="auto"/>
        <w:right w:val="none" w:sz="0" w:space="0" w:color="auto"/>
      </w:divBdr>
    </w:div>
    <w:div w:id="741415523">
      <w:bodyDiv w:val="1"/>
      <w:marLeft w:val="0"/>
      <w:marRight w:val="0"/>
      <w:marTop w:val="0"/>
      <w:marBottom w:val="0"/>
      <w:divBdr>
        <w:top w:val="none" w:sz="0" w:space="0" w:color="auto"/>
        <w:left w:val="none" w:sz="0" w:space="0" w:color="auto"/>
        <w:bottom w:val="none" w:sz="0" w:space="0" w:color="auto"/>
        <w:right w:val="none" w:sz="0" w:space="0" w:color="auto"/>
      </w:divBdr>
    </w:div>
    <w:div w:id="741681428">
      <w:bodyDiv w:val="1"/>
      <w:marLeft w:val="0"/>
      <w:marRight w:val="0"/>
      <w:marTop w:val="0"/>
      <w:marBottom w:val="0"/>
      <w:divBdr>
        <w:top w:val="none" w:sz="0" w:space="0" w:color="auto"/>
        <w:left w:val="none" w:sz="0" w:space="0" w:color="auto"/>
        <w:bottom w:val="none" w:sz="0" w:space="0" w:color="auto"/>
        <w:right w:val="none" w:sz="0" w:space="0" w:color="auto"/>
      </w:divBdr>
    </w:div>
    <w:div w:id="741872922">
      <w:bodyDiv w:val="1"/>
      <w:marLeft w:val="0"/>
      <w:marRight w:val="0"/>
      <w:marTop w:val="0"/>
      <w:marBottom w:val="0"/>
      <w:divBdr>
        <w:top w:val="none" w:sz="0" w:space="0" w:color="auto"/>
        <w:left w:val="none" w:sz="0" w:space="0" w:color="auto"/>
        <w:bottom w:val="none" w:sz="0" w:space="0" w:color="auto"/>
        <w:right w:val="none" w:sz="0" w:space="0" w:color="auto"/>
      </w:divBdr>
    </w:div>
    <w:div w:id="742290060">
      <w:bodyDiv w:val="1"/>
      <w:marLeft w:val="0"/>
      <w:marRight w:val="0"/>
      <w:marTop w:val="0"/>
      <w:marBottom w:val="0"/>
      <w:divBdr>
        <w:top w:val="none" w:sz="0" w:space="0" w:color="auto"/>
        <w:left w:val="none" w:sz="0" w:space="0" w:color="auto"/>
        <w:bottom w:val="none" w:sz="0" w:space="0" w:color="auto"/>
        <w:right w:val="none" w:sz="0" w:space="0" w:color="auto"/>
      </w:divBdr>
    </w:div>
    <w:div w:id="743726753">
      <w:bodyDiv w:val="1"/>
      <w:marLeft w:val="0"/>
      <w:marRight w:val="0"/>
      <w:marTop w:val="0"/>
      <w:marBottom w:val="0"/>
      <w:divBdr>
        <w:top w:val="none" w:sz="0" w:space="0" w:color="auto"/>
        <w:left w:val="none" w:sz="0" w:space="0" w:color="auto"/>
        <w:bottom w:val="none" w:sz="0" w:space="0" w:color="auto"/>
        <w:right w:val="none" w:sz="0" w:space="0" w:color="auto"/>
      </w:divBdr>
    </w:div>
    <w:div w:id="744180670">
      <w:bodyDiv w:val="1"/>
      <w:marLeft w:val="0"/>
      <w:marRight w:val="0"/>
      <w:marTop w:val="0"/>
      <w:marBottom w:val="0"/>
      <w:divBdr>
        <w:top w:val="none" w:sz="0" w:space="0" w:color="auto"/>
        <w:left w:val="none" w:sz="0" w:space="0" w:color="auto"/>
        <w:bottom w:val="none" w:sz="0" w:space="0" w:color="auto"/>
        <w:right w:val="none" w:sz="0" w:space="0" w:color="auto"/>
      </w:divBdr>
    </w:div>
    <w:div w:id="745149299">
      <w:bodyDiv w:val="1"/>
      <w:marLeft w:val="0"/>
      <w:marRight w:val="0"/>
      <w:marTop w:val="0"/>
      <w:marBottom w:val="0"/>
      <w:divBdr>
        <w:top w:val="none" w:sz="0" w:space="0" w:color="auto"/>
        <w:left w:val="none" w:sz="0" w:space="0" w:color="auto"/>
        <w:bottom w:val="none" w:sz="0" w:space="0" w:color="auto"/>
        <w:right w:val="none" w:sz="0" w:space="0" w:color="auto"/>
      </w:divBdr>
    </w:div>
    <w:div w:id="745225789">
      <w:bodyDiv w:val="1"/>
      <w:marLeft w:val="0"/>
      <w:marRight w:val="0"/>
      <w:marTop w:val="0"/>
      <w:marBottom w:val="0"/>
      <w:divBdr>
        <w:top w:val="none" w:sz="0" w:space="0" w:color="auto"/>
        <w:left w:val="none" w:sz="0" w:space="0" w:color="auto"/>
        <w:bottom w:val="none" w:sz="0" w:space="0" w:color="auto"/>
        <w:right w:val="none" w:sz="0" w:space="0" w:color="auto"/>
      </w:divBdr>
    </w:div>
    <w:div w:id="745300444">
      <w:bodyDiv w:val="1"/>
      <w:marLeft w:val="0"/>
      <w:marRight w:val="0"/>
      <w:marTop w:val="0"/>
      <w:marBottom w:val="0"/>
      <w:divBdr>
        <w:top w:val="none" w:sz="0" w:space="0" w:color="auto"/>
        <w:left w:val="none" w:sz="0" w:space="0" w:color="auto"/>
        <w:bottom w:val="none" w:sz="0" w:space="0" w:color="auto"/>
        <w:right w:val="none" w:sz="0" w:space="0" w:color="auto"/>
      </w:divBdr>
    </w:div>
    <w:div w:id="747381927">
      <w:bodyDiv w:val="1"/>
      <w:marLeft w:val="0"/>
      <w:marRight w:val="0"/>
      <w:marTop w:val="0"/>
      <w:marBottom w:val="0"/>
      <w:divBdr>
        <w:top w:val="none" w:sz="0" w:space="0" w:color="auto"/>
        <w:left w:val="none" w:sz="0" w:space="0" w:color="auto"/>
        <w:bottom w:val="none" w:sz="0" w:space="0" w:color="auto"/>
        <w:right w:val="none" w:sz="0" w:space="0" w:color="auto"/>
      </w:divBdr>
    </w:div>
    <w:div w:id="747464306">
      <w:bodyDiv w:val="1"/>
      <w:marLeft w:val="0"/>
      <w:marRight w:val="0"/>
      <w:marTop w:val="0"/>
      <w:marBottom w:val="0"/>
      <w:divBdr>
        <w:top w:val="none" w:sz="0" w:space="0" w:color="auto"/>
        <w:left w:val="none" w:sz="0" w:space="0" w:color="auto"/>
        <w:bottom w:val="none" w:sz="0" w:space="0" w:color="auto"/>
        <w:right w:val="none" w:sz="0" w:space="0" w:color="auto"/>
      </w:divBdr>
    </w:div>
    <w:div w:id="747465429">
      <w:bodyDiv w:val="1"/>
      <w:marLeft w:val="0"/>
      <w:marRight w:val="0"/>
      <w:marTop w:val="0"/>
      <w:marBottom w:val="0"/>
      <w:divBdr>
        <w:top w:val="none" w:sz="0" w:space="0" w:color="auto"/>
        <w:left w:val="none" w:sz="0" w:space="0" w:color="auto"/>
        <w:bottom w:val="none" w:sz="0" w:space="0" w:color="auto"/>
        <w:right w:val="none" w:sz="0" w:space="0" w:color="auto"/>
      </w:divBdr>
    </w:div>
    <w:div w:id="748191171">
      <w:bodyDiv w:val="1"/>
      <w:marLeft w:val="0"/>
      <w:marRight w:val="0"/>
      <w:marTop w:val="0"/>
      <w:marBottom w:val="0"/>
      <w:divBdr>
        <w:top w:val="none" w:sz="0" w:space="0" w:color="auto"/>
        <w:left w:val="none" w:sz="0" w:space="0" w:color="auto"/>
        <w:bottom w:val="none" w:sz="0" w:space="0" w:color="auto"/>
        <w:right w:val="none" w:sz="0" w:space="0" w:color="auto"/>
      </w:divBdr>
    </w:div>
    <w:div w:id="748498562">
      <w:bodyDiv w:val="1"/>
      <w:marLeft w:val="0"/>
      <w:marRight w:val="0"/>
      <w:marTop w:val="0"/>
      <w:marBottom w:val="0"/>
      <w:divBdr>
        <w:top w:val="none" w:sz="0" w:space="0" w:color="auto"/>
        <w:left w:val="none" w:sz="0" w:space="0" w:color="auto"/>
        <w:bottom w:val="none" w:sz="0" w:space="0" w:color="auto"/>
        <w:right w:val="none" w:sz="0" w:space="0" w:color="auto"/>
      </w:divBdr>
    </w:div>
    <w:div w:id="748576719">
      <w:bodyDiv w:val="1"/>
      <w:marLeft w:val="0"/>
      <w:marRight w:val="0"/>
      <w:marTop w:val="0"/>
      <w:marBottom w:val="0"/>
      <w:divBdr>
        <w:top w:val="none" w:sz="0" w:space="0" w:color="auto"/>
        <w:left w:val="none" w:sz="0" w:space="0" w:color="auto"/>
        <w:bottom w:val="none" w:sz="0" w:space="0" w:color="auto"/>
        <w:right w:val="none" w:sz="0" w:space="0" w:color="auto"/>
      </w:divBdr>
    </w:div>
    <w:div w:id="749691747">
      <w:bodyDiv w:val="1"/>
      <w:marLeft w:val="0"/>
      <w:marRight w:val="0"/>
      <w:marTop w:val="0"/>
      <w:marBottom w:val="0"/>
      <w:divBdr>
        <w:top w:val="none" w:sz="0" w:space="0" w:color="auto"/>
        <w:left w:val="none" w:sz="0" w:space="0" w:color="auto"/>
        <w:bottom w:val="none" w:sz="0" w:space="0" w:color="auto"/>
        <w:right w:val="none" w:sz="0" w:space="0" w:color="auto"/>
      </w:divBdr>
    </w:div>
    <w:div w:id="749736605">
      <w:bodyDiv w:val="1"/>
      <w:marLeft w:val="0"/>
      <w:marRight w:val="0"/>
      <w:marTop w:val="0"/>
      <w:marBottom w:val="0"/>
      <w:divBdr>
        <w:top w:val="none" w:sz="0" w:space="0" w:color="auto"/>
        <w:left w:val="none" w:sz="0" w:space="0" w:color="auto"/>
        <w:bottom w:val="none" w:sz="0" w:space="0" w:color="auto"/>
        <w:right w:val="none" w:sz="0" w:space="0" w:color="auto"/>
      </w:divBdr>
    </w:div>
    <w:div w:id="750128839">
      <w:bodyDiv w:val="1"/>
      <w:marLeft w:val="0"/>
      <w:marRight w:val="0"/>
      <w:marTop w:val="0"/>
      <w:marBottom w:val="0"/>
      <w:divBdr>
        <w:top w:val="none" w:sz="0" w:space="0" w:color="auto"/>
        <w:left w:val="none" w:sz="0" w:space="0" w:color="auto"/>
        <w:bottom w:val="none" w:sz="0" w:space="0" w:color="auto"/>
        <w:right w:val="none" w:sz="0" w:space="0" w:color="auto"/>
      </w:divBdr>
    </w:div>
    <w:div w:id="752898845">
      <w:bodyDiv w:val="1"/>
      <w:marLeft w:val="0"/>
      <w:marRight w:val="0"/>
      <w:marTop w:val="0"/>
      <w:marBottom w:val="0"/>
      <w:divBdr>
        <w:top w:val="none" w:sz="0" w:space="0" w:color="auto"/>
        <w:left w:val="none" w:sz="0" w:space="0" w:color="auto"/>
        <w:bottom w:val="none" w:sz="0" w:space="0" w:color="auto"/>
        <w:right w:val="none" w:sz="0" w:space="0" w:color="auto"/>
      </w:divBdr>
    </w:div>
    <w:div w:id="753934800">
      <w:bodyDiv w:val="1"/>
      <w:marLeft w:val="0"/>
      <w:marRight w:val="0"/>
      <w:marTop w:val="0"/>
      <w:marBottom w:val="0"/>
      <w:divBdr>
        <w:top w:val="none" w:sz="0" w:space="0" w:color="auto"/>
        <w:left w:val="none" w:sz="0" w:space="0" w:color="auto"/>
        <w:bottom w:val="none" w:sz="0" w:space="0" w:color="auto"/>
        <w:right w:val="none" w:sz="0" w:space="0" w:color="auto"/>
      </w:divBdr>
    </w:div>
    <w:div w:id="755054157">
      <w:bodyDiv w:val="1"/>
      <w:marLeft w:val="0"/>
      <w:marRight w:val="0"/>
      <w:marTop w:val="0"/>
      <w:marBottom w:val="0"/>
      <w:divBdr>
        <w:top w:val="none" w:sz="0" w:space="0" w:color="auto"/>
        <w:left w:val="none" w:sz="0" w:space="0" w:color="auto"/>
        <w:bottom w:val="none" w:sz="0" w:space="0" w:color="auto"/>
        <w:right w:val="none" w:sz="0" w:space="0" w:color="auto"/>
      </w:divBdr>
    </w:div>
    <w:div w:id="755397958">
      <w:bodyDiv w:val="1"/>
      <w:marLeft w:val="0"/>
      <w:marRight w:val="0"/>
      <w:marTop w:val="0"/>
      <w:marBottom w:val="0"/>
      <w:divBdr>
        <w:top w:val="none" w:sz="0" w:space="0" w:color="auto"/>
        <w:left w:val="none" w:sz="0" w:space="0" w:color="auto"/>
        <w:bottom w:val="none" w:sz="0" w:space="0" w:color="auto"/>
        <w:right w:val="none" w:sz="0" w:space="0" w:color="auto"/>
      </w:divBdr>
    </w:div>
    <w:div w:id="755588971">
      <w:bodyDiv w:val="1"/>
      <w:marLeft w:val="0"/>
      <w:marRight w:val="0"/>
      <w:marTop w:val="0"/>
      <w:marBottom w:val="0"/>
      <w:divBdr>
        <w:top w:val="none" w:sz="0" w:space="0" w:color="auto"/>
        <w:left w:val="none" w:sz="0" w:space="0" w:color="auto"/>
        <w:bottom w:val="none" w:sz="0" w:space="0" w:color="auto"/>
        <w:right w:val="none" w:sz="0" w:space="0" w:color="auto"/>
      </w:divBdr>
    </w:div>
    <w:div w:id="756440099">
      <w:bodyDiv w:val="1"/>
      <w:marLeft w:val="0"/>
      <w:marRight w:val="0"/>
      <w:marTop w:val="0"/>
      <w:marBottom w:val="0"/>
      <w:divBdr>
        <w:top w:val="none" w:sz="0" w:space="0" w:color="auto"/>
        <w:left w:val="none" w:sz="0" w:space="0" w:color="auto"/>
        <w:bottom w:val="none" w:sz="0" w:space="0" w:color="auto"/>
        <w:right w:val="none" w:sz="0" w:space="0" w:color="auto"/>
      </w:divBdr>
    </w:div>
    <w:div w:id="756710047">
      <w:bodyDiv w:val="1"/>
      <w:marLeft w:val="0"/>
      <w:marRight w:val="0"/>
      <w:marTop w:val="0"/>
      <w:marBottom w:val="0"/>
      <w:divBdr>
        <w:top w:val="none" w:sz="0" w:space="0" w:color="auto"/>
        <w:left w:val="none" w:sz="0" w:space="0" w:color="auto"/>
        <w:bottom w:val="none" w:sz="0" w:space="0" w:color="auto"/>
        <w:right w:val="none" w:sz="0" w:space="0" w:color="auto"/>
      </w:divBdr>
    </w:div>
    <w:div w:id="757286815">
      <w:bodyDiv w:val="1"/>
      <w:marLeft w:val="0"/>
      <w:marRight w:val="0"/>
      <w:marTop w:val="0"/>
      <w:marBottom w:val="0"/>
      <w:divBdr>
        <w:top w:val="none" w:sz="0" w:space="0" w:color="auto"/>
        <w:left w:val="none" w:sz="0" w:space="0" w:color="auto"/>
        <w:bottom w:val="none" w:sz="0" w:space="0" w:color="auto"/>
        <w:right w:val="none" w:sz="0" w:space="0" w:color="auto"/>
      </w:divBdr>
    </w:div>
    <w:div w:id="757294214">
      <w:bodyDiv w:val="1"/>
      <w:marLeft w:val="0"/>
      <w:marRight w:val="0"/>
      <w:marTop w:val="0"/>
      <w:marBottom w:val="0"/>
      <w:divBdr>
        <w:top w:val="none" w:sz="0" w:space="0" w:color="auto"/>
        <w:left w:val="none" w:sz="0" w:space="0" w:color="auto"/>
        <w:bottom w:val="none" w:sz="0" w:space="0" w:color="auto"/>
        <w:right w:val="none" w:sz="0" w:space="0" w:color="auto"/>
      </w:divBdr>
    </w:div>
    <w:div w:id="757947337">
      <w:bodyDiv w:val="1"/>
      <w:marLeft w:val="0"/>
      <w:marRight w:val="0"/>
      <w:marTop w:val="0"/>
      <w:marBottom w:val="0"/>
      <w:divBdr>
        <w:top w:val="none" w:sz="0" w:space="0" w:color="auto"/>
        <w:left w:val="none" w:sz="0" w:space="0" w:color="auto"/>
        <w:bottom w:val="none" w:sz="0" w:space="0" w:color="auto"/>
        <w:right w:val="none" w:sz="0" w:space="0" w:color="auto"/>
      </w:divBdr>
    </w:div>
    <w:div w:id="759252705">
      <w:bodyDiv w:val="1"/>
      <w:marLeft w:val="0"/>
      <w:marRight w:val="0"/>
      <w:marTop w:val="0"/>
      <w:marBottom w:val="0"/>
      <w:divBdr>
        <w:top w:val="none" w:sz="0" w:space="0" w:color="auto"/>
        <w:left w:val="none" w:sz="0" w:space="0" w:color="auto"/>
        <w:bottom w:val="none" w:sz="0" w:space="0" w:color="auto"/>
        <w:right w:val="none" w:sz="0" w:space="0" w:color="auto"/>
      </w:divBdr>
    </w:div>
    <w:div w:id="759715277">
      <w:bodyDiv w:val="1"/>
      <w:marLeft w:val="0"/>
      <w:marRight w:val="0"/>
      <w:marTop w:val="0"/>
      <w:marBottom w:val="0"/>
      <w:divBdr>
        <w:top w:val="none" w:sz="0" w:space="0" w:color="auto"/>
        <w:left w:val="none" w:sz="0" w:space="0" w:color="auto"/>
        <w:bottom w:val="none" w:sz="0" w:space="0" w:color="auto"/>
        <w:right w:val="none" w:sz="0" w:space="0" w:color="auto"/>
      </w:divBdr>
    </w:div>
    <w:div w:id="760680879">
      <w:bodyDiv w:val="1"/>
      <w:marLeft w:val="0"/>
      <w:marRight w:val="0"/>
      <w:marTop w:val="0"/>
      <w:marBottom w:val="0"/>
      <w:divBdr>
        <w:top w:val="none" w:sz="0" w:space="0" w:color="auto"/>
        <w:left w:val="none" w:sz="0" w:space="0" w:color="auto"/>
        <w:bottom w:val="none" w:sz="0" w:space="0" w:color="auto"/>
        <w:right w:val="none" w:sz="0" w:space="0" w:color="auto"/>
      </w:divBdr>
    </w:div>
    <w:div w:id="762258647">
      <w:bodyDiv w:val="1"/>
      <w:marLeft w:val="0"/>
      <w:marRight w:val="0"/>
      <w:marTop w:val="0"/>
      <w:marBottom w:val="0"/>
      <w:divBdr>
        <w:top w:val="none" w:sz="0" w:space="0" w:color="auto"/>
        <w:left w:val="none" w:sz="0" w:space="0" w:color="auto"/>
        <w:bottom w:val="none" w:sz="0" w:space="0" w:color="auto"/>
        <w:right w:val="none" w:sz="0" w:space="0" w:color="auto"/>
      </w:divBdr>
    </w:div>
    <w:div w:id="762260542">
      <w:bodyDiv w:val="1"/>
      <w:marLeft w:val="0"/>
      <w:marRight w:val="0"/>
      <w:marTop w:val="0"/>
      <w:marBottom w:val="0"/>
      <w:divBdr>
        <w:top w:val="none" w:sz="0" w:space="0" w:color="auto"/>
        <w:left w:val="none" w:sz="0" w:space="0" w:color="auto"/>
        <w:bottom w:val="none" w:sz="0" w:space="0" w:color="auto"/>
        <w:right w:val="none" w:sz="0" w:space="0" w:color="auto"/>
      </w:divBdr>
    </w:div>
    <w:div w:id="762845024">
      <w:bodyDiv w:val="1"/>
      <w:marLeft w:val="0"/>
      <w:marRight w:val="0"/>
      <w:marTop w:val="0"/>
      <w:marBottom w:val="0"/>
      <w:divBdr>
        <w:top w:val="none" w:sz="0" w:space="0" w:color="auto"/>
        <w:left w:val="none" w:sz="0" w:space="0" w:color="auto"/>
        <w:bottom w:val="none" w:sz="0" w:space="0" w:color="auto"/>
        <w:right w:val="none" w:sz="0" w:space="0" w:color="auto"/>
      </w:divBdr>
    </w:div>
    <w:div w:id="763460150">
      <w:bodyDiv w:val="1"/>
      <w:marLeft w:val="0"/>
      <w:marRight w:val="0"/>
      <w:marTop w:val="0"/>
      <w:marBottom w:val="0"/>
      <w:divBdr>
        <w:top w:val="none" w:sz="0" w:space="0" w:color="auto"/>
        <w:left w:val="none" w:sz="0" w:space="0" w:color="auto"/>
        <w:bottom w:val="none" w:sz="0" w:space="0" w:color="auto"/>
        <w:right w:val="none" w:sz="0" w:space="0" w:color="auto"/>
      </w:divBdr>
    </w:div>
    <w:div w:id="764111201">
      <w:bodyDiv w:val="1"/>
      <w:marLeft w:val="0"/>
      <w:marRight w:val="0"/>
      <w:marTop w:val="0"/>
      <w:marBottom w:val="0"/>
      <w:divBdr>
        <w:top w:val="none" w:sz="0" w:space="0" w:color="auto"/>
        <w:left w:val="none" w:sz="0" w:space="0" w:color="auto"/>
        <w:bottom w:val="none" w:sz="0" w:space="0" w:color="auto"/>
        <w:right w:val="none" w:sz="0" w:space="0" w:color="auto"/>
      </w:divBdr>
    </w:div>
    <w:div w:id="764696015">
      <w:bodyDiv w:val="1"/>
      <w:marLeft w:val="0"/>
      <w:marRight w:val="0"/>
      <w:marTop w:val="0"/>
      <w:marBottom w:val="0"/>
      <w:divBdr>
        <w:top w:val="none" w:sz="0" w:space="0" w:color="auto"/>
        <w:left w:val="none" w:sz="0" w:space="0" w:color="auto"/>
        <w:bottom w:val="none" w:sz="0" w:space="0" w:color="auto"/>
        <w:right w:val="none" w:sz="0" w:space="0" w:color="auto"/>
      </w:divBdr>
    </w:div>
    <w:div w:id="764806259">
      <w:bodyDiv w:val="1"/>
      <w:marLeft w:val="0"/>
      <w:marRight w:val="0"/>
      <w:marTop w:val="0"/>
      <w:marBottom w:val="0"/>
      <w:divBdr>
        <w:top w:val="none" w:sz="0" w:space="0" w:color="auto"/>
        <w:left w:val="none" w:sz="0" w:space="0" w:color="auto"/>
        <w:bottom w:val="none" w:sz="0" w:space="0" w:color="auto"/>
        <w:right w:val="none" w:sz="0" w:space="0" w:color="auto"/>
      </w:divBdr>
    </w:div>
    <w:div w:id="764956680">
      <w:bodyDiv w:val="1"/>
      <w:marLeft w:val="0"/>
      <w:marRight w:val="0"/>
      <w:marTop w:val="0"/>
      <w:marBottom w:val="0"/>
      <w:divBdr>
        <w:top w:val="none" w:sz="0" w:space="0" w:color="auto"/>
        <w:left w:val="none" w:sz="0" w:space="0" w:color="auto"/>
        <w:bottom w:val="none" w:sz="0" w:space="0" w:color="auto"/>
        <w:right w:val="none" w:sz="0" w:space="0" w:color="auto"/>
      </w:divBdr>
    </w:div>
    <w:div w:id="765224895">
      <w:bodyDiv w:val="1"/>
      <w:marLeft w:val="0"/>
      <w:marRight w:val="0"/>
      <w:marTop w:val="0"/>
      <w:marBottom w:val="0"/>
      <w:divBdr>
        <w:top w:val="none" w:sz="0" w:space="0" w:color="auto"/>
        <w:left w:val="none" w:sz="0" w:space="0" w:color="auto"/>
        <w:bottom w:val="none" w:sz="0" w:space="0" w:color="auto"/>
        <w:right w:val="none" w:sz="0" w:space="0" w:color="auto"/>
      </w:divBdr>
    </w:div>
    <w:div w:id="768811298">
      <w:bodyDiv w:val="1"/>
      <w:marLeft w:val="0"/>
      <w:marRight w:val="0"/>
      <w:marTop w:val="0"/>
      <w:marBottom w:val="0"/>
      <w:divBdr>
        <w:top w:val="none" w:sz="0" w:space="0" w:color="auto"/>
        <w:left w:val="none" w:sz="0" w:space="0" w:color="auto"/>
        <w:bottom w:val="none" w:sz="0" w:space="0" w:color="auto"/>
        <w:right w:val="none" w:sz="0" w:space="0" w:color="auto"/>
      </w:divBdr>
    </w:div>
    <w:div w:id="768938051">
      <w:bodyDiv w:val="1"/>
      <w:marLeft w:val="0"/>
      <w:marRight w:val="0"/>
      <w:marTop w:val="0"/>
      <w:marBottom w:val="0"/>
      <w:divBdr>
        <w:top w:val="none" w:sz="0" w:space="0" w:color="auto"/>
        <w:left w:val="none" w:sz="0" w:space="0" w:color="auto"/>
        <w:bottom w:val="none" w:sz="0" w:space="0" w:color="auto"/>
        <w:right w:val="none" w:sz="0" w:space="0" w:color="auto"/>
      </w:divBdr>
    </w:div>
    <w:div w:id="769353989">
      <w:bodyDiv w:val="1"/>
      <w:marLeft w:val="0"/>
      <w:marRight w:val="0"/>
      <w:marTop w:val="0"/>
      <w:marBottom w:val="0"/>
      <w:divBdr>
        <w:top w:val="none" w:sz="0" w:space="0" w:color="auto"/>
        <w:left w:val="none" w:sz="0" w:space="0" w:color="auto"/>
        <w:bottom w:val="none" w:sz="0" w:space="0" w:color="auto"/>
        <w:right w:val="none" w:sz="0" w:space="0" w:color="auto"/>
      </w:divBdr>
    </w:div>
    <w:div w:id="774133143">
      <w:bodyDiv w:val="1"/>
      <w:marLeft w:val="0"/>
      <w:marRight w:val="0"/>
      <w:marTop w:val="0"/>
      <w:marBottom w:val="0"/>
      <w:divBdr>
        <w:top w:val="none" w:sz="0" w:space="0" w:color="auto"/>
        <w:left w:val="none" w:sz="0" w:space="0" w:color="auto"/>
        <w:bottom w:val="none" w:sz="0" w:space="0" w:color="auto"/>
        <w:right w:val="none" w:sz="0" w:space="0" w:color="auto"/>
      </w:divBdr>
    </w:div>
    <w:div w:id="774637244">
      <w:bodyDiv w:val="1"/>
      <w:marLeft w:val="0"/>
      <w:marRight w:val="0"/>
      <w:marTop w:val="0"/>
      <w:marBottom w:val="0"/>
      <w:divBdr>
        <w:top w:val="none" w:sz="0" w:space="0" w:color="auto"/>
        <w:left w:val="none" w:sz="0" w:space="0" w:color="auto"/>
        <w:bottom w:val="none" w:sz="0" w:space="0" w:color="auto"/>
        <w:right w:val="none" w:sz="0" w:space="0" w:color="auto"/>
      </w:divBdr>
    </w:div>
    <w:div w:id="774979324">
      <w:bodyDiv w:val="1"/>
      <w:marLeft w:val="0"/>
      <w:marRight w:val="0"/>
      <w:marTop w:val="0"/>
      <w:marBottom w:val="0"/>
      <w:divBdr>
        <w:top w:val="none" w:sz="0" w:space="0" w:color="auto"/>
        <w:left w:val="none" w:sz="0" w:space="0" w:color="auto"/>
        <w:bottom w:val="none" w:sz="0" w:space="0" w:color="auto"/>
        <w:right w:val="none" w:sz="0" w:space="0" w:color="auto"/>
      </w:divBdr>
    </w:div>
    <w:div w:id="775831751">
      <w:bodyDiv w:val="1"/>
      <w:marLeft w:val="0"/>
      <w:marRight w:val="0"/>
      <w:marTop w:val="0"/>
      <w:marBottom w:val="0"/>
      <w:divBdr>
        <w:top w:val="none" w:sz="0" w:space="0" w:color="auto"/>
        <w:left w:val="none" w:sz="0" w:space="0" w:color="auto"/>
        <w:bottom w:val="none" w:sz="0" w:space="0" w:color="auto"/>
        <w:right w:val="none" w:sz="0" w:space="0" w:color="auto"/>
      </w:divBdr>
    </w:div>
    <w:div w:id="776868045">
      <w:bodyDiv w:val="1"/>
      <w:marLeft w:val="0"/>
      <w:marRight w:val="0"/>
      <w:marTop w:val="0"/>
      <w:marBottom w:val="0"/>
      <w:divBdr>
        <w:top w:val="none" w:sz="0" w:space="0" w:color="auto"/>
        <w:left w:val="none" w:sz="0" w:space="0" w:color="auto"/>
        <w:bottom w:val="none" w:sz="0" w:space="0" w:color="auto"/>
        <w:right w:val="none" w:sz="0" w:space="0" w:color="auto"/>
      </w:divBdr>
    </w:div>
    <w:div w:id="777061546">
      <w:bodyDiv w:val="1"/>
      <w:marLeft w:val="0"/>
      <w:marRight w:val="0"/>
      <w:marTop w:val="0"/>
      <w:marBottom w:val="0"/>
      <w:divBdr>
        <w:top w:val="none" w:sz="0" w:space="0" w:color="auto"/>
        <w:left w:val="none" w:sz="0" w:space="0" w:color="auto"/>
        <w:bottom w:val="none" w:sz="0" w:space="0" w:color="auto"/>
        <w:right w:val="none" w:sz="0" w:space="0" w:color="auto"/>
      </w:divBdr>
    </w:div>
    <w:div w:id="777218759">
      <w:bodyDiv w:val="1"/>
      <w:marLeft w:val="0"/>
      <w:marRight w:val="0"/>
      <w:marTop w:val="0"/>
      <w:marBottom w:val="0"/>
      <w:divBdr>
        <w:top w:val="none" w:sz="0" w:space="0" w:color="auto"/>
        <w:left w:val="none" w:sz="0" w:space="0" w:color="auto"/>
        <w:bottom w:val="none" w:sz="0" w:space="0" w:color="auto"/>
        <w:right w:val="none" w:sz="0" w:space="0" w:color="auto"/>
      </w:divBdr>
    </w:div>
    <w:div w:id="777986805">
      <w:bodyDiv w:val="1"/>
      <w:marLeft w:val="0"/>
      <w:marRight w:val="0"/>
      <w:marTop w:val="0"/>
      <w:marBottom w:val="0"/>
      <w:divBdr>
        <w:top w:val="none" w:sz="0" w:space="0" w:color="auto"/>
        <w:left w:val="none" w:sz="0" w:space="0" w:color="auto"/>
        <w:bottom w:val="none" w:sz="0" w:space="0" w:color="auto"/>
        <w:right w:val="none" w:sz="0" w:space="0" w:color="auto"/>
      </w:divBdr>
    </w:div>
    <w:div w:id="778067150">
      <w:bodyDiv w:val="1"/>
      <w:marLeft w:val="0"/>
      <w:marRight w:val="0"/>
      <w:marTop w:val="0"/>
      <w:marBottom w:val="0"/>
      <w:divBdr>
        <w:top w:val="none" w:sz="0" w:space="0" w:color="auto"/>
        <w:left w:val="none" w:sz="0" w:space="0" w:color="auto"/>
        <w:bottom w:val="none" w:sz="0" w:space="0" w:color="auto"/>
        <w:right w:val="none" w:sz="0" w:space="0" w:color="auto"/>
      </w:divBdr>
    </w:div>
    <w:div w:id="778337629">
      <w:bodyDiv w:val="1"/>
      <w:marLeft w:val="0"/>
      <w:marRight w:val="0"/>
      <w:marTop w:val="0"/>
      <w:marBottom w:val="0"/>
      <w:divBdr>
        <w:top w:val="none" w:sz="0" w:space="0" w:color="auto"/>
        <w:left w:val="none" w:sz="0" w:space="0" w:color="auto"/>
        <w:bottom w:val="none" w:sz="0" w:space="0" w:color="auto"/>
        <w:right w:val="none" w:sz="0" w:space="0" w:color="auto"/>
      </w:divBdr>
    </w:div>
    <w:div w:id="779229137">
      <w:bodyDiv w:val="1"/>
      <w:marLeft w:val="0"/>
      <w:marRight w:val="0"/>
      <w:marTop w:val="0"/>
      <w:marBottom w:val="0"/>
      <w:divBdr>
        <w:top w:val="none" w:sz="0" w:space="0" w:color="auto"/>
        <w:left w:val="none" w:sz="0" w:space="0" w:color="auto"/>
        <w:bottom w:val="none" w:sz="0" w:space="0" w:color="auto"/>
        <w:right w:val="none" w:sz="0" w:space="0" w:color="auto"/>
      </w:divBdr>
    </w:div>
    <w:div w:id="780683667">
      <w:bodyDiv w:val="1"/>
      <w:marLeft w:val="0"/>
      <w:marRight w:val="0"/>
      <w:marTop w:val="0"/>
      <w:marBottom w:val="0"/>
      <w:divBdr>
        <w:top w:val="none" w:sz="0" w:space="0" w:color="auto"/>
        <w:left w:val="none" w:sz="0" w:space="0" w:color="auto"/>
        <w:bottom w:val="none" w:sz="0" w:space="0" w:color="auto"/>
        <w:right w:val="none" w:sz="0" w:space="0" w:color="auto"/>
      </w:divBdr>
    </w:div>
    <w:div w:id="781416238">
      <w:bodyDiv w:val="1"/>
      <w:marLeft w:val="0"/>
      <w:marRight w:val="0"/>
      <w:marTop w:val="0"/>
      <w:marBottom w:val="0"/>
      <w:divBdr>
        <w:top w:val="none" w:sz="0" w:space="0" w:color="auto"/>
        <w:left w:val="none" w:sz="0" w:space="0" w:color="auto"/>
        <w:bottom w:val="none" w:sz="0" w:space="0" w:color="auto"/>
        <w:right w:val="none" w:sz="0" w:space="0" w:color="auto"/>
      </w:divBdr>
    </w:div>
    <w:div w:id="781655701">
      <w:bodyDiv w:val="1"/>
      <w:marLeft w:val="0"/>
      <w:marRight w:val="0"/>
      <w:marTop w:val="0"/>
      <w:marBottom w:val="0"/>
      <w:divBdr>
        <w:top w:val="none" w:sz="0" w:space="0" w:color="auto"/>
        <w:left w:val="none" w:sz="0" w:space="0" w:color="auto"/>
        <w:bottom w:val="none" w:sz="0" w:space="0" w:color="auto"/>
        <w:right w:val="none" w:sz="0" w:space="0" w:color="auto"/>
      </w:divBdr>
    </w:div>
    <w:div w:id="782185456">
      <w:bodyDiv w:val="1"/>
      <w:marLeft w:val="0"/>
      <w:marRight w:val="0"/>
      <w:marTop w:val="0"/>
      <w:marBottom w:val="0"/>
      <w:divBdr>
        <w:top w:val="none" w:sz="0" w:space="0" w:color="auto"/>
        <w:left w:val="none" w:sz="0" w:space="0" w:color="auto"/>
        <w:bottom w:val="none" w:sz="0" w:space="0" w:color="auto"/>
        <w:right w:val="none" w:sz="0" w:space="0" w:color="auto"/>
      </w:divBdr>
    </w:div>
    <w:div w:id="782532047">
      <w:bodyDiv w:val="1"/>
      <w:marLeft w:val="0"/>
      <w:marRight w:val="0"/>
      <w:marTop w:val="0"/>
      <w:marBottom w:val="0"/>
      <w:divBdr>
        <w:top w:val="none" w:sz="0" w:space="0" w:color="auto"/>
        <w:left w:val="none" w:sz="0" w:space="0" w:color="auto"/>
        <w:bottom w:val="none" w:sz="0" w:space="0" w:color="auto"/>
        <w:right w:val="none" w:sz="0" w:space="0" w:color="auto"/>
      </w:divBdr>
    </w:div>
    <w:div w:id="782650552">
      <w:bodyDiv w:val="1"/>
      <w:marLeft w:val="0"/>
      <w:marRight w:val="0"/>
      <w:marTop w:val="0"/>
      <w:marBottom w:val="0"/>
      <w:divBdr>
        <w:top w:val="none" w:sz="0" w:space="0" w:color="auto"/>
        <w:left w:val="none" w:sz="0" w:space="0" w:color="auto"/>
        <w:bottom w:val="none" w:sz="0" w:space="0" w:color="auto"/>
        <w:right w:val="none" w:sz="0" w:space="0" w:color="auto"/>
      </w:divBdr>
    </w:div>
    <w:div w:id="785588127">
      <w:bodyDiv w:val="1"/>
      <w:marLeft w:val="0"/>
      <w:marRight w:val="0"/>
      <w:marTop w:val="0"/>
      <w:marBottom w:val="0"/>
      <w:divBdr>
        <w:top w:val="none" w:sz="0" w:space="0" w:color="auto"/>
        <w:left w:val="none" w:sz="0" w:space="0" w:color="auto"/>
        <w:bottom w:val="none" w:sz="0" w:space="0" w:color="auto"/>
        <w:right w:val="none" w:sz="0" w:space="0" w:color="auto"/>
      </w:divBdr>
    </w:div>
    <w:div w:id="786583359">
      <w:bodyDiv w:val="1"/>
      <w:marLeft w:val="0"/>
      <w:marRight w:val="0"/>
      <w:marTop w:val="0"/>
      <w:marBottom w:val="0"/>
      <w:divBdr>
        <w:top w:val="none" w:sz="0" w:space="0" w:color="auto"/>
        <w:left w:val="none" w:sz="0" w:space="0" w:color="auto"/>
        <w:bottom w:val="none" w:sz="0" w:space="0" w:color="auto"/>
        <w:right w:val="none" w:sz="0" w:space="0" w:color="auto"/>
      </w:divBdr>
    </w:div>
    <w:div w:id="787311775">
      <w:bodyDiv w:val="1"/>
      <w:marLeft w:val="0"/>
      <w:marRight w:val="0"/>
      <w:marTop w:val="0"/>
      <w:marBottom w:val="0"/>
      <w:divBdr>
        <w:top w:val="none" w:sz="0" w:space="0" w:color="auto"/>
        <w:left w:val="none" w:sz="0" w:space="0" w:color="auto"/>
        <w:bottom w:val="none" w:sz="0" w:space="0" w:color="auto"/>
        <w:right w:val="none" w:sz="0" w:space="0" w:color="auto"/>
      </w:divBdr>
    </w:div>
    <w:div w:id="787747782">
      <w:bodyDiv w:val="1"/>
      <w:marLeft w:val="0"/>
      <w:marRight w:val="0"/>
      <w:marTop w:val="0"/>
      <w:marBottom w:val="0"/>
      <w:divBdr>
        <w:top w:val="none" w:sz="0" w:space="0" w:color="auto"/>
        <w:left w:val="none" w:sz="0" w:space="0" w:color="auto"/>
        <w:bottom w:val="none" w:sz="0" w:space="0" w:color="auto"/>
        <w:right w:val="none" w:sz="0" w:space="0" w:color="auto"/>
      </w:divBdr>
    </w:div>
    <w:div w:id="788007428">
      <w:bodyDiv w:val="1"/>
      <w:marLeft w:val="0"/>
      <w:marRight w:val="0"/>
      <w:marTop w:val="0"/>
      <w:marBottom w:val="0"/>
      <w:divBdr>
        <w:top w:val="none" w:sz="0" w:space="0" w:color="auto"/>
        <w:left w:val="none" w:sz="0" w:space="0" w:color="auto"/>
        <w:bottom w:val="none" w:sz="0" w:space="0" w:color="auto"/>
        <w:right w:val="none" w:sz="0" w:space="0" w:color="auto"/>
      </w:divBdr>
    </w:div>
    <w:div w:id="789204398">
      <w:bodyDiv w:val="1"/>
      <w:marLeft w:val="0"/>
      <w:marRight w:val="0"/>
      <w:marTop w:val="0"/>
      <w:marBottom w:val="0"/>
      <w:divBdr>
        <w:top w:val="none" w:sz="0" w:space="0" w:color="auto"/>
        <w:left w:val="none" w:sz="0" w:space="0" w:color="auto"/>
        <w:bottom w:val="none" w:sz="0" w:space="0" w:color="auto"/>
        <w:right w:val="none" w:sz="0" w:space="0" w:color="auto"/>
      </w:divBdr>
    </w:div>
    <w:div w:id="789786535">
      <w:bodyDiv w:val="1"/>
      <w:marLeft w:val="0"/>
      <w:marRight w:val="0"/>
      <w:marTop w:val="0"/>
      <w:marBottom w:val="0"/>
      <w:divBdr>
        <w:top w:val="none" w:sz="0" w:space="0" w:color="auto"/>
        <w:left w:val="none" w:sz="0" w:space="0" w:color="auto"/>
        <w:bottom w:val="none" w:sz="0" w:space="0" w:color="auto"/>
        <w:right w:val="none" w:sz="0" w:space="0" w:color="auto"/>
      </w:divBdr>
    </w:div>
    <w:div w:id="790248656">
      <w:bodyDiv w:val="1"/>
      <w:marLeft w:val="0"/>
      <w:marRight w:val="0"/>
      <w:marTop w:val="0"/>
      <w:marBottom w:val="0"/>
      <w:divBdr>
        <w:top w:val="none" w:sz="0" w:space="0" w:color="auto"/>
        <w:left w:val="none" w:sz="0" w:space="0" w:color="auto"/>
        <w:bottom w:val="none" w:sz="0" w:space="0" w:color="auto"/>
        <w:right w:val="none" w:sz="0" w:space="0" w:color="auto"/>
      </w:divBdr>
    </w:div>
    <w:div w:id="791051458">
      <w:bodyDiv w:val="1"/>
      <w:marLeft w:val="0"/>
      <w:marRight w:val="0"/>
      <w:marTop w:val="0"/>
      <w:marBottom w:val="0"/>
      <w:divBdr>
        <w:top w:val="none" w:sz="0" w:space="0" w:color="auto"/>
        <w:left w:val="none" w:sz="0" w:space="0" w:color="auto"/>
        <w:bottom w:val="none" w:sz="0" w:space="0" w:color="auto"/>
        <w:right w:val="none" w:sz="0" w:space="0" w:color="auto"/>
      </w:divBdr>
    </w:div>
    <w:div w:id="792478312">
      <w:bodyDiv w:val="1"/>
      <w:marLeft w:val="0"/>
      <w:marRight w:val="0"/>
      <w:marTop w:val="0"/>
      <w:marBottom w:val="0"/>
      <w:divBdr>
        <w:top w:val="none" w:sz="0" w:space="0" w:color="auto"/>
        <w:left w:val="none" w:sz="0" w:space="0" w:color="auto"/>
        <w:bottom w:val="none" w:sz="0" w:space="0" w:color="auto"/>
        <w:right w:val="none" w:sz="0" w:space="0" w:color="auto"/>
      </w:divBdr>
    </w:div>
    <w:div w:id="793717075">
      <w:bodyDiv w:val="1"/>
      <w:marLeft w:val="0"/>
      <w:marRight w:val="0"/>
      <w:marTop w:val="0"/>
      <w:marBottom w:val="0"/>
      <w:divBdr>
        <w:top w:val="none" w:sz="0" w:space="0" w:color="auto"/>
        <w:left w:val="none" w:sz="0" w:space="0" w:color="auto"/>
        <w:bottom w:val="none" w:sz="0" w:space="0" w:color="auto"/>
        <w:right w:val="none" w:sz="0" w:space="0" w:color="auto"/>
      </w:divBdr>
    </w:div>
    <w:div w:id="795372374">
      <w:bodyDiv w:val="1"/>
      <w:marLeft w:val="0"/>
      <w:marRight w:val="0"/>
      <w:marTop w:val="0"/>
      <w:marBottom w:val="0"/>
      <w:divBdr>
        <w:top w:val="none" w:sz="0" w:space="0" w:color="auto"/>
        <w:left w:val="none" w:sz="0" w:space="0" w:color="auto"/>
        <w:bottom w:val="none" w:sz="0" w:space="0" w:color="auto"/>
        <w:right w:val="none" w:sz="0" w:space="0" w:color="auto"/>
      </w:divBdr>
    </w:div>
    <w:div w:id="795639608">
      <w:bodyDiv w:val="1"/>
      <w:marLeft w:val="0"/>
      <w:marRight w:val="0"/>
      <w:marTop w:val="0"/>
      <w:marBottom w:val="0"/>
      <w:divBdr>
        <w:top w:val="none" w:sz="0" w:space="0" w:color="auto"/>
        <w:left w:val="none" w:sz="0" w:space="0" w:color="auto"/>
        <w:bottom w:val="none" w:sz="0" w:space="0" w:color="auto"/>
        <w:right w:val="none" w:sz="0" w:space="0" w:color="auto"/>
      </w:divBdr>
    </w:div>
    <w:div w:id="795833432">
      <w:bodyDiv w:val="1"/>
      <w:marLeft w:val="0"/>
      <w:marRight w:val="0"/>
      <w:marTop w:val="0"/>
      <w:marBottom w:val="0"/>
      <w:divBdr>
        <w:top w:val="none" w:sz="0" w:space="0" w:color="auto"/>
        <w:left w:val="none" w:sz="0" w:space="0" w:color="auto"/>
        <w:bottom w:val="none" w:sz="0" w:space="0" w:color="auto"/>
        <w:right w:val="none" w:sz="0" w:space="0" w:color="auto"/>
      </w:divBdr>
    </w:div>
    <w:div w:id="797458051">
      <w:bodyDiv w:val="1"/>
      <w:marLeft w:val="0"/>
      <w:marRight w:val="0"/>
      <w:marTop w:val="0"/>
      <w:marBottom w:val="0"/>
      <w:divBdr>
        <w:top w:val="none" w:sz="0" w:space="0" w:color="auto"/>
        <w:left w:val="none" w:sz="0" w:space="0" w:color="auto"/>
        <w:bottom w:val="none" w:sz="0" w:space="0" w:color="auto"/>
        <w:right w:val="none" w:sz="0" w:space="0" w:color="auto"/>
      </w:divBdr>
    </w:div>
    <w:div w:id="799299860">
      <w:bodyDiv w:val="1"/>
      <w:marLeft w:val="0"/>
      <w:marRight w:val="0"/>
      <w:marTop w:val="0"/>
      <w:marBottom w:val="0"/>
      <w:divBdr>
        <w:top w:val="none" w:sz="0" w:space="0" w:color="auto"/>
        <w:left w:val="none" w:sz="0" w:space="0" w:color="auto"/>
        <w:bottom w:val="none" w:sz="0" w:space="0" w:color="auto"/>
        <w:right w:val="none" w:sz="0" w:space="0" w:color="auto"/>
      </w:divBdr>
    </w:div>
    <w:div w:id="799811874">
      <w:bodyDiv w:val="1"/>
      <w:marLeft w:val="0"/>
      <w:marRight w:val="0"/>
      <w:marTop w:val="0"/>
      <w:marBottom w:val="0"/>
      <w:divBdr>
        <w:top w:val="none" w:sz="0" w:space="0" w:color="auto"/>
        <w:left w:val="none" w:sz="0" w:space="0" w:color="auto"/>
        <w:bottom w:val="none" w:sz="0" w:space="0" w:color="auto"/>
        <w:right w:val="none" w:sz="0" w:space="0" w:color="auto"/>
      </w:divBdr>
    </w:div>
    <w:div w:id="801537608">
      <w:bodyDiv w:val="1"/>
      <w:marLeft w:val="0"/>
      <w:marRight w:val="0"/>
      <w:marTop w:val="0"/>
      <w:marBottom w:val="0"/>
      <w:divBdr>
        <w:top w:val="none" w:sz="0" w:space="0" w:color="auto"/>
        <w:left w:val="none" w:sz="0" w:space="0" w:color="auto"/>
        <w:bottom w:val="none" w:sz="0" w:space="0" w:color="auto"/>
        <w:right w:val="none" w:sz="0" w:space="0" w:color="auto"/>
      </w:divBdr>
    </w:div>
    <w:div w:id="801769339">
      <w:bodyDiv w:val="1"/>
      <w:marLeft w:val="0"/>
      <w:marRight w:val="0"/>
      <w:marTop w:val="0"/>
      <w:marBottom w:val="0"/>
      <w:divBdr>
        <w:top w:val="none" w:sz="0" w:space="0" w:color="auto"/>
        <w:left w:val="none" w:sz="0" w:space="0" w:color="auto"/>
        <w:bottom w:val="none" w:sz="0" w:space="0" w:color="auto"/>
        <w:right w:val="none" w:sz="0" w:space="0" w:color="auto"/>
      </w:divBdr>
    </w:div>
    <w:div w:id="802887948">
      <w:bodyDiv w:val="1"/>
      <w:marLeft w:val="0"/>
      <w:marRight w:val="0"/>
      <w:marTop w:val="0"/>
      <w:marBottom w:val="0"/>
      <w:divBdr>
        <w:top w:val="none" w:sz="0" w:space="0" w:color="auto"/>
        <w:left w:val="none" w:sz="0" w:space="0" w:color="auto"/>
        <w:bottom w:val="none" w:sz="0" w:space="0" w:color="auto"/>
        <w:right w:val="none" w:sz="0" w:space="0" w:color="auto"/>
      </w:divBdr>
    </w:div>
    <w:div w:id="804617125">
      <w:bodyDiv w:val="1"/>
      <w:marLeft w:val="0"/>
      <w:marRight w:val="0"/>
      <w:marTop w:val="0"/>
      <w:marBottom w:val="0"/>
      <w:divBdr>
        <w:top w:val="none" w:sz="0" w:space="0" w:color="auto"/>
        <w:left w:val="none" w:sz="0" w:space="0" w:color="auto"/>
        <w:bottom w:val="none" w:sz="0" w:space="0" w:color="auto"/>
        <w:right w:val="none" w:sz="0" w:space="0" w:color="auto"/>
      </w:divBdr>
    </w:div>
    <w:div w:id="805440218">
      <w:bodyDiv w:val="1"/>
      <w:marLeft w:val="0"/>
      <w:marRight w:val="0"/>
      <w:marTop w:val="0"/>
      <w:marBottom w:val="0"/>
      <w:divBdr>
        <w:top w:val="none" w:sz="0" w:space="0" w:color="auto"/>
        <w:left w:val="none" w:sz="0" w:space="0" w:color="auto"/>
        <w:bottom w:val="none" w:sz="0" w:space="0" w:color="auto"/>
        <w:right w:val="none" w:sz="0" w:space="0" w:color="auto"/>
      </w:divBdr>
    </w:div>
    <w:div w:id="805708205">
      <w:bodyDiv w:val="1"/>
      <w:marLeft w:val="0"/>
      <w:marRight w:val="0"/>
      <w:marTop w:val="0"/>
      <w:marBottom w:val="0"/>
      <w:divBdr>
        <w:top w:val="none" w:sz="0" w:space="0" w:color="auto"/>
        <w:left w:val="none" w:sz="0" w:space="0" w:color="auto"/>
        <w:bottom w:val="none" w:sz="0" w:space="0" w:color="auto"/>
        <w:right w:val="none" w:sz="0" w:space="0" w:color="auto"/>
      </w:divBdr>
    </w:div>
    <w:div w:id="807212828">
      <w:bodyDiv w:val="1"/>
      <w:marLeft w:val="0"/>
      <w:marRight w:val="0"/>
      <w:marTop w:val="0"/>
      <w:marBottom w:val="0"/>
      <w:divBdr>
        <w:top w:val="none" w:sz="0" w:space="0" w:color="auto"/>
        <w:left w:val="none" w:sz="0" w:space="0" w:color="auto"/>
        <w:bottom w:val="none" w:sz="0" w:space="0" w:color="auto"/>
        <w:right w:val="none" w:sz="0" w:space="0" w:color="auto"/>
      </w:divBdr>
    </w:div>
    <w:div w:id="808938064">
      <w:bodyDiv w:val="1"/>
      <w:marLeft w:val="0"/>
      <w:marRight w:val="0"/>
      <w:marTop w:val="0"/>
      <w:marBottom w:val="0"/>
      <w:divBdr>
        <w:top w:val="none" w:sz="0" w:space="0" w:color="auto"/>
        <w:left w:val="none" w:sz="0" w:space="0" w:color="auto"/>
        <w:bottom w:val="none" w:sz="0" w:space="0" w:color="auto"/>
        <w:right w:val="none" w:sz="0" w:space="0" w:color="auto"/>
      </w:divBdr>
    </w:div>
    <w:div w:id="809709833">
      <w:bodyDiv w:val="1"/>
      <w:marLeft w:val="0"/>
      <w:marRight w:val="0"/>
      <w:marTop w:val="0"/>
      <w:marBottom w:val="0"/>
      <w:divBdr>
        <w:top w:val="none" w:sz="0" w:space="0" w:color="auto"/>
        <w:left w:val="none" w:sz="0" w:space="0" w:color="auto"/>
        <w:bottom w:val="none" w:sz="0" w:space="0" w:color="auto"/>
        <w:right w:val="none" w:sz="0" w:space="0" w:color="auto"/>
      </w:divBdr>
    </w:div>
    <w:div w:id="809829874">
      <w:bodyDiv w:val="1"/>
      <w:marLeft w:val="0"/>
      <w:marRight w:val="0"/>
      <w:marTop w:val="0"/>
      <w:marBottom w:val="0"/>
      <w:divBdr>
        <w:top w:val="none" w:sz="0" w:space="0" w:color="auto"/>
        <w:left w:val="none" w:sz="0" w:space="0" w:color="auto"/>
        <w:bottom w:val="none" w:sz="0" w:space="0" w:color="auto"/>
        <w:right w:val="none" w:sz="0" w:space="0" w:color="auto"/>
      </w:divBdr>
    </w:div>
    <w:div w:id="810250072">
      <w:bodyDiv w:val="1"/>
      <w:marLeft w:val="0"/>
      <w:marRight w:val="0"/>
      <w:marTop w:val="0"/>
      <w:marBottom w:val="0"/>
      <w:divBdr>
        <w:top w:val="none" w:sz="0" w:space="0" w:color="auto"/>
        <w:left w:val="none" w:sz="0" w:space="0" w:color="auto"/>
        <w:bottom w:val="none" w:sz="0" w:space="0" w:color="auto"/>
        <w:right w:val="none" w:sz="0" w:space="0" w:color="auto"/>
      </w:divBdr>
    </w:div>
    <w:div w:id="810438515">
      <w:bodyDiv w:val="1"/>
      <w:marLeft w:val="0"/>
      <w:marRight w:val="0"/>
      <w:marTop w:val="0"/>
      <w:marBottom w:val="0"/>
      <w:divBdr>
        <w:top w:val="none" w:sz="0" w:space="0" w:color="auto"/>
        <w:left w:val="none" w:sz="0" w:space="0" w:color="auto"/>
        <w:bottom w:val="none" w:sz="0" w:space="0" w:color="auto"/>
        <w:right w:val="none" w:sz="0" w:space="0" w:color="auto"/>
      </w:divBdr>
    </w:div>
    <w:div w:id="810706626">
      <w:bodyDiv w:val="1"/>
      <w:marLeft w:val="0"/>
      <w:marRight w:val="0"/>
      <w:marTop w:val="0"/>
      <w:marBottom w:val="0"/>
      <w:divBdr>
        <w:top w:val="none" w:sz="0" w:space="0" w:color="auto"/>
        <w:left w:val="none" w:sz="0" w:space="0" w:color="auto"/>
        <w:bottom w:val="none" w:sz="0" w:space="0" w:color="auto"/>
        <w:right w:val="none" w:sz="0" w:space="0" w:color="auto"/>
      </w:divBdr>
    </w:div>
    <w:div w:id="812984172">
      <w:bodyDiv w:val="1"/>
      <w:marLeft w:val="0"/>
      <w:marRight w:val="0"/>
      <w:marTop w:val="0"/>
      <w:marBottom w:val="0"/>
      <w:divBdr>
        <w:top w:val="none" w:sz="0" w:space="0" w:color="auto"/>
        <w:left w:val="none" w:sz="0" w:space="0" w:color="auto"/>
        <w:bottom w:val="none" w:sz="0" w:space="0" w:color="auto"/>
        <w:right w:val="none" w:sz="0" w:space="0" w:color="auto"/>
      </w:divBdr>
    </w:div>
    <w:div w:id="813449088">
      <w:bodyDiv w:val="1"/>
      <w:marLeft w:val="0"/>
      <w:marRight w:val="0"/>
      <w:marTop w:val="0"/>
      <w:marBottom w:val="0"/>
      <w:divBdr>
        <w:top w:val="none" w:sz="0" w:space="0" w:color="auto"/>
        <w:left w:val="none" w:sz="0" w:space="0" w:color="auto"/>
        <w:bottom w:val="none" w:sz="0" w:space="0" w:color="auto"/>
        <w:right w:val="none" w:sz="0" w:space="0" w:color="auto"/>
      </w:divBdr>
    </w:div>
    <w:div w:id="814882558">
      <w:bodyDiv w:val="1"/>
      <w:marLeft w:val="0"/>
      <w:marRight w:val="0"/>
      <w:marTop w:val="0"/>
      <w:marBottom w:val="0"/>
      <w:divBdr>
        <w:top w:val="none" w:sz="0" w:space="0" w:color="auto"/>
        <w:left w:val="none" w:sz="0" w:space="0" w:color="auto"/>
        <w:bottom w:val="none" w:sz="0" w:space="0" w:color="auto"/>
        <w:right w:val="none" w:sz="0" w:space="0" w:color="auto"/>
      </w:divBdr>
    </w:div>
    <w:div w:id="816535762">
      <w:bodyDiv w:val="1"/>
      <w:marLeft w:val="0"/>
      <w:marRight w:val="0"/>
      <w:marTop w:val="0"/>
      <w:marBottom w:val="0"/>
      <w:divBdr>
        <w:top w:val="none" w:sz="0" w:space="0" w:color="auto"/>
        <w:left w:val="none" w:sz="0" w:space="0" w:color="auto"/>
        <w:bottom w:val="none" w:sz="0" w:space="0" w:color="auto"/>
        <w:right w:val="none" w:sz="0" w:space="0" w:color="auto"/>
      </w:divBdr>
    </w:div>
    <w:div w:id="817303992">
      <w:bodyDiv w:val="1"/>
      <w:marLeft w:val="0"/>
      <w:marRight w:val="0"/>
      <w:marTop w:val="0"/>
      <w:marBottom w:val="0"/>
      <w:divBdr>
        <w:top w:val="none" w:sz="0" w:space="0" w:color="auto"/>
        <w:left w:val="none" w:sz="0" w:space="0" w:color="auto"/>
        <w:bottom w:val="none" w:sz="0" w:space="0" w:color="auto"/>
        <w:right w:val="none" w:sz="0" w:space="0" w:color="auto"/>
      </w:divBdr>
    </w:div>
    <w:div w:id="817304204">
      <w:bodyDiv w:val="1"/>
      <w:marLeft w:val="0"/>
      <w:marRight w:val="0"/>
      <w:marTop w:val="0"/>
      <w:marBottom w:val="0"/>
      <w:divBdr>
        <w:top w:val="none" w:sz="0" w:space="0" w:color="auto"/>
        <w:left w:val="none" w:sz="0" w:space="0" w:color="auto"/>
        <w:bottom w:val="none" w:sz="0" w:space="0" w:color="auto"/>
        <w:right w:val="none" w:sz="0" w:space="0" w:color="auto"/>
      </w:divBdr>
    </w:div>
    <w:div w:id="817527541">
      <w:bodyDiv w:val="1"/>
      <w:marLeft w:val="0"/>
      <w:marRight w:val="0"/>
      <w:marTop w:val="0"/>
      <w:marBottom w:val="0"/>
      <w:divBdr>
        <w:top w:val="none" w:sz="0" w:space="0" w:color="auto"/>
        <w:left w:val="none" w:sz="0" w:space="0" w:color="auto"/>
        <w:bottom w:val="none" w:sz="0" w:space="0" w:color="auto"/>
        <w:right w:val="none" w:sz="0" w:space="0" w:color="auto"/>
      </w:divBdr>
    </w:div>
    <w:div w:id="817839870">
      <w:bodyDiv w:val="1"/>
      <w:marLeft w:val="0"/>
      <w:marRight w:val="0"/>
      <w:marTop w:val="0"/>
      <w:marBottom w:val="0"/>
      <w:divBdr>
        <w:top w:val="none" w:sz="0" w:space="0" w:color="auto"/>
        <w:left w:val="none" w:sz="0" w:space="0" w:color="auto"/>
        <w:bottom w:val="none" w:sz="0" w:space="0" w:color="auto"/>
        <w:right w:val="none" w:sz="0" w:space="0" w:color="auto"/>
      </w:divBdr>
    </w:div>
    <w:div w:id="818617935">
      <w:bodyDiv w:val="1"/>
      <w:marLeft w:val="0"/>
      <w:marRight w:val="0"/>
      <w:marTop w:val="0"/>
      <w:marBottom w:val="0"/>
      <w:divBdr>
        <w:top w:val="none" w:sz="0" w:space="0" w:color="auto"/>
        <w:left w:val="none" w:sz="0" w:space="0" w:color="auto"/>
        <w:bottom w:val="none" w:sz="0" w:space="0" w:color="auto"/>
        <w:right w:val="none" w:sz="0" w:space="0" w:color="auto"/>
      </w:divBdr>
    </w:div>
    <w:div w:id="819231650">
      <w:bodyDiv w:val="1"/>
      <w:marLeft w:val="0"/>
      <w:marRight w:val="0"/>
      <w:marTop w:val="0"/>
      <w:marBottom w:val="0"/>
      <w:divBdr>
        <w:top w:val="none" w:sz="0" w:space="0" w:color="auto"/>
        <w:left w:val="none" w:sz="0" w:space="0" w:color="auto"/>
        <w:bottom w:val="none" w:sz="0" w:space="0" w:color="auto"/>
        <w:right w:val="none" w:sz="0" w:space="0" w:color="auto"/>
      </w:divBdr>
    </w:div>
    <w:div w:id="820775155">
      <w:bodyDiv w:val="1"/>
      <w:marLeft w:val="0"/>
      <w:marRight w:val="0"/>
      <w:marTop w:val="0"/>
      <w:marBottom w:val="0"/>
      <w:divBdr>
        <w:top w:val="none" w:sz="0" w:space="0" w:color="auto"/>
        <w:left w:val="none" w:sz="0" w:space="0" w:color="auto"/>
        <w:bottom w:val="none" w:sz="0" w:space="0" w:color="auto"/>
        <w:right w:val="none" w:sz="0" w:space="0" w:color="auto"/>
      </w:divBdr>
    </w:div>
    <w:div w:id="821821507">
      <w:bodyDiv w:val="1"/>
      <w:marLeft w:val="0"/>
      <w:marRight w:val="0"/>
      <w:marTop w:val="0"/>
      <w:marBottom w:val="0"/>
      <w:divBdr>
        <w:top w:val="none" w:sz="0" w:space="0" w:color="auto"/>
        <w:left w:val="none" w:sz="0" w:space="0" w:color="auto"/>
        <w:bottom w:val="none" w:sz="0" w:space="0" w:color="auto"/>
        <w:right w:val="none" w:sz="0" w:space="0" w:color="auto"/>
      </w:divBdr>
    </w:div>
    <w:div w:id="822743044">
      <w:bodyDiv w:val="1"/>
      <w:marLeft w:val="0"/>
      <w:marRight w:val="0"/>
      <w:marTop w:val="0"/>
      <w:marBottom w:val="0"/>
      <w:divBdr>
        <w:top w:val="none" w:sz="0" w:space="0" w:color="auto"/>
        <w:left w:val="none" w:sz="0" w:space="0" w:color="auto"/>
        <w:bottom w:val="none" w:sz="0" w:space="0" w:color="auto"/>
        <w:right w:val="none" w:sz="0" w:space="0" w:color="auto"/>
      </w:divBdr>
    </w:div>
    <w:div w:id="822814380">
      <w:bodyDiv w:val="1"/>
      <w:marLeft w:val="0"/>
      <w:marRight w:val="0"/>
      <w:marTop w:val="0"/>
      <w:marBottom w:val="0"/>
      <w:divBdr>
        <w:top w:val="none" w:sz="0" w:space="0" w:color="auto"/>
        <w:left w:val="none" w:sz="0" w:space="0" w:color="auto"/>
        <w:bottom w:val="none" w:sz="0" w:space="0" w:color="auto"/>
        <w:right w:val="none" w:sz="0" w:space="0" w:color="auto"/>
      </w:divBdr>
    </w:div>
    <w:div w:id="823592068">
      <w:bodyDiv w:val="1"/>
      <w:marLeft w:val="0"/>
      <w:marRight w:val="0"/>
      <w:marTop w:val="0"/>
      <w:marBottom w:val="0"/>
      <w:divBdr>
        <w:top w:val="none" w:sz="0" w:space="0" w:color="auto"/>
        <w:left w:val="none" w:sz="0" w:space="0" w:color="auto"/>
        <w:bottom w:val="none" w:sz="0" w:space="0" w:color="auto"/>
        <w:right w:val="none" w:sz="0" w:space="0" w:color="auto"/>
      </w:divBdr>
    </w:div>
    <w:div w:id="823741970">
      <w:bodyDiv w:val="1"/>
      <w:marLeft w:val="0"/>
      <w:marRight w:val="0"/>
      <w:marTop w:val="0"/>
      <w:marBottom w:val="0"/>
      <w:divBdr>
        <w:top w:val="none" w:sz="0" w:space="0" w:color="auto"/>
        <w:left w:val="none" w:sz="0" w:space="0" w:color="auto"/>
        <w:bottom w:val="none" w:sz="0" w:space="0" w:color="auto"/>
        <w:right w:val="none" w:sz="0" w:space="0" w:color="auto"/>
      </w:divBdr>
    </w:div>
    <w:div w:id="824004935">
      <w:bodyDiv w:val="1"/>
      <w:marLeft w:val="0"/>
      <w:marRight w:val="0"/>
      <w:marTop w:val="0"/>
      <w:marBottom w:val="0"/>
      <w:divBdr>
        <w:top w:val="none" w:sz="0" w:space="0" w:color="auto"/>
        <w:left w:val="none" w:sz="0" w:space="0" w:color="auto"/>
        <w:bottom w:val="none" w:sz="0" w:space="0" w:color="auto"/>
        <w:right w:val="none" w:sz="0" w:space="0" w:color="auto"/>
      </w:divBdr>
    </w:div>
    <w:div w:id="824736468">
      <w:bodyDiv w:val="1"/>
      <w:marLeft w:val="0"/>
      <w:marRight w:val="0"/>
      <w:marTop w:val="0"/>
      <w:marBottom w:val="0"/>
      <w:divBdr>
        <w:top w:val="none" w:sz="0" w:space="0" w:color="auto"/>
        <w:left w:val="none" w:sz="0" w:space="0" w:color="auto"/>
        <w:bottom w:val="none" w:sz="0" w:space="0" w:color="auto"/>
        <w:right w:val="none" w:sz="0" w:space="0" w:color="auto"/>
      </w:divBdr>
    </w:div>
    <w:div w:id="824930810">
      <w:bodyDiv w:val="1"/>
      <w:marLeft w:val="0"/>
      <w:marRight w:val="0"/>
      <w:marTop w:val="0"/>
      <w:marBottom w:val="0"/>
      <w:divBdr>
        <w:top w:val="none" w:sz="0" w:space="0" w:color="auto"/>
        <w:left w:val="none" w:sz="0" w:space="0" w:color="auto"/>
        <w:bottom w:val="none" w:sz="0" w:space="0" w:color="auto"/>
        <w:right w:val="none" w:sz="0" w:space="0" w:color="auto"/>
      </w:divBdr>
    </w:div>
    <w:div w:id="829951377">
      <w:bodyDiv w:val="1"/>
      <w:marLeft w:val="0"/>
      <w:marRight w:val="0"/>
      <w:marTop w:val="0"/>
      <w:marBottom w:val="0"/>
      <w:divBdr>
        <w:top w:val="none" w:sz="0" w:space="0" w:color="auto"/>
        <w:left w:val="none" w:sz="0" w:space="0" w:color="auto"/>
        <w:bottom w:val="none" w:sz="0" w:space="0" w:color="auto"/>
        <w:right w:val="none" w:sz="0" w:space="0" w:color="auto"/>
      </w:divBdr>
    </w:div>
    <w:div w:id="830565776">
      <w:bodyDiv w:val="1"/>
      <w:marLeft w:val="0"/>
      <w:marRight w:val="0"/>
      <w:marTop w:val="0"/>
      <w:marBottom w:val="0"/>
      <w:divBdr>
        <w:top w:val="none" w:sz="0" w:space="0" w:color="auto"/>
        <w:left w:val="none" w:sz="0" w:space="0" w:color="auto"/>
        <w:bottom w:val="none" w:sz="0" w:space="0" w:color="auto"/>
        <w:right w:val="none" w:sz="0" w:space="0" w:color="auto"/>
      </w:divBdr>
    </w:div>
    <w:div w:id="832835017">
      <w:bodyDiv w:val="1"/>
      <w:marLeft w:val="0"/>
      <w:marRight w:val="0"/>
      <w:marTop w:val="0"/>
      <w:marBottom w:val="0"/>
      <w:divBdr>
        <w:top w:val="none" w:sz="0" w:space="0" w:color="auto"/>
        <w:left w:val="none" w:sz="0" w:space="0" w:color="auto"/>
        <w:bottom w:val="none" w:sz="0" w:space="0" w:color="auto"/>
        <w:right w:val="none" w:sz="0" w:space="0" w:color="auto"/>
      </w:divBdr>
    </w:div>
    <w:div w:id="833570551">
      <w:bodyDiv w:val="1"/>
      <w:marLeft w:val="0"/>
      <w:marRight w:val="0"/>
      <w:marTop w:val="0"/>
      <w:marBottom w:val="0"/>
      <w:divBdr>
        <w:top w:val="none" w:sz="0" w:space="0" w:color="auto"/>
        <w:left w:val="none" w:sz="0" w:space="0" w:color="auto"/>
        <w:bottom w:val="none" w:sz="0" w:space="0" w:color="auto"/>
        <w:right w:val="none" w:sz="0" w:space="0" w:color="auto"/>
      </w:divBdr>
    </w:div>
    <w:div w:id="836383046">
      <w:bodyDiv w:val="1"/>
      <w:marLeft w:val="0"/>
      <w:marRight w:val="0"/>
      <w:marTop w:val="0"/>
      <w:marBottom w:val="0"/>
      <w:divBdr>
        <w:top w:val="none" w:sz="0" w:space="0" w:color="auto"/>
        <w:left w:val="none" w:sz="0" w:space="0" w:color="auto"/>
        <w:bottom w:val="none" w:sz="0" w:space="0" w:color="auto"/>
        <w:right w:val="none" w:sz="0" w:space="0" w:color="auto"/>
      </w:divBdr>
    </w:div>
    <w:div w:id="838035012">
      <w:bodyDiv w:val="1"/>
      <w:marLeft w:val="0"/>
      <w:marRight w:val="0"/>
      <w:marTop w:val="0"/>
      <w:marBottom w:val="0"/>
      <w:divBdr>
        <w:top w:val="none" w:sz="0" w:space="0" w:color="auto"/>
        <w:left w:val="none" w:sz="0" w:space="0" w:color="auto"/>
        <w:bottom w:val="none" w:sz="0" w:space="0" w:color="auto"/>
        <w:right w:val="none" w:sz="0" w:space="0" w:color="auto"/>
      </w:divBdr>
    </w:div>
    <w:div w:id="839655763">
      <w:bodyDiv w:val="1"/>
      <w:marLeft w:val="0"/>
      <w:marRight w:val="0"/>
      <w:marTop w:val="0"/>
      <w:marBottom w:val="0"/>
      <w:divBdr>
        <w:top w:val="none" w:sz="0" w:space="0" w:color="auto"/>
        <w:left w:val="none" w:sz="0" w:space="0" w:color="auto"/>
        <w:bottom w:val="none" w:sz="0" w:space="0" w:color="auto"/>
        <w:right w:val="none" w:sz="0" w:space="0" w:color="auto"/>
      </w:divBdr>
    </w:div>
    <w:div w:id="840630629">
      <w:bodyDiv w:val="1"/>
      <w:marLeft w:val="0"/>
      <w:marRight w:val="0"/>
      <w:marTop w:val="0"/>
      <w:marBottom w:val="0"/>
      <w:divBdr>
        <w:top w:val="none" w:sz="0" w:space="0" w:color="auto"/>
        <w:left w:val="none" w:sz="0" w:space="0" w:color="auto"/>
        <w:bottom w:val="none" w:sz="0" w:space="0" w:color="auto"/>
        <w:right w:val="none" w:sz="0" w:space="0" w:color="auto"/>
      </w:divBdr>
    </w:div>
    <w:div w:id="841622893">
      <w:bodyDiv w:val="1"/>
      <w:marLeft w:val="0"/>
      <w:marRight w:val="0"/>
      <w:marTop w:val="0"/>
      <w:marBottom w:val="0"/>
      <w:divBdr>
        <w:top w:val="none" w:sz="0" w:space="0" w:color="auto"/>
        <w:left w:val="none" w:sz="0" w:space="0" w:color="auto"/>
        <w:bottom w:val="none" w:sz="0" w:space="0" w:color="auto"/>
        <w:right w:val="none" w:sz="0" w:space="0" w:color="auto"/>
      </w:divBdr>
    </w:div>
    <w:div w:id="841890203">
      <w:bodyDiv w:val="1"/>
      <w:marLeft w:val="0"/>
      <w:marRight w:val="0"/>
      <w:marTop w:val="0"/>
      <w:marBottom w:val="0"/>
      <w:divBdr>
        <w:top w:val="none" w:sz="0" w:space="0" w:color="auto"/>
        <w:left w:val="none" w:sz="0" w:space="0" w:color="auto"/>
        <w:bottom w:val="none" w:sz="0" w:space="0" w:color="auto"/>
        <w:right w:val="none" w:sz="0" w:space="0" w:color="auto"/>
      </w:divBdr>
    </w:div>
    <w:div w:id="842625031">
      <w:bodyDiv w:val="1"/>
      <w:marLeft w:val="0"/>
      <w:marRight w:val="0"/>
      <w:marTop w:val="0"/>
      <w:marBottom w:val="0"/>
      <w:divBdr>
        <w:top w:val="none" w:sz="0" w:space="0" w:color="auto"/>
        <w:left w:val="none" w:sz="0" w:space="0" w:color="auto"/>
        <w:bottom w:val="none" w:sz="0" w:space="0" w:color="auto"/>
        <w:right w:val="none" w:sz="0" w:space="0" w:color="auto"/>
      </w:divBdr>
    </w:div>
    <w:div w:id="842743292">
      <w:bodyDiv w:val="1"/>
      <w:marLeft w:val="0"/>
      <w:marRight w:val="0"/>
      <w:marTop w:val="0"/>
      <w:marBottom w:val="0"/>
      <w:divBdr>
        <w:top w:val="none" w:sz="0" w:space="0" w:color="auto"/>
        <w:left w:val="none" w:sz="0" w:space="0" w:color="auto"/>
        <w:bottom w:val="none" w:sz="0" w:space="0" w:color="auto"/>
        <w:right w:val="none" w:sz="0" w:space="0" w:color="auto"/>
      </w:divBdr>
    </w:div>
    <w:div w:id="845483990">
      <w:bodyDiv w:val="1"/>
      <w:marLeft w:val="0"/>
      <w:marRight w:val="0"/>
      <w:marTop w:val="0"/>
      <w:marBottom w:val="0"/>
      <w:divBdr>
        <w:top w:val="none" w:sz="0" w:space="0" w:color="auto"/>
        <w:left w:val="none" w:sz="0" w:space="0" w:color="auto"/>
        <w:bottom w:val="none" w:sz="0" w:space="0" w:color="auto"/>
        <w:right w:val="none" w:sz="0" w:space="0" w:color="auto"/>
      </w:divBdr>
    </w:div>
    <w:div w:id="845747149">
      <w:bodyDiv w:val="1"/>
      <w:marLeft w:val="0"/>
      <w:marRight w:val="0"/>
      <w:marTop w:val="0"/>
      <w:marBottom w:val="0"/>
      <w:divBdr>
        <w:top w:val="none" w:sz="0" w:space="0" w:color="auto"/>
        <w:left w:val="none" w:sz="0" w:space="0" w:color="auto"/>
        <w:bottom w:val="none" w:sz="0" w:space="0" w:color="auto"/>
        <w:right w:val="none" w:sz="0" w:space="0" w:color="auto"/>
      </w:divBdr>
    </w:div>
    <w:div w:id="845947162">
      <w:bodyDiv w:val="1"/>
      <w:marLeft w:val="0"/>
      <w:marRight w:val="0"/>
      <w:marTop w:val="0"/>
      <w:marBottom w:val="0"/>
      <w:divBdr>
        <w:top w:val="none" w:sz="0" w:space="0" w:color="auto"/>
        <w:left w:val="none" w:sz="0" w:space="0" w:color="auto"/>
        <w:bottom w:val="none" w:sz="0" w:space="0" w:color="auto"/>
        <w:right w:val="none" w:sz="0" w:space="0" w:color="auto"/>
      </w:divBdr>
    </w:div>
    <w:div w:id="846332627">
      <w:bodyDiv w:val="1"/>
      <w:marLeft w:val="0"/>
      <w:marRight w:val="0"/>
      <w:marTop w:val="0"/>
      <w:marBottom w:val="0"/>
      <w:divBdr>
        <w:top w:val="none" w:sz="0" w:space="0" w:color="auto"/>
        <w:left w:val="none" w:sz="0" w:space="0" w:color="auto"/>
        <w:bottom w:val="none" w:sz="0" w:space="0" w:color="auto"/>
        <w:right w:val="none" w:sz="0" w:space="0" w:color="auto"/>
      </w:divBdr>
    </w:div>
    <w:div w:id="847057826">
      <w:bodyDiv w:val="1"/>
      <w:marLeft w:val="0"/>
      <w:marRight w:val="0"/>
      <w:marTop w:val="0"/>
      <w:marBottom w:val="0"/>
      <w:divBdr>
        <w:top w:val="none" w:sz="0" w:space="0" w:color="auto"/>
        <w:left w:val="none" w:sz="0" w:space="0" w:color="auto"/>
        <w:bottom w:val="none" w:sz="0" w:space="0" w:color="auto"/>
        <w:right w:val="none" w:sz="0" w:space="0" w:color="auto"/>
      </w:divBdr>
    </w:div>
    <w:div w:id="847401024">
      <w:bodyDiv w:val="1"/>
      <w:marLeft w:val="0"/>
      <w:marRight w:val="0"/>
      <w:marTop w:val="0"/>
      <w:marBottom w:val="0"/>
      <w:divBdr>
        <w:top w:val="none" w:sz="0" w:space="0" w:color="auto"/>
        <w:left w:val="none" w:sz="0" w:space="0" w:color="auto"/>
        <w:bottom w:val="none" w:sz="0" w:space="0" w:color="auto"/>
        <w:right w:val="none" w:sz="0" w:space="0" w:color="auto"/>
      </w:divBdr>
    </w:div>
    <w:div w:id="848449813">
      <w:bodyDiv w:val="1"/>
      <w:marLeft w:val="0"/>
      <w:marRight w:val="0"/>
      <w:marTop w:val="0"/>
      <w:marBottom w:val="0"/>
      <w:divBdr>
        <w:top w:val="none" w:sz="0" w:space="0" w:color="auto"/>
        <w:left w:val="none" w:sz="0" w:space="0" w:color="auto"/>
        <w:bottom w:val="none" w:sz="0" w:space="0" w:color="auto"/>
        <w:right w:val="none" w:sz="0" w:space="0" w:color="auto"/>
      </w:divBdr>
    </w:div>
    <w:div w:id="848756833">
      <w:bodyDiv w:val="1"/>
      <w:marLeft w:val="0"/>
      <w:marRight w:val="0"/>
      <w:marTop w:val="0"/>
      <w:marBottom w:val="0"/>
      <w:divBdr>
        <w:top w:val="none" w:sz="0" w:space="0" w:color="auto"/>
        <w:left w:val="none" w:sz="0" w:space="0" w:color="auto"/>
        <w:bottom w:val="none" w:sz="0" w:space="0" w:color="auto"/>
        <w:right w:val="none" w:sz="0" w:space="0" w:color="auto"/>
      </w:divBdr>
    </w:div>
    <w:div w:id="849296601">
      <w:bodyDiv w:val="1"/>
      <w:marLeft w:val="0"/>
      <w:marRight w:val="0"/>
      <w:marTop w:val="0"/>
      <w:marBottom w:val="0"/>
      <w:divBdr>
        <w:top w:val="none" w:sz="0" w:space="0" w:color="auto"/>
        <w:left w:val="none" w:sz="0" w:space="0" w:color="auto"/>
        <w:bottom w:val="none" w:sz="0" w:space="0" w:color="auto"/>
        <w:right w:val="none" w:sz="0" w:space="0" w:color="auto"/>
      </w:divBdr>
    </w:div>
    <w:div w:id="849563040">
      <w:bodyDiv w:val="1"/>
      <w:marLeft w:val="0"/>
      <w:marRight w:val="0"/>
      <w:marTop w:val="0"/>
      <w:marBottom w:val="0"/>
      <w:divBdr>
        <w:top w:val="none" w:sz="0" w:space="0" w:color="auto"/>
        <w:left w:val="none" w:sz="0" w:space="0" w:color="auto"/>
        <w:bottom w:val="none" w:sz="0" w:space="0" w:color="auto"/>
        <w:right w:val="none" w:sz="0" w:space="0" w:color="auto"/>
      </w:divBdr>
    </w:div>
    <w:div w:id="850140050">
      <w:bodyDiv w:val="1"/>
      <w:marLeft w:val="0"/>
      <w:marRight w:val="0"/>
      <w:marTop w:val="0"/>
      <w:marBottom w:val="0"/>
      <w:divBdr>
        <w:top w:val="none" w:sz="0" w:space="0" w:color="auto"/>
        <w:left w:val="none" w:sz="0" w:space="0" w:color="auto"/>
        <w:bottom w:val="none" w:sz="0" w:space="0" w:color="auto"/>
        <w:right w:val="none" w:sz="0" w:space="0" w:color="auto"/>
      </w:divBdr>
    </w:div>
    <w:div w:id="850679343">
      <w:bodyDiv w:val="1"/>
      <w:marLeft w:val="0"/>
      <w:marRight w:val="0"/>
      <w:marTop w:val="0"/>
      <w:marBottom w:val="0"/>
      <w:divBdr>
        <w:top w:val="none" w:sz="0" w:space="0" w:color="auto"/>
        <w:left w:val="none" w:sz="0" w:space="0" w:color="auto"/>
        <w:bottom w:val="none" w:sz="0" w:space="0" w:color="auto"/>
        <w:right w:val="none" w:sz="0" w:space="0" w:color="auto"/>
      </w:divBdr>
    </w:div>
    <w:div w:id="851258005">
      <w:bodyDiv w:val="1"/>
      <w:marLeft w:val="0"/>
      <w:marRight w:val="0"/>
      <w:marTop w:val="0"/>
      <w:marBottom w:val="0"/>
      <w:divBdr>
        <w:top w:val="none" w:sz="0" w:space="0" w:color="auto"/>
        <w:left w:val="none" w:sz="0" w:space="0" w:color="auto"/>
        <w:bottom w:val="none" w:sz="0" w:space="0" w:color="auto"/>
        <w:right w:val="none" w:sz="0" w:space="0" w:color="auto"/>
      </w:divBdr>
    </w:div>
    <w:div w:id="851408197">
      <w:bodyDiv w:val="1"/>
      <w:marLeft w:val="0"/>
      <w:marRight w:val="0"/>
      <w:marTop w:val="0"/>
      <w:marBottom w:val="0"/>
      <w:divBdr>
        <w:top w:val="none" w:sz="0" w:space="0" w:color="auto"/>
        <w:left w:val="none" w:sz="0" w:space="0" w:color="auto"/>
        <w:bottom w:val="none" w:sz="0" w:space="0" w:color="auto"/>
        <w:right w:val="none" w:sz="0" w:space="0" w:color="auto"/>
      </w:divBdr>
    </w:div>
    <w:div w:id="853110193">
      <w:bodyDiv w:val="1"/>
      <w:marLeft w:val="0"/>
      <w:marRight w:val="0"/>
      <w:marTop w:val="0"/>
      <w:marBottom w:val="0"/>
      <w:divBdr>
        <w:top w:val="none" w:sz="0" w:space="0" w:color="auto"/>
        <w:left w:val="none" w:sz="0" w:space="0" w:color="auto"/>
        <w:bottom w:val="none" w:sz="0" w:space="0" w:color="auto"/>
        <w:right w:val="none" w:sz="0" w:space="0" w:color="auto"/>
      </w:divBdr>
    </w:div>
    <w:div w:id="854422066">
      <w:bodyDiv w:val="1"/>
      <w:marLeft w:val="0"/>
      <w:marRight w:val="0"/>
      <w:marTop w:val="0"/>
      <w:marBottom w:val="0"/>
      <w:divBdr>
        <w:top w:val="none" w:sz="0" w:space="0" w:color="auto"/>
        <w:left w:val="none" w:sz="0" w:space="0" w:color="auto"/>
        <w:bottom w:val="none" w:sz="0" w:space="0" w:color="auto"/>
        <w:right w:val="none" w:sz="0" w:space="0" w:color="auto"/>
      </w:divBdr>
    </w:div>
    <w:div w:id="854852076">
      <w:bodyDiv w:val="1"/>
      <w:marLeft w:val="0"/>
      <w:marRight w:val="0"/>
      <w:marTop w:val="0"/>
      <w:marBottom w:val="0"/>
      <w:divBdr>
        <w:top w:val="none" w:sz="0" w:space="0" w:color="auto"/>
        <w:left w:val="none" w:sz="0" w:space="0" w:color="auto"/>
        <w:bottom w:val="none" w:sz="0" w:space="0" w:color="auto"/>
        <w:right w:val="none" w:sz="0" w:space="0" w:color="auto"/>
      </w:divBdr>
    </w:div>
    <w:div w:id="854880609">
      <w:bodyDiv w:val="1"/>
      <w:marLeft w:val="0"/>
      <w:marRight w:val="0"/>
      <w:marTop w:val="0"/>
      <w:marBottom w:val="0"/>
      <w:divBdr>
        <w:top w:val="none" w:sz="0" w:space="0" w:color="auto"/>
        <w:left w:val="none" w:sz="0" w:space="0" w:color="auto"/>
        <w:bottom w:val="none" w:sz="0" w:space="0" w:color="auto"/>
        <w:right w:val="none" w:sz="0" w:space="0" w:color="auto"/>
      </w:divBdr>
    </w:div>
    <w:div w:id="855657285">
      <w:bodyDiv w:val="1"/>
      <w:marLeft w:val="0"/>
      <w:marRight w:val="0"/>
      <w:marTop w:val="0"/>
      <w:marBottom w:val="0"/>
      <w:divBdr>
        <w:top w:val="none" w:sz="0" w:space="0" w:color="auto"/>
        <w:left w:val="none" w:sz="0" w:space="0" w:color="auto"/>
        <w:bottom w:val="none" w:sz="0" w:space="0" w:color="auto"/>
        <w:right w:val="none" w:sz="0" w:space="0" w:color="auto"/>
      </w:divBdr>
    </w:div>
    <w:div w:id="855919753">
      <w:bodyDiv w:val="1"/>
      <w:marLeft w:val="0"/>
      <w:marRight w:val="0"/>
      <w:marTop w:val="0"/>
      <w:marBottom w:val="0"/>
      <w:divBdr>
        <w:top w:val="none" w:sz="0" w:space="0" w:color="auto"/>
        <w:left w:val="none" w:sz="0" w:space="0" w:color="auto"/>
        <w:bottom w:val="none" w:sz="0" w:space="0" w:color="auto"/>
        <w:right w:val="none" w:sz="0" w:space="0" w:color="auto"/>
      </w:divBdr>
    </w:div>
    <w:div w:id="856237502">
      <w:bodyDiv w:val="1"/>
      <w:marLeft w:val="0"/>
      <w:marRight w:val="0"/>
      <w:marTop w:val="0"/>
      <w:marBottom w:val="0"/>
      <w:divBdr>
        <w:top w:val="none" w:sz="0" w:space="0" w:color="auto"/>
        <w:left w:val="none" w:sz="0" w:space="0" w:color="auto"/>
        <w:bottom w:val="none" w:sz="0" w:space="0" w:color="auto"/>
        <w:right w:val="none" w:sz="0" w:space="0" w:color="auto"/>
      </w:divBdr>
    </w:div>
    <w:div w:id="857962853">
      <w:bodyDiv w:val="1"/>
      <w:marLeft w:val="0"/>
      <w:marRight w:val="0"/>
      <w:marTop w:val="0"/>
      <w:marBottom w:val="0"/>
      <w:divBdr>
        <w:top w:val="none" w:sz="0" w:space="0" w:color="auto"/>
        <w:left w:val="none" w:sz="0" w:space="0" w:color="auto"/>
        <w:bottom w:val="none" w:sz="0" w:space="0" w:color="auto"/>
        <w:right w:val="none" w:sz="0" w:space="0" w:color="auto"/>
      </w:divBdr>
    </w:div>
    <w:div w:id="859508558">
      <w:bodyDiv w:val="1"/>
      <w:marLeft w:val="0"/>
      <w:marRight w:val="0"/>
      <w:marTop w:val="0"/>
      <w:marBottom w:val="0"/>
      <w:divBdr>
        <w:top w:val="none" w:sz="0" w:space="0" w:color="auto"/>
        <w:left w:val="none" w:sz="0" w:space="0" w:color="auto"/>
        <w:bottom w:val="none" w:sz="0" w:space="0" w:color="auto"/>
        <w:right w:val="none" w:sz="0" w:space="0" w:color="auto"/>
      </w:divBdr>
    </w:div>
    <w:div w:id="860582612">
      <w:bodyDiv w:val="1"/>
      <w:marLeft w:val="0"/>
      <w:marRight w:val="0"/>
      <w:marTop w:val="0"/>
      <w:marBottom w:val="0"/>
      <w:divBdr>
        <w:top w:val="none" w:sz="0" w:space="0" w:color="auto"/>
        <w:left w:val="none" w:sz="0" w:space="0" w:color="auto"/>
        <w:bottom w:val="none" w:sz="0" w:space="0" w:color="auto"/>
        <w:right w:val="none" w:sz="0" w:space="0" w:color="auto"/>
      </w:divBdr>
    </w:div>
    <w:div w:id="862323477">
      <w:bodyDiv w:val="1"/>
      <w:marLeft w:val="0"/>
      <w:marRight w:val="0"/>
      <w:marTop w:val="0"/>
      <w:marBottom w:val="0"/>
      <w:divBdr>
        <w:top w:val="none" w:sz="0" w:space="0" w:color="auto"/>
        <w:left w:val="none" w:sz="0" w:space="0" w:color="auto"/>
        <w:bottom w:val="none" w:sz="0" w:space="0" w:color="auto"/>
        <w:right w:val="none" w:sz="0" w:space="0" w:color="auto"/>
      </w:divBdr>
    </w:div>
    <w:div w:id="863590297">
      <w:bodyDiv w:val="1"/>
      <w:marLeft w:val="0"/>
      <w:marRight w:val="0"/>
      <w:marTop w:val="0"/>
      <w:marBottom w:val="0"/>
      <w:divBdr>
        <w:top w:val="none" w:sz="0" w:space="0" w:color="auto"/>
        <w:left w:val="none" w:sz="0" w:space="0" w:color="auto"/>
        <w:bottom w:val="none" w:sz="0" w:space="0" w:color="auto"/>
        <w:right w:val="none" w:sz="0" w:space="0" w:color="auto"/>
      </w:divBdr>
    </w:div>
    <w:div w:id="865292427">
      <w:bodyDiv w:val="1"/>
      <w:marLeft w:val="0"/>
      <w:marRight w:val="0"/>
      <w:marTop w:val="0"/>
      <w:marBottom w:val="0"/>
      <w:divBdr>
        <w:top w:val="none" w:sz="0" w:space="0" w:color="auto"/>
        <w:left w:val="none" w:sz="0" w:space="0" w:color="auto"/>
        <w:bottom w:val="none" w:sz="0" w:space="0" w:color="auto"/>
        <w:right w:val="none" w:sz="0" w:space="0" w:color="auto"/>
      </w:divBdr>
    </w:div>
    <w:div w:id="866259478">
      <w:bodyDiv w:val="1"/>
      <w:marLeft w:val="0"/>
      <w:marRight w:val="0"/>
      <w:marTop w:val="0"/>
      <w:marBottom w:val="0"/>
      <w:divBdr>
        <w:top w:val="none" w:sz="0" w:space="0" w:color="auto"/>
        <w:left w:val="none" w:sz="0" w:space="0" w:color="auto"/>
        <w:bottom w:val="none" w:sz="0" w:space="0" w:color="auto"/>
        <w:right w:val="none" w:sz="0" w:space="0" w:color="auto"/>
      </w:divBdr>
    </w:div>
    <w:div w:id="866676894">
      <w:bodyDiv w:val="1"/>
      <w:marLeft w:val="0"/>
      <w:marRight w:val="0"/>
      <w:marTop w:val="0"/>
      <w:marBottom w:val="0"/>
      <w:divBdr>
        <w:top w:val="none" w:sz="0" w:space="0" w:color="auto"/>
        <w:left w:val="none" w:sz="0" w:space="0" w:color="auto"/>
        <w:bottom w:val="none" w:sz="0" w:space="0" w:color="auto"/>
        <w:right w:val="none" w:sz="0" w:space="0" w:color="auto"/>
      </w:divBdr>
    </w:div>
    <w:div w:id="866988862">
      <w:bodyDiv w:val="1"/>
      <w:marLeft w:val="0"/>
      <w:marRight w:val="0"/>
      <w:marTop w:val="0"/>
      <w:marBottom w:val="0"/>
      <w:divBdr>
        <w:top w:val="none" w:sz="0" w:space="0" w:color="auto"/>
        <w:left w:val="none" w:sz="0" w:space="0" w:color="auto"/>
        <w:bottom w:val="none" w:sz="0" w:space="0" w:color="auto"/>
        <w:right w:val="none" w:sz="0" w:space="0" w:color="auto"/>
      </w:divBdr>
    </w:div>
    <w:div w:id="868645404">
      <w:bodyDiv w:val="1"/>
      <w:marLeft w:val="0"/>
      <w:marRight w:val="0"/>
      <w:marTop w:val="0"/>
      <w:marBottom w:val="0"/>
      <w:divBdr>
        <w:top w:val="none" w:sz="0" w:space="0" w:color="auto"/>
        <w:left w:val="none" w:sz="0" w:space="0" w:color="auto"/>
        <w:bottom w:val="none" w:sz="0" w:space="0" w:color="auto"/>
        <w:right w:val="none" w:sz="0" w:space="0" w:color="auto"/>
      </w:divBdr>
    </w:div>
    <w:div w:id="869293449">
      <w:bodyDiv w:val="1"/>
      <w:marLeft w:val="0"/>
      <w:marRight w:val="0"/>
      <w:marTop w:val="0"/>
      <w:marBottom w:val="0"/>
      <w:divBdr>
        <w:top w:val="none" w:sz="0" w:space="0" w:color="auto"/>
        <w:left w:val="none" w:sz="0" w:space="0" w:color="auto"/>
        <w:bottom w:val="none" w:sz="0" w:space="0" w:color="auto"/>
        <w:right w:val="none" w:sz="0" w:space="0" w:color="auto"/>
      </w:divBdr>
    </w:div>
    <w:div w:id="869992866">
      <w:bodyDiv w:val="1"/>
      <w:marLeft w:val="0"/>
      <w:marRight w:val="0"/>
      <w:marTop w:val="0"/>
      <w:marBottom w:val="0"/>
      <w:divBdr>
        <w:top w:val="none" w:sz="0" w:space="0" w:color="auto"/>
        <w:left w:val="none" w:sz="0" w:space="0" w:color="auto"/>
        <w:bottom w:val="none" w:sz="0" w:space="0" w:color="auto"/>
        <w:right w:val="none" w:sz="0" w:space="0" w:color="auto"/>
      </w:divBdr>
    </w:div>
    <w:div w:id="870454020">
      <w:bodyDiv w:val="1"/>
      <w:marLeft w:val="0"/>
      <w:marRight w:val="0"/>
      <w:marTop w:val="0"/>
      <w:marBottom w:val="0"/>
      <w:divBdr>
        <w:top w:val="none" w:sz="0" w:space="0" w:color="auto"/>
        <w:left w:val="none" w:sz="0" w:space="0" w:color="auto"/>
        <w:bottom w:val="none" w:sz="0" w:space="0" w:color="auto"/>
        <w:right w:val="none" w:sz="0" w:space="0" w:color="auto"/>
      </w:divBdr>
    </w:div>
    <w:div w:id="871262093">
      <w:bodyDiv w:val="1"/>
      <w:marLeft w:val="0"/>
      <w:marRight w:val="0"/>
      <w:marTop w:val="0"/>
      <w:marBottom w:val="0"/>
      <w:divBdr>
        <w:top w:val="none" w:sz="0" w:space="0" w:color="auto"/>
        <w:left w:val="none" w:sz="0" w:space="0" w:color="auto"/>
        <w:bottom w:val="none" w:sz="0" w:space="0" w:color="auto"/>
        <w:right w:val="none" w:sz="0" w:space="0" w:color="auto"/>
      </w:divBdr>
    </w:div>
    <w:div w:id="871380444">
      <w:bodyDiv w:val="1"/>
      <w:marLeft w:val="0"/>
      <w:marRight w:val="0"/>
      <w:marTop w:val="0"/>
      <w:marBottom w:val="0"/>
      <w:divBdr>
        <w:top w:val="none" w:sz="0" w:space="0" w:color="auto"/>
        <w:left w:val="none" w:sz="0" w:space="0" w:color="auto"/>
        <w:bottom w:val="none" w:sz="0" w:space="0" w:color="auto"/>
        <w:right w:val="none" w:sz="0" w:space="0" w:color="auto"/>
      </w:divBdr>
    </w:div>
    <w:div w:id="871772146">
      <w:bodyDiv w:val="1"/>
      <w:marLeft w:val="0"/>
      <w:marRight w:val="0"/>
      <w:marTop w:val="0"/>
      <w:marBottom w:val="0"/>
      <w:divBdr>
        <w:top w:val="none" w:sz="0" w:space="0" w:color="auto"/>
        <w:left w:val="none" w:sz="0" w:space="0" w:color="auto"/>
        <w:bottom w:val="none" w:sz="0" w:space="0" w:color="auto"/>
        <w:right w:val="none" w:sz="0" w:space="0" w:color="auto"/>
      </w:divBdr>
    </w:div>
    <w:div w:id="871917119">
      <w:bodyDiv w:val="1"/>
      <w:marLeft w:val="0"/>
      <w:marRight w:val="0"/>
      <w:marTop w:val="0"/>
      <w:marBottom w:val="0"/>
      <w:divBdr>
        <w:top w:val="none" w:sz="0" w:space="0" w:color="auto"/>
        <w:left w:val="none" w:sz="0" w:space="0" w:color="auto"/>
        <w:bottom w:val="none" w:sz="0" w:space="0" w:color="auto"/>
        <w:right w:val="none" w:sz="0" w:space="0" w:color="auto"/>
      </w:divBdr>
    </w:div>
    <w:div w:id="872577886">
      <w:bodyDiv w:val="1"/>
      <w:marLeft w:val="0"/>
      <w:marRight w:val="0"/>
      <w:marTop w:val="0"/>
      <w:marBottom w:val="0"/>
      <w:divBdr>
        <w:top w:val="none" w:sz="0" w:space="0" w:color="auto"/>
        <w:left w:val="none" w:sz="0" w:space="0" w:color="auto"/>
        <w:bottom w:val="none" w:sz="0" w:space="0" w:color="auto"/>
        <w:right w:val="none" w:sz="0" w:space="0" w:color="auto"/>
      </w:divBdr>
    </w:div>
    <w:div w:id="875040822">
      <w:bodyDiv w:val="1"/>
      <w:marLeft w:val="0"/>
      <w:marRight w:val="0"/>
      <w:marTop w:val="0"/>
      <w:marBottom w:val="0"/>
      <w:divBdr>
        <w:top w:val="none" w:sz="0" w:space="0" w:color="auto"/>
        <w:left w:val="none" w:sz="0" w:space="0" w:color="auto"/>
        <w:bottom w:val="none" w:sz="0" w:space="0" w:color="auto"/>
        <w:right w:val="none" w:sz="0" w:space="0" w:color="auto"/>
      </w:divBdr>
    </w:div>
    <w:div w:id="876086288">
      <w:bodyDiv w:val="1"/>
      <w:marLeft w:val="0"/>
      <w:marRight w:val="0"/>
      <w:marTop w:val="0"/>
      <w:marBottom w:val="0"/>
      <w:divBdr>
        <w:top w:val="none" w:sz="0" w:space="0" w:color="auto"/>
        <w:left w:val="none" w:sz="0" w:space="0" w:color="auto"/>
        <w:bottom w:val="none" w:sz="0" w:space="0" w:color="auto"/>
        <w:right w:val="none" w:sz="0" w:space="0" w:color="auto"/>
      </w:divBdr>
    </w:div>
    <w:div w:id="876508577">
      <w:bodyDiv w:val="1"/>
      <w:marLeft w:val="0"/>
      <w:marRight w:val="0"/>
      <w:marTop w:val="0"/>
      <w:marBottom w:val="0"/>
      <w:divBdr>
        <w:top w:val="none" w:sz="0" w:space="0" w:color="auto"/>
        <w:left w:val="none" w:sz="0" w:space="0" w:color="auto"/>
        <w:bottom w:val="none" w:sz="0" w:space="0" w:color="auto"/>
        <w:right w:val="none" w:sz="0" w:space="0" w:color="auto"/>
      </w:divBdr>
    </w:div>
    <w:div w:id="880282658">
      <w:bodyDiv w:val="1"/>
      <w:marLeft w:val="0"/>
      <w:marRight w:val="0"/>
      <w:marTop w:val="0"/>
      <w:marBottom w:val="0"/>
      <w:divBdr>
        <w:top w:val="none" w:sz="0" w:space="0" w:color="auto"/>
        <w:left w:val="none" w:sz="0" w:space="0" w:color="auto"/>
        <w:bottom w:val="none" w:sz="0" w:space="0" w:color="auto"/>
        <w:right w:val="none" w:sz="0" w:space="0" w:color="auto"/>
      </w:divBdr>
    </w:div>
    <w:div w:id="880483517">
      <w:bodyDiv w:val="1"/>
      <w:marLeft w:val="0"/>
      <w:marRight w:val="0"/>
      <w:marTop w:val="0"/>
      <w:marBottom w:val="0"/>
      <w:divBdr>
        <w:top w:val="none" w:sz="0" w:space="0" w:color="auto"/>
        <w:left w:val="none" w:sz="0" w:space="0" w:color="auto"/>
        <w:bottom w:val="none" w:sz="0" w:space="0" w:color="auto"/>
        <w:right w:val="none" w:sz="0" w:space="0" w:color="auto"/>
      </w:divBdr>
    </w:div>
    <w:div w:id="881133941">
      <w:bodyDiv w:val="1"/>
      <w:marLeft w:val="0"/>
      <w:marRight w:val="0"/>
      <w:marTop w:val="0"/>
      <w:marBottom w:val="0"/>
      <w:divBdr>
        <w:top w:val="none" w:sz="0" w:space="0" w:color="auto"/>
        <w:left w:val="none" w:sz="0" w:space="0" w:color="auto"/>
        <w:bottom w:val="none" w:sz="0" w:space="0" w:color="auto"/>
        <w:right w:val="none" w:sz="0" w:space="0" w:color="auto"/>
      </w:divBdr>
    </w:div>
    <w:div w:id="881985307">
      <w:bodyDiv w:val="1"/>
      <w:marLeft w:val="0"/>
      <w:marRight w:val="0"/>
      <w:marTop w:val="0"/>
      <w:marBottom w:val="0"/>
      <w:divBdr>
        <w:top w:val="none" w:sz="0" w:space="0" w:color="auto"/>
        <w:left w:val="none" w:sz="0" w:space="0" w:color="auto"/>
        <w:bottom w:val="none" w:sz="0" w:space="0" w:color="auto"/>
        <w:right w:val="none" w:sz="0" w:space="0" w:color="auto"/>
      </w:divBdr>
    </w:div>
    <w:div w:id="882063241">
      <w:bodyDiv w:val="1"/>
      <w:marLeft w:val="0"/>
      <w:marRight w:val="0"/>
      <w:marTop w:val="0"/>
      <w:marBottom w:val="0"/>
      <w:divBdr>
        <w:top w:val="none" w:sz="0" w:space="0" w:color="auto"/>
        <w:left w:val="none" w:sz="0" w:space="0" w:color="auto"/>
        <w:bottom w:val="none" w:sz="0" w:space="0" w:color="auto"/>
        <w:right w:val="none" w:sz="0" w:space="0" w:color="auto"/>
      </w:divBdr>
    </w:div>
    <w:div w:id="883634718">
      <w:bodyDiv w:val="1"/>
      <w:marLeft w:val="0"/>
      <w:marRight w:val="0"/>
      <w:marTop w:val="0"/>
      <w:marBottom w:val="0"/>
      <w:divBdr>
        <w:top w:val="none" w:sz="0" w:space="0" w:color="auto"/>
        <w:left w:val="none" w:sz="0" w:space="0" w:color="auto"/>
        <w:bottom w:val="none" w:sz="0" w:space="0" w:color="auto"/>
        <w:right w:val="none" w:sz="0" w:space="0" w:color="auto"/>
      </w:divBdr>
    </w:div>
    <w:div w:id="884367067">
      <w:bodyDiv w:val="1"/>
      <w:marLeft w:val="0"/>
      <w:marRight w:val="0"/>
      <w:marTop w:val="0"/>
      <w:marBottom w:val="0"/>
      <w:divBdr>
        <w:top w:val="none" w:sz="0" w:space="0" w:color="auto"/>
        <w:left w:val="none" w:sz="0" w:space="0" w:color="auto"/>
        <w:bottom w:val="none" w:sz="0" w:space="0" w:color="auto"/>
        <w:right w:val="none" w:sz="0" w:space="0" w:color="auto"/>
      </w:divBdr>
    </w:div>
    <w:div w:id="885145424">
      <w:bodyDiv w:val="1"/>
      <w:marLeft w:val="0"/>
      <w:marRight w:val="0"/>
      <w:marTop w:val="0"/>
      <w:marBottom w:val="0"/>
      <w:divBdr>
        <w:top w:val="none" w:sz="0" w:space="0" w:color="auto"/>
        <w:left w:val="none" w:sz="0" w:space="0" w:color="auto"/>
        <w:bottom w:val="none" w:sz="0" w:space="0" w:color="auto"/>
        <w:right w:val="none" w:sz="0" w:space="0" w:color="auto"/>
      </w:divBdr>
    </w:div>
    <w:div w:id="885265388">
      <w:bodyDiv w:val="1"/>
      <w:marLeft w:val="0"/>
      <w:marRight w:val="0"/>
      <w:marTop w:val="0"/>
      <w:marBottom w:val="0"/>
      <w:divBdr>
        <w:top w:val="none" w:sz="0" w:space="0" w:color="auto"/>
        <w:left w:val="none" w:sz="0" w:space="0" w:color="auto"/>
        <w:bottom w:val="none" w:sz="0" w:space="0" w:color="auto"/>
        <w:right w:val="none" w:sz="0" w:space="0" w:color="auto"/>
      </w:divBdr>
    </w:div>
    <w:div w:id="886380546">
      <w:bodyDiv w:val="1"/>
      <w:marLeft w:val="0"/>
      <w:marRight w:val="0"/>
      <w:marTop w:val="0"/>
      <w:marBottom w:val="0"/>
      <w:divBdr>
        <w:top w:val="none" w:sz="0" w:space="0" w:color="auto"/>
        <w:left w:val="none" w:sz="0" w:space="0" w:color="auto"/>
        <w:bottom w:val="none" w:sz="0" w:space="0" w:color="auto"/>
        <w:right w:val="none" w:sz="0" w:space="0" w:color="auto"/>
      </w:divBdr>
    </w:div>
    <w:div w:id="887062353">
      <w:bodyDiv w:val="1"/>
      <w:marLeft w:val="0"/>
      <w:marRight w:val="0"/>
      <w:marTop w:val="0"/>
      <w:marBottom w:val="0"/>
      <w:divBdr>
        <w:top w:val="none" w:sz="0" w:space="0" w:color="auto"/>
        <w:left w:val="none" w:sz="0" w:space="0" w:color="auto"/>
        <w:bottom w:val="none" w:sz="0" w:space="0" w:color="auto"/>
        <w:right w:val="none" w:sz="0" w:space="0" w:color="auto"/>
      </w:divBdr>
    </w:div>
    <w:div w:id="888301414">
      <w:bodyDiv w:val="1"/>
      <w:marLeft w:val="0"/>
      <w:marRight w:val="0"/>
      <w:marTop w:val="0"/>
      <w:marBottom w:val="0"/>
      <w:divBdr>
        <w:top w:val="none" w:sz="0" w:space="0" w:color="auto"/>
        <w:left w:val="none" w:sz="0" w:space="0" w:color="auto"/>
        <w:bottom w:val="none" w:sz="0" w:space="0" w:color="auto"/>
        <w:right w:val="none" w:sz="0" w:space="0" w:color="auto"/>
      </w:divBdr>
    </w:div>
    <w:div w:id="889533853">
      <w:bodyDiv w:val="1"/>
      <w:marLeft w:val="0"/>
      <w:marRight w:val="0"/>
      <w:marTop w:val="0"/>
      <w:marBottom w:val="0"/>
      <w:divBdr>
        <w:top w:val="none" w:sz="0" w:space="0" w:color="auto"/>
        <w:left w:val="none" w:sz="0" w:space="0" w:color="auto"/>
        <w:bottom w:val="none" w:sz="0" w:space="0" w:color="auto"/>
        <w:right w:val="none" w:sz="0" w:space="0" w:color="auto"/>
      </w:divBdr>
    </w:div>
    <w:div w:id="889804878">
      <w:bodyDiv w:val="1"/>
      <w:marLeft w:val="0"/>
      <w:marRight w:val="0"/>
      <w:marTop w:val="0"/>
      <w:marBottom w:val="0"/>
      <w:divBdr>
        <w:top w:val="none" w:sz="0" w:space="0" w:color="auto"/>
        <w:left w:val="none" w:sz="0" w:space="0" w:color="auto"/>
        <w:bottom w:val="none" w:sz="0" w:space="0" w:color="auto"/>
        <w:right w:val="none" w:sz="0" w:space="0" w:color="auto"/>
      </w:divBdr>
    </w:div>
    <w:div w:id="890307796">
      <w:bodyDiv w:val="1"/>
      <w:marLeft w:val="0"/>
      <w:marRight w:val="0"/>
      <w:marTop w:val="0"/>
      <w:marBottom w:val="0"/>
      <w:divBdr>
        <w:top w:val="none" w:sz="0" w:space="0" w:color="auto"/>
        <w:left w:val="none" w:sz="0" w:space="0" w:color="auto"/>
        <w:bottom w:val="none" w:sz="0" w:space="0" w:color="auto"/>
        <w:right w:val="none" w:sz="0" w:space="0" w:color="auto"/>
      </w:divBdr>
    </w:div>
    <w:div w:id="890380202">
      <w:bodyDiv w:val="1"/>
      <w:marLeft w:val="0"/>
      <w:marRight w:val="0"/>
      <w:marTop w:val="0"/>
      <w:marBottom w:val="0"/>
      <w:divBdr>
        <w:top w:val="none" w:sz="0" w:space="0" w:color="auto"/>
        <w:left w:val="none" w:sz="0" w:space="0" w:color="auto"/>
        <w:bottom w:val="none" w:sz="0" w:space="0" w:color="auto"/>
        <w:right w:val="none" w:sz="0" w:space="0" w:color="auto"/>
      </w:divBdr>
    </w:div>
    <w:div w:id="892039711">
      <w:bodyDiv w:val="1"/>
      <w:marLeft w:val="0"/>
      <w:marRight w:val="0"/>
      <w:marTop w:val="0"/>
      <w:marBottom w:val="0"/>
      <w:divBdr>
        <w:top w:val="none" w:sz="0" w:space="0" w:color="auto"/>
        <w:left w:val="none" w:sz="0" w:space="0" w:color="auto"/>
        <w:bottom w:val="none" w:sz="0" w:space="0" w:color="auto"/>
        <w:right w:val="none" w:sz="0" w:space="0" w:color="auto"/>
      </w:divBdr>
    </w:div>
    <w:div w:id="892352217">
      <w:bodyDiv w:val="1"/>
      <w:marLeft w:val="0"/>
      <w:marRight w:val="0"/>
      <w:marTop w:val="0"/>
      <w:marBottom w:val="0"/>
      <w:divBdr>
        <w:top w:val="none" w:sz="0" w:space="0" w:color="auto"/>
        <w:left w:val="none" w:sz="0" w:space="0" w:color="auto"/>
        <w:bottom w:val="none" w:sz="0" w:space="0" w:color="auto"/>
        <w:right w:val="none" w:sz="0" w:space="0" w:color="auto"/>
      </w:divBdr>
    </w:div>
    <w:div w:id="893274575">
      <w:bodyDiv w:val="1"/>
      <w:marLeft w:val="0"/>
      <w:marRight w:val="0"/>
      <w:marTop w:val="0"/>
      <w:marBottom w:val="0"/>
      <w:divBdr>
        <w:top w:val="none" w:sz="0" w:space="0" w:color="auto"/>
        <w:left w:val="none" w:sz="0" w:space="0" w:color="auto"/>
        <w:bottom w:val="none" w:sz="0" w:space="0" w:color="auto"/>
        <w:right w:val="none" w:sz="0" w:space="0" w:color="auto"/>
      </w:divBdr>
    </w:div>
    <w:div w:id="894779910">
      <w:bodyDiv w:val="1"/>
      <w:marLeft w:val="0"/>
      <w:marRight w:val="0"/>
      <w:marTop w:val="0"/>
      <w:marBottom w:val="0"/>
      <w:divBdr>
        <w:top w:val="none" w:sz="0" w:space="0" w:color="auto"/>
        <w:left w:val="none" w:sz="0" w:space="0" w:color="auto"/>
        <w:bottom w:val="none" w:sz="0" w:space="0" w:color="auto"/>
        <w:right w:val="none" w:sz="0" w:space="0" w:color="auto"/>
      </w:divBdr>
    </w:div>
    <w:div w:id="895242266">
      <w:bodyDiv w:val="1"/>
      <w:marLeft w:val="0"/>
      <w:marRight w:val="0"/>
      <w:marTop w:val="0"/>
      <w:marBottom w:val="0"/>
      <w:divBdr>
        <w:top w:val="none" w:sz="0" w:space="0" w:color="auto"/>
        <w:left w:val="none" w:sz="0" w:space="0" w:color="auto"/>
        <w:bottom w:val="none" w:sz="0" w:space="0" w:color="auto"/>
        <w:right w:val="none" w:sz="0" w:space="0" w:color="auto"/>
      </w:divBdr>
    </w:div>
    <w:div w:id="895313299">
      <w:bodyDiv w:val="1"/>
      <w:marLeft w:val="0"/>
      <w:marRight w:val="0"/>
      <w:marTop w:val="0"/>
      <w:marBottom w:val="0"/>
      <w:divBdr>
        <w:top w:val="none" w:sz="0" w:space="0" w:color="auto"/>
        <w:left w:val="none" w:sz="0" w:space="0" w:color="auto"/>
        <w:bottom w:val="none" w:sz="0" w:space="0" w:color="auto"/>
        <w:right w:val="none" w:sz="0" w:space="0" w:color="auto"/>
      </w:divBdr>
    </w:div>
    <w:div w:id="896740547">
      <w:bodyDiv w:val="1"/>
      <w:marLeft w:val="0"/>
      <w:marRight w:val="0"/>
      <w:marTop w:val="0"/>
      <w:marBottom w:val="0"/>
      <w:divBdr>
        <w:top w:val="none" w:sz="0" w:space="0" w:color="auto"/>
        <w:left w:val="none" w:sz="0" w:space="0" w:color="auto"/>
        <w:bottom w:val="none" w:sz="0" w:space="0" w:color="auto"/>
        <w:right w:val="none" w:sz="0" w:space="0" w:color="auto"/>
      </w:divBdr>
    </w:div>
    <w:div w:id="897089092">
      <w:bodyDiv w:val="1"/>
      <w:marLeft w:val="0"/>
      <w:marRight w:val="0"/>
      <w:marTop w:val="0"/>
      <w:marBottom w:val="0"/>
      <w:divBdr>
        <w:top w:val="none" w:sz="0" w:space="0" w:color="auto"/>
        <w:left w:val="none" w:sz="0" w:space="0" w:color="auto"/>
        <w:bottom w:val="none" w:sz="0" w:space="0" w:color="auto"/>
        <w:right w:val="none" w:sz="0" w:space="0" w:color="auto"/>
      </w:divBdr>
    </w:div>
    <w:div w:id="897713804">
      <w:bodyDiv w:val="1"/>
      <w:marLeft w:val="0"/>
      <w:marRight w:val="0"/>
      <w:marTop w:val="0"/>
      <w:marBottom w:val="0"/>
      <w:divBdr>
        <w:top w:val="none" w:sz="0" w:space="0" w:color="auto"/>
        <w:left w:val="none" w:sz="0" w:space="0" w:color="auto"/>
        <w:bottom w:val="none" w:sz="0" w:space="0" w:color="auto"/>
        <w:right w:val="none" w:sz="0" w:space="0" w:color="auto"/>
      </w:divBdr>
    </w:div>
    <w:div w:id="897743544">
      <w:bodyDiv w:val="1"/>
      <w:marLeft w:val="0"/>
      <w:marRight w:val="0"/>
      <w:marTop w:val="0"/>
      <w:marBottom w:val="0"/>
      <w:divBdr>
        <w:top w:val="none" w:sz="0" w:space="0" w:color="auto"/>
        <w:left w:val="none" w:sz="0" w:space="0" w:color="auto"/>
        <w:bottom w:val="none" w:sz="0" w:space="0" w:color="auto"/>
        <w:right w:val="none" w:sz="0" w:space="0" w:color="auto"/>
      </w:divBdr>
    </w:div>
    <w:div w:id="898050038">
      <w:bodyDiv w:val="1"/>
      <w:marLeft w:val="0"/>
      <w:marRight w:val="0"/>
      <w:marTop w:val="0"/>
      <w:marBottom w:val="0"/>
      <w:divBdr>
        <w:top w:val="none" w:sz="0" w:space="0" w:color="auto"/>
        <w:left w:val="none" w:sz="0" w:space="0" w:color="auto"/>
        <w:bottom w:val="none" w:sz="0" w:space="0" w:color="auto"/>
        <w:right w:val="none" w:sz="0" w:space="0" w:color="auto"/>
      </w:divBdr>
    </w:div>
    <w:div w:id="900098436">
      <w:bodyDiv w:val="1"/>
      <w:marLeft w:val="0"/>
      <w:marRight w:val="0"/>
      <w:marTop w:val="0"/>
      <w:marBottom w:val="0"/>
      <w:divBdr>
        <w:top w:val="none" w:sz="0" w:space="0" w:color="auto"/>
        <w:left w:val="none" w:sz="0" w:space="0" w:color="auto"/>
        <w:bottom w:val="none" w:sz="0" w:space="0" w:color="auto"/>
        <w:right w:val="none" w:sz="0" w:space="0" w:color="auto"/>
      </w:divBdr>
    </w:div>
    <w:div w:id="900210817">
      <w:bodyDiv w:val="1"/>
      <w:marLeft w:val="0"/>
      <w:marRight w:val="0"/>
      <w:marTop w:val="0"/>
      <w:marBottom w:val="0"/>
      <w:divBdr>
        <w:top w:val="none" w:sz="0" w:space="0" w:color="auto"/>
        <w:left w:val="none" w:sz="0" w:space="0" w:color="auto"/>
        <w:bottom w:val="none" w:sz="0" w:space="0" w:color="auto"/>
        <w:right w:val="none" w:sz="0" w:space="0" w:color="auto"/>
      </w:divBdr>
    </w:div>
    <w:div w:id="904148016">
      <w:bodyDiv w:val="1"/>
      <w:marLeft w:val="0"/>
      <w:marRight w:val="0"/>
      <w:marTop w:val="0"/>
      <w:marBottom w:val="0"/>
      <w:divBdr>
        <w:top w:val="none" w:sz="0" w:space="0" w:color="auto"/>
        <w:left w:val="none" w:sz="0" w:space="0" w:color="auto"/>
        <w:bottom w:val="none" w:sz="0" w:space="0" w:color="auto"/>
        <w:right w:val="none" w:sz="0" w:space="0" w:color="auto"/>
      </w:divBdr>
    </w:div>
    <w:div w:id="904337133">
      <w:bodyDiv w:val="1"/>
      <w:marLeft w:val="0"/>
      <w:marRight w:val="0"/>
      <w:marTop w:val="0"/>
      <w:marBottom w:val="0"/>
      <w:divBdr>
        <w:top w:val="none" w:sz="0" w:space="0" w:color="auto"/>
        <w:left w:val="none" w:sz="0" w:space="0" w:color="auto"/>
        <w:bottom w:val="none" w:sz="0" w:space="0" w:color="auto"/>
        <w:right w:val="none" w:sz="0" w:space="0" w:color="auto"/>
      </w:divBdr>
    </w:div>
    <w:div w:id="904485102">
      <w:bodyDiv w:val="1"/>
      <w:marLeft w:val="0"/>
      <w:marRight w:val="0"/>
      <w:marTop w:val="0"/>
      <w:marBottom w:val="0"/>
      <w:divBdr>
        <w:top w:val="none" w:sz="0" w:space="0" w:color="auto"/>
        <w:left w:val="none" w:sz="0" w:space="0" w:color="auto"/>
        <w:bottom w:val="none" w:sz="0" w:space="0" w:color="auto"/>
        <w:right w:val="none" w:sz="0" w:space="0" w:color="auto"/>
      </w:divBdr>
    </w:div>
    <w:div w:id="905383907">
      <w:bodyDiv w:val="1"/>
      <w:marLeft w:val="0"/>
      <w:marRight w:val="0"/>
      <w:marTop w:val="0"/>
      <w:marBottom w:val="0"/>
      <w:divBdr>
        <w:top w:val="none" w:sz="0" w:space="0" w:color="auto"/>
        <w:left w:val="none" w:sz="0" w:space="0" w:color="auto"/>
        <w:bottom w:val="none" w:sz="0" w:space="0" w:color="auto"/>
        <w:right w:val="none" w:sz="0" w:space="0" w:color="auto"/>
      </w:divBdr>
    </w:div>
    <w:div w:id="905795133">
      <w:bodyDiv w:val="1"/>
      <w:marLeft w:val="0"/>
      <w:marRight w:val="0"/>
      <w:marTop w:val="0"/>
      <w:marBottom w:val="0"/>
      <w:divBdr>
        <w:top w:val="none" w:sz="0" w:space="0" w:color="auto"/>
        <w:left w:val="none" w:sz="0" w:space="0" w:color="auto"/>
        <w:bottom w:val="none" w:sz="0" w:space="0" w:color="auto"/>
        <w:right w:val="none" w:sz="0" w:space="0" w:color="auto"/>
      </w:divBdr>
    </w:div>
    <w:div w:id="907879049">
      <w:bodyDiv w:val="1"/>
      <w:marLeft w:val="0"/>
      <w:marRight w:val="0"/>
      <w:marTop w:val="0"/>
      <w:marBottom w:val="0"/>
      <w:divBdr>
        <w:top w:val="none" w:sz="0" w:space="0" w:color="auto"/>
        <w:left w:val="none" w:sz="0" w:space="0" w:color="auto"/>
        <w:bottom w:val="none" w:sz="0" w:space="0" w:color="auto"/>
        <w:right w:val="none" w:sz="0" w:space="0" w:color="auto"/>
      </w:divBdr>
    </w:div>
    <w:div w:id="908349478">
      <w:bodyDiv w:val="1"/>
      <w:marLeft w:val="0"/>
      <w:marRight w:val="0"/>
      <w:marTop w:val="0"/>
      <w:marBottom w:val="0"/>
      <w:divBdr>
        <w:top w:val="none" w:sz="0" w:space="0" w:color="auto"/>
        <w:left w:val="none" w:sz="0" w:space="0" w:color="auto"/>
        <w:bottom w:val="none" w:sz="0" w:space="0" w:color="auto"/>
        <w:right w:val="none" w:sz="0" w:space="0" w:color="auto"/>
      </w:divBdr>
    </w:div>
    <w:div w:id="909389359">
      <w:bodyDiv w:val="1"/>
      <w:marLeft w:val="0"/>
      <w:marRight w:val="0"/>
      <w:marTop w:val="0"/>
      <w:marBottom w:val="0"/>
      <w:divBdr>
        <w:top w:val="none" w:sz="0" w:space="0" w:color="auto"/>
        <w:left w:val="none" w:sz="0" w:space="0" w:color="auto"/>
        <w:bottom w:val="none" w:sz="0" w:space="0" w:color="auto"/>
        <w:right w:val="none" w:sz="0" w:space="0" w:color="auto"/>
      </w:divBdr>
    </w:div>
    <w:div w:id="910576384">
      <w:bodyDiv w:val="1"/>
      <w:marLeft w:val="0"/>
      <w:marRight w:val="0"/>
      <w:marTop w:val="0"/>
      <w:marBottom w:val="0"/>
      <w:divBdr>
        <w:top w:val="none" w:sz="0" w:space="0" w:color="auto"/>
        <w:left w:val="none" w:sz="0" w:space="0" w:color="auto"/>
        <w:bottom w:val="none" w:sz="0" w:space="0" w:color="auto"/>
        <w:right w:val="none" w:sz="0" w:space="0" w:color="auto"/>
      </w:divBdr>
    </w:div>
    <w:div w:id="911506672">
      <w:bodyDiv w:val="1"/>
      <w:marLeft w:val="0"/>
      <w:marRight w:val="0"/>
      <w:marTop w:val="0"/>
      <w:marBottom w:val="0"/>
      <w:divBdr>
        <w:top w:val="none" w:sz="0" w:space="0" w:color="auto"/>
        <w:left w:val="none" w:sz="0" w:space="0" w:color="auto"/>
        <w:bottom w:val="none" w:sz="0" w:space="0" w:color="auto"/>
        <w:right w:val="none" w:sz="0" w:space="0" w:color="auto"/>
      </w:divBdr>
    </w:div>
    <w:div w:id="913122324">
      <w:bodyDiv w:val="1"/>
      <w:marLeft w:val="0"/>
      <w:marRight w:val="0"/>
      <w:marTop w:val="0"/>
      <w:marBottom w:val="0"/>
      <w:divBdr>
        <w:top w:val="none" w:sz="0" w:space="0" w:color="auto"/>
        <w:left w:val="none" w:sz="0" w:space="0" w:color="auto"/>
        <w:bottom w:val="none" w:sz="0" w:space="0" w:color="auto"/>
        <w:right w:val="none" w:sz="0" w:space="0" w:color="auto"/>
      </w:divBdr>
    </w:div>
    <w:div w:id="914239956">
      <w:bodyDiv w:val="1"/>
      <w:marLeft w:val="0"/>
      <w:marRight w:val="0"/>
      <w:marTop w:val="0"/>
      <w:marBottom w:val="0"/>
      <w:divBdr>
        <w:top w:val="none" w:sz="0" w:space="0" w:color="auto"/>
        <w:left w:val="none" w:sz="0" w:space="0" w:color="auto"/>
        <w:bottom w:val="none" w:sz="0" w:space="0" w:color="auto"/>
        <w:right w:val="none" w:sz="0" w:space="0" w:color="auto"/>
      </w:divBdr>
    </w:div>
    <w:div w:id="914507208">
      <w:bodyDiv w:val="1"/>
      <w:marLeft w:val="0"/>
      <w:marRight w:val="0"/>
      <w:marTop w:val="0"/>
      <w:marBottom w:val="0"/>
      <w:divBdr>
        <w:top w:val="none" w:sz="0" w:space="0" w:color="auto"/>
        <w:left w:val="none" w:sz="0" w:space="0" w:color="auto"/>
        <w:bottom w:val="none" w:sz="0" w:space="0" w:color="auto"/>
        <w:right w:val="none" w:sz="0" w:space="0" w:color="auto"/>
      </w:divBdr>
    </w:div>
    <w:div w:id="916094798">
      <w:bodyDiv w:val="1"/>
      <w:marLeft w:val="0"/>
      <w:marRight w:val="0"/>
      <w:marTop w:val="0"/>
      <w:marBottom w:val="0"/>
      <w:divBdr>
        <w:top w:val="none" w:sz="0" w:space="0" w:color="auto"/>
        <w:left w:val="none" w:sz="0" w:space="0" w:color="auto"/>
        <w:bottom w:val="none" w:sz="0" w:space="0" w:color="auto"/>
        <w:right w:val="none" w:sz="0" w:space="0" w:color="auto"/>
      </w:divBdr>
    </w:div>
    <w:div w:id="916598207">
      <w:bodyDiv w:val="1"/>
      <w:marLeft w:val="0"/>
      <w:marRight w:val="0"/>
      <w:marTop w:val="0"/>
      <w:marBottom w:val="0"/>
      <w:divBdr>
        <w:top w:val="none" w:sz="0" w:space="0" w:color="auto"/>
        <w:left w:val="none" w:sz="0" w:space="0" w:color="auto"/>
        <w:bottom w:val="none" w:sz="0" w:space="0" w:color="auto"/>
        <w:right w:val="none" w:sz="0" w:space="0" w:color="auto"/>
      </w:divBdr>
    </w:div>
    <w:div w:id="917246294">
      <w:bodyDiv w:val="1"/>
      <w:marLeft w:val="0"/>
      <w:marRight w:val="0"/>
      <w:marTop w:val="0"/>
      <w:marBottom w:val="0"/>
      <w:divBdr>
        <w:top w:val="none" w:sz="0" w:space="0" w:color="auto"/>
        <w:left w:val="none" w:sz="0" w:space="0" w:color="auto"/>
        <w:bottom w:val="none" w:sz="0" w:space="0" w:color="auto"/>
        <w:right w:val="none" w:sz="0" w:space="0" w:color="auto"/>
      </w:divBdr>
    </w:div>
    <w:div w:id="918246937">
      <w:bodyDiv w:val="1"/>
      <w:marLeft w:val="0"/>
      <w:marRight w:val="0"/>
      <w:marTop w:val="0"/>
      <w:marBottom w:val="0"/>
      <w:divBdr>
        <w:top w:val="none" w:sz="0" w:space="0" w:color="auto"/>
        <w:left w:val="none" w:sz="0" w:space="0" w:color="auto"/>
        <w:bottom w:val="none" w:sz="0" w:space="0" w:color="auto"/>
        <w:right w:val="none" w:sz="0" w:space="0" w:color="auto"/>
      </w:divBdr>
    </w:div>
    <w:div w:id="918370368">
      <w:bodyDiv w:val="1"/>
      <w:marLeft w:val="0"/>
      <w:marRight w:val="0"/>
      <w:marTop w:val="0"/>
      <w:marBottom w:val="0"/>
      <w:divBdr>
        <w:top w:val="none" w:sz="0" w:space="0" w:color="auto"/>
        <w:left w:val="none" w:sz="0" w:space="0" w:color="auto"/>
        <w:bottom w:val="none" w:sz="0" w:space="0" w:color="auto"/>
        <w:right w:val="none" w:sz="0" w:space="0" w:color="auto"/>
      </w:divBdr>
    </w:div>
    <w:div w:id="919407615">
      <w:bodyDiv w:val="1"/>
      <w:marLeft w:val="0"/>
      <w:marRight w:val="0"/>
      <w:marTop w:val="0"/>
      <w:marBottom w:val="0"/>
      <w:divBdr>
        <w:top w:val="none" w:sz="0" w:space="0" w:color="auto"/>
        <w:left w:val="none" w:sz="0" w:space="0" w:color="auto"/>
        <w:bottom w:val="none" w:sz="0" w:space="0" w:color="auto"/>
        <w:right w:val="none" w:sz="0" w:space="0" w:color="auto"/>
      </w:divBdr>
    </w:div>
    <w:div w:id="920021994">
      <w:bodyDiv w:val="1"/>
      <w:marLeft w:val="0"/>
      <w:marRight w:val="0"/>
      <w:marTop w:val="0"/>
      <w:marBottom w:val="0"/>
      <w:divBdr>
        <w:top w:val="none" w:sz="0" w:space="0" w:color="auto"/>
        <w:left w:val="none" w:sz="0" w:space="0" w:color="auto"/>
        <w:bottom w:val="none" w:sz="0" w:space="0" w:color="auto"/>
        <w:right w:val="none" w:sz="0" w:space="0" w:color="auto"/>
      </w:divBdr>
    </w:div>
    <w:div w:id="920142667">
      <w:bodyDiv w:val="1"/>
      <w:marLeft w:val="0"/>
      <w:marRight w:val="0"/>
      <w:marTop w:val="0"/>
      <w:marBottom w:val="0"/>
      <w:divBdr>
        <w:top w:val="none" w:sz="0" w:space="0" w:color="auto"/>
        <w:left w:val="none" w:sz="0" w:space="0" w:color="auto"/>
        <w:bottom w:val="none" w:sz="0" w:space="0" w:color="auto"/>
        <w:right w:val="none" w:sz="0" w:space="0" w:color="auto"/>
      </w:divBdr>
    </w:div>
    <w:div w:id="922489531">
      <w:bodyDiv w:val="1"/>
      <w:marLeft w:val="0"/>
      <w:marRight w:val="0"/>
      <w:marTop w:val="0"/>
      <w:marBottom w:val="0"/>
      <w:divBdr>
        <w:top w:val="none" w:sz="0" w:space="0" w:color="auto"/>
        <w:left w:val="none" w:sz="0" w:space="0" w:color="auto"/>
        <w:bottom w:val="none" w:sz="0" w:space="0" w:color="auto"/>
        <w:right w:val="none" w:sz="0" w:space="0" w:color="auto"/>
      </w:divBdr>
    </w:div>
    <w:div w:id="923074746">
      <w:bodyDiv w:val="1"/>
      <w:marLeft w:val="0"/>
      <w:marRight w:val="0"/>
      <w:marTop w:val="0"/>
      <w:marBottom w:val="0"/>
      <w:divBdr>
        <w:top w:val="none" w:sz="0" w:space="0" w:color="auto"/>
        <w:left w:val="none" w:sz="0" w:space="0" w:color="auto"/>
        <w:bottom w:val="none" w:sz="0" w:space="0" w:color="auto"/>
        <w:right w:val="none" w:sz="0" w:space="0" w:color="auto"/>
      </w:divBdr>
    </w:div>
    <w:div w:id="923684503">
      <w:bodyDiv w:val="1"/>
      <w:marLeft w:val="0"/>
      <w:marRight w:val="0"/>
      <w:marTop w:val="0"/>
      <w:marBottom w:val="0"/>
      <w:divBdr>
        <w:top w:val="none" w:sz="0" w:space="0" w:color="auto"/>
        <w:left w:val="none" w:sz="0" w:space="0" w:color="auto"/>
        <w:bottom w:val="none" w:sz="0" w:space="0" w:color="auto"/>
        <w:right w:val="none" w:sz="0" w:space="0" w:color="auto"/>
      </w:divBdr>
    </w:div>
    <w:div w:id="924612371">
      <w:bodyDiv w:val="1"/>
      <w:marLeft w:val="0"/>
      <w:marRight w:val="0"/>
      <w:marTop w:val="0"/>
      <w:marBottom w:val="0"/>
      <w:divBdr>
        <w:top w:val="none" w:sz="0" w:space="0" w:color="auto"/>
        <w:left w:val="none" w:sz="0" w:space="0" w:color="auto"/>
        <w:bottom w:val="none" w:sz="0" w:space="0" w:color="auto"/>
        <w:right w:val="none" w:sz="0" w:space="0" w:color="auto"/>
      </w:divBdr>
    </w:div>
    <w:div w:id="926690582">
      <w:bodyDiv w:val="1"/>
      <w:marLeft w:val="0"/>
      <w:marRight w:val="0"/>
      <w:marTop w:val="0"/>
      <w:marBottom w:val="0"/>
      <w:divBdr>
        <w:top w:val="none" w:sz="0" w:space="0" w:color="auto"/>
        <w:left w:val="none" w:sz="0" w:space="0" w:color="auto"/>
        <w:bottom w:val="none" w:sz="0" w:space="0" w:color="auto"/>
        <w:right w:val="none" w:sz="0" w:space="0" w:color="auto"/>
      </w:divBdr>
    </w:div>
    <w:div w:id="926692184">
      <w:bodyDiv w:val="1"/>
      <w:marLeft w:val="0"/>
      <w:marRight w:val="0"/>
      <w:marTop w:val="0"/>
      <w:marBottom w:val="0"/>
      <w:divBdr>
        <w:top w:val="none" w:sz="0" w:space="0" w:color="auto"/>
        <w:left w:val="none" w:sz="0" w:space="0" w:color="auto"/>
        <w:bottom w:val="none" w:sz="0" w:space="0" w:color="auto"/>
        <w:right w:val="none" w:sz="0" w:space="0" w:color="auto"/>
      </w:divBdr>
    </w:div>
    <w:div w:id="927151730">
      <w:bodyDiv w:val="1"/>
      <w:marLeft w:val="0"/>
      <w:marRight w:val="0"/>
      <w:marTop w:val="0"/>
      <w:marBottom w:val="0"/>
      <w:divBdr>
        <w:top w:val="none" w:sz="0" w:space="0" w:color="auto"/>
        <w:left w:val="none" w:sz="0" w:space="0" w:color="auto"/>
        <w:bottom w:val="none" w:sz="0" w:space="0" w:color="auto"/>
        <w:right w:val="none" w:sz="0" w:space="0" w:color="auto"/>
      </w:divBdr>
    </w:div>
    <w:div w:id="928924488">
      <w:bodyDiv w:val="1"/>
      <w:marLeft w:val="0"/>
      <w:marRight w:val="0"/>
      <w:marTop w:val="0"/>
      <w:marBottom w:val="0"/>
      <w:divBdr>
        <w:top w:val="none" w:sz="0" w:space="0" w:color="auto"/>
        <w:left w:val="none" w:sz="0" w:space="0" w:color="auto"/>
        <w:bottom w:val="none" w:sz="0" w:space="0" w:color="auto"/>
        <w:right w:val="none" w:sz="0" w:space="0" w:color="auto"/>
      </w:divBdr>
    </w:div>
    <w:div w:id="929044390">
      <w:bodyDiv w:val="1"/>
      <w:marLeft w:val="0"/>
      <w:marRight w:val="0"/>
      <w:marTop w:val="0"/>
      <w:marBottom w:val="0"/>
      <w:divBdr>
        <w:top w:val="none" w:sz="0" w:space="0" w:color="auto"/>
        <w:left w:val="none" w:sz="0" w:space="0" w:color="auto"/>
        <w:bottom w:val="none" w:sz="0" w:space="0" w:color="auto"/>
        <w:right w:val="none" w:sz="0" w:space="0" w:color="auto"/>
      </w:divBdr>
    </w:div>
    <w:div w:id="929897603">
      <w:bodyDiv w:val="1"/>
      <w:marLeft w:val="0"/>
      <w:marRight w:val="0"/>
      <w:marTop w:val="0"/>
      <w:marBottom w:val="0"/>
      <w:divBdr>
        <w:top w:val="none" w:sz="0" w:space="0" w:color="auto"/>
        <w:left w:val="none" w:sz="0" w:space="0" w:color="auto"/>
        <w:bottom w:val="none" w:sz="0" w:space="0" w:color="auto"/>
        <w:right w:val="none" w:sz="0" w:space="0" w:color="auto"/>
      </w:divBdr>
    </w:div>
    <w:div w:id="930893791">
      <w:bodyDiv w:val="1"/>
      <w:marLeft w:val="0"/>
      <w:marRight w:val="0"/>
      <w:marTop w:val="0"/>
      <w:marBottom w:val="0"/>
      <w:divBdr>
        <w:top w:val="none" w:sz="0" w:space="0" w:color="auto"/>
        <w:left w:val="none" w:sz="0" w:space="0" w:color="auto"/>
        <w:bottom w:val="none" w:sz="0" w:space="0" w:color="auto"/>
        <w:right w:val="none" w:sz="0" w:space="0" w:color="auto"/>
      </w:divBdr>
    </w:div>
    <w:div w:id="932012311">
      <w:bodyDiv w:val="1"/>
      <w:marLeft w:val="0"/>
      <w:marRight w:val="0"/>
      <w:marTop w:val="0"/>
      <w:marBottom w:val="0"/>
      <w:divBdr>
        <w:top w:val="none" w:sz="0" w:space="0" w:color="auto"/>
        <w:left w:val="none" w:sz="0" w:space="0" w:color="auto"/>
        <w:bottom w:val="none" w:sz="0" w:space="0" w:color="auto"/>
        <w:right w:val="none" w:sz="0" w:space="0" w:color="auto"/>
      </w:divBdr>
    </w:div>
    <w:div w:id="932476920">
      <w:bodyDiv w:val="1"/>
      <w:marLeft w:val="0"/>
      <w:marRight w:val="0"/>
      <w:marTop w:val="0"/>
      <w:marBottom w:val="0"/>
      <w:divBdr>
        <w:top w:val="none" w:sz="0" w:space="0" w:color="auto"/>
        <w:left w:val="none" w:sz="0" w:space="0" w:color="auto"/>
        <w:bottom w:val="none" w:sz="0" w:space="0" w:color="auto"/>
        <w:right w:val="none" w:sz="0" w:space="0" w:color="auto"/>
      </w:divBdr>
    </w:div>
    <w:div w:id="933128420">
      <w:bodyDiv w:val="1"/>
      <w:marLeft w:val="0"/>
      <w:marRight w:val="0"/>
      <w:marTop w:val="0"/>
      <w:marBottom w:val="0"/>
      <w:divBdr>
        <w:top w:val="none" w:sz="0" w:space="0" w:color="auto"/>
        <w:left w:val="none" w:sz="0" w:space="0" w:color="auto"/>
        <w:bottom w:val="none" w:sz="0" w:space="0" w:color="auto"/>
        <w:right w:val="none" w:sz="0" w:space="0" w:color="auto"/>
      </w:divBdr>
    </w:div>
    <w:div w:id="933628864">
      <w:bodyDiv w:val="1"/>
      <w:marLeft w:val="0"/>
      <w:marRight w:val="0"/>
      <w:marTop w:val="0"/>
      <w:marBottom w:val="0"/>
      <w:divBdr>
        <w:top w:val="none" w:sz="0" w:space="0" w:color="auto"/>
        <w:left w:val="none" w:sz="0" w:space="0" w:color="auto"/>
        <w:bottom w:val="none" w:sz="0" w:space="0" w:color="auto"/>
        <w:right w:val="none" w:sz="0" w:space="0" w:color="auto"/>
      </w:divBdr>
    </w:div>
    <w:div w:id="933711382">
      <w:bodyDiv w:val="1"/>
      <w:marLeft w:val="0"/>
      <w:marRight w:val="0"/>
      <w:marTop w:val="0"/>
      <w:marBottom w:val="0"/>
      <w:divBdr>
        <w:top w:val="none" w:sz="0" w:space="0" w:color="auto"/>
        <w:left w:val="none" w:sz="0" w:space="0" w:color="auto"/>
        <w:bottom w:val="none" w:sz="0" w:space="0" w:color="auto"/>
        <w:right w:val="none" w:sz="0" w:space="0" w:color="auto"/>
      </w:divBdr>
    </w:div>
    <w:div w:id="934095947">
      <w:bodyDiv w:val="1"/>
      <w:marLeft w:val="0"/>
      <w:marRight w:val="0"/>
      <w:marTop w:val="0"/>
      <w:marBottom w:val="0"/>
      <w:divBdr>
        <w:top w:val="none" w:sz="0" w:space="0" w:color="auto"/>
        <w:left w:val="none" w:sz="0" w:space="0" w:color="auto"/>
        <w:bottom w:val="none" w:sz="0" w:space="0" w:color="auto"/>
        <w:right w:val="none" w:sz="0" w:space="0" w:color="auto"/>
      </w:divBdr>
    </w:div>
    <w:div w:id="934478488">
      <w:bodyDiv w:val="1"/>
      <w:marLeft w:val="0"/>
      <w:marRight w:val="0"/>
      <w:marTop w:val="0"/>
      <w:marBottom w:val="0"/>
      <w:divBdr>
        <w:top w:val="none" w:sz="0" w:space="0" w:color="auto"/>
        <w:left w:val="none" w:sz="0" w:space="0" w:color="auto"/>
        <w:bottom w:val="none" w:sz="0" w:space="0" w:color="auto"/>
        <w:right w:val="none" w:sz="0" w:space="0" w:color="auto"/>
      </w:divBdr>
    </w:div>
    <w:div w:id="936523987">
      <w:bodyDiv w:val="1"/>
      <w:marLeft w:val="0"/>
      <w:marRight w:val="0"/>
      <w:marTop w:val="0"/>
      <w:marBottom w:val="0"/>
      <w:divBdr>
        <w:top w:val="none" w:sz="0" w:space="0" w:color="auto"/>
        <w:left w:val="none" w:sz="0" w:space="0" w:color="auto"/>
        <w:bottom w:val="none" w:sz="0" w:space="0" w:color="auto"/>
        <w:right w:val="none" w:sz="0" w:space="0" w:color="auto"/>
      </w:divBdr>
    </w:div>
    <w:div w:id="937374600">
      <w:bodyDiv w:val="1"/>
      <w:marLeft w:val="0"/>
      <w:marRight w:val="0"/>
      <w:marTop w:val="0"/>
      <w:marBottom w:val="0"/>
      <w:divBdr>
        <w:top w:val="none" w:sz="0" w:space="0" w:color="auto"/>
        <w:left w:val="none" w:sz="0" w:space="0" w:color="auto"/>
        <w:bottom w:val="none" w:sz="0" w:space="0" w:color="auto"/>
        <w:right w:val="none" w:sz="0" w:space="0" w:color="auto"/>
      </w:divBdr>
    </w:div>
    <w:div w:id="938101308">
      <w:bodyDiv w:val="1"/>
      <w:marLeft w:val="0"/>
      <w:marRight w:val="0"/>
      <w:marTop w:val="0"/>
      <w:marBottom w:val="0"/>
      <w:divBdr>
        <w:top w:val="none" w:sz="0" w:space="0" w:color="auto"/>
        <w:left w:val="none" w:sz="0" w:space="0" w:color="auto"/>
        <w:bottom w:val="none" w:sz="0" w:space="0" w:color="auto"/>
        <w:right w:val="none" w:sz="0" w:space="0" w:color="auto"/>
      </w:divBdr>
    </w:div>
    <w:div w:id="938488943">
      <w:bodyDiv w:val="1"/>
      <w:marLeft w:val="0"/>
      <w:marRight w:val="0"/>
      <w:marTop w:val="0"/>
      <w:marBottom w:val="0"/>
      <w:divBdr>
        <w:top w:val="none" w:sz="0" w:space="0" w:color="auto"/>
        <w:left w:val="none" w:sz="0" w:space="0" w:color="auto"/>
        <w:bottom w:val="none" w:sz="0" w:space="0" w:color="auto"/>
        <w:right w:val="none" w:sz="0" w:space="0" w:color="auto"/>
      </w:divBdr>
    </w:div>
    <w:div w:id="941765896">
      <w:bodyDiv w:val="1"/>
      <w:marLeft w:val="0"/>
      <w:marRight w:val="0"/>
      <w:marTop w:val="0"/>
      <w:marBottom w:val="0"/>
      <w:divBdr>
        <w:top w:val="none" w:sz="0" w:space="0" w:color="auto"/>
        <w:left w:val="none" w:sz="0" w:space="0" w:color="auto"/>
        <w:bottom w:val="none" w:sz="0" w:space="0" w:color="auto"/>
        <w:right w:val="none" w:sz="0" w:space="0" w:color="auto"/>
      </w:divBdr>
    </w:div>
    <w:div w:id="942692890">
      <w:bodyDiv w:val="1"/>
      <w:marLeft w:val="0"/>
      <w:marRight w:val="0"/>
      <w:marTop w:val="0"/>
      <w:marBottom w:val="0"/>
      <w:divBdr>
        <w:top w:val="none" w:sz="0" w:space="0" w:color="auto"/>
        <w:left w:val="none" w:sz="0" w:space="0" w:color="auto"/>
        <w:bottom w:val="none" w:sz="0" w:space="0" w:color="auto"/>
        <w:right w:val="none" w:sz="0" w:space="0" w:color="auto"/>
      </w:divBdr>
    </w:div>
    <w:div w:id="943533312">
      <w:bodyDiv w:val="1"/>
      <w:marLeft w:val="0"/>
      <w:marRight w:val="0"/>
      <w:marTop w:val="0"/>
      <w:marBottom w:val="0"/>
      <w:divBdr>
        <w:top w:val="none" w:sz="0" w:space="0" w:color="auto"/>
        <w:left w:val="none" w:sz="0" w:space="0" w:color="auto"/>
        <w:bottom w:val="none" w:sz="0" w:space="0" w:color="auto"/>
        <w:right w:val="none" w:sz="0" w:space="0" w:color="auto"/>
      </w:divBdr>
    </w:div>
    <w:div w:id="944655901">
      <w:bodyDiv w:val="1"/>
      <w:marLeft w:val="0"/>
      <w:marRight w:val="0"/>
      <w:marTop w:val="0"/>
      <w:marBottom w:val="0"/>
      <w:divBdr>
        <w:top w:val="none" w:sz="0" w:space="0" w:color="auto"/>
        <w:left w:val="none" w:sz="0" w:space="0" w:color="auto"/>
        <w:bottom w:val="none" w:sz="0" w:space="0" w:color="auto"/>
        <w:right w:val="none" w:sz="0" w:space="0" w:color="auto"/>
      </w:divBdr>
    </w:div>
    <w:div w:id="945965509">
      <w:bodyDiv w:val="1"/>
      <w:marLeft w:val="0"/>
      <w:marRight w:val="0"/>
      <w:marTop w:val="0"/>
      <w:marBottom w:val="0"/>
      <w:divBdr>
        <w:top w:val="none" w:sz="0" w:space="0" w:color="auto"/>
        <w:left w:val="none" w:sz="0" w:space="0" w:color="auto"/>
        <w:bottom w:val="none" w:sz="0" w:space="0" w:color="auto"/>
        <w:right w:val="none" w:sz="0" w:space="0" w:color="auto"/>
      </w:divBdr>
    </w:div>
    <w:div w:id="946081862">
      <w:bodyDiv w:val="1"/>
      <w:marLeft w:val="0"/>
      <w:marRight w:val="0"/>
      <w:marTop w:val="0"/>
      <w:marBottom w:val="0"/>
      <w:divBdr>
        <w:top w:val="none" w:sz="0" w:space="0" w:color="auto"/>
        <w:left w:val="none" w:sz="0" w:space="0" w:color="auto"/>
        <w:bottom w:val="none" w:sz="0" w:space="0" w:color="auto"/>
        <w:right w:val="none" w:sz="0" w:space="0" w:color="auto"/>
      </w:divBdr>
    </w:div>
    <w:div w:id="947811507">
      <w:bodyDiv w:val="1"/>
      <w:marLeft w:val="0"/>
      <w:marRight w:val="0"/>
      <w:marTop w:val="0"/>
      <w:marBottom w:val="0"/>
      <w:divBdr>
        <w:top w:val="none" w:sz="0" w:space="0" w:color="auto"/>
        <w:left w:val="none" w:sz="0" w:space="0" w:color="auto"/>
        <w:bottom w:val="none" w:sz="0" w:space="0" w:color="auto"/>
        <w:right w:val="none" w:sz="0" w:space="0" w:color="auto"/>
      </w:divBdr>
    </w:div>
    <w:div w:id="948854277">
      <w:bodyDiv w:val="1"/>
      <w:marLeft w:val="0"/>
      <w:marRight w:val="0"/>
      <w:marTop w:val="0"/>
      <w:marBottom w:val="0"/>
      <w:divBdr>
        <w:top w:val="none" w:sz="0" w:space="0" w:color="auto"/>
        <w:left w:val="none" w:sz="0" w:space="0" w:color="auto"/>
        <w:bottom w:val="none" w:sz="0" w:space="0" w:color="auto"/>
        <w:right w:val="none" w:sz="0" w:space="0" w:color="auto"/>
      </w:divBdr>
    </w:div>
    <w:div w:id="949048235">
      <w:bodyDiv w:val="1"/>
      <w:marLeft w:val="0"/>
      <w:marRight w:val="0"/>
      <w:marTop w:val="0"/>
      <w:marBottom w:val="0"/>
      <w:divBdr>
        <w:top w:val="none" w:sz="0" w:space="0" w:color="auto"/>
        <w:left w:val="none" w:sz="0" w:space="0" w:color="auto"/>
        <w:bottom w:val="none" w:sz="0" w:space="0" w:color="auto"/>
        <w:right w:val="none" w:sz="0" w:space="0" w:color="auto"/>
      </w:divBdr>
    </w:div>
    <w:div w:id="950084746">
      <w:bodyDiv w:val="1"/>
      <w:marLeft w:val="0"/>
      <w:marRight w:val="0"/>
      <w:marTop w:val="0"/>
      <w:marBottom w:val="0"/>
      <w:divBdr>
        <w:top w:val="none" w:sz="0" w:space="0" w:color="auto"/>
        <w:left w:val="none" w:sz="0" w:space="0" w:color="auto"/>
        <w:bottom w:val="none" w:sz="0" w:space="0" w:color="auto"/>
        <w:right w:val="none" w:sz="0" w:space="0" w:color="auto"/>
      </w:divBdr>
    </w:div>
    <w:div w:id="951207992">
      <w:bodyDiv w:val="1"/>
      <w:marLeft w:val="0"/>
      <w:marRight w:val="0"/>
      <w:marTop w:val="0"/>
      <w:marBottom w:val="0"/>
      <w:divBdr>
        <w:top w:val="none" w:sz="0" w:space="0" w:color="auto"/>
        <w:left w:val="none" w:sz="0" w:space="0" w:color="auto"/>
        <w:bottom w:val="none" w:sz="0" w:space="0" w:color="auto"/>
        <w:right w:val="none" w:sz="0" w:space="0" w:color="auto"/>
      </w:divBdr>
    </w:div>
    <w:div w:id="951283271">
      <w:bodyDiv w:val="1"/>
      <w:marLeft w:val="0"/>
      <w:marRight w:val="0"/>
      <w:marTop w:val="0"/>
      <w:marBottom w:val="0"/>
      <w:divBdr>
        <w:top w:val="none" w:sz="0" w:space="0" w:color="auto"/>
        <w:left w:val="none" w:sz="0" w:space="0" w:color="auto"/>
        <w:bottom w:val="none" w:sz="0" w:space="0" w:color="auto"/>
        <w:right w:val="none" w:sz="0" w:space="0" w:color="auto"/>
      </w:divBdr>
    </w:div>
    <w:div w:id="951320812">
      <w:bodyDiv w:val="1"/>
      <w:marLeft w:val="0"/>
      <w:marRight w:val="0"/>
      <w:marTop w:val="0"/>
      <w:marBottom w:val="0"/>
      <w:divBdr>
        <w:top w:val="none" w:sz="0" w:space="0" w:color="auto"/>
        <w:left w:val="none" w:sz="0" w:space="0" w:color="auto"/>
        <w:bottom w:val="none" w:sz="0" w:space="0" w:color="auto"/>
        <w:right w:val="none" w:sz="0" w:space="0" w:color="auto"/>
      </w:divBdr>
    </w:div>
    <w:div w:id="951862861">
      <w:bodyDiv w:val="1"/>
      <w:marLeft w:val="0"/>
      <w:marRight w:val="0"/>
      <w:marTop w:val="0"/>
      <w:marBottom w:val="0"/>
      <w:divBdr>
        <w:top w:val="none" w:sz="0" w:space="0" w:color="auto"/>
        <w:left w:val="none" w:sz="0" w:space="0" w:color="auto"/>
        <w:bottom w:val="none" w:sz="0" w:space="0" w:color="auto"/>
        <w:right w:val="none" w:sz="0" w:space="0" w:color="auto"/>
      </w:divBdr>
    </w:div>
    <w:div w:id="951865954">
      <w:bodyDiv w:val="1"/>
      <w:marLeft w:val="0"/>
      <w:marRight w:val="0"/>
      <w:marTop w:val="0"/>
      <w:marBottom w:val="0"/>
      <w:divBdr>
        <w:top w:val="none" w:sz="0" w:space="0" w:color="auto"/>
        <w:left w:val="none" w:sz="0" w:space="0" w:color="auto"/>
        <w:bottom w:val="none" w:sz="0" w:space="0" w:color="auto"/>
        <w:right w:val="none" w:sz="0" w:space="0" w:color="auto"/>
      </w:divBdr>
    </w:div>
    <w:div w:id="953245308">
      <w:bodyDiv w:val="1"/>
      <w:marLeft w:val="0"/>
      <w:marRight w:val="0"/>
      <w:marTop w:val="0"/>
      <w:marBottom w:val="0"/>
      <w:divBdr>
        <w:top w:val="none" w:sz="0" w:space="0" w:color="auto"/>
        <w:left w:val="none" w:sz="0" w:space="0" w:color="auto"/>
        <w:bottom w:val="none" w:sz="0" w:space="0" w:color="auto"/>
        <w:right w:val="none" w:sz="0" w:space="0" w:color="auto"/>
      </w:divBdr>
    </w:div>
    <w:div w:id="953749420">
      <w:bodyDiv w:val="1"/>
      <w:marLeft w:val="0"/>
      <w:marRight w:val="0"/>
      <w:marTop w:val="0"/>
      <w:marBottom w:val="0"/>
      <w:divBdr>
        <w:top w:val="none" w:sz="0" w:space="0" w:color="auto"/>
        <w:left w:val="none" w:sz="0" w:space="0" w:color="auto"/>
        <w:bottom w:val="none" w:sz="0" w:space="0" w:color="auto"/>
        <w:right w:val="none" w:sz="0" w:space="0" w:color="auto"/>
      </w:divBdr>
    </w:div>
    <w:div w:id="954100992">
      <w:bodyDiv w:val="1"/>
      <w:marLeft w:val="0"/>
      <w:marRight w:val="0"/>
      <w:marTop w:val="0"/>
      <w:marBottom w:val="0"/>
      <w:divBdr>
        <w:top w:val="none" w:sz="0" w:space="0" w:color="auto"/>
        <w:left w:val="none" w:sz="0" w:space="0" w:color="auto"/>
        <w:bottom w:val="none" w:sz="0" w:space="0" w:color="auto"/>
        <w:right w:val="none" w:sz="0" w:space="0" w:color="auto"/>
      </w:divBdr>
    </w:div>
    <w:div w:id="954559925">
      <w:bodyDiv w:val="1"/>
      <w:marLeft w:val="0"/>
      <w:marRight w:val="0"/>
      <w:marTop w:val="0"/>
      <w:marBottom w:val="0"/>
      <w:divBdr>
        <w:top w:val="none" w:sz="0" w:space="0" w:color="auto"/>
        <w:left w:val="none" w:sz="0" w:space="0" w:color="auto"/>
        <w:bottom w:val="none" w:sz="0" w:space="0" w:color="auto"/>
        <w:right w:val="none" w:sz="0" w:space="0" w:color="auto"/>
      </w:divBdr>
    </w:div>
    <w:div w:id="954873717">
      <w:bodyDiv w:val="1"/>
      <w:marLeft w:val="0"/>
      <w:marRight w:val="0"/>
      <w:marTop w:val="0"/>
      <w:marBottom w:val="0"/>
      <w:divBdr>
        <w:top w:val="none" w:sz="0" w:space="0" w:color="auto"/>
        <w:left w:val="none" w:sz="0" w:space="0" w:color="auto"/>
        <w:bottom w:val="none" w:sz="0" w:space="0" w:color="auto"/>
        <w:right w:val="none" w:sz="0" w:space="0" w:color="auto"/>
      </w:divBdr>
    </w:div>
    <w:div w:id="955719583">
      <w:bodyDiv w:val="1"/>
      <w:marLeft w:val="0"/>
      <w:marRight w:val="0"/>
      <w:marTop w:val="0"/>
      <w:marBottom w:val="0"/>
      <w:divBdr>
        <w:top w:val="none" w:sz="0" w:space="0" w:color="auto"/>
        <w:left w:val="none" w:sz="0" w:space="0" w:color="auto"/>
        <w:bottom w:val="none" w:sz="0" w:space="0" w:color="auto"/>
        <w:right w:val="none" w:sz="0" w:space="0" w:color="auto"/>
      </w:divBdr>
    </w:div>
    <w:div w:id="956257209">
      <w:bodyDiv w:val="1"/>
      <w:marLeft w:val="0"/>
      <w:marRight w:val="0"/>
      <w:marTop w:val="0"/>
      <w:marBottom w:val="0"/>
      <w:divBdr>
        <w:top w:val="none" w:sz="0" w:space="0" w:color="auto"/>
        <w:left w:val="none" w:sz="0" w:space="0" w:color="auto"/>
        <w:bottom w:val="none" w:sz="0" w:space="0" w:color="auto"/>
        <w:right w:val="none" w:sz="0" w:space="0" w:color="auto"/>
      </w:divBdr>
    </w:div>
    <w:div w:id="956527513">
      <w:bodyDiv w:val="1"/>
      <w:marLeft w:val="0"/>
      <w:marRight w:val="0"/>
      <w:marTop w:val="0"/>
      <w:marBottom w:val="0"/>
      <w:divBdr>
        <w:top w:val="none" w:sz="0" w:space="0" w:color="auto"/>
        <w:left w:val="none" w:sz="0" w:space="0" w:color="auto"/>
        <w:bottom w:val="none" w:sz="0" w:space="0" w:color="auto"/>
        <w:right w:val="none" w:sz="0" w:space="0" w:color="auto"/>
      </w:divBdr>
    </w:div>
    <w:div w:id="956761782">
      <w:bodyDiv w:val="1"/>
      <w:marLeft w:val="0"/>
      <w:marRight w:val="0"/>
      <w:marTop w:val="0"/>
      <w:marBottom w:val="0"/>
      <w:divBdr>
        <w:top w:val="none" w:sz="0" w:space="0" w:color="auto"/>
        <w:left w:val="none" w:sz="0" w:space="0" w:color="auto"/>
        <w:bottom w:val="none" w:sz="0" w:space="0" w:color="auto"/>
        <w:right w:val="none" w:sz="0" w:space="0" w:color="auto"/>
      </w:divBdr>
    </w:div>
    <w:div w:id="957375756">
      <w:bodyDiv w:val="1"/>
      <w:marLeft w:val="0"/>
      <w:marRight w:val="0"/>
      <w:marTop w:val="0"/>
      <w:marBottom w:val="0"/>
      <w:divBdr>
        <w:top w:val="none" w:sz="0" w:space="0" w:color="auto"/>
        <w:left w:val="none" w:sz="0" w:space="0" w:color="auto"/>
        <w:bottom w:val="none" w:sz="0" w:space="0" w:color="auto"/>
        <w:right w:val="none" w:sz="0" w:space="0" w:color="auto"/>
      </w:divBdr>
    </w:div>
    <w:div w:id="957831151">
      <w:bodyDiv w:val="1"/>
      <w:marLeft w:val="0"/>
      <w:marRight w:val="0"/>
      <w:marTop w:val="0"/>
      <w:marBottom w:val="0"/>
      <w:divBdr>
        <w:top w:val="none" w:sz="0" w:space="0" w:color="auto"/>
        <w:left w:val="none" w:sz="0" w:space="0" w:color="auto"/>
        <w:bottom w:val="none" w:sz="0" w:space="0" w:color="auto"/>
        <w:right w:val="none" w:sz="0" w:space="0" w:color="auto"/>
      </w:divBdr>
    </w:div>
    <w:div w:id="957881893">
      <w:bodyDiv w:val="1"/>
      <w:marLeft w:val="0"/>
      <w:marRight w:val="0"/>
      <w:marTop w:val="0"/>
      <w:marBottom w:val="0"/>
      <w:divBdr>
        <w:top w:val="none" w:sz="0" w:space="0" w:color="auto"/>
        <w:left w:val="none" w:sz="0" w:space="0" w:color="auto"/>
        <w:bottom w:val="none" w:sz="0" w:space="0" w:color="auto"/>
        <w:right w:val="none" w:sz="0" w:space="0" w:color="auto"/>
      </w:divBdr>
    </w:div>
    <w:div w:id="961687541">
      <w:bodyDiv w:val="1"/>
      <w:marLeft w:val="0"/>
      <w:marRight w:val="0"/>
      <w:marTop w:val="0"/>
      <w:marBottom w:val="0"/>
      <w:divBdr>
        <w:top w:val="none" w:sz="0" w:space="0" w:color="auto"/>
        <w:left w:val="none" w:sz="0" w:space="0" w:color="auto"/>
        <w:bottom w:val="none" w:sz="0" w:space="0" w:color="auto"/>
        <w:right w:val="none" w:sz="0" w:space="0" w:color="auto"/>
      </w:divBdr>
    </w:div>
    <w:div w:id="962688554">
      <w:bodyDiv w:val="1"/>
      <w:marLeft w:val="0"/>
      <w:marRight w:val="0"/>
      <w:marTop w:val="0"/>
      <w:marBottom w:val="0"/>
      <w:divBdr>
        <w:top w:val="none" w:sz="0" w:space="0" w:color="auto"/>
        <w:left w:val="none" w:sz="0" w:space="0" w:color="auto"/>
        <w:bottom w:val="none" w:sz="0" w:space="0" w:color="auto"/>
        <w:right w:val="none" w:sz="0" w:space="0" w:color="auto"/>
      </w:divBdr>
    </w:div>
    <w:div w:id="962735457">
      <w:bodyDiv w:val="1"/>
      <w:marLeft w:val="0"/>
      <w:marRight w:val="0"/>
      <w:marTop w:val="0"/>
      <w:marBottom w:val="0"/>
      <w:divBdr>
        <w:top w:val="none" w:sz="0" w:space="0" w:color="auto"/>
        <w:left w:val="none" w:sz="0" w:space="0" w:color="auto"/>
        <w:bottom w:val="none" w:sz="0" w:space="0" w:color="auto"/>
        <w:right w:val="none" w:sz="0" w:space="0" w:color="auto"/>
      </w:divBdr>
    </w:div>
    <w:div w:id="962737221">
      <w:bodyDiv w:val="1"/>
      <w:marLeft w:val="0"/>
      <w:marRight w:val="0"/>
      <w:marTop w:val="0"/>
      <w:marBottom w:val="0"/>
      <w:divBdr>
        <w:top w:val="none" w:sz="0" w:space="0" w:color="auto"/>
        <w:left w:val="none" w:sz="0" w:space="0" w:color="auto"/>
        <w:bottom w:val="none" w:sz="0" w:space="0" w:color="auto"/>
        <w:right w:val="none" w:sz="0" w:space="0" w:color="auto"/>
      </w:divBdr>
    </w:div>
    <w:div w:id="963466013">
      <w:bodyDiv w:val="1"/>
      <w:marLeft w:val="0"/>
      <w:marRight w:val="0"/>
      <w:marTop w:val="0"/>
      <w:marBottom w:val="0"/>
      <w:divBdr>
        <w:top w:val="none" w:sz="0" w:space="0" w:color="auto"/>
        <w:left w:val="none" w:sz="0" w:space="0" w:color="auto"/>
        <w:bottom w:val="none" w:sz="0" w:space="0" w:color="auto"/>
        <w:right w:val="none" w:sz="0" w:space="0" w:color="auto"/>
      </w:divBdr>
    </w:div>
    <w:div w:id="964459406">
      <w:bodyDiv w:val="1"/>
      <w:marLeft w:val="0"/>
      <w:marRight w:val="0"/>
      <w:marTop w:val="0"/>
      <w:marBottom w:val="0"/>
      <w:divBdr>
        <w:top w:val="none" w:sz="0" w:space="0" w:color="auto"/>
        <w:left w:val="none" w:sz="0" w:space="0" w:color="auto"/>
        <w:bottom w:val="none" w:sz="0" w:space="0" w:color="auto"/>
        <w:right w:val="none" w:sz="0" w:space="0" w:color="auto"/>
      </w:divBdr>
    </w:div>
    <w:div w:id="964651699">
      <w:bodyDiv w:val="1"/>
      <w:marLeft w:val="0"/>
      <w:marRight w:val="0"/>
      <w:marTop w:val="0"/>
      <w:marBottom w:val="0"/>
      <w:divBdr>
        <w:top w:val="none" w:sz="0" w:space="0" w:color="auto"/>
        <w:left w:val="none" w:sz="0" w:space="0" w:color="auto"/>
        <w:bottom w:val="none" w:sz="0" w:space="0" w:color="auto"/>
        <w:right w:val="none" w:sz="0" w:space="0" w:color="auto"/>
      </w:divBdr>
    </w:div>
    <w:div w:id="965811700">
      <w:bodyDiv w:val="1"/>
      <w:marLeft w:val="0"/>
      <w:marRight w:val="0"/>
      <w:marTop w:val="0"/>
      <w:marBottom w:val="0"/>
      <w:divBdr>
        <w:top w:val="none" w:sz="0" w:space="0" w:color="auto"/>
        <w:left w:val="none" w:sz="0" w:space="0" w:color="auto"/>
        <w:bottom w:val="none" w:sz="0" w:space="0" w:color="auto"/>
        <w:right w:val="none" w:sz="0" w:space="0" w:color="auto"/>
      </w:divBdr>
    </w:div>
    <w:div w:id="966089522">
      <w:bodyDiv w:val="1"/>
      <w:marLeft w:val="0"/>
      <w:marRight w:val="0"/>
      <w:marTop w:val="0"/>
      <w:marBottom w:val="0"/>
      <w:divBdr>
        <w:top w:val="none" w:sz="0" w:space="0" w:color="auto"/>
        <w:left w:val="none" w:sz="0" w:space="0" w:color="auto"/>
        <w:bottom w:val="none" w:sz="0" w:space="0" w:color="auto"/>
        <w:right w:val="none" w:sz="0" w:space="0" w:color="auto"/>
      </w:divBdr>
    </w:div>
    <w:div w:id="967711150">
      <w:bodyDiv w:val="1"/>
      <w:marLeft w:val="0"/>
      <w:marRight w:val="0"/>
      <w:marTop w:val="0"/>
      <w:marBottom w:val="0"/>
      <w:divBdr>
        <w:top w:val="none" w:sz="0" w:space="0" w:color="auto"/>
        <w:left w:val="none" w:sz="0" w:space="0" w:color="auto"/>
        <w:bottom w:val="none" w:sz="0" w:space="0" w:color="auto"/>
        <w:right w:val="none" w:sz="0" w:space="0" w:color="auto"/>
      </w:divBdr>
    </w:div>
    <w:div w:id="968703262">
      <w:bodyDiv w:val="1"/>
      <w:marLeft w:val="0"/>
      <w:marRight w:val="0"/>
      <w:marTop w:val="0"/>
      <w:marBottom w:val="0"/>
      <w:divBdr>
        <w:top w:val="none" w:sz="0" w:space="0" w:color="auto"/>
        <w:left w:val="none" w:sz="0" w:space="0" w:color="auto"/>
        <w:bottom w:val="none" w:sz="0" w:space="0" w:color="auto"/>
        <w:right w:val="none" w:sz="0" w:space="0" w:color="auto"/>
      </w:divBdr>
    </w:div>
    <w:div w:id="969289251">
      <w:bodyDiv w:val="1"/>
      <w:marLeft w:val="0"/>
      <w:marRight w:val="0"/>
      <w:marTop w:val="0"/>
      <w:marBottom w:val="0"/>
      <w:divBdr>
        <w:top w:val="none" w:sz="0" w:space="0" w:color="auto"/>
        <w:left w:val="none" w:sz="0" w:space="0" w:color="auto"/>
        <w:bottom w:val="none" w:sz="0" w:space="0" w:color="auto"/>
        <w:right w:val="none" w:sz="0" w:space="0" w:color="auto"/>
      </w:divBdr>
    </w:div>
    <w:div w:id="969896072">
      <w:bodyDiv w:val="1"/>
      <w:marLeft w:val="0"/>
      <w:marRight w:val="0"/>
      <w:marTop w:val="0"/>
      <w:marBottom w:val="0"/>
      <w:divBdr>
        <w:top w:val="none" w:sz="0" w:space="0" w:color="auto"/>
        <w:left w:val="none" w:sz="0" w:space="0" w:color="auto"/>
        <w:bottom w:val="none" w:sz="0" w:space="0" w:color="auto"/>
        <w:right w:val="none" w:sz="0" w:space="0" w:color="auto"/>
      </w:divBdr>
    </w:div>
    <w:div w:id="970864594">
      <w:bodyDiv w:val="1"/>
      <w:marLeft w:val="0"/>
      <w:marRight w:val="0"/>
      <w:marTop w:val="0"/>
      <w:marBottom w:val="0"/>
      <w:divBdr>
        <w:top w:val="none" w:sz="0" w:space="0" w:color="auto"/>
        <w:left w:val="none" w:sz="0" w:space="0" w:color="auto"/>
        <w:bottom w:val="none" w:sz="0" w:space="0" w:color="auto"/>
        <w:right w:val="none" w:sz="0" w:space="0" w:color="auto"/>
      </w:divBdr>
    </w:div>
    <w:div w:id="971060825">
      <w:bodyDiv w:val="1"/>
      <w:marLeft w:val="0"/>
      <w:marRight w:val="0"/>
      <w:marTop w:val="0"/>
      <w:marBottom w:val="0"/>
      <w:divBdr>
        <w:top w:val="none" w:sz="0" w:space="0" w:color="auto"/>
        <w:left w:val="none" w:sz="0" w:space="0" w:color="auto"/>
        <w:bottom w:val="none" w:sz="0" w:space="0" w:color="auto"/>
        <w:right w:val="none" w:sz="0" w:space="0" w:color="auto"/>
      </w:divBdr>
    </w:div>
    <w:div w:id="971446143">
      <w:bodyDiv w:val="1"/>
      <w:marLeft w:val="0"/>
      <w:marRight w:val="0"/>
      <w:marTop w:val="0"/>
      <w:marBottom w:val="0"/>
      <w:divBdr>
        <w:top w:val="none" w:sz="0" w:space="0" w:color="auto"/>
        <w:left w:val="none" w:sz="0" w:space="0" w:color="auto"/>
        <w:bottom w:val="none" w:sz="0" w:space="0" w:color="auto"/>
        <w:right w:val="none" w:sz="0" w:space="0" w:color="auto"/>
      </w:divBdr>
    </w:div>
    <w:div w:id="972637832">
      <w:bodyDiv w:val="1"/>
      <w:marLeft w:val="0"/>
      <w:marRight w:val="0"/>
      <w:marTop w:val="0"/>
      <w:marBottom w:val="0"/>
      <w:divBdr>
        <w:top w:val="none" w:sz="0" w:space="0" w:color="auto"/>
        <w:left w:val="none" w:sz="0" w:space="0" w:color="auto"/>
        <w:bottom w:val="none" w:sz="0" w:space="0" w:color="auto"/>
        <w:right w:val="none" w:sz="0" w:space="0" w:color="auto"/>
      </w:divBdr>
    </w:div>
    <w:div w:id="973026127">
      <w:bodyDiv w:val="1"/>
      <w:marLeft w:val="0"/>
      <w:marRight w:val="0"/>
      <w:marTop w:val="0"/>
      <w:marBottom w:val="0"/>
      <w:divBdr>
        <w:top w:val="none" w:sz="0" w:space="0" w:color="auto"/>
        <w:left w:val="none" w:sz="0" w:space="0" w:color="auto"/>
        <w:bottom w:val="none" w:sz="0" w:space="0" w:color="auto"/>
        <w:right w:val="none" w:sz="0" w:space="0" w:color="auto"/>
      </w:divBdr>
    </w:div>
    <w:div w:id="973485788">
      <w:bodyDiv w:val="1"/>
      <w:marLeft w:val="0"/>
      <w:marRight w:val="0"/>
      <w:marTop w:val="0"/>
      <w:marBottom w:val="0"/>
      <w:divBdr>
        <w:top w:val="none" w:sz="0" w:space="0" w:color="auto"/>
        <w:left w:val="none" w:sz="0" w:space="0" w:color="auto"/>
        <w:bottom w:val="none" w:sz="0" w:space="0" w:color="auto"/>
        <w:right w:val="none" w:sz="0" w:space="0" w:color="auto"/>
      </w:divBdr>
    </w:div>
    <w:div w:id="974794777">
      <w:bodyDiv w:val="1"/>
      <w:marLeft w:val="0"/>
      <w:marRight w:val="0"/>
      <w:marTop w:val="0"/>
      <w:marBottom w:val="0"/>
      <w:divBdr>
        <w:top w:val="none" w:sz="0" w:space="0" w:color="auto"/>
        <w:left w:val="none" w:sz="0" w:space="0" w:color="auto"/>
        <w:bottom w:val="none" w:sz="0" w:space="0" w:color="auto"/>
        <w:right w:val="none" w:sz="0" w:space="0" w:color="auto"/>
      </w:divBdr>
    </w:div>
    <w:div w:id="975063631">
      <w:bodyDiv w:val="1"/>
      <w:marLeft w:val="0"/>
      <w:marRight w:val="0"/>
      <w:marTop w:val="0"/>
      <w:marBottom w:val="0"/>
      <w:divBdr>
        <w:top w:val="none" w:sz="0" w:space="0" w:color="auto"/>
        <w:left w:val="none" w:sz="0" w:space="0" w:color="auto"/>
        <w:bottom w:val="none" w:sz="0" w:space="0" w:color="auto"/>
        <w:right w:val="none" w:sz="0" w:space="0" w:color="auto"/>
      </w:divBdr>
    </w:div>
    <w:div w:id="975525849">
      <w:bodyDiv w:val="1"/>
      <w:marLeft w:val="0"/>
      <w:marRight w:val="0"/>
      <w:marTop w:val="0"/>
      <w:marBottom w:val="0"/>
      <w:divBdr>
        <w:top w:val="none" w:sz="0" w:space="0" w:color="auto"/>
        <w:left w:val="none" w:sz="0" w:space="0" w:color="auto"/>
        <w:bottom w:val="none" w:sz="0" w:space="0" w:color="auto"/>
        <w:right w:val="none" w:sz="0" w:space="0" w:color="auto"/>
      </w:divBdr>
    </w:div>
    <w:div w:id="977733558">
      <w:bodyDiv w:val="1"/>
      <w:marLeft w:val="0"/>
      <w:marRight w:val="0"/>
      <w:marTop w:val="0"/>
      <w:marBottom w:val="0"/>
      <w:divBdr>
        <w:top w:val="none" w:sz="0" w:space="0" w:color="auto"/>
        <w:left w:val="none" w:sz="0" w:space="0" w:color="auto"/>
        <w:bottom w:val="none" w:sz="0" w:space="0" w:color="auto"/>
        <w:right w:val="none" w:sz="0" w:space="0" w:color="auto"/>
      </w:divBdr>
    </w:div>
    <w:div w:id="978801708">
      <w:bodyDiv w:val="1"/>
      <w:marLeft w:val="0"/>
      <w:marRight w:val="0"/>
      <w:marTop w:val="0"/>
      <w:marBottom w:val="0"/>
      <w:divBdr>
        <w:top w:val="none" w:sz="0" w:space="0" w:color="auto"/>
        <w:left w:val="none" w:sz="0" w:space="0" w:color="auto"/>
        <w:bottom w:val="none" w:sz="0" w:space="0" w:color="auto"/>
        <w:right w:val="none" w:sz="0" w:space="0" w:color="auto"/>
      </w:divBdr>
    </w:div>
    <w:div w:id="981353489">
      <w:bodyDiv w:val="1"/>
      <w:marLeft w:val="0"/>
      <w:marRight w:val="0"/>
      <w:marTop w:val="0"/>
      <w:marBottom w:val="0"/>
      <w:divBdr>
        <w:top w:val="none" w:sz="0" w:space="0" w:color="auto"/>
        <w:left w:val="none" w:sz="0" w:space="0" w:color="auto"/>
        <w:bottom w:val="none" w:sz="0" w:space="0" w:color="auto"/>
        <w:right w:val="none" w:sz="0" w:space="0" w:color="auto"/>
      </w:divBdr>
    </w:div>
    <w:div w:id="982273710">
      <w:bodyDiv w:val="1"/>
      <w:marLeft w:val="0"/>
      <w:marRight w:val="0"/>
      <w:marTop w:val="0"/>
      <w:marBottom w:val="0"/>
      <w:divBdr>
        <w:top w:val="none" w:sz="0" w:space="0" w:color="auto"/>
        <w:left w:val="none" w:sz="0" w:space="0" w:color="auto"/>
        <w:bottom w:val="none" w:sz="0" w:space="0" w:color="auto"/>
        <w:right w:val="none" w:sz="0" w:space="0" w:color="auto"/>
      </w:divBdr>
    </w:div>
    <w:div w:id="983656942">
      <w:bodyDiv w:val="1"/>
      <w:marLeft w:val="0"/>
      <w:marRight w:val="0"/>
      <w:marTop w:val="0"/>
      <w:marBottom w:val="0"/>
      <w:divBdr>
        <w:top w:val="none" w:sz="0" w:space="0" w:color="auto"/>
        <w:left w:val="none" w:sz="0" w:space="0" w:color="auto"/>
        <w:bottom w:val="none" w:sz="0" w:space="0" w:color="auto"/>
        <w:right w:val="none" w:sz="0" w:space="0" w:color="auto"/>
      </w:divBdr>
    </w:div>
    <w:div w:id="984548276">
      <w:bodyDiv w:val="1"/>
      <w:marLeft w:val="0"/>
      <w:marRight w:val="0"/>
      <w:marTop w:val="0"/>
      <w:marBottom w:val="0"/>
      <w:divBdr>
        <w:top w:val="none" w:sz="0" w:space="0" w:color="auto"/>
        <w:left w:val="none" w:sz="0" w:space="0" w:color="auto"/>
        <w:bottom w:val="none" w:sz="0" w:space="0" w:color="auto"/>
        <w:right w:val="none" w:sz="0" w:space="0" w:color="auto"/>
      </w:divBdr>
    </w:div>
    <w:div w:id="985277626">
      <w:bodyDiv w:val="1"/>
      <w:marLeft w:val="0"/>
      <w:marRight w:val="0"/>
      <w:marTop w:val="0"/>
      <w:marBottom w:val="0"/>
      <w:divBdr>
        <w:top w:val="none" w:sz="0" w:space="0" w:color="auto"/>
        <w:left w:val="none" w:sz="0" w:space="0" w:color="auto"/>
        <w:bottom w:val="none" w:sz="0" w:space="0" w:color="auto"/>
        <w:right w:val="none" w:sz="0" w:space="0" w:color="auto"/>
      </w:divBdr>
    </w:div>
    <w:div w:id="985624218">
      <w:bodyDiv w:val="1"/>
      <w:marLeft w:val="0"/>
      <w:marRight w:val="0"/>
      <w:marTop w:val="0"/>
      <w:marBottom w:val="0"/>
      <w:divBdr>
        <w:top w:val="none" w:sz="0" w:space="0" w:color="auto"/>
        <w:left w:val="none" w:sz="0" w:space="0" w:color="auto"/>
        <w:bottom w:val="none" w:sz="0" w:space="0" w:color="auto"/>
        <w:right w:val="none" w:sz="0" w:space="0" w:color="auto"/>
      </w:divBdr>
    </w:div>
    <w:div w:id="986320781">
      <w:bodyDiv w:val="1"/>
      <w:marLeft w:val="0"/>
      <w:marRight w:val="0"/>
      <w:marTop w:val="0"/>
      <w:marBottom w:val="0"/>
      <w:divBdr>
        <w:top w:val="none" w:sz="0" w:space="0" w:color="auto"/>
        <w:left w:val="none" w:sz="0" w:space="0" w:color="auto"/>
        <w:bottom w:val="none" w:sz="0" w:space="0" w:color="auto"/>
        <w:right w:val="none" w:sz="0" w:space="0" w:color="auto"/>
      </w:divBdr>
    </w:div>
    <w:div w:id="986325878">
      <w:bodyDiv w:val="1"/>
      <w:marLeft w:val="0"/>
      <w:marRight w:val="0"/>
      <w:marTop w:val="0"/>
      <w:marBottom w:val="0"/>
      <w:divBdr>
        <w:top w:val="none" w:sz="0" w:space="0" w:color="auto"/>
        <w:left w:val="none" w:sz="0" w:space="0" w:color="auto"/>
        <w:bottom w:val="none" w:sz="0" w:space="0" w:color="auto"/>
        <w:right w:val="none" w:sz="0" w:space="0" w:color="auto"/>
      </w:divBdr>
    </w:div>
    <w:div w:id="986665050">
      <w:bodyDiv w:val="1"/>
      <w:marLeft w:val="0"/>
      <w:marRight w:val="0"/>
      <w:marTop w:val="0"/>
      <w:marBottom w:val="0"/>
      <w:divBdr>
        <w:top w:val="none" w:sz="0" w:space="0" w:color="auto"/>
        <w:left w:val="none" w:sz="0" w:space="0" w:color="auto"/>
        <w:bottom w:val="none" w:sz="0" w:space="0" w:color="auto"/>
        <w:right w:val="none" w:sz="0" w:space="0" w:color="auto"/>
      </w:divBdr>
    </w:div>
    <w:div w:id="987787446">
      <w:bodyDiv w:val="1"/>
      <w:marLeft w:val="0"/>
      <w:marRight w:val="0"/>
      <w:marTop w:val="0"/>
      <w:marBottom w:val="0"/>
      <w:divBdr>
        <w:top w:val="none" w:sz="0" w:space="0" w:color="auto"/>
        <w:left w:val="none" w:sz="0" w:space="0" w:color="auto"/>
        <w:bottom w:val="none" w:sz="0" w:space="0" w:color="auto"/>
        <w:right w:val="none" w:sz="0" w:space="0" w:color="auto"/>
      </w:divBdr>
    </w:div>
    <w:div w:id="988047964">
      <w:bodyDiv w:val="1"/>
      <w:marLeft w:val="0"/>
      <w:marRight w:val="0"/>
      <w:marTop w:val="0"/>
      <w:marBottom w:val="0"/>
      <w:divBdr>
        <w:top w:val="none" w:sz="0" w:space="0" w:color="auto"/>
        <w:left w:val="none" w:sz="0" w:space="0" w:color="auto"/>
        <w:bottom w:val="none" w:sz="0" w:space="0" w:color="auto"/>
        <w:right w:val="none" w:sz="0" w:space="0" w:color="auto"/>
      </w:divBdr>
    </w:div>
    <w:div w:id="988168807">
      <w:bodyDiv w:val="1"/>
      <w:marLeft w:val="0"/>
      <w:marRight w:val="0"/>
      <w:marTop w:val="0"/>
      <w:marBottom w:val="0"/>
      <w:divBdr>
        <w:top w:val="none" w:sz="0" w:space="0" w:color="auto"/>
        <w:left w:val="none" w:sz="0" w:space="0" w:color="auto"/>
        <w:bottom w:val="none" w:sz="0" w:space="0" w:color="auto"/>
        <w:right w:val="none" w:sz="0" w:space="0" w:color="auto"/>
      </w:divBdr>
    </w:div>
    <w:div w:id="988900415">
      <w:bodyDiv w:val="1"/>
      <w:marLeft w:val="0"/>
      <w:marRight w:val="0"/>
      <w:marTop w:val="0"/>
      <w:marBottom w:val="0"/>
      <w:divBdr>
        <w:top w:val="none" w:sz="0" w:space="0" w:color="auto"/>
        <w:left w:val="none" w:sz="0" w:space="0" w:color="auto"/>
        <w:bottom w:val="none" w:sz="0" w:space="0" w:color="auto"/>
        <w:right w:val="none" w:sz="0" w:space="0" w:color="auto"/>
      </w:divBdr>
    </w:div>
    <w:div w:id="989791953">
      <w:bodyDiv w:val="1"/>
      <w:marLeft w:val="0"/>
      <w:marRight w:val="0"/>
      <w:marTop w:val="0"/>
      <w:marBottom w:val="0"/>
      <w:divBdr>
        <w:top w:val="none" w:sz="0" w:space="0" w:color="auto"/>
        <w:left w:val="none" w:sz="0" w:space="0" w:color="auto"/>
        <w:bottom w:val="none" w:sz="0" w:space="0" w:color="auto"/>
        <w:right w:val="none" w:sz="0" w:space="0" w:color="auto"/>
      </w:divBdr>
    </w:div>
    <w:div w:id="989793631">
      <w:bodyDiv w:val="1"/>
      <w:marLeft w:val="0"/>
      <w:marRight w:val="0"/>
      <w:marTop w:val="0"/>
      <w:marBottom w:val="0"/>
      <w:divBdr>
        <w:top w:val="none" w:sz="0" w:space="0" w:color="auto"/>
        <w:left w:val="none" w:sz="0" w:space="0" w:color="auto"/>
        <w:bottom w:val="none" w:sz="0" w:space="0" w:color="auto"/>
        <w:right w:val="none" w:sz="0" w:space="0" w:color="auto"/>
      </w:divBdr>
    </w:div>
    <w:div w:id="990210203">
      <w:bodyDiv w:val="1"/>
      <w:marLeft w:val="0"/>
      <w:marRight w:val="0"/>
      <w:marTop w:val="0"/>
      <w:marBottom w:val="0"/>
      <w:divBdr>
        <w:top w:val="none" w:sz="0" w:space="0" w:color="auto"/>
        <w:left w:val="none" w:sz="0" w:space="0" w:color="auto"/>
        <w:bottom w:val="none" w:sz="0" w:space="0" w:color="auto"/>
        <w:right w:val="none" w:sz="0" w:space="0" w:color="auto"/>
      </w:divBdr>
    </w:div>
    <w:div w:id="990333059">
      <w:bodyDiv w:val="1"/>
      <w:marLeft w:val="0"/>
      <w:marRight w:val="0"/>
      <w:marTop w:val="0"/>
      <w:marBottom w:val="0"/>
      <w:divBdr>
        <w:top w:val="none" w:sz="0" w:space="0" w:color="auto"/>
        <w:left w:val="none" w:sz="0" w:space="0" w:color="auto"/>
        <w:bottom w:val="none" w:sz="0" w:space="0" w:color="auto"/>
        <w:right w:val="none" w:sz="0" w:space="0" w:color="auto"/>
      </w:divBdr>
    </w:div>
    <w:div w:id="991369267">
      <w:bodyDiv w:val="1"/>
      <w:marLeft w:val="0"/>
      <w:marRight w:val="0"/>
      <w:marTop w:val="0"/>
      <w:marBottom w:val="0"/>
      <w:divBdr>
        <w:top w:val="none" w:sz="0" w:space="0" w:color="auto"/>
        <w:left w:val="none" w:sz="0" w:space="0" w:color="auto"/>
        <w:bottom w:val="none" w:sz="0" w:space="0" w:color="auto"/>
        <w:right w:val="none" w:sz="0" w:space="0" w:color="auto"/>
      </w:divBdr>
    </w:div>
    <w:div w:id="991904712">
      <w:bodyDiv w:val="1"/>
      <w:marLeft w:val="0"/>
      <w:marRight w:val="0"/>
      <w:marTop w:val="0"/>
      <w:marBottom w:val="0"/>
      <w:divBdr>
        <w:top w:val="none" w:sz="0" w:space="0" w:color="auto"/>
        <w:left w:val="none" w:sz="0" w:space="0" w:color="auto"/>
        <w:bottom w:val="none" w:sz="0" w:space="0" w:color="auto"/>
        <w:right w:val="none" w:sz="0" w:space="0" w:color="auto"/>
      </w:divBdr>
    </w:div>
    <w:div w:id="994533417">
      <w:bodyDiv w:val="1"/>
      <w:marLeft w:val="0"/>
      <w:marRight w:val="0"/>
      <w:marTop w:val="0"/>
      <w:marBottom w:val="0"/>
      <w:divBdr>
        <w:top w:val="none" w:sz="0" w:space="0" w:color="auto"/>
        <w:left w:val="none" w:sz="0" w:space="0" w:color="auto"/>
        <w:bottom w:val="none" w:sz="0" w:space="0" w:color="auto"/>
        <w:right w:val="none" w:sz="0" w:space="0" w:color="auto"/>
      </w:divBdr>
    </w:div>
    <w:div w:id="994720043">
      <w:bodyDiv w:val="1"/>
      <w:marLeft w:val="0"/>
      <w:marRight w:val="0"/>
      <w:marTop w:val="0"/>
      <w:marBottom w:val="0"/>
      <w:divBdr>
        <w:top w:val="none" w:sz="0" w:space="0" w:color="auto"/>
        <w:left w:val="none" w:sz="0" w:space="0" w:color="auto"/>
        <w:bottom w:val="none" w:sz="0" w:space="0" w:color="auto"/>
        <w:right w:val="none" w:sz="0" w:space="0" w:color="auto"/>
      </w:divBdr>
    </w:div>
    <w:div w:id="994995673">
      <w:bodyDiv w:val="1"/>
      <w:marLeft w:val="0"/>
      <w:marRight w:val="0"/>
      <w:marTop w:val="0"/>
      <w:marBottom w:val="0"/>
      <w:divBdr>
        <w:top w:val="none" w:sz="0" w:space="0" w:color="auto"/>
        <w:left w:val="none" w:sz="0" w:space="0" w:color="auto"/>
        <w:bottom w:val="none" w:sz="0" w:space="0" w:color="auto"/>
        <w:right w:val="none" w:sz="0" w:space="0" w:color="auto"/>
      </w:divBdr>
    </w:div>
    <w:div w:id="996954800">
      <w:bodyDiv w:val="1"/>
      <w:marLeft w:val="0"/>
      <w:marRight w:val="0"/>
      <w:marTop w:val="0"/>
      <w:marBottom w:val="0"/>
      <w:divBdr>
        <w:top w:val="none" w:sz="0" w:space="0" w:color="auto"/>
        <w:left w:val="none" w:sz="0" w:space="0" w:color="auto"/>
        <w:bottom w:val="none" w:sz="0" w:space="0" w:color="auto"/>
        <w:right w:val="none" w:sz="0" w:space="0" w:color="auto"/>
      </w:divBdr>
    </w:div>
    <w:div w:id="997148196">
      <w:bodyDiv w:val="1"/>
      <w:marLeft w:val="0"/>
      <w:marRight w:val="0"/>
      <w:marTop w:val="0"/>
      <w:marBottom w:val="0"/>
      <w:divBdr>
        <w:top w:val="none" w:sz="0" w:space="0" w:color="auto"/>
        <w:left w:val="none" w:sz="0" w:space="0" w:color="auto"/>
        <w:bottom w:val="none" w:sz="0" w:space="0" w:color="auto"/>
        <w:right w:val="none" w:sz="0" w:space="0" w:color="auto"/>
      </w:divBdr>
    </w:div>
    <w:div w:id="998390380">
      <w:bodyDiv w:val="1"/>
      <w:marLeft w:val="0"/>
      <w:marRight w:val="0"/>
      <w:marTop w:val="0"/>
      <w:marBottom w:val="0"/>
      <w:divBdr>
        <w:top w:val="none" w:sz="0" w:space="0" w:color="auto"/>
        <w:left w:val="none" w:sz="0" w:space="0" w:color="auto"/>
        <w:bottom w:val="none" w:sz="0" w:space="0" w:color="auto"/>
        <w:right w:val="none" w:sz="0" w:space="0" w:color="auto"/>
      </w:divBdr>
    </w:div>
    <w:div w:id="1000233684">
      <w:bodyDiv w:val="1"/>
      <w:marLeft w:val="0"/>
      <w:marRight w:val="0"/>
      <w:marTop w:val="0"/>
      <w:marBottom w:val="0"/>
      <w:divBdr>
        <w:top w:val="none" w:sz="0" w:space="0" w:color="auto"/>
        <w:left w:val="none" w:sz="0" w:space="0" w:color="auto"/>
        <w:bottom w:val="none" w:sz="0" w:space="0" w:color="auto"/>
        <w:right w:val="none" w:sz="0" w:space="0" w:color="auto"/>
      </w:divBdr>
    </w:div>
    <w:div w:id="1000738851">
      <w:bodyDiv w:val="1"/>
      <w:marLeft w:val="0"/>
      <w:marRight w:val="0"/>
      <w:marTop w:val="0"/>
      <w:marBottom w:val="0"/>
      <w:divBdr>
        <w:top w:val="none" w:sz="0" w:space="0" w:color="auto"/>
        <w:left w:val="none" w:sz="0" w:space="0" w:color="auto"/>
        <w:bottom w:val="none" w:sz="0" w:space="0" w:color="auto"/>
        <w:right w:val="none" w:sz="0" w:space="0" w:color="auto"/>
      </w:divBdr>
    </w:div>
    <w:div w:id="1000814416">
      <w:bodyDiv w:val="1"/>
      <w:marLeft w:val="0"/>
      <w:marRight w:val="0"/>
      <w:marTop w:val="0"/>
      <w:marBottom w:val="0"/>
      <w:divBdr>
        <w:top w:val="none" w:sz="0" w:space="0" w:color="auto"/>
        <w:left w:val="none" w:sz="0" w:space="0" w:color="auto"/>
        <w:bottom w:val="none" w:sz="0" w:space="0" w:color="auto"/>
        <w:right w:val="none" w:sz="0" w:space="0" w:color="auto"/>
      </w:divBdr>
    </w:div>
    <w:div w:id="1002247131">
      <w:bodyDiv w:val="1"/>
      <w:marLeft w:val="0"/>
      <w:marRight w:val="0"/>
      <w:marTop w:val="0"/>
      <w:marBottom w:val="0"/>
      <w:divBdr>
        <w:top w:val="none" w:sz="0" w:space="0" w:color="auto"/>
        <w:left w:val="none" w:sz="0" w:space="0" w:color="auto"/>
        <w:bottom w:val="none" w:sz="0" w:space="0" w:color="auto"/>
        <w:right w:val="none" w:sz="0" w:space="0" w:color="auto"/>
      </w:divBdr>
    </w:div>
    <w:div w:id="1005521476">
      <w:bodyDiv w:val="1"/>
      <w:marLeft w:val="0"/>
      <w:marRight w:val="0"/>
      <w:marTop w:val="0"/>
      <w:marBottom w:val="0"/>
      <w:divBdr>
        <w:top w:val="none" w:sz="0" w:space="0" w:color="auto"/>
        <w:left w:val="none" w:sz="0" w:space="0" w:color="auto"/>
        <w:bottom w:val="none" w:sz="0" w:space="0" w:color="auto"/>
        <w:right w:val="none" w:sz="0" w:space="0" w:color="auto"/>
      </w:divBdr>
    </w:div>
    <w:div w:id="1005936588">
      <w:bodyDiv w:val="1"/>
      <w:marLeft w:val="0"/>
      <w:marRight w:val="0"/>
      <w:marTop w:val="0"/>
      <w:marBottom w:val="0"/>
      <w:divBdr>
        <w:top w:val="none" w:sz="0" w:space="0" w:color="auto"/>
        <w:left w:val="none" w:sz="0" w:space="0" w:color="auto"/>
        <w:bottom w:val="none" w:sz="0" w:space="0" w:color="auto"/>
        <w:right w:val="none" w:sz="0" w:space="0" w:color="auto"/>
      </w:divBdr>
    </w:div>
    <w:div w:id="1006790097">
      <w:bodyDiv w:val="1"/>
      <w:marLeft w:val="0"/>
      <w:marRight w:val="0"/>
      <w:marTop w:val="0"/>
      <w:marBottom w:val="0"/>
      <w:divBdr>
        <w:top w:val="none" w:sz="0" w:space="0" w:color="auto"/>
        <w:left w:val="none" w:sz="0" w:space="0" w:color="auto"/>
        <w:bottom w:val="none" w:sz="0" w:space="0" w:color="auto"/>
        <w:right w:val="none" w:sz="0" w:space="0" w:color="auto"/>
      </w:divBdr>
    </w:div>
    <w:div w:id="1007253431">
      <w:bodyDiv w:val="1"/>
      <w:marLeft w:val="0"/>
      <w:marRight w:val="0"/>
      <w:marTop w:val="0"/>
      <w:marBottom w:val="0"/>
      <w:divBdr>
        <w:top w:val="none" w:sz="0" w:space="0" w:color="auto"/>
        <w:left w:val="none" w:sz="0" w:space="0" w:color="auto"/>
        <w:bottom w:val="none" w:sz="0" w:space="0" w:color="auto"/>
        <w:right w:val="none" w:sz="0" w:space="0" w:color="auto"/>
      </w:divBdr>
    </w:div>
    <w:div w:id="1008366867">
      <w:bodyDiv w:val="1"/>
      <w:marLeft w:val="0"/>
      <w:marRight w:val="0"/>
      <w:marTop w:val="0"/>
      <w:marBottom w:val="0"/>
      <w:divBdr>
        <w:top w:val="none" w:sz="0" w:space="0" w:color="auto"/>
        <w:left w:val="none" w:sz="0" w:space="0" w:color="auto"/>
        <w:bottom w:val="none" w:sz="0" w:space="0" w:color="auto"/>
        <w:right w:val="none" w:sz="0" w:space="0" w:color="auto"/>
      </w:divBdr>
    </w:div>
    <w:div w:id="1010327855">
      <w:bodyDiv w:val="1"/>
      <w:marLeft w:val="0"/>
      <w:marRight w:val="0"/>
      <w:marTop w:val="0"/>
      <w:marBottom w:val="0"/>
      <w:divBdr>
        <w:top w:val="none" w:sz="0" w:space="0" w:color="auto"/>
        <w:left w:val="none" w:sz="0" w:space="0" w:color="auto"/>
        <w:bottom w:val="none" w:sz="0" w:space="0" w:color="auto"/>
        <w:right w:val="none" w:sz="0" w:space="0" w:color="auto"/>
      </w:divBdr>
    </w:div>
    <w:div w:id="1012998374">
      <w:bodyDiv w:val="1"/>
      <w:marLeft w:val="0"/>
      <w:marRight w:val="0"/>
      <w:marTop w:val="0"/>
      <w:marBottom w:val="0"/>
      <w:divBdr>
        <w:top w:val="none" w:sz="0" w:space="0" w:color="auto"/>
        <w:left w:val="none" w:sz="0" w:space="0" w:color="auto"/>
        <w:bottom w:val="none" w:sz="0" w:space="0" w:color="auto"/>
        <w:right w:val="none" w:sz="0" w:space="0" w:color="auto"/>
      </w:divBdr>
    </w:div>
    <w:div w:id="1013069082">
      <w:bodyDiv w:val="1"/>
      <w:marLeft w:val="0"/>
      <w:marRight w:val="0"/>
      <w:marTop w:val="0"/>
      <w:marBottom w:val="0"/>
      <w:divBdr>
        <w:top w:val="none" w:sz="0" w:space="0" w:color="auto"/>
        <w:left w:val="none" w:sz="0" w:space="0" w:color="auto"/>
        <w:bottom w:val="none" w:sz="0" w:space="0" w:color="auto"/>
        <w:right w:val="none" w:sz="0" w:space="0" w:color="auto"/>
      </w:divBdr>
    </w:div>
    <w:div w:id="1013268542">
      <w:bodyDiv w:val="1"/>
      <w:marLeft w:val="0"/>
      <w:marRight w:val="0"/>
      <w:marTop w:val="0"/>
      <w:marBottom w:val="0"/>
      <w:divBdr>
        <w:top w:val="none" w:sz="0" w:space="0" w:color="auto"/>
        <w:left w:val="none" w:sz="0" w:space="0" w:color="auto"/>
        <w:bottom w:val="none" w:sz="0" w:space="0" w:color="auto"/>
        <w:right w:val="none" w:sz="0" w:space="0" w:color="auto"/>
      </w:divBdr>
    </w:div>
    <w:div w:id="1016662822">
      <w:bodyDiv w:val="1"/>
      <w:marLeft w:val="0"/>
      <w:marRight w:val="0"/>
      <w:marTop w:val="0"/>
      <w:marBottom w:val="0"/>
      <w:divBdr>
        <w:top w:val="none" w:sz="0" w:space="0" w:color="auto"/>
        <w:left w:val="none" w:sz="0" w:space="0" w:color="auto"/>
        <w:bottom w:val="none" w:sz="0" w:space="0" w:color="auto"/>
        <w:right w:val="none" w:sz="0" w:space="0" w:color="auto"/>
      </w:divBdr>
    </w:div>
    <w:div w:id="1017579923">
      <w:bodyDiv w:val="1"/>
      <w:marLeft w:val="0"/>
      <w:marRight w:val="0"/>
      <w:marTop w:val="0"/>
      <w:marBottom w:val="0"/>
      <w:divBdr>
        <w:top w:val="none" w:sz="0" w:space="0" w:color="auto"/>
        <w:left w:val="none" w:sz="0" w:space="0" w:color="auto"/>
        <w:bottom w:val="none" w:sz="0" w:space="0" w:color="auto"/>
        <w:right w:val="none" w:sz="0" w:space="0" w:color="auto"/>
      </w:divBdr>
    </w:div>
    <w:div w:id="1019745865">
      <w:bodyDiv w:val="1"/>
      <w:marLeft w:val="0"/>
      <w:marRight w:val="0"/>
      <w:marTop w:val="0"/>
      <w:marBottom w:val="0"/>
      <w:divBdr>
        <w:top w:val="none" w:sz="0" w:space="0" w:color="auto"/>
        <w:left w:val="none" w:sz="0" w:space="0" w:color="auto"/>
        <w:bottom w:val="none" w:sz="0" w:space="0" w:color="auto"/>
        <w:right w:val="none" w:sz="0" w:space="0" w:color="auto"/>
      </w:divBdr>
    </w:div>
    <w:div w:id="1020204059">
      <w:bodyDiv w:val="1"/>
      <w:marLeft w:val="0"/>
      <w:marRight w:val="0"/>
      <w:marTop w:val="0"/>
      <w:marBottom w:val="0"/>
      <w:divBdr>
        <w:top w:val="none" w:sz="0" w:space="0" w:color="auto"/>
        <w:left w:val="none" w:sz="0" w:space="0" w:color="auto"/>
        <w:bottom w:val="none" w:sz="0" w:space="0" w:color="auto"/>
        <w:right w:val="none" w:sz="0" w:space="0" w:color="auto"/>
      </w:divBdr>
    </w:div>
    <w:div w:id="1020351270">
      <w:bodyDiv w:val="1"/>
      <w:marLeft w:val="0"/>
      <w:marRight w:val="0"/>
      <w:marTop w:val="0"/>
      <w:marBottom w:val="0"/>
      <w:divBdr>
        <w:top w:val="none" w:sz="0" w:space="0" w:color="auto"/>
        <w:left w:val="none" w:sz="0" w:space="0" w:color="auto"/>
        <w:bottom w:val="none" w:sz="0" w:space="0" w:color="auto"/>
        <w:right w:val="none" w:sz="0" w:space="0" w:color="auto"/>
      </w:divBdr>
    </w:div>
    <w:div w:id="1020745340">
      <w:bodyDiv w:val="1"/>
      <w:marLeft w:val="0"/>
      <w:marRight w:val="0"/>
      <w:marTop w:val="0"/>
      <w:marBottom w:val="0"/>
      <w:divBdr>
        <w:top w:val="none" w:sz="0" w:space="0" w:color="auto"/>
        <w:left w:val="none" w:sz="0" w:space="0" w:color="auto"/>
        <w:bottom w:val="none" w:sz="0" w:space="0" w:color="auto"/>
        <w:right w:val="none" w:sz="0" w:space="0" w:color="auto"/>
      </w:divBdr>
    </w:div>
    <w:div w:id="1022973430">
      <w:bodyDiv w:val="1"/>
      <w:marLeft w:val="0"/>
      <w:marRight w:val="0"/>
      <w:marTop w:val="0"/>
      <w:marBottom w:val="0"/>
      <w:divBdr>
        <w:top w:val="none" w:sz="0" w:space="0" w:color="auto"/>
        <w:left w:val="none" w:sz="0" w:space="0" w:color="auto"/>
        <w:bottom w:val="none" w:sz="0" w:space="0" w:color="auto"/>
        <w:right w:val="none" w:sz="0" w:space="0" w:color="auto"/>
      </w:divBdr>
    </w:div>
    <w:div w:id="1024283739">
      <w:bodyDiv w:val="1"/>
      <w:marLeft w:val="0"/>
      <w:marRight w:val="0"/>
      <w:marTop w:val="0"/>
      <w:marBottom w:val="0"/>
      <w:divBdr>
        <w:top w:val="none" w:sz="0" w:space="0" w:color="auto"/>
        <w:left w:val="none" w:sz="0" w:space="0" w:color="auto"/>
        <w:bottom w:val="none" w:sz="0" w:space="0" w:color="auto"/>
        <w:right w:val="none" w:sz="0" w:space="0" w:color="auto"/>
      </w:divBdr>
    </w:div>
    <w:div w:id="1025518681">
      <w:bodyDiv w:val="1"/>
      <w:marLeft w:val="0"/>
      <w:marRight w:val="0"/>
      <w:marTop w:val="0"/>
      <w:marBottom w:val="0"/>
      <w:divBdr>
        <w:top w:val="none" w:sz="0" w:space="0" w:color="auto"/>
        <w:left w:val="none" w:sz="0" w:space="0" w:color="auto"/>
        <w:bottom w:val="none" w:sz="0" w:space="0" w:color="auto"/>
        <w:right w:val="none" w:sz="0" w:space="0" w:color="auto"/>
      </w:divBdr>
    </w:div>
    <w:div w:id="1025835556">
      <w:bodyDiv w:val="1"/>
      <w:marLeft w:val="0"/>
      <w:marRight w:val="0"/>
      <w:marTop w:val="0"/>
      <w:marBottom w:val="0"/>
      <w:divBdr>
        <w:top w:val="none" w:sz="0" w:space="0" w:color="auto"/>
        <w:left w:val="none" w:sz="0" w:space="0" w:color="auto"/>
        <w:bottom w:val="none" w:sz="0" w:space="0" w:color="auto"/>
        <w:right w:val="none" w:sz="0" w:space="0" w:color="auto"/>
      </w:divBdr>
    </w:div>
    <w:div w:id="1026709598">
      <w:bodyDiv w:val="1"/>
      <w:marLeft w:val="0"/>
      <w:marRight w:val="0"/>
      <w:marTop w:val="0"/>
      <w:marBottom w:val="0"/>
      <w:divBdr>
        <w:top w:val="none" w:sz="0" w:space="0" w:color="auto"/>
        <w:left w:val="none" w:sz="0" w:space="0" w:color="auto"/>
        <w:bottom w:val="none" w:sz="0" w:space="0" w:color="auto"/>
        <w:right w:val="none" w:sz="0" w:space="0" w:color="auto"/>
      </w:divBdr>
    </w:div>
    <w:div w:id="1026977977">
      <w:bodyDiv w:val="1"/>
      <w:marLeft w:val="0"/>
      <w:marRight w:val="0"/>
      <w:marTop w:val="0"/>
      <w:marBottom w:val="0"/>
      <w:divBdr>
        <w:top w:val="none" w:sz="0" w:space="0" w:color="auto"/>
        <w:left w:val="none" w:sz="0" w:space="0" w:color="auto"/>
        <w:bottom w:val="none" w:sz="0" w:space="0" w:color="auto"/>
        <w:right w:val="none" w:sz="0" w:space="0" w:color="auto"/>
      </w:divBdr>
    </w:div>
    <w:div w:id="1027948662">
      <w:bodyDiv w:val="1"/>
      <w:marLeft w:val="0"/>
      <w:marRight w:val="0"/>
      <w:marTop w:val="0"/>
      <w:marBottom w:val="0"/>
      <w:divBdr>
        <w:top w:val="none" w:sz="0" w:space="0" w:color="auto"/>
        <w:left w:val="none" w:sz="0" w:space="0" w:color="auto"/>
        <w:bottom w:val="none" w:sz="0" w:space="0" w:color="auto"/>
        <w:right w:val="none" w:sz="0" w:space="0" w:color="auto"/>
      </w:divBdr>
    </w:div>
    <w:div w:id="1028022109">
      <w:bodyDiv w:val="1"/>
      <w:marLeft w:val="0"/>
      <w:marRight w:val="0"/>
      <w:marTop w:val="0"/>
      <w:marBottom w:val="0"/>
      <w:divBdr>
        <w:top w:val="none" w:sz="0" w:space="0" w:color="auto"/>
        <w:left w:val="none" w:sz="0" w:space="0" w:color="auto"/>
        <w:bottom w:val="none" w:sz="0" w:space="0" w:color="auto"/>
        <w:right w:val="none" w:sz="0" w:space="0" w:color="auto"/>
      </w:divBdr>
    </w:div>
    <w:div w:id="1028066832">
      <w:bodyDiv w:val="1"/>
      <w:marLeft w:val="0"/>
      <w:marRight w:val="0"/>
      <w:marTop w:val="0"/>
      <w:marBottom w:val="0"/>
      <w:divBdr>
        <w:top w:val="none" w:sz="0" w:space="0" w:color="auto"/>
        <w:left w:val="none" w:sz="0" w:space="0" w:color="auto"/>
        <w:bottom w:val="none" w:sz="0" w:space="0" w:color="auto"/>
        <w:right w:val="none" w:sz="0" w:space="0" w:color="auto"/>
      </w:divBdr>
    </w:div>
    <w:div w:id="1028918407">
      <w:bodyDiv w:val="1"/>
      <w:marLeft w:val="0"/>
      <w:marRight w:val="0"/>
      <w:marTop w:val="0"/>
      <w:marBottom w:val="0"/>
      <w:divBdr>
        <w:top w:val="none" w:sz="0" w:space="0" w:color="auto"/>
        <w:left w:val="none" w:sz="0" w:space="0" w:color="auto"/>
        <w:bottom w:val="none" w:sz="0" w:space="0" w:color="auto"/>
        <w:right w:val="none" w:sz="0" w:space="0" w:color="auto"/>
      </w:divBdr>
    </w:div>
    <w:div w:id="1028944888">
      <w:bodyDiv w:val="1"/>
      <w:marLeft w:val="0"/>
      <w:marRight w:val="0"/>
      <w:marTop w:val="0"/>
      <w:marBottom w:val="0"/>
      <w:divBdr>
        <w:top w:val="none" w:sz="0" w:space="0" w:color="auto"/>
        <w:left w:val="none" w:sz="0" w:space="0" w:color="auto"/>
        <w:bottom w:val="none" w:sz="0" w:space="0" w:color="auto"/>
        <w:right w:val="none" w:sz="0" w:space="0" w:color="auto"/>
      </w:divBdr>
    </w:div>
    <w:div w:id="1029138097">
      <w:bodyDiv w:val="1"/>
      <w:marLeft w:val="0"/>
      <w:marRight w:val="0"/>
      <w:marTop w:val="0"/>
      <w:marBottom w:val="0"/>
      <w:divBdr>
        <w:top w:val="none" w:sz="0" w:space="0" w:color="auto"/>
        <w:left w:val="none" w:sz="0" w:space="0" w:color="auto"/>
        <w:bottom w:val="none" w:sz="0" w:space="0" w:color="auto"/>
        <w:right w:val="none" w:sz="0" w:space="0" w:color="auto"/>
      </w:divBdr>
    </w:div>
    <w:div w:id="1029143868">
      <w:bodyDiv w:val="1"/>
      <w:marLeft w:val="0"/>
      <w:marRight w:val="0"/>
      <w:marTop w:val="0"/>
      <w:marBottom w:val="0"/>
      <w:divBdr>
        <w:top w:val="none" w:sz="0" w:space="0" w:color="auto"/>
        <w:left w:val="none" w:sz="0" w:space="0" w:color="auto"/>
        <w:bottom w:val="none" w:sz="0" w:space="0" w:color="auto"/>
        <w:right w:val="none" w:sz="0" w:space="0" w:color="auto"/>
      </w:divBdr>
    </w:div>
    <w:div w:id="1030031347">
      <w:bodyDiv w:val="1"/>
      <w:marLeft w:val="0"/>
      <w:marRight w:val="0"/>
      <w:marTop w:val="0"/>
      <w:marBottom w:val="0"/>
      <w:divBdr>
        <w:top w:val="none" w:sz="0" w:space="0" w:color="auto"/>
        <w:left w:val="none" w:sz="0" w:space="0" w:color="auto"/>
        <w:bottom w:val="none" w:sz="0" w:space="0" w:color="auto"/>
        <w:right w:val="none" w:sz="0" w:space="0" w:color="auto"/>
      </w:divBdr>
    </w:div>
    <w:div w:id="1030840889">
      <w:bodyDiv w:val="1"/>
      <w:marLeft w:val="0"/>
      <w:marRight w:val="0"/>
      <w:marTop w:val="0"/>
      <w:marBottom w:val="0"/>
      <w:divBdr>
        <w:top w:val="none" w:sz="0" w:space="0" w:color="auto"/>
        <w:left w:val="none" w:sz="0" w:space="0" w:color="auto"/>
        <w:bottom w:val="none" w:sz="0" w:space="0" w:color="auto"/>
        <w:right w:val="none" w:sz="0" w:space="0" w:color="auto"/>
      </w:divBdr>
    </w:div>
    <w:div w:id="1031414095">
      <w:bodyDiv w:val="1"/>
      <w:marLeft w:val="0"/>
      <w:marRight w:val="0"/>
      <w:marTop w:val="0"/>
      <w:marBottom w:val="0"/>
      <w:divBdr>
        <w:top w:val="none" w:sz="0" w:space="0" w:color="auto"/>
        <w:left w:val="none" w:sz="0" w:space="0" w:color="auto"/>
        <w:bottom w:val="none" w:sz="0" w:space="0" w:color="auto"/>
        <w:right w:val="none" w:sz="0" w:space="0" w:color="auto"/>
      </w:divBdr>
    </w:div>
    <w:div w:id="1031958522">
      <w:bodyDiv w:val="1"/>
      <w:marLeft w:val="0"/>
      <w:marRight w:val="0"/>
      <w:marTop w:val="0"/>
      <w:marBottom w:val="0"/>
      <w:divBdr>
        <w:top w:val="none" w:sz="0" w:space="0" w:color="auto"/>
        <w:left w:val="none" w:sz="0" w:space="0" w:color="auto"/>
        <w:bottom w:val="none" w:sz="0" w:space="0" w:color="auto"/>
        <w:right w:val="none" w:sz="0" w:space="0" w:color="auto"/>
      </w:divBdr>
    </w:div>
    <w:div w:id="1033189208">
      <w:bodyDiv w:val="1"/>
      <w:marLeft w:val="0"/>
      <w:marRight w:val="0"/>
      <w:marTop w:val="0"/>
      <w:marBottom w:val="0"/>
      <w:divBdr>
        <w:top w:val="none" w:sz="0" w:space="0" w:color="auto"/>
        <w:left w:val="none" w:sz="0" w:space="0" w:color="auto"/>
        <w:bottom w:val="none" w:sz="0" w:space="0" w:color="auto"/>
        <w:right w:val="none" w:sz="0" w:space="0" w:color="auto"/>
      </w:divBdr>
    </w:div>
    <w:div w:id="1033384374">
      <w:bodyDiv w:val="1"/>
      <w:marLeft w:val="0"/>
      <w:marRight w:val="0"/>
      <w:marTop w:val="0"/>
      <w:marBottom w:val="0"/>
      <w:divBdr>
        <w:top w:val="none" w:sz="0" w:space="0" w:color="auto"/>
        <w:left w:val="none" w:sz="0" w:space="0" w:color="auto"/>
        <w:bottom w:val="none" w:sz="0" w:space="0" w:color="auto"/>
        <w:right w:val="none" w:sz="0" w:space="0" w:color="auto"/>
      </w:divBdr>
    </w:div>
    <w:div w:id="1034888096">
      <w:bodyDiv w:val="1"/>
      <w:marLeft w:val="0"/>
      <w:marRight w:val="0"/>
      <w:marTop w:val="0"/>
      <w:marBottom w:val="0"/>
      <w:divBdr>
        <w:top w:val="none" w:sz="0" w:space="0" w:color="auto"/>
        <w:left w:val="none" w:sz="0" w:space="0" w:color="auto"/>
        <w:bottom w:val="none" w:sz="0" w:space="0" w:color="auto"/>
        <w:right w:val="none" w:sz="0" w:space="0" w:color="auto"/>
      </w:divBdr>
    </w:div>
    <w:div w:id="1037505067">
      <w:bodyDiv w:val="1"/>
      <w:marLeft w:val="0"/>
      <w:marRight w:val="0"/>
      <w:marTop w:val="0"/>
      <w:marBottom w:val="0"/>
      <w:divBdr>
        <w:top w:val="none" w:sz="0" w:space="0" w:color="auto"/>
        <w:left w:val="none" w:sz="0" w:space="0" w:color="auto"/>
        <w:bottom w:val="none" w:sz="0" w:space="0" w:color="auto"/>
        <w:right w:val="none" w:sz="0" w:space="0" w:color="auto"/>
      </w:divBdr>
    </w:div>
    <w:div w:id="1038627206">
      <w:bodyDiv w:val="1"/>
      <w:marLeft w:val="0"/>
      <w:marRight w:val="0"/>
      <w:marTop w:val="0"/>
      <w:marBottom w:val="0"/>
      <w:divBdr>
        <w:top w:val="none" w:sz="0" w:space="0" w:color="auto"/>
        <w:left w:val="none" w:sz="0" w:space="0" w:color="auto"/>
        <w:bottom w:val="none" w:sz="0" w:space="0" w:color="auto"/>
        <w:right w:val="none" w:sz="0" w:space="0" w:color="auto"/>
      </w:divBdr>
    </w:div>
    <w:div w:id="1040277692">
      <w:bodyDiv w:val="1"/>
      <w:marLeft w:val="0"/>
      <w:marRight w:val="0"/>
      <w:marTop w:val="0"/>
      <w:marBottom w:val="0"/>
      <w:divBdr>
        <w:top w:val="none" w:sz="0" w:space="0" w:color="auto"/>
        <w:left w:val="none" w:sz="0" w:space="0" w:color="auto"/>
        <w:bottom w:val="none" w:sz="0" w:space="0" w:color="auto"/>
        <w:right w:val="none" w:sz="0" w:space="0" w:color="auto"/>
      </w:divBdr>
    </w:div>
    <w:div w:id="1040671082">
      <w:bodyDiv w:val="1"/>
      <w:marLeft w:val="0"/>
      <w:marRight w:val="0"/>
      <w:marTop w:val="0"/>
      <w:marBottom w:val="0"/>
      <w:divBdr>
        <w:top w:val="none" w:sz="0" w:space="0" w:color="auto"/>
        <w:left w:val="none" w:sz="0" w:space="0" w:color="auto"/>
        <w:bottom w:val="none" w:sz="0" w:space="0" w:color="auto"/>
        <w:right w:val="none" w:sz="0" w:space="0" w:color="auto"/>
      </w:divBdr>
    </w:div>
    <w:div w:id="1040714361">
      <w:bodyDiv w:val="1"/>
      <w:marLeft w:val="0"/>
      <w:marRight w:val="0"/>
      <w:marTop w:val="0"/>
      <w:marBottom w:val="0"/>
      <w:divBdr>
        <w:top w:val="none" w:sz="0" w:space="0" w:color="auto"/>
        <w:left w:val="none" w:sz="0" w:space="0" w:color="auto"/>
        <w:bottom w:val="none" w:sz="0" w:space="0" w:color="auto"/>
        <w:right w:val="none" w:sz="0" w:space="0" w:color="auto"/>
      </w:divBdr>
    </w:div>
    <w:div w:id="1041249730">
      <w:bodyDiv w:val="1"/>
      <w:marLeft w:val="0"/>
      <w:marRight w:val="0"/>
      <w:marTop w:val="0"/>
      <w:marBottom w:val="0"/>
      <w:divBdr>
        <w:top w:val="none" w:sz="0" w:space="0" w:color="auto"/>
        <w:left w:val="none" w:sz="0" w:space="0" w:color="auto"/>
        <w:bottom w:val="none" w:sz="0" w:space="0" w:color="auto"/>
        <w:right w:val="none" w:sz="0" w:space="0" w:color="auto"/>
      </w:divBdr>
    </w:div>
    <w:div w:id="1042828367">
      <w:bodyDiv w:val="1"/>
      <w:marLeft w:val="0"/>
      <w:marRight w:val="0"/>
      <w:marTop w:val="0"/>
      <w:marBottom w:val="0"/>
      <w:divBdr>
        <w:top w:val="none" w:sz="0" w:space="0" w:color="auto"/>
        <w:left w:val="none" w:sz="0" w:space="0" w:color="auto"/>
        <w:bottom w:val="none" w:sz="0" w:space="0" w:color="auto"/>
        <w:right w:val="none" w:sz="0" w:space="0" w:color="auto"/>
      </w:divBdr>
    </w:div>
    <w:div w:id="1043213087">
      <w:bodyDiv w:val="1"/>
      <w:marLeft w:val="0"/>
      <w:marRight w:val="0"/>
      <w:marTop w:val="0"/>
      <w:marBottom w:val="0"/>
      <w:divBdr>
        <w:top w:val="none" w:sz="0" w:space="0" w:color="auto"/>
        <w:left w:val="none" w:sz="0" w:space="0" w:color="auto"/>
        <w:bottom w:val="none" w:sz="0" w:space="0" w:color="auto"/>
        <w:right w:val="none" w:sz="0" w:space="0" w:color="auto"/>
      </w:divBdr>
    </w:div>
    <w:div w:id="1043410919">
      <w:bodyDiv w:val="1"/>
      <w:marLeft w:val="0"/>
      <w:marRight w:val="0"/>
      <w:marTop w:val="0"/>
      <w:marBottom w:val="0"/>
      <w:divBdr>
        <w:top w:val="none" w:sz="0" w:space="0" w:color="auto"/>
        <w:left w:val="none" w:sz="0" w:space="0" w:color="auto"/>
        <w:bottom w:val="none" w:sz="0" w:space="0" w:color="auto"/>
        <w:right w:val="none" w:sz="0" w:space="0" w:color="auto"/>
      </w:divBdr>
    </w:div>
    <w:div w:id="1044865710">
      <w:bodyDiv w:val="1"/>
      <w:marLeft w:val="0"/>
      <w:marRight w:val="0"/>
      <w:marTop w:val="0"/>
      <w:marBottom w:val="0"/>
      <w:divBdr>
        <w:top w:val="none" w:sz="0" w:space="0" w:color="auto"/>
        <w:left w:val="none" w:sz="0" w:space="0" w:color="auto"/>
        <w:bottom w:val="none" w:sz="0" w:space="0" w:color="auto"/>
        <w:right w:val="none" w:sz="0" w:space="0" w:color="auto"/>
      </w:divBdr>
    </w:div>
    <w:div w:id="1045179496">
      <w:bodyDiv w:val="1"/>
      <w:marLeft w:val="0"/>
      <w:marRight w:val="0"/>
      <w:marTop w:val="0"/>
      <w:marBottom w:val="0"/>
      <w:divBdr>
        <w:top w:val="none" w:sz="0" w:space="0" w:color="auto"/>
        <w:left w:val="none" w:sz="0" w:space="0" w:color="auto"/>
        <w:bottom w:val="none" w:sz="0" w:space="0" w:color="auto"/>
        <w:right w:val="none" w:sz="0" w:space="0" w:color="auto"/>
      </w:divBdr>
    </w:div>
    <w:div w:id="1046372947">
      <w:bodyDiv w:val="1"/>
      <w:marLeft w:val="0"/>
      <w:marRight w:val="0"/>
      <w:marTop w:val="0"/>
      <w:marBottom w:val="0"/>
      <w:divBdr>
        <w:top w:val="none" w:sz="0" w:space="0" w:color="auto"/>
        <w:left w:val="none" w:sz="0" w:space="0" w:color="auto"/>
        <w:bottom w:val="none" w:sz="0" w:space="0" w:color="auto"/>
        <w:right w:val="none" w:sz="0" w:space="0" w:color="auto"/>
      </w:divBdr>
    </w:div>
    <w:div w:id="1046413460">
      <w:bodyDiv w:val="1"/>
      <w:marLeft w:val="0"/>
      <w:marRight w:val="0"/>
      <w:marTop w:val="0"/>
      <w:marBottom w:val="0"/>
      <w:divBdr>
        <w:top w:val="none" w:sz="0" w:space="0" w:color="auto"/>
        <w:left w:val="none" w:sz="0" w:space="0" w:color="auto"/>
        <w:bottom w:val="none" w:sz="0" w:space="0" w:color="auto"/>
        <w:right w:val="none" w:sz="0" w:space="0" w:color="auto"/>
      </w:divBdr>
    </w:div>
    <w:div w:id="1047870923">
      <w:bodyDiv w:val="1"/>
      <w:marLeft w:val="0"/>
      <w:marRight w:val="0"/>
      <w:marTop w:val="0"/>
      <w:marBottom w:val="0"/>
      <w:divBdr>
        <w:top w:val="none" w:sz="0" w:space="0" w:color="auto"/>
        <w:left w:val="none" w:sz="0" w:space="0" w:color="auto"/>
        <w:bottom w:val="none" w:sz="0" w:space="0" w:color="auto"/>
        <w:right w:val="none" w:sz="0" w:space="0" w:color="auto"/>
      </w:divBdr>
    </w:div>
    <w:div w:id="1047991097">
      <w:bodyDiv w:val="1"/>
      <w:marLeft w:val="0"/>
      <w:marRight w:val="0"/>
      <w:marTop w:val="0"/>
      <w:marBottom w:val="0"/>
      <w:divBdr>
        <w:top w:val="none" w:sz="0" w:space="0" w:color="auto"/>
        <w:left w:val="none" w:sz="0" w:space="0" w:color="auto"/>
        <w:bottom w:val="none" w:sz="0" w:space="0" w:color="auto"/>
        <w:right w:val="none" w:sz="0" w:space="0" w:color="auto"/>
      </w:divBdr>
    </w:div>
    <w:div w:id="1048144349">
      <w:bodyDiv w:val="1"/>
      <w:marLeft w:val="0"/>
      <w:marRight w:val="0"/>
      <w:marTop w:val="0"/>
      <w:marBottom w:val="0"/>
      <w:divBdr>
        <w:top w:val="none" w:sz="0" w:space="0" w:color="auto"/>
        <w:left w:val="none" w:sz="0" w:space="0" w:color="auto"/>
        <w:bottom w:val="none" w:sz="0" w:space="0" w:color="auto"/>
        <w:right w:val="none" w:sz="0" w:space="0" w:color="auto"/>
      </w:divBdr>
    </w:div>
    <w:div w:id="1048456977">
      <w:bodyDiv w:val="1"/>
      <w:marLeft w:val="0"/>
      <w:marRight w:val="0"/>
      <w:marTop w:val="0"/>
      <w:marBottom w:val="0"/>
      <w:divBdr>
        <w:top w:val="none" w:sz="0" w:space="0" w:color="auto"/>
        <w:left w:val="none" w:sz="0" w:space="0" w:color="auto"/>
        <w:bottom w:val="none" w:sz="0" w:space="0" w:color="auto"/>
        <w:right w:val="none" w:sz="0" w:space="0" w:color="auto"/>
      </w:divBdr>
    </w:div>
    <w:div w:id="1048728261">
      <w:bodyDiv w:val="1"/>
      <w:marLeft w:val="0"/>
      <w:marRight w:val="0"/>
      <w:marTop w:val="0"/>
      <w:marBottom w:val="0"/>
      <w:divBdr>
        <w:top w:val="none" w:sz="0" w:space="0" w:color="auto"/>
        <w:left w:val="none" w:sz="0" w:space="0" w:color="auto"/>
        <w:bottom w:val="none" w:sz="0" w:space="0" w:color="auto"/>
        <w:right w:val="none" w:sz="0" w:space="0" w:color="auto"/>
      </w:divBdr>
    </w:div>
    <w:div w:id="1048843473">
      <w:bodyDiv w:val="1"/>
      <w:marLeft w:val="0"/>
      <w:marRight w:val="0"/>
      <w:marTop w:val="0"/>
      <w:marBottom w:val="0"/>
      <w:divBdr>
        <w:top w:val="none" w:sz="0" w:space="0" w:color="auto"/>
        <w:left w:val="none" w:sz="0" w:space="0" w:color="auto"/>
        <w:bottom w:val="none" w:sz="0" w:space="0" w:color="auto"/>
        <w:right w:val="none" w:sz="0" w:space="0" w:color="auto"/>
      </w:divBdr>
    </w:div>
    <w:div w:id="1049722095">
      <w:bodyDiv w:val="1"/>
      <w:marLeft w:val="0"/>
      <w:marRight w:val="0"/>
      <w:marTop w:val="0"/>
      <w:marBottom w:val="0"/>
      <w:divBdr>
        <w:top w:val="none" w:sz="0" w:space="0" w:color="auto"/>
        <w:left w:val="none" w:sz="0" w:space="0" w:color="auto"/>
        <w:bottom w:val="none" w:sz="0" w:space="0" w:color="auto"/>
        <w:right w:val="none" w:sz="0" w:space="0" w:color="auto"/>
      </w:divBdr>
    </w:div>
    <w:div w:id="1050347713">
      <w:bodyDiv w:val="1"/>
      <w:marLeft w:val="0"/>
      <w:marRight w:val="0"/>
      <w:marTop w:val="0"/>
      <w:marBottom w:val="0"/>
      <w:divBdr>
        <w:top w:val="none" w:sz="0" w:space="0" w:color="auto"/>
        <w:left w:val="none" w:sz="0" w:space="0" w:color="auto"/>
        <w:bottom w:val="none" w:sz="0" w:space="0" w:color="auto"/>
        <w:right w:val="none" w:sz="0" w:space="0" w:color="auto"/>
      </w:divBdr>
    </w:div>
    <w:div w:id="1051151150">
      <w:bodyDiv w:val="1"/>
      <w:marLeft w:val="0"/>
      <w:marRight w:val="0"/>
      <w:marTop w:val="0"/>
      <w:marBottom w:val="0"/>
      <w:divBdr>
        <w:top w:val="none" w:sz="0" w:space="0" w:color="auto"/>
        <w:left w:val="none" w:sz="0" w:space="0" w:color="auto"/>
        <w:bottom w:val="none" w:sz="0" w:space="0" w:color="auto"/>
        <w:right w:val="none" w:sz="0" w:space="0" w:color="auto"/>
      </w:divBdr>
    </w:div>
    <w:div w:id="1052117751">
      <w:bodyDiv w:val="1"/>
      <w:marLeft w:val="0"/>
      <w:marRight w:val="0"/>
      <w:marTop w:val="0"/>
      <w:marBottom w:val="0"/>
      <w:divBdr>
        <w:top w:val="none" w:sz="0" w:space="0" w:color="auto"/>
        <w:left w:val="none" w:sz="0" w:space="0" w:color="auto"/>
        <w:bottom w:val="none" w:sz="0" w:space="0" w:color="auto"/>
        <w:right w:val="none" w:sz="0" w:space="0" w:color="auto"/>
      </w:divBdr>
    </w:div>
    <w:div w:id="1052582910">
      <w:bodyDiv w:val="1"/>
      <w:marLeft w:val="0"/>
      <w:marRight w:val="0"/>
      <w:marTop w:val="0"/>
      <w:marBottom w:val="0"/>
      <w:divBdr>
        <w:top w:val="none" w:sz="0" w:space="0" w:color="auto"/>
        <w:left w:val="none" w:sz="0" w:space="0" w:color="auto"/>
        <w:bottom w:val="none" w:sz="0" w:space="0" w:color="auto"/>
        <w:right w:val="none" w:sz="0" w:space="0" w:color="auto"/>
      </w:divBdr>
    </w:div>
    <w:div w:id="1052653823">
      <w:bodyDiv w:val="1"/>
      <w:marLeft w:val="0"/>
      <w:marRight w:val="0"/>
      <w:marTop w:val="0"/>
      <w:marBottom w:val="0"/>
      <w:divBdr>
        <w:top w:val="none" w:sz="0" w:space="0" w:color="auto"/>
        <w:left w:val="none" w:sz="0" w:space="0" w:color="auto"/>
        <w:bottom w:val="none" w:sz="0" w:space="0" w:color="auto"/>
        <w:right w:val="none" w:sz="0" w:space="0" w:color="auto"/>
      </w:divBdr>
    </w:div>
    <w:div w:id="1052848249">
      <w:bodyDiv w:val="1"/>
      <w:marLeft w:val="0"/>
      <w:marRight w:val="0"/>
      <w:marTop w:val="0"/>
      <w:marBottom w:val="0"/>
      <w:divBdr>
        <w:top w:val="none" w:sz="0" w:space="0" w:color="auto"/>
        <w:left w:val="none" w:sz="0" w:space="0" w:color="auto"/>
        <w:bottom w:val="none" w:sz="0" w:space="0" w:color="auto"/>
        <w:right w:val="none" w:sz="0" w:space="0" w:color="auto"/>
      </w:divBdr>
    </w:div>
    <w:div w:id="1053039948">
      <w:bodyDiv w:val="1"/>
      <w:marLeft w:val="0"/>
      <w:marRight w:val="0"/>
      <w:marTop w:val="0"/>
      <w:marBottom w:val="0"/>
      <w:divBdr>
        <w:top w:val="none" w:sz="0" w:space="0" w:color="auto"/>
        <w:left w:val="none" w:sz="0" w:space="0" w:color="auto"/>
        <w:bottom w:val="none" w:sz="0" w:space="0" w:color="auto"/>
        <w:right w:val="none" w:sz="0" w:space="0" w:color="auto"/>
      </w:divBdr>
    </w:div>
    <w:div w:id="1053164458">
      <w:bodyDiv w:val="1"/>
      <w:marLeft w:val="0"/>
      <w:marRight w:val="0"/>
      <w:marTop w:val="0"/>
      <w:marBottom w:val="0"/>
      <w:divBdr>
        <w:top w:val="none" w:sz="0" w:space="0" w:color="auto"/>
        <w:left w:val="none" w:sz="0" w:space="0" w:color="auto"/>
        <w:bottom w:val="none" w:sz="0" w:space="0" w:color="auto"/>
        <w:right w:val="none" w:sz="0" w:space="0" w:color="auto"/>
      </w:divBdr>
    </w:div>
    <w:div w:id="1054158259">
      <w:bodyDiv w:val="1"/>
      <w:marLeft w:val="0"/>
      <w:marRight w:val="0"/>
      <w:marTop w:val="0"/>
      <w:marBottom w:val="0"/>
      <w:divBdr>
        <w:top w:val="none" w:sz="0" w:space="0" w:color="auto"/>
        <w:left w:val="none" w:sz="0" w:space="0" w:color="auto"/>
        <w:bottom w:val="none" w:sz="0" w:space="0" w:color="auto"/>
        <w:right w:val="none" w:sz="0" w:space="0" w:color="auto"/>
      </w:divBdr>
    </w:div>
    <w:div w:id="1055085806">
      <w:bodyDiv w:val="1"/>
      <w:marLeft w:val="0"/>
      <w:marRight w:val="0"/>
      <w:marTop w:val="0"/>
      <w:marBottom w:val="0"/>
      <w:divBdr>
        <w:top w:val="none" w:sz="0" w:space="0" w:color="auto"/>
        <w:left w:val="none" w:sz="0" w:space="0" w:color="auto"/>
        <w:bottom w:val="none" w:sz="0" w:space="0" w:color="auto"/>
        <w:right w:val="none" w:sz="0" w:space="0" w:color="auto"/>
      </w:divBdr>
    </w:div>
    <w:div w:id="1055470471">
      <w:bodyDiv w:val="1"/>
      <w:marLeft w:val="0"/>
      <w:marRight w:val="0"/>
      <w:marTop w:val="0"/>
      <w:marBottom w:val="0"/>
      <w:divBdr>
        <w:top w:val="none" w:sz="0" w:space="0" w:color="auto"/>
        <w:left w:val="none" w:sz="0" w:space="0" w:color="auto"/>
        <w:bottom w:val="none" w:sz="0" w:space="0" w:color="auto"/>
        <w:right w:val="none" w:sz="0" w:space="0" w:color="auto"/>
      </w:divBdr>
    </w:div>
    <w:div w:id="1056662132">
      <w:bodyDiv w:val="1"/>
      <w:marLeft w:val="0"/>
      <w:marRight w:val="0"/>
      <w:marTop w:val="0"/>
      <w:marBottom w:val="0"/>
      <w:divBdr>
        <w:top w:val="none" w:sz="0" w:space="0" w:color="auto"/>
        <w:left w:val="none" w:sz="0" w:space="0" w:color="auto"/>
        <w:bottom w:val="none" w:sz="0" w:space="0" w:color="auto"/>
        <w:right w:val="none" w:sz="0" w:space="0" w:color="auto"/>
      </w:divBdr>
    </w:div>
    <w:div w:id="1056776024">
      <w:bodyDiv w:val="1"/>
      <w:marLeft w:val="0"/>
      <w:marRight w:val="0"/>
      <w:marTop w:val="0"/>
      <w:marBottom w:val="0"/>
      <w:divBdr>
        <w:top w:val="none" w:sz="0" w:space="0" w:color="auto"/>
        <w:left w:val="none" w:sz="0" w:space="0" w:color="auto"/>
        <w:bottom w:val="none" w:sz="0" w:space="0" w:color="auto"/>
        <w:right w:val="none" w:sz="0" w:space="0" w:color="auto"/>
      </w:divBdr>
    </w:div>
    <w:div w:id="1057163992">
      <w:bodyDiv w:val="1"/>
      <w:marLeft w:val="0"/>
      <w:marRight w:val="0"/>
      <w:marTop w:val="0"/>
      <w:marBottom w:val="0"/>
      <w:divBdr>
        <w:top w:val="none" w:sz="0" w:space="0" w:color="auto"/>
        <w:left w:val="none" w:sz="0" w:space="0" w:color="auto"/>
        <w:bottom w:val="none" w:sz="0" w:space="0" w:color="auto"/>
        <w:right w:val="none" w:sz="0" w:space="0" w:color="auto"/>
      </w:divBdr>
    </w:div>
    <w:div w:id="1057974183">
      <w:bodyDiv w:val="1"/>
      <w:marLeft w:val="0"/>
      <w:marRight w:val="0"/>
      <w:marTop w:val="0"/>
      <w:marBottom w:val="0"/>
      <w:divBdr>
        <w:top w:val="none" w:sz="0" w:space="0" w:color="auto"/>
        <w:left w:val="none" w:sz="0" w:space="0" w:color="auto"/>
        <w:bottom w:val="none" w:sz="0" w:space="0" w:color="auto"/>
        <w:right w:val="none" w:sz="0" w:space="0" w:color="auto"/>
      </w:divBdr>
    </w:div>
    <w:div w:id="1058481745">
      <w:bodyDiv w:val="1"/>
      <w:marLeft w:val="0"/>
      <w:marRight w:val="0"/>
      <w:marTop w:val="0"/>
      <w:marBottom w:val="0"/>
      <w:divBdr>
        <w:top w:val="none" w:sz="0" w:space="0" w:color="auto"/>
        <w:left w:val="none" w:sz="0" w:space="0" w:color="auto"/>
        <w:bottom w:val="none" w:sz="0" w:space="0" w:color="auto"/>
        <w:right w:val="none" w:sz="0" w:space="0" w:color="auto"/>
      </w:divBdr>
    </w:div>
    <w:div w:id="1059212096">
      <w:bodyDiv w:val="1"/>
      <w:marLeft w:val="0"/>
      <w:marRight w:val="0"/>
      <w:marTop w:val="0"/>
      <w:marBottom w:val="0"/>
      <w:divBdr>
        <w:top w:val="none" w:sz="0" w:space="0" w:color="auto"/>
        <w:left w:val="none" w:sz="0" w:space="0" w:color="auto"/>
        <w:bottom w:val="none" w:sz="0" w:space="0" w:color="auto"/>
        <w:right w:val="none" w:sz="0" w:space="0" w:color="auto"/>
      </w:divBdr>
    </w:div>
    <w:div w:id="1059670534">
      <w:bodyDiv w:val="1"/>
      <w:marLeft w:val="0"/>
      <w:marRight w:val="0"/>
      <w:marTop w:val="0"/>
      <w:marBottom w:val="0"/>
      <w:divBdr>
        <w:top w:val="none" w:sz="0" w:space="0" w:color="auto"/>
        <w:left w:val="none" w:sz="0" w:space="0" w:color="auto"/>
        <w:bottom w:val="none" w:sz="0" w:space="0" w:color="auto"/>
        <w:right w:val="none" w:sz="0" w:space="0" w:color="auto"/>
      </w:divBdr>
    </w:div>
    <w:div w:id="1060009605">
      <w:bodyDiv w:val="1"/>
      <w:marLeft w:val="0"/>
      <w:marRight w:val="0"/>
      <w:marTop w:val="0"/>
      <w:marBottom w:val="0"/>
      <w:divBdr>
        <w:top w:val="none" w:sz="0" w:space="0" w:color="auto"/>
        <w:left w:val="none" w:sz="0" w:space="0" w:color="auto"/>
        <w:bottom w:val="none" w:sz="0" w:space="0" w:color="auto"/>
        <w:right w:val="none" w:sz="0" w:space="0" w:color="auto"/>
      </w:divBdr>
    </w:div>
    <w:div w:id="1061515548">
      <w:bodyDiv w:val="1"/>
      <w:marLeft w:val="0"/>
      <w:marRight w:val="0"/>
      <w:marTop w:val="0"/>
      <w:marBottom w:val="0"/>
      <w:divBdr>
        <w:top w:val="none" w:sz="0" w:space="0" w:color="auto"/>
        <w:left w:val="none" w:sz="0" w:space="0" w:color="auto"/>
        <w:bottom w:val="none" w:sz="0" w:space="0" w:color="auto"/>
        <w:right w:val="none" w:sz="0" w:space="0" w:color="auto"/>
      </w:divBdr>
    </w:div>
    <w:div w:id="1061565386">
      <w:bodyDiv w:val="1"/>
      <w:marLeft w:val="0"/>
      <w:marRight w:val="0"/>
      <w:marTop w:val="0"/>
      <w:marBottom w:val="0"/>
      <w:divBdr>
        <w:top w:val="none" w:sz="0" w:space="0" w:color="auto"/>
        <w:left w:val="none" w:sz="0" w:space="0" w:color="auto"/>
        <w:bottom w:val="none" w:sz="0" w:space="0" w:color="auto"/>
        <w:right w:val="none" w:sz="0" w:space="0" w:color="auto"/>
      </w:divBdr>
    </w:div>
    <w:div w:id="1061757933">
      <w:bodyDiv w:val="1"/>
      <w:marLeft w:val="0"/>
      <w:marRight w:val="0"/>
      <w:marTop w:val="0"/>
      <w:marBottom w:val="0"/>
      <w:divBdr>
        <w:top w:val="none" w:sz="0" w:space="0" w:color="auto"/>
        <w:left w:val="none" w:sz="0" w:space="0" w:color="auto"/>
        <w:bottom w:val="none" w:sz="0" w:space="0" w:color="auto"/>
        <w:right w:val="none" w:sz="0" w:space="0" w:color="auto"/>
      </w:divBdr>
    </w:div>
    <w:div w:id="1062409809">
      <w:bodyDiv w:val="1"/>
      <w:marLeft w:val="0"/>
      <w:marRight w:val="0"/>
      <w:marTop w:val="0"/>
      <w:marBottom w:val="0"/>
      <w:divBdr>
        <w:top w:val="none" w:sz="0" w:space="0" w:color="auto"/>
        <w:left w:val="none" w:sz="0" w:space="0" w:color="auto"/>
        <w:bottom w:val="none" w:sz="0" w:space="0" w:color="auto"/>
        <w:right w:val="none" w:sz="0" w:space="0" w:color="auto"/>
      </w:divBdr>
    </w:div>
    <w:div w:id="1063719009">
      <w:bodyDiv w:val="1"/>
      <w:marLeft w:val="0"/>
      <w:marRight w:val="0"/>
      <w:marTop w:val="0"/>
      <w:marBottom w:val="0"/>
      <w:divBdr>
        <w:top w:val="none" w:sz="0" w:space="0" w:color="auto"/>
        <w:left w:val="none" w:sz="0" w:space="0" w:color="auto"/>
        <w:bottom w:val="none" w:sz="0" w:space="0" w:color="auto"/>
        <w:right w:val="none" w:sz="0" w:space="0" w:color="auto"/>
      </w:divBdr>
    </w:div>
    <w:div w:id="1063986774">
      <w:bodyDiv w:val="1"/>
      <w:marLeft w:val="0"/>
      <w:marRight w:val="0"/>
      <w:marTop w:val="0"/>
      <w:marBottom w:val="0"/>
      <w:divBdr>
        <w:top w:val="none" w:sz="0" w:space="0" w:color="auto"/>
        <w:left w:val="none" w:sz="0" w:space="0" w:color="auto"/>
        <w:bottom w:val="none" w:sz="0" w:space="0" w:color="auto"/>
        <w:right w:val="none" w:sz="0" w:space="0" w:color="auto"/>
      </w:divBdr>
    </w:div>
    <w:div w:id="1066102917">
      <w:bodyDiv w:val="1"/>
      <w:marLeft w:val="0"/>
      <w:marRight w:val="0"/>
      <w:marTop w:val="0"/>
      <w:marBottom w:val="0"/>
      <w:divBdr>
        <w:top w:val="none" w:sz="0" w:space="0" w:color="auto"/>
        <w:left w:val="none" w:sz="0" w:space="0" w:color="auto"/>
        <w:bottom w:val="none" w:sz="0" w:space="0" w:color="auto"/>
        <w:right w:val="none" w:sz="0" w:space="0" w:color="auto"/>
      </w:divBdr>
    </w:div>
    <w:div w:id="1066146135">
      <w:bodyDiv w:val="1"/>
      <w:marLeft w:val="0"/>
      <w:marRight w:val="0"/>
      <w:marTop w:val="0"/>
      <w:marBottom w:val="0"/>
      <w:divBdr>
        <w:top w:val="none" w:sz="0" w:space="0" w:color="auto"/>
        <w:left w:val="none" w:sz="0" w:space="0" w:color="auto"/>
        <w:bottom w:val="none" w:sz="0" w:space="0" w:color="auto"/>
        <w:right w:val="none" w:sz="0" w:space="0" w:color="auto"/>
      </w:divBdr>
    </w:div>
    <w:div w:id="1067536673">
      <w:bodyDiv w:val="1"/>
      <w:marLeft w:val="0"/>
      <w:marRight w:val="0"/>
      <w:marTop w:val="0"/>
      <w:marBottom w:val="0"/>
      <w:divBdr>
        <w:top w:val="none" w:sz="0" w:space="0" w:color="auto"/>
        <w:left w:val="none" w:sz="0" w:space="0" w:color="auto"/>
        <w:bottom w:val="none" w:sz="0" w:space="0" w:color="auto"/>
        <w:right w:val="none" w:sz="0" w:space="0" w:color="auto"/>
      </w:divBdr>
    </w:div>
    <w:div w:id="1068302875">
      <w:bodyDiv w:val="1"/>
      <w:marLeft w:val="0"/>
      <w:marRight w:val="0"/>
      <w:marTop w:val="0"/>
      <w:marBottom w:val="0"/>
      <w:divBdr>
        <w:top w:val="none" w:sz="0" w:space="0" w:color="auto"/>
        <w:left w:val="none" w:sz="0" w:space="0" w:color="auto"/>
        <w:bottom w:val="none" w:sz="0" w:space="0" w:color="auto"/>
        <w:right w:val="none" w:sz="0" w:space="0" w:color="auto"/>
      </w:divBdr>
    </w:div>
    <w:div w:id="1068386656">
      <w:bodyDiv w:val="1"/>
      <w:marLeft w:val="0"/>
      <w:marRight w:val="0"/>
      <w:marTop w:val="0"/>
      <w:marBottom w:val="0"/>
      <w:divBdr>
        <w:top w:val="none" w:sz="0" w:space="0" w:color="auto"/>
        <w:left w:val="none" w:sz="0" w:space="0" w:color="auto"/>
        <w:bottom w:val="none" w:sz="0" w:space="0" w:color="auto"/>
        <w:right w:val="none" w:sz="0" w:space="0" w:color="auto"/>
      </w:divBdr>
    </w:div>
    <w:div w:id="1068724119">
      <w:bodyDiv w:val="1"/>
      <w:marLeft w:val="0"/>
      <w:marRight w:val="0"/>
      <w:marTop w:val="0"/>
      <w:marBottom w:val="0"/>
      <w:divBdr>
        <w:top w:val="none" w:sz="0" w:space="0" w:color="auto"/>
        <w:left w:val="none" w:sz="0" w:space="0" w:color="auto"/>
        <w:bottom w:val="none" w:sz="0" w:space="0" w:color="auto"/>
        <w:right w:val="none" w:sz="0" w:space="0" w:color="auto"/>
      </w:divBdr>
    </w:div>
    <w:div w:id="1068922286">
      <w:bodyDiv w:val="1"/>
      <w:marLeft w:val="0"/>
      <w:marRight w:val="0"/>
      <w:marTop w:val="0"/>
      <w:marBottom w:val="0"/>
      <w:divBdr>
        <w:top w:val="none" w:sz="0" w:space="0" w:color="auto"/>
        <w:left w:val="none" w:sz="0" w:space="0" w:color="auto"/>
        <w:bottom w:val="none" w:sz="0" w:space="0" w:color="auto"/>
        <w:right w:val="none" w:sz="0" w:space="0" w:color="auto"/>
      </w:divBdr>
    </w:div>
    <w:div w:id="1069419989">
      <w:bodyDiv w:val="1"/>
      <w:marLeft w:val="0"/>
      <w:marRight w:val="0"/>
      <w:marTop w:val="0"/>
      <w:marBottom w:val="0"/>
      <w:divBdr>
        <w:top w:val="none" w:sz="0" w:space="0" w:color="auto"/>
        <w:left w:val="none" w:sz="0" w:space="0" w:color="auto"/>
        <w:bottom w:val="none" w:sz="0" w:space="0" w:color="auto"/>
        <w:right w:val="none" w:sz="0" w:space="0" w:color="auto"/>
      </w:divBdr>
    </w:div>
    <w:div w:id="1069963163">
      <w:bodyDiv w:val="1"/>
      <w:marLeft w:val="0"/>
      <w:marRight w:val="0"/>
      <w:marTop w:val="0"/>
      <w:marBottom w:val="0"/>
      <w:divBdr>
        <w:top w:val="none" w:sz="0" w:space="0" w:color="auto"/>
        <w:left w:val="none" w:sz="0" w:space="0" w:color="auto"/>
        <w:bottom w:val="none" w:sz="0" w:space="0" w:color="auto"/>
        <w:right w:val="none" w:sz="0" w:space="0" w:color="auto"/>
      </w:divBdr>
    </w:div>
    <w:div w:id="1070083811">
      <w:bodyDiv w:val="1"/>
      <w:marLeft w:val="0"/>
      <w:marRight w:val="0"/>
      <w:marTop w:val="0"/>
      <w:marBottom w:val="0"/>
      <w:divBdr>
        <w:top w:val="none" w:sz="0" w:space="0" w:color="auto"/>
        <w:left w:val="none" w:sz="0" w:space="0" w:color="auto"/>
        <w:bottom w:val="none" w:sz="0" w:space="0" w:color="auto"/>
        <w:right w:val="none" w:sz="0" w:space="0" w:color="auto"/>
      </w:divBdr>
    </w:div>
    <w:div w:id="1071121004">
      <w:bodyDiv w:val="1"/>
      <w:marLeft w:val="0"/>
      <w:marRight w:val="0"/>
      <w:marTop w:val="0"/>
      <w:marBottom w:val="0"/>
      <w:divBdr>
        <w:top w:val="none" w:sz="0" w:space="0" w:color="auto"/>
        <w:left w:val="none" w:sz="0" w:space="0" w:color="auto"/>
        <w:bottom w:val="none" w:sz="0" w:space="0" w:color="auto"/>
        <w:right w:val="none" w:sz="0" w:space="0" w:color="auto"/>
      </w:divBdr>
    </w:div>
    <w:div w:id="1072122746">
      <w:bodyDiv w:val="1"/>
      <w:marLeft w:val="0"/>
      <w:marRight w:val="0"/>
      <w:marTop w:val="0"/>
      <w:marBottom w:val="0"/>
      <w:divBdr>
        <w:top w:val="none" w:sz="0" w:space="0" w:color="auto"/>
        <w:left w:val="none" w:sz="0" w:space="0" w:color="auto"/>
        <w:bottom w:val="none" w:sz="0" w:space="0" w:color="auto"/>
        <w:right w:val="none" w:sz="0" w:space="0" w:color="auto"/>
      </w:divBdr>
    </w:div>
    <w:div w:id="1072583693">
      <w:bodyDiv w:val="1"/>
      <w:marLeft w:val="0"/>
      <w:marRight w:val="0"/>
      <w:marTop w:val="0"/>
      <w:marBottom w:val="0"/>
      <w:divBdr>
        <w:top w:val="none" w:sz="0" w:space="0" w:color="auto"/>
        <w:left w:val="none" w:sz="0" w:space="0" w:color="auto"/>
        <w:bottom w:val="none" w:sz="0" w:space="0" w:color="auto"/>
        <w:right w:val="none" w:sz="0" w:space="0" w:color="auto"/>
      </w:divBdr>
    </w:div>
    <w:div w:id="1072698336">
      <w:bodyDiv w:val="1"/>
      <w:marLeft w:val="0"/>
      <w:marRight w:val="0"/>
      <w:marTop w:val="0"/>
      <w:marBottom w:val="0"/>
      <w:divBdr>
        <w:top w:val="none" w:sz="0" w:space="0" w:color="auto"/>
        <w:left w:val="none" w:sz="0" w:space="0" w:color="auto"/>
        <w:bottom w:val="none" w:sz="0" w:space="0" w:color="auto"/>
        <w:right w:val="none" w:sz="0" w:space="0" w:color="auto"/>
      </w:divBdr>
    </w:div>
    <w:div w:id="1073044393">
      <w:bodyDiv w:val="1"/>
      <w:marLeft w:val="0"/>
      <w:marRight w:val="0"/>
      <w:marTop w:val="0"/>
      <w:marBottom w:val="0"/>
      <w:divBdr>
        <w:top w:val="none" w:sz="0" w:space="0" w:color="auto"/>
        <w:left w:val="none" w:sz="0" w:space="0" w:color="auto"/>
        <w:bottom w:val="none" w:sz="0" w:space="0" w:color="auto"/>
        <w:right w:val="none" w:sz="0" w:space="0" w:color="auto"/>
      </w:divBdr>
    </w:div>
    <w:div w:id="1077049669">
      <w:bodyDiv w:val="1"/>
      <w:marLeft w:val="0"/>
      <w:marRight w:val="0"/>
      <w:marTop w:val="0"/>
      <w:marBottom w:val="0"/>
      <w:divBdr>
        <w:top w:val="none" w:sz="0" w:space="0" w:color="auto"/>
        <w:left w:val="none" w:sz="0" w:space="0" w:color="auto"/>
        <w:bottom w:val="none" w:sz="0" w:space="0" w:color="auto"/>
        <w:right w:val="none" w:sz="0" w:space="0" w:color="auto"/>
      </w:divBdr>
    </w:div>
    <w:div w:id="1079181365">
      <w:bodyDiv w:val="1"/>
      <w:marLeft w:val="0"/>
      <w:marRight w:val="0"/>
      <w:marTop w:val="0"/>
      <w:marBottom w:val="0"/>
      <w:divBdr>
        <w:top w:val="none" w:sz="0" w:space="0" w:color="auto"/>
        <w:left w:val="none" w:sz="0" w:space="0" w:color="auto"/>
        <w:bottom w:val="none" w:sz="0" w:space="0" w:color="auto"/>
        <w:right w:val="none" w:sz="0" w:space="0" w:color="auto"/>
      </w:divBdr>
    </w:div>
    <w:div w:id="1079593081">
      <w:bodyDiv w:val="1"/>
      <w:marLeft w:val="0"/>
      <w:marRight w:val="0"/>
      <w:marTop w:val="0"/>
      <w:marBottom w:val="0"/>
      <w:divBdr>
        <w:top w:val="none" w:sz="0" w:space="0" w:color="auto"/>
        <w:left w:val="none" w:sz="0" w:space="0" w:color="auto"/>
        <w:bottom w:val="none" w:sz="0" w:space="0" w:color="auto"/>
        <w:right w:val="none" w:sz="0" w:space="0" w:color="auto"/>
      </w:divBdr>
    </w:div>
    <w:div w:id="1079596556">
      <w:bodyDiv w:val="1"/>
      <w:marLeft w:val="0"/>
      <w:marRight w:val="0"/>
      <w:marTop w:val="0"/>
      <w:marBottom w:val="0"/>
      <w:divBdr>
        <w:top w:val="none" w:sz="0" w:space="0" w:color="auto"/>
        <w:left w:val="none" w:sz="0" w:space="0" w:color="auto"/>
        <w:bottom w:val="none" w:sz="0" w:space="0" w:color="auto"/>
        <w:right w:val="none" w:sz="0" w:space="0" w:color="auto"/>
      </w:divBdr>
    </w:div>
    <w:div w:id="1079868461">
      <w:bodyDiv w:val="1"/>
      <w:marLeft w:val="0"/>
      <w:marRight w:val="0"/>
      <w:marTop w:val="0"/>
      <w:marBottom w:val="0"/>
      <w:divBdr>
        <w:top w:val="none" w:sz="0" w:space="0" w:color="auto"/>
        <w:left w:val="none" w:sz="0" w:space="0" w:color="auto"/>
        <w:bottom w:val="none" w:sz="0" w:space="0" w:color="auto"/>
        <w:right w:val="none" w:sz="0" w:space="0" w:color="auto"/>
      </w:divBdr>
    </w:div>
    <w:div w:id="1081946415">
      <w:bodyDiv w:val="1"/>
      <w:marLeft w:val="0"/>
      <w:marRight w:val="0"/>
      <w:marTop w:val="0"/>
      <w:marBottom w:val="0"/>
      <w:divBdr>
        <w:top w:val="none" w:sz="0" w:space="0" w:color="auto"/>
        <w:left w:val="none" w:sz="0" w:space="0" w:color="auto"/>
        <w:bottom w:val="none" w:sz="0" w:space="0" w:color="auto"/>
        <w:right w:val="none" w:sz="0" w:space="0" w:color="auto"/>
      </w:divBdr>
    </w:div>
    <w:div w:id="1085028917">
      <w:bodyDiv w:val="1"/>
      <w:marLeft w:val="0"/>
      <w:marRight w:val="0"/>
      <w:marTop w:val="0"/>
      <w:marBottom w:val="0"/>
      <w:divBdr>
        <w:top w:val="none" w:sz="0" w:space="0" w:color="auto"/>
        <w:left w:val="none" w:sz="0" w:space="0" w:color="auto"/>
        <w:bottom w:val="none" w:sz="0" w:space="0" w:color="auto"/>
        <w:right w:val="none" w:sz="0" w:space="0" w:color="auto"/>
      </w:divBdr>
    </w:div>
    <w:div w:id="1085342784">
      <w:bodyDiv w:val="1"/>
      <w:marLeft w:val="0"/>
      <w:marRight w:val="0"/>
      <w:marTop w:val="0"/>
      <w:marBottom w:val="0"/>
      <w:divBdr>
        <w:top w:val="none" w:sz="0" w:space="0" w:color="auto"/>
        <w:left w:val="none" w:sz="0" w:space="0" w:color="auto"/>
        <w:bottom w:val="none" w:sz="0" w:space="0" w:color="auto"/>
        <w:right w:val="none" w:sz="0" w:space="0" w:color="auto"/>
      </w:divBdr>
    </w:div>
    <w:div w:id="1088161753">
      <w:bodyDiv w:val="1"/>
      <w:marLeft w:val="0"/>
      <w:marRight w:val="0"/>
      <w:marTop w:val="0"/>
      <w:marBottom w:val="0"/>
      <w:divBdr>
        <w:top w:val="none" w:sz="0" w:space="0" w:color="auto"/>
        <w:left w:val="none" w:sz="0" w:space="0" w:color="auto"/>
        <w:bottom w:val="none" w:sz="0" w:space="0" w:color="auto"/>
        <w:right w:val="none" w:sz="0" w:space="0" w:color="auto"/>
      </w:divBdr>
    </w:div>
    <w:div w:id="1088423219">
      <w:bodyDiv w:val="1"/>
      <w:marLeft w:val="0"/>
      <w:marRight w:val="0"/>
      <w:marTop w:val="0"/>
      <w:marBottom w:val="0"/>
      <w:divBdr>
        <w:top w:val="none" w:sz="0" w:space="0" w:color="auto"/>
        <w:left w:val="none" w:sz="0" w:space="0" w:color="auto"/>
        <w:bottom w:val="none" w:sz="0" w:space="0" w:color="auto"/>
        <w:right w:val="none" w:sz="0" w:space="0" w:color="auto"/>
      </w:divBdr>
    </w:div>
    <w:div w:id="1089276424">
      <w:bodyDiv w:val="1"/>
      <w:marLeft w:val="0"/>
      <w:marRight w:val="0"/>
      <w:marTop w:val="0"/>
      <w:marBottom w:val="0"/>
      <w:divBdr>
        <w:top w:val="none" w:sz="0" w:space="0" w:color="auto"/>
        <w:left w:val="none" w:sz="0" w:space="0" w:color="auto"/>
        <w:bottom w:val="none" w:sz="0" w:space="0" w:color="auto"/>
        <w:right w:val="none" w:sz="0" w:space="0" w:color="auto"/>
      </w:divBdr>
    </w:div>
    <w:div w:id="1091051328">
      <w:bodyDiv w:val="1"/>
      <w:marLeft w:val="0"/>
      <w:marRight w:val="0"/>
      <w:marTop w:val="0"/>
      <w:marBottom w:val="0"/>
      <w:divBdr>
        <w:top w:val="none" w:sz="0" w:space="0" w:color="auto"/>
        <w:left w:val="none" w:sz="0" w:space="0" w:color="auto"/>
        <w:bottom w:val="none" w:sz="0" w:space="0" w:color="auto"/>
        <w:right w:val="none" w:sz="0" w:space="0" w:color="auto"/>
      </w:divBdr>
    </w:div>
    <w:div w:id="1091900098">
      <w:bodyDiv w:val="1"/>
      <w:marLeft w:val="0"/>
      <w:marRight w:val="0"/>
      <w:marTop w:val="0"/>
      <w:marBottom w:val="0"/>
      <w:divBdr>
        <w:top w:val="none" w:sz="0" w:space="0" w:color="auto"/>
        <w:left w:val="none" w:sz="0" w:space="0" w:color="auto"/>
        <w:bottom w:val="none" w:sz="0" w:space="0" w:color="auto"/>
        <w:right w:val="none" w:sz="0" w:space="0" w:color="auto"/>
      </w:divBdr>
    </w:div>
    <w:div w:id="1093235147">
      <w:bodyDiv w:val="1"/>
      <w:marLeft w:val="0"/>
      <w:marRight w:val="0"/>
      <w:marTop w:val="0"/>
      <w:marBottom w:val="0"/>
      <w:divBdr>
        <w:top w:val="none" w:sz="0" w:space="0" w:color="auto"/>
        <w:left w:val="none" w:sz="0" w:space="0" w:color="auto"/>
        <w:bottom w:val="none" w:sz="0" w:space="0" w:color="auto"/>
        <w:right w:val="none" w:sz="0" w:space="0" w:color="auto"/>
      </w:divBdr>
    </w:div>
    <w:div w:id="1094739990">
      <w:bodyDiv w:val="1"/>
      <w:marLeft w:val="0"/>
      <w:marRight w:val="0"/>
      <w:marTop w:val="0"/>
      <w:marBottom w:val="0"/>
      <w:divBdr>
        <w:top w:val="none" w:sz="0" w:space="0" w:color="auto"/>
        <w:left w:val="none" w:sz="0" w:space="0" w:color="auto"/>
        <w:bottom w:val="none" w:sz="0" w:space="0" w:color="auto"/>
        <w:right w:val="none" w:sz="0" w:space="0" w:color="auto"/>
      </w:divBdr>
    </w:div>
    <w:div w:id="1096829930">
      <w:bodyDiv w:val="1"/>
      <w:marLeft w:val="0"/>
      <w:marRight w:val="0"/>
      <w:marTop w:val="0"/>
      <w:marBottom w:val="0"/>
      <w:divBdr>
        <w:top w:val="none" w:sz="0" w:space="0" w:color="auto"/>
        <w:left w:val="none" w:sz="0" w:space="0" w:color="auto"/>
        <w:bottom w:val="none" w:sz="0" w:space="0" w:color="auto"/>
        <w:right w:val="none" w:sz="0" w:space="0" w:color="auto"/>
      </w:divBdr>
    </w:div>
    <w:div w:id="1098214771">
      <w:bodyDiv w:val="1"/>
      <w:marLeft w:val="0"/>
      <w:marRight w:val="0"/>
      <w:marTop w:val="0"/>
      <w:marBottom w:val="0"/>
      <w:divBdr>
        <w:top w:val="none" w:sz="0" w:space="0" w:color="auto"/>
        <w:left w:val="none" w:sz="0" w:space="0" w:color="auto"/>
        <w:bottom w:val="none" w:sz="0" w:space="0" w:color="auto"/>
        <w:right w:val="none" w:sz="0" w:space="0" w:color="auto"/>
      </w:divBdr>
    </w:div>
    <w:div w:id="1098409783">
      <w:bodyDiv w:val="1"/>
      <w:marLeft w:val="0"/>
      <w:marRight w:val="0"/>
      <w:marTop w:val="0"/>
      <w:marBottom w:val="0"/>
      <w:divBdr>
        <w:top w:val="none" w:sz="0" w:space="0" w:color="auto"/>
        <w:left w:val="none" w:sz="0" w:space="0" w:color="auto"/>
        <w:bottom w:val="none" w:sz="0" w:space="0" w:color="auto"/>
        <w:right w:val="none" w:sz="0" w:space="0" w:color="auto"/>
      </w:divBdr>
    </w:div>
    <w:div w:id="1098645539">
      <w:bodyDiv w:val="1"/>
      <w:marLeft w:val="0"/>
      <w:marRight w:val="0"/>
      <w:marTop w:val="0"/>
      <w:marBottom w:val="0"/>
      <w:divBdr>
        <w:top w:val="none" w:sz="0" w:space="0" w:color="auto"/>
        <w:left w:val="none" w:sz="0" w:space="0" w:color="auto"/>
        <w:bottom w:val="none" w:sz="0" w:space="0" w:color="auto"/>
        <w:right w:val="none" w:sz="0" w:space="0" w:color="auto"/>
      </w:divBdr>
    </w:div>
    <w:div w:id="1099761393">
      <w:bodyDiv w:val="1"/>
      <w:marLeft w:val="0"/>
      <w:marRight w:val="0"/>
      <w:marTop w:val="0"/>
      <w:marBottom w:val="0"/>
      <w:divBdr>
        <w:top w:val="none" w:sz="0" w:space="0" w:color="auto"/>
        <w:left w:val="none" w:sz="0" w:space="0" w:color="auto"/>
        <w:bottom w:val="none" w:sz="0" w:space="0" w:color="auto"/>
        <w:right w:val="none" w:sz="0" w:space="0" w:color="auto"/>
      </w:divBdr>
    </w:div>
    <w:div w:id="1105035063">
      <w:bodyDiv w:val="1"/>
      <w:marLeft w:val="0"/>
      <w:marRight w:val="0"/>
      <w:marTop w:val="0"/>
      <w:marBottom w:val="0"/>
      <w:divBdr>
        <w:top w:val="none" w:sz="0" w:space="0" w:color="auto"/>
        <w:left w:val="none" w:sz="0" w:space="0" w:color="auto"/>
        <w:bottom w:val="none" w:sz="0" w:space="0" w:color="auto"/>
        <w:right w:val="none" w:sz="0" w:space="0" w:color="auto"/>
      </w:divBdr>
    </w:div>
    <w:div w:id="1105614990">
      <w:bodyDiv w:val="1"/>
      <w:marLeft w:val="0"/>
      <w:marRight w:val="0"/>
      <w:marTop w:val="0"/>
      <w:marBottom w:val="0"/>
      <w:divBdr>
        <w:top w:val="none" w:sz="0" w:space="0" w:color="auto"/>
        <w:left w:val="none" w:sz="0" w:space="0" w:color="auto"/>
        <w:bottom w:val="none" w:sz="0" w:space="0" w:color="auto"/>
        <w:right w:val="none" w:sz="0" w:space="0" w:color="auto"/>
      </w:divBdr>
    </w:div>
    <w:div w:id="1106463119">
      <w:bodyDiv w:val="1"/>
      <w:marLeft w:val="0"/>
      <w:marRight w:val="0"/>
      <w:marTop w:val="0"/>
      <w:marBottom w:val="0"/>
      <w:divBdr>
        <w:top w:val="none" w:sz="0" w:space="0" w:color="auto"/>
        <w:left w:val="none" w:sz="0" w:space="0" w:color="auto"/>
        <w:bottom w:val="none" w:sz="0" w:space="0" w:color="auto"/>
        <w:right w:val="none" w:sz="0" w:space="0" w:color="auto"/>
      </w:divBdr>
    </w:div>
    <w:div w:id="1107386370">
      <w:bodyDiv w:val="1"/>
      <w:marLeft w:val="0"/>
      <w:marRight w:val="0"/>
      <w:marTop w:val="0"/>
      <w:marBottom w:val="0"/>
      <w:divBdr>
        <w:top w:val="none" w:sz="0" w:space="0" w:color="auto"/>
        <w:left w:val="none" w:sz="0" w:space="0" w:color="auto"/>
        <w:bottom w:val="none" w:sz="0" w:space="0" w:color="auto"/>
        <w:right w:val="none" w:sz="0" w:space="0" w:color="auto"/>
      </w:divBdr>
    </w:div>
    <w:div w:id="1108427923">
      <w:bodyDiv w:val="1"/>
      <w:marLeft w:val="0"/>
      <w:marRight w:val="0"/>
      <w:marTop w:val="0"/>
      <w:marBottom w:val="0"/>
      <w:divBdr>
        <w:top w:val="none" w:sz="0" w:space="0" w:color="auto"/>
        <w:left w:val="none" w:sz="0" w:space="0" w:color="auto"/>
        <w:bottom w:val="none" w:sz="0" w:space="0" w:color="auto"/>
        <w:right w:val="none" w:sz="0" w:space="0" w:color="auto"/>
      </w:divBdr>
    </w:div>
    <w:div w:id="1109006924">
      <w:bodyDiv w:val="1"/>
      <w:marLeft w:val="0"/>
      <w:marRight w:val="0"/>
      <w:marTop w:val="0"/>
      <w:marBottom w:val="0"/>
      <w:divBdr>
        <w:top w:val="none" w:sz="0" w:space="0" w:color="auto"/>
        <w:left w:val="none" w:sz="0" w:space="0" w:color="auto"/>
        <w:bottom w:val="none" w:sz="0" w:space="0" w:color="auto"/>
        <w:right w:val="none" w:sz="0" w:space="0" w:color="auto"/>
      </w:divBdr>
    </w:div>
    <w:div w:id="1109543053">
      <w:bodyDiv w:val="1"/>
      <w:marLeft w:val="0"/>
      <w:marRight w:val="0"/>
      <w:marTop w:val="0"/>
      <w:marBottom w:val="0"/>
      <w:divBdr>
        <w:top w:val="none" w:sz="0" w:space="0" w:color="auto"/>
        <w:left w:val="none" w:sz="0" w:space="0" w:color="auto"/>
        <w:bottom w:val="none" w:sz="0" w:space="0" w:color="auto"/>
        <w:right w:val="none" w:sz="0" w:space="0" w:color="auto"/>
      </w:divBdr>
    </w:div>
    <w:div w:id="1109735365">
      <w:bodyDiv w:val="1"/>
      <w:marLeft w:val="0"/>
      <w:marRight w:val="0"/>
      <w:marTop w:val="0"/>
      <w:marBottom w:val="0"/>
      <w:divBdr>
        <w:top w:val="none" w:sz="0" w:space="0" w:color="auto"/>
        <w:left w:val="none" w:sz="0" w:space="0" w:color="auto"/>
        <w:bottom w:val="none" w:sz="0" w:space="0" w:color="auto"/>
        <w:right w:val="none" w:sz="0" w:space="0" w:color="auto"/>
      </w:divBdr>
    </w:div>
    <w:div w:id="1109934821">
      <w:bodyDiv w:val="1"/>
      <w:marLeft w:val="0"/>
      <w:marRight w:val="0"/>
      <w:marTop w:val="0"/>
      <w:marBottom w:val="0"/>
      <w:divBdr>
        <w:top w:val="none" w:sz="0" w:space="0" w:color="auto"/>
        <w:left w:val="none" w:sz="0" w:space="0" w:color="auto"/>
        <w:bottom w:val="none" w:sz="0" w:space="0" w:color="auto"/>
        <w:right w:val="none" w:sz="0" w:space="0" w:color="auto"/>
      </w:divBdr>
    </w:div>
    <w:div w:id="1110663406">
      <w:bodyDiv w:val="1"/>
      <w:marLeft w:val="0"/>
      <w:marRight w:val="0"/>
      <w:marTop w:val="0"/>
      <w:marBottom w:val="0"/>
      <w:divBdr>
        <w:top w:val="none" w:sz="0" w:space="0" w:color="auto"/>
        <w:left w:val="none" w:sz="0" w:space="0" w:color="auto"/>
        <w:bottom w:val="none" w:sz="0" w:space="0" w:color="auto"/>
        <w:right w:val="none" w:sz="0" w:space="0" w:color="auto"/>
      </w:divBdr>
    </w:div>
    <w:div w:id="1111319099">
      <w:bodyDiv w:val="1"/>
      <w:marLeft w:val="0"/>
      <w:marRight w:val="0"/>
      <w:marTop w:val="0"/>
      <w:marBottom w:val="0"/>
      <w:divBdr>
        <w:top w:val="none" w:sz="0" w:space="0" w:color="auto"/>
        <w:left w:val="none" w:sz="0" w:space="0" w:color="auto"/>
        <w:bottom w:val="none" w:sz="0" w:space="0" w:color="auto"/>
        <w:right w:val="none" w:sz="0" w:space="0" w:color="auto"/>
      </w:divBdr>
    </w:div>
    <w:div w:id="1112045023">
      <w:bodyDiv w:val="1"/>
      <w:marLeft w:val="0"/>
      <w:marRight w:val="0"/>
      <w:marTop w:val="0"/>
      <w:marBottom w:val="0"/>
      <w:divBdr>
        <w:top w:val="none" w:sz="0" w:space="0" w:color="auto"/>
        <w:left w:val="none" w:sz="0" w:space="0" w:color="auto"/>
        <w:bottom w:val="none" w:sz="0" w:space="0" w:color="auto"/>
        <w:right w:val="none" w:sz="0" w:space="0" w:color="auto"/>
      </w:divBdr>
    </w:div>
    <w:div w:id="1113287845">
      <w:bodyDiv w:val="1"/>
      <w:marLeft w:val="0"/>
      <w:marRight w:val="0"/>
      <w:marTop w:val="0"/>
      <w:marBottom w:val="0"/>
      <w:divBdr>
        <w:top w:val="none" w:sz="0" w:space="0" w:color="auto"/>
        <w:left w:val="none" w:sz="0" w:space="0" w:color="auto"/>
        <w:bottom w:val="none" w:sz="0" w:space="0" w:color="auto"/>
        <w:right w:val="none" w:sz="0" w:space="0" w:color="auto"/>
      </w:divBdr>
    </w:div>
    <w:div w:id="1113549061">
      <w:bodyDiv w:val="1"/>
      <w:marLeft w:val="0"/>
      <w:marRight w:val="0"/>
      <w:marTop w:val="0"/>
      <w:marBottom w:val="0"/>
      <w:divBdr>
        <w:top w:val="none" w:sz="0" w:space="0" w:color="auto"/>
        <w:left w:val="none" w:sz="0" w:space="0" w:color="auto"/>
        <w:bottom w:val="none" w:sz="0" w:space="0" w:color="auto"/>
        <w:right w:val="none" w:sz="0" w:space="0" w:color="auto"/>
      </w:divBdr>
    </w:div>
    <w:div w:id="1115103762">
      <w:bodyDiv w:val="1"/>
      <w:marLeft w:val="0"/>
      <w:marRight w:val="0"/>
      <w:marTop w:val="0"/>
      <w:marBottom w:val="0"/>
      <w:divBdr>
        <w:top w:val="none" w:sz="0" w:space="0" w:color="auto"/>
        <w:left w:val="none" w:sz="0" w:space="0" w:color="auto"/>
        <w:bottom w:val="none" w:sz="0" w:space="0" w:color="auto"/>
        <w:right w:val="none" w:sz="0" w:space="0" w:color="auto"/>
      </w:divBdr>
    </w:div>
    <w:div w:id="1115717041">
      <w:bodyDiv w:val="1"/>
      <w:marLeft w:val="0"/>
      <w:marRight w:val="0"/>
      <w:marTop w:val="0"/>
      <w:marBottom w:val="0"/>
      <w:divBdr>
        <w:top w:val="none" w:sz="0" w:space="0" w:color="auto"/>
        <w:left w:val="none" w:sz="0" w:space="0" w:color="auto"/>
        <w:bottom w:val="none" w:sz="0" w:space="0" w:color="auto"/>
        <w:right w:val="none" w:sz="0" w:space="0" w:color="auto"/>
      </w:divBdr>
    </w:div>
    <w:div w:id="1116825665">
      <w:bodyDiv w:val="1"/>
      <w:marLeft w:val="0"/>
      <w:marRight w:val="0"/>
      <w:marTop w:val="0"/>
      <w:marBottom w:val="0"/>
      <w:divBdr>
        <w:top w:val="none" w:sz="0" w:space="0" w:color="auto"/>
        <w:left w:val="none" w:sz="0" w:space="0" w:color="auto"/>
        <w:bottom w:val="none" w:sz="0" w:space="0" w:color="auto"/>
        <w:right w:val="none" w:sz="0" w:space="0" w:color="auto"/>
      </w:divBdr>
    </w:div>
    <w:div w:id="1119641886">
      <w:bodyDiv w:val="1"/>
      <w:marLeft w:val="0"/>
      <w:marRight w:val="0"/>
      <w:marTop w:val="0"/>
      <w:marBottom w:val="0"/>
      <w:divBdr>
        <w:top w:val="none" w:sz="0" w:space="0" w:color="auto"/>
        <w:left w:val="none" w:sz="0" w:space="0" w:color="auto"/>
        <w:bottom w:val="none" w:sz="0" w:space="0" w:color="auto"/>
        <w:right w:val="none" w:sz="0" w:space="0" w:color="auto"/>
      </w:divBdr>
    </w:div>
    <w:div w:id="1120538412">
      <w:bodyDiv w:val="1"/>
      <w:marLeft w:val="0"/>
      <w:marRight w:val="0"/>
      <w:marTop w:val="0"/>
      <w:marBottom w:val="0"/>
      <w:divBdr>
        <w:top w:val="none" w:sz="0" w:space="0" w:color="auto"/>
        <w:left w:val="none" w:sz="0" w:space="0" w:color="auto"/>
        <w:bottom w:val="none" w:sz="0" w:space="0" w:color="auto"/>
        <w:right w:val="none" w:sz="0" w:space="0" w:color="auto"/>
      </w:divBdr>
    </w:div>
    <w:div w:id="1121077091">
      <w:bodyDiv w:val="1"/>
      <w:marLeft w:val="0"/>
      <w:marRight w:val="0"/>
      <w:marTop w:val="0"/>
      <w:marBottom w:val="0"/>
      <w:divBdr>
        <w:top w:val="none" w:sz="0" w:space="0" w:color="auto"/>
        <w:left w:val="none" w:sz="0" w:space="0" w:color="auto"/>
        <w:bottom w:val="none" w:sz="0" w:space="0" w:color="auto"/>
        <w:right w:val="none" w:sz="0" w:space="0" w:color="auto"/>
      </w:divBdr>
    </w:div>
    <w:div w:id="1122967203">
      <w:bodyDiv w:val="1"/>
      <w:marLeft w:val="0"/>
      <w:marRight w:val="0"/>
      <w:marTop w:val="0"/>
      <w:marBottom w:val="0"/>
      <w:divBdr>
        <w:top w:val="none" w:sz="0" w:space="0" w:color="auto"/>
        <w:left w:val="none" w:sz="0" w:space="0" w:color="auto"/>
        <w:bottom w:val="none" w:sz="0" w:space="0" w:color="auto"/>
        <w:right w:val="none" w:sz="0" w:space="0" w:color="auto"/>
      </w:divBdr>
    </w:div>
    <w:div w:id="1123112548">
      <w:bodyDiv w:val="1"/>
      <w:marLeft w:val="0"/>
      <w:marRight w:val="0"/>
      <w:marTop w:val="0"/>
      <w:marBottom w:val="0"/>
      <w:divBdr>
        <w:top w:val="none" w:sz="0" w:space="0" w:color="auto"/>
        <w:left w:val="none" w:sz="0" w:space="0" w:color="auto"/>
        <w:bottom w:val="none" w:sz="0" w:space="0" w:color="auto"/>
        <w:right w:val="none" w:sz="0" w:space="0" w:color="auto"/>
      </w:divBdr>
    </w:div>
    <w:div w:id="1123235767">
      <w:bodyDiv w:val="1"/>
      <w:marLeft w:val="0"/>
      <w:marRight w:val="0"/>
      <w:marTop w:val="0"/>
      <w:marBottom w:val="0"/>
      <w:divBdr>
        <w:top w:val="none" w:sz="0" w:space="0" w:color="auto"/>
        <w:left w:val="none" w:sz="0" w:space="0" w:color="auto"/>
        <w:bottom w:val="none" w:sz="0" w:space="0" w:color="auto"/>
        <w:right w:val="none" w:sz="0" w:space="0" w:color="auto"/>
      </w:divBdr>
    </w:div>
    <w:div w:id="1123689981">
      <w:bodyDiv w:val="1"/>
      <w:marLeft w:val="0"/>
      <w:marRight w:val="0"/>
      <w:marTop w:val="0"/>
      <w:marBottom w:val="0"/>
      <w:divBdr>
        <w:top w:val="none" w:sz="0" w:space="0" w:color="auto"/>
        <w:left w:val="none" w:sz="0" w:space="0" w:color="auto"/>
        <w:bottom w:val="none" w:sz="0" w:space="0" w:color="auto"/>
        <w:right w:val="none" w:sz="0" w:space="0" w:color="auto"/>
      </w:divBdr>
    </w:div>
    <w:div w:id="1124233229">
      <w:bodyDiv w:val="1"/>
      <w:marLeft w:val="0"/>
      <w:marRight w:val="0"/>
      <w:marTop w:val="0"/>
      <w:marBottom w:val="0"/>
      <w:divBdr>
        <w:top w:val="none" w:sz="0" w:space="0" w:color="auto"/>
        <w:left w:val="none" w:sz="0" w:space="0" w:color="auto"/>
        <w:bottom w:val="none" w:sz="0" w:space="0" w:color="auto"/>
        <w:right w:val="none" w:sz="0" w:space="0" w:color="auto"/>
      </w:divBdr>
    </w:div>
    <w:div w:id="1124539681">
      <w:bodyDiv w:val="1"/>
      <w:marLeft w:val="0"/>
      <w:marRight w:val="0"/>
      <w:marTop w:val="0"/>
      <w:marBottom w:val="0"/>
      <w:divBdr>
        <w:top w:val="none" w:sz="0" w:space="0" w:color="auto"/>
        <w:left w:val="none" w:sz="0" w:space="0" w:color="auto"/>
        <w:bottom w:val="none" w:sz="0" w:space="0" w:color="auto"/>
        <w:right w:val="none" w:sz="0" w:space="0" w:color="auto"/>
      </w:divBdr>
      <w:divsChild>
        <w:div w:id="1538540851">
          <w:marLeft w:val="0"/>
          <w:marRight w:val="0"/>
          <w:marTop w:val="0"/>
          <w:marBottom w:val="0"/>
          <w:divBdr>
            <w:top w:val="none" w:sz="0" w:space="0" w:color="auto"/>
            <w:left w:val="none" w:sz="0" w:space="0" w:color="auto"/>
            <w:bottom w:val="none" w:sz="0" w:space="0" w:color="auto"/>
            <w:right w:val="none" w:sz="0" w:space="0" w:color="auto"/>
          </w:divBdr>
        </w:div>
      </w:divsChild>
    </w:div>
    <w:div w:id="1126197343">
      <w:bodyDiv w:val="1"/>
      <w:marLeft w:val="0"/>
      <w:marRight w:val="0"/>
      <w:marTop w:val="0"/>
      <w:marBottom w:val="0"/>
      <w:divBdr>
        <w:top w:val="none" w:sz="0" w:space="0" w:color="auto"/>
        <w:left w:val="none" w:sz="0" w:space="0" w:color="auto"/>
        <w:bottom w:val="none" w:sz="0" w:space="0" w:color="auto"/>
        <w:right w:val="none" w:sz="0" w:space="0" w:color="auto"/>
      </w:divBdr>
    </w:div>
    <w:div w:id="1126310665">
      <w:bodyDiv w:val="1"/>
      <w:marLeft w:val="0"/>
      <w:marRight w:val="0"/>
      <w:marTop w:val="0"/>
      <w:marBottom w:val="0"/>
      <w:divBdr>
        <w:top w:val="none" w:sz="0" w:space="0" w:color="auto"/>
        <w:left w:val="none" w:sz="0" w:space="0" w:color="auto"/>
        <w:bottom w:val="none" w:sz="0" w:space="0" w:color="auto"/>
        <w:right w:val="none" w:sz="0" w:space="0" w:color="auto"/>
      </w:divBdr>
    </w:div>
    <w:div w:id="1126848099">
      <w:bodyDiv w:val="1"/>
      <w:marLeft w:val="0"/>
      <w:marRight w:val="0"/>
      <w:marTop w:val="0"/>
      <w:marBottom w:val="0"/>
      <w:divBdr>
        <w:top w:val="none" w:sz="0" w:space="0" w:color="auto"/>
        <w:left w:val="none" w:sz="0" w:space="0" w:color="auto"/>
        <w:bottom w:val="none" w:sz="0" w:space="0" w:color="auto"/>
        <w:right w:val="none" w:sz="0" w:space="0" w:color="auto"/>
      </w:divBdr>
    </w:div>
    <w:div w:id="1127047804">
      <w:bodyDiv w:val="1"/>
      <w:marLeft w:val="0"/>
      <w:marRight w:val="0"/>
      <w:marTop w:val="0"/>
      <w:marBottom w:val="0"/>
      <w:divBdr>
        <w:top w:val="none" w:sz="0" w:space="0" w:color="auto"/>
        <w:left w:val="none" w:sz="0" w:space="0" w:color="auto"/>
        <w:bottom w:val="none" w:sz="0" w:space="0" w:color="auto"/>
        <w:right w:val="none" w:sz="0" w:space="0" w:color="auto"/>
      </w:divBdr>
    </w:div>
    <w:div w:id="1127316283">
      <w:bodyDiv w:val="1"/>
      <w:marLeft w:val="0"/>
      <w:marRight w:val="0"/>
      <w:marTop w:val="0"/>
      <w:marBottom w:val="0"/>
      <w:divBdr>
        <w:top w:val="none" w:sz="0" w:space="0" w:color="auto"/>
        <w:left w:val="none" w:sz="0" w:space="0" w:color="auto"/>
        <w:bottom w:val="none" w:sz="0" w:space="0" w:color="auto"/>
        <w:right w:val="none" w:sz="0" w:space="0" w:color="auto"/>
      </w:divBdr>
    </w:div>
    <w:div w:id="1127816689">
      <w:bodyDiv w:val="1"/>
      <w:marLeft w:val="0"/>
      <w:marRight w:val="0"/>
      <w:marTop w:val="0"/>
      <w:marBottom w:val="0"/>
      <w:divBdr>
        <w:top w:val="none" w:sz="0" w:space="0" w:color="auto"/>
        <w:left w:val="none" w:sz="0" w:space="0" w:color="auto"/>
        <w:bottom w:val="none" w:sz="0" w:space="0" w:color="auto"/>
        <w:right w:val="none" w:sz="0" w:space="0" w:color="auto"/>
      </w:divBdr>
    </w:div>
    <w:div w:id="1127818734">
      <w:bodyDiv w:val="1"/>
      <w:marLeft w:val="0"/>
      <w:marRight w:val="0"/>
      <w:marTop w:val="0"/>
      <w:marBottom w:val="0"/>
      <w:divBdr>
        <w:top w:val="none" w:sz="0" w:space="0" w:color="auto"/>
        <w:left w:val="none" w:sz="0" w:space="0" w:color="auto"/>
        <w:bottom w:val="none" w:sz="0" w:space="0" w:color="auto"/>
        <w:right w:val="none" w:sz="0" w:space="0" w:color="auto"/>
      </w:divBdr>
    </w:div>
    <w:div w:id="1127896538">
      <w:bodyDiv w:val="1"/>
      <w:marLeft w:val="0"/>
      <w:marRight w:val="0"/>
      <w:marTop w:val="0"/>
      <w:marBottom w:val="0"/>
      <w:divBdr>
        <w:top w:val="none" w:sz="0" w:space="0" w:color="auto"/>
        <w:left w:val="none" w:sz="0" w:space="0" w:color="auto"/>
        <w:bottom w:val="none" w:sz="0" w:space="0" w:color="auto"/>
        <w:right w:val="none" w:sz="0" w:space="0" w:color="auto"/>
      </w:divBdr>
    </w:div>
    <w:div w:id="1128627889">
      <w:bodyDiv w:val="1"/>
      <w:marLeft w:val="0"/>
      <w:marRight w:val="0"/>
      <w:marTop w:val="0"/>
      <w:marBottom w:val="0"/>
      <w:divBdr>
        <w:top w:val="none" w:sz="0" w:space="0" w:color="auto"/>
        <w:left w:val="none" w:sz="0" w:space="0" w:color="auto"/>
        <w:bottom w:val="none" w:sz="0" w:space="0" w:color="auto"/>
        <w:right w:val="none" w:sz="0" w:space="0" w:color="auto"/>
      </w:divBdr>
    </w:div>
    <w:div w:id="1130515113">
      <w:bodyDiv w:val="1"/>
      <w:marLeft w:val="0"/>
      <w:marRight w:val="0"/>
      <w:marTop w:val="0"/>
      <w:marBottom w:val="0"/>
      <w:divBdr>
        <w:top w:val="none" w:sz="0" w:space="0" w:color="auto"/>
        <w:left w:val="none" w:sz="0" w:space="0" w:color="auto"/>
        <w:bottom w:val="none" w:sz="0" w:space="0" w:color="auto"/>
        <w:right w:val="none" w:sz="0" w:space="0" w:color="auto"/>
      </w:divBdr>
    </w:div>
    <w:div w:id="1133207299">
      <w:bodyDiv w:val="1"/>
      <w:marLeft w:val="0"/>
      <w:marRight w:val="0"/>
      <w:marTop w:val="0"/>
      <w:marBottom w:val="0"/>
      <w:divBdr>
        <w:top w:val="none" w:sz="0" w:space="0" w:color="auto"/>
        <w:left w:val="none" w:sz="0" w:space="0" w:color="auto"/>
        <w:bottom w:val="none" w:sz="0" w:space="0" w:color="auto"/>
        <w:right w:val="none" w:sz="0" w:space="0" w:color="auto"/>
      </w:divBdr>
    </w:div>
    <w:div w:id="1133329959">
      <w:bodyDiv w:val="1"/>
      <w:marLeft w:val="0"/>
      <w:marRight w:val="0"/>
      <w:marTop w:val="0"/>
      <w:marBottom w:val="0"/>
      <w:divBdr>
        <w:top w:val="none" w:sz="0" w:space="0" w:color="auto"/>
        <w:left w:val="none" w:sz="0" w:space="0" w:color="auto"/>
        <w:bottom w:val="none" w:sz="0" w:space="0" w:color="auto"/>
        <w:right w:val="none" w:sz="0" w:space="0" w:color="auto"/>
      </w:divBdr>
    </w:div>
    <w:div w:id="1134249875">
      <w:bodyDiv w:val="1"/>
      <w:marLeft w:val="0"/>
      <w:marRight w:val="0"/>
      <w:marTop w:val="0"/>
      <w:marBottom w:val="0"/>
      <w:divBdr>
        <w:top w:val="none" w:sz="0" w:space="0" w:color="auto"/>
        <w:left w:val="none" w:sz="0" w:space="0" w:color="auto"/>
        <w:bottom w:val="none" w:sz="0" w:space="0" w:color="auto"/>
        <w:right w:val="none" w:sz="0" w:space="0" w:color="auto"/>
      </w:divBdr>
    </w:div>
    <w:div w:id="1135830324">
      <w:bodyDiv w:val="1"/>
      <w:marLeft w:val="0"/>
      <w:marRight w:val="0"/>
      <w:marTop w:val="0"/>
      <w:marBottom w:val="0"/>
      <w:divBdr>
        <w:top w:val="none" w:sz="0" w:space="0" w:color="auto"/>
        <w:left w:val="none" w:sz="0" w:space="0" w:color="auto"/>
        <w:bottom w:val="none" w:sz="0" w:space="0" w:color="auto"/>
        <w:right w:val="none" w:sz="0" w:space="0" w:color="auto"/>
      </w:divBdr>
    </w:div>
    <w:div w:id="1138957377">
      <w:bodyDiv w:val="1"/>
      <w:marLeft w:val="0"/>
      <w:marRight w:val="0"/>
      <w:marTop w:val="0"/>
      <w:marBottom w:val="0"/>
      <w:divBdr>
        <w:top w:val="none" w:sz="0" w:space="0" w:color="auto"/>
        <w:left w:val="none" w:sz="0" w:space="0" w:color="auto"/>
        <w:bottom w:val="none" w:sz="0" w:space="0" w:color="auto"/>
        <w:right w:val="none" w:sz="0" w:space="0" w:color="auto"/>
      </w:divBdr>
    </w:div>
    <w:div w:id="1139150234">
      <w:bodyDiv w:val="1"/>
      <w:marLeft w:val="0"/>
      <w:marRight w:val="0"/>
      <w:marTop w:val="0"/>
      <w:marBottom w:val="0"/>
      <w:divBdr>
        <w:top w:val="none" w:sz="0" w:space="0" w:color="auto"/>
        <w:left w:val="none" w:sz="0" w:space="0" w:color="auto"/>
        <w:bottom w:val="none" w:sz="0" w:space="0" w:color="auto"/>
        <w:right w:val="none" w:sz="0" w:space="0" w:color="auto"/>
      </w:divBdr>
    </w:div>
    <w:div w:id="1140851014">
      <w:bodyDiv w:val="1"/>
      <w:marLeft w:val="0"/>
      <w:marRight w:val="0"/>
      <w:marTop w:val="0"/>
      <w:marBottom w:val="0"/>
      <w:divBdr>
        <w:top w:val="none" w:sz="0" w:space="0" w:color="auto"/>
        <w:left w:val="none" w:sz="0" w:space="0" w:color="auto"/>
        <w:bottom w:val="none" w:sz="0" w:space="0" w:color="auto"/>
        <w:right w:val="none" w:sz="0" w:space="0" w:color="auto"/>
      </w:divBdr>
    </w:div>
    <w:div w:id="1140879210">
      <w:bodyDiv w:val="1"/>
      <w:marLeft w:val="0"/>
      <w:marRight w:val="0"/>
      <w:marTop w:val="0"/>
      <w:marBottom w:val="0"/>
      <w:divBdr>
        <w:top w:val="none" w:sz="0" w:space="0" w:color="auto"/>
        <w:left w:val="none" w:sz="0" w:space="0" w:color="auto"/>
        <w:bottom w:val="none" w:sz="0" w:space="0" w:color="auto"/>
        <w:right w:val="none" w:sz="0" w:space="0" w:color="auto"/>
      </w:divBdr>
    </w:div>
    <w:div w:id="1142506859">
      <w:bodyDiv w:val="1"/>
      <w:marLeft w:val="0"/>
      <w:marRight w:val="0"/>
      <w:marTop w:val="0"/>
      <w:marBottom w:val="0"/>
      <w:divBdr>
        <w:top w:val="none" w:sz="0" w:space="0" w:color="auto"/>
        <w:left w:val="none" w:sz="0" w:space="0" w:color="auto"/>
        <w:bottom w:val="none" w:sz="0" w:space="0" w:color="auto"/>
        <w:right w:val="none" w:sz="0" w:space="0" w:color="auto"/>
      </w:divBdr>
    </w:div>
    <w:div w:id="1142774448">
      <w:bodyDiv w:val="1"/>
      <w:marLeft w:val="0"/>
      <w:marRight w:val="0"/>
      <w:marTop w:val="0"/>
      <w:marBottom w:val="0"/>
      <w:divBdr>
        <w:top w:val="none" w:sz="0" w:space="0" w:color="auto"/>
        <w:left w:val="none" w:sz="0" w:space="0" w:color="auto"/>
        <w:bottom w:val="none" w:sz="0" w:space="0" w:color="auto"/>
        <w:right w:val="none" w:sz="0" w:space="0" w:color="auto"/>
      </w:divBdr>
    </w:div>
    <w:div w:id="1144858723">
      <w:bodyDiv w:val="1"/>
      <w:marLeft w:val="0"/>
      <w:marRight w:val="0"/>
      <w:marTop w:val="0"/>
      <w:marBottom w:val="0"/>
      <w:divBdr>
        <w:top w:val="none" w:sz="0" w:space="0" w:color="auto"/>
        <w:left w:val="none" w:sz="0" w:space="0" w:color="auto"/>
        <w:bottom w:val="none" w:sz="0" w:space="0" w:color="auto"/>
        <w:right w:val="none" w:sz="0" w:space="0" w:color="auto"/>
      </w:divBdr>
    </w:div>
    <w:div w:id="1144929694">
      <w:bodyDiv w:val="1"/>
      <w:marLeft w:val="0"/>
      <w:marRight w:val="0"/>
      <w:marTop w:val="0"/>
      <w:marBottom w:val="0"/>
      <w:divBdr>
        <w:top w:val="none" w:sz="0" w:space="0" w:color="auto"/>
        <w:left w:val="none" w:sz="0" w:space="0" w:color="auto"/>
        <w:bottom w:val="none" w:sz="0" w:space="0" w:color="auto"/>
        <w:right w:val="none" w:sz="0" w:space="0" w:color="auto"/>
      </w:divBdr>
    </w:div>
    <w:div w:id="1146584914">
      <w:bodyDiv w:val="1"/>
      <w:marLeft w:val="0"/>
      <w:marRight w:val="0"/>
      <w:marTop w:val="0"/>
      <w:marBottom w:val="0"/>
      <w:divBdr>
        <w:top w:val="none" w:sz="0" w:space="0" w:color="auto"/>
        <w:left w:val="none" w:sz="0" w:space="0" w:color="auto"/>
        <w:bottom w:val="none" w:sz="0" w:space="0" w:color="auto"/>
        <w:right w:val="none" w:sz="0" w:space="0" w:color="auto"/>
      </w:divBdr>
    </w:div>
    <w:div w:id="1147091883">
      <w:bodyDiv w:val="1"/>
      <w:marLeft w:val="0"/>
      <w:marRight w:val="0"/>
      <w:marTop w:val="0"/>
      <w:marBottom w:val="0"/>
      <w:divBdr>
        <w:top w:val="none" w:sz="0" w:space="0" w:color="auto"/>
        <w:left w:val="none" w:sz="0" w:space="0" w:color="auto"/>
        <w:bottom w:val="none" w:sz="0" w:space="0" w:color="auto"/>
        <w:right w:val="none" w:sz="0" w:space="0" w:color="auto"/>
      </w:divBdr>
    </w:div>
    <w:div w:id="1148009525">
      <w:bodyDiv w:val="1"/>
      <w:marLeft w:val="0"/>
      <w:marRight w:val="0"/>
      <w:marTop w:val="0"/>
      <w:marBottom w:val="0"/>
      <w:divBdr>
        <w:top w:val="none" w:sz="0" w:space="0" w:color="auto"/>
        <w:left w:val="none" w:sz="0" w:space="0" w:color="auto"/>
        <w:bottom w:val="none" w:sz="0" w:space="0" w:color="auto"/>
        <w:right w:val="none" w:sz="0" w:space="0" w:color="auto"/>
      </w:divBdr>
    </w:div>
    <w:div w:id="1148935787">
      <w:bodyDiv w:val="1"/>
      <w:marLeft w:val="0"/>
      <w:marRight w:val="0"/>
      <w:marTop w:val="0"/>
      <w:marBottom w:val="0"/>
      <w:divBdr>
        <w:top w:val="none" w:sz="0" w:space="0" w:color="auto"/>
        <w:left w:val="none" w:sz="0" w:space="0" w:color="auto"/>
        <w:bottom w:val="none" w:sz="0" w:space="0" w:color="auto"/>
        <w:right w:val="none" w:sz="0" w:space="0" w:color="auto"/>
      </w:divBdr>
    </w:div>
    <w:div w:id="1149009021">
      <w:bodyDiv w:val="1"/>
      <w:marLeft w:val="0"/>
      <w:marRight w:val="0"/>
      <w:marTop w:val="0"/>
      <w:marBottom w:val="0"/>
      <w:divBdr>
        <w:top w:val="none" w:sz="0" w:space="0" w:color="auto"/>
        <w:left w:val="none" w:sz="0" w:space="0" w:color="auto"/>
        <w:bottom w:val="none" w:sz="0" w:space="0" w:color="auto"/>
        <w:right w:val="none" w:sz="0" w:space="0" w:color="auto"/>
      </w:divBdr>
    </w:div>
    <w:div w:id="1150251764">
      <w:bodyDiv w:val="1"/>
      <w:marLeft w:val="0"/>
      <w:marRight w:val="0"/>
      <w:marTop w:val="0"/>
      <w:marBottom w:val="0"/>
      <w:divBdr>
        <w:top w:val="none" w:sz="0" w:space="0" w:color="auto"/>
        <w:left w:val="none" w:sz="0" w:space="0" w:color="auto"/>
        <w:bottom w:val="none" w:sz="0" w:space="0" w:color="auto"/>
        <w:right w:val="none" w:sz="0" w:space="0" w:color="auto"/>
      </w:divBdr>
    </w:div>
    <w:div w:id="1152017941">
      <w:bodyDiv w:val="1"/>
      <w:marLeft w:val="0"/>
      <w:marRight w:val="0"/>
      <w:marTop w:val="0"/>
      <w:marBottom w:val="0"/>
      <w:divBdr>
        <w:top w:val="none" w:sz="0" w:space="0" w:color="auto"/>
        <w:left w:val="none" w:sz="0" w:space="0" w:color="auto"/>
        <w:bottom w:val="none" w:sz="0" w:space="0" w:color="auto"/>
        <w:right w:val="none" w:sz="0" w:space="0" w:color="auto"/>
      </w:divBdr>
    </w:div>
    <w:div w:id="1152063313">
      <w:bodyDiv w:val="1"/>
      <w:marLeft w:val="0"/>
      <w:marRight w:val="0"/>
      <w:marTop w:val="0"/>
      <w:marBottom w:val="0"/>
      <w:divBdr>
        <w:top w:val="none" w:sz="0" w:space="0" w:color="auto"/>
        <w:left w:val="none" w:sz="0" w:space="0" w:color="auto"/>
        <w:bottom w:val="none" w:sz="0" w:space="0" w:color="auto"/>
        <w:right w:val="none" w:sz="0" w:space="0" w:color="auto"/>
      </w:divBdr>
    </w:div>
    <w:div w:id="1152411953">
      <w:bodyDiv w:val="1"/>
      <w:marLeft w:val="0"/>
      <w:marRight w:val="0"/>
      <w:marTop w:val="0"/>
      <w:marBottom w:val="0"/>
      <w:divBdr>
        <w:top w:val="none" w:sz="0" w:space="0" w:color="auto"/>
        <w:left w:val="none" w:sz="0" w:space="0" w:color="auto"/>
        <w:bottom w:val="none" w:sz="0" w:space="0" w:color="auto"/>
        <w:right w:val="none" w:sz="0" w:space="0" w:color="auto"/>
      </w:divBdr>
    </w:div>
    <w:div w:id="1155533254">
      <w:bodyDiv w:val="1"/>
      <w:marLeft w:val="0"/>
      <w:marRight w:val="0"/>
      <w:marTop w:val="0"/>
      <w:marBottom w:val="0"/>
      <w:divBdr>
        <w:top w:val="none" w:sz="0" w:space="0" w:color="auto"/>
        <w:left w:val="none" w:sz="0" w:space="0" w:color="auto"/>
        <w:bottom w:val="none" w:sz="0" w:space="0" w:color="auto"/>
        <w:right w:val="none" w:sz="0" w:space="0" w:color="auto"/>
      </w:divBdr>
    </w:div>
    <w:div w:id="1155685212">
      <w:bodyDiv w:val="1"/>
      <w:marLeft w:val="0"/>
      <w:marRight w:val="0"/>
      <w:marTop w:val="0"/>
      <w:marBottom w:val="0"/>
      <w:divBdr>
        <w:top w:val="none" w:sz="0" w:space="0" w:color="auto"/>
        <w:left w:val="none" w:sz="0" w:space="0" w:color="auto"/>
        <w:bottom w:val="none" w:sz="0" w:space="0" w:color="auto"/>
        <w:right w:val="none" w:sz="0" w:space="0" w:color="auto"/>
      </w:divBdr>
    </w:div>
    <w:div w:id="1155800341">
      <w:bodyDiv w:val="1"/>
      <w:marLeft w:val="0"/>
      <w:marRight w:val="0"/>
      <w:marTop w:val="0"/>
      <w:marBottom w:val="0"/>
      <w:divBdr>
        <w:top w:val="none" w:sz="0" w:space="0" w:color="auto"/>
        <w:left w:val="none" w:sz="0" w:space="0" w:color="auto"/>
        <w:bottom w:val="none" w:sz="0" w:space="0" w:color="auto"/>
        <w:right w:val="none" w:sz="0" w:space="0" w:color="auto"/>
      </w:divBdr>
    </w:div>
    <w:div w:id="1156384338">
      <w:bodyDiv w:val="1"/>
      <w:marLeft w:val="0"/>
      <w:marRight w:val="0"/>
      <w:marTop w:val="0"/>
      <w:marBottom w:val="0"/>
      <w:divBdr>
        <w:top w:val="none" w:sz="0" w:space="0" w:color="auto"/>
        <w:left w:val="none" w:sz="0" w:space="0" w:color="auto"/>
        <w:bottom w:val="none" w:sz="0" w:space="0" w:color="auto"/>
        <w:right w:val="none" w:sz="0" w:space="0" w:color="auto"/>
      </w:divBdr>
    </w:div>
    <w:div w:id="1156452402">
      <w:bodyDiv w:val="1"/>
      <w:marLeft w:val="0"/>
      <w:marRight w:val="0"/>
      <w:marTop w:val="0"/>
      <w:marBottom w:val="0"/>
      <w:divBdr>
        <w:top w:val="none" w:sz="0" w:space="0" w:color="auto"/>
        <w:left w:val="none" w:sz="0" w:space="0" w:color="auto"/>
        <w:bottom w:val="none" w:sz="0" w:space="0" w:color="auto"/>
        <w:right w:val="none" w:sz="0" w:space="0" w:color="auto"/>
      </w:divBdr>
    </w:div>
    <w:div w:id="1157645822">
      <w:bodyDiv w:val="1"/>
      <w:marLeft w:val="0"/>
      <w:marRight w:val="0"/>
      <w:marTop w:val="0"/>
      <w:marBottom w:val="0"/>
      <w:divBdr>
        <w:top w:val="none" w:sz="0" w:space="0" w:color="auto"/>
        <w:left w:val="none" w:sz="0" w:space="0" w:color="auto"/>
        <w:bottom w:val="none" w:sz="0" w:space="0" w:color="auto"/>
        <w:right w:val="none" w:sz="0" w:space="0" w:color="auto"/>
      </w:divBdr>
    </w:div>
    <w:div w:id="1158306629">
      <w:bodyDiv w:val="1"/>
      <w:marLeft w:val="0"/>
      <w:marRight w:val="0"/>
      <w:marTop w:val="0"/>
      <w:marBottom w:val="0"/>
      <w:divBdr>
        <w:top w:val="none" w:sz="0" w:space="0" w:color="auto"/>
        <w:left w:val="none" w:sz="0" w:space="0" w:color="auto"/>
        <w:bottom w:val="none" w:sz="0" w:space="0" w:color="auto"/>
        <w:right w:val="none" w:sz="0" w:space="0" w:color="auto"/>
      </w:divBdr>
    </w:div>
    <w:div w:id="1158882473">
      <w:bodyDiv w:val="1"/>
      <w:marLeft w:val="0"/>
      <w:marRight w:val="0"/>
      <w:marTop w:val="0"/>
      <w:marBottom w:val="0"/>
      <w:divBdr>
        <w:top w:val="none" w:sz="0" w:space="0" w:color="auto"/>
        <w:left w:val="none" w:sz="0" w:space="0" w:color="auto"/>
        <w:bottom w:val="none" w:sz="0" w:space="0" w:color="auto"/>
        <w:right w:val="none" w:sz="0" w:space="0" w:color="auto"/>
      </w:divBdr>
    </w:div>
    <w:div w:id="1159225263">
      <w:bodyDiv w:val="1"/>
      <w:marLeft w:val="0"/>
      <w:marRight w:val="0"/>
      <w:marTop w:val="0"/>
      <w:marBottom w:val="0"/>
      <w:divBdr>
        <w:top w:val="none" w:sz="0" w:space="0" w:color="auto"/>
        <w:left w:val="none" w:sz="0" w:space="0" w:color="auto"/>
        <w:bottom w:val="none" w:sz="0" w:space="0" w:color="auto"/>
        <w:right w:val="none" w:sz="0" w:space="0" w:color="auto"/>
      </w:divBdr>
    </w:div>
    <w:div w:id="1161239260">
      <w:bodyDiv w:val="1"/>
      <w:marLeft w:val="0"/>
      <w:marRight w:val="0"/>
      <w:marTop w:val="0"/>
      <w:marBottom w:val="0"/>
      <w:divBdr>
        <w:top w:val="none" w:sz="0" w:space="0" w:color="auto"/>
        <w:left w:val="none" w:sz="0" w:space="0" w:color="auto"/>
        <w:bottom w:val="none" w:sz="0" w:space="0" w:color="auto"/>
        <w:right w:val="none" w:sz="0" w:space="0" w:color="auto"/>
      </w:divBdr>
    </w:div>
    <w:div w:id="1162046768">
      <w:bodyDiv w:val="1"/>
      <w:marLeft w:val="0"/>
      <w:marRight w:val="0"/>
      <w:marTop w:val="0"/>
      <w:marBottom w:val="0"/>
      <w:divBdr>
        <w:top w:val="none" w:sz="0" w:space="0" w:color="auto"/>
        <w:left w:val="none" w:sz="0" w:space="0" w:color="auto"/>
        <w:bottom w:val="none" w:sz="0" w:space="0" w:color="auto"/>
        <w:right w:val="none" w:sz="0" w:space="0" w:color="auto"/>
      </w:divBdr>
    </w:div>
    <w:div w:id="1165127338">
      <w:bodyDiv w:val="1"/>
      <w:marLeft w:val="0"/>
      <w:marRight w:val="0"/>
      <w:marTop w:val="0"/>
      <w:marBottom w:val="0"/>
      <w:divBdr>
        <w:top w:val="none" w:sz="0" w:space="0" w:color="auto"/>
        <w:left w:val="none" w:sz="0" w:space="0" w:color="auto"/>
        <w:bottom w:val="none" w:sz="0" w:space="0" w:color="auto"/>
        <w:right w:val="none" w:sz="0" w:space="0" w:color="auto"/>
      </w:divBdr>
    </w:div>
    <w:div w:id="1165632672">
      <w:bodyDiv w:val="1"/>
      <w:marLeft w:val="0"/>
      <w:marRight w:val="0"/>
      <w:marTop w:val="0"/>
      <w:marBottom w:val="0"/>
      <w:divBdr>
        <w:top w:val="none" w:sz="0" w:space="0" w:color="auto"/>
        <w:left w:val="none" w:sz="0" w:space="0" w:color="auto"/>
        <w:bottom w:val="none" w:sz="0" w:space="0" w:color="auto"/>
        <w:right w:val="none" w:sz="0" w:space="0" w:color="auto"/>
      </w:divBdr>
    </w:div>
    <w:div w:id="1166481694">
      <w:bodyDiv w:val="1"/>
      <w:marLeft w:val="0"/>
      <w:marRight w:val="0"/>
      <w:marTop w:val="0"/>
      <w:marBottom w:val="0"/>
      <w:divBdr>
        <w:top w:val="none" w:sz="0" w:space="0" w:color="auto"/>
        <w:left w:val="none" w:sz="0" w:space="0" w:color="auto"/>
        <w:bottom w:val="none" w:sz="0" w:space="0" w:color="auto"/>
        <w:right w:val="none" w:sz="0" w:space="0" w:color="auto"/>
      </w:divBdr>
    </w:div>
    <w:div w:id="1166631620">
      <w:bodyDiv w:val="1"/>
      <w:marLeft w:val="0"/>
      <w:marRight w:val="0"/>
      <w:marTop w:val="0"/>
      <w:marBottom w:val="0"/>
      <w:divBdr>
        <w:top w:val="none" w:sz="0" w:space="0" w:color="auto"/>
        <w:left w:val="none" w:sz="0" w:space="0" w:color="auto"/>
        <w:bottom w:val="none" w:sz="0" w:space="0" w:color="auto"/>
        <w:right w:val="none" w:sz="0" w:space="0" w:color="auto"/>
      </w:divBdr>
    </w:div>
    <w:div w:id="1166746932">
      <w:bodyDiv w:val="1"/>
      <w:marLeft w:val="0"/>
      <w:marRight w:val="0"/>
      <w:marTop w:val="0"/>
      <w:marBottom w:val="0"/>
      <w:divBdr>
        <w:top w:val="none" w:sz="0" w:space="0" w:color="auto"/>
        <w:left w:val="none" w:sz="0" w:space="0" w:color="auto"/>
        <w:bottom w:val="none" w:sz="0" w:space="0" w:color="auto"/>
        <w:right w:val="none" w:sz="0" w:space="0" w:color="auto"/>
      </w:divBdr>
    </w:div>
    <w:div w:id="1169297729">
      <w:bodyDiv w:val="1"/>
      <w:marLeft w:val="0"/>
      <w:marRight w:val="0"/>
      <w:marTop w:val="0"/>
      <w:marBottom w:val="0"/>
      <w:divBdr>
        <w:top w:val="none" w:sz="0" w:space="0" w:color="auto"/>
        <w:left w:val="none" w:sz="0" w:space="0" w:color="auto"/>
        <w:bottom w:val="none" w:sz="0" w:space="0" w:color="auto"/>
        <w:right w:val="none" w:sz="0" w:space="0" w:color="auto"/>
      </w:divBdr>
    </w:div>
    <w:div w:id="1169371865">
      <w:bodyDiv w:val="1"/>
      <w:marLeft w:val="0"/>
      <w:marRight w:val="0"/>
      <w:marTop w:val="0"/>
      <w:marBottom w:val="0"/>
      <w:divBdr>
        <w:top w:val="none" w:sz="0" w:space="0" w:color="auto"/>
        <w:left w:val="none" w:sz="0" w:space="0" w:color="auto"/>
        <w:bottom w:val="none" w:sz="0" w:space="0" w:color="auto"/>
        <w:right w:val="none" w:sz="0" w:space="0" w:color="auto"/>
      </w:divBdr>
    </w:div>
    <w:div w:id="1169708559">
      <w:bodyDiv w:val="1"/>
      <w:marLeft w:val="0"/>
      <w:marRight w:val="0"/>
      <w:marTop w:val="0"/>
      <w:marBottom w:val="0"/>
      <w:divBdr>
        <w:top w:val="none" w:sz="0" w:space="0" w:color="auto"/>
        <w:left w:val="none" w:sz="0" w:space="0" w:color="auto"/>
        <w:bottom w:val="none" w:sz="0" w:space="0" w:color="auto"/>
        <w:right w:val="none" w:sz="0" w:space="0" w:color="auto"/>
      </w:divBdr>
    </w:div>
    <w:div w:id="1171945681">
      <w:bodyDiv w:val="1"/>
      <w:marLeft w:val="0"/>
      <w:marRight w:val="0"/>
      <w:marTop w:val="0"/>
      <w:marBottom w:val="0"/>
      <w:divBdr>
        <w:top w:val="none" w:sz="0" w:space="0" w:color="auto"/>
        <w:left w:val="none" w:sz="0" w:space="0" w:color="auto"/>
        <w:bottom w:val="none" w:sz="0" w:space="0" w:color="auto"/>
        <w:right w:val="none" w:sz="0" w:space="0" w:color="auto"/>
      </w:divBdr>
    </w:div>
    <w:div w:id="1172841405">
      <w:bodyDiv w:val="1"/>
      <w:marLeft w:val="0"/>
      <w:marRight w:val="0"/>
      <w:marTop w:val="0"/>
      <w:marBottom w:val="0"/>
      <w:divBdr>
        <w:top w:val="none" w:sz="0" w:space="0" w:color="auto"/>
        <w:left w:val="none" w:sz="0" w:space="0" w:color="auto"/>
        <w:bottom w:val="none" w:sz="0" w:space="0" w:color="auto"/>
        <w:right w:val="none" w:sz="0" w:space="0" w:color="auto"/>
      </w:divBdr>
    </w:div>
    <w:div w:id="1173571883">
      <w:bodyDiv w:val="1"/>
      <w:marLeft w:val="0"/>
      <w:marRight w:val="0"/>
      <w:marTop w:val="0"/>
      <w:marBottom w:val="0"/>
      <w:divBdr>
        <w:top w:val="none" w:sz="0" w:space="0" w:color="auto"/>
        <w:left w:val="none" w:sz="0" w:space="0" w:color="auto"/>
        <w:bottom w:val="none" w:sz="0" w:space="0" w:color="auto"/>
        <w:right w:val="none" w:sz="0" w:space="0" w:color="auto"/>
      </w:divBdr>
    </w:div>
    <w:div w:id="1173765384">
      <w:bodyDiv w:val="1"/>
      <w:marLeft w:val="0"/>
      <w:marRight w:val="0"/>
      <w:marTop w:val="0"/>
      <w:marBottom w:val="0"/>
      <w:divBdr>
        <w:top w:val="none" w:sz="0" w:space="0" w:color="auto"/>
        <w:left w:val="none" w:sz="0" w:space="0" w:color="auto"/>
        <w:bottom w:val="none" w:sz="0" w:space="0" w:color="auto"/>
        <w:right w:val="none" w:sz="0" w:space="0" w:color="auto"/>
      </w:divBdr>
    </w:div>
    <w:div w:id="1176647564">
      <w:bodyDiv w:val="1"/>
      <w:marLeft w:val="0"/>
      <w:marRight w:val="0"/>
      <w:marTop w:val="0"/>
      <w:marBottom w:val="0"/>
      <w:divBdr>
        <w:top w:val="none" w:sz="0" w:space="0" w:color="auto"/>
        <w:left w:val="none" w:sz="0" w:space="0" w:color="auto"/>
        <w:bottom w:val="none" w:sz="0" w:space="0" w:color="auto"/>
        <w:right w:val="none" w:sz="0" w:space="0" w:color="auto"/>
      </w:divBdr>
    </w:div>
    <w:div w:id="1176846771">
      <w:bodyDiv w:val="1"/>
      <w:marLeft w:val="0"/>
      <w:marRight w:val="0"/>
      <w:marTop w:val="0"/>
      <w:marBottom w:val="0"/>
      <w:divBdr>
        <w:top w:val="none" w:sz="0" w:space="0" w:color="auto"/>
        <w:left w:val="none" w:sz="0" w:space="0" w:color="auto"/>
        <w:bottom w:val="none" w:sz="0" w:space="0" w:color="auto"/>
        <w:right w:val="none" w:sz="0" w:space="0" w:color="auto"/>
      </w:divBdr>
    </w:div>
    <w:div w:id="1177694948">
      <w:bodyDiv w:val="1"/>
      <w:marLeft w:val="0"/>
      <w:marRight w:val="0"/>
      <w:marTop w:val="0"/>
      <w:marBottom w:val="0"/>
      <w:divBdr>
        <w:top w:val="none" w:sz="0" w:space="0" w:color="auto"/>
        <w:left w:val="none" w:sz="0" w:space="0" w:color="auto"/>
        <w:bottom w:val="none" w:sz="0" w:space="0" w:color="auto"/>
        <w:right w:val="none" w:sz="0" w:space="0" w:color="auto"/>
      </w:divBdr>
    </w:div>
    <w:div w:id="1179202530">
      <w:bodyDiv w:val="1"/>
      <w:marLeft w:val="0"/>
      <w:marRight w:val="0"/>
      <w:marTop w:val="0"/>
      <w:marBottom w:val="0"/>
      <w:divBdr>
        <w:top w:val="none" w:sz="0" w:space="0" w:color="auto"/>
        <w:left w:val="none" w:sz="0" w:space="0" w:color="auto"/>
        <w:bottom w:val="none" w:sz="0" w:space="0" w:color="auto"/>
        <w:right w:val="none" w:sz="0" w:space="0" w:color="auto"/>
      </w:divBdr>
    </w:div>
    <w:div w:id="1179928853">
      <w:bodyDiv w:val="1"/>
      <w:marLeft w:val="0"/>
      <w:marRight w:val="0"/>
      <w:marTop w:val="0"/>
      <w:marBottom w:val="0"/>
      <w:divBdr>
        <w:top w:val="none" w:sz="0" w:space="0" w:color="auto"/>
        <w:left w:val="none" w:sz="0" w:space="0" w:color="auto"/>
        <w:bottom w:val="none" w:sz="0" w:space="0" w:color="auto"/>
        <w:right w:val="none" w:sz="0" w:space="0" w:color="auto"/>
      </w:divBdr>
    </w:div>
    <w:div w:id="1180777329">
      <w:bodyDiv w:val="1"/>
      <w:marLeft w:val="0"/>
      <w:marRight w:val="0"/>
      <w:marTop w:val="0"/>
      <w:marBottom w:val="0"/>
      <w:divBdr>
        <w:top w:val="none" w:sz="0" w:space="0" w:color="auto"/>
        <w:left w:val="none" w:sz="0" w:space="0" w:color="auto"/>
        <w:bottom w:val="none" w:sz="0" w:space="0" w:color="auto"/>
        <w:right w:val="none" w:sz="0" w:space="0" w:color="auto"/>
      </w:divBdr>
    </w:div>
    <w:div w:id="1181165773">
      <w:bodyDiv w:val="1"/>
      <w:marLeft w:val="0"/>
      <w:marRight w:val="0"/>
      <w:marTop w:val="0"/>
      <w:marBottom w:val="0"/>
      <w:divBdr>
        <w:top w:val="none" w:sz="0" w:space="0" w:color="auto"/>
        <w:left w:val="none" w:sz="0" w:space="0" w:color="auto"/>
        <w:bottom w:val="none" w:sz="0" w:space="0" w:color="auto"/>
        <w:right w:val="none" w:sz="0" w:space="0" w:color="auto"/>
      </w:divBdr>
    </w:div>
    <w:div w:id="1181623179">
      <w:bodyDiv w:val="1"/>
      <w:marLeft w:val="0"/>
      <w:marRight w:val="0"/>
      <w:marTop w:val="0"/>
      <w:marBottom w:val="0"/>
      <w:divBdr>
        <w:top w:val="none" w:sz="0" w:space="0" w:color="auto"/>
        <w:left w:val="none" w:sz="0" w:space="0" w:color="auto"/>
        <w:bottom w:val="none" w:sz="0" w:space="0" w:color="auto"/>
        <w:right w:val="none" w:sz="0" w:space="0" w:color="auto"/>
      </w:divBdr>
    </w:div>
    <w:div w:id="1182010095">
      <w:bodyDiv w:val="1"/>
      <w:marLeft w:val="0"/>
      <w:marRight w:val="0"/>
      <w:marTop w:val="0"/>
      <w:marBottom w:val="0"/>
      <w:divBdr>
        <w:top w:val="none" w:sz="0" w:space="0" w:color="auto"/>
        <w:left w:val="none" w:sz="0" w:space="0" w:color="auto"/>
        <w:bottom w:val="none" w:sz="0" w:space="0" w:color="auto"/>
        <w:right w:val="none" w:sz="0" w:space="0" w:color="auto"/>
      </w:divBdr>
    </w:div>
    <w:div w:id="1182235423">
      <w:bodyDiv w:val="1"/>
      <w:marLeft w:val="0"/>
      <w:marRight w:val="0"/>
      <w:marTop w:val="0"/>
      <w:marBottom w:val="0"/>
      <w:divBdr>
        <w:top w:val="none" w:sz="0" w:space="0" w:color="auto"/>
        <w:left w:val="none" w:sz="0" w:space="0" w:color="auto"/>
        <w:bottom w:val="none" w:sz="0" w:space="0" w:color="auto"/>
        <w:right w:val="none" w:sz="0" w:space="0" w:color="auto"/>
      </w:divBdr>
    </w:div>
    <w:div w:id="1182554283">
      <w:bodyDiv w:val="1"/>
      <w:marLeft w:val="0"/>
      <w:marRight w:val="0"/>
      <w:marTop w:val="0"/>
      <w:marBottom w:val="0"/>
      <w:divBdr>
        <w:top w:val="none" w:sz="0" w:space="0" w:color="auto"/>
        <w:left w:val="none" w:sz="0" w:space="0" w:color="auto"/>
        <w:bottom w:val="none" w:sz="0" w:space="0" w:color="auto"/>
        <w:right w:val="none" w:sz="0" w:space="0" w:color="auto"/>
      </w:divBdr>
    </w:div>
    <w:div w:id="1184170121">
      <w:bodyDiv w:val="1"/>
      <w:marLeft w:val="0"/>
      <w:marRight w:val="0"/>
      <w:marTop w:val="0"/>
      <w:marBottom w:val="0"/>
      <w:divBdr>
        <w:top w:val="none" w:sz="0" w:space="0" w:color="auto"/>
        <w:left w:val="none" w:sz="0" w:space="0" w:color="auto"/>
        <w:bottom w:val="none" w:sz="0" w:space="0" w:color="auto"/>
        <w:right w:val="none" w:sz="0" w:space="0" w:color="auto"/>
      </w:divBdr>
    </w:div>
    <w:div w:id="1184438180">
      <w:bodyDiv w:val="1"/>
      <w:marLeft w:val="0"/>
      <w:marRight w:val="0"/>
      <w:marTop w:val="0"/>
      <w:marBottom w:val="0"/>
      <w:divBdr>
        <w:top w:val="none" w:sz="0" w:space="0" w:color="auto"/>
        <w:left w:val="none" w:sz="0" w:space="0" w:color="auto"/>
        <w:bottom w:val="none" w:sz="0" w:space="0" w:color="auto"/>
        <w:right w:val="none" w:sz="0" w:space="0" w:color="auto"/>
      </w:divBdr>
    </w:div>
    <w:div w:id="1185172387">
      <w:bodyDiv w:val="1"/>
      <w:marLeft w:val="0"/>
      <w:marRight w:val="0"/>
      <w:marTop w:val="0"/>
      <w:marBottom w:val="0"/>
      <w:divBdr>
        <w:top w:val="none" w:sz="0" w:space="0" w:color="auto"/>
        <w:left w:val="none" w:sz="0" w:space="0" w:color="auto"/>
        <w:bottom w:val="none" w:sz="0" w:space="0" w:color="auto"/>
        <w:right w:val="none" w:sz="0" w:space="0" w:color="auto"/>
      </w:divBdr>
    </w:div>
    <w:div w:id="1187526968">
      <w:bodyDiv w:val="1"/>
      <w:marLeft w:val="0"/>
      <w:marRight w:val="0"/>
      <w:marTop w:val="0"/>
      <w:marBottom w:val="0"/>
      <w:divBdr>
        <w:top w:val="none" w:sz="0" w:space="0" w:color="auto"/>
        <w:left w:val="none" w:sz="0" w:space="0" w:color="auto"/>
        <w:bottom w:val="none" w:sz="0" w:space="0" w:color="auto"/>
        <w:right w:val="none" w:sz="0" w:space="0" w:color="auto"/>
      </w:divBdr>
    </w:div>
    <w:div w:id="1188637896">
      <w:bodyDiv w:val="1"/>
      <w:marLeft w:val="0"/>
      <w:marRight w:val="0"/>
      <w:marTop w:val="0"/>
      <w:marBottom w:val="0"/>
      <w:divBdr>
        <w:top w:val="none" w:sz="0" w:space="0" w:color="auto"/>
        <w:left w:val="none" w:sz="0" w:space="0" w:color="auto"/>
        <w:bottom w:val="none" w:sz="0" w:space="0" w:color="auto"/>
        <w:right w:val="none" w:sz="0" w:space="0" w:color="auto"/>
      </w:divBdr>
    </w:div>
    <w:div w:id="1191336508">
      <w:bodyDiv w:val="1"/>
      <w:marLeft w:val="0"/>
      <w:marRight w:val="0"/>
      <w:marTop w:val="0"/>
      <w:marBottom w:val="0"/>
      <w:divBdr>
        <w:top w:val="none" w:sz="0" w:space="0" w:color="auto"/>
        <w:left w:val="none" w:sz="0" w:space="0" w:color="auto"/>
        <w:bottom w:val="none" w:sz="0" w:space="0" w:color="auto"/>
        <w:right w:val="none" w:sz="0" w:space="0" w:color="auto"/>
      </w:divBdr>
    </w:div>
    <w:div w:id="1192112724">
      <w:bodyDiv w:val="1"/>
      <w:marLeft w:val="0"/>
      <w:marRight w:val="0"/>
      <w:marTop w:val="0"/>
      <w:marBottom w:val="0"/>
      <w:divBdr>
        <w:top w:val="none" w:sz="0" w:space="0" w:color="auto"/>
        <w:left w:val="none" w:sz="0" w:space="0" w:color="auto"/>
        <w:bottom w:val="none" w:sz="0" w:space="0" w:color="auto"/>
        <w:right w:val="none" w:sz="0" w:space="0" w:color="auto"/>
      </w:divBdr>
    </w:div>
    <w:div w:id="1194074495">
      <w:bodyDiv w:val="1"/>
      <w:marLeft w:val="0"/>
      <w:marRight w:val="0"/>
      <w:marTop w:val="0"/>
      <w:marBottom w:val="0"/>
      <w:divBdr>
        <w:top w:val="none" w:sz="0" w:space="0" w:color="auto"/>
        <w:left w:val="none" w:sz="0" w:space="0" w:color="auto"/>
        <w:bottom w:val="none" w:sz="0" w:space="0" w:color="auto"/>
        <w:right w:val="none" w:sz="0" w:space="0" w:color="auto"/>
      </w:divBdr>
    </w:div>
    <w:div w:id="1194879883">
      <w:bodyDiv w:val="1"/>
      <w:marLeft w:val="0"/>
      <w:marRight w:val="0"/>
      <w:marTop w:val="0"/>
      <w:marBottom w:val="0"/>
      <w:divBdr>
        <w:top w:val="none" w:sz="0" w:space="0" w:color="auto"/>
        <w:left w:val="none" w:sz="0" w:space="0" w:color="auto"/>
        <w:bottom w:val="none" w:sz="0" w:space="0" w:color="auto"/>
        <w:right w:val="none" w:sz="0" w:space="0" w:color="auto"/>
      </w:divBdr>
    </w:div>
    <w:div w:id="1194919898">
      <w:bodyDiv w:val="1"/>
      <w:marLeft w:val="0"/>
      <w:marRight w:val="0"/>
      <w:marTop w:val="0"/>
      <w:marBottom w:val="0"/>
      <w:divBdr>
        <w:top w:val="none" w:sz="0" w:space="0" w:color="auto"/>
        <w:left w:val="none" w:sz="0" w:space="0" w:color="auto"/>
        <w:bottom w:val="none" w:sz="0" w:space="0" w:color="auto"/>
        <w:right w:val="none" w:sz="0" w:space="0" w:color="auto"/>
      </w:divBdr>
    </w:div>
    <w:div w:id="1196574479">
      <w:bodyDiv w:val="1"/>
      <w:marLeft w:val="0"/>
      <w:marRight w:val="0"/>
      <w:marTop w:val="0"/>
      <w:marBottom w:val="0"/>
      <w:divBdr>
        <w:top w:val="none" w:sz="0" w:space="0" w:color="auto"/>
        <w:left w:val="none" w:sz="0" w:space="0" w:color="auto"/>
        <w:bottom w:val="none" w:sz="0" w:space="0" w:color="auto"/>
        <w:right w:val="none" w:sz="0" w:space="0" w:color="auto"/>
      </w:divBdr>
    </w:div>
    <w:div w:id="1197045524">
      <w:bodyDiv w:val="1"/>
      <w:marLeft w:val="0"/>
      <w:marRight w:val="0"/>
      <w:marTop w:val="0"/>
      <w:marBottom w:val="0"/>
      <w:divBdr>
        <w:top w:val="none" w:sz="0" w:space="0" w:color="auto"/>
        <w:left w:val="none" w:sz="0" w:space="0" w:color="auto"/>
        <w:bottom w:val="none" w:sz="0" w:space="0" w:color="auto"/>
        <w:right w:val="none" w:sz="0" w:space="0" w:color="auto"/>
      </w:divBdr>
    </w:div>
    <w:div w:id="1197893679">
      <w:bodyDiv w:val="1"/>
      <w:marLeft w:val="0"/>
      <w:marRight w:val="0"/>
      <w:marTop w:val="0"/>
      <w:marBottom w:val="0"/>
      <w:divBdr>
        <w:top w:val="none" w:sz="0" w:space="0" w:color="auto"/>
        <w:left w:val="none" w:sz="0" w:space="0" w:color="auto"/>
        <w:bottom w:val="none" w:sz="0" w:space="0" w:color="auto"/>
        <w:right w:val="none" w:sz="0" w:space="0" w:color="auto"/>
      </w:divBdr>
    </w:div>
    <w:div w:id="1199469741">
      <w:bodyDiv w:val="1"/>
      <w:marLeft w:val="0"/>
      <w:marRight w:val="0"/>
      <w:marTop w:val="0"/>
      <w:marBottom w:val="0"/>
      <w:divBdr>
        <w:top w:val="none" w:sz="0" w:space="0" w:color="auto"/>
        <w:left w:val="none" w:sz="0" w:space="0" w:color="auto"/>
        <w:bottom w:val="none" w:sz="0" w:space="0" w:color="auto"/>
        <w:right w:val="none" w:sz="0" w:space="0" w:color="auto"/>
      </w:divBdr>
    </w:div>
    <w:div w:id="1200701557">
      <w:bodyDiv w:val="1"/>
      <w:marLeft w:val="0"/>
      <w:marRight w:val="0"/>
      <w:marTop w:val="0"/>
      <w:marBottom w:val="0"/>
      <w:divBdr>
        <w:top w:val="none" w:sz="0" w:space="0" w:color="auto"/>
        <w:left w:val="none" w:sz="0" w:space="0" w:color="auto"/>
        <w:bottom w:val="none" w:sz="0" w:space="0" w:color="auto"/>
        <w:right w:val="none" w:sz="0" w:space="0" w:color="auto"/>
      </w:divBdr>
    </w:div>
    <w:div w:id="1200819952">
      <w:bodyDiv w:val="1"/>
      <w:marLeft w:val="0"/>
      <w:marRight w:val="0"/>
      <w:marTop w:val="0"/>
      <w:marBottom w:val="0"/>
      <w:divBdr>
        <w:top w:val="none" w:sz="0" w:space="0" w:color="auto"/>
        <w:left w:val="none" w:sz="0" w:space="0" w:color="auto"/>
        <w:bottom w:val="none" w:sz="0" w:space="0" w:color="auto"/>
        <w:right w:val="none" w:sz="0" w:space="0" w:color="auto"/>
      </w:divBdr>
    </w:div>
    <w:div w:id="1202862367">
      <w:bodyDiv w:val="1"/>
      <w:marLeft w:val="0"/>
      <w:marRight w:val="0"/>
      <w:marTop w:val="0"/>
      <w:marBottom w:val="0"/>
      <w:divBdr>
        <w:top w:val="none" w:sz="0" w:space="0" w:color="auto"/>
        <w:left w:val="none" w:sz="0" w:space="0" w:color="auto"/>
        <w:bottom w:val="none" w:sz="0" w:space="0" w:color="auto"/>
        <w:right w:val="none" w:sz="0" w:space="0" w:color="auto"/>
      </w:divBdr>
    </w:div>
    <w:div w:id="1203132520">
      <w:bodyDiv w:val="1"/>
      <w:marLeft w:val="0"/>
      <w:marRight w:val="0"/>
      <w:marTop w:val="0"/>
      <w:marBottom w:val="0"/>
      <w:divBdr>
        <w:top w:val="none" w:sz="0" w:space="0" w:color="auto"/>
        <w:left w:val="none" w:sz="0" w:space="0" w:color="auto"/>
        <w:bottom w:val="none" w:sz="0" w:space="0" w:color="auto"/>
        <w:right w:val="none" w:sz="0" w:space="0" w:color="auto"/>
      </w:divBdr>
    </w:div>
    <w:div w:id="1203715071">
      <w:bodyDiv w:val="1"/>
      <w:marLeft w:val="0"/>
      <w:marRight w:val="0"/>
      <w:marTop w:val="0"/>
      <w:marBottom w:val="0"/>
      <w:divBdr>
        <w:top w:val="none" w:sz="0" w:space="0" w:color="auto"/>
        <w:left w:val="none" w:sz="0" w:space="0" w:color="auto"/>
        <w:bottom w:val="none" w:sz="0" w:space="0" w:color="auto"/>
        <w:right w:val="none" w:sz="0" w:space="0" w:color="auto"/>
      </w:divBdr>
    </w:div>
    <w:div w:id="1210260229">
      <w:bodyDiv w:val="1"/>
      <w:marLeft w:val="0"/>
      <w:marRight w:val="0"/>
      <w:marTop w:val="0"/>
      <w:marBottom w:val="0"/>
      <w:divBdr>
        <w:top w:val="none" w:sz="0" w:space="0" w:color="auto"/>
        <w:left w:val="none" w:sz="0" w:space="0" w:color="auto"/>
        <w:bottom w:val="none" w:sz="0" w:space="0" w:color="auto"/>
        <w:right w:val="none" w:sz="0" w:space="0" w:color="auto"/>
      </w:divBdr>
    </w:div>
    <w:div w:id="1210335921">
      <w:bodyDiv w:val="1"/>
      <w:marLeft w:val="0"/>
      <w:marRight w:val="0"/>
      <w:marTop w:val="0"/>
      <w:marBottom w:val="0"/>
      <w:divBdr>
        <w:top w:val="none" w:sz="0" w:space="0" w:color="auto"/>
        <w:left w:val="none" w:sz="0" w:space="0" w:color="auto"/>
        <w:bottom w:val="none" w:sz="0" w:space="0" w:color="auto"/>
        <w:right w:val="none" w:sz="0" w:space="0" w:color="auto"/>
      </w:divBdr>
    </w:div>
    <w:div w:id="1210990948">
      <w:bodyDiv w:val="1"/>
      <w:marLeft w:val="0"/>
      <w:marRight w:val="0"/>
      <w:marTop w:val="0"/>
      <w:marBottom w:val="0"/>
      <w:divBdr>
        <w:top w:val="none" w:sz="0" w:space="0" w:color="auto"/>
        <w:left w:val="none" w:sz="0" w:space="0" w:color="auto"/>
        <w:bottom w:val="none" w:sz="0" w:space="0" w:color="auto"/>
        <w:right w:val="none" w:sz="0" w:space="0" w:color="auto"/>
      </w:divBdr>
    </w:div>
    <w:div w:id="1212572287">
      <w:bodyDiv w:val="1"/>
      <w:marLeft w:val="0"/>
      <w:marRight w:val="0"/>
      <w:marTop w:val="0"/>
      <w:marBottom w:val="0"/>
      <w:divBdr>
        <w:top w:val="none" w:sz="0" w:space="0" w:color="auto"/>
        <w:left w:val="none" w:sz="0" w:space="0" w:color="auto"/>
        <w:bottom w:val="none" w:sz="0" w:space="0" w:color="auto"/>
        <w:right w:val="none" w:sz="0" w:space="0" w:color="auto"/>
      </w:divBdr>
    </w:div>
    <w:div w:id="1212696041">
      <w:bodyDiv w:val="1"/>
      <w:marLeft w:val="0"/>
      <w:marRight w:val="0"/>
      <w:marTop w:val="0"/>
      <w:marBottom w:val="0"/>
      <w:divBdr>
        <w:top w:val="none" w:sz="0" w:space="0" w:color="auto"/>
        <w:left w:val="none" w:sz="0" w:space="0" w:color="auto"/>
        <w:bottom w:val="none" w:sz="0" w:space="0" w:color="auto"/>
        <w:right w:val="none" w:sz="0" w:space="0" w:color="auto"/>
      </w:divBdr>
    </w:div>
    <w:div w:id="1216240694">
      <w:bodyDiv w:val="1"/>
      <w:marLeft w:val="0"/>
      <w:marRight w:val="0"/>
      <w:marTop w:val="0"/>
      <w:marBottom w:val="0"/>
      <w:divBdr>
        <w:top w:val="none" w:sz="0" w:space="0" w:color="auto"/>
        <w:left w:val="none" w:sz="0" w:space="0" w:color="auto"/>
        <w:bottom w:val="none" w:sz="0" w:space="0" w:color="auto"/>
        <w:right w:val="none" w:sz="0" w:space="0" w:color="auto"/>
      </w:divBdr>
    </w:div>
    <w:div w:id="1216283474">
      <w:bodyDiv w:val="1"/>
      <w:marLeft w:val="0"/>
      <w:marRight w:val="0"/>
      <w:marTop w:val="0"/>
      <w:marBottom w:val="0"/>
      <w:divBdr>
        <w:top w:val="none" w:sz="0" w:space="0" w:color="auto"/>
        <w:left w:val="none" w:sz="0" w:space="0" w:color="auto"/>
        <w:bottom w:val="none" w:sz="0" w:space="0" w:color="auto"/>
        <w:right w:val="none" w:sz="0" w:space="0" w:color="auto"/>
      </w:divBdr>
    </w:div>
    <w:div w:id="1217744602">
      <w:bodyDiv w:val="1"/>
      <w:marLeft w:val="0"/>
      <w:marRight w:val="0"/>
      <w:marTop w:val="0"/>
      <w:marBottom w:val="0"/>
      <w:divBdr>
        <w:top w:val="none" w:sz="0" w:space="0" w:color="auto"/>
        <w:left w:val="none" w:sz="0" w:space="0" w:color="auto"/>
        <w:bottom w:val="none" w:sz="0" w:space="0" w:color="auto"/>
        <w:right w:val="none" w:sz="0" w:space="0" w:color="auto"/>
      </w:divBdr>
    </w:div>
    <w:div w:id="1218277693">
      <w:bodyDiv w:val="1"/>
      <w:marLeft w:val="0"/>
      <w:marRight w:val="0"/>
      <w:marTop w:val="0"/>
      <w:marBottom w:val="0"/>
      <w:divBdr>
        <w:top w:val="none" w:sz="0" w:space="0" w:color="auto"/>
        <w:left w:val="none" w:sz="0" w:space="0" w:color="auto"/>
        <w:bottom w:val="none" w:sz="0" w:space="0" w:color="auto"/>
        <w:right w:val="none" w:sz="0" w:space="0" w:color="auto"/>
      </w:divBdr>
    </w:div>
    <w:div w:id="1220363875">
      <w:bodyDiv w:val="1"/>
      <w:marLeft w:val="0"/>
      <w:marRight w:val="0"/>
      <w:marTop w:val="0"/>
      <w:marBottom w:val="0"/>
      <w:divBdr>
        <w:top w:val="none" w:sz="0" w:space="0" w:color="auto"/>
        <w:left w:val="none" w:sz="0" w:space="0" w:color="auto"/>
        <w:bottom w:val="none" w:sz="0" w:space="0" w:color="auto"/>
        <w:right w:val="none" w:sz="0" w:space="0" w:color="auto"/>
      </w:divBdr>
    </w:div>
    <w:div w:id="1220824880">
      <w:bodyDiv w:val="1"/>
      <w:marLeft w:val="0"/>
      <w:marRight w:val="0"/>
      <w:marTop w:val="0"/>
      <w:marBottom w:val="0"/>
      <w:divBdr>
        <w:top w:val="none" w:sz="0" w:space="0" w:color="auto"/>
        <w:left w:val="none" w:sz="0" w:space="0" w:color="auto"/>
        <w:bottom w:val="none" w:sz="0" w:space="0" w:color="auto"/>
        <w:right w:val="none" w:sz="0" w:space="0" w:color="auto"/>
      </w:divBdr>
    </w:div>
    <w:div w:id="1221133197">
      <w:bodyDiv w:val="1"/>
      <w:marLeft w:val="0"/>
      <w:marRight w:val="0"/>
      <w:marTop w:val="0"/>
      <w:marBottom w:val="0"/>
      <w:divBdr>
        <w:top w:val="none" w:sz="0" w:space="0" w:color="auto"/>
        <w:left w:val="none" w:sz="0" w:space="0" w:color="auto"/>
        <w:bottom w:val="none" w:sz="0" w:space="0" w:color="auto"/>
        <w:right w:val="none" w:sz="0" w:space="0" w:color="auto"/>
      </w:divBdr>
    </w:div>
    <w:div w:id="1222056157">
      <w:bodyDiv w:val="1"/>
      <w:marLeft w:val="0"/>
      <w:marRight w:val="0"/>
      <w:marTop w:val="0"/>
      <w:marBottom w:val="0"/>
      <w:divBdr>
        <w:top w:val="none" w:sz="0" w:space="0" w:color="auto"/>
        <w:left w:val="none" w:sz="0" w:space="0" w:color="auto"/>
        <w:bottom w:val="none" w:sz="0" w:space="0" w:color="auto"/>
        <w:right w:val="none" w:sz="0" w:space="0" w:color="auto"/>
      </w:divBdr>
    </w:div>
    <w:div w:id="1223055984">
      <w:bodyDiv w:val="1"/>
      <w:marLeft w:val="0"/>
      <w:marRight w:val="0"/>
      <w:marTop w:val="0"/>
      <w:marBottom w:val="0"/>
      <w:divBdr>
        <w:top w:val="none" w:sz="0" w:space="0" w:color="auto"/>
        <w:left w:val="none" w:sz="0" w:space="0" w:color="auto"/>
        <w:bottom w:val="none" w:sz="0" w:space="0" w:color="auto"/>
        <w:right w:val="none" w:sz="0" w:space="0" w:color="auto"/>
      </w:divBdr>
    </w:div>
    <w:div w:id="1223324436">
      <w:bodyDiv w:val="1"/>
      <w:marLeft w:val="0"/>
      <w:marRight w:val="0"/>
      <w:marTop w:val="0"/>
      <w:marBottom w:val="0"/>
      <w:divBdr>
        <w:top w:val="none" w:sz="0" w:space="0" w:color="auto"/>
        <w:left w:val="none" w:sz="0" w:space="0" w:color="auto"/>
        <w:bottom w:val="none" w:sz="0" w:space="0" w:color="auto"/>
        <w:right w:val="none" w:sz="0" w:space="0" w:color="auto"/>
      </w:divBdr>
    </w:div>
    <w:div w:id="1224096300">
      <w:bodyDiv w:val="1"/>
      <w:marLeft w:val="0"/>
      <w:marRight w:val="0"/>
      <w:marTop w:val="0"/>
      <w:marBottom w:val="0"/>
      <w:divBdr>
        <w:top w:val="none" w:sz="0" w:space="0" w:color="auto"/>
        <w:left w:val="none" w:sz="0" w:space="0" w:color="auto"/>
        <w:bottom w:val="none" w:sz="0" w:space="0" w:color="auto"/>
        <w:right w:val="none" w:sz="0" w:space="0" w:color="auto"/>
      </w:divBdr>
    </w:div>
    <w:div w:id="1224178202">
      <w:bodyDiv w:val="1"/>
      <w:marLeft w:val="0"/>
      <w:marRight w:val="0"/>
      <w:marTop w:val="0"/>
      <w:marBottom w:val="0"/>
      <w:divBdr>
        <w:top w:val="none" w:sz="0" w:space="0" w:color="auto"/>
        <w:left w:val="none" w:sz="0" w:space="0" w:color="auto"/>
        <w:bottom w:val="none" w:sz="0" w:space="0" w:color="auto"/>
        <w:right w:val="none" w:sz="0" w:space="0" w:color="auto"/>
      </w:divBdr>
    </w:div>
    <w:div w:id="1226641448">
      <w:bodyDiv w:val="1"/>
      <w:marLeft w:val="0"/>
      <w:marRight w:val="0"/>
      <w:marTop w:val="0"/>
      <w:marBottom w:val="0"/>
      <w:divBdr>
        <w:top w:val="none" w:sz="0" w:space="0" w:color="auto"/>
        <w:left w:val="none" w:sz="0" w:space="0" w:color="auto"/>
        <w:bottom w:val="none" w:sz="0" w:space="0" w:color="auto"/>
        <w:right w:val="none" w:sz="0" w:space="0" w:color="auto"/>
      </w:divBdr>
    </w:div>
    <w:div w:id="1227767217">
      <w:bodyDiv w:val="1"/>
      <w:marLeft w:val="0"/>
      <w:marRight w:val="0"/>
      <w:marTop w:val="0"/>
      <w:marBottom w:val="0"/>
      <w:divBdr>
        <w:top w:val="none" w:sz="0" w:space="0" w:color="auto"/>
        <w:left w:val="none" w:sz="0" w:space="0" w:color="auto"/>
        <w:bottom w:val="none" w:sz="0" w:space="0" w:color="auto"/>
        <w:right w:val="none" w:sz="0" w:space="0" w:color="auto"/>
      </w:divBdr>
    </w:div>
    <w:div w:id="1228373711">
      <w:bodyDiv w:val="1"/>
      <w:marLeft w:val="0"/>
      <w:marRight w:val="0"/>
      <w:marTop w:val="0"/>
      <w:marBottom w:val="0"/>
      <w:divBdr>
        <w:top w:val="none" w:sz="0" w:space="0" w:color="auto"/>
        <w:left w:val="none" w:sz="0" w:space="0" w:color="auto"/>
        <w:bottom w:val="none" w:sz="0" w:space="0" w:color="auto"/>
        <w:right w:val="none" w:sz="0" w:space="0" w:color="auto"/>
      </w:divBdr>
    </w:div>
    <w:div w:id="1229345737">
      <w:bodyDiv w:val="1"/>
      <w:marLeft w:val="0"/>
      <w:marRight w:val="0"/>
      <w:marTop w:val="0"/>
      <w:marBottom w:val="0"/>
      <w:divBdr>
        <w:top w:val="none" w:sz="0" w:space="0" w:color="auto"/>
        <w:left w:val="none" w:sz="0" w:space="0" w:color="auto"/>
        <w:bottom w:val="none" w:sz="0" w:space="0" w:color="auto"/>
        <w:right w:val="none" w:sz="0" w:space="0" w:color="auto"/>
      </w:divBdr>
    </w:div>
    <w:div w:id="1230380416">
      <w:bodyDiv w:val="1"/>
      <w:marLeft w:val="0"/>
      <w:marRight w:val="0"/>
      <w:marTop w:val="0"/>
      <w:marBottom w:val="0"/>
      <w:divBdr>
        <w:top w:val="none" w:sz="0" w:space="0" w:color="auto"/>
        <w:left w:val="none" w:sz="0" w:space="0" w:color="auto"/>
        <w:bottom w:val="none" w:sz="0" w:space="0" w:color="auto"/>
        <w:right w:val="none" w:sz="0" w:space="0" w:color="auto"/>
      </w:divBdr>
    </w:div>
    <w:div w:id="1231118700">
      <w:bodyDiv w:val="1"/>
      <w:marLeft w:val="0"/>
      <w:marRight w:val="0"/>
      <w:marTop w:val="0"/>
      <w:marBottom w:val="0"/>
      <w:divBdr>
        <w:top w:val="none" w:sz="0" w:space="0" w:color="auto"/>
        <w:left w:val="none" w:sz="0" w:space="0" w:color="auto"/>
        <w:bottom w:val="none" w:sz="0" w:space="0" w:color="auto"/>
        <w:right w:val="none" w:sz="0" w:space="0" w:color="auto"/>
      </w:divBdr>
    </w:div>
    <w:div w:id="1231234707">
      <w:bodyDiv w:val="1"/>
      <w:marLeft w:val="0"/>
      <w:marRight w:val="0"/>
      <w:marTop w:val="0"/>
      <w:marBottom w:val="0"/>
      <w:divBdr>
        <w:top w:val="none" w:sz="0" w:space="0" w:color="auto"/>
        <w:left w:val="none" w:sz="0" w:space="0" w:color="auto"/>
        <w:bottom w:val="none" w:sz="0" w:space="0" w:color="auto"/>
        <w:right w:val="none" w:sz="0" w:space="0" w:color="auto"/>
      </w:divBdr>
    </w:div>
    <w:div w:id="1232077796">
      <w:bodyDiv w:val="1"/>
      <w:marLeft w:val="0"/>
      <w:marRight w:val="0"/>
      <w:marTop w:val="0"/>
      <w:marBottom w:val="0"/>
      <w:divBdr>
        <w:top w:val="none" w:sz="0" w:space="0" w:color="auto"/>
        <w:left w:val="none" w:sz="0" w:space="0" w:color="auto"/>
        <w:bottom w:val="none" w:sz="0" w:space="0" w:color="auto"/>
        <w:right w:val="none" w:sz="0" w:space="0" w:color="auto"/>
      </w:divBdr>
    </w:div>
    <w:div w:id="1232303767">
      <w:bodyDiv w:val="1"/>
      <w:marLeft w:val="0"/>
      <w:marRight w:val="0"/>
      <w:marTop w:val="0"/>
      <w:marBottom w:val="0"/>
      <w:divBdr>
        <w:top w:val="none" w:sz="0" w:space="0" w:color="auto"/>
        <w:left w:val="none" w:sz="0" w:space="0" w:color="auto"/>
        <w:bottom w:val="none" w:sz="0" w:space="0" w:color="auto"/>
        <w:right w:val="none" w:sz="0" w:space="0" w:color="auto"/>
      </w:divBdr>
    </w:div>
    <w:div w:id="1232471986">
      <w:bodyDiv w:val="1"/>
      <w:marLeft w:val="0"/>
      <w:marRight w:val="0"/>
      <w:marTop w:val="0"/>
      <w:marBottom w:val="0"/>
      <w:divBdr>
        <w:top w:val="none" w:sz="0" w:space="0" w:color="auto"/>
        <w:left w:val="none" w:sz="0" w:space="0" w:color="auto"/>
        <w:bottom w:val="none" w:sz="0" w:space="0" w:color="auto"/>
        <w:right w:val="none" w:sz="0" w:space="0" w:color="auto"/>
      </w:divBdr>
    </w:div>
    <w:div w:id="1232689927">
      <w:bodyDiv w:val="1"/>
      <w:marLeft w:val="0"/>
      <w:marRight w:val="0"/>
      <w:marTop w:val="0"/>
      <w:marBottom w:val="0"/>
      <w:divBdr>
        <w:top w:val="none" w:sz="0" w:space="0" w:color="auto"/>
        <w:left w:val="none" w:sz="0" w:space="0" w:color="auto"/>
        <w:bottom w:val="none" w:sz="0" w:space="0" w:color="auto"/>
        <w:right w:val="none" w:sz="0" w:space="0" w:color="auto"/>
      </w:divBdr>
    </w:div>
    <w:div w:id="1232884729">
      <w:bodyDiv w:val="1"/>
      <w:marLeft w:val="0"/>
      <w:marRight w:val="0"/>
      <w:marTop w:val="0"/>
      <w:marBottom w:val="0"/>
      <w:divBdr>
        <w:top w:val="none" w:sz="0" w:space="0" w:color="auto"/>
        <w:left w:val="none" w:sz="0" w:space="0" w:color="auto"/>
        <w:bottom w:val="none" w:sz="0" w:space="0" w:color="auto"/>
        <w:right w:val="none" w:sz="0" w:space="0" w:color="auto"/>
      </w:divBdr>
    </w:div>
    <w:div w:id="1235706005">
      <w:bodyDiv w:val="1"/>
      <w:marLeft w:val="0"/>
      <w:marRight w:val="0"/>
      <w:marTop w:val="0"/>
      <w:marBottom w:val="0"/>
      <w:divBdr>
        <w:top w:val="none" w:sz="0" w:space="0" w:color="auto"/>
        <w:left w:val="none" w:sz="0" w:space="0" w:color="auto"/>
        <w:bottom w:val="none" w:sz="0" w:space="0" w:color="auto"/>
        <w:right w:val="none" w:sz="0" w:space="0" w:color="auto"/>
      </w:divBdr>
    </w:div>
    <w:div w:id="1236937003">
      <w:bodyDiv w:val="1"/>
      <w:marLeft w:val="0"/>
      <w:marRight w:val="0"/>
      <w:marTop w:val="0"/>
      <w:marBottom w:val="0"/>
      <w:divBdr>
        <w:top w:val="none" w:sz="0" w:space="0" w:color="auto"/>
        <w:left w:val="none" w:sz="0" w:space="0" w:color="auto"/>
        <w:bottom w:val="none" w:sz="0" w:space="0" w:color="auto"/>
        <w:right w:val="none" w:sz="0" w:space="0" w:color="auto"/>
      </w:divBdr>
    </w:div>
    <w:div w:id="1237320735">
      <w:bodyDiv w:val="1"/>
      <w:marLeft w:val="0"/>
      <w:marRight w:val="0"/>
      <w:marTop w:val="0"/>
      <w:marBottom w:val="0"/>
      <w:divBdr>
        <w:top w:val="none" w:sz="0" w:space="0" w:color="auto"/>
        <w:left w:val="none" w:sz="0" w:space="0" w:color="auto"/>
        <w:bottom w:val="none" w:sz="0" w:space="0" w:color="auto"/>
        <w:right w:val="none" w:sz="0" w:space="0" w:color="auto"/>
      </w:divBdr>
    </w:div>
    <w:div w:id="1238517578">
      <w:bodyDiv w:val="1"/>
      <w:marLeft w:val="0"/>
      <w:marRight w:val="0"/>
      <w:marTop w:val="0"/>
      <w:marBottom w:val="0"/>
      <w:divBdr>
        <w:top w:val="none" w:sz="0" w:space="0" w:color="auto"/>
        <w:left w:val="none" w:sz="0" w:space="0" w:color="auto"/>
        <w:bottom w:val="none" w:sz="0" w:space="0" w:color="auto"/>
        <w:right w:val="none" w:sz="0" w:space="0" w:color="auto"/>
      </w:divBdr>
    </w:div>
    <w:div w:id="1239243251">
      <w:bodyDiv w:val="1"/>
      <w:marLeft w:val="0"/>
      <w:marRight w:val="0"/>
      <w:marTop w:val="0"/>
      <w:marBottom w:val="0"/>
      <w:divBdr>
        <w:top w:val="none" w:sz="0" w:space="0" w:color="auto"/>
        <w:left w:val="none" w:sz="0" w:space="0" w:color="auto"/>
        <w:bottom w:val="none" w:sz="0" w:space="0" w:color="auto"/>
        <w:right w:val="none" w:sz="0" w:space="0" w:color="auto"/>
      </w:divBdr>
    </w:div>
    <w:div w:id="1240292909">
      <w:bodyDiv w:val="1"/>
      <w:marLeft w:val="0"/>
      <w:marRight w:val="0"/>
      <w:marTop w:val="0"/>
      <w:marBottom w:val="0"/>
      <w:divBdr>
        <w:top w:val="none" w:sz="0" w:space="0" w:color="auto"/>
        <w:left w:val="none" w:sz="0" w:space="0" w:color="auto"/>
        <w:bottom w:val="none" w:sz="0" w:space="0" w:color="auto"/>
        <w:right w:val="none" w:sz="0" w:space="0" w:color="auto"/>
      </w:divBdr>
    </w:div>
    <w:div w:id="1241213931">
      <w:bodyDiv w:val="1"/>
      <w:marLeft w:val="0"/>
      <w:marRight w:val="0"/>
      <w:marTop w:val="0"/>
      <w:marBottom w:val="0"/>
      <w:divBdr>
        <w:top w:val="none" w:sz="0" w:space="0" w:color="auto"/>
        <w:left w:val="none" w:sz="0" w:space="0" w:color="auto"/>
        <w:bottom w:val="none" w:sz="0" w:space="0" w:color="auto"/>
        <w:right w:val="none" w:sz="0" w:space="0" w:color="auto"/>
      </w:divBdr>
    </w:div>
    <w:div w:id="1241521922">
      <w:bodyDiv w:val="1"/>
      <w:marLeft w:val="0"/>
      <w:marRight w:val="0"/>
      <w:marTop w:val="0"/>
      <w:marBottom w:val="0"/>
      <w:divBdr>
        <w:top w:val="none" w:sz="0" w:space="0" w:color="auto"/>
        <w:left w:val="none" w:sz="0" w:space="0" w:color="auto"/>
        <w:bottom w:val="none" w:sz="0" w:space="0" w:color="auto"/>
        <w:right w:val="none" w:sz="0" w:space="0" w:color="auto"/>
      </w:divBdr>
    </w:div>
    <w:div w:id="1242369932">
      <w:bodyDiv w:val="1"/>
      <w:marLeft w:val="0"/>
      <w:marRight w:val="0"/>
      <w:marTop w:val="0"/>
      <w:marBottom w:val="0"/>
      <w:divBdr>
        <w:top w:val="none" w:sz="0" w:space="0" w:color="auto"/>
        <w:left w:val="none" w:sz="0" w:space="0" w:color="auto"/>
        <w:bottom w:val="none" w:sz="0" w:space="0" w:color="auto"/>
        <w:right w:val="none" w:sz="0" w:space="0" w:color="auto"/>
      </w:divBdr>
    </w:div>
    <w:div w:id="1242370501">
      <w:bodyDiv w:val="1"/>
      <w:marLeft w:val="0"/>
      <w:marRight w:val="0"/>
      <w:marTop w:val="0"/>
      <w:marBottom w:val="0"/>
      <w:divBdr>
        <w:top w:val="none" w:sz="0" w:space="0" w:color="auto"/>
        <w:left w:val="none" w:sz="0" w:space="0" w:color="auto"/>
        <w:bottom w:val="none" w:sz="0" w:space="0" w:color="auto"/>
        <w:right w:val="none" w:sz="0" w:space="0" w:color="auto"/>
      </w:divBdr>
    </w:div>
    <w:div w:id="1243567787">
      <w:bodyDiv w:val="1"/>
      <w:marLeft w:val="0"/>
      <w:marRight w:val="0"/>
      <w:marTop w:val="0"/>
      <w:marBottom w:val="0"/>
      <w:divBdr>
        <w:top w:val="none" w:sz="0" w:space="0" w:color="auto"/>
        <w:left w:val="none" w:sz="0" w:space="0" w:color="auto"/>
        <w:bottom w:val="none" w:sz="0" w:space="0" w:color="auto"/>
        <w:right w:val="none" w:sz="0" w:space="0" w:color="auto"/>
      </w:divBdr>
    </w:div>
    <w:div w:id="1243638027">
      <w:bodyDiv w:val="1"/>
      <w:marLeft w:val="0"/>
      <w:marRight w:val="0"/>
      <w:marTop w:val="0"/>
      <w:marBottom w:val="0"/>
      <w:divBdr>
        <w:top w:val="none" w:sz="0" w:space="0" w:color="auto"/>
        <w:left w:val="none" w:sz="0" w:space="0" w:color="auto"/>
        <w:bottom w:val="none" w:sz="0" w:space="0" w:color="auto"/>
        <w:right w:val="none" w:sz="0" w:space="0" w:color="auto"/>
      </w:divBdr>
    </w:div>
    <w:div w:id="1245334676">
      <w:bodyDiv w:val="1"/>
      <w:marLeft w:val="0"/>
      <w:marRight w:val="0"/>
      <w:marTop w:val="0"/>
      <w:marBottom w:val="0"/>
      <w:divBdr>
        <w:top w:val="none" w:sz="0" w:space="0" w:color="auto"/>
        <w:left w:val="none" w:sz="0" w:space="0" w:color="auto"/>
        <w:bottom w:val="none" w:sz="0" w:space="0" w:color="auto"/>
        <w:right w:val="none" w:sz="0" w:space="0" w:color="auto"/>
      </w:divBdr>
    </w:div>
    <w:div w:id="1247300775">
      <w:bodyDiv w:val="1"/>
      <w:marLeft w:val="0"/>
      <w:marRight w:val="0"/>
      <w:marTop w:val="0"/>
      <w:marBottom w:val="0"/>
      <w:divBdr>
        <w:top w:val="none" w:sz="0" w:space="0" w:color="auto"/>
        <w:left w:val="none" w:sz="0" w:space="0" w:color="auto"/>
        <w:bottom w:val="none" w:sz="0" w:space="0" w:color="auto"/>
        <w:right w:val="none" w:sz="0" w:space="0" w:color="auto"/>
      </w:divBdr>
    </w:div>
    <w:div w:id="1248005048">
      <w:bodyDiv w:val="1"/>
      <w:marLeft w:val="0"/>
      <w:marRight w:val="0"/>
      <w:marTop w:val="0"/>
      <w:marBottom w:val="0"/>
      <w:divBdr>
        <w:top w:val="none" w:sz="0" w:space="0" w:color="auto"/>
        <w:left w:val="none" w:sz="0" w:space="0" w:color="auto"/>
        <w:bottom w:val="none" w:sz="0" w:space="0" w:color="auto"/>
        <w:right w:val="none" w:sz="0" w:space="0" w:color="auto"/>
      </w:divBdr>
    </w:div>
    <w:div w:id="1252472832">
      <w:bodyDiv w:val="1"/>
      <w:marLeft w:val="0"/>
      <w:marRight w:val="0"/>
      <w:marTop w:val="0"/>
      <w:marBottom w:val="0"/>
      <w:divBdr>
        <w:top w:val="none" w:sz="0" w:space="0" w:color="auto"/>
        <w:left w:val="none" w:sz="0" w:space="0" w:color="auto"/>
        <w:bottom w:val="none" w:sz="0" w:space="0" w:color="auto"/>
        <w:right w:val="none" w:sz="0" w:space="0" w:color="auto"/>
      </w:divBdr>
    </w:div>
    <w:div w:id="1253320818">
      <w:bodyDiv w:val="1"/>
      <w:marLeft w:val="0"/>
      <w:marRight w:val="0"/>
      <w:marTop w:val="0"/>
      <w:marBottom w:val="0"/>
      <w:divBdr>
        <w:top w:val="none" w:sz="0" w:space="0" w:color="auto"/>
        <w:left w:val="none" w:sz="0" w:space="0" w:color="auto"/>
        <w:bottom w:val="none" w:sz="0" w:space="0" w:color="auto"/>
        <w:right w:val="none" w:sz="0" w:space="0" w:color="auto"/>
      </w:divBdr>
    </w:div>
    <w:div w:id="1253394300">
      <w:bodyDiv w:val="1"/>
      <w:marLeft w:val="0"/>
      <w:marRight w:val="0"/>
      <w:marTop w:val="0"/>
      <w:marBottom w:val="0"/>
      <w:divBdr>
        <w:top w:val="none" w:sz="0" w:space="0" w:color="auto"/>
        <w:left w:val="none" w:sz="0" w:space="0" w:color="auto"/>
        <w:bottom w:val="none" w:sz="0" w:space="0" w:color="auto"/>
        <w:right w:val="none" w:sz="0" w:space="0" w:color="auto"/>
      </w:divBdr>
    </w:div>
    <w:div w:id="1254362051">
      <w:bodyDiv w:val="1"/>
      <w:marLeft w:val="0"/>
      <w:marRight w:val="0"/>
      <w:marTop w:val="0"/>
      <w:marBottom w:val="0"/>
      <w:divBdr>
        <w:top w:val="none" w:sz="0" w:space="0" w:color="auto"/>
        <w:left w:val="none" w:sz="0" w:space="0" w:color="auto"/>
        <w:bottom w:val="none" w:sz="0" w:space="0" w:color="auto"/>
        <w:right w:val="none" w:sz="0" w:space="0" w:color="auto"/>
      </w:divBdr>
    </w:div>
    <w:div w:id="1255362408">
      <w:bodyDiv w:val="1"/>
      <w:marLeft w:val="0"/>
      <w:marRight w:val="0"/>
      <w:marTop w:val="0"/>
      <w:marBottom w:val="0"/>
      <w:divBdr>
        <w:top w:val="none" w:sz="0" w:space="0" w:color="auto"/>
        <w:left w:val="none" w:sz="0" w:space="0" w:color="auto"/>
        <w:bottom w:val="none" w:sz="0" w:space="0" w:color="auto"/>
        <w:right w:val="none" w:sz="0" w:space="0" w:color="auto"/>
      </w:divBdr>
    </w:div>
    <w:div w:id="1255746376">
      <w:bodyDiv w:val="1"/>
      <w:marLeft w:val="0"/>
      <w:marRight w:val="0"/>
      <w:marTop w:val="0"/>
      <w:marBottom w:val="0"/>
      <w:divBdr>
        <w:top w:val="none" w:sz="0" w:space="0" w:color="auto"/>
        <w:left w:val="none" w:sz="0" w:space="0" w:color="auto"/>
        <w:bottom w:val="none" w:sz="0" w:space="0" w:color="auto"/>
        <w:right w:val="none" w:sz="0" w:space="0" w:color="auto"/>
      </w:divBdr>
    </w:div>
    <w:div w:id="1256792971">
      <w:bodyDiv w:val="1"/>
      <w:marLeft w:val="0"/>
      <w:marRight w:val="0"/>
      <w:marTop w:val="0"/>
      <w:marBottom w:val="0"/>
      <w:divBdr>
        <w:top w:val="none" w:sz="0" w:space="0" w:color="auto"/>
        <w:left w:val="none" w:sz="0" w:space="0" w:color="auto"/>
        <w:bottom w:val="none" w:sz="0" w:space="0" w:color="auto"/>
        <w:right w:val="none" w:sz="0" w:space="0" w:color="auto"/>
      </w:divBdr>
    </w:div>
    <w:div w:id="1256859531">
      <w:bodyDiv w:val="1"/>
      <w:marLeft w:val="0"/>
      <w:marRight w:val="0"/>
      <w:marTop w:val="0"/>
      <w:marBottom w:val="0"/>
      <w:divBdr>
        <w:top w:val="none" w:sz="0" w:space="0" w:color="auto"/>
        <w:left w:val="none" w:sz="0" w:space="0" w:color="auto"/>
        <w:bottom w:val="none" w:sz="0" w:space="0" w:color="auto"/>
        <w:right w:val="none" w:sz="0" w:space="0" w:color="auto"/>
      </w:divBdr>
    </w:div>
    <w:div w:id="1257136930">
      <w:bodyDiv w:val="1"/>
      <w:marLeft w:val="0"/>
      <w:marRight w:val="0"/>
      <w:marTop w:val="0"/>
      <w:marBottom w:val="0"/>
      <w:divBdr>
        <w:top w:val="none" w:sz="0" w:space="0" w:color="auto"/>
        <w:left w:val="none" w:sz="0" w:space="0" w:color="auto"/>
        <w:bottom w:val="none" w:sz="0" w:space="0" w:color="auto"/>
        <w:right w:val="none" w:sz="0" w:space="0" w:color="auto"/>
      </w:divBdr>
    </w:div>
    <w:div w:id="1258171814">
      <w:bodyDiv w:val="1"/>
      <w:marLeft w:val="0"/>
      <w:marRight w:val="0"/>
      <w:marTop w:val="0"/>
      <w:marBottom w:val="0"/>
      <w:divBdr>
        <w:top w:val="none" w:sz="0" w:space="0" w:color="auto"/>
        <w:left w:val="none" w:sz="0" w:space="0" w:color="auto"/>
        <w:bottom w:val="none" w:sz="0" w:space="0" w:color="auto"/>
        <w:right w:val="none" w:sz="0" w:space="0" w:color="auto"/>
      </w:divBdr>
    </w:div>
    <w:div w:id="1258564290">
      <w:bodyDiv w:val="1"/>
      <w:marLeft w:val="0"/>
      <w:marRight w:val="0"/>
      <w:marTop w:val="0"/>
      <w:marBottom w:val="0"/>
      <w:divBdr>
        <w:top w:val="none" w:sz="0" w:space="0" w:color="auto"/>
        <w:left w:val="none" w:sz="0" w:space="0" w:color="auto"/>
        <w:bottom w:val="none" w:sz="0" w:space="0" w:color="auto"/>
        <w:right w:val="none" w:sz="0" w:space="0" w:color="auto"/>
      </w:divBdr>
    </w:div>
    <w:div w:id="1258633817">
      <w:bodyDiv w:val="1"/>
      <w:marLeft w:val="0"/>
      <w:marRight w:val="0"/>
      <w:marTop w:val="0"/>
      <w:marBottom w:val="0"/>
      <w:divBdr>
        <w:top w:val="none" w:sz="0" w:space="0" w:color="auto"/>
        <w:left w:val="none" w:sz="0" w:space="0" w:color="auto"/>
        <w:bottom w:val="none" w:sz="0" w:space="0" w:color="auto"/>
        <w:right w:val="none" w:sz="0" w:space="0" w:color="auto"/>
      </w:divBdr>
    </w:div>
    <w:div w:id="1259944995">
      <w:bodyDiv w:val="1"/>
      <w:marLeft w:val="0"/>
      <w:marRight w:val="0"/>
      <w:marTop w:val="0"/>
      <w:marBottom w:val="0"/>
      <w:divBdr>
        <w:top w:val="none" w:sz="0" w:space="0" w:color="auto"/>
        <w:left w:val="none" w:sz="0" w:space="0" w:color="auto"/>
        <w:bottom w:val="none" w:sz="0" w:space="0" w:color="auto"/>
        <w:right w:val="none" w:sz="0" w:space="0" w:color="auto"/>
      </w:divBdr>
    </w:div>
    <w:div w:id="1259947546">
      <w:bodyDiv w:val="1"/>
      <w:marLeft w:val="0"/>
      <w:marRight w:val="0"/>
      <w:marTop w:val="0"/>
      <w:marBottom w:val="0"/>
      <w:divBdr>
        <w:top w:val="none" w:sz="0" w:space="0" w:color="auto"/>
        <w:left w:val="none" w:sz="0" w:space="0" w:color="auto"/>
        <w:bottom w:val="none" w:sz="0" w:space="0" w:color="auto"/>
        <w:right w:val="none" w:sz="0" w:space="0" w:color="auto"/>
      </w:divBdr>
    </w:div>
    <w:div w:id="1260020022">
      <w:bodyDiv w:val="1"/>
      <w:marLeft w:val="0"/>
      <w:marRight w:val="0"/>
      <w:marTop w:val="0"/>
      <w:marBottom w:val="0"/>
      <w:divBdr>
        <w:top w:val="none" w:sz="0" w:space="0" w:color="auto"/>
        <w:left w:val="none" w:sz="0" w:space="0" w:color="auto"/>
        <w:bottom w:val="none" w:sz="0" w:space="0" w:color="auto"/>
        <w:right w:val="none" w:sz="0" w:space="0" w:color="auto"/>
      </w:divBdr>
    </w:div>
    <w:div w:id="1262647575">
      <w:bodyDiv w:val="1"/>
      <w:marLeft w:val="0"/>
      <w:marRight w:val="0"/>
      <w:marTop w:val="0"/>
      <w:marBottom w:val="0"/>
      <w:divBdr>
        <w:top w:val="none" w:sz="0" w:space="0" w:color="auto"/>
        <w:left w:val="none" w:sz="0" w:space="0" w:color="auto"/>
        <w:bottom w:val="none" w:sz="0" w:space="0" w:color="auto"/>
        <w:right w:val="none" w:sz="0" w:space="0" w:color="auto"/>
      </w:divBdr>
    </w:div>
    <w:div w:id="1263605944">
      <w:bodyDiv w:val="1"/>
      <w:marLeft w:val="0"/>
      <w:marRight w:val="0"/>
      <w:marTop w:val="0"/>
      <w:marBottom w:val="0"/>
      <w:divBdr>
        <w:top w:val="none" w:sz="0" w:space="0" w:color="auto"/>
        <w:left w:val="none" w:sz="0" w:space="0" w:color="auto"/>
        <w:bottom w:val="none" w:sz="0" w:space="0" w:color="auto"/>
        <w:right w:val="none" w:sz="0" w:space="0" w:color="auto"/>
      </w:divBdr>
    </w:div>
    <w:div w:id="1264412557">
      <w:bodyDiv w:val="1"/>
      <w:marLeft w:val="0"/>
      <w:marRight w:val="0"/>
      <w:marTop w:val="0"/>
      <w:marBottom w:val="0"/>
      <w:divBdr>
        <w:top w:val="none" w:sz="0" w:space="0" w:color="auto"/>
        <w:left w:val="none" w:sz="0" w:space="0" w:color="auto"/>
        <w:bottom w:val="none" w:sz="0" w:space="0" w:color="auto"/>
        <w:right w:val="none" w:sz="0" w:space="0" w:color="auto"/>
      </w:divBdr>
    </w:div>
    <w:div w:id="1265768035">
      <w:bodyDiv w:val="1"/>
      <w:marLeft w:val="0"/>
      <w:marRight w:val="0"/>
      <w:marTop w:val="0"/>
      <w:marBottom w:val="0"/>
      <w:divBdr>
        <w:top w:val="none" w:sz="0" w:space="0" w:color="auto"/>
        <w:left w:val="none" w:sz="0" w:space="0" w:color="auto"/>
        <w:bottom w:val="none" w:sz="0" w:space="0" w:color="auto"/>
        <w:right w:val="none" w:sz="0" w:space="0" w:color="auto"/>
      </w:divBdr>
    </w:div>
    <w:div w:id="1266233658">
      <w:bodyDiv w:val="1"/>
      <w:marLeft w:val="0"/>
      <w:marRight w:val="0"/>
      <w:marTop w:val="0"/>
      <w:marBottom w:val="0"/>
      <w:divBdr>
        <w:top w:val="none" w:sz="0" w:space="0" w:color="auto"/>
        <w:left w:val="none" w:sz="0" w:space="0" w:color="auto"/>
        <w:bottom w:val="none" w:sz="0" w:space="0" w:color="auto"/>
        <w:right w:val="none" w:sz="0" w:space="0" w:color="auto"/>
      </w:divBdr>
    </w:div>
    <w:div w:id="1267691925">
      <w:bodyDiv w:val="1"/>
      <w:marLeft w:val="0"/>
      <w:marRight w:val="0"/>
      <w:marTop w:val="0"/>
      <w:marBottom w:val="0"/>
      <w:divBdr>
        <w:top w:val="none" w:sz="0" w:space="0" w:color="auto"/>
        <w:left w:val="none" w:sz="0" w:space="0" w:color="auto"/>
        <w:bottom w:val="none" w:sz="0" w:space="0" w:color="auto"/>
        <w:right w:val="none" w:sz="0" w:space="0" w:color="auto"/>
      </w:divBdr>
    </w:div>
    <w:div w:id="1267957128">
      <w:bodyDiv w:val="1"/>
      <w:marLeft w:val="0"/>
      <w:marRight w:val="0"/>
      <w:marTop w:val="0"/>
      <w:marBottom w:val="0"/>
      <w:divBdr>
        <w:top w:val="none" w:sz="0" w:space="0" w:color="auto"/>
        <w:left w:val="none" w:sz="0" w:space="0" w:color="auto"/>
        <w:bottom w:val="none" w:sz="0" w:space="0" w:color="auto"/>
        <w:right w:val="none" w:sz="0" w:space="0" w:color="auto"/>
      </w:divBdr>
    </w:div>
    <w:div w:id="1268154080">
      <w:bodyDiv w:val="1"/>
      <w:marLeft w:val="0"/>
      <w:marRight w:val="0"/>
      <w:marTop w:val="0"/>
      <w:marBottom w:val="0"/>
      <w:divBdr>
        <w:top w:val="none" w:sz="0" w:space="0" w:color="auto"/>
        <w:left w:val="none" w:sz="0" w:space="0" w:color="auto"/>
        <w:bottom w:val="none" w:sz="0" w:space="0" w:color="auto"/>
        <w:right w:val="none" w:sz="0" w:space="0" w:color="auto"/>
      </w:divBdr>
    </w:div>
    <w:div w:id="1268736449">
      <w:bodyDiv w:val="1"/>
      <w:marLeft w:val="0"/>
      <w:marRight w:val="0"/>
      <w:marTop w:val="0"/>
      <w:marBottom w:val="0"/>
      <w:divBdr>
        <w:top w:val="none" w:sz="0" w:space="0" w:color="auto"/>
        <w:left w:val="none" w:sz="0" w:space="0" w:color="auto"/>
        <w:bottom w:val="none" w:sz="0" w:space="0" w:color="auto"/>
        <w:right w:val="none" w:sz="0" w:space="0" w:color="auto"/>
      </w:divBdr>
    </w:div>
    <w:div w:id="1269508366">
      <w:bodyDiv w:val="1"/>
      <w:marLeft w:val="0"/>
      <w:marRight w:val="0"/>
      <w:marTop w:val="0"/>
      <w:marBottom w:val="0"/>
      <w:divBdr>
        <w:top w:val="none" w:sz="0" w:space="0" w:color="auto"/>
        <w:left w:val="none" w:sz="0" w:space="0" w:color="auto"/>
        <w:bottom w:val="none" w:sz="0" w:space="0" w:color="auto"/>
        <w:right w:val="none" w:sz="0" w:space="0" w:color="auto"/>
      </w:divBdr>
    </w:div>
    <w:div w:id="1271354742">
      <w:bodyDiv w:val="1"/>
      <w:marLeft w:val="0"/>
      <w:marRight w:val="0"/>
      <w:marTop w:val="0"/>
      <w:marBottom w:val="0"/>
      <w:divBdr>
        <w:top w:val="none" w:sz="0" w:space="0" w:color="auto"/>
        <w:left w:val="none" w:sz="0" w:space="0" w:color="auto"/>
        <w:bottom w:val="none" w:sz="0" w:space="0" w:color="auto"/>
        <w:right w:val="none" w:sz="0" w:space="0" w:color="auto"/>
      </w:divBdr>
    </w:div>
    <w:div w:id="1272013291">
      <w:bodyDiv w:val="1"/>
      <w:marLeft w:val="0"/>
      <w:marRight w:val="0"/>
      <w:marTop w:val="0"/>
      <w:marBottom w:val="0"/>
      <w:divBdr>
        <w:top w:val="none" w:sz="0" w:space="0" w:color="auto"/>
        <w:left w:val="none" w:sz="0" w:space="0" w:color="auto"/>
        <w:bottom w:val="none" w:sz="0" w:space="0" w:color="auto"/>
        <w:right w:val="none" w:sz="0" w:space="0" w:color="auto"/>
      </w:divBdr>
    </w:div>
    <w:div w:id="1273438654">
      <w:bodyDiv w:val="1"/>
      <w:marLeft w:val="0"/>
      <w:marRight w:val="0"/>
      <w:marTop w:val="0"/>
      <w:marBottom w:val="0"/>
      <w:divBdr>
        <w:top w:val="none" w:sz="0" w:space="0" w:color="auto"/>
        <w:left w:val="none" w:sz="0" w:space="0" w:color="auto"/>
        <w:bottom w:val="none" w:sz="0" w:space="0" w:color="auto"/>
        <w:right w:val="none" w:sz="0" w:space="0" w:color="auto"/>
      </w:divBdr>
    </w:div>
    <w:div w:id="1274241827">
      <w:bodyDiv w:val="1"/>
      <w:marLeft w:val="0"/>
      <w:marRight w:val="0"/>
      <w:marTop w:val="0"/>
      <w:marBottom w:val="0"/>
      <w:divBdr>
        <w:top w:val="none" w:sz="0" w:space="0" w:color="auto"/>
        <w:left w:val="none" w:sz="0" w:space="0" w:color="auto"/>
        <w:bottom w:val="none" w:sz="0" w:space="0" w:color="auto"/>
        <w:right w:val="none" w:sz="0" w:space="0" w:color="auto"/>
      </w:divBdr>
    </w:div>
    <w:div w:id="1275094419">
      <w:bodyDiv w:val="1"/>
      <w:marLeft w:val="0"/>
      <w:marRight w:val="0"/>
      <w:marTop w:val="0"/>
      <w:marBottom w:val="0"/>
      <w:divBdr>
        <w:top w:val="none" w:sz="0" w:space="0" w:color="auto"/>
        <w:left w:val="none" w:sz="0" w:space="0" w:color="auto"/>
        <w:bottom w:val="none" w:sz="0" w:space="0" w:color="auto"/>
        <w:right w:val="none" w:sz="0" w:space="0" w:color="auto"/>
      </w:divBdr>
    </w:div>
    <w:div w:id="1275140716">
      <w:bodyDiv w:val="1"/>
      <w:marLeft w:val="0"/>
      <w:marRight w:val="0"/>
      <w:marTop w:val="0"/>
      <w:marBottom w:val="0"/>
      <w:divBdr>
        <w:top w:val="none" w:sz="0" w:space="0" w:color="auto"/>
        <w:left w:val="none" w:sz="0" w:space="0" w:color="auto"/>
        <w:bottom w:val="none" w:sz="0" w:space="0" w:color="auto"/>
        <w:right w:val="none" w:sz="0" w:space="0" w:color="auto"/>
      </w:divBdr>
    </w:div>
    <w:div w:id="1275402791">
      <w:bodyDiv w:val="1"/>
      <w:marLeft w:val="0"/>
      <w:marRight w:val="0"/>
      <w:marTop w:val="0"/>
      <w:marBottom w:val="0"/>
      <w:divBdr>
        <w:top w:val="none" w:sz="0" w:space="0" w:color="auto"/>
        <w:left w:val="none" w:sz="0" w:space="0" w:color="auto"/>
        <w:bottom w:val="none" w:sz="0" w:space="0" w:color="auto"/>
        <w:right w:val="none" w:sz="0" w:space="0" w:color="auto"/>
      </w:divBdr>
    </w:div>
    <w:div w:id="1276792810">
      <w:bodyDiv w:val="1"/>
      <w:marLeft w:val="0"/>
      <w:marRight w:val="0"/>
      <w:marTop w:val="0"/>
      <w:marBottom w:val="0"/>
      <w:divBdr>
        <w:top w:val="none" w:sz="0" w:space="0" w:color="auto"/>
        <w:left w:val="none" w:sz="0" w:space="0" w:color="auto"/>
        <w:bottom w:val="none" w:sz="0" w:space="0" w:color="auto"/>
        <w:right w:val="none" w:sz="0" w:space="0" w:color="auto"/>
      </w:divBdr>
    </w:div>
    <w:div w:id="1277132045">
      <w:bodyDiv w:val="1"/>
      <w:marLeft w:val="0"/>
      <w:marRight w:val="0"/>
      <w:marTop w:val="0"/>
      <w:marBottom w:val="0"/>
      <w:divBdr>
        <w:top w:val="none" w:sz="0" w:space="0" w:color="auto"/>
        <w:left w:val="none" w:sz="0" w:space="0" w:color="auto"/>
        <w:bottom w:val="none" w:sz="0" w:space="0" w:color="auto"/>
        <w:right w:val="none" w:sz="0" w:space="0" w:color="auto"/>
      </w:divBdr>
    </w:div>
    <w:div w:id="1277717221">
      <w:bodyDiv w:val="1"/>
      <w:marLeft w:val="0"/>
      <w:marRight w:val="0"/>
      <w:marTop w:val="0"/>
      <w:marBottom w:val="0"/>
      <w:divBdr>
        <w:top w:val="none" w:sz="0" w:space="0" w:color="auto"/>
        <w:left w:val="none" w:sz="0" w:space="0" w:color="auto"/>
        <w:bottom w:val="none" w:sz="0" w:space="0" w:color="auto"/>
        <w:right w:val="none" w:sz="0" w:space="0" w:color="auto"/>
      </w:divBdr>
    </w:div>
    <w:div w:id="1277828707">
      <w:bodyDiv w:val="1"/>
      <w:marLeft w:val="0"/>
      <w:marRight w:val="0"/>
      <w:marTop w:val="0"/>
      <w:marBottom w:val="0"/>
      <w:divBdr>
        <w:top w:val="none" w:sz="0" w:space="0" w:color="auto"/>
        <w:left w:val="none" w:sz="0" w:space="0" w:color="auto"/>
        <w:bottom w:val="none" w:sz="0" w:space="0" w:color="auto"/>
        <w:right w:val="none" w:sz="0" w:space="0" w:color="auto"/>
      </w:divBdr>
    </w:div>
    <w:div w:id="1278022274">
      <w:bodyDiv w:val="1"/>
      <w:marLeft w:val="0"/>
      <w:marRight w:val="0"/>
      <w:marTop w:val="0"/>
      <w:marBottom w:val="0"/>
      <w:divBdr>
        <w:top w:val="none" w:sz="0" w:space="0" w:color="auto"/>
        <w:left w:val="none" w:sz="0" w:space="0" w:color="auto"/>
        <w:bottom w:val="none" w:sz="0" w:space="0" w:color="auto"/>
        <w:right w:val="none" w:sz="0" w:space="0" w:color="auto"/>
      </w:divBdr>
    </w:div>
    <w:div w:id="1279023100">
      <w:bodyDiv w:val="1"/>
      <w:marLeft w:val="0"/>
      <w:marRight w:val="0"/>
      <w:marTop w:val="0"/>
      <w:marBottom w:val="0"/>
      <w:divBdr>
        <w:top w:val="none" w:sz="0" w:space="0" w:color="auto"/>
        <w:left w:val="none" w:sz="0" w:space="0" w:color="auto"/>
        <w:bottom w:val="none" w:sz="0" w:space="0" w:color="auto"/>
        <w:right w:val="none" w:sz="0" w:space="0" w:color="auto"/>
      </w:divBdr>
    </w:div>
    <w:div w:id="1279487008">
      <w:bodyDiv w:val="1"/>
      <w:marLeft w:val="0"/>
      <w:marRight w:val="0"/>
      <w:marTop w:val="0"/>
      <w:marBottom w:val="0"/>
      <w:divBdr>
        <w:top w:val="none" w:sz="0" w:space="0" w:color="auto"/>
        <w:left w:val="none" w:sz="0" w:space="0" w:color="auto"/>
        <w:bottom w:val="none" w:sz="0" w:space="0" w:color="auto"/>
        <w:right w:val="none" w:sz="0" w:space="0" w:color="auto"/>
      </w:divBdr>
    </w:div>
    <w:div w:id="1280647127">
      <w:bodyDiv w:val="1"/>
      <w:marLeft w:val="0"/>
      <w:marRight w:val="0"/>
      <w:marTop w:val="0"/>
      <w:marBottom w:val="0"/>
      <w:divBdr>
        <w:top w:val="none" w:sz="0" w:space="0" w:color="auto"/>
        <w:left w:val="none" w:sz="0" w:space="0" w:color="auto"/>
        <w:bottom w:val="none" w:sz="0" w:space="0" w:color="auto"/>
        <w:right w:val="none" w:sz="0" w:space="0" w:color="auto"/>
      </w:divBdr>
    </w:div>
    <w:div w:id="1281842542">
      <w:bodyDiv w:val="1"/>
      <w:marLeft w:val="0"/>
      <w:marRight w:val="0"/>
      <w:marTop w:val="0"/>
      <w:marBottom w:val="0"/>
      <w:divBdr>
        <w:top w:val="none" w:sz="0" w:space="0" w:color="auto"/>
        <w:left w:val="none" w:sz="0" w:space="0" w:color="auto"/>
        <w:bottom w:val="none" w:sz="0" w:space="0" w:color="auto"/>
        <w:right w:val="none" w:sz="0" w:space="0" w:color="auto"/>
      </w:divBdr>
    </w:div>
    <w:div w:id="1284266133">
      <w:bodyDiv w:val="1"/>
      <w:marLeft w:val="0"/>
      <w:marRight w:val="0"/>
      <w:marTop w:val="0"/>
      <w:marBottom w:val="0"/>
      <w:divBdr>
        <w:top w:val="none" w:sz="0" w:space="0" w:color="auto"/>
        <w:left w:val="none" w:sz="0" w:space="0" w:color="auto"/>
        <w:bottom w:val="none" w:sz="0" w:space="0" w:color="auto"/>
        <w:right w:val="none" w:sz="0" w:space="0" w:color="auto"/>
      </w:divBdr>
    </w:div>
    <w:div w:id="1284505993">
      <w:bodyDiv w:val="1"/>
      <w:marLeft w:val="0"/>
      <w:marRight w:val="0"/>
      <w:marTop w:val="0"/>
      <w:marBottom w:val="0"/>
      <w:divBdr>
        <w:top w:val="none" w:sz="0" w:space="0" w:color="auto"/>
        <w:left w:val="none" w:sz="0" w:space="0" w:color="auto"/>
        <w:bottom w:val="none" w:sz="0" w:space="0" w:color="auto"/>
        <w:right w:val="none" w:sz="0" w:space="0" w:color="auto"/>
      </w:divBdr>
    </w:div>
    <w:div w:id="1284653990">
      <w:bodyDiv w:val="1"/>
      <w:marLeft w:val="0"/>
      <w:marRight w:val="0"/>
      <w:marTop w:val="0"/>
      <w:marBottom w:val="0"/>
      <w:divBdr>
        <w:top w:val="none" w:sz="0" w:space="0" w:color="auto"/>
        <w:left w:val="none" w:sz="0" w:space="0" w:color="auto"/>
        <w:bottom w:val="none" w:sz="0" w:space="0" w:color="auto"/>
        <w:right w:val="none" w:sz="0" w:space="0" w:color="auto"/>
      </w:divBdr>
    </w:div>
    <w:div w:id="1285694966">
      <w:bodyDiv w:val="1"/>
      <w:marLeft w:val="0"/>
      <w:marRight w:val="0"/>
      <w:marTop w:val="0"/>
      <w:marBottom w:val="0"/>
      <w:divBdr>
        <w:top w:val="none" w:sz="0" w:space="0" w:color="auto"/>
        <w:left w:val="none" w:sz="0" w:space="0" w:color="auto"/>
        <w:bottom w:val="none" w:sz="0" w:space="0" w:color="auto"/>
        <w:right w:val="none" w:sz="0" w:space="0" w:color="auto"/>
      </w:divBdr>
    </w:div>
    <w:div w:id="1286154108">
      <w:bodyDiv w:val="1"/>
      <w:marLeft w:val="0"/>
      <w:marRight w:val="0"/>
      <w:marTop w:val="0"/>
      <w:marBottom w:val="0"/>
      <w:divBdr>
        <w:top w:val="none" w:sz="0" w:space="0" w:color="auto"/>
        <w:left w:val="none" w:sz="0" w:space="0" w:color="auto"/>
        <w:bottom w:val="none" w:sz="0" w:space="0" w:color="auto"/>
        <w:right w:val="none" w:sz="0" w:space="0" w:color="auto"/>
      </w:divBdr>
    </w:div>
    <w:div w:id="1288391700">
      <w:bodyDiv w:val="1"/>
      <w:marLeft w:val="0"/>
      <w:marRight w:val="0"/>
      <w:marTop w:val="0"/>
      <w:marBottom w:val="0"/>
      <w:divBdr>
        <w:top w:val="none" w:sz="0" w:space="0" w:color="auto"/>
        <w:left w:val="none" w:sz="0" w:space="0" w:color="auto"/>
        <w:bottom w:val="none" w:sz="0" w:space="0" w:color="auto"/>
        <w:right w:val="none" w:sz="0" w:space="0" w:color="auto"/>
      </w:divBdr>
    </w:div>
    <w:div w:id="1288396141">
      <w:bodyDiv w:val="1"/>
      <w:marLeft w:val="0"/>
      <w:marRight w:val="0"/>
      <w:marTop w:val="0"/>
      <w:marBottom w:val="0"/>
      <w:divBdr>
        <w:top w:val="none" w:sz="0" w:space="0" w:color="auto"/>
        <w:left w:val="none" w:sz="0" w:space="0" w:color="auto"/>
        <w:bottom w:val="none" w:sz="0" w:space="0" w:color="auto"/>
        <w:right w:val="none" w:sz="0" w:space="0" w:color="auto"/>
      </w:divBdr>
    </w:div>
    <w:div w:id="1289166039">
      <w:bodyDiv w:val="1"/>
      <w:marLeft w:val="0"/>
      <w:marRight w:val="0"/>
      <w:marTop w:val="0"/>
      <w:marBottom w:val="0"/>
      <w:divBdr>
        <w:top w:val="none" w:sz="0" w:space="0" w:color="auto"/>
        <w:left w:val="none" w:sz="0" w:space="0" w:color="auto"/>
        <w:bottom w:val="none" w:sz="0" w:space="0" w:color="auto"/>
        <w:right w:val="none" w:sz="0" w:space="0" w:color="auto"/>
      </w:divBdr>
    </w:div>
    <w:div w:id="1290084533">
      <w:bodyDiv w:val="1"/>
      <w:marLeft w:val="0"/>
      <w:marRight w:val="0"/>
      <w:marTop w:val="0"/>
      <w:marBottom w:val="0"/>
      <w:divBdr>
        <w:top w:val="none" w:sz="0" w:space="0" w:color="auto"/>
        <w:left w:val="none" w:sz="0" w:space="0" w:color="auto"/>
        <w:bottom w:val="none" w:sz="0" w:space="0" w:color="auto"/>
        <w:right w:val="none" w:sz="0" w:space="0" w:color="auto"/>
      </w:divBdr>
    </w:div>
    <w:div w:id="1290672103">
      <w:bodyDiv w:val="1"/>
      <w:marLeft w:val="0"/>
      <w:marRight w:val="0"/>
      <w:marTop w:val="0"/>
      <w:marBottom w:val="0"/>
      <w:divBdr>
        <w:top w:val="none" w:sz="0" w:space="0" w:color="auto"/>
        <w:left w:val="none" w:sz="0" w:space="0" w:color="auto"/>
        <w:bottom w:val="none" w:sz="0" w:space="0" w:color="auto"/>
        <w:right w:val="none" w:sz="0" w:space="0" w:color="auto"/>
      </w:divBdr>
    </w:div>
    <w:div w:id="1290936136">
      <w:bodyDiv w:val="1"/>
      <w:marLeft w:val="0"/>
      <w:marRight w:val="0"/>
      <w:marTop w:val="0"/>
      <w:marBottom w:val="0"/>
      <w:divBdr>
        <w:top w:val="none" w:sz="0" w:space="0" w:color="auto"/>
        <w:left w:val="none" w:sz="0" w:space="0" w:color="auto"/>
        <w:bottom w:val="none" w:sz="0" w:space="0" w:color="auto"/>
        <w:right w:val="none" w:sz="0" w:space="0" w:color="auto"/>
      </w:divBdr>
    </w:div>
    <w:div w:id="1291285091">
      <w:bodyDiv w:val="1"/>
      <w:marLeft w:val="0"/>
      <w:marRight w:val="0"/>
      <w:marTop w:val="0"/>
      <w:marBottom w:val="0"/>
      <w:divBdr>
        <w:top w:val="none" w:sz="0" w:space="0" w:color="auto"/>
        <w:left w:val="none" w:sz="0" w:space="0" w:color="auto"/>
        <w:bottom w:val="none" w:sz="0" w:space="0" w:color="auto"/>
        <w:right w:val="none" w:sz="0" w:space="0" w:color="auto"/>
      </w:divBdr>
    </w:div>
    <w:div w:id="1292713096">
      <w:bodyDiv w:val="1"/>
      <w:marLeft w:val="0"/>
      <w:marRight w:val="0"/>
      <w:marTop w:val="0"/>
      <w:marBottom w:val="0"/>
      <w:divBdr>
        <w:top w:val="none" w:sz="0" w:space="0" w:color="auto"/>
        <w:left w:val="none" w:sz="0" w:space="0" w:color="auto"/>
        <w:bottom w:val="none" w:sz="0" w:space="0" w:color="auto"/>
        <w:right w:val="none" w:sz="0" w:space="0" w:color="auto"/>
      </w:divBdr>
    </w:div>
    <w:div w:id="1292908369">
      <w:bodyDiv w:val="1"/>
      <w:marLeft w:val="0"/>
      <w:marRight w:val="0"/>
      <w:marTop w:val="0"/>
      <w:marBottom w:val="0"/>
      <w:divBdr>
        <w:top w:val="none" w:sz="0" w:space="0" w:color="auto"/>
        <w:left w:val="none" w:sz="0" w:space="0" w:color="auto"/>
        <w:bottom w:val="none" w:sz="0" w:space="0" w:color="auto"/>
        <w:right w:val="none" w:sz="0" w:space="0" w:color="auto"/>
      </w:divBdr>
    </w:div>
    <w:div w:id="1294217549">
      <w:bodyDiv w:val="1"/>
      <w:marLeft w:val="0"/>
      <w:marRight w:val="0"/>
      <w:marTop w:val="0"/>
      <w:marBottom w:val="0"/>
      <w:divBdr>
        <w:top w:val="none" w:sz="0" w:space="0" w:color="auto"/>
        <w:left w:val="none" w:sz="0" w:space="0" w:color="auto"/>
        <w:bottom w:val="none" w:sz="0" w:space="0" w:color="auto"/>
        <w:right w:val="none" w:sz="0" w:space="0" w:color="auto"/>
      </w:divBdr>
    </w:div>
    <w:div w:id="1297565185">
      <w:bodyDiv w:val="1"/>
      <w:marLeft w:val="0"/>
      <w:marRight w:val="0"/>
      <w:marTop w:val="0"/>
      <w:marBottom w:val="0"/>
      <w:divBdr>
        <w:top w:val="none" w:sz="0" w:space="0" w:color="auto"/>
        <w:left w:val="none" w:sz="0" w:space="0" w:color="auto"/>
        <w:bottom w:val="none" w:sz="0" w:space="0" w:color="auto"/>
        <w:right w:val="none" w:sz="0" w:space="0" w:color="auto"/>
      </w:divBdr>
    </w:div>
    <w:div w:id="1298727290">
      <w:bodyDiv w:val="1"/>
      <w:marLeft w:val="0"/>
      <w:marRight w:val="0"/>
      <w:marTop w:val="0"/>
      <w:marBottom w:val="0"/>
      <w:divBdr>
        <w:top w:val="none" w:sz="0" w:space="0" w:color="auto"/>
        <w:left w:val="none" w:sz="0" w:space="0" w:color="auto"/>
        <w:bottom w:val="none" w:sz="0" w:space="0" w:color="auto"/>
        <w:right w:val="none" w:sz="0" w:space="0" w:color="auto"/>
      </w:divBdr>
    </w:div>
    <w:div w:id="1301423137">
      <w:bodyDiv w:val="1"/>
      <w:marLeft w:val="0"/>
      <w:marRight w:val="0"/>
      <w:marTop w:val="0"/>
      <w:marBottom w:val="0"/>
      <w:divBdr>
        <w:top w:val="none" w:sz="0" w:space="0" w:color="auto"/>
        <w:left w:val="none" w:sz="0" w:space="0" w:color="auto"/>
        <w:bottom w:val="none" w:sz="0" w:space="0" w:color="auto"/>
        <w:right w:val="none" w:sz="0" w:space="0" w:color="auto"/>
      </w:divBdr>
    </w:div>
    <w:div w:id="1302155115">
      <w:bodyDiv w:val="1"/>
      <w:marLeft w:val="0"/>
      <w:marRight w:val="0"/>
      <w:marTop w:val="0"/>
      <w:marBottom w:val="0"/>
      <w:divBdr>
        <w:top w:val="none" w:sz="0" w:space="0" w:color="auto"/>
        <w:left w:val="none" w:sz="0" w:space="0" w:color="auto"/>
        <w:bottom w:val="none" w:sz="0" w:space="0" w:color="auto"/>
        <w:right w:val="none" w:sz="0" w:space="0" w:color="auto"/>
      </w:divBdr>
    </w:div>
    <w:div w:id="1302735798">
      <w:bodyDiv w:val="1"/>
      <w:marLeft w:val="0"/>
      <w:marRight w:val="0"/>
      <w:marTop w:val="0"/>
      <w:marBottom w:val="0"/>
      <w:divBdr>
        <w:top w:val="none" w:sz="0" w:space="0" w:color="auto"/>
        <w:left w:val="none" w:sz="0" w:space="0" w:color="auto"/>
        <w:bottom w:val="none" w:sz="0" w:space="0" w:color="auto"/>
        <w:right w:val="none" w:sz="0" w:space="0" w:color="auto"/>
      </w:divBdr>
    </w:div>
    <w:div w:id="1303272152">
      <w:bodyDiv w:val="1"/>
      <w:marLeft w:val="0"/>
      <w:marRight w:val="0"/>
      <w:marTop w:val="0"/>
      <w:marBottom w:val="0"/>
      <w:divBdr>
        <w:top w:val="none" w:sz="0" w:space="0" w:color="auto"/>
        <w:left w:val="none" w:sz="0" w:space="0" w:color="auto"/>
        <w:bottom w:val="none" w:sz="0" w:space="0" w:color="auto"/>
        <w:right w:val="none" w:sz="0" w:space="0" w:color="auto"/>
      </w:divBdr>
    </w:div>
    <w:div w:id="1305159970">
      <w:bodyDiv w:val="1"/>
      <w:marLeft w:val="0"/>
      <w:marRight w:val="0"/>
      <w:marTop w:val="0"/>
      <w:marBottom w:val="0"/>
      <w:divBdr>
        <w:top w:val="none" w:sz="0" w:space="0" w:color="auto"/>
        <w:left w:val="none" w:sz="0" w:space="0" w:color="auto"/>
        <w:bottom w:val="none" w:sz="0" w:space="0" w:color="auto"/>
        <w:right w:val="none" w:sz="0" w:space="0" w:color="auto"/>
      </w:divBdr>
    </w:div>
    <w:div w:id="1305936984">
      <w:bodyDiv w:val="1"/>
      <w:marLeft w:val="0"/>
      <w:marRight w:val="0"/>
      <w:marTop w:val="0"/>
      <w:marBottom w:val="0"/>
      <w:divBdr>
        <w:top w:val="none" w:sz="0" w:space="0" w:color="auto"/>
        <w:left w:val="none" w:sz="0" w:space="0" w:color="auto"/>
        <w:bottom w:val="none" w:sz="0" w:space="0" w:color="auto"/>
        <w:right w:val="none" w:sz="0" w:space="0" w:color="auto"/>
      </w:divBdr>
    </w:div>
    <w:div w:id="1307472581">
      <w:bodyDiv w:val="1"/>
      <w:marLeft w:val="0"/>
      <w:marRight w:val="0"/>
      <w:marTop w:val="0"/>
      <w:marBottom w:val="0"/>
      <w:divBdr>
        <w:top w:val="none" w:sz="0" w:space="0" w:color="auto"/>
        <w:left w:val="none" w:sz="0" w:space="0" w:color="auto"/>
        <w:bottom w:val="none" w:sz="0" w:space="0" w:color="auto"/>
        <w:right w:val="none" w:sz="0" w:space="0" w:color="auto"/>
      </w:divBdr>
    </w:div>
    <w:div w:id="1310862406">
      <w:bodyDiv w:val="1"/>
      <w:marLeft w:val="0"/>
      <w:marRight w:val="0"/>
      <w:marTop w:val="0"/>
      <w:marBottom w:val="0"/>
      <w:divBdr>
        <w:top w:val="none" w:sz="0" w:space="0" w:color="auto"/>
        <w:left w:val="none" w:sz="0" w:space="0" w:color="auto"/>
        <w:bottom w:val="none" w:sz="0" w:space="0" w:color="auto"/>
        <w:right w:val="none" w:sz="0" w:space="0" w:color="auto"/>
      </w:divBdr>
    </w:div>
    <w:div w:id="1311783953">
      <w:bodyDiv w:val="1"/>
      <w:marLeft w:val="0"/>
      <w:marRight w:val="0"/>
      <w:marTop w:val="0"/>
      <w:marBottom w:val="0"/>
      <w:divBdr>
        <w:top w:val="none" w:sz="0" w:space="0" w:color="auto"/>
        <w:left w:val="none" w:sz="0" w:space="0" w:color="auto"/>
        <w:bottom w:val="none" w:sz="0" w:space="0" w:color="auto"/>
        <w:right w:val="none" w:sz="0" w:space="0" w:color="auto"/>
      </w:divBdr>
    </w:div>
    <w:div w:id="1312173986">
      <w:bodyDiv w:val="1"/>
      <w:marLeft w:val="0"/>
      <w:marRight w:val="0"/>
      <w:marTop w:val="0"/>
      <w:marBottom w:val="0"/>
      <w:divBdr>
        <w:top w:val="none" w:sz="0" w:space="0" w:color="auto"/>
        <w:left w:val="none" w:sz="0" w:space="0" w:color="auto"/>
        <w:bottom w:val="none" w:sz="0" w:space="0" w:color="auto"/>
        <w:right w:val="none" w:sz="0" w:space="0" w:color="auto"/>
      </w:divBdr>
    </w:div>
    <w:div w:id="1312638491">
      <w:bodyDiv w:val="1"/>
      <w:marLeft w:val="0"/>
      <w:marRight w:val="0"/>
      <w:marTop w:val="0"/>
      <w:marBottom w:val="0"/>
      <w:divBdr>
        <w:top w:val="none" w:sz="0" w:space="0" w:color="auto"/>
        <w:left w:val="none" w:sz="0" w:space="0" w:color="auto"/>
        <w:bottom w:val="none" w:sz="0" w:space="0" w:color="auto"/>
        <w:right w:val="none" w:sz="0" w:space="0" w:color="auto"/>
      </w:divBdr>
    </w:div>
    <w:div w:id="1314876006">
      <w:bodyDiv w:val="1"/>
      <w:marLeft w:val="0"/>
      <w:marRight w:val="0"/>
      <w:marTop w:val="0"/>
      <w:marBottom w:val="0"/>
      <w:divBdr>
        <w:top w:val="none" w:sz="0" w:space="0" w:color="auto"/>
        <w:left w:val="none" w:sz="0" w:space="0" w:color="auto"/>
        <w:bottom w:val="none" w:sz="0" w:space="0" w:color="auto"/>
        <w:right w:val="none" w:sz="0" w:space="0" w:color="auto"/>
      </w:divBdr>
    </w:div>
    <w:div w:id="1316299756">
      <w:bodyDiv w:val="1"/>
      <w:marLeft w:val="0"/>
      <w:marRight w:val="0"/>
      <w:marTop w:val="0"/>
      <w:marBottom w:val="0"/>
      <w:divBdr>
        <w:top w:val="none" w:sz="0" w:space="0" w:color="auto"/>
        <w:left w:val="none" w:sz="0" w:space="0" w:color="auto"/>
        <w:bottom w:val="none" w:sz="0" w:space="0" w:color="auto"/>
        <w:right w:val="none" w:sz="0" w:space="0" w:color="auto"/>
      </w:divBdr>
    </w:div>
    <w:div w:id="1316641596">
      <w:bodyDiv w:val="1"/>
      <w:marLeft w:val="0"/>
      <w:marRight w:val="0"/>
      <w:marTop w:val="0"/>
      <w:marBottom w:val="0"/>
      <w:divBdr>
        <w:top w:val="none" w:sz="0" w:space="0" w:color="auto"/>
        <w:left w:val="none" w:sz="0" w:space="0" w:color="auto"/>
        <w:bottom w:val="none" w:sz="0" w:space="0" w:color="auto"/>
        <w:right w:val="none" w:sz="0" w:space="0" w:color="auto"/>
      </w:divBdr>
    </w:div>
    <w:div w:id="1318152077">
      <w:bodyDiv w:val="1"/>
      <w:marLeft w:val="0"/>
      <w:marRight w:val="0"/>
      <w:marTop w:val="0"/>
      <w:marBottom w:val="0"/>
      <w:divBdr>
        <w:top w:val="none" w:sz="0" w:space="0" w:color="auto"/>
        <w:left w:val="none" w:sz="0" w:space="0" w:color="auto"/>
        <w:bottom w:val="none" w:sz="0" w:space="0" w:color="auto"/>
        <w:right w:val="none" w:sz="0" w:space="0" w:color="auto"/>
      </w:divBdr>
    </w:div>
    <w:div w:id="1318340743">
      <w:bodyDiv w:val="1"/>
      <w:marLeft w:val="0"/>
      <w:marRight w:val="0"/>
      <w:marTop w:val="0"/>
      <w:marBottom w:val="0"/>
      <w:divBdr>
        <w:top w:val="none" w:sz="0" w:space="0" w:color="auto"/>
        <w:left w:val="none" w:sz="0" w:space="0" w:color="auto"/>
        <w:bottom w:val="none" w:sz="0" w:space="0" w:color="auto"/>
        <w:right w:val="none" w:sz="0" w:space="0" w:color="auto"/>
      </w:divBdr>
    </w:div>
    <w:div w:id="1318653128">
      <w:bodyDiv w:val="1"/>
      <w:marLeft w:val="0"/>
      <w:marRight w:val="0"/>
      <w:marTop w:val="0"/>
      <w:marBottom w:val="0"/>
      <w:divBdr>
        <w:top w:val="none" w:sz="0" w:space="0" w:color="auto"/>
        <w:left w:val="none" w:sz="0" w:space="0" w:color="auto"/>
        <w:bottom w:val="none" w:sz="0" w:space="0" w:color="auto"/>
        <w:right w:val="none" w:sz="0" w:space="0" w:color="auto"/>
      </w:divBdr>
    </w:div>
    <w:div w:id="1319187795">
      <w:bodyDiv w:val="1"/>
      <w:marLeft w:val="0"/>
      <w:marRight w:val="0"/>
      <w:marTop w:val="0"/>
      <w:marBottom w:val="0"/>
      <w:divBdr>
        <w:top w:val="none" w:sz="0" w:space="0" w:color="auto"/>
        <w:left w:val="none" w:sz="0" w:space="0" w:color="auto"/>
        <w:bottom w:val="none" w:sz="0" w:space="0" w:color="auto"/>
        <w:right w:val="none" w:sz="0" w:space="0" w:color="auto"/>
      </w:divBdr>
    </w:div>
    <w:div w:id="1319189953">
      <w:bodyDiv w:val="1"/>
      <w:marLeft w:val="0"/>
      <w:marRight w:val="0"/>
      <w:marTop w:val="0"/>
      <w:marBottom w:val="0"/>
      <w:divBdr>
        <w:top w:val="none" w:sz="0" w:space="0" w:color="auto"/>
        <w:left w:val="none" w:sz="0" w:space="0" w:color="auto"/>
        <w:bottom w:val="none" w:sz="0" w:space="0" w:color="auto"/>
        <w:right w:val="none" w:sz="0" w:space="0" w:color="auto"/>
      </w:divBdr>
    </w:div>
    <w:div w:id="1319647990">
      <w:bodyDiv w:val="1"/>
      <w:marLeft w:val="0"/>
      <w:marRight w:val="0"/>
      <w:marTop w:val="0"/>
      <w:marBottom w:val="0"/>
      <w:divBdr>
        <w:top w:val="none" w:sz="0" w:space="0" w:color="auto"/>
        <w:left w:val="none" w:sz="0" w:space="0" w:color="auto"/>
        <w:bottom w:val="none" w:sz="0" w:space="0" w:color="auto"/>
        <w:right w:val="none" w:sz="0" w:space="0" w:color="auto"/>
      </w:divBdr>
    </w:div>
    <w:div w:id="1319656171">
      <w:bodyDiv w:val="1"/>
      <w:marLeft w:val="0"/>
      <w:marRight w:val="0"/>
      <w:marTop w:val="0"/>
      <w:marBottom w:val="0"/>
      <w:divBdr>
        <w:top w:val="none" w:sz="0" w:space="0" w:color="auto"/>
        <w:left w:val="none" w:sz="0" w:space="0" w:color="auto"/>
        <w:bottom w:val="none" w:sz="0" w:space="0" w:color="auto"/>
        <w:right w:val="none" w:sz="0" w:space="0" w:color="auto"/>
      </w:divBdr>
    </w:div>
    <w:div w:id="1319921997">
      <w:bodyDiv w:val="1"/>
      <w:marLeft w:val="0"/>
      <w:marRight w:val="0"/>
      <w:marTop w:val="0"/>
      <w:marBottom w:val="0"/>
      <w:divBdr>
        <w:top w:val="none" w:sz="0" w:space="0" w:color="auto"/>
        <w:left w:val="none" w:sz="0" w:space="0" w:color="auto"/>
        <w:bottom w:val="none" w:sz="0" w:space="0" w:color="auto"/>
        <w:right w:val="none" w:sz="0" w:space="0" w:color="auto"/>
      </w:divBdr>
    </w:div>
    <w:div w:id="1320115952">
      <w:bodyDiv w:val="1"/>
      <w:marLeft w:val="0"/>
      <w:marRight w:val="0"/>
      <w:marTop w:val="0"/>
      <w:marBottom w:val="0"/>
      <w:divBdr>
        <w:top w:val="none" w:sz="0" w:space="0" w:color="auto"/>
        <w:left w:val="none" w:sz="0" w:space="0" w:color="auto"/>
        <w:bottom w:val="none" w:sz="0" w:space="0" w:color="auto"/>
        <w:right w:val="none" w:sz="0" w:space="0" w:color="auto"/>
      </w:divBdr>
    </w:div>
    <w:div w:id="1320421029">
      <w:bodyDiv w:val="1"/>
      <w:marLeft w:val="0"/>
      <w:marRight w:val="0"/>
      <w:marTop w:val="0"/>
      <w:marBottom w:val="0"/>
      <w:divBdr>
        <w:top w:val="none" w:sz="0" w:space="0" w:color="auto"/>
        <w:left w:val="none" w:sz="0" w:space="0" w:color="auto"/>
        <w:bottom w:val="none" w:sz="0" w:space="0" w:color="auto"/>
        <w:right w:val="none" w:sz="0" w:space="0" w:color="auto"/>
      </w:divBdr>
    </w:div>
    <w:div w:id="1321613980">
      <w:bodyDiv w:val="1"/>
      <w:marLeft w:val="0"/>
      <w:marRight w:val="0"/>
      <w:marTop w:val="0"/>
      <w:marBottom w:val="0"/>
      <w:divBdr>
        <w:top w:val="none" w:sz="0" w:space="0" w:color="auto"/>
        <w:left w:val="none" w:sz="0" w:space="0" w:color="auto"/>
        <w:bottom w:val="none" w:sz="0" w:space="0" w:color="auto"/>
        <w:right w:val="none" w:sz="0" w:space="0" w:color="auto"/>
      </w:divBdr>
    </w:div>
    <w:div w:id="1321813525">
      <w:bodyDiv w:val="1"/>
      <w:marLeft w:val="0"/>
      <w:marRight w:val="0"/>
      <w:marTop w:val="0"/>
      <w:marBottom w:val="0"/>
      <w:divBdr>
        <w:top w:val="none" w:sz="0" w:space="0" w:color="auto"/>
        <w:left w:val="none" w:sz="0" w:space="0" w:color="auto"/>
        <w:bottom w:val="none" w:sz="0" w:space="0" w:color="auto"/>
        <w:right w:val="none" w:sz="0" w:space="0" w:color="auto"/>
      </w:divBdr>
    </w:div>
    <w:div w:id="1322004456">
      <w:bodyDiv w:val="1"/>
      <w:marLeft w:val="0"/>
      <w:marRight w:val="0"/>
      <w:marTop w:val="0"/>
      <w:marBottom w:val="0"/>
      <w:divBdr>
        <w:top w:val="none" w:sz="0" w:space="0" w:color="auto"/>
        <w:left w:val="none" w:sz="0" w:space="0" w:color="auto"/>
        <w:bottom w:val="none" w:sz="0" w:space="0" w:color="auto"/>
        <w:right w:val="none" w:sz="0" w:space="0" w:color="auto"/>
      </w:divBdr>
    </w:div>
    <w:div w:id="1323852391">
      <w:bodyDiv w:val="1"/>
      <w:marLeft w:val="0"/>
      <w:marRight w:val="0"/>
      <w:marTop w:val="0"/>
      <w:marBottom w:val="0"/>
      <w:divBdr>
        <w:top w:val="none" w:sz="0" w:space="0" w:color="auto"/>
        <w:left w:val="none" w:sz="0" w:space="0" w:color="auto"/>
        <w:bottom w:val="none" w:sz="0" w:space="0" w:color="auto"/>
        <w:right w:val="none" w:sz="0" w:space="0" w:color="auto"/>
      </w:divBdr>
    </w:div>
    <w:div w:id="1326544648">
      <w:bodyDiv w:val="1"/>
      <w:marLeft w:val="0"/>
      <w:marRight w:val="0"/>
      <w:marTop w:val="0"/>
      <w:marBottom w:val="0"/>
      <w:divBdr>
        <w:top w:val="none" w:sz="0" w:space="0" w:color="auto"/>
        <w:left w:val="none" w:sz="0" w:space="0" w:color="auto"/>
        <w:bottom w:val="none" w:sz="0" w:space="0" w:color="auto"/>
        <w:right w:val="none" w:sz="0" w:space="0" w:color="auto"/>
      </w:divBdr>
    </w:div>
    <w:div w:id="1330328962">
      <w:bodyDiv w:val="1"/>
      <w:marLeft w:val="0"/>
      <w:marRight w:val="0"/>
      <w:marTop w:val="0"/>
      <w:marBottom w:val="0"/>
      <w:divBdr>
        <w:top w:val="none" w:sz="0" w:space="0" w:color="auto"/>
        <w:left w:val="none" w:sz="0" w:space="0" w:color="auto"/>
        <w:bottom w:val="none" w:sz="0" w:space="0" w:color="auto"/>
        <w:right w:val="none" w:sz="0" w:space="0" w:color="auto"/>
      </w:divBdr>
    </w:div>
    <w:div w:id="1332753070">
      <w:bodyDiv w:val="1"/>
      <w:marLeft w:val="0"/>
      <w:marRight w:val="0"/>
      <w:marTop w:val="0"/>
      <w:marBottom w:val="0"/>
      <w:divBdr>
        <w:top w:val="none" w:sz="0" w:space="0" w:color="auto"/>
        <w:left w:val="none" w:sz="0" w:space="0" w:color="auto"/>
        <w:bottom w:val="none" w:sz="0" w:space="0" w:color="auto"/>
        <w:right w:val="none" w:sz="0" w:space="0" w:color="auto"/>
      </w:divBdr>
    </w:div>
    <w:div w:id="1333609656">
      <w:bodyDiv w:val="1"/>
      <w:marLeft w:val="0"/>
      <w:marRight w:val="0"/>
      <w:marTop w:val="0"/>
      <w:marBottom w:val="0"/>
      <w:divBdr>
        <w:top w:val="none" w:sz="0" w:space="0" w:color="auto"/>
        <w:left w:val="none" w:sz="0" w:space="0" w:color="auto"/>
        <w:bottom w:val="none" w:sz="0" w:space="0" w:color="auto"/>
        <w:right w:val="none" w:sz="0" w:space="0" w:color="auto"/>
      </w:divBdr>
    </w:div>
    <w:div w:id="1334457641">
      <w:bodyDiv w:val="1"/>
      <w:marLeft w:val="0"/>
      <w:marRight w:val="0"/>
      <w:marTop w:val="0"/>
      <w:marBottom w:val="0"/>
      <w:divBdr>
        <w:top w:val="none" w:sz="0" w:space="0" w:color="auto"/>
        <w:left w:val="none" w:sz="0" w:space="0" w:color="auto"/>
        <w:bottom w:val="none" w:sz="0" w:space="0" w:color="auto"/>
        <w:right w:val="none" w:sz="0" w:space="0" w:color="auto"/>
      </w:divBdr>
    </w:div>
    <w:div w:id="1334838444">
      <w:bodyDiv w:val="1"/>
      <w:marLeft w:val="0"/>
      <w:marRight w:val="0"/>
      <w:marTop w:val="0"/>
      <w:marBottom w:val="0"/>
      <w:divBdr>
        <w:top w:val="none" w:sz="0" w:space="0" w:color="auto"/>
        <w:left w:val="none" w:sz="0" w:space="0" w:color="auto"/>
        <w:bottom w:val="none" w:sz="0" w:space="0" w:color="auto"/>
        <w:right w:val="none" w:sz="0" w:space="0" w:color="auto"/>
      </w:divBdr>
    </w:div>
    <w:div w:id="1335185300">
      <w:bodyDiv w:val="1"/>
      <w:marLeft w:val="0"/>
      <w:marRight w:val="0"/>
      <w:marTop w:val="0"/>
      <w:marBottom w:val="0"/>
      <w:divBdr>
        <w:top w:val="none" w:sz="0" w:space="0" w:color="auto"/>
        <w:left w:val="none" w:sz="0" w:space="0" w:color="auto"/>
        <w:bottom w:val="none" w:sz="0" w:space="0" w:color="auto"/>
        <w:right w:val="none" w:sz="0" w:space="0" w:color="auto"/>
      </w:divBdr>
    </w:div>
    <w:div w:id="1335258903">
      <w:bodyDiv w:val="1"/>
      <w:marLeft w:val="0"/>
      <w:marRight w:val="0"/>
      <w:marTop w:val="0"/>
      <w:marBottom w:val="0"/>
      <w:divBdr>
        <w:top w:val="none" w:sz="0" w:space="0" w:color="auto"/>
        <w:left w:val="none" w:sz="0" w:space="0" w:color="auto"/>
        <w:bottom w:val="none" w:sz="0" w:space="0" w:color="auto"/>
        <w:right w:val="none" w:sz="0" w:space="0" w:color="auto"/>
      </w:divBdr>
    </w:div>
    <w:div w:id="1336301070">
      <w:bodyDiv w:val="1"/>
      <w:marLeft w:val="0"/>
      <w:marRight w:val="0"/>
      <w:marTop w:val="0"/>
      <w:marBottom w:val="0"/>
      <w:divBdr>
        <w:top w:val="none" w:sz="0" w:space="0" w:color="auto"/>
        <w:left w:val="none" w:sz="0" w:space="0" w:color="auto"/>
        <w:bottom w:val="none" w:sz="0" w:space="0" w:color="auto"/>
        <w:right w:val="none" w:sz="0" w:space="0" w:color="auto"/>
      </w:divBdr>
    </w:div>
    <w:div w:id="1336374967">
      <w:bodyDiv w:val="1"/>
      <w:marLeft w:val="0"/>
      <w:marRight w:val="0"/>
      <w:marTop w:val="0"/>
      <w:marBottom w:val="0"/>
      <w:divBdr>
        <w:top w:val="none" w:sz="0" w:space="0" w:color="auto"/>
        <w:left w:val="none" w:sz="0" w:space="0" w:color="auto"/>
        <w:bottom w:val="none" w:sz="0" w:space="0" w:color="auto"/>
        <w:right w:val="none" w:sz="0" w:space="0" w:color="auto"/>
      </w:divBdr>
    </w:div>
    <w:div w:id="1336424784">
      <w:bodyDiv w:val="1"/>
      <w:marLeft w:val="0"/>
      <w:marRight w:val="0"/>
      <w:marTop w:val="0"/>
      <w:marBottom w:val="0"/>
      <w:divBdr>
        <w:top w:val="none" w:sz="0" w:space="0" w:color="auto"/>
        <w:left w:val="none" w:sz="0" w:space="0" w:color="auto"/>
        <w:bottom w:val="none" w:sz="0" w:space="0" w:color="auto"/>
        <w:right w:val="none" w:sz="0" w:space="0" w:color="auto"/>
      </w:divBdr>
    </w:div>
    <w:div w:id="1337073390">
      <w:bodyDiv w:val="1"/>
      <w:marLeft w:val="0"/>
      <w:marRight w:val="0"/>
      <w:marTop w:val="0"/>
      <w:marBottom w:val="0"/>
      <w:divBdr>
        <w:top w:val="none" w:sz="0" w:space="0" w:color="auto"/>
        <w:left w:val="none" w:sz="0" w:space="0" w:color="auto"/>
        <w:bottom w:val="none" w:sz="0" w:space="0" w:color="auto"/>
        <w:right w:val="none" w:sz="0" w:space="0" w:color="auto"/>
      </w:divBdr>
    </w:div>
    <w:div w:id="1337610745">
      <w:bodyDiv w:val="1"/>
      <w:marLeft w:val="0"/>
      <w:marRight w:val="0"/>
      <w:marTop w:val="0"/>
      <w:marBottom w:val="0"/>
      <w:divBdr>
        <w:top w:val="none" w:sz="0" w:space="0" w:color="auto"/>
        <w:left w:val="none" w:sz="0" w:space="0" w:color="auto"/>
        <w:bottom w:val="none" w:sz="0" w:space="0" w:color="auto"/>
        <w:right w:val="none" w:sz="0" w:space="0" w:color="auto"/>
      </w:divBdr>
    </w:div>
    <w:div w:id="1338770590">
      <w:bodyDiv w:val="1"/>
      <w:marLeft w:val="0"/>
      <w:marRight w:val="0"/>
      <w:marTop w:val="0"/>
      <w:marBottom w:val="0"/>
      <w:divBdr>
        <w:top w:val="none" w:sz="0" w:space="0" w:color="auto"/>
        <w:left w:val="none" w:sz="0" w:space="0" w:color="auto"/>
        <w:bottom w:val="none" w:sz="0" w:space="0" w:color="auto"/>
        <w:right w:val="none" w:sz="0" w:space="0" w:color="auto"/>
      </w:divBdr>
    </w:div>
    <w:div w:id="1338969528">
      <w:bodyDiv w:val="1"/>
      <w:marLeft w:val="0"/>
      <w:marRight w:val="0"/>
      <w:marTop w:val="0"/>
      <w:marBottom w:val="0"/>
      <w:divBdr>
        <w:top w:val="none" w:sz="0" w:space="0" w:color="auto"/>
        <w:left w:val="none" w:sz="0" w:space="0" w:color="auto"/>
        <w:bottom w:val="none" w:sz="0" w:space="0" w:color="auto"/>
        <w:right w:val="none" w:sz="0" w:space="0" w:color="auto"/>
      </w:divBdr>
    </w:div>
    <w:div w:id="1340428221">
      <w:bodyDiv w:val="1"/>
      <w:marLeft w:val="0"/>
      <w:marRight w:val="0"/>
      <w:marTop w:val="0"/>
      <w:marBottom w:val="0"/>
      <w:divBdr>
        <w:top w:val="none" w:sz="0" w:space="0" w:color="auto"/>
        <w:left w:val="none" w:sz="0" w:space="0" w:color="auto"/>
        <w:bottom w:val="none" w:sz="0" w:space="0" w:color="auto"/>
        <w:right w:val="none" w:sz="0" w:space="0" w:color="auto"/>
      </w:divBdr>
    </w:div>
    <w:div w:id="1343320190">
      <w:bodyDiv w:val="1"/>
      <w:marLeft w:val="0"/>
      <w:marRight w:val="0"/>
      <w:marTop w:val="0"/>
      <w:marBottom w:val="0"/>
      <w:divBdr>
        <w:top w:val="none" w:sz="0" w:space="0" w:color="auto"/>
        <w:left w:val="none" w:sz="0" w:space="0" w:color="auto"/>
        <w:bottom w:val="none" w:sz="0" w:space="0" w:color="auto"/>
        <w:right w:val="none" w:sz="0" w:space="0" w:color="auto"/>
      </w:divBdr>
    </w:div>
    <w:div w:id="1343700017">
      <w:bodyDiv w:val="1"/>
      <w:marLeft w:val="0"/>
      <w:marRight w:val="0"/>
      <w:marTop w:val="0"/>
      <w:marBottom w:val="0"/>
      <w:divBdr>
        <w:top w:val="none" w:sz="0" w:space="0" w:color="auto"/>
        <w:left w:val="none" w:sz="0" w:space="0" w:color="auto"/>
        <w:bottom w:val="none" w:sz="0" w:space="0" w:color="auto"/>
        <w:right w:val="none" w:sz="0" w:space="0" w:color="auto"/>
      </w:divBdr>
    </w:div>
    <w:div w:id="1345399412">
      <w:bodyDiv w:val="1"/>
      <w:marLeft w:val="0"/>
      <w:marRight w:val="0"/>
      <w:marTop w:val="0"/>
      <w:marBottom w:val="0"/>
      <w:divBdr>
        <w:top w:val="none" w:sz="0" w:space="0" w:color="auto"/>
        <w:left w:val="none" w:sz="0" w:space="0" w:color="auto"/>
        <w:bottom w:val="none" w:sz="0" w:space="0" w:color="auto"/>
        <w:right w:val="none" w:sz="0" w:space="0" w:color="auto"/>
      </w:divBdr>
    </w:div>
    <w:div w:id="1345664730">
      <w:bodyDiv w:val="1"/>
      <w:marLeft w:val="0"/>
      <w:marRight w:val="0"/>
      <w:marTop w:val="0"/>
      <w:marBottom w:val="0"/>
      <w:divBdr>
        <w:top w:val="none" w:sz="0" w:space="0" w:color="auto"/>
        <w:left w:val="none" w:sz="0" w:space="0" w:color="auto"/>
        <w:bottom w:val="none" w:sz="0" w:space="0" w:color="auto"/>
        <w:right w:val="none" w:sz="0" w:space="0" w:color="auto"/>
      </w:divBdr>
    </w:div>
    <w:div w:id="1345936467">
      <w:bodyDiv w:val="1"/>
      <w:marLeft w:val="0"/>
      <w:marRight w:val="0"/>
      <w:marTop w:val="0"/>
      <w:marBottom w:val="0"/>
      <w:divBdr>
        <w:top w:val="none" w:sz="0" w:space="0" w:color="auto"/>
        <w:left w:val="none" w:sz="0" w:space="0" w:color="auto"/>
        <w:bottom w:val="none" w:sz="0" w:space="0" w:color="auto"/>
        <w:right w:val="none" w:sz="0" w:space="0" w:color="auto"/>
      </w:divBdr>
    </w:div>
    <w:div w:id="1346247739">
      <w:bodyDiv w:val="1"/>
      <w:marLeft w:val="0"/>
      <w:marRight w:val="0"/>
      <w:marTop w:val="0"/>
      <w:marBottom w:val="0"/>
      <w:divBdr>
        <w:top w:val="none" w:sz="0" w:space="0" w:color="auto"/>
        <w:left w:val="none" w:sz="0" w:space="0" w:color="auto"/>
        <w:bottom w:val="none" w:sz="0" w:space="0" w:color="auto"/>
        <w:right w:val="none" w:sz="0" w:space="0" w:color="auto"/>
      </w:divBdr>
    </w:div>
    <w:div w:id="1347057876">
      <w:bodyDiv w:val="1"/>
      <w:marLeft w:val="0"/>
      <w:marRight w:val="0"/>
      <w:marTop w:val="0"/>
      <w:marBottom w:val="0"/>
      <w:divBdr>
        <w:top w:val="none" w:sz="0" w:space="0" w:color="auto"/>
        <w:left w:val="none" w:sz="0" w:space="0" w:color="auto"/>
        <w:bottom w:val="none" w:sz="0" w:space="0" w:color="auto"/>
        <w:right w:val="none" w:sz="0" w:space="0" w:color="auto"/>
      </w:divBdr>
    </w:div>
    <w:div w:id="1348171057">
      <w:bodyDiv w:val="1"/>
      <w:marLeft w:val="0"/>
      <w:marRight w:val="0"/>
      <w:marTop w:val="0"/>
      <w:marBottom w:val="0"/>
      <w:divBdr>
        <w:top w:val="none" w:sz="0" w:space="0" w:color="auto"/>
        <w:left w:val="none" w:sz="0" w:space="0" w:color="auto"/>
        <w:bottom w:val="none" w:sz="0" w:space="0" w:color="auto"/>
        <w:right w:val="none" w:sz="0" w:space="0" w:color="auto"/>
      </w:divBdr>
    </w:div>
    <w:div w:id="1349796236">
      <w:bodyDiv w:val="1"/>
      <w:marLeft w:val="0"/>
      <w:marRight w:val="0"/>
      <w:marTop w:val="0"/>
      <w:marBottom w:val="0"/>
      <w:divBdr>
        <w:top w:val="none" w:sz="0" w:space="0" w:color="auto"/>
        <w:left w:val="none" w:sz="0" w:space="0" w:color="auto"/>
        <w:bottom w:val="none" w:sz="0" w:space="0" w:color="auto"/>
        <w:right w:val="none" w:sz="0" w:space="0" w:color="auto"/>
      </w:divBdr>
    </w:div>
    <w:div w:id="1350066656">
      <w:bodyDiv w:val="1"/>
      <w:marLeft w:val="0"/>
      <w:marRight w:val="0"/>
      <w:marTop w:val="0"/>
      <w:marBottom w:val="0"/>
      <w:divBdr>
        <w:top w:val="none" w:sz="0" w:space="0" w:color="auto"/>
        <w:left w:val="none" w:sz="0" w:space="0" w:color="auto"/>
        <w:bottom w:val="none" w:sz="0" w:space="0" w:color="auto"/>
        <w:right w:val="none" w:sz="0" w:space="0" w:color="auto"/>
      </w:divBdr>
    </w:div>
    <w:div w:id="1350639461">
      <w:bodyDiv w:val="1"/>
      <w:marLeft w:val="0"/>
      <w:marRight w:val="0"/>
      <w:marTop w:val="0"/>
      <w:marBottom w:val="0"/>
      <w:divBdr>
        <w:top w:val="none" w:sz="0" w:space="0" w:color="auto"/>
        <w:left w:val="none" w:sz="0" w:space="0" w:color="auto"/>
        <w:bottom w:val="none" w:sz="0" w:space="0" w:color="auto"/>
        <w:right w:val="none" w:sz="0" w:space="0" w:color="auto"/>
      </w:divBdr>
    </w:div>
    <w:div w:id="1351181758">
      <w:bodyDiv w:val="1"/>
      <w:marLeft w:val="0"/>
      <w:marRight w:val="0"/>
      <w:marTop w:val="0"/>
      <w:marBottom w:val="0"/>
      <w:divBdr>
        <w:top w:val="none" w:sz="0" w:space="0" w:color="auto"/>
        <w:left w:val="none" w:sz="0" w:space="0" w:color="auto"/>
        <w:bottom w:val="none" w:sz="0" w:space="0" w:color="auto"/>
        <w:right w:val="none" w:sz="0" w:space="0" w:color="auto"/>
      </w:divBdr>
    </w:div>
    <w:div w:id="1352606114">
      <w:bodyDiv w:val="1"/>
      <w:marLeft w:val="0"/>
      <w:marRight w:val="0"/>
      <w:marTop w:val="0"/>
      <w:marBottom w:val="0"/>
      <w:divBdr>
        <w:top w:val="none" w:sz="0" w:space="0" w:color="auto"/>
        <w:left w:val="none" w:sz="0" w:space="0" w:color="auto"/>
        <w:bottom w:val="none" w:sz="0" w:space="0" w:color="auto"/>
        <w:right w:val="none" w:sz="0" w:space="0" w:color="auto"/>
      </w:divBdr>
    </w:div>
    <w:div w:id="1353267730">
      <w:bodyDiv w:val="1"/>
      <w:marLeft w:val="0"/>
      <w:marRight w:val="0"/>
      <w:marTop w:val="0"/>
      <w:marBottom w:val="0"/>
      <w:divBdr>
        <w:top w:val="none" w:sz="0" w:space="0" w:color="auto"/>
        <w:left w:val="none" w:sz="0" w:space="0" w:color="auto"/>
        <w:bottom w:val="none" w:sz="0" w:space="0" w:color="auto"/>
        <w:right w:val="none" w:sz="0" w:space="0" w:color="auto"/>
      </w:divBdr>
    </w:div>
    <w:div w:id="1353797270">
      <w:bodyDiv w:val="1"/>
      <w:marLeft w:val="0"/>
      <w:marRight w:val="0"/>
      <w:marTop w:val="0"/>
      <w:marBottom w:val="0"/>
      <w:divBdr>
        <w:top w:val="none" w:sz="0" w:space="0" w:color="auto"/>
        <w:left w:val="none" w:sz="0" w:space="0" w:color="auto"/>
        <w:bottom w:val="none" w:sz="0" w:space="0" w:color="auto"/>
        <w:right w:val="none" w:sz="0" w:space="0" w:color="auto"/>
      </w:divBdr>
    </w:div>
    <w:div w:id="1353798221">
      <w:bodyDiv w:val="1"/>
      <w:marLeft w:val="0"/>
      <w:marRight w:val="0"/>
      <w:marTop w:val="0"/>
      <w:marBottom w:val="0"/>
      <w:divBdr>
        <w:top w:val="none" w:sz="0" w:space="0" w:color="auto"/>
        <w:left w:val="none" w:sz="0" w:space="0" w:color="auto"/>
        <w:bottom w:val="none" w:sz="0" w:space="0" w:color="auto"/>
        <w:right w:val="none" w:sz="0" w:space="0" w:color="auto"/>
      </w:divBdr>
    </w:div>
    <w:div w:id="1353801057">
      <w:bodyDiv w:val="1"/>
      <w:marLeft w:val="0"/>
      <w:marRight w:val="0"/>
      <w:marTop w:val="0"/>
      <w:marBottom w:val="0"/>
      <w:divBdr>
        <w:top w:val="none" w:sz="0" w:space="0" w:color="auto"/>
        <w:left w:val="none" w:sz="0" w:space="0" w:color="auto"/>
        <w:bottom w:val="none" w:sz="0" w:space="0" w:color="auto"/>
        <w:right w:val="none" w:sz="0" w:space="0" w:color="auto"/>
      </w:divBdr>
    </w:div>
    <w:div w:id="1354724797">
      <w:bodyDiv w:val="1"/>
      <w:marLeft w:val="0"/>
      <w:marRight w:val="0"/>
      <w:marTop w:val="0"/>
      <w:marBottom w:val="0"/>
      <w:divBdr>
        <w:top w:val="none" w:sz="0" w:space="0" w:color="auto"/>
        <w:left w:val="none" w:sz="0" w:space="0" w:color="auto"/>
        <w:bottom w:val="none" w:sz="0" w:space="0" w:color="auto"/>
        <w:right w:val="none" w:sz="0" w:space="0" w:color="auto"/>
      </w:divBdr>
    </w:div>
    <w:div w:id="1355114941">
      <w:bodyDiv w:val="1"/>
      <w:marLeft w:val="0"/>
      <w:marRight w:val="0"/>
      <w:marTop w:val="0"/>
      <w:marBottom w:val="0"/>
      <w:divBdr>
        <w:top w:val="none" w:sz="0" w:space="0" w:color="auto"/>
        <w:left w:val="none" w:sz="0" w:space="0" w:color="auto"/>
        <w:bottom w:val="none" w:sz="0" w:space="0" w:color="auto"/>
        <w:right w:val="none" w:sz="0" w:space="0" w:color="auto"/>
      </w:divBdr>
    </w:div>
    <w:div w:id="1355687436">
      <w:bodyDiv w:val="1"/>
      <w:marLeft w:val="0"/>
      <w:marRight w:val="0"/>
      <w:marTop w:val="0"/>
      <w:marBottom w:val="0"/>
      <w:divBdr>
        <w:top w:val="none" w:sz="0" w:space="0" w:color="auto"/>
        <w:left w:val="none" w:sz="0" w:space="0" w:color="auto"/>
        <w:bottom w:val="none" w:sz="0" w:space="0" w:color="auto"/>
        <w:right w:val="none" w:sz="0" w:space="0" w:color="auto"/>
      </w:divBdr>
    </w:div>
    <w:div w:id="1357925563">
      <w:bodyDiv w:val="1"/>
      <w:marLeft w:val="0"/>
      <w:marRight w:val="0"/>
      <w:marTop w:val="0"/>
      <w:marBottom w:val="0"/>
      <w:divBdr>
        <w:top w:val="none" w:sz="0" w:space="0" w:color="auto"/>
        <w:left w:val="none" w:sz="0" w:space="0" w:color="auto"/>
        <w:bottom w:val="none" w:sz="0" w:space="0" w:color="auto"/>
        <w:right w:val="none" w:sz="0" w:space="0" w:color="auto"/>
      </w:divBdr>
    </w:div>
    <w:div w:id="1358194537">
      <w:bodyDiv w:val="1"/>
      <w:marLeft w:val="0"/>
      <w:marRight w:val="0"/>
      <w:marTop w:val="0"/>
      <w:marBottom w:val="0"/>
      <w:divBdr>
        <w:top w:val="none" w:sz="0" w:space="0" w:color="auto"/>
        <w:left w:val="none" w:sz="0" w:space="0" w:color="auto"/>
        <w:bottom w:val="none" w:sz="0" w:space="0" w:color="auto"/>
        <w:right w:val="none" w:sz="0" w:space="0" w:color="auto"/>
      </w:divBdr>
    </w:div>
    <w:div w:id="1358388058">
      <w:bodyDiv w:val="1"/>
      <w:marLeft w:val="0"/>
      <w:marRight w:val="0"/>
      <w:marTop w:val="0"/>
      <w:marBottom w:val="0"/>
      <w:divBdr>
        <w:top w:val="none" w:sz="0" w:space="0" w:color="auto"/>
        <w:left w:val="none" w:sz="0" w:space="0" w:color="auto"/>
        <w:bottom w:val="none" w:sz="0" w:space="0" w:color="auto"/>
        <w:right w:val="none" w:sz="0" w:space="0" w:color="auto"/>
      </w:divBdr>
    </w:div>
    <w:div w:id="1360207618">
      <w:bodyDiv w:val="1"/>
      <w:marLeft w:val="0"/>
      <w:marRight w:val="0"/>
      <w:marTop w:val="0"/>
      <w:marBottom w:val="0"/>
      <w:divBdr>
        <w:top w:val="none" w:sz="0" w:space="0" w:color="auto"/>
        <w:left w:val="none" w:sz="0" w:space="0" w:color="auto"/>
        <w:bottom w:val="none" w:sz="0" w:space="0" w:color="auto"/>
        <w:right w:val="none" w:sz="0" w:space="0" w:color="auto"/>
      </w:divBdr>
    </w:div>
    <w:div w:id="1360668167">
      <w:bodyDiv w:val="1"/>
      <w:marLeft w:val="0"/>
      <w:marRight w:val="0"/>
      <w:marTop w:val="0"/>
      <w:marBottom w:val="0"/>
      <w:divBdr>
        <w:top w:val="none" w:sz="0" w:space="0" w:color="auto"/>
        <w:left w:val="none" w:sz="0" w:space="0" w:color="auto"/>
        <w:bottom w:val="none" w:sz="0" w:space="0" w:color="auto"/>
        <w:right w:val="none" w:sz="0" w:space="0" w:color="auto"/>
      </w:divBdr>
    </w:div>
    <w:div w:id="1365399042">
      <w:bodyDiv w:val="1"/>
      <w:marLeft w:val="0"/>
      <w:marRight w:val="0"/>
      <w:marTop w:val="0"/>
      <w:marBottom w:val="0"/>
      <w:divBdr>
        <w:top w:val="none" w:sz="0" w:space="0" w:color="auto"/>
        <w:left w:val="none" w:sz="0" w:space="0" w:color="auto"/>
        <w:bottom w:val="none" w:sz="0" w:space="0" w:color="auto"/>
        <w:right w:val="none" w:sz="0" w:space="0" w:color="auto"/>
      </w:divBdr>
    </w:div>
    <w:div w:id="1365642218">
      <w:bodyDiv w:val="1"/>
      <w:marLeft w:val="0"/>
      <w:marRight w:val="0"/>
      <w:marTop w:val="0"/>
      <w:marBottom w:val="0"/>
      <w:divBdr>
        <w:top w:val="none" w:sz="0" w:space="0" w:color="auto"/>
        <w:left w:val="none" w:sz="0" w:space="0" w:color="auto"/>
        <w:bottom w:val="none" w:sz="0" w:space="0" w:color="auto"/>
        <w:right w:val="none" w:sz="0" w:space="0" w:color="auto"/>
      </w:divBdr>
    </w:div>
    <w:div w:id="1367412438">
      <w:bodyDiv w:val="1"/>
      <w:marLeft w:val="0"/>
      <w:marRight w:val="0"/>
      <w:marTop w:val="0"/>
      <w:marBottom w:val="0"/>
      <w:divBdr>
        <w:top w:val="none" w:sz="0" w:space="0" w:color="auto"/>
        <w:left w:val="none" w:sz="0" w:space="0" w:color="auto"/>
        <w:bottom w:val="none" w:sz="0" w:space="0" w:color="auto"/>
        <w:right w:val="none" w:sz="0" w:space="0" w:color="auto"/>
      </w:divBdr>
    </w:div>
    <w:div w:id="1367753454">
      <w:bodyDiv w:val="1"/>
      <w:marLeft w:val="0"/>
      <w:marRight w:val="0"/>
      <w:marTop w:val="0"/>
      <w:marBottom w:val="0"/>
      <w:divBdr>
        <w:top w:val="none" w:sz="0" w:space="0" w:color="auto"/>
        <w:left w:val="none" w:sz="0" w:space="0" w:color="auto"/>
        <w:bottom w:val="none" w:sz="0" w:space="0" w:color="auto"/>
        <w:right w:val="none" w:sz="0" w:space="0" w:color="auto"/>
      </w:divBdr>
    </w:div>
    <w:div w:id="1368262063">
      <w:bodyDiv w:val="1"/>
      <w:marLeft w:val="0"/>
      <w:marRight w:val="0"/>
      <w:marTop w:val="0"/>
      <w:marBottom w:val="0"/>
      <w:divBdr>
        <w:top w:val="none" w:sz="0" w:space="0" w:color="auto"/>
        <w:left w:val="none" w:sz="0" w:space="0" w:color="auto"/>
        <w:bottom w:val="none" w:sz="0" w:space="0" w:color="auto"/>
        <w:right w:val="none" w:sz="0" w:space="0" w:color="auto"/>
      </w:divBdr>
    </w:div>
    <w:div w:id="1369184565">
      <w:bodyDiv w:val="1"/>
      <w:marLeft w:val="0"/>
      <w:marRight w:val="0"/>
      <w:marTop w:val="0"/>
      <w:marBottom w:val="0"/>
      <w:divBdr>
        <w:top w:val="none" w:sz="0" w:space="0" w:color="auto"/>
        <w:left w:val="none" w:sz="0" w:space="0" w:color="auto"/>
        <w:bottom w:val="none" w:sz="0" w:space="0" w:color="auto"/>
        <w:right w:val="none" w:sz="0" w:space="0" w:color="auto"/>
      </w:divBdr>
    </w:div>
    <w:div w:id="1369917289">
      <w:bodyDiv w:val="1"/>
      <w:marLeft w:val="0"/>
      <w:marRight w:val="0"/>
      <w:marTop w:val="0"/>
      <w:marBottom w:val="0"/>
      <w:divBdr>
        <w:top w:val="none" w:sz="0" w:space="0" w:color="auto"/>
        <w:left w:val="none" w:sz="0" w:space="0" w:color="auto"/>
        <w:bottom w:val="none" w:sz="0" w:space="0" w:color="auto"/>
        <w:right w:val="none" w:sz="0" w:space="0" w:color="auto"/>
      </w:divBdr>
    </w:div>
    <w:div w:id="1371957442">
      <w:bodyDiv w:val="1"/>
      <w:marLeft w:val="0"/>
      <w:marRight w:val="0"/>
      <w:marTop w:val="0"/>
      <w:marBottom w:val="0"/>
      <w:divBdr>
        <w:top w:val="none" w:sz="0" w:space="0" w:color="auto"/>
        <w:left w:val="none" w:sz="0" w:space="0" w:color="auto"/>
        <w:bottom w:val="none" w:sz="0" w:space="0" w:color="auto"/>
        <w:right w:val="none" w:sz="0" w:space="0" w:color="auto"/>
      </w:divBdr>
    </w:div>
    <w:div w:id="1372266791">
      <w:bodyDiv w:val="1"/>
      <w:marLeft w:val="0"/>
      <w:marRight w:val="0"/>
      <w:marTop w:val="0"/>
      <w:marBottom w:val="0"/>
      <w:divBdr>
        <w:top w:val="none" w:sz="0" w:space="0" w:color="auto"/>
        <w:left w:val="none" w:sz="0" w:space="0" w:color="auto"/>
        <w:bottom w:val="none" w:sz="0" w:space="0" w:color="auto"/>
        <w:right w:val="none" w:sz="0" w:space="0" w:color="auto"/>
      </w:divBdr>
    </w:div>
    <w:div w:id="1374961769">
      <w:bodyDiv w:val="1"/>
      <w:marLeft w:val="0"/>
      <w:marRight w:val="0"/>
      <w:marTop w:val="0"/>
      <w:marBottom w:val="0"/>
      <w:divBdr>
        <w:top w:val="none" w:sz="0" w:space="0" w:color="auto"/>
        <w:left w:val="none" w:sz="0" w:space="0" w:color="auto"/>
        <w:bottom w:val="none" w:sz="0" w:space="0" w:color="auto"/>
        <w:right w:val="none" w:sz="0" w:space="0" w:color="auto"/>
      </w:divBdr>
    </w:div>
    <w:div w:id="1375275942">
      <w:bodyDiv w:val="1"/>
      <w:marLeft w:val="0"/>
      <w:marRight w:val="0"/>
      <w:marTop w:val="0"/>
      <w:marBottom w:val="0"/>
      <w:divBdr>
        <w:top w:val="none" w:sz="0" w:space="0" w:color="auto"/>
        <w:left w:val="none" w:sz="0" w:space="0" w:color="auto"/>
        <w:bottom w:val="none" w:sz="0" w:space="0" w:color="auto"/>
        <w:right w:val="none" w:sz="0" w:space="0" w:color="auto"/>
      </w:divBdr>
    </w:div>
    <w:div w:id="1375698182">
      <w:bodyDiv w:val="1"/>
      <w:marLeft w:val="0"/>
      <w:marRight w:val="0"/>
      <w:marTop w:val="0"/>
      <w:marBottom w:val="0"/>
      <w:divBdr>
        <w:top w:val="none" w:sz="0" w:space="0" w:color="auto"/>
        <w:left w:val="none" w:sz="0" w:space="0" w:color="auto"/>
        <w:bottom w:val="none" w:sz="0" w:space="0" w:color="auto"/>
        <w:right w:val="none" w:sz="0" w:space="0" w:color="auto"/>
      </w:divBdr>
    </w:div>
    <w:div w:id="1376151607">
      <w:bodyDiv w:val="1"/>
      <w:marLeft w:val="0"/>
      <w:marRight w:val="0"/>
      <w:marTop w:val="0"/>
      <w:marBottom w:val="0"/>
      <w:divBdr>
        <w:top w:val="none" w:sz="0" w:space="0" w:color="auto"/>
        <w:left w:val="none" w:sz="0" w:space="0" w:color="auto"/>
        <w:bottom w:val="none" w:sz="0" w:space="0" w:color="auto"/>
        <w:right w:val="none" w:sz="0" w:space="0" w:color="auto"/>
      </w:divBdr>
    </w:div>
    <w:div w:id="1377195824">
      <w:bodyDiv w:val="1"/>
      <w:marLeft w:val="0"/>
      <w:marRight w:val="0"/>
      <w:marTop w:val="0"/>
      <w:marBottom w:val="0"/>
      <w:divBdr>
        <w:top w:val="none" w:sz="0" w:space="0" w:color="auto"/>
        <w:left w:val="none" w:sz="0" w:space="0" w:color="auto"/>
        <w:bottom w:val="none" w:sz="0" w:space="0" w:color="auto"/>
        <w:right w:val="none" w:sz="0" w:space="0" w:color="auto"/>
      </w:divBdr>
    </w:div>
    <w:div w:id="1378044997">
      <w:bodyDiv w:val="1"/>
      <w:marLeft w:val="0"/>
      <w:marRight w:val="0"/>
      <w:marTop w:val="0"/>
      <w:marBottom w:val="0"/>
      <w:divBdr>
        <w:top w:val="none" w:sz="0" w:space="0" w:color="auto"/>
        <w:left w:val="none" w:sz="0" w:space="0" w:color="auto"/>
        <w:bottom w:val="none" w:sz="0" w:space="0" w:color="auto"/>
        <w:right w:val="none" w:sz="0" w:space="0" w:color="auto"/>
      </w:divBdr>
    </w:div>
    <w:div w:id="1378353937">
      <w:bodyDiv w:val="1"/>
      <w:marLeft w:val="0"/>
      <w:marRight w:val="0"/>
      <w:marTop w:val="0"/>
      <w:marBottom w:val="0"/>
      <w:divBdr>
        <w:top w:val="none" w:sz="0" w:space="0" w:color="auto"/>
        <w:left w:val="none" w:sz="0" w:space="0" w:color="auto"/>
        <w:bottom w:val="none" w:sz="0" w:space="0" w:color="auto"/>
        <w:right w:val="none" w:sz="0" w:space="0" w:color="auto"/>
      </w:divBdr>
    </w:div>
    <w:div w:id="1378627165">
      <w:bodyDiv w:val="1"/>
      <w:marLeft w:val="0"/>
      <w:marRight w:val="0"/>
      <w:marTop w:val="0"/>
      <w:marBottom w:val="0"/>
      <w:divBdr>
        <w:top w:val="none" w:sz="0" w:space="0" w:color="auto"/>
        <w:left w:val="none" w:sz="0" w:space="0" w:color="auto"/>
        <w:bottom w:val="none" w:sz="0" w:space="0" w:color="auto"/>
        <w:right w:val="none" w:sz="0" w:space="0" w:color="auto"/>
      </w:divBdr>
    </w:div>
    <w:div w:id="1379352573">
      <w:bodyDiv w:val="1"/>
      <w:marLeft w:val="0"/>
      <w:marRight w:val="0"/>
      <w:marTop w:val="0"/>
      <w:marBottom w:val="0"/>
      <w:divBdr>
        <w:top w:val="none" w:sz="0" w:space="0" w:color="auto"/>
        <w:left w:val="none" w:sz="0" w:space="0" w:color="auto"/>
        <w:bottom w:val="none" w:sz="0" w:space="0" w:color="auto"/>
        <w:right w:val="none" w:sz="0" w:space="0" w:color="auto"/>
      </w:divBdr>
    </w:div>
    <w:div w:id="1379548005">
      <w:bodyDiv w:val="1"/>
      <w:marLeft w:val="0"/>
      <w:marRight w:val="0"/>
      <w:marTop w:val="0"/>
      <w:marBottom w:val="0"/>
      <w:divBdr>
        <w:top w:val="none" w:sz="0" w:space="0" w:color="auto"/>
        <w:left w:val="none" w:sz="0" w:space="0" w:color="auto"/>
        <w:bottom w:val="none" w:sz="0" w:space="0" w:color="auto"/>
        <w:right w:val="none" w:sz="0" w:space="0" w:color="auto"/>
      </w:divBdr>
    </w:div>
    <w:div w:id="1379548936">
      <w:bodyDiv w:val="1"/>
      <w:marLeft w:val="0"/>
      <w:marRight w:val="0"/>
      <w:marTop w:val="0"/>
      <w:marBottom w:val="0"/>
      <w:divBdr>
        <w:top w:val="none" w:sz="0" w:space="0" w:color="auto"/>
        <w:left w:val="none" w:sz="0" w:space="0" w:color="auto"/>
        <w:bottom w:val="none" w:sz="0" w:space="0" w:color="auto"/>
        <w:right w:val="none" w:sz="0" w:space="0" w:color="auto"/>
      </w:divBdr>
    </w:div>
    <w:div w:id="1379623907">
      <w:bodyDiv w:val="1"/>
      <w:marLeft w:val="0"/>
      <w:marRight w:val="0"/>
      <w:marTop w:val="0"/>
      <w:marBottom w:val="0"/>
      <w:divBdr>
        <w:top w:val="none" w:sz="0" w:space="0" w:color="auto"/>
        <w:left w:val="none" w:sz="0" w:space="0" w:color="auto"/>
        <w:bottom w:val="none" w:sz="0" w:space="0" w:color="auto"/>
        <w:right w:val="none" w:sz="0" w:space="0" w:color="auto"/>
      </w:divBdr>
    </w:div>
    <w:div w:id="1381899178">
      <w:bodyDiv w:val="1"/>
      <w:marLeft w:val="0"/>
      <w:marRight w:val="0"/>
      <w:marTop w:val="0"/>
      <w:marBottom w:val="0"/>
      <w:divBdr>
        <w:top w:val="none" w:sz="0" w:space="0" w:color="auto"/>
        <w:left w:val="none" w:sz="0" w:space="0" w:color="auto"/>
        <w:bottom w:val="none" w:sz="0" w:space="0" w:color="auto"/>
        <w:right w:val="none" w:sz="0" w:space="0" w:color="auto"/>
      </w:divBdr>
    </w:div>
    <w:div w:id="1382287422">
      <w:bodyDiv w:val="1"/>
      <w:marLeft w:val="0"/>
      <w:marRight w:val="0"/>
      <w:marTop w:val="0"/>
      <w:marBottom w:val="0"/>
      <w:divBdr>
        <w:top w:val="none" w:sz="0" w:space="0" w:color="auto"/>
        <w:left w:val="none" w:sz="0" w:space="0" w:color="auto"/>
        <w:bottom w:val="none" w:sz="0" w:space="0" w:color="auto"/>
        <w:right w:val="none" w:sz="0" w:space="0" w:color="auto"/>
      </w:divBdr>
    </w:div>
    <w:div w:id="1382443699">
      <w:bodyDiv w:val="1"/>
      <w:marLeft w:val="0"/>
      <w:marRight w:val="0"/>
      <w:marTop w:val="0"/>
      <w:marBottom w:val="0"/>
      <w:divBdr>
        <w:top w:val="none" w:sz="0" w:space="0" w:color="auto"/>
        <w:left w:val="none" w:sz="0" w:space="0" w:color="auto"/>
        <w:bottom w:val="none" w:sz="0" w:space="0" w:color="auto"/>
        <w:right w:val="none" w:sz="0" w:space="0" w:color="auto"/>
      </w:divBdr>
    </w:div>
    <w:div w:id="1382830781">
      <w:bodyDiv w:val="1"/>
      <w:marLeft w:val="0"/>
      <w:marRight w:val="0"/>
      <w:marTop w:val="0"/>
      <w:marBottom w:val="0"/>
      <w:divBdr>
        <w:top w:val="none" w:sz="0" w:space="0" w:color="auto"/>
        <w:left w:val="none" w:sz="0" w:space="0" w:color="auto"/>
        <w:bottom w:val="none" w:sz="0" w:space="0" w:color="auto"/>
        <w:right w:val="none" w:sz="0" w:space="0" w:color="auto"/>
      </w:divBdr>
    </w:div>
    <w:div w:id="1383284079">
      <w:bodyDiv w:val="1"/>
      <w:marLeft w:val="0"/>
      <w:marRight w:val="0"/>
      <w:marTop w:val="0"/>
      <w:marBottom w:val="0"/>
      <w:divBdr>
        <w:top w:val="none" w:sz="0" w:space="0" w:color="auto"/>
        <w:left w:val="none" w:sz="0" w:space="0" w:color="auto"/>
        <w:bottom w:val="none" w:sz="0" w:space="0" w:color="auto"/>
        <w:right w:val="none" w:sz="0" w:space="0" w:color="auto"/>
      </w:divBdr>
    </w:div>
    <w:div w:id="1384329615">
      <w:bodyDiv w:val="1"/>
      <w:marLeft w:val="0"/>
      <w:marRight w:val="0"/>
      <w:marTop w:val="0"/>
      <w:marBottom w:val="0"/>
      <w:divBdr>
        <w:top w:val="none" w:sz="0" w:space="0" w:color="auto"/>
        <w:left w:val="none" w:sz="0" w:space="0" w:color="auto"/>
        <w:bottom w:val="none" w:sz="0" w:space="0" w:color="auto"/>
        <w:right w:val="none" w:sz="0" w:space="0" w:color="auto"/>
      </w:divBdr>
    </w:div>
    <w:div w:id="1384670850">
      <w:bodyDiv w:val="1"/>
      <w:marLeft w:val="0"/>
      <w:marRight w:val="0"/>
      <w:marTop w:val="0"/>
      <w:marBottom w:val="0"/>
      <w:divBdr>
        <w:top w:val="none" w:sz="0" w:space="0" w:color="auto"/>
        <w:left w:val="none" w:sz="0" w:space="0" w:color="auto"/>
        <w:bottom w:val="none" w:sz="0" w:space="0" w:color="auto"/>
        <w:right w:val="none" w:sz="0" w:space="0" w:color="auto"/>
      </w:divBdr>
    </w:div>
    <w:div w:id="1384867661">
      <w:bodyDiv w:val="1"/>
      <w:marLeft w:val="0"/>
      <w:marRight w:val="0"/>
      <w:marTop w:val="0"/>
      <w:marBottom w:val="0"/>
      <w:divBdr>
        <w:top w:val="none" w:sz="0" w:space="0" w:color="auto"/>
        <w:left w:val="none" w:sz="0" w:space="0" w:color="auto"/>
        <w:bottom w:val="none" w:sz="0" w:space="0" w:color="auto"/>
        <w:right w:val="none" w:sz="0" w:space="0" w:color="auto"/>
      </w:divBdr>
    </w:div>
    <w:div w:id="1385719994">
      <w:bodyDiv w:val="1"/>
      <w:marLeft w:val="0"/>
      <w:marRight w:val="0"/>
      <w:marTop w:val="0"/>
      <w:marBottom w:val="0"/>
      <w:divBdr>
        <w:top w:val="none" w:sz="0" w:space="0" w:color="auto"/>
        <w:left w:val="none" w:sz="0" w:space="0" w:color="auto"/>
        <w:bottom w:val="none" w:sz="0" w:space="0" w:color="auto"/>
        <w:right w:val="none" w:sz="0" w:space="0" w:color="auto"/>
      </w:divBdr>
    </w:div>
    <w:div w:id="1385984174">
      <w:bodyDiv w:val="1"/>
      <w:marLeft w:val="0"/>
      <w:marRight w:val="0"/>
      <w:marTop w:val="0"/>
      <w:marBottom w:val="0"/>
      <w:divBdr>
        <w:top w:val="none" w:sz="0" w:space="0" w:color="auto"/>
        <w:left w:val="none" w:sz="0" w:space="0" w:color="auto"/>
        <w:bottom w:val="none" w:sz="0" w:space="0" w:color="auto"/>
        <w:right w:val="none" w:sz="0" w:space="0" w:color="auto"/>
      </w:divBdr>
    </w:div>
    <w:div w:id="1387294065">
      <w:bodyDiv w:val="1"/>
      <w:marLeft w:val="0"/>
      <w:marRight w:val="0"/>
      <w:marTop w:val="0"/>
      <w:marBottom w:val="0"/>
      <w:divBdr>
        <w:top w:val="none" w:sz="0" w:space="0" w:color="auto"/>
        <w:left w:val="none" w:sz="0" w:space="0" w:color="auto"/>
        <w:bottom w:val="none" w:sz="0" w:space="0" w:color="auto"/>
        <w:right w:val="none" w:sz="0" w:space="0" w:color="auto"/>
      </w:divBdr>
    </w:div>
    <w:div w:id="1387873414">
      <w:bodyDiv w:val="1"/>
      <w:marLeft w:val="0"/>
      <w:marRight w:val="0"/>
      <w:marTop w:val="0"/>
      <w:marBottom w:val="0"/>
      <w:divBdr>
        <w:top w:val="none" w:sz="0" w:space="0" w:color="auto"/>
        <w:left w:val="none" w:sz="0" w:space="0" w:color="auto"/>
        <w:bottom w:val="none" w:sz="0" w:space="0" w:color="auto"/>
        <w:right w:val="none" w:sz="0" w:space="0" w:color="auto"/>
      </w:divBdr>
    </w:div>
    <w:div w:id="1388260099">
      <w:bodyDiv w:val="1"/>
      <w:marLeft w:val="0"/>
      <w:marRight w:val="0"/>
      <w:marTop w:val="0"/>
      <w:marBottom w:val="0"/>
      <w:divBdr>
        <w:top w:val="none" w:sz="0" w:space="0" w:color="auto"/>
        <w:left w:val="none" w:sz="0" w:space="0" w:color="auto"/>
        <w:bottom w:val="none" w:sz="0" w:space="0" w:color="auto"/>
        <w:right w:val="none" w:sz="0" w:space="0" w:color="auto"/>
      </w:divBdr>
    </w:div>
    <w:div w:id="1388459300">
      <w:bodyDiv w:val="1"/>
      <w:marLeft w:val="0"/>
      <w:marRight w:val="0"/>
      <w:marTop w:val="0"/>
      <w:marBottom w:val="0"/>
      <w:divBdr>
        <w:top w:val="none" w:sz="0" w:space="0" w:color="auto"/>
        <w:left w:val="none" w:sz="0" w:space="0" w:color="auto"/>
        <w:bottom w:val="none" w:sz="0" w:space="0" w:color="auto"/>
        <w:right w:val="none" w:sz="0" w:space="0" w:color="auto"/>
      </w:divBdr>
    </w:div>
    <w:div w:id="1388601754">
      <w:bodyDiv w:val="1"/>
      <w:marLeft w:val="0"/>
      <w:marRight w:val="0"/>
      <w:marTop w:val="0"/>
      <w:marBottom w:val="0"/>
      <w:divBdr>
        <w:top w:val="none" w:sz="0" w:space="0" w:color="auto"/>
        <w:left w:val="none" w:sz="0" w:space="0" w:color="auto"/>
        <w:bottom w:val="none" w:sz="0" w:space="0" w:color="auto"/>
        <w:right w:val="none" w:sz="0" w:space="0" w:color="auto"/>
      </w:divBdr>
    </w:div>
    <w:div w:id="1389108763">
      <w:bodyDiv w:val="1"/>
      <w:marLeft w:val="0"/>
      <w:marRight w:val="0"/>
      <w:marTop w:val="0"/>
      <w:marBottom w:val="0"/>
      <w:divBdr>
        <w:top w:val="none" w:sz="0" w:space="0" w:color="auto"/>
        <w:left w:val="none" w:sz="0" w:space="0" w:color="auto"/>
        <w:bottom w:val="none" w:sz="0" w:space="0" w:color="auto"/>
        <w:right w:val="none" w:sz="0" w:space="0" w:color="auto"/>
      </w:divBdr>
    </w:div>
    <w:div w:id="1389911235">
      <w:bodyDiv w:val="1"/>
      <w:marLeft w:val="0"/>
      <w:marRight w:val="0"/>
      <w:marTop w:val="0"/>
      <w:marBottom w:val="0"/>
      <w:divBdr>
        <w:top w:val="none" w:sz="0" w:space="0" w:color="auto"/>
        <w:left w:val="none" w:sz="0" w:space="0" w:color="auto"/>
        <w:bottom w:val="none" w:sz="0" w:space="0" w:color="auto"/>
        <w:right w:val="none" w:sz="0" w:space="0" w:color="auto"/>
      </w:divBdr>
    </w:div>
    <w:div w:id="1390151984">
      <w:bodyDiv w:val="1"/>
      <w:marLeft w:val="0"/>
      <w:marRight w:val="0"/>
      <w:marTop w:val="0"/>
      <w:marBottom w:val="0"/>
      <w:divBdr>
        <w:top w:val="none" w:sz="0" w:space="0" w:color="auto"/>
        <w:left w:val="none" w:sz="0" w:space="0" w:color="auto"/>
        <w:bottom w:val="none" w:sz="0" w:space="0" w:color="auto"/>
        <w:right w:val="none" w:sz="0" w:space="0" w:color="auto"/>
      </w:divBdr>
    </w:div>
    <w:div w:id="1392193628">
      <w:bodyDiv w:val="1"/>
      <w:marLeft w:val="0"/>
      <w:marRight w:val="0"/>
      <w:marTop w:val="0"/>
      <w:marBottom w:val="0"/>
      <w:divBdr>
        <w:top w:val="none" w:sz="0" w:space="0" w:color="auto"/>
        <w:left w:val="none" w:sz="0" w:space="0" w:color="auto"/>
        <w:bottom w:val="none" w:sz="0" w:space="0" w:color="auto"/>
        <w:right w:val="none" w:sz="0" w:space="0" w:color="auto"/>
      </w:divBdr>
    </w:div>
    <w:div w:id="1393192841">
      <w:bodyDiv w:val="1"/>
      <w:marLeft w:val="0"/>
      <w:marRight w:val="0"/>
      <w:marTop w:val="0"/>
      <w:marBottom w:val="0"/>
      <w:divBdr>
        <w:top w:val="none" w:sz="0" w:space="0" w:color="auto"/>
        <w:left w:val="none" w:sz="0" w:space="0" w:color="auto"/>
        <w:bottom w:val="none" w:sz="0" w:space="0" w:color="auto"/>
        <w:right w:val="none" w:sz="0" w:space="0" w:color="auto"/>
      </w:divBdr>
    </w:div>
    <w:div w:id="1393386234">
      <w:bodyDiv w:val="1"/>
      <w:marLeft w:val="0"/>
      <w:marRight w:val="0"/>
      <w:marTop w:val="0"/>
      <w:marBottom w:val="0"/>
      <w:divBdr>
        <w:top w:val="none" w:sz="0" w:space="0" w:color="auto"/>
        <w:left w:val="none" w:sz="0" w:space="0" w:color="auto"/>
        <w:bottom w:val="none" w:sz="0" w:space="0" w:color="auto"/>
        <w:right w:val="none" w:sz="0" w:space="0" w:color="auto"/>
      </w:divBdr>
    </w:div>
    <w:div w:id="1393458994">
      <w:bodyDiv w:val="1"/>
      <w:marLeft w:val="0"/>
      <w:marRight w:val="0"/>
      <w:marTop w:val="0"/>
      <w:marBottom w:val="0"/>
      <w:divBdr>
        <w:top w:val="none" w:sz="0" w:space="0" w:color="auto"/>
        <w:left w:val="none" w:sz="0" w:space="0" w:color="auto"/>
        <w:bottom w:val="none" w:sz="0" w:space="0" w:color="auto"/>
        <w:right w:val="none" w:sz="0" w:space="0" w:color="auto"/>
      </w:divBdr>
    </w:div>
    <w:div w:id="1394426493">
      <w:bodyDiv w:val="1"/>
      <w:marLeft w:val="0"/>
      <w:marRight w:val="0"/>
      <w:marTop w:val="0"/>
      <w:marBottom w:val="0"/>
      <w:divBdr>
        <w:top w:val="none" w:sz="0" w:space="0" w:color="auto"/>
        <w:left w:val="none" w:sz="0" w:space="0" w:color="auto"/>
        <w:bottom w:val="none" w:sz="0" w:space="0" w:color="auto"/>
        <w:right w:val="none" w:sz="0" w:space="0" w:color="auto"/>
      </w:divBdr>
    </w:div>
    <w:div w:id="1395544417">
      <w:bodyDiv w:val="1"/>
      <w:marLeft w:val="0"/>
      <w:marRight w:val="0"/>
      <w:marTop w:val="0"/>
      <w:marBottom w:val="0"/>
      <w:divBdr>
        <w:top w:val="none" w:sz="0" w:space="0" w:color="auto"/>
        <w:left w:val="none" w:sz="0" w:space="0" w:color="auto"/>
        <w:bottom w:val="none" w:sz="0" w:space="0" w:color="auto"/>
        <w:right w:val="none" w:sz="0" w:space="0" w:color="auto"/>
      </w:divBdr>
    </w:div>
    <w:div w:id="1396969113">
      <w:bodyDiv w:val="1"/>
      <w:marLeft w:val="0"/>
      <w:marRight w:val="0"/>
      <w:marTop w:val="0"/>
      <w:marBottom w:val="0"/>
      <w:divBdr>
        <w:top w:val="none" w:sz="0" w:space="0" w:color="auto"/>
        <w:left w:val="none" w:sz="0" w:space="0" w:color="auto"/>
        <w:bottom w:val="none" w:sz="0" w:space="0" w:color="auto"/>
        <w:right w:val="none" w:sz="0" w:space="0" w:color="auto"/>
      </w:divBdr>
    </w:div>
    <w:div w:id="1397435489">
      <w:bodyDiv w:val="1"/>
      <w:marLeft w:val="0"/>
      <w:marRight w:val="0"/>
      <w:marTop w:val="0"/>
      <w:marBottom w:val="0"/>
      <w:divBdr>
        <w:top w:val="none" w:sz="0" w:space="0" w:color="auto"/>
        <w:left w:val="none" w:sz="0" w:space="0" w:color="auto"/>
        <w:bottom w:val="none" w:sz="0" w:space="0" w:color="auto"/>
        <w:right w:val="none" w:sz="0" w:space="0" w:color="auto"/>
      </w:divBdr>
    </w:div>
    <w:div w:id="1398170142">
      <w:bodyDiv w:val="1"/>
      <w:marLeft w:val="0"/>
      <w:marRight w:val="0"/>
      <w:marTop w:val="0"/>
      <w:marBottom w:val="0"/>
      <w:divBdr>
        <w:top w:val="none" w:sz="0" w:space="0" w:color="auto"/>
        <w:left w:val="none" w:sz="0" w:space="0" w:color="auto"/>
        <w:bottom w:val="none" w:sz="0" w:space="0" w:color="auto"/>
        <w:right w:val="none" w:sz="0" w:space="0" w:color="auto"/>
      </w:divBdr>
    </w:div>
    <w:div w:id="1399015823">
      <w:bodyDiv w:val="1"/>
      <w:marLeft w:val="0"/>
      <w:marRight w:val="0"/>
      <w:marTop w:val="0"/>
      <w:marBottom w:val="0"/>
      <w:divBdr>
        <w:top w:val="none" w:sz="0" w:space="0" w:color="auto"/>
        <w:left w:val="none" w:sz="0" w:space="0" w:color="auto"/>
        <w:bottom w:val="none" w:sz="0" w:space="0" w:color="auto"/>
        <w:right w:val="none" w:sz="0" w:space="0" w:color="auto"/>
      </w:divBdr>
    </w:div>
    <w:div w:id="1400059315">
      <w:bodyDiv w:val="1"/>
      <w:marLeft w:val="0"/>
      <w:marRight w:val="0"/>
      <w:marTop w:val="0"/>
      <w:marBottom w:val="0"/>
      <w:divBdr>
        <w:top w:val="none" w:sz="0" w:space="0" w:color="auto"/>
        <w:left w:val="none" w:sz="0" w:space="0" w:color="auto"/>
        <w:bottom w:val="none" w:sz="0" w:space="0" w:color="auto"/>
        <w:right w:val="none" w:sz="0" w:space="0" w:color="auto"/>
      </w:divBdr>
    </w:div>
    <w:div w:id="1400400248">
      <w:bodyDiv w:val="1"/>
      <w:marLeft w:val="0"/>
      <w:marRight w:val="0"/>
      <w:marTop w:val="0"/>
      <w:marBottom w:val="0"/>
      <w:divBdr>
        <w:top w:val="none" w:sz="0" w:space="0" w:color="auto"/>
        <w:left w:val="none" w:sz="0" w:space="0" w:color="auto"/>
        <w:bottom w:val="none" w:sz="0" w:space="0" w:color="auto"/>
        <w:right w:val="none" w:sz="0" w:space="0" w:color="auto"/>
      </w:divBdr>
    </w:div>
    <w:div w:id="1400517037">
      <w:bodyDiv w:val="1"/>
      <w:marLeft w:val="0"/>
      <w:marRight w:val="0"/>
      <w:marTop w:val="0"/>
      <w:marBottom w:val="0"/>
      <w:divBdr>
        <w:top w:val="none" w:sz="0" w:space="0" w:color="auto"/>
        <w:left w:val="none" w:sz="0" w:space="0" w:color="auto"/>
        <w:bottom w:val="none" w:sz="0" w:space="0" w:color="auto"/>
        <w:right w:val="none" w:sz="0" w:space="0" w:color="auto"/>
      </w:divBdr>
    </w:div>
    <w:div w:id="1401172343">
      <w:bodyDiv w:val="1"/>
      <w:marLeft w:val="0"/>
      <w:marRight w:val="0"/>
      <w:marTop w:val="0"/>
      <w:marBottom w:val="0"/>
      <w:divBdr>
        <w:top w:val="none" w:sz="0" w:space="0" w:color="auto"/>
        <w:left w:val="none" w:sz="0" w:space="0" w:color="auto"/>
        <w:bottom w:val="none" w:sz="0" w:space="0" w:color="auto"/>
        <w:right w:val="none" w:sz="0" w:space="0" w:color="auto"/>
      </w:divBdr>
    </w:div>
    <w:div w:id="1401831024">
      <w:bodyDiv w:val="1"/>
      <w:marLeft w:val="0"/>
      <w:marRight w:val="0"/>
      <w:marTop w:val="0"/>
      <w:marBottom w:val="0"/>
      <w:divBdr>
        <w:top w:val="none" w:sz="0" w:space="0" w:color="auto"/>
        <w:left w:val="none" w:sz="0" w:space="0" w:color="auto"/>
        <w:bottom w:val="none" w:sz="0" w:space="0" w:color="auto"/>
        <w:right w:val="none" w:sz="0" w:space="0" w:color="auto"/>
      </w:divBdr>
    </w:div>
    <w:div w:id="1403259113">
      <w:bodyDiv w:val="1"/>
      <w:marLeft w:val="0"/>
      <w:marRight w:val="0"/>
      <w:marTop w:val="0"/>
      <w:marBottom w:val="0"/>
      <w:divBdr>
        <w:top w:val="none" w:sz="0" w:space="0" w:color="auto"/>
        <w:left w:val="none" w:sz="0" w:space="0" w:color="auto"/>
        <w:bottom w:val="none" w:sz="0" w:space="0" w:color="auto"/>
        <w:right w:val="none" w:sz="0" w:space="0" w:color="auto"/>
      </w:divBdr>
    </w:div>
    <w:div w:id="1404834237">
      <w:bodyDiv w:val="1"/>
      <w:marLeft w:val="0"/>
      <w:marRight w:val="0"/>
      <w:marTop w:val="0"/>
      <w:marBottom w:val="0"/>
      <w:divBdr>
        <w:top w:val="none" w:sz="0" w:space="0" w:color="auto"/>
        <w:left w:val="none" w:sz="0" w:space="0" w:color="auto"/>
        <w:bottom w:val="none" w:sz="0" w:space="0" w:color="auto"/>
        <w:right w:val="none" w:sz="0" w:space="0" w:color="auto"/>
      </w:divBdr>
    </w:div>
    <w:div w:id="1405448892">
      <w:bodyDiv w:val="1"/>
      <w:marLeft w:val="0"/>
      <w:marRight w:val="0"/>
      <w:marTop w:val="0"/>
      <w:marBottom w:val="0"/>
      <w:divBdr>
        <w:top w:val="none" w:sz="0" w:space="0" w:color="auto"/>
        <w:left w:val="none" w:sz="0" w:space="0" w:color="auto"/>
        <w:bottom w:val="none" w:sz="0" w:space="0" w:color="auto"/>
        <w:right w:val="none" w:sz="0" w:space="0" w:color="auto"/>
      </w:divBdr>
    </w:div>
    <w:div w:id="1405688263">
      <w:bodyDiv w:val="1"/>
      <w:marLeft w:val="0"/>
      <w:marRight w:val="0"/>
      <w:marTop w:val="0"/>
      <w:marBottom w:val="0"/>
      <w:divBdr>
        <w:top w:val="none" w:sz="0" w:space="0" w:color="auto"/>
        <w:left w:val="none" w:sz="0" w:space="0" w:color="auto"/>
        <w:bottom w:val="none" w:sz="0" w:space="0" w:color="auto"/>
        <w:right w:val="none" w:sz="0" w:space="0" w:color="auto"/>
      </w:divBdr>
    </w:div>
    <w:div w:id="1406030958">
      <w:bodyDiv w:val="1"/>
      <w:marLeft w:val="0"/>
      <w:marRight w:val="0"/>
      <w:marTop w:val="0"/>
      <w:marBottom w:val="0"/>
      <w:divBdr>
        <w:top w:val="none" w:sz="0" w:space="0" w:color="auto"/>
        <w:left w:val="none" w:sz="0" w:space="0" w:color="auto"/>
        <w:bottom w:val="none" w:sz="0" w:space="0" w:color="auto"/>
        <w:right w:val="none" w:sz="0" w:space="0" w:color="auto"/>
      </w:divBdr>
    </w:div>
    <w:div w:id="1406225555">
      <w:bodyDiv w:val="1"/>
      <w:marLeft w:val="0"/>
      <w:marRight w:val="0"/>
      <w:marTop w:val="0"/>
      <w:marBottom w:val="0"/>
      <w:divBdr>
        <w:top w:val="none" w:sz="0" w:space="0" w:color="auto"/>
        <w:left w:val="none" w:sz="0" w:space="0" w:color="auto"/>
        <w:bottom w:val="none" w:sz="0" w:space="0" w:color="auto"/>
        <w:right w:val="none" w:sz="0" w:space="0" w:color="auto"/>
      </w:divBdr>
    </w:div>
    <w:div w:id="1406610410">
      <w:bodyDiv w:val="1"/>
      <w:marLeft w:val="0"/>
      <w:marRight w:val="0"/>
      <w:marTop w:val="0"/>
      <w:marBottom w:val="0"/>
      <w:divBdr>
        <w:top w:val="none" w:sz="0" w:space="0" w:color="auto"/>
        <w:left w:val="none" w:sz="0" w:space="0" w:color="auto"/>
        <w:bottom w:val="none" w:sz="0" w:space="0" w:color="auto"/>
        <w:right w:val="none" w:sz="0" w:space="0" w:color="auto"/>
      </w:divBdr>
    </w:div>
    <w:div w:id="1407919523">
      <w:bodyDiv w:val="1"/>
      <w:marLeft w:val="0"/>
      <w:marRight w:val="0"/>
      <w:marTop w:val="0"/>
      <w:marBottom w:val="0"/>
      <w:divBdr>
        <w:top w:val="none" w:sz="0" w:space="0" w:color="auto"/>
        <w:left w:val="none" w:sz="0" w:space="0" w:color="auto"/>
        <w:bottom w:val="none" w:sz="0" w:space="0" w:color="auto"/>
        <w:right w:val="none" w:sz="0" w:space="0" w:color="auto"/>
      </w:divBdr>
    </w:div>
    <w:div w:id="1409888497">
      <w:bodyDiv w:val="1"/>
      <w:marLeft w:val="0"/>
      <w:marRight w:val="0"/>
      <w:marTop w:val="0"/>
      <w:marBottom w:val="0"/>
      <w:divBdr>
        <w:top w:val="none" w:sz="0" w:space="0" w:color="auto"/>
        <w:left w:val="none" w:sz="0" w:space="0" w:color="auto"/>
        <w:bottom w:val="none" w:sz="0" w:space="0" w:color="auto"/>
        <w:right w:val="none" w:sz="0" w:space="0" w:color="auto"/>
      </w:divBdr>
    </w:div>
    <w:div w:id="1412855227">
      <w:bodyDiv w:val="1"/>
      <w:marLeft w:val="0"/>
      <w:marRight w:val="0"/>
      <w:marTop w:val="0"/>
      <w:marBottom w:val="0"/>
      <w:divBdr>
        <w:top w:val="none" w:sz="0" w:space="0" w:color="auto"/>
        <w:left w:val="none" w:sz="0" w:space="0" w:color="auto"/>
        <w:bottom w:val="none" w:sz="0" w:space="0" w:color="auto"/>
        <w:right w:val="none" w:sz="0" w:space="0" w:color="auto"/>
      </w:divBdr>
    </w:div>
    <w:div w:id="1413769791">
      <w:bodyDiv w:val="1"/>
      <w:marLeft w:val="0"/>
      <w:marRight w:val="0"/>
      <w:marTop w:val="0"/>
      <w:marBottom w:val="0"/>
      <w:divBdr>
        <w:top w:val="none" w:sz="0" w:space="0" w:color="auto"/>
        <w:left w:val="none" w:sz="0" w:space="0" w:color="auto"/>
        <w:bottom w:val="none" w:sz="0" w:space="0" w:color="auto"/>
        <w:right w:val="none" w:sz="0" w:space="0" w:color="auto"/>
      </w:divBdr>
    </w:div>
    <w:div w:id="1414545828">
      <w:bodyDiv w:val="1"/>
      <w:marLeft w:val="0"/>
      <w:marRight w:val="0"/>
      <w:marTop w:val="0"/>
      <w:marBottom w:val="0"/>
      <w:divBdr>
        <w:top w:val="none" w:sz="0" w:space="0" w:color="auto"/>
        <w:left w:val="none" w:sz="0" w:space="0" w:color="auto"/>
        <w:bottom w:val="none" w:sz="0" w:space="0" w:color="auto"/>
        <w:right w:val="none" w:sz="0" w:space="0" w:color="auto"/>
      </w:divBdr>
    </w:div>
    <w:div w:id="1414937211">
      <w:bodyDiv w:val="1"/>
      <w:marLeft w:val="0"/>
      <w:marRight w:val="0"/>
      <w:marTop w:val="0"/>
      <w:marBottom w:val="0"/>
      <w:divBdr>
        <w:top w:val="none" w:sz="0" w:space="0" w:color="auto"/>
        <w:left w:val="none" w:sz="0" w:space="0" w:color="auto"/>
        <w:bottom w:val="none" w:sz="0" w:space="0" w:color="auto"/>
        <w:right w:val="none" w:sz="0" w:space="0" w:color="auto"/>
      </w:divBdr>
    </w:div>
    <w:div w:id="1417753475">
      <w:bodyDiv w:val="1"/>
      <w:marLeft w:val="0"/>
      <w:marRight w:val="0"/>
      <w:marTop w:val="0"/>
      <w:marBottom w:val="0"/>
      <w:divBdr>
        <w:top w:val="none" w:sz="0" w:space="0" w:color="auto"/>
        <w:left w:val="none" w:sz="0" w:space="0" w:color="auto"/>
        <w:bottom w:val="none" w:sz="0" w:space="0" w:color="auto"/>
        <w:right w:val="none" w:sz="0" w:space="0" w:color="auto"/>
      </w:divBdr>
    </w:div>
    <w:div w:id="1418555086">
      <w:bodyDiv w:val="1"/>
      <w:marLeft w:val="0"/>
      <w:marRight w:val="0"/>
      <w:marTop w:val="0"/>
      <w:marBottom w:val="0"/>
      <w:divBdr>
        <w:top w:val="none" w:sz="0" w:space="0" w:color="auto"/>
        <w:left w:val="none" w:sz="0" w:space="0" w:color="auto"/>
        <w:bottom w:val="none" w:sz="0" w:space="0" w:color="auto"/>
        <w:right w:val="none" w:sz="0" w:space="0" w:color="auto"/>
      </w:divBdr>
    </w:div>
    <w:div w:id="1418789706">
      <w:bodyDiv w:val="1"/>
      <w:marLeft w:val="0"/>
      <w:marRight w:val="0"/>
      <w:marTop w:val="0"/>
      <w:marBottom w:val="0"/>
      <w:divBdr>
        <w:top w:val="none" w:sz="0" w:space="0" w:color="auto"/>
        <w:left w:val="none" w:sz="0" w:space="0" w:color="auto"/>
        <w:bottom w:val="none" w:sz="0" w:space="0" w:color="auto"/>
        <w:right w:val="none" w:sz="0" w:space="0" w:color="auto"/>
      </w:divBdr>
    </w:div>
    <w:div w:id="1419250858">
      <w:bodyDiv w:val="1"/>
      <w:marLeft w:val="0"/>
      <w:marRight w:val="0"/>
      <w:marTop w:val="0"/>
      <w:marBottom w:val="0"/>
      <w:divBdr>
        <w:top w:val="none" w:sz="0" w:space="0" w:color="auto"/>
        <w:left w:val="none" w:sz="0" w:space="0" w:color="auto"/>
        <w:bottom w:val="none" w:sz="0" w:space="0" w:color="auto"/>
        <w:right w:val="none" w:sz="0" w:space="0" w:color="auto"/>
      </w:divBdr>
    </w:div>
    <w:div w:id="1422607178">
      <w:bodyDiv w:val="1"/>
      <w:marLeft w:val="0"/>
      <w:marRight w:val="0"/>
      <w:marTop w:val="0"/>
      <w:marBottom w:val="0"/>
      <w:divBdr>
        <w:top w:val="none" w:sz="0" w:space="0" w:color="auto"/>
        <w:left w:val="none" w:sz="0" w:space="0" w:color="auto"/>
        <w:bottom w:val="none" w:sz="0" w:space="0" w:color="auto"/>
        <w:right w:val="none" w:sz="0" w:space="0" w:color="auto"/>
      </w:divBdr>
    </w:div>
    <w:div w:id="1422679483">
      <w:bodyDiv w:val="1"/>
      <w:marLeft w:val="0"/>
      <w:marRight w:val="0"/>
      <w:marTop w:val="0"/>
      <w:marBottom w:val="0"/>
      <w:divBdr>
        <w:top w:val="none" w:sz="0" w:space="0" w:color="auto"/>
        <w:left w:val="none" w:sz="0" w:space="0" w:color="auto"/>
        <w:bottom w:val="none" w:sz="0" w:space="0" w:color="auto"/>
        <w:right w:val="none" w:sz="0" w:space="0" w:color="auto"/>
      </w:divBdr>
    </w:div>
    <w:div w:id="1426263657">
      <w:bodyDiv w:val="1"/>
      <w:marLeft w:val="0"/>
      <w:marRight w:val="0"/>
      <w:marTop w:val="0"/>
      <w:marBottom w:val="0"/>
      <w:divBdr>
        <w:top w:val="none" w:sz="0" w:space="0" w:color="auto"/>
        <w:left w:val="none" w:sz="0" w:space="0" w:color="auto"/>
        <w:bottom w:val="none" w:sz="0" w:space="0" w:color="auto"/>
        <w:right w:val="none" w:sz="0" w:space="0" w:color="auto"/>
      </w:divBdr>
    </w:div>
    <w:div w:id="1427383228">
      <w:bodyDiv w:val="1"/>
      <w:marLeft w:val="0"/>
      <w:marRight w:val="0"/>
      <w:marTop w:val="0"/>
      <w:marBottom w:val="0"/>
      <w:divBdr>
        <w:top w:val="none" w:sz="0" w:space="0" w:color="auto"/>
        <w:left w:val="none" w:sz="0" w:space="0" w:color="auto"/>
        <w:bottom w:val="none" w:sz="0" w:space="0" w:color="auto"/>
        <w:right w:val="none" w:sz="0" w:space="0" w:color="auto"/>
      </w:divBdr>
    </w:div>
    <w:div w:id="1428111179">
      <w:bodyDiv w:val="1"/>
      <w:marLeft w:val="0"/>
      <w:marRight w:val="0"/>
      <w:marTop w:val="0"/>
      <w:marBottom w:val="0"/>
      <w:divBdr>
        <w:top w:val="none" w:sz="0" w:space="0" w:color="auto"/>
        <w:left w:val="none" w:sz="0" w:space="0" w:color="auto"/>
        <w:bottom w:val="none" w:sz="0" w:space="0" w:color="auto"/>
        <w:right w:val="none" w:sz="0" w:space="0" w:color="auto"/>
      </w:divBdr>
    </w:div>
    <w:div w:id="1428886275">
      <w:bodyDiv w:val="1"/>
      <w:marLeft w:val="0"/>
      <w:marRight w:val="0"/>
      <w:marTop w:val="0"/>
      <w:marBottom w:val="0"/>
      <w:divBdr>
        <w:top w:val="none" w:sz="0" w:space="0" w:color="auto"/>
        <w:left w:val="none" w:sz="0" w:space="0" w:color="auto"/>
        <w:bottom w:val="none" w:sz="0" w:space="0" w:color="auto"/>
        <w:right w:val="none" w:sz="0" w:space="0" w:color="auto"/>
      </w:divBdr>
    </w:div>
    <w:div w:id="1430080732">
      <w:bodyDiv w:val="1"/>
      <w:marLeft w:val="0"/>
      <w:marRight w:val="0"/>
      <w:marTop w:val="0"/>
      <w:marBottom w:val="0"/>
      <w:divBdr>
        <w:top w:val="none" w:sz="0" w:space="0" w:color="auto"/>
        <w:left w:val="none" w:sz="0" w:space="0" w:color="auto"/>
        <w:bottom w:val="none" w:sz="0" w:space="0" w:color="auto"/>
        <w:right w:val="none" w:sz="0" w:space="0" w:color="auto"/>
      </w:divBdr>
    </w:div>
    <w:div w:id="1430857168">
      <w:bodyDiv w:val="1"/>
      <w:marLeft w:val="0"/>
      <w:marRight w:val="0"/>
      <w:marTop w:val="0"/>
      <w:marBottom w:val="0"/>
      <w:divBdr>
        <w:top w:val="none" w:sz="0" w:space="0" w:color="auto"/>
        <w:left w:val="none" w:sz="0" w:space="0" w:color="auto"/>
        <w:bottom w:val="none" w:sz="0" w:space="0" w:color="auto"/>
        <w:right w:val="none" w:sz="0" w:space="0" w:color="auto"/>
      </w:divBdr>
    </w:div>
    <w:div w:id="1431966549">
      <w:bodyDiv w:val="1"/>
      <w:marLeft w:val="0"/>
      <w:marRight w:val="0"/>
      <w:marTop w:val="0"/>
      <w:marBottom w:val="0"/>
      <w:divBdr>
        <w:top w:val="none" w:sz="0" w:space="0" w:color="auto"/>
        <w:left w:val="none" w:sz="0" w:space="0" w:color="auto"/>
        <w:bottom w:val="none" w:sz="0" w:space="0" w:color="auto"/>
        <w:right w:val="none" w:sz="0" w:space="0" w:color="auto"/>
      </w:divBdr>
    </w:div>
    <w:div w:id="1432504914">
      <w:bodyDiv w:val="1"/>
      <w:marLeft w:val="0"/>
      <w:marRight w:val="0"/>
      <w:marTop w:val="0"/>
      <w:marBottom w:val="0"/>
      <w:divBdr>
        <w:top w:val="none" w:sz="0" w:space="0" w:color="auto"/>
        <w:left w:val="none" w:sz="0" w:space="0" w:color="auto"/>
        <w:bottom w:val="none" w:sz="0" w:space="0" w:color="auto"/>
        <w:right w:val="none" w:sz="0" w:space="0" w:color="auto"/>
      </w:divBdr>
    </w:div>
    <w:div w:id="1433237889">
      <w:bodyDiv w:val="1"/>
      <w:marLeft w:val="0"/>
      <w:marRight w:val="0"/>
      <w:marTop w:val="0"/>
      <w:marBottom w:val="0"/>
      <w:divBdr>
        <w:top w:val="none" w:sz="0" w:space="0" w:color="auto"/>
        <w:left w:val="none" w:sz="0" w:space="0" w:color="auto"/>
        <w:bottom w:val="none" w:sz="0" w:space="0" w:color="auto"/>
        <w:right w:val="none" w:sz="0" w:space="0" w:color="auto"/>
      </w:divBdr>
    </w:div>
    <w:div w:id="1433549207">
      <w:bodyDiv w:val="1"/>
      <w:marLeft w:val="0"/>
      <w:marRight w:val="0"/>
      <w:marTop w:val="0"/>
      <w:marBottom w:val="0"/>
      <w:divBdr>
        <w:top w:val="none" w:sz="0" w:space="0" w:color="auto"/>
        <w:left w:val="none" w:sz="0" w:space="0" w:color="auto"/>
        <w:bottom w:val="none" w:sz="0" w:space="0" w:color="auto"/>
        <w:right w:val="none" w:sz="0" w:space="0" w:color="auto"/>
      </w:divBdr>
    </w:div>
    <w:div w:id="1434667099">
      <w:bodyDiv w:val="1"/>
      <w:marLeft w:val="0"/>
      <w:marRight w:val="0"/>
      <w:marTop w:val="0"/>
      <w:marBottom w:val="0"/>
      <w:divBdr>
        <w:top w:val="none" w:sz="0" w:space="0" w:color="auto"/>
        <w:left w:val="none" w:sz="0" w:space="0" w:color="auto"/>
        <w:bottom w:val="none" w:sz="0" w:space="0" w:color="auto"/>
        <w:right w:val="none" w:sz="0" w:space="0" w:color="auto"/>
      </w:divBdr>
    </w:div>
    <w:div w:id="1435442588">
      <w:bodyDiv w:val="1"/>
      <w:marLeft w:val="0"/>
      <w:marRight w:val="0"/>
      <w:marTop w:val="0"/>
      <w:marBottom w:val="0"/>
      <w:divBdr>
        <w:top w:val="none" w:sz="0" w:space="0" w:color="auto"/>
        <w:left w:val="none" w:sz="0" w:space="0" w:color="auto"/>
        <w:bottom w:val="none" w:sz="0" w:space="0" w:color="auto"/>
        <w:right w:val="none" w:sz="0" w:space="0" w:color="auto"/>
      </w:divBdr>
    </w:div>
    <w:div w:id="1435708944">
      <w:bodyDiv w:val="1"/>
      <w:marLeft w:val="0"/>
      <w:marRight w:val="0"/>
      <w:marTop w:val="0"/>
      <w:marBottom w:val="0"/>
      <w:divBdr>
        <w:top w:val="none" w:sz="0" w:space="0" w:color="auto"/>
        <w:left w:val="none" w:sz="0" w:space="0" w:color="auto"/>
        <w:bottom w:val="none" w:sz="0" w:space="0" w:color="auto"/>
        <w:right w:val="none" w:sz="0" w:space="0" w:color="auto"/>
      </w:divBdr>
    </w:div>
    <w:div w:id="1436438893">
      <w:bodyDiv w:val="1"/>
      <w:marLeft w:val="0"/>
      <w:marRight w:val="0"/>
      <w:marTop w:val="0"/>
      <w:marBottom w:val="0"/>
      <w:divBdr>
        <w:top w:val="none" w:sz="0" w:space="0" w:color="auto"/>
        <w:left w:val="none" w:sz="0" w:space="0" w:color="auto"/>
        <w:bottom w:val="none" w:sz="0" w:space="0" w:color="auto"/>
        <w:right w:val="none" w:sz="0" w:space="0" w:color="auto"/>
      </w:divBdr>
    </w:div>
    <w:div w:id="1436560450">
      <w:bodyDiv w:val="1"/>
      <w:marLeft w:val="0"/>
      <w:marRight w:val="0"/>
      <w:marTop w:val="0"/>
      <w:marBottom w:val="0"/>
      <w:divBdr>
        <w:top w:val="none" w:sz="0" w:space="0" w:color="auto"/>
        <w:left w:val="none" w:sz="0" w:space="0" w:color="auto"/>
        <w:bottom w:val="none" w:sz="0" w:space="0" w:color="auto"/>
        <w:right w:val="none" w:sz="0" w:space="0" w:color="auto"/>
      </w:divBdr>
    </w:div>
    <w:div w:id="1437097140">
      <w:bodyDiv w:val="1"/>
      <w:marLeft w:val="0"/>
      <w:marRight w:val="0"/>
      <w:marTop w:val="0"/>
      <w:marBottom w:val="0"/>
      <w:divBdr>
        <w:top w:val="none" w:sz="0" w:space="0" w:color="auto"/>
        <w:left w:val="none" w:sz="0" w:space="0" w:color="auto"/>
        <w:bottom w:val="none" w:sz="0" w:space="0" w:color="auto"/>
        <w:right w:val="none" w:sz="0" w:space="0" w:color="auto"/>
      </w:divBdr>
    </w:div>
    <w:div w:id="1437211075">
      <w:bodyDiv w:val="1"/>
      <w:marLeft w:val="0"/>
      <w:marRight w:val="0"/>
      <w:marTop w:val="0"/>
      <w:marBottom w:val="0"/>
      <w:divBdr>
        <w:top w:val="none" w:sz="0" w:space="0" w:color="auto"/>
        <w:left w:val="none" w:sz="0" w:space="0" w:color="auto"/>
        <w:bottom w:val="none" w:sz="0" w:space="0" w:color="auto"/>
        <w:right w:val="none" w:sz="0" w:space="0" w:color="auto"/>
      </w:divBdr>
    </w:div>
    <w:div w:id="1437864578">
      <w:bodyDiv w:val="1"/>
      <w:marLeft w:val="0"/>
      <w:marRight w:val="0"/>
      <w:marTop w:val="0"/>
      <w:marBottom w:val="0"/>
      <w:divBdr>
        <w:top w:val="none" w:sz="0" w:space="0" w:color="auto"/>
        <w:left w:val="none" w:sz="0" w:space="0" w:color="auto"/>
        <w:bottom w:val="none" w:sz="0" w:space="0" w:color="auto"/>
        <w:right w:val="none" w:sz="0" w:space="0" w:color="auto"/>
      </w:divBdr>
    </w:div>
    <w:div w:id="1437941416">
      <w:bodyDiv w:val="1"/>
      <w:marLeft w:val="0"/>
      <w:marRight w:val="0"/>
      <w:marTop w:val="0"/>
      <w:marBottom w:val="0"/>
      <w:divBdr>
        <w:top w:val="none" w:sz="0" w:space="0" w:color="auto"/>
        <w:left w:val="none" w:sz="0" w:space="0" w:color="auto"/>
        <w:bottom w:val="none" w:sz="0" w:space="0" w:color="auto"/>
        <w:right w:val="none" w:sz="0" w:space="0" w:color="auto"/>
      </w:divBdr>
    </w:div>
    <w:div w:id="1439135518">
      <w:bodyDiv w:val="1"/>
      <w:marLeft w:val="0"/>
      <w:marRight w:val="0"/>
      <w:marTop w:val="0"/>
      <w:marBottom w:val="0"/>
      <w:divBdr>
        <w:top w:val="none" w:sz="0" w:space="0" w:color="auto"/>
        <w:left w:val="none" w:sz="0" w:space="0" w:color="auto"/>
        <w:bottom w:val="none" w:sz="0" w:space="0" w:color="auto"/>
        <w:right w:val="none" w:sz="0" w:space="0" w:color="auto"/>
      </w:divBdr>
    </w:div>
    <w:div w:id="1439258986">
      <w:bodyDiv w:val="1"/>
      <w:marLeft w:val="0"/>
      <w:marRight w:val="0"/>
      <w:marTop w:val="0"/>
      <w:marBottom w:val="0"/>
      <w:divBdr>
        <w:top w:val="none" w:sz="0" w:space="0" w:color="auto"/>
        <w:left w:val="none" w:sz="0" w:space="0" w:color="auto"/>
        <w:bottom w:val="none" w:sz="0" w:space="0" w:color="auto"/>
        <w:right w:val="none" w:sz="0" w:space="0" w:color="auto"/>
      </w:divBdr>
    </w:div>
    <w:div w:id="1439327605">
      <w:bodyDiv w:val="1"/>
      <w:marLeft w:val="0"/>
      <w:marRight w:val="0"/>
      <w:marTop w:val="0"/>
      <w:marBottom w:val="0"/>
      <w:divBdr>
        <w:top w:val="none" w:sz="0" w:space="0" w:color="auto"/>
        <w:left w:val="none" w:sz="0" w:space="0" w:color="auto"/>
        <w:bottom w:val="none" w:sz="0" w:space="0" w:color="auto"/>
        <w:right w:val="none" w:sz="0" w:space="0" w:color="auto"/>
      </w:divBdr>
    </w:div>
    <w:div w:id="1439445672">
      <w:bodyDiv w:val="1"/>
      <w:marLeft w:val="0"/>
      <w:marRight w:val="0"/>
      <w:marTop w:val="0"/>
      <w:marBottom w:val="0"/>
      <w:divBdr>
        <w:top w:val="none" w:sz="0" w:space="0" w:color="auto"/>
        <w:left w:val="none" w:sz="0" w:space="0" w:color="auto"/>
        <w:bottom w:val="none" w:sz="0" w:space="0" w:color="auto"/>
        <w:right w:val="none" w:sz="0" w:space="0" w:color="auto"/>
      </w:divBdr>
    </w:div>
    <w:div w:id="1439982736">
      <w:bodyDiv w:val="1"/>
      <w:marLeft w:val="0"/>
      <w:marRight w:val="0"/>
      <w:marTop w:val="0"/>
      <w:marBottom w:val="0"/>
      <w:divBdr>
        <w:top w:val="none" w:sz="0" w:space="0" w:color="auto"/>
        <w:left w:val="none" w:sz="0" w:space="0" w:color="auto"/>
        <w:bottom w:val="none" w:sz="0" w:space="0" w:color="auto"/>
        <w:right w:val="none" w:sz="0" w:space="0" w:color="auto"/>
      </w:divBdr>
    </w:div>
    <w:div w:id="1440879510">
      <w:bodyDiv w:val="1"/>
      <w:marLeft w:val="0"/>
      <w:marRight w:val="0"/>
      <w:marTop w:val="0"/>
      <w:marBottom w:val="0"/>
      <w:divBdr>
        <w:top w:val="none" w:sz="0" w:space="0" w:color="auto"/>
        <w:left w:val="none" w:sz="0" w:space="0" w:color="auto"/>
        <w:bottom w:val="none" w:sz="0" w:space="0" w:color="auto"/>
        <w:right w:val="none" w:sz="0" w:space="0" w:color="auto"/>
      </w:divBdr>
    </w:div>
    <w:div w:id="1441533046">
      <w:bodyDiv w:val="1"/>
      <w:marLeft w:val="0"/>
      <w:marRight w:val="0"/>
      <w:marTop w:val="0"/>
      <w:marBottom w:val="0"/>
      <w:divBdr>
        <w:top w:val="none" w:sz="0" w:space="0" w:color="auto"/>
        <w:left w:val="none" w:sz="0" w:space="0" w:color="auto"/>
        <w:bottom w:val="none" w:sz="0" w:space="0" w:color="auto"/>
        <w:right w:val="none" w:sz="0" w:space="0" w:color="auto"/>
      </w:divBdr>
    </w:div>
    <w:div w:id="1442650179">
      <w:bodyDiv w:val="1"/>
      <w:marLeft w:val="0"/>
      <w:marRight w:val="0"/>
      <w:marTop w:val="0"/>
      <w:marBottom w:val="0"/>
      <w:divBdr>
        <w:top w:val="none" w:sz="0" w:space="0" w:color="auto"/>
        <w:left w:val="none" w:sz="0" w:space="0" w:color="auto"/>
        <w:bottom w:val="none" w:sz="0" w:space="0" w:color="auto"/>
        <w:right w:val="none" w:sz="0" w:space="0" w:color="auto"/>
      </w:divBdr>
    </w:div>
    <w:div w:id="1443301362">
      <w:bodyDiv w:val="1"/>
      <w:marLeft w:val="0"/>
      <w:marRight w:val="0"/>
      <w:marTop w:val="0"/>
      <w:marBottom w:val="0"/>
      <w:divBdr>
        <w:top w:val="none" w:sz="0" w:space="0" w:color="auto"/>
        <w:left w:val="none" w:sz="0" w:space="0" w:color="auto"/>
        <w:bottom w:val="none" w:sz="0" w:space="0" w:color="auto"/>
        <w:right w:val="none" w:sz="0" w:space="0" w:color="auto"/>
      </w:divBdr>
    </w:div>
    <w:div w:id="1444568112">
      <w:bodyDiv w:val="1"/>
      <w:marLeft w:val="0"/>
      <w:marRight w:val="0"/>
      <w:marTop w:val="0"/>
      <w:marBottom w:val="0"/>
      <w:divBdr>
        <w:top w:val="none" w:sz="0" w:space="0" w:color="auto"/>
        <w:left w:val="none" w:sz="0" w:space="0" w:color="auto"/>
        <w:bottom w:val="none" w:sz="0" w:space="0" w:color="auto"/>
        <w:right w:val="none" w:sz="0" w:space="0" w:color="auto"/>
      </w:divBdr>
    </w:div>
    <w:div w:id="1445003437">
      <w:bodyDiv w:val="1"/>
      <w:marLeft w:val="0"/>
      <w:marRight w:val="0"/>
      <w:marTop w:val="0"/>
      <w:marBottom w:val="0"/>
      <w:divBdr>
        <w:top w:val="none" w:sz="0" w:space="0" w:color="auto"/>
        <w:left w:val="none" w:sz="0" w:space="0" w:color="auto"/>
        <w:bottom w:val="none" w:sz="0" w:space="0" w:color="auto"/>
        <w:right w:val="none" w:sz="0" w:space="0" w:color="auto"/>
      </w:divBdr>
    </w:div>
    <w:div w:id="1445005694">
      <w:bodyDiv w:val="1"/>
      <w:marLeft w:val="0"/>
      <w:marRight w:val="0"/>
      <w:marTop w:val="0"/>
      <w:marBottom w:val="0"/>
      <w:divBdr>
        <w:top w:val="none" w:sz="0" w:space="0" w:color="auto"/>
        <w:left w:val="none" w:sz="0" w:space="0" w:color="auto"/>
        <w:bottom w:val="none" w:sz="0" w:space="0" w:color="auto"/>
        <w:right w:val="none" w:sz="0" w:space="0" w:color="auto"/>
      </w:divBdr>
    </w:div>
    <w:div w:id="1446000401">
      <w:bodyDiv w:val="1"/>
      <w:marLeft w:val="0"/>
      <w:marRight w:val="0"/>
      <w:marTop w:val="0"/>
      <w:marBottom w:val="0"/>
      <w:divBdr>
        <w:top w:val="none" w:sz="0" w:space="0" w:color="auto"/>
        <w:left w:val="none" w:sz="0" w:space="0" w:color="auto"/>
        <w:bottom w:val="none" w:sz="0" w:space="0" w:color="auto"/>
        <w:right w:val="none" w:sz="0" w:space="0" w:color="auto"/>
      </w:divBdr>
    </w:div>
    <w:div w:id="1446391972">
      <w:bodyDiv w:val="1"/>
      <w:marLeft w:val="0"/>
      <w:marRight w:val="0"/>
      <w:marTop w:val="0"/>
      <w:marBottom w:val="0"/>
      <w:divBdr>
        <w:top w:val="none" w:sz="0" w:space="0" w:color="auto"/>
        <w:left w:val="none" w:sz="0" w:space="0" w:color="auto"/>
        <w:bottom w:val="none" w:sz="0" w:space="0" w:color="auto"/>
        <w:right w:val="none" w:sz="0" w:space="0" w:color="auto"/>
      </w:divBdr>
    </w:div>
    <w:div w:id="1446853954">
      <w:bodyDiv w:val="1"/>
      <w:marLeft w:val="0"/>
      <w:marRight w:val="0"/>
      <w:marTop w:val="0"/>
      <w:marBottom w:val="0"/>
      <w:divBdr>
        <w:top w:val="none" w:sz="0" w:space="0" w:color="auto"/>
        <w:left w:val="none" w:sz="0" w:space="0" w:color="auto"/>
        <w:bottom w:val="none" w:sz="0" w:space="0" w:color="auto"/>
        <w:right w:val="none" w:sz="0" w:space="0" w:color="auto"/>
      </w:divBdr>
    </w:div>
    <w:div w:id="1449084299">
      <w:bodyDiv w:val="1"/>
      <w:marLeft w:val="0"/>
      <w:marRight w:val="0"/>
      <w:marTop w:val="0"/>
      <w:marBottom w:val="0"/>
      <w:divBdr>
        <w:top w:val="none" w:sz="0" w:space="0" w:color="auto"/>
        <w:left w:val="none" w:sz="0" w:space="0" w:color="auto"/>
        <w:bottom w:val="none" w:sz="0" w:space="0" w:color="auto"/>
        <w:right w:val="none" w:sz="0" w:space="0" w:color="auto"/>
      </w:divBdr>
    </w:div>
    <w:div w:id="1449085226">
      <w:bodyDiv w:val="1"/>
      <w:marLeft w:val="0"/>
      <w:marRight w:val="0"/>
      <w:marTop w:val="0"/>
      <w:marBottom w:val="0"/>
      <w:divBdr>
        <w:top w:val="none" w:sz="0" w:space="0" w:color="auto"/>
        <w:left w:val="none" w:sz="0" w:space="0" w:color="auto"/>
        <w:bottom w:val="none" w:sz="0" w:space="0" w:color="auto"/>
        <w:right w:val="none" w:sz="0" w:space="0" w:color="auto"/>
      </w:divBdr>
    </w:div>
    <w:div w:id="1449734324">
      <w:bodyDiv w:val="1"/>
      <w:marLeft w:val="0"/>
      <w:marRight w:val="0"/>
      <w:marTop w:val="0"/>
      <w:marBottom w:val="0"/>
      <w:divBdr>
        <w:top w:val="none" w:sz="0" w:space="0" w:color="auto"/>
        <w:left w:val="none" w:sz="0" w:space="0" w:color="auto"/>
        <w:bottom w:val="none" w:sz="0" w:space="0" w:color="auto"/>
        <w:right w:val="none" w:sz="0" w:space="0" w:color="auto"/>
      </w:divBdr>
    </w:div>
    <w:div w:id="1449736380">
      <w:bodyDiv w:val="1"/>
      <w:marLeft w:val="0"/>
      <w:marRight w:val="0"/>
      <w:marTop w:val="0"/>
      <w:marBottom w:val="0"/>
      <w:divBdr>
        <w:top w:val="none" w:sz="0" w:space="0" w:color="auto"/>
        <w:left w:val="none" w:sz="0" w:space="0" w:color="auto"/>
        <w:bottom w:val="none" w:sz="0" w:space="0" w:color="auto"/>
        <w:right w:val="none" w:sz="0" w:space="0" w:color="auto"/>
      </w:divBdr>
    </w:div>
    <w:div w:id="1450006144">
      <w:bodyDiv w:val="1"/>
      <w:marLeft w:val="0"/>
      <w:marRight w:val="0"/>
      <w:marTop w:val="0"/>
      <w:marBottom w:val="0"/>
      <w:divBdr>
        <w:top w:val="none" w:sz="0" w:space="0" w:color="auto"/>
        <w:left w:val="none" w:sz="0" w:space="0" w:color="auto"/>
        <w:bottom w:val="none" w:sz="0" w:space="0" w:color="auto"/>
        <w:right w:val="none" w:sz="0" w:space="0" w:color="auto"/>
      </w:divBdr>
    </w:div>
    <w:div w:id="1451313489">
      <w:bodyDiv w:val="1"/>
      <w:marLeft w:val="0"/>
      <w:marRight w:val="0"/>
      <w:marTop w:val="0"/>
      <w:marBottom w:val="0"/>
      <w:divBdr>
        <w:top w:val="none" w:sz="0" w:space="0" w:color="auto"/>
        <w:left w:val="none" w:sz="0" w:space="0" w:color="auto"/>
        <w:bottom w:val="none" w:sz="0" w:space="0" w:color="auto"/>
        <w:right w:val="none" w:sz="0" w:space="0" w:color="auto"/>
      </w:divBdr>
    </w:div>
    <w:div w:id="1452163475">
      <w:bodyDiv w:val="1"/>
      <w:marLeft w:val="0"/>
      <w:marRight w:val="0"/>
      <w:marTop w:val="0"/>
      <w:marBottom w:val="0"/>
      <w:divBdr>
        <w:top w:val="none" w:sz="0" w:space="0" w:color="auto"/>
        <w:left w:val="none" w:sz="0" w:space="0" w:color="auto"/>
        <w:bottom w:val="none" w:sz="0" w:space="0" w:color="auto"/>
        <w:right w:val="none" w:sz="0" w:space="0" w:color="auto"/>
      </w:divBdr>
    </w:div>
    <w:div w:id="1457260183">
      <w:bodyDiv w:val="1"/>
      <w:marLeft w:val="0"/>
      <w:marRight w:val="0"/>
      <w:marTop w:val="0"/>
      <w:marBottom w:val="0"/>
      <w:divBdr>
        <w:top w:val="none" w:sz="0" w:space="0" w:color="auto"/>
        <w:left w:val="none" w:sz="0" w:space="0" w:color="auto"/>
        <w:bottom w:val="none" w:sz="0" w:space="0" w:color="auto"/>
        <w:right w:val="none" w:sz="0" w:space="0" w:color="auto"/>
      </w:divBdr>
    </w:div>
    <w:div w:id="1457872073">
      <w:bodyDiv w:val="1"/>
      <w:marLeft w:val="0"/>
      <w:marRight w:val="0"/>
      <w:marTop w:val="0"/>
      <w:marBottom w:val="0"/>
      <w:divBdr>
        <w:top w:val="none" w:sz="0" w:space="0" w:color="auto"/>
        <w:left w:val="none" w:sz="0" w:space="0" w:color="auto"/>
        <w:bottom w:val="none" w:sz="0" w:space="0" w:color="auto"/>
        <w:right w:val="none" w:sz="0" w:space="0" w:color="auto"/>
      </w:divBdr>
    </w:div>
    <w:div w:id="1458258369">
      <w:bodyDiv w:val="1"/>
      <w:marLeft w:val="0"/>
      <w:marRight w:val="0"/>
      <w:marTop w:val="0"/>
      <w:marBottom w:val="0"/>
      <w:divBdr>
        <w:top w:val="none" w:sz="0" w:space="0" w:color="auto"/>
        <w:left w:val="none" w:sz="0" w:space="0" w:color="auto"/>
        <w:bottom w:val="none" w:sz="0" w:space="0" w:color="auto"/>
        <w:right w:val="none" w:sz="0" w:space="0" w:color="auto"/>
      </w:divBdr>
    </w:div>
    <w:div w:id="1458336091">
      <w:bodyDiv w:val="1"/>
      <w:marLeft w:val="0"/>
      <w:marRight w:val="0"/>
      <w:marTop w:val="0"/>
      <w:marBottom w:val="0"/>
      <w:divBdr>
        <w:top w:val="none" w:sz="0" w:space="0" w:color="auto"/>
        <w:left w:val="none" w:sz="0" w:space="0" w:color="auto"/>
        <w:bottom w:val="none" w:sz="0" w:space="0" w:color="auto"/>
        <w:right w:val="none" w:sz="0" w:space="0" w:color="auto"/>
      </w:divBdr>
    </w:div>
    <w:div w:id="1460873810">
      <w:bodyDiv w:val="1"/>
      <w:marLeft w:val="0"/>
      <w:marRight w:val="0"/>
      <w:marTop w:val="0"/>
      <w:marBottom w:val="0"/>
      <w:divBdr>
        <w:top w:val="none" w:sz="0" w:space="0" w:color="auto"/>
        <w:left w:val="none" w:sz="0" w:space="0" w:color="auto"/>
        <w:bottom w:val="none" w:sz="0" w:space="0" w:color="auto"/>
        <w:right w:val="none" w:sz="0" w:space="0" w:color="auto"/>
      </w:divBdr>
    </w:div>
    <w:div w:id="1461072483">
      <w:bodyDiv w:val="1"/>
      <w:marLeft w:val="0"/>
      <w:marRight w:val="0"/>
      <w:marTop w:val="0"/>
      <w:marBottom w:val="0"/>
      <w:divBdr>
        <w:top w:val="none" w:sz="0" w:space="0" w:color="auto"/>
        <w:left w:val="none" w:sz="0" w:space="0" w:color="auto"/>
        <w:bottom w:val="none" w:sz="0" w:space="0" w:color="auto"/>
        <w:right w:val="none" w:sz="0" w:space="0" w:color="auto"/>
      </w:divBdr>
    </w:div>
    <w:div w:id="1462531629">
      <w:bodyDiv w:val="1"/>
      <w:marLeft w:val="0"/>
      <w:marRight w:val="0"/>
      <w:marTop w:val="0"/>
      <w:marBottom w:val="0"/>
      <w:divBdr>
        <w:top w:val="none" w:sz="0" w:space="0" w:color="auto"/>
        <w:left w:val="none" w:sz="0" w:space="0" w:color="auto"/>
        <w:bottom w:val="none" w:sz="0" w:space="0" w:color="auto"/>
        <w:right w:val="none" w:sz="0" w:space="0" w:color="auto"/>
      </w:divBdr>
    </w:div>
    <w:div w:id="1463957830">
      <w:bodyDiv w:val="1"/>
      <w:marLeft w:val="0"/>
      <w:marRight w:val="0"/>
      <w:marTop w:val="0"/>
      <w:marBottom w:val="0"/>
      <w:divBdr>
        <w:top w:val="none" w:sz="0" w:space="0" w:color="auto"/>
        <w:left w:val="none" w:sz="0" w:space="0" w:color="auto"/>
        <w:bottom w:val="none" w:sz="0" w:space="0" w:color="auto"/>
        <w:right w:val="none" w:sz="0" w:space="0" w:color="auto"/>
      </w:divBdr>
    </w:div>
    <w:div w:id="1464539062">
      <w:bodyDiv w:val="1"/>
      <w:marLeft w:val="0"/>
      <w:marRight w:val="0"/>
      <w:marTop w:val="0"/>
      <w:marBottom w:val="0"/>
      <w:divBdr>
        <w:top w:val="none" w:sz="0" w:space="0" w:color="auto"/>
        <w:left w:val="none" w:sz="0" w:space="0" w:color="auto"/>
        <w:bottom w:val="none" w:sz="0" w:space="0" w:color="auto"/>
        <w:right w:val="none" w:sz="0" w:space="0" w:color="auto"/>
      </w:divBdr>
    </w:div>
    <w:div w:id="1465928726">
      <w:bodyDiv w:val="1"/>
      <w:marLeft w:val="0"/>
      <w:marRight w:val="0"/>
      <w:marTop w:val="0"/>
      <w:marBottom w:val="0"/>
      <w:divBdr>
        <w:top w:val="none" w:sz="0" w:space="0" w:color="auto"/>
        <w:left w:val="none" w:sz="0" w:space="0" w:color="auto"/>
        <w:bottom w:val="none" w:sz="0" w:space="0" w:color="auto"/>
        <w:right w:val="none" w:sz="0" w:space="0" w:color="auto"/>
      </w:divBdr>
    </w:div>
    <w:div w:id="1466191831">
      <w:bodyDiv w:val="1"/>
      <w:marLeft w:val="0"/>
      <w:marRight w:val="0"/>
      <w:marTop w:val="0"/>
      <w:marBottom w:val="0"/>
      <w:divBdr>
        <w:top w:val="none" w:sz="0" w:space="0" w:color="auto"/>
        <w:left w:val="none" w:sz="0" w:space="0" w:color="auto"/>
        <w:bottom w:val="none" w:sz="0" w:space="0" w:color="auto"/>
        <w:right w:val="none" w:sz="0" w:space="0" w:color="auto"/>
      </w:divBdr>
    </w:div>
    <w:div w:id="1466198992">
      <w:bodyDiv w:val="1"/>
      <w:marLeft w:val="0"/>
      <w:marRight w:val="0"/>
      <w:marTop w:val="0"/>
      <w:marBottom w:val="0"/>
      <w:divBdr>
        <w:top w:val="none" w:sz="0" w:space="0" w:color="auto"/>
        <w:left w:val="none" w:sz="0" w:space="0" w:color="auto"/>
        <w:bottom w:val="none" w:sz="0" w:space="0" w:color="auto"/>
        <w:right w:val="none" w:sz="0" w:space="0" w:color="auto"/>
      </w:divBdr>
    </w:div>
    <w:div w:id="1468429216">
      <w:bodyDiv w:val="1"/>
      <w:marLeft w:val="0"/>
      <w:marRight w:val="0"/>
      <w:marTop w:val="0"/>
      <w:marBottom w:val="0"/>
      <w:divBdr>
        <w:top w:val="none" w:sz="0" w:space="0" w:color="auto"/>
        <w:left w:val="none" w:sz="0" w:space="0" w:color="auto"/>
        <w:bottom w:val="none" w:sz="0" w:space="0" w:color="auto"/>
        <w:right w:val="none" w:sz="0" w:space="0" w:color="auto"/>
      </w:divBdr>
    </w:div>
    <w:div w:id="1468746384">
      <w:bodyDiv w:val="1"/>
      <w:marLeft w:val="0"/>
      <w:marRight w:val="0"/>
      <w:marTop w:val="0"/>
      <w:marBottom w:val="0"/>
      <w:divBdr>
        <w:top w:val="none" w:sz="0" w:space="0" w:color="auto"/>
        <w:left w:val="none" w:sz="0" w:space="0" w:color="auto"/>
        <w:bottom w:val="none" w:sz="0" w:space="0" w:color="auto"/>
        <w:right w:val="none" w:sz="0" w:space="0" w:color="auto"/>
      </w:divBdr>
    </w:div>
    <w:div w:id="1469010495">
      <w:bodyDiv w:val="1"/>
      <w:marLeft w:val="0"/>
      <w:marRight w:val="0"/>
      <w:marTop w:val="0"/>
      <w:marBottom w:val="0"/>
      <w:divBdr>
        <w:top w:val="none" w:sz="0" w:space="0" w:color="auto"/>
        <w:left w:val="none" w:sz="0" w:space="0" w:color="auto"/>
        <w:bottom w:val="none" w:sz="0" w:space="0" w:color="auto"/>
        <w:right w:val="none" w:sz="0" w:space="0" w:color="auto"/>
      </w:divBdr>
    </w:div>
    <w:div w:id="1470438699">
      <w:bodyDiv w:val="1"/>
      <w:marLeft w:val="0"/>
      <w:marRight w:val="0"/>
      <w:marTop w:val="0"/>
      <w:marBottom w:val="0"/>
      <w:divBdr>
        <w:top w:val="none" w:sz="0" w:space="0" w:color="auto"/>
        <w:left w:val="none" w:sz="0" w:space="0" w:color="auto"/>
        <w:bottom w:val="none" w:sz="0" w:space="0" w:color="auto"/>
        <w:right w:val="none" w:sz="0" w:space="0" w:color="auto"/>
      </w:divBdr>
      <w:divsChild>
        <w:div w:id="424233267">
          <w:marLeft w:val="0"/>
          <w:marRight w:val="0"/>
          <w:marTop w:val="0"/>
          <w:marBottom w:val="0"/>
          <w:divBdr>
            <w:top w:val="none" w:sz="0" w:space="0" w:color="auto"/>
            <w:left w:val="none" w:sz="0" w:space="0" w:color="auto"/>
            <w:bottom w:val="none" w:sz="0" w:space="0" w:color="auto"/>
            <w:right w:val="none" w:sz="0" w:space="0" w:color="auto"/>
          </w:divBdr>
        </w:div>
      </w:divsChild>
    </w:div>
    <w:div w:id="1471242480">
      <w:bodyDiv w:val="1"/>
      <w:marLeft w:val="0"/>
      <w:marRight w:val="0"/>
      <w:marTop w:val="0"/>
      <w:marBottom w:val="0"/>
      <w:divBdr>
        <w:top w:val="none" w:sz="0" w:space="0" w:color="auto"/>
        <w:left w:val="none" w:sz="0" w:space="0" w:color="auto"/>
        <w:bottom w:val="none" w:sz="0" w:space="0" w:color="auto"/>
        <w:right w:val="none" w:sz="0" w:space="0" w:color="auto"/>
      </w:divBdr>
    </w:div>
    <w:div w:id="1471363996">
      <w:bodyDiv w:val="1"/>
      <w:marLeft w:val="0"/>
      <w:marRight w:val="0"/>
      <w:marTop w:val="0"/>
      <w:marBottom w:val="0"/>
      <w:divBdr>
        <w:top w:val="none" w:sz="0" w:space="0" w:color="auto"/>
        <w:left w:val="none" w:sz="0" w:space="0" w:color="auto"/>
        <w:bottom w:val="none" w:sz="0" w:space="0" w:color="auto"/>
        <w:right w:val="none" w:sz="0" w:space="0" w:color="auto"/>
      </w:divBdr>
    </w:div>
    <w:div w:id="1471946345">
      <w:bodyDiv w:val="1"/>
      <w:marLeft w:val="0"/>
      <w:marRight w:val="0"/>
      <w:marTop w:val="0"/>
      <w:marBottom w:val="0"/>
      <w:divBdr>
        <w:top w:val="none" w:sz="0" w:space="0" w:color="auto"/>
        <w:left w:val="none" w:sz="0" w:space="0" w:color="auto"/>
        <w:bottom w:val="none" w:sz="0" w:space="0" w:color="auto"/>
        <w:right w:val="none" w:sz="0" w:space="0" w:color="auto"/>
      </w:divBdr>
    </w:div>
    <w:div w:id="1472137912">
      <w:bodyDiv w:val="1"/>
      <w:marLeft w:val="0"/>
      <w:marRight w:val="0"/>
      <w:marTop w:val="0"/>
      <w:marBottom w:val="0"/>
      <w:divBdr>
        <w:top w:val="none" w:sz="0" w:space="0" w:color="auto"/>
        <w:left w:val="none" w:sz="0" w:space="0" w:color="auto"/>
        <w:bottom w:val="none" w:sz="0" w:space="0" w:color="auto"/>
        <w:right w:val="none" w:sz="0" w:space="0" w:color="auto"/>
      </w:divBdr>
    </w:div>
    <w:div w:id="1472358729">
      <w:bodyDiv w:val="1"/>
      <w:marLeft w:val="0"/>
      <w:marRight w:val="0"/>
      <w:marTop w:val="0"/>
      <w:marBottom w:val="0"/>
      <w:divBdr>
        <w:top w:val="none" w:sz="0" w:space="0" w:color="auto"/>
        <w:left w:val="none" w:sz="0" w:space="0" w:color="auto"/>
        <w:bottom w:val="none" w:sz="0" w:space="0" w:color="auto"/>
        <w:right w:val="none" w:sz="0" w:space="0" w:color="auto"/>
      </w:divBdr>
    </w:div>
    <w:div w:id="1473056698">
      <w:bodyDiv w:val="1"/>
      <w:marLeft w:val="0"/>
      <w:marRight w:val="0"/>
      <w:marTop w:val="0"/>
      <w:marBottom w:val="0"/>
      <w:divBdr>
        <w:top w:val="none" w:sz="0" w:space="0" w:color="auto"/>
        <w:left w:val="none" w:sz="0" w:space="0" w:color="auto"/>
        <w:bottom w:val="none" w:sz="0" w:space="0" w:color="auto"/>
        <w:right w:val="none" w:sz="0" w:space="0" w:color="auto"/>
      </w:divBdr>
    </w:div>
    <w:div w:id="1474180057">
      <w:bodyDiv w:val="1"/>
      <w:marLeft w:val="0"/>
      <w:marRight w:val="0"/>
      <w:marTop w:val="0"/>
      <w:marBottom w:val="0"/>
      <w:divBdr>
        <w:top w:val="none" w:sz="0" w:space="0" w:color="auto"/>
        <w:left w:val="none" w:sz="0" w:space="0" w:color="auto"/>
        <w:bottom w:val="none" w:sz="0" w:space="0" w:color="auto"/>
        <w:right w:val="none" w:sz="0" w:space="0" w:color="auto"/>
      </w:divBdr>
    </w:div>
    <w:div w:id="1476221454">
      <w:bodyDiv w:val="1"/>
      <w:marLeft w:val="0"/>
      <w:marRight w:val="0"/>
      <w:marTop w:val="0"/>
      <w:marBottom w:val="0"/>
      <w:divBdr>
        <w:top w:val="none" w:sz="0" w:space="0" w:color="auto"/>
        <w:left w:val="none" w:sz="0" w:space="0" w:color="auto"/>
        <w:bottom w:val="none" w:sz="0" w:space="0" w:color="auto"/>
        <w:right w:val="none" w:sz="0" w:space="0" w:color="auto"/>
      </w:divBdr>
    </w:div>
    <w:div w:id="1480000480">
      <w:bodyDiv w:val="1"/>
      <w:marLeft w:val="0"/>
      <w:marRight w:val="0"/>
      <w:marTop w:val="0"/>
      <w:marBottom w:val="0"/>
      <w:divBdr>
        <w:top w:val="none" w:sz="0" w:space="0" w:color="auto"/>
        <w:left w:val="none" w:sz="0" w:space="0" w:color="auto"/>
        <w:bottom w:val="none" w:sz="0" w:space="0" w:color="auto"/>
        <w:right w:val="none" w:sz="0" w:space="0" w:color="auto"/>
      </w:divBdr>
    </w:div>
    <w:div w:id="1481195158">
      <w:bodyDiv w:val="1"/>
      <w:marLeft w:val="0"/>
      <w:marRight w:val="0"/>
      <w:marTop w:val="0"/>
      <w:marBottom w:val="0"/>
      <w:divBdr>
        <w:top w:val="none" w:sz="0" w:space="0" w:color="auto"/>
        <w:left w:val="none" w:sz="0" w:space="0" w:color="auto"/>
        <w:bottom w:val="none" w:sz="0" w:space="0" w:color="auto"/>
        <w:right w:val="none" w:sz="0" w:space="0" w:color="auto"/>
      </w:divBdr>
    </w:div>
    <w:div w:id="1482504037">
      <w:bodyDiv w:val="1"/>
      <w:marLeft w:val="0"/>
      <w:marRight w:val="0"/>
      <w:marTop w:val="0"/>
      <w:marBottom w:val="0"/>
      <w:divBdr>
        <w:top w:val="none" w:sz="0" w:space="0" w:color="auto"/>
        <w:left w:val="none" w:sz="0" w:space="0" w:color="auto"/>
        <w:bottom w:val="none" w:sz="0" w:space="0" w:color="auto"/>
        <w:right w:val="none" w:sz="0" w:space="0" w:color="auto"/>
      </w:divBdr>
    </w:div>
    <w:div w:id="1483035744">
      <w:bodyDiv w:val="1"/>
      <w:marLeft w:val="0"/>
      <w:marRight w:val="0"/>
      <w:marTop w:val="0"/>
      <w:marBottom w:val="0"/>
      <w:divBdr>
        <w:top w:val="none" w:sz="0" w:space="0" w:color="auto"/>
        <w:left w:val="none" w:sz="0" w:space="0" w:color="auto"/>
        <w:bottom w:val="none" w:sz="0" w:space="0" w:color="auto"/>
        <w:right w:val="none" w:sz="0" w:space="0" w:color="auto"/>
      </w:divBdr>
    </w:div>
    <w:div w:id="1484614430">
      <w:bodyDiv w:val="1"/>
      <w:marLeft w:val="0"/>
      <w:marRight w:val="0"/>
      <w:marTop w:val="0"/>
      <w:marBottom w:val="0"/>
      <w:divBdr>
        <w:top w:val="none" w:sz="0" w:space="0" w:color="auto"/>
        <w:left w:val="none" w:sz="0" w:space="0" w:color="auto"/>
        <w:bottom w:val="none" w:sz="0" w:space="0" w:color="auto"/>
        <w:right w:val="none" w:sz="0" w:space="0" w:color="auto"/>
      </w:divBdr>
    </w:div>
    <w:div w:id="1485048013">
      <w:bodyDiv w:val="1"/>
      <w:marLeft w:val="0"/>
      <w:marRight w:val="0"/>
      <w:marTop w:val="0"/>
      <w:marBottom w:val="0"/>
      <w:divBdr>
        <w:top w:val="none" w:sz="0" w:space="0" w:color="auto"/>
        <w:left w:val="none" w:sz="0" w:space="0" w:color="auto"/>
        <w:bottom w:val="none" w:sz="0" w:space="0" w:color="auto"/>
        <w:right w:val="none" w:sz="0" w:space="0" w:color="auto"/>
      </w:divBdr>
    </w:div>
    <w:div w:id="1486623678">
      <w:bodyDiv w:val="1"/>
      <w:marLeft w:val="0"/>
      <w:marRight w:val="0"/>
      <w:marTop w:val="0"/>
      <w:marBottom w:val="0"/>
      <w:divBdr>
        <w:top w:val="none" w:sz="0" w:space="0" w:color="auto"/>
        <w:left w:val="none" w:sz="0" w:space="0" w:color="auto"/>
        <w:bottom w:val="none" w:sz="0" w:space="0" w:color="auto"/>
        <w:right w:val="none" w:sz="0" w:space="0" w:color="auto"/>
      </w:divBdr>
    </w:div>
    <w:div w:id="1488549256">
      <w:bodyDiv w:val="1"/>
      <w:marLeft w:val="0"/>
      <w:marRight w:val="0"/>
      <w:marTop w:val="0"/>
      <w:marBottom w:val="0"/>
      <w:divBdr>
        <w:top w:val="none" w:sz="0" w:space="0" w:color="auto"/>
        <w:left w:val="none" w:sz="0" w:space="0" w:color="auto"/>
        <w:bottom w:val="none" w:sz="0" w:space="0" w:color="auto"/>
        <w:right w:val="none" w:sz="0" w:space="0" w:color="auto"/>
      </w:divBdr>
    </w:div>
    <w:div w:id="1488744709">
      <w:bodyDiv w:val="1"/>
      <w:marLeft w:val="0"/>
      <w:marRight w:val="0"/>
      <w:marTop w:val="0"/>
      <w:marBottom w:val="0"/>
      <w:divBdr>
        <w:top w:val="none" w:sz="0" w:space="0" w:color="auto"/>
        <w:left w:val="none" w:sz="0" w:space="0" w:color="auto"/>
        <w:bottom w:val="none" w:sz="0" w:space="0" w:color="auto"/>
        <w:right w:val="none" w:sz="0" w:space="0" w:color="auto"/>
      </w:divBdr>
    </w:div>
    <w:div w:id="1488781890">
      <w:bodyDiv w:val="1"/>
      <w:marLeft w:val="0"/>
      <w:marRight w:val="0"/>
      <w:marTop w:val="0"/>
      <w:marBottom w:val="0"/>
      <w:divBdr>
        <w:top w:val="none" w:sz="0" w:space="0" w:color="auto"/>
        <w:left w:val="none" w:sz="0" w:space="0" w:color="auto"/>
        <w:bottom w:val="none" w:sz="0" w:space="0" w:color="auto"/>
        <w:right w:val="none" w:sz="0" w:space="0" w:color="auto"/>
      </w:divBdr>
    </w:div>
    <w:div w:id="1490437678">
      <w:bodyDiv w:val="1"/>
      <w:marLeft w:val="0"/>
      <w:marRight w:val="0"/>
      <w:marTop w:val="0"/>
      <w:marBottom w:val="0"/>
      <w:divBdr>
        <w:top w:val="none" w:sz="0" w:space="0" w:color="auto"/>
        <w:left w:val="none" w:sz="0" w:space="0" w:color="auto"/>
        <w:bottom w:val="none" w:sz="0" w:space="0" w:color="auto"/>
        <w:right w:val="none" w:sz="0" w:space="0" w:color="auto"/>
      </w:divBdr>
    </w:div>
    <w:div w:id="1492139956">
      <w:bodyDiv w:val="1"/>
      <w:marLeft w:val="0"/>
      <w:marRight w:val="0"/>
      <w:marTop w:val="0"/>
      <w:marBottom w:val="0"/>
      <w:divBdr>
        <w:top w:val="none" w:sz="0" w:space="0" w:color="auto"/>
        <w:left w:val="none" w:sz="0" w:space="0" w:color="auto"/>
        <w:bottom w:val="none" w:sz="0" w:space="0" w:color="auto"/>
        <w:right w:val="none" w:sz="0" w:space="0" w:color="auto"/>
      </w:divBdr>
    </w:div>
    <w:div w:id="1492402942">
      <w:bodyDiv w:val="1"/>
      <w:marLeft w:val="0"/>
      <w:marRight w:val="0"/>
      <w:marTop w:val="0"/>
      <w:marBottom w:val="0"/>
      <w:divBdr>
        <w:top w:val="none" w:sz="0" w:space="0" w:color="auto"/>
        <w:left w:val="none" w:sz="0" w:space="0" w:color="auto"/>
        <w:bottom w:val="none" w:sz="0" w:space="0" w:color="auto"/>
        <w:right w:val="none" w:sz="0" w:space="0" w:color="auto"/>
      </w:divBdr>
    </w:div>
    <w:div w:id="1492481165">
      <w:bodyDiv w:val="1"/>
      <w:marLeft w:val="0"/>
      <w:marRight w:val="0"/>
      <w:marTop w:val="0"/>
      <w:marBottom w:val="0"/>
      <w:divBdr>
        <w:top w:val="none" w:sz="0" w:space="0" w:color="auto"/>
        <w:left w:val="none" w:sz="0" w:space="0" w:color="auto"/>
        <w:bottom w:val="none" w:sz="0" w:space="0" w:color="auto"/>
        <w:right w:val="none" w:sz="0" w:space="0" w:color="auto"/>
      </w:divBdr>
    </w:div>
    <w:div w:id="1493134407">
      <w:bodyDiv w:val="1"/>
      <w:marLeft w:val="0"/>
      <w:marRight w:val="0"/>
      <w:marTop w:val="0"/>
      <w:marBottom w:val="0"/>
      <w:divBdr>
        <w:top w:val="none" w:sz="0" w:space="0" w:color="auto"/>
        <w:left w:val="none" w:sz="0" w:space="0" w:color="auto"/>
        <w:bottom w:val="none" w:sz="0" w:space="0" w:color="auto"/>
        <w:right w:val="none" w:sz="0" w:space="0" w:color="auto"/>
      </w:divBdr>
    </w:div>
    <w:div w:id="1493526247">
      <w:bodyDiv w:val="1"/>
      <w:marLeft w:val="0"/>
      <w:marRight w:val="0"/>
      <w:marTop w:val="0"/>
      <w:marBottom w:val="0"/>
      <w:divBdr>
        <w:top w:val="none" w:sz="0" w:space="0" w:color="auto"/>
        <w:left w:val="none" w:sz="0" w:space="0" w:color="auto"/>
        <w:bottom w:val="none" w:sz="0" w:space="0" w:color="auto"/>
        <w:right w:val="none" w:sz="0" w:space="0" w:color="auto"/>
      </w:divBdr>
    </w:div>
    <w:div w:id="1493638594">
      <w:bodyDiv w:val="1"/>
      <w:marLeft w:val="0"/>
      <w:marRight w:val="0"/>
      <w:marTop w:val="0"/>
      <w:marBottom w:val="0"/>
      <w:divBdr>
        <w:top w:val="none" w:sz="0" w:space="0" w:color="auto"/>
        <w:left w:val="none" w:sz="0" w:space="0" w:color="auto"/>
        <w:bottom w:val="none" w:sz="0" w:space="0" w:color="auto"/>
        <w:right w:val="none" w:sz="0" w:space="0" w:color="auto"/>
      </w:divBdr>
    </w:div>
    <w:div w:id="1495990654">
      <w:bodyDiv w:val="1"/>
      <w:marLeft w:val="0"/>
      <w:marRight w:val="0"/>
      <w:marTop w:val="0"/>
      <w:marBottom w:val="0"/>
      <w:divBdr>
        <w:top w:val="none" w:sz="0" w:space="0" w:color="auto"/>
        <w:left w:val="none" w:sz="0" w:space="0" w:color="auto"/>
        <w:bottom w:val="none" w:sz="0" w:space="0" w:color="auto"/>
        <w:right w:val="none" w:sz="0" w:space="0" w:color="auto"/>
      </w:divBdr>
    </w:div>
    <w:div w:id="1497500467">
      <w:bodyDiv w:val="1"/>
      <w:marLeft w:val="0"/>
      <w:marRight w:val="0"/>
      <w:marTop w:val="0"/>
      <w:marBottom w:val="0"/>
      <w:divBdr>
        <w:top w:val="none" w:sz="0" w:space="0" w:color="auto"/>
        <w:left w:val="none" w:sz="0" w:space="0" w:color="auto"/>
        <w:bottom w:val="none" w:sz="0" w:space="0" w:color="auto"/>
        <w:right w:val="none" w:sz="0" w:space="0" w:color="auto"/>
      </w:divBdr>
    </w:div>
    <w:div w:id="1497575476">
      <w:bodyDiv w:val="1"/>
      <w:marLeft w:val="0"/>
      <w:marRight w:val="0"/>
      <w:marTop w:val="0"/>
      <w:marBottom w:val="0"/>
      <w:divBdr>
        <w:top w:val="none" w:sz="0" w:space="0" w:color="auto"/>
        <w:left w:val="none" w:sz="0" w:space="0" w:color="auto"/>
        <w:bottom w:val="none" w:sz="0" w:space="0" w:color="auto"/>
        <w:right w:val="none" w:sz="0" w:space="0" w:color="auto"/>
      </w:divBdr>
    </w:div>
    <w:div w:id="1498574513">
      <w:bodyDiv w:val="1"/>
      <w:marLeft w:val="0"/>
      <w:marRight w:val="0"/>
      <w:marTop w:val="0"/>
      <w:marBottom w:val="0"/>
      <w:divBdr>
        <w:top w:val="none" w:sz="0" w:space="0" w:color="auto"/>
        <w:left w:val="none" w:sz="0" w:space="0" w:color="auto"/>
        <w:bottom w:val="none" w:sz="0" w:space="0" w:color="auto"/>
        <w:right w:val="none" w:sz="0" w:space="0" w:color="auto"/>
      </w:divBdr>
    </w:div>
    <w:div w:id="1498880852">
      <w:bodyDiv w:val="1"/>
      <w:marLeft w:val="0"/>
      <w:marRight w:val="0"/>
      <w:marTop w:val="0"/>
      <w:marBottom w:val="0"/>
      <w:divBdr>
        <w:top w:val="none" w:sz="0" w:space="0" w:color="auto"/>
        <w:left w:val="none" w:sz="0" w:space="0" w:color="auto"/>
        <w:bottom w:val="none" w:sz="0" w:space="0" w:color="auto"/>
        <w:right w:val="none" w:sz="0" w:space="0" w:color="auto"/>
      </w:divBdr>
    </w:div>
    <w:div w:id="1499492892">
      <w:bodyDiv w:val="1"/>
      <w:marLeft w:val="0"/>
      <w:marRight w:val="0"/>
      <w:marTop w:val="0"/>
      <w:marBottom w:val="0"/>
      <w:divBdr>
        <w:top w:val="none" w:sz="0" w:space="0" w:color="auto"/>
        <w:left w:val="none" w:sz="0" w:space="0" w:color="auto"/>
        <w:bottom w:val="none" w:sz="0" w:space="0" w:color="auto"/>
        <w:right w:val="none" w:sz="0" w:space="0" w:color="auto"/>
      </w:divBdr>
    </w:div>
    <w:div w:id="1501507669">
      <w:bodyDiv w:val="1"/>
      <w:marLeft w:val="0"/>
      <w:marRight w:val="0"/>
      <w:marTop w:val="0"/>
      <w:marBottom w:val="0"/>
      <w:divBdr>
        <w:top w:val="none" w:sz="0" w:space="0" w:color="auto"/>
        <w:left w:val="none" w:sz="0" w:space="0" w:color="auto"/>
        <w:bottom w:val="none" w:sz="0" w:space="0" w:color="auto"/>
        <w:right w:val="none" w:sz="0" w:space="0" w:color="auto"/>
      </w:divBdr>
    </w:div>
    <w:div w:id="1502620106">
      <w:bodyDiv w:val="1"/>
      <w:marLeft w:val="0"/>
      <w:marRight w:val="0"/>
      <w:marTop w:val="0"/>
      <w:marBottom w:val="0"/>
      <w:divBdr>
        <w:top w:val="none" w:sz="0" w:space="0" w:color="auto"/>
        <w:left w:val="none" w:sz="0" w:space="0" w:color="auto"/>
        <w:bottom w:val="none" w:sz="0" w:space="0" w:color="auto"/>
        <w:right w:val="none" w:sz="0" w:space="0" w:color="auto"/>
      </w:divBdr>
    </w:div>
    <w:div w:id="1503619143">
      <w:bodyDiv w:val="1"/>
      <w:marLeft w:val="0"/>
      <w:marRight w:val="0"/>
      <w:marTop w:val="0"/>
      <w:marBottom w:val="0"/>
      <w:divBdr>
        <w:top w:val="none" w:sz="0" w:space="0" w:color="auto"/>
        <w:left w:val="none" w:sz="0" w:space="0" w:color="auto"/>
        <w:bottom w:val="none" w:sz="0" w:space="0" w:color="auto"/>
        <w:right w:val="none" w:sz="0" w:space="0" w:color="auto"/>
      </w:divBdr>
    </w:div>
    <w:div w:id="1504390850">
      <w:bodyDiv w:val="1"/>
      <w:marLeft w:val="0"/>
      <w:marRight w:val="0"/>
      <w:marTop w:val="0"/>
      <w:marBottom w:val="0"/>
      <w:divBdr>
        <w:top w:val="none" w:sz="0" w:space="0" w:color="auto"/>
        <w:left w:val="none" w:sz="0" w:space="0" w:color="auto"/>
        <w:bottom w:val="none" w:sz="0" w:space="0" w:color="auto"/>
        <w:right w:val="none" w:sz="0" w:space="0" w:color="auto"/>
      </w:divBdr>
    </w:div>
    <w:div w:id="1507593611">
      <w:bodyDiv w:val="1"/>
      <w:marLeft w:val="0"/>
      <w:marRight w:val="0"/>
      <w:marTop w:val="0"/>
      <w:marBottom w:val="0"/>
      <w:divBdr>
        <w:top w:val="none" w:sz="0" w:space="0" w:color="auto"/>
        <w:left w:val="none" w:sz="0" w:space="0" w:color="auto"/>
        <w:bottom w:val="none" w:sz="0" w:space="0" w:color="auto"/>
        <w:right w:val="none" w:sz="0" w:space="0" w:color="auto"/>
      </w:divBdr>
    </w:div>
    <w:div w:id="1508061854">
      <w:bodyDiv w:val="1"/>
      <w:marLeft w:val="0"/>
      <w:marRight w:val="0"/>
      <w:marTop w:val="0"/>
      <w:marBottom w:val="0"/>
      <w:divBdr>
        <w:top w:val="none" w:sz="0" w:space="0" w:color="auto"/>
        <w:left w:val="none" w:sz="0" w:space="0" w:color="auto"/>
        <w:bottom w:val="none" w:sz="0" w:space="0" w:color="auto"/>
        <w:right w:val="none" w:sz="0" w:space="0" w:color="auto"/>
      </w:divBdr>
    </w:div>
    <w:div w:id="1509100325">
      <w:bodyDiv w:val="1"/>
      <w:marLeft w:val="0"/>
      <w:marRight w:val="0"/>
      <w:marTop w:val="0"/>
      <w:marBottom w:val="0"/>
      <w:divBdr>
        <w:top w:val="none" w:sz="0" w:space="0" w:color="auto"/>
        <w:left w:val="none" w:sz="0" w:space="0" w:color="auto"/>
        <w:bottom w:val="none" w:sz="0" w:space="0" w:color="auto"/>
        <w:right w:val="none" w:sz="0" w:space="0" w:color="auto"/>
      </w:divBdr>
    </w:div>
    <w:div w:id="1509906414">
      <w:bodyDiv w:val="1"/>
      <w:marLeft w:val="0"/>
      <w:marRight w:val="0"/>
      <w:marTop w:val="0"/>
      <w:marBottom w:val="0"/>
      <w:divBdr>
        <w:top w:val="none" w:sz="0" w:space="0" w:color="auto"/>
        <w:left w:val="none" w:sz="0" w:space="0" w:color="auto"/>
        <w:bottom w:val="none" w:sz="0" w:space="0" w:color="auto"/>
        <w:right w:val="none" w:sz="0" w:space="0" w:color="auto"/>
      </w:divBdr>
    </w:div>
    <w:div w:id="1510024948">
      <w:bodyDiv w:val="1"/>
      <w:marLeft w:val="0"/>
      <w:marRight w:val="0"/>
      <w:marTop w:val="0"/>
      <w:marBottom w:val="0"/>
      <w:divBdr>
        <w:top w:val="none" w:sz="0" w:space="0" w:color="auto"/>
        <w:left w:val="none" w:sz="0" w:space="0" w:color="auto"/>
        <w:bottom w:val="none" w:sz="0" w:space="0" w:color="auto"/>
        <w:right w:val="none" w:sz="0" w:space="0" w:color="auto"/>
      </w:divBdr>
    </w:div>
    <w:div w:id="1513375242">
      <w:bodyDiv w:val="1"/>
      <w:marLeft w:val="0"/>
      <w:marRight w:val="0"/>
      <w:marTop w:val="0"/>
      <w:marBottom w:val="0"/>
      <w:divBdr>
        <w:top w:val="none" w:sz="0" w:space="0" w:color="auto"/>
        <w:left w:val="none" w:sz="0" w:space="0" w:color="auto"/>
        <w:bottom w:val="none" w:sz="0" w:space="0" w:color="auto"/>
        <w:right w:val="none" w:sz="0" w:space="0" w:color="auto"/>
      </w:divBdr>
    </w:div>
    <w:div w:id="1513687123">
      <w:bodyDiv w:val="1"/>
      <w:marLeft w:val="0"/>
      <w:marRight w:val="0"/>
      <w:marTop w:val="0"/>
      <w:marBottom w:val="0"/>
      <w:divBdr>
        <w:top w:val="none" w:sz="0" w:space="0" w:color="auto"/>
        <w:left w:val="none" w:sz="0" w:space="0" w:color="auto"/>
        <w:bottom w:val="none" w:sz="0" w:space="0" w:color="auto"/>
        <w:right w:val="none" w:sz="0" w:space="0" w:color="auto"/>
      </w:divBdr>
    </w:div>
    <w:div w:id="1514028485">
      <w:bodyDiv w:val="1"/>
      <w:marLeft w:val="0"/>
      <w:marRight w:val="0"/>
      <w:marTop w:val="0"/>
      <w:marBottom w:val="0"/>
      <w:divBdr>
        <w:top w:val="none" w:sz="0" w:space="0" w:color="auto"/>
        <w:left w:val="none" w:sz="0" w:space="0" w:color="auto"/>
        <w:bottom w:val="none" w:sz="0" w:space="0" w:color="auto"/>
        <w:right w:val="none" w:sz="0" w:space="0" w:color="auto"/>
      </w:divBdr>
    </w:div>
    <w:div w:id="1514689429">
      <w:bodyDiv w:val="1"/>
      <w:marLeft w:val="0"/>
      <w:marRight w:val="0"/>
      <w:marTop w:val="0"/>
      <w:marBottom w:val="0"/>
      <w:divBdr>
        <w:top w:val="none" w:sz="0" w:space="0" w:color="auto"/>
        <w:left w:val="none" w:sz="0" w:space="0" w:color="auto"/>
        <w:bottom w:val="none" w:sz="0" w:space="0" w:color="auto"/>
        <w:right w:val="none" w:sz="0" w:space="0" w:color="auto"/>
      </w:divBdr>
    </w:div>
    <w:div w:id="1515656328">
      <w:bodyDiv w:val="1"/>
      <w:marLeft w:val="0"/>
      <w:marRight w:val="0"/>
      <w:marTop w:val="0"/>
      <w:marBottom w:val="0"/>
      <w:divBdr>
        <w:top w:val="none" w:sz="0" w:space="0" w:color="auto"/>
        <w:left w:val="none" w:sz="0" w:space="0" w:color="auto"/>
        <w:bottom w:val="none" w:sz="0" w:space="0" w:color="auto"/>
        <w:right w:val="none" w:sz="0" w:space="0" w:color="auto"/>
      </w:divBdr>
    </w:div>
    <w:div w:id="1515995283">
      <w:bodyDiv w:val="1"/>
      <w:marLeft w:val="0"/>
      <w:marRight w:val="0"/>
      <w:marTop w:val="0"/>
      <w:marBottom w:val="0"/>
      <w:divBdr>
        <w:top w:val="none" w:sz="0" w:space="0" w:color="auto"/>
        <w:left w:val="none" w:sz="0" w:space="0" w:color="auto"/>
        <w:bottom w:val="none" w:sz="0" w:space="0" w:color="auto"/>
        <w:right w:val="none" w:sz="0" w:space="0" w:color="auto"/>
      </w:divBdr>
    </w:div>
    <w:div w:id="1517186343">
      <w:bodyDiv w:val="1"/>
      <w:marLeft w:val="0"/>
      <w:marRight w:val="0"/>
      <w:marTop w:val="0"/>
      <w:marBottom w:val="0"/>
      <w:divBdr>
        <w:top w:val="none" w:sz="0" w:space="0" w:color="auto"/>
        <w:left w:val="none" w:sz="0" w:space="0" w:color="auto"/>
        <w:bottom w:val="none" w:sz="0" w:space="0" w:color="auto"/>
        <w:right w:val="none" w:sz="0" w:space="0" w:color="auto"/>
      </w:divBdr>
    </w:div>
    <w:div w:id="1517427169">
      <w:bodyDiv w:val="1"/>
      <w:marLeft w:val="0"/>
      <w:marRight w:val="0"/>
      <w:marTop w:val="0"/>
      <w:marBottom w:val="0"/>
      <w:divBdr>
        <w:top w:val="none" w:sz="0" w:space="0" w:color="auto"/>
        <w:left w:val="none" w:sz="0" w:space="0" w:color="auto"/>
        <w:bottom w:val="none" w:sz="0" w:space="0" w:color="auto"/>
        <w:right w:val="none" w:sz="0" w:space="0" w:color="auto"/>
      </w:divBdr>
    </w:div>
    <w:div w:id="1517889581">
      <w:bodyDiv w:val="1"/>
      <w:marLeft w:val="0"/>
      <w:marRight w:val="0"/>
      <w:marTop w:val="0"/>
      <w:marBottom w:val="0"/>
      <w:divBdr>
        <w:top w:val="none" w:sz="0" w:space="0" w:color="auto"/>
        <w:left w:val="none" w:sz="0" w:space="0" w:color="auto"/>
        <w:bottom w:val="none" w:sz="0" w:space="0" w:color="auto"/>
        <w:right w:val="none" w:sz="0" w:space="0" w:color="auto"/>
      </w:divBdr>
    </w:div>
    <w:div w:id="1518084069">
      <w:bodyDiv w:val="1"/>
      <w:marLeft w:val="0"/>
      <w:marRight w:val="0"/>
      <w:marTop w:val="0"/>
      <w:marBottom w:val="0"/>
      <w:divBdr>
        <w:top w:val="none" w:sz="0" w:space="0" w:color="auto"/>
        <w:left w:val="none" w:sz="0" w:space="0" w:color="auto"/>
        <w:bottom w:val="none" w:sz="0" w:space="0" w:color="auto"/>
        <w:right w:val="none" w:sz="0" w:space="0" w:color="auto"/>
      </w:divBdr>
    </w:div>
    <w:div w:id="1518274209">
      <w:bodyDiv w:val="1"/>
      <w:marLeft w:val="0"/>
      <w:marRight w:val="0"/>
      <w:marTop w:val="0"/>
      <w:marBottom w:val="0"/>
      <w:divBdr>
        <w:top w:val="none" w:sz="0" w:space="0" w:color="auto"/>
        <w:left w:val="none" w:sz="0" w:space="0" w:color="auto"/>
        <w:bottom w:val="none" w:sz="0" w:space="0" w:color="auto"/>
        <w:right w:val="none" w:sz="0" w:space="0" w:color="auto"/>
      </w:divBdr>
    </w:div>
    <w:div w:id="1518422086">
      <w:bodyDiv w:val="1"/>
      <w:marLeft w:val="0"/>
      <w:marRight w:val="0"/>
      <w:marTop w:val="0"/>
      <w:marBottom w:val="0"/>
      <w:divBdr>
        <w:top w:val="none" w:sz="0" w:space="0" w:color="auto"/>
        <w:left w:val="none" w:sz="0" w:space="0" w:color="auto"/>
        <w:bottom w:val="none" w:sz="0" w:space="0" w:color="auto"/>
        <w:right w:val="none" w:sz="0" w:space="0" w:color="auto"/>
      </w:divBdr>
    </w:div>
    <w:div w:id="1518689621">
      <w:bodyDiv w:val="1"/>
      <w:marLeft w:val="0"/>
      <w:marRight w:val="0"/>
      <w:marTop w:val="0"/>
      <w:marBottom w:val="0"/>
      <w:divBdr>
        <w:top w:val="none" w:sz="0" w:space="0" w:color="auto"/>
        <w:left w:val="none" w:sz="0" w:space="0" w:color="auto"/>
        <w:bottom w:val="none" w:sz="0" w:space="0" w:color="auto"/>
        <w:right w:val="none" w:sz="0" w:space="0" w:color="auto"/>
      </w:divBdr>
    </w:div>
    <w:div w:id="1519268110">
      <w:bodyDiv w:val="1"/>
      <w:marLeft w:val="0"/>
      <w:marRight w:val="0"/>
      <w:marTop w:val="0"/>
      <w:marBottom w:val="0"/>
      <w:divBdr>
        <w:top w:val="none" w:sz="0" w:space="0" w:color="auto"/>
        <w:left w:val="none" w:sz="0" w:space="0" w:color="auto"/>
        <w:bottom w:val="none" w:sz="0" w:space="0" w:color="auto"/>
        <w:right w:val="none" w:sz="0" w:space="0" w:color="auto"/>
      </w:divBdr>
    </w:div>
    <w:div w:id="1519348344">
      <w:bodyDiv w:val="1"/>
      <w:marLeft w:val="0"/>
      <w:marRight w:val="0"/>
      <w:marTop w:val="0"/>
      <w:marBottom w:val="0"/>
      <w:divBdr>
        <w:top w:val="none" w:sz="0" w:space="0" w:color="auto"/>
        <w:left w:val="none" w:sz="0" w:space="0" w:color="auto"/>
        <w:bottom w:val="none" w:sz="0" w:space="0" w:color="auto"/>
        <w:right w:val="none" w:sz="0" w:space="0" w:color="auto"/>
      </w:divBdr>
    </w:div>
    <w:div w:id="1519930864">
      <w:bodyDiv w:val="1"/>
      <w:marLeft w:val="0"/>
      <w:marRight w:val="0"/>
      <w:marTop w:val="0"/>
      <w:marBottom w:val="0"/>
      <w:divBdr>
        <w:top w:val="none" w:sz="0" w:space="0" w:color="auto"/>
        <w:left w:val="none" w:sz="0" w:space="0" w:color="auto"/>
        <w:bottom w:val="none" w:sz="0" w:space="0" w:color="auto"/>
        <w:right w:val="none" w:sz="0" w:space="0" w:color="auto"/>
      </w:divBdr>
    </w:div>
    <w:div w:id="1520313223">
      <w:bodyDiv w:val="1"/>
      <w:marLeft w:val="0"/>
      <w:marRight w:val="0"/>
      <w:marTop w:val="0"/>
      <w:marBottom w:val="0"/>
      <w:divBdr>
        <w:top w:val="none" w:sz="0" w:space="0" w:color="auto"/>
        <w:left w:val="none" w:sz="0" w:space="0" w:color="auto"/>
        <w:bottom w:val="none" w:sz="0" w:space="0" w:color="auto"/>
        <w:right w:val="none" w:sz="0" w:space="0" w:color="auto"/>
      </w:divBdr>
    </w:div>
    <w:div w:id="1520778454">
      <w:bodyDiv w:val="1"/>
      <w:marLeft w:val="0"/>
      <w:marRight w:val="0"/>
      <w:marTop w:val="0"/>
      <w:marBottom w:val="0"/>
      <w:divBdr>
        <w:top w:val="none" w:sz="0" w:space="0" w:color="auto"/>
        <w:left w:val="none" w:sz="0" w:space="0" w:color="auto"/>
        <w:bottom w:val="none" w:sz="0" w:space="0" w:color="auto"/>
        <w:right w:val="none" w:sz="0" w:space="0" w:color="auto"/>
      </w:divBdr>
    </w:div>
    <w:div w:id="1521550136">
      <w:bodyDiv w:val="1"/>
      <w:marLeft w:val="0"/>
      <w:marRight w:val="0"/>
      <w:marTop w:val="0"/>
      <w:marBottom w:val="0"/>
      <w:divBdr>
        <w:top w:val="none" w:sz="0" w:space="0" w:color="auto"/>
        <w:left w:val="none" w:sz="0" w:space="0" w:color="auto"/>
        <w:bottom w:val="none" w:sz="0" w:space="0" w:color="auto"/>
        <w:right w:val="none" w:sz="0" w:space="0" w:color="auto"/>
      </w:divBdr>
    </w:div>
    <w:div w:id="1521773061">
      <w:bodyDiv w:val="1"/>
      <w:marLeft w:val="0"/>
      <w:marRight w:val="0"/>
      <w:marTop w:val="0"/>
      <w:marBottom w:val="0"/>
      <w:divBdr>
        <w:top w:val="none" w:sz="0" w:space="0" w:color="auto"/>
        <w:left w:val="none" w:sz="0" w:space="0" w:color="auto"/>
        <w:bottom w:val="none" w:sz="0" w:space="0" w:color="auto"/>
        <w:right w:val="none" w:sz="0" w:space="0" w:color="auto"/>
      </w:divBdr>
    </w:div>
    <w:div w:id="1521819003">
      <w:bodyDiv w:val="1"/>
      <w:marLeft w:val="0"/>
      <w:marRight w:val="0"/>
      <w:marTop w:val="0"/>
      <w:marBottom w:val="0"/>
      <w:divBdr>
        <w:top w:val="none" w:sz="0" w:space="0" w:color="auto"/>
        <w:left w:val="none" w:sz="0" w:space="0" w:color="auto"/>
        <w:bottom w:val="none" w:sz="0" w:space="0" w:color="auto"/>
        <w:right w:val="none" w:sz="0" w:space="0" w:color="auto"/>
      </w:divBdr>
    </w:div>
    <w:div w:id="1522939009">
      <w:bodyDiv w:val="1"/>
      <w:marLeft w:val="0"/>
      <w:marRight w:val="0"/>
      <w:marTop w:val="0"/>
      <w:marBottom w:val="0"/>
      <w:divBdr>
        <w:top w:val="none" w:sz="0" w:space="0" w:color="auto"/>
        <w:left w:val="none" w:sz="0" w:space="0" w:color="auto"/>
        <w:bottom w:val="none" w:sz="0" w:space="0" w:color="auto"/>
        <w:right w:val="none" w:sz="0" w:space="0" w:color="auto"/>
      </w:divBdr>
    </w:div>
    <w:div w:id="1524054165">
      <w:bodyDiv w:val="1"/>
      <w:marLeft w:val="0"/>
      <w:marRight w:val="0"/>
      <w:marTop w:val="0"/>
      <w:marBottom w:val="0"/>
      <w:divBdr>
        <w:top w:val="none" w:sz="0" w:space="0" w:color="auto"/>
        <w:left w:val="none" w:sz="0" w:space="0" w:color="auto"/>
        <w:bottom w:val="none" w:sz="0" w:space="0" w:color="auto"/>
        <w:right w:val="none" w:sz="0" w:space="0" w:color="auto"/>
      </w:divBdr>
    </w:div>
    <w:div w:id="1524321535">
      <w:bodyDiv w:val="1"/>
      <w:marLeft w:val="0"/>
      <w:marRight w:val="0"/>
      <w:marTop w:val="0"/>
      <w:marBottom w:val="0"/>
      <w:divBdr>
        <w:top w:val="none" w:sz="0" w:space="0" w:color="auto"/>
        <w:left w:val="none" w:sz="0" w:space="0" w:color="auto"/>
        <w:bottom w:val="none" w:sz="0" w:space="0" w:color="auto"/>
        <w:right w:val="none" w:sz="0" w:space="0" w:color="auto"/>
      </w:divBdr>
    </w:div>
    <w:div w:id="1525751390">
      <w:bodyDiv w:val="1"/>
      <w:marLeft w:val="0"/>
      <w:marRight w:val="0"/>
      <w:marTop w:val="0"/>
      <w:marBottom w:val="0"/>
      <w:divBdr>
        <w:top w:val="none" w:sz="0" w:space="0" w:color="auto"/>
        <w:left w:val="none" w:sz="0" w:space="0" w:color="auto"/>
        <w:bottom w:val="none" w:sz="0" w:space="0" w:color="auto"/>
        <w:right w:val="none" w:sz="0" w:space="0" w:color="auto"/>
      </w:divBdr>
    </w:div>
    <w:div w:id="1526476977">
      <w:bodyDiv w:val="1"/>
      <w:marLeft w:val="0"/>
      <w:marRight w:val="0"/>
      <w:marTop w:val="0"/>
      <w:marBottom w:val="0"/>
      <w:divBdr>
        <w:top w:val="none" w:sz="0" w:space="0" w:color="auto"/>
        <w:left w:val="none" w:sz="0" w:space="0" w:color="auto"/>
        <w:bottom w:val="none" w:sz="0" w:space="0" w:color="auto"/>
        <w:right w:val="none" w:sz="0" w:space="0" w:color="auto"/>
      </w:divBdr>
    </w:div>
    <w:div w:id="1527140777">
      <w:bodyDiv w:val="1"/>
      <w:marLeft w:val="0"/>
      <w:marRight w:val="0"/>
      <w:marTop w:val="0"/>
      <w:marBottom w:val="0"/>
      <w:divBdr>
        <w:top w:val="none" w:sz="0" w:space="0" w:color="auto"/>
        <w:left w:val="none" w:sz="0" w:space="0" w:color="auto"/>
        <w:bottom w:val="none" w:sz="0" w:space="0" w:color="auto"/>
        <w:right w:val="none" w:sz="0" w:space="0" w:color="auto"/>
      </w:divBdr>
    </w:div>
    <w:div w:id="1527593637">
      <w:bodyDiv w:val="1"/>
      <w:marLeft w:val="0"/>
      <w:marRight w:val="0"/>
      <w:marTop w:val="0"/>
      <w:marBottom w:val="0"/>
      <w:divBdr>
        <w:top w:val="none" w:sz="0" w:space="0" w:color="auto"/>
        <w:left w:val="none" w:sz="0" w:space="0" w:color="auto"/>
        <w:bottom w:val="none" w:sz="0" w:space="0" w:color="auto"/>
        <w:right w:val="none" w:sz="0" w:space="0" w:color="auto"/>
      </w:divBdr>
    </w:div>
    <w:div w:id="1528444369">
      <w:bodyDiv w:val="1"/>
      <w:marLeft w:val="0"/>
      <w:marRight w:val="0"/>
      <w:marTop w:val="0"/>
      <w:marBottom w:val="0"/>
      <w:divBdr>
        <w:top w:val="none" w:sz="0" w:space="0" w:color="auto"/>
        <w:left w:val="none" w:sz="0" w:space="0" w:color="auto"/>
        <w:bottom w:val="none" w:sz="0" w:space="0" w:color="auto"/>
        <w:right w:val="none" w:sz="0" w:space="0" w:color="auto"/>
      </w:divBdr>
    </w:div>
    <w:div w:id="1528564376">
      <w:bodyDiv w:val="1"/>
      <w:marLeft w:val="0"/>
      <w:marRight w:val="0"/>
      <w:marTop w:val="0"/>
      <w:marBottom w:val="0"/>
      <w:divBdr>
        <w:top w:val="none" w:sz="0" w:space="0" w:color="auto"/>
        <w:left w:val="none" w:sz="0" w:space="0" w:color="auto"/>
        <w:bottom w:val="none" w:sz="0" w:space="0" w:color="auto"/>
        <w:right w:val="none" w:sz="0" w:space="0" w:color="auto"/>
      </w:divBdr>
    </w:div>
    <w:div w:id="1529490287">
      <w:bodyDiv w:val="1"/>
      <w:marLeft w:val="0"/>
      <w:marRight w:val="0"/>
      <w:marTop w:val="0"/>
      <w:marBottom w:val="0"/>
      <w:divBdr>
        <w:top w:val="none" w:sz="0" w:space="0" w:color="auto"/>
        <w:left w:val="none" w:sz="0" w:space="0" w:color="auto"/>
        <w:bottom w:val="none" w:sz="0" w:space="0" w:color="auto"/>
        <w:right w:val="none" w:sz="0" w:space="0" w:color="auto"/>
      </w:divBdr>
    </w:div>
    <w:div w:id="1530408402">
      <w:bodyDiv w:val="1"/>
      <w:marLeft w:val="0"/>
      <w:marRight w:val="0"/>
      <w:marTop w:val="0"/>
      <w:marBottom w:val="0"/>
      <w:divBdr>
        <w:top w:val="none" w:sz="0" w:space="0" w:color="auto"/>
        <w:left w:val="none" w:sz="0" w:space="0" w:color="auto"/>
        <w:bottom w:val="none" w:sz="0" w:space="0" w:color="auto"/>
        <w:right w:val="none" w:sz="0" w:space="0" w:color="auto"/>
      </w:divBdr>
    </w:div>
    <w:div w:id="1530602105">
      <w:bodyDiv w:val="1"/>
      <w:marLeft w:val="0"/>
      <w:marRight w:val="0"/>
      <w:marTop w:val="0"/>
      <w:marBottom w:val="0"/>
      <w:divBdr>
        <w:top w:val="none" w:sz="0" w:space="0" w:color="auto"/>
        <w:left w:val="none" w:sz="0" w:space="0" w:color="auto"/>
        <w:bottom w:val="none" w:sz="0" w:space="0" w:color="auto"/>
        <w:right w:val="none" w:sz="0" w:space="0" w:color="auto"/>
      </w:divBdr>
    </w:div>
    <w:div w:id="1530752499">
      <w:bodyDiv w:val="1"/>
      <w:marLeft w:val="0"/>
      <w:marRight w:val="0"/>
      <w:marTop w:val="0"/>
      <w:marBottom w:val="0"/>
      <w:divBdr>
        <w:top w:val="none" w:sz="0" w:space="0" w:color="auto"/>
        <w:left w:val="none" w:sz="0" w:space="0" w:color="auto"/>
        <w:bottom w:val="none" w:sz="0" w:space="0" w:color="auto"/>
        <w:right w:val="none" w:sz="0" w:space="0" w:color="auto"/>
      </w:divBdr>
    </w:div>
    <w:div w:id="1531449285">
      <w:bodyDiv w:val="1"/>
      <w:marLeft w:val="0"/>
      <w:marRight w:val="0"/>
      <w:marTop w:val="0"/>
      <w:marBottom w:val="0"/>
      <w:divBdr>
        <w:top w:val="none" w:sz="0" w:space="0" w:color="auto"/>
        <w:left w:val="none" w:sz="0" w:space="0" w:color="auto"/>
        <w:bottom w:val="none" w:sz="0" w:space="0" w:color="auto"/>
        <w:right w:val="none" w:sz="0" w:space="0" w:color="auto"/>
      </w:divBdr>
    </w:div>
    <w:div w:id="1531534121">
      <w:bodyDiv w:val="1"/>
      <w:marLeft w:val="0"/>
      <w:marRight w:val="0"/>
      <w:marTop w:val="0"/>
      <w:marBottom w:val="0"/>
      <w:divBdr>
        <w:top w:val="none" w:sz="0" w:space="0" w:color="auto"/>
        <w:left w:val="none" w:sz="0" w:space="0" w:color="auto"/>
        <w:bottom w:val="none" w:sz="0" w:space="0" w:color="auto"/>
        <w:right w:val="none" w:sz="0" w:space="0" w:color="auto"/>
      </w:divBdr>
    </w:div>
    <w:div w:id="1536649666">
      <w:bodyDiv w:val="1"/>
      <w:marLeft w:val="0"/>
      <w:marRight w:val="0"/>
      <w:marTop w:val="0"/>
      <w:marBottom w:val="0"/>
      <w:divBdr>
        <w:top w:val="none" w:sz="0" w:space="0" w:color="auto"/>
        <w:left w:val="none" w:sz="0" w:space="0" w:color="auto"/>
        <w:bottom w:val="none" w:sz="0" w:space="0" w:color="auto"/>
        <w:right w:val="none" w:sz="0" w:space="0" w:color="auto"/>
      </w:divBdr>
    </w:div>
    <w:div w:id="1537501775">
      <w:bodyDiv w:val="1"/>
      <w:marLeft w:val="0"/>
      <w:marRight w:val="0"/>
      <w:marTop w:val="0"/>
      <w:marBottom w:val="0"/>
      <w:divBdr>
        <w:top w:val="none" w:sz="0" w:space="0" w:color="auto"/>
        <w:left w:val="none" w:sz="0" w:space="0" w:color="auto"/>
        <w:bottom w:val="none" w:sz="0" w:space="0" w:color="auto"/>
        <w:right w:val="none" w:sz="0" w:space="0" w:color="auto"/>
      </w:divBdr>
    </w:div>
    <w:div w:id="1537615407">
      <w:bodyDiv w:val="1"/>
      <w:marLeft w:val="0"/>
      <w:marRight w:val="0"/>
      <w:marTop w:val="0"/>
      <w:marBottom w:val="0"/>
      <w:divBdr>
        <w:top w:val="none" w:sz="0" w:space="0" w:color="auto"/>
        <w:left w:val="none" w:sz="0" w:space="0" w:color="auto"/>
        <w:bottom w:val="none" w:sz="0" w:space="0" w:color="auto"/>
        <w:right w:val="none" w:sz="0" w:space="0" w:color="auto"/>
      </w:divBdr>
    </w:div>
    <w:div w:id="1539470095">
      <w:bodyDiv w:val="1"/>
      <w:marLeft w:val="0"/>
      <w:marRight w:val="0"/>
      <w:marTop w:val="0"/>
      <w:marBottom w:val="0"/>
      <w:divBdr>
        <w:top w:val="none" w:sz="0" w:space="0" w:color="auto"/>
        <w:left w:val="none" w:sz="0" w:space="0" w:color="auto"/>
        <w:bottom w:val="none" w:sz="0" w:space="0" w:color="auto"/>
        <w:right w:val="none" w:sz="0" w:space="0" w:color="auto"/>
      </w:divBdr>
    </w:div>
    <w:div w:id="1539660691">
      <w:bodyDiv w:val="1"/>
      <w:marLeft w:val="0"/>
      <w:marRight w:val="0"/>
      <w:marTop w:val="0"/>
      <w:marBottom w:val="0"/>
      <w:divBdr>
        <w:top w:val="none" w:sz="0" w:space="0" w:color="auto"/>
        <w:left w:val="none" w:sz="0" w:space="0" w:color="auto"/>
        <w:bottom w:val="none" w:sz="0" w:space="0" w:color="auto"/>
        <w:right w:val="none" w:sz="0" w:space="0" w:color="auto"/>
      </w:divBdr>
    </w:div>
    <w:div w:id="1540162664">
      <w:bodyDiv w:val="1"/>
      <w:marLeft w:val="0"/>
      <w:marRight w:val="0"/>
      <w:marTop w:val="0"/>
      <w:marBottom w:val="0"/>
      <w:divBdr>
        <w:top w:val="none" w:sz="0" w:space="0" w:color="auto"/>
        <w:left w:val="none" w:sz="0" w:space="0" w:color="auto"/>
        <w:bottom w:val="none" w:sz="0" w:space="0" w:color="auto"/>
        <w:right w:val="none" w:sz="0" w:space="0" w:color="auto"/>
      </w:divBdr>
    </w:div>
    <w:div w:id="1540165330">
      <w:bodyDiv w:val="1"/>
      <w:marLeft w:val="0"/>
      <w:marRight w:val="0"/>
      <w:marTop w:val="0"/>
      <w:marBottom w:val="0"/>
      <w:divBdr>
        <w:top w:val="none" w:sz="0" w:space="0" w:color="auto"/>
        <w:left w:val="none" w:sz="0" w:space="0" w:color="auto"/>
        <w:bottom w:val="none" w:sz="0" w:space="0" w:color="auto"/>
        <w:right w:val="none" w:sz="0" w:space="0" w:color="auto"/>
      </w:divBdr>
    </w:div>
    <w:div w:id="1540318712">
      <w:bodyDiv w:val="1"/>
      <w:marLeft w:val="0"/>
      <w:marRight w:val="0"/>
      <w:marTop w:val="0"/>
      <w:marBottom w:val="0"/>
      <w:divBdr>
        <w:top w:val="none" w:sz="0" w:space="0" w:color="auto"/>
        <w:left w:val="none" w:sz="0" w:space="0" w:color="auto"/>
        <w:bottom w:val="none" w:sz="0" w:space="0" w:color="auto"/>
        <w:right w:val="none" w:sz="0" w:space="0" w:color="auto"/>
      </w:divBdr>
    </w:div>
    <w:div w:id="1540508943">
      <w:bodyDiv w:val="1"/>
      <w:marLeft w:val="0"/>
      <w:marRight w:val="0"/>
      <w:marTop w:val="0"/>
      <w:marBottom w:val="0"/>
      <w:divBdr>
        <w:top w:val="none" w:sz="0" w:space="0" w:color="auto"/>
        <w:left w:val="none" w:sz="0" w:space="0" w:color="auto"/>
        <w:bottom w:val="none" w:sz="0" w:space="0" w:color="auto"/>
        <w:right w:val="none" w:sz="0" w:space="0" w:color="auto"/>
      </w:divBdr>
    </w:div>
    <w:div w:id="1540701827">
      <w:bodyDiv w:val="1"/>
      <w:marLeft w:val="0"/>
      <w:marRight w:val="0"/>
      <w:marTop w:val="0"/>
      <w:marBottom w:val="0"/>
      <w:divBdr>
        <w:top w:val="none" w:sz="0" w:space="0" w:color="auto"/>
        <w:left w:val="none" w:sz="0" w:space="0" w:color="auto"/>
        <w:bottom w:val="none" w:sz="0" w:space="0" w:color="auto"/>
        <w:right w:val="none" w:sz="0" w:space="0" w:color="auto"/>
      </w:divBdr>
    </w:div>
    <w:div w:id="1541356861">
      <w:bodyDiv w:val="1"/>
      <w:marLeft w:val="0"/>
      <w:marRight w:val="0"/>
      <w:marTop w:val="0"/>
      <w:marBottom w:val="0"/>
      <w:divBdr>
        <w:top w:val="none" w:sz="0" w:space="0" w:color="auto"/>
        <w:left w:val="none" w:sz="0" w:space="0" w:color="auto"/>
        <w:bottom w:val="none" w:sz="0" w:space="0" w:color="auto"/>
        <w:right w:val="none" w:sz="0" w:space="0" w:color="auto"/>
      </w:divBdr>
    </w:div>
    <w:div w:id="1542473874">
      <w:bodyDiv w:val="1"/>
      <w:marLeft w:val="0"/>
      <w:marRight w:val="0"/>
      <w:marTop w:val="0"/>
      <w:marBottom w:val="0"/>
      <w:divBdr>
        <w:top w:val="none" w:sz="0" w:space="0" w:color="auto"/>
        <w:left w:val="none" w:sz="0" w:space="0" w:color="auto"/>
        <w:bottom w:val="none" w:sz="0" w:space="0" w:color="auto"/>
        <w:right w:val="none" w:sz="0" w:space="0" w:color="auto"/>
      </w:divBdr>
    </w:div>
    <w:div w:id="1542740342">
      <w:bodyDiv w:val="1"/>
      <w:marLeft w:val="0"/>
      <w:marRight w:val="0"/>
      <w:marTop w:val="0"/>
      <w:marBottom w:val="0"/>
      <w:divBdr>
        <w:top w:val="none" w:sz="0" w:space="0" w:color="auto"/>
        <w:left w:val="none" w:sz="0" w:space="0" w:color="auto"/>
        <w:bottom w:val="none" w:sz="0" w:space="0" w:color="auto"/>
        <w:right w:val="none" w:sz="0" w:space="0" w:color="auto"/>
      </w:divBdr>
    </w:div>
    <w:div w:id="1543248760">
      <w:bodyDiv w:val="1"/>
      <w:marLeft w:val="0"/>
      <w:marRight w:val="0"/>
      <w:marTop w:val="0"/>
      <w:marBottom w:val="0"/>
      <w:divBdr>
        <w:top w:val="none" w:sz="0" w:space="0" w:color="auto"/>
        <w:left w:val="none" w:sz="0" w:space="0" w:color="auto"/>
        <w:bottom w:val="none" w:sz="0" w:space="0" w:color="auto"/>
        <w:right w:val="none" w:sz="0" w:space="0" w:color="auto"/>
      </w:divBdr>
    </w:div>
    <w:div w:id="1543635880">
      <w:bodyDiv w:val="1"/>
      <w:marLeft w:val="0"/>
      <w:marRight w:val="0"/>
      <w:marTop w:val="0"/>
      <w:marBottom w:val="0"/>
      <w:divBdr>
        <w:top w:val="none" w:sz="0" w:space="0" w:color="auto"/>
        <w:left w:val="none" w:sz="0" w:space="0" w:color="auto"/>
        <w:bottom w:val="none" w:sz="0" w:space="0" w:color="auto"/>
        <w:right w:val="none" w:sz="0" w:space="0" w:color="auto"/>
      </w:divBdr>
    </w:div>
    <w:div w:id="1544059749">
      <w:bodyDiv w:val="1"/>
      <w:marLeft w:val="0"/>
      <w:marRight w:val="0"/>
      <w:marTop w:val="0"/>
      <w:marBottom w:val="0"/>
      <w:divBdr>
        <w:top w:val="none" w:sz="0" w:space="0" w:color="auto"/>
        <w:left w:val="none" w:sz="0" w:space="0" w:color="auto"/>
        <w:bottom w:val="none" w:sz="0" w:space="0" w:color="auto"/>
        <w:right w:val="none" w:sz="0" w:space="0" w:color="auto"/>
      </w:divBdr>
    </w:div>
    <w:div w:id="1545288090">
      <w:bodyDiv w:val="1"/>
      <w:marLeft w:val="0"/>
      <w:marRight w:val="0"/>
      <w:marTop w:val="0"/>
      <w:marBottom w:val="0"/>
      <w:divBdr>
        <w:top w:val="none" w:sz="0" w:space="0" w:color="auto"/>
        <w:left w:val="none" w:sz="0" w:space="0" w:color="auto"/>
        <w:bottom w:val="none" w:sz="0" w:space="0" w:color="auto"/>
        <w:right w:val="none" w:sz="0" w:space="0" w:color="auto"/>
      </w:divBdr>
    </w:div>
    <w:div w:id="1545873815">
      <w:bodyDiv w:val="1"/>
      <w:marLeft w:val="0"/>
      <w:marRight w:val="0"/>
      <w:marTop w:val="0"/>
      <w:marBottom w:val="0"/>
      <w:divBdr>
        <w:top w:val="none" w:sz="0" w:space="0" w:color="auto"/>
        <w:left w:val="none" w:sz="0" w:space="0" w:color="auto"/>
        <w:bottom w:val="none" w:sz="0" w:space="0" w:color="auto"/>
        <w:right w:val="none" w:sz="0" w:space="0" w:color="auto"/>
      </w:divBdr>
    </w:div>
    <w:div w:id="1546025388">
      <w:bodyDiv w:val="1"/>
      <w:marLeft w:val="0"/>
      <w:marRight w:val="0"/>
      <w:marTop w:val="0"/>
      <w:marBottom w:val="0"/>
      <w:divBdr>
        <w:top w:val="none" w:sz="0" w:space="0" w:color="auto"/>
        <w:left w:val="none" w:sz="0" w:space="0" w:color="auto"/>
        <w:bottom w:val="none" w:sz="0" w:space="0" w:color="auto"/>
        <w:right w:val="none" w:sz="0" w:space="0" w:color="auto"/>
      </w:divBdr>
    </w:div>
    <w:div w:id="1547791829">
      <w:bodyDiv w:val="1"/>
      <w:marLeft w:val="0"/>
      <w:marRight w:val="0"/>
      <w:marTop w:val="0"/>
      <w:marBottom w:val="0"/>
      <w:divBdr>
        <w:top w:val="none" w:sz="0" w:space="0" w:color="auto"/>
        <w:left w:val="none" w:sz="0" w:space="0" w:color="auto"/>
        <w:bottom w:val="none" w:sz="0" w:space="0" w:color="auto"/>
        <w:right w:val="none" w:sz="0" w:space="0" w:color="auto"/>
      </w:divBdr>
    </w:div>
    <w:div w:id="1547989861">
      <w:bodyDiv w:val="1"/>
      <w:marLeft w:val="0"/>
      <w:marRight w:val="0"/>
      <w:marTop w:val="0"/>
      <w:marBottom w:val="0"/>
      <w:divBdr>
        <w:top w:val="none" w:sz="0" w:space="0" w:color="auto"/>
        <w:left w:val="none" w:sz="0" w:space="0" w:color="auto"/>
        <w:bottom w:val="none" w:sz="0" w:space="0" w:color="auto"/>
        <w:right w:val="none" w:sz="0" w:space="0" w:color="auto"/>
      </w:divBdr>
    </w:div>
    <w:div w:id="1548103647">
      <w:bodyDiv w:val="1"/>
      <w:marLeft w:val="0"/>
      <w:marRight w:val="0"/>
      <w:marTop w:val="0"/>
      <w:marBottom w:val="0"/>
      <w:divBdr>
        <w:top w:val="none" w:sz="0" w:space="0" w:color="auto"/>
        <w:left w:val="none" w:sz="0" w:space="0" w:color="auto"/>
        <w:bottom w:val="none" w:sz="0" w:space="0" w:color="auto"/>
        <w:right w:val="none" w:sz="0" w:space="0" w:color="auto"/>
      </w:divBdr>
    </w:div>
    <w:div w:id="1548494010">
      <w:bodyDiv w:val="1"/>
      <w:marLeft w:val="0"/>
      <w:marRight w:val="0"/>
      <w:marTop w:val="0"/>
      <w:marBottom w:val="0"/>
      <w:divBdr>
        <w:top w:val="none" w:sz="0" w:space="0" w:color="auto"/>
        <w:left w:val="none" w:sz="0" w:space="0" w:color="auto"/>
        <w:bottom w:val="none" w:sz="0" w:space="0" w:color="auto"/>
        <w:right w:val="none" w:sz="0" w:space="0" w:color="auto"/>
      </w:divBdr>
    </w:div>
    <w:div w:id="1548910525">
      <w:bodyDiv w:val="1"/>
      <w:marLeft w:val="0"/>
      <w:marRight w:val="0"/>
      <w:marTop w:val="0"/>
      <w:marBottom w:val="0"/>
      <w:divBdr>
        <w:top w:val="none" w:sz="0" w:space="0" w:color="auto"/>
        <w:left w:val="none" w:sz="0" w:space="0" w:color="auto"/>
        <w:bottom w:val="none" w:sz="0" w:space="0" w:color="auto"/>
        <w:right w:val="none" w:sz="0" w:space="0" w:color="auto"/>
      </w:divBdr>
    </w:div>
    <w:div w:id="1550799497">
      <w:bodyDiv w:val="1"/>
      <w:marLeft w:val="0"/>
      <w:marRight w:val="0"/>
      <w:marTop w:val="0"/>
      <w:marBottom w:val="0"/>
      <w:divBdr>
        <w:top w:val="none" w:sz="0" w:space="0" w:color="auto"/>
        <w:left w:val="none" w:sz="0" w:space="0" w:color="auto"/>
        <w:bottom w:val="none" w:sz="0" w:space="0" w:color="auto"/>
        <w:right w:val="none" w:sz="0" w:space="0" w:color="auto"/>
      </w:divBdr>
    </w:div>
    <w:div w:id="1551958080">
      <w:bodyDiv w:val="1"/>
      <w:marLeft w:val="0"/>
      <w:marRight w:val="0"/>
      <w:marTop w:val="0"/>
      <w:marBottom w:val="0"/>
      <w:divBdr>
        <w:top w:val="none" w:sz="0" w:space="0" w:color="auto"/>
        <w:left w:val="none" w:sz="0" w:space="0" w:color="auto"/>
        <w:bottom w:val="none" w:sz="0" w:space="0" w:color="auto"/>
        <w:right w:val="none" w:sz="0" w:space="0" w:color="auto"/>
      </w:divBdr>
    </w:div>
    <w:div w:id="1552228999">
      <w:bodyDiv w:val="1"/>
      <w:marLeft w:val="0"/>
      <w:marRight w:val="0"/>
      <w:marTop w:val="0"/>
      <w:marBottom w:val="0"/>
      <w:divBdr>
        <w:top w:val="none" w:sz="0" w:space="0" w:color="auto"/>
        <w:left w:val="none" w:sz="0" w:space="0" w:color="auto"/>
        <w:bottom w:val="none" w:sz="0" w:space="0" w:color="auto"/>
        <w:right w:val="none" w:sz="0" w:space="0" w:color="auto"/>
      </w:divBdr>
    </w:div>
    <w:div w:id="1552305138">
      <w:bodyDiv w:val="1"/>
      <w:marLeft w:val="0"/>
      <w:marRight w:val="0"/>
      <w:marTop w:val="0"/>
      <w:marBottom w:val="0"/>
      <w:divBdr>
        <w:top w:val="none" w:sz="0" w:space="0" w:color="auto"/>
        <w:left w:val="none" w:sz="0" w:space="0" w:color="auto"/>
        <w:bottom w:val="none" w:sz="0" w:space="0" w:color="auto"/>
        <w:right w:val="none" w:sz="0" w:space="0" w:color="auto"/>
      </w:divBdr>
    </w:div>
    <w:div w:id="1552305581">
      <w:bodyDiv w:val="1"/>
      <w:marLeft w:val="0"/>
      <w:marRight w:val="0"/>
      <w:marTop w:val="0"/>
      <w:marBottom w:val="0"/>
      <w:divBdr>
        <w:top w:val="none" w:sz="0" w:space="0" w:color="auto"/>
        <w:left w:val="none" w:sz="0" w:space="0" w:color="auto"/>
        <w:bottom w:val="none" w:sz="0" w:space="0" w:color="auto"/>
        <w:right w:val="none" w:sz="0" w:space="0" w:color="auto"/>
      </w:divBdr>
    </w:div>
    <w:div w:id="1553619686">
      <w:bodyDiv w:val="1"/>
      <w:marLeft w:val="0"/>
      <w:marRight w:val="0"/>
      <w:marTop w:val="0"/>
      <w:marBottom w:val="0"/>
      <w:divBdr>
        <w:top w:val="none" w:sz="0" w:space="0" w:color="auto"/>
        <w:left w:val="none" w:sz="0" w:space="0" w:color="auto"/>
        <w:bottom w:val="none" w:sz="0" w:space="0" w:color="auto"/>
        <w:right w:val="none" w:sz="0" w:space="0" w:color="auto"/>
      </w:divBdr>
    </w:div>
    <w:div w:id="1554002474">
      <w:bodyDiv w:val="1"/>
      <w:marLeft w:val="0"/>
      <w:marRight w:val="0"/>
      <w:marTop w:val="0"/>
      <w:marBottom w:val="0"/>
      <w:divBdr>
        <w:top w:val="none" w:sz="0" w:space="0" w:color="auto"/>
        <w:left w:val="none" w:sz="0" w:space="0" w:color="auto"/>
        <w:bottom w:val="none" w:sz="0" w:space="0" w:color="auto"/>
        <w:right w:val="none" w:sz="0" w:space="0" w:color="auto"/>
      </w:divBdr>
    </w:div>
    <w:div w:id="1554853361">
      <w:bodyDiv w:val="1"/>
      <w:marLeft w:val="0"/>
      <w:marRight w:val="0"/>
      <w:marTop w:val="0"/>
      <w:marBottom w:val="0"/>
      <w:divBdr>
        <w:top w:val="none" w:sz="0" w:space="0" w:color="auto"/>
        <w:left w:val="none" w:sz="0" w:space="0" w:color="auto"/>
        <w:bottom w:val="none" w:sz="0" w:space="0" w:color="auto"/>
        <w:right w:val="none" w:sz="0" w:space="0" w:color="auto"/>
      </w:divBdr>
    </w:div>
    <w:div w:id="1555703569">
      <w:bodyDiv w:val="1"/>
      <w:marLeft w:val="0"/>
      <w:marRight w:val="0"/>
      <w:marTop w:val="0"/>
      <w:marBottom w:val="0"/>
      <w:divBdr>
        <w:top w:val="none" w:sz="0" w:space="0" w:color="auto"/>
        <w:left w:val="none" w:sz="0" w:space="0" w:color="auto"/>
        <w:bottom w:val="none" w:sz="0" w:space="0" w:color="auto"/>
        <w:right w:val="none" w:sz="0" w:space="0" w:color="auto"/>
      </w:divBdr>
    </w:div>
    <w:div w:id="1557399796">
      <w:bodyDiv w:val="1"/>
      <w:marLeft w:val="0"/>
      <w:marRight w:val="0"/>
      <w:marTop w:val="0"/>
      <w:marBottom w:val="0"/>
      <w:divBdr>
        <w:top w:val="none" w:sz="0" w:space="0" w:color="auto"/>
        <w:left w:val="none" w:sz="0" w:space="0" w:color="auto"/>
        <w:bottom w:val="none" w:sz="0" w:space="0" w:color="auto"/>
        <w:right w:val="none" w:sz="0" w:space="0" w:color="auto"/>
      </w:divBdr>
    </w:div>
    <w:div w:id="1558392775">
      <w:bodyDiv w:val="1"/>
      <w:marLeft w:val="0"/>
      <w:marRight w:val="0"/>
      <w:marTop w:val="0"/>
      <w:marBottom w:val="0"/>
      <w:divBdr>
        <w:top w:val="none" w:sz="0" w:space="0" w:color="auto"/>
        <w:left w:val="none" w:sz="0" w:space="0" w:color="auto"/>
        <w:bottom w:val="none" w:sz="0" w:space="0" w:color="auto"/>
        <w:right w:val="none" w:sz="0" w:space="0" w:color="auto"/>
      </w:divBdr>
    </w:div>
    <w:div w:id="1559517081">
      <w:bodyDiv w:val="1"/>
      <w:marLeft w:val="0"/>
      <w:marRight w:val="0"/>
      <w:marTop w:val="0"/>
      <w:marBottom w:val="0"/>
      <w:divBdr>
        <w:top w:val="none" w:sz="0" w:space="0" w:color="auto"/>
        <w:left w:val="none" w:sz="0" w:space="0" w:color="auto"/>
        <w:bottom w:val="none" w:sz="0" w:space="0" w:color="auto"/>
        <w:right w:val="none" w:sz="0" w:space="0" w:color="auto"/>
      </w:divBdr>
    </w:div>
    <w:div w:id="1560048655">
      <w:bodyDiv w:val="1"/>
      <w:marLeft w:val="0"/>
      <w:marRight w:val="0"/>
      <w:marTop w:val="0"/>
      <w:marBottom w:val="0"/>
      <w:divBdr>
        <w:top w:val="none" w:sz="0" w:space="0" w:color="auto"/>
        <w:left w:val="none" w:sz="0" w:space="0" w:color="auto"/>
        <w:bottom w:val="none" w:sz="0" w:space="0" w:color="auto"/>
        <w:right w:val="none" w:sz="0" w:space="0" w:color="auto"/>
      </w:divBdr>
    </w:div>
    <w:div w:id="1560508186">
      <w:bodyDiv w:val="1"/>
      <w:marLeft w:val="0"/>
      <w:marRight w:val="0"/>
      <w:marTop w:val="0"/>
      <w:marBottom w:val="0"/>
      <w:divBdr>
        <w:top w:val="none" w:sz="0" w:space="0" w:color="auto"/>
        <w:left w:val="none" w:sz="0" w:space="0" w:color="auto"/>
        <w:bottom w:val="none" w:sz="0" w:space="0" w:color="auto"/>
        <w:right w:val="none" w:sz="0" w:space="0" w:color="auto"/>
      </w:divBdr>
    </w:div>
    <w:div w:id="1561404966">
      <w:bodyDiv w:val="1"/>
      <w:marLeft w:val="0"/>
      <w:marRight w:val="0"/>
      <w:marTop w:val="0"/>
      <w:marBottom w:val="0"/>
      <w:divBdr>
        <w:top w:val="none" w:sz="0" w:space="0" w:color="auto"/>
        <w:left w:val="none" w:sz="0" w:space="0" w:color="auto"/>
        <w:bottom w:val="none" w:sz="0" w:space="0" w:color="auto"/>
        <w:right w:val="none" w:sz="0" w:space="0" w:color="auto"/>
      </w:divBdr>
    </w:div>
    <w:div w:id="1562204353">
      <w:bodyDiv w:val="1"/>
      <w:marLeft w:val="0"/>
      <w:marRight w:val="0"/>
      <w:marTop w:val="0"/>
      <w:marBottom w:val="0"/>
      <w:divBdr>
        <w:top w:val="none" w:sz="0" w:space="0" w:color="auto"/>
        <w:left w:val="none" w:sz="0" w:space="0" w:color="auto"/>
        <w:bottom w:val="none" w:sz="0" w:space="0" w:color="auto"/>
        <w:right w:val="none" w:sz="0" w:space="0" w:color="auto"/>
      </w:divBdr>
    </w:div>
    <w:div w:id="1563564558">
      <w:bodyDiv w:val="1"/>
      <w:marLeft w:val="0"/>
      <w:marRight w:val="0"/>
      <w:marTop w:val="0"/>
      <w:marBottom w:val="0"/>
      <w:divBdr>
        <w:top w:val="none" w:sz="0" w:space="0" w:color="auto"/>
        <w:left w:val="none" w:sz="0" w:space="0" w:color="auto"/>
        <w:bottom w:val="none" w:sz="0" w:space="0" w:color="auto"/>
        <w:right w:val="none" w:sz="0" w:space="0" w:color="auto"/>
      </w:divBdr>
    </w:div>
    <w:div w:id="1563712661">
      <w:bodyDiv w:val="1"/>
      <w:marLeft w:val="0"/>
      <w:marRight w:val="0"/>
      <w:marTop w:val="0"/>
      <w:marBottom w:val="0"/>
      <w:divBdr>
        <w:top w:val="none" w:sz="0" w:space="0" w:color="auto"/>
        <w:left w:val="none" w:sz="0" w:space="0" w:color="auto"/>
        <w:bottom w:val="none" w:sz="0" w:space="0" w:color="auto"/>
        <w:right w:val="none" w:sz="0" w:space="0" w:color="auto"/>
      </w:divBdr>
    </w:div>
    <w:div w:id="1563980110">
      <w:bodyDiv w:val="1"/>
      <w:marLeft w:val="0"/>
      <w:marRight w:val="0"/>
      <w:marTop w:val="0"/>
      <w:marBottom w:val="0"/>
      <w:divBdr>
        <w:top w:val="none" w:sz="0" w:space="0" w:color="auto"/>
        <w:left w:val="none" w:sz="0" w:space="0" w:color="auto"/>
        <w:bottom w:val="none" w:sz="0" w:space="0" w:color="auto"/>
        <w:right w:val="none" w:sz="0" w:space="0" w:color="auto"/>
      </w:divBdr>
    </w:div>
    <w:div w:id="1564171092">
      <w:bodyDiv w:val="1"/>
      <w:marLeft w:val="0"/>
      <w:marRight w:val="0"/>
      <w:marTop w:val="0"/>
      <w:marBottom w:val="0"/>
      <w:divBdr>
        <w:top w:val="none" w:sz="0" w:space="0" w:color="auto"/>
        <w:left w:val="none" w:sz="0" w:space="0" w:color="auto"/>
        <w:bottom w:val="none" w:sz="0" w:space="0" w:color="auto"/>
        <w:right w:val="none" w:sz="0" w:space="0" w:color="auto"/>
      </w:divBdr>
    </w:div>
    <w:div w:id="1565096690">
      <w:bodyDiv w:val="1"/>
      <w:marLeft w:val="0"/>
      <w:marRight w:val="0"/>
      <w:marTop w:val="0"/>
      <w:marBottom w:val="0"/>
      <w:divBdr>
        <w:top w:val="none" w:sz="0" w:space="0" w:color="auto"/>
        <w:left w:val="none" w:sz="0" w:space="0" w:color="auto"/>
        <w:bottom w:val="none" w:sz="0" w:space="0" w:color="auto"/>
        <w:right w:val="none" w:sz="0" w:space="0" w:color="auto"/>
      </w:divBdr>
    </w:div>
    <w:div w:id="1567835300">
      <w:bodyDiv w:val="1"/>
      <w:marLeft w:val="0"/>
      <w:marRight w:val="0"/>
      <w:marTop w:val="0"/>
      <w:marBottom w:val="0"/>
      <w:divBdr>
        <w:top w:val="none" w:sz="0" w:space="0" w:color="auto"/>
        <w:left w:val="none" w:sz="0" w:space="0" w:color="auto"/>
        <w:bottom w:val="none" w:sz="0" w:space="0" w:color="auto"/>
        <w:right w:val="none" w:sz="0" w:space="0" w:color="auto"/>
      </w:divBdr>
    </w:div>
    <w:div w:id="1567953167">
      <w:bodyDiv w:val="1"/>
      <w:marLeft w:val="0"/>
      <w:marRight w:val="0"/>
      <w:marTop w:val="0"/>
      <w:marBottom w:val="0"/>
      <w:divBdr>
        <w:top w:val="none" w:sz="0" w:space="0" w:color="auto"/>
        <w:left w:val="none" w:sz="0" w:space="0" w:color="auto"/>
        <w:bottom w:val="none" w:sz="0" w:space="0" w:color="auto"/>
        <w:right w:val="none" w:sz="0" w:space="0" w:color="auto"/>
      </w:divBdr>
    </w:div>
    <w:div w:id="1568035278">
      <w:bodyDiv w:val="1"/>
      <w:marLeft w:val="0"/>
      <w:marRight w:val="0"/>
      <w:marTop w:val="0"/>
      <w:marBottom w:val="0"/>
      <w:divBdr>
        <w:top w:val="none" w:sz="0" w:space="0" w:color="auto"/>
        <w:left w:val="none" w:sz="0" w:space="0" w:color="auto"/>
        <w:bottom w:val="none" w:sz="0" w:space="0" w:color="auto"/>
        <w:right w:val="none" w:sz="0" w:space="0" w:color="auto"/>
      </w:divBdr>
    </w:div>
    <w:div w:id="1568106721">
      <w:bodyDiv w:val="1"/>
      <w:marLeft w:val="0"/>
      <w:marRight w:val="0"/>
      <w:marTop w:val="0"/>
      <w:marBottom w:val="0"/>
      <w:divBdr>
        <w:top w:val="none" w:sz="0" w:space="0" w:color="auto"/>
        <w:left w:val="none" w:sz="0" w:space="0" w:color="auto"/>
        <w:bottom w:val="none" w:sz="0" w:space="0" w:color="auto"/>
        <w:right w:val="none" w:sz="0" w:space="0" w:color="auto"/>
      </w:divBdr>
    </w:div>
    <w:div w:id="1569224554">
      <w:bodyDiv w:val="1"/>
      <w:marLeft w:val="0"/>
      <w:marRight w:val="0"/>
      <w:marTop w:val="0"/>
      <w:marBottom w:val="0"/>
      <w:divBdr>
        <w:top w:val="none" w:sz="0" w:space="0" w:color="auto"/>
        <w:left w:val="none" w:sz="0" w:space="0" w:color="auto"/>
        <w:bottom w:val="none" w:sz="0" w:space="0" w:color="auto"/>
        <w:right w:val="none" w:sz="0" w:space="0" w:color="auto"/>
      </w:divBdr>
    </w:div>
    <w:div w:id="1569614344">
      <w:bodyDiv w:val="1"/>
      <w:marLeft w:val="0"/>
      <w:marRight w:val="0"/>
      <w:marTop w:val="0"/>
      <w:marBottom w:val="0"/>
      <w:divBdr>
        <w:top w:val="none" w:sz="0" w:space="0" w:color="auto"/>
        <w:left w:val="none" w:sz="0" w:space="0" w:color="auto"/>
        <w:bottom w:val="none" w:sz="0" w:space="0" w:color="auto"/>
        <w:right w:val="none" w:sz="0" w:space="0" w:color="auto"/>
      </w:divBdr>
    </w:div>
    <w:div w:id="1573348593">
      <w:bodyDiv w:val="1"/>
      <w:marLeft w:val="0"/>
      <w:marRight w:val="0"/>
      <w:marTop w:val="0"/>
      <w:marBottom w:val="0"/>
      <w:divBdr>
        <w:top w:val="none" w:sz="0" w:space="0" w:color="auto"/>
        <w:left w:val="none" w:sz="0" w:space="0" w:color="auto"/>
        <w:bottom w:val="none" w:sz="0" w:space="0" w:color="auto"/>
        <w:right w:val="none" w:sz="0" w:space="0" w:color="auto"/>
      </w:divBdr>
    </w:div>
    <w:div w:id="1573663070">
      <w:bodyDiv w:val="1"/>
      <w:marLeft w:val="0"/>
      <w:marRight w:val="0"/>
      <w:marTop w:val="0"/>
      <w:marBottom w:val="0"/>
      <w:divBdr>
        <w:top w:val="none" w:sz="0" w:space="0" w:color="auto"/>
        <w:left w:val="none" w:sz="0" w:space="0" w:color="auto"/>
        <w:bottom w:val="none" w:sz="0" w:space="0" w:color="auto"/>
        <w:right w:val="none" w:sz="0" w:space="0" w:color="auto"/>
      </w:divBdr>
    </w:div>
    <w:div w:id="1577010707">
      <w:bodyDiv w:val="1"/>
      <w:marLeft w:val="0"/>
      <w:marRight w:val="0"/>
      <w:marTop w:val="0"/>
      <w:marBottom w:val="0"/>
      <w:divBdr>
        <w:top w:val="none" w:sz="0" w:space="0" w:color="auto"/>
        <w:left w:val="none" w:sz="0" w:space="0" w:color="auto"/>
        <w:bottom w:val="none" w:sz="0" w:space="0" w:color="auto"/>
        <w:right w:val="none" w:sz="0" w:space="0" w:color="auto"/>
      </w:divBdr>
    </w:div>
    <w:div w:id="1577586914">
      <w:bodyDiv w:val="1"/>
      <w:marLeft w:val="0"/>
      <w:marRight w:val="0"/>
      <w:marTop w:val="0"/>
      <w:marBottom w:val="0"/>
      <w:divBdr>
        <w:top w:val="none" w:sz="0" w:space="0" w:color="auto"/>
        <w:left w:val="none" w:sz="0" w:space="0" w:color="auto"/>
        <w:bottom w:val="none" w:sz="0" w:space="0" w:color="auto"/>
        <w:right w:val="none" w:sz="0" w:space="0" w:color="auto"/>
      </w:divBdr>
    </w:div>
    <w:div w:id="1577783542">
      <w:bodyDiv w:val="1"/>
      <w:marLeft w:val="0"/>
      <w:marRight w:val="0"/>
      <w:marTop w:val="0"/>
      <w:marBottom w:val="0"/>
      <w:divBdr>
        <w:top w:val="none" w:sz="0" w:space="0" w:color="auto"/>
        <w:left w:val="none" w:sz="0" w:space="0" w:color="auto"/>
        <w:bottom w:val="none" w:sz="0" w:space="0" w:color="auto"/>
        <w:right w:val="none" w:sz="0" w:space="0" w:color="auto"/>
      </w:divBdr>
    </w:div>
    <w:div w:id="1578589691">
      <w:bodyDiv w:val="1"/>
      <w:marLeft w:val="0"/>
      <w:marRight w:val="0"/>
      <w:marTop w:val="0"/>
      <w:marBottom w:val="0"/>
      <w:divBdr>
        <w:top w:val="none" w:sz="0" w:space="0" w:color="auto"/>
        <w:left w:val="none" w:sz="0" w:space="0" w:color="auto"/>
        <w:bottom w:val="none" w:sz="0" w:space="0" w:color="auto"/>
        <w:right w:val="none" w:sz="0" w:space="0" w:color="auto"/>
      </w:divBdr>
    </w:div>
    <w:div w:id="1580024062">
      <w:bodyDiv w:val="1"/>
      <w:marLeft w:val="0"/>
      <w:marRight w:val="0"/>
      <w:marTop w:val="0"/>
      <w:marBottom w:val="0"/>
      <w:divBdr>
        <w:top w:val="none" w:sz="0" w:space="0" w:color="auto"/>
        <w:left w:val="none" w:sz="0" w:space="0" w:color="auto"/>
        <w:bottom w:val="none" w:sz="0" w:space="0" w:color="auto"/>
        <w:right w:val="none" w:sz="0" w:space="0" w:color="auto"/>
      </w:divBdr>
    </w:div>
    <w:div w:id="1580671531">
      <w:bodyDiv w:val="1"/>
      <w:marLeft w:val="0"/>
      <w:marRight w:val="0"/>
      <w:marTop w:val="0"/>
      <w:marBottom w:val="0"/>
      <w:divBdr>
        <w:top w:val="none" w:sz="0" w:space="0" w:color="auto"/>
        <w:left w:val="none" w:sz="0" w:space="0" w:color="auto"/>
        <w:bottom w:val="none" w:sz="0" w:space="0" w:color="auto"/>
        <w:right w:val="none" w:sz="0" w:space="0" w:color="auto"/>
      </w:divBdr>
    </w:div>
    <w:div w:id="1580938592">
      <w:bodyDiv w:val="1"/>
      <w:marLeft w:val="0"/>
      <w:marRight w:val="0"/>
      <w:marTop w:val="0"/>
      <w:marBottom w:val="0"/>
      <w:divBdr>
        <w:top w:val="none" w:sz="0" w:space="0" w:color="auto"/>
        <w:left w:val="none" w:sz="0" w:space="0" w:color="auto"/>
        <w:bottom w:val="none" w:sz="0" w:space="0" w:color="auto"/>
        <w:right w:val="none" w:sz="0" w:space="0" w:color="auto"/>
      </w:divBdr>
    </w:div>
    <w:div w:id="1581332171">
      <w:bodyDiv w:val="1"/>
      <w:marLeft w:val="0"/>
      <w:marRight w:val="0"/>
      <w:marTop w:val="0"/>
      <w:marBottom w:val="0"/>
      <w:divBdr>
        <w:top w:val="none" w:sz="0" w:space="0" w:color="auto"/>
        <w:left w:val="none" w:sz="0" w:space="0" w:color="auto"/>
        <w:bottom w:val="none" w:sz="0" w:space="0" w:color="auto"/>
        <w:right w:val="none" w:sz="0" w:space="0" w:color="auto"/>
      </w:divBdr>
    </w:div>
    <w:div w:id="1581788938">
      <w:bodyDiv w:val="1"/>
      <w:marLeft w:val="0"/>
      <w:marRight w:val="0"/>
      <w:marTop w:val="0"/>
      <w:marBottom w:val="0"/>
      <w:divBdr>
        <w:top w:val="none" w:sz="0" w:space="0" w:color="auto"/>
        <w:left w:val="none" w:sz="0" w:space="0" w:color="auto"/>
        <w:bottom w:val="none" w:sz="0" w:space="0" w:color="auto"/>
        <w:right w:val="none" w:sz="0" w:space="0" w:color="auto"/>
      </w:divBdr>
    </w:div>
    <w:div w:id="1582713372">
      <w:bodyDiv w:val="1"/>
      <w:marLeft w:val="0"/>
      <w:marRight w:val="0"/>
      <w:marTop w:val="0"/>
      <w:marBottom w:val="0"/>
      <w:divBdr>
        <w:top w:val="none" w:sz="0" w:space="0" w:color="auto"/>
        <w:left w:val="none" w:sz="0" w:space="0" w:color="auto"/>
        <w:bottom w:val="none" w:sz="0" w:space="0" w:color="auto"/>
        <w:right w:val="none" w:sz="0" w:space="0" w:color="auto"/>
      </w:divBdr>
    </w:div>
    <w:div w:id="1582832600">
      <w:bodyDiv w:val="1"/>
      <w:marLeft w:val="0"/>
      <w:marRight w:val="0"/>
      <w:marTop w:val="0"/>
      <w:marBottom w:val="0"/>
      <w:divBdr>
        <w:top w:val="none" w:sz="0" w:space="0" w:color="auto"/>
        <w:left w:val="none" w:sz="0" w:space="0" w:color="auto"/>
        <w:bottom w:val="none" w:sz="0" w:space="0" w:color="auto"/>
        <w:right w:val="none" w:sz="0" w:space="0" w:color="auto"/>
      </w:divBdr>
    </w:div>
    <w:div w:id="1583564198">
      <w:bodyDiv w:val="1"/>
      <w:marLeft w:val="0"/>
      <w:marRight w:val="0"/>
      <w:marTop w:val="0"/>
      <w:marBottom w:val="0"/>
      <w:divBdr>
        <w:top w:val="none" w:sz="0" w:space="0" w:color="auto"/>
        <w:left w:val="none" w:sz="0" w:space="0" w:color="auto"/>
        <w:bottom w:val="none" w:sz="0" w:space="0" w:color="auto"/>
        <w:right w:val="none" w:sz="0" w:space="0" w:color="auto"/>
      </w:divBdr>
    </w:div>
    <w:div w:id="1585526112">
      <w:bodyDiv w:val="1"/>
      <w:marLeft w:val="0"/>
      <w:marRight w:val="0"/>
      <w:marTop w:val="0"/>
      <w:marBottom w:val="0"/>
      <w:divBdr>
        <w:top w:val="none" w:sz="0" w:space="0" w:color="auto"/>
        <w:left w:val="none" w:sz="0" w:space="0" w:color="auto"/>
        <w:bottom w:val="none" w:sz="0" w:space="0" w:color="auto"/>
        <w:right w:val="none" w:sz="0" w:space="0" w:color="auto"/>
      </w:divBdr>
    </w:div>
    <w:div w:id="1586837207">
      <w:bodyDiv w:val="1"/>
      <w:marLeft w:val="0"/>
      <w:marRight w:val="0"/>
      <w:marTop w:val="0"/>
      <w:marBottom w:val="0"/>
      <w:divBdr>
        <w:top w:val="none" w:sz="0" w:space="0" w:color="auto"/>
        <w:left w:val="none" w:sz="0" w:space="0" w:color="auto"/>
        <w:bottom w:val="none" w:sz="0" w:space="0" w:color="auto"/>
        <w:right w:val="none" w:sz="0" w:space="0" w:color="auto"/>
      </w:divBdr>
    </w:div>
    <w:div w:id="1587228089">
      <w:bodyDiv w:val="1"/>
      <w:marLeft w:val="0"/>
      <w:marRight w:val="0"/>
      <w:marTop w:val="0"/>
      <w:marBottom w:val="0"/>
      <w:divBdr>
        <w:top w:val="none" w:sz="0" w:space="0" w:color="auto"/>
        <w:left w:val="none" w:sz="0" w:space="0" w:color="auto"/>
        <w:bottom w:val="none" w:sz="0" w:space="0" w:color="auto"/>
        <w:right w:val="none" w:sz="0" w:space="0" w:color="auto"/>
      </w:divBdr>
    </w:div>
    <w:div w:id="1587303350">
      <w:bodyDiv w:val="1"/>
      <w:marLeft w:val="0"/>
      <w:marRight w:val="0"/>
      <w:marTop w:val="0"/>
      <w:marBottom w:val="0"/>
      <w:divBdr>
        <w:top w:val="none" w:sz="0" w:space="0" w:color="auto"/>
        <w:left w:val="none" w:sz="0" w:space="0" w:color="auto"/>
        <w:bottom w:val="none" w:sz="0" w:space="0" w:color="auto"/>
        <w:right w:val="none" w:sz="0" w:space="0" w:color="auto"/>
      </w:divBdr>
    </w:div>
    <w:div w:id="1589387081">
      <w:bodyDiv w:val="1"/>
      <w:marLeft w:val="0"/>
      <w:marRight w:val="0"/>
      <w:marTop w:val="0"/>
      <w:marBottom w:val="0"/>
      <w:divBdr>
        <w:top w:val="none" w:sz="0" w:space="0" w:color="auto"/>
        <w:left w:val="none" w:sz="0" w:space="0" w:color="auto"/>
        <w:bottom w:val="none" w:sz="0" w:space="0" w:color="auto"/>
        <w:right w:val="none" w:sz="0" w:space="0" w:color="auto"/>
      </w:divBdr>
    </w:div>
    <w:div w:id="1589581474">
      <w:bodyDiv w:val="1"/>
      <w:marLeft w:val="0"/>
      <w:marRight w:val="0"/>
      <w:marTop w:val="0"/>
      <w:marBottom w:val="0"/>
      <w:divBdr>
        <w:top w:val="none" w:sz="0" w:space="0" w:color="auto"/>
        <w:left w:val="none" w:sz="0" w:space="0" w:color="auto"/>
        <w:bottom w:val="none" w:sz="0" w:space="0" w:color="auto"/>
        <w:right w:val="none" w:sz="0" w:space="0" w:color="auto"/>
      </w:divBdr>
    </w:div>
    <w:div w:id="1589927528">
      <w:bodyDiv w:val="1"/>
      <w:marLeft w:val="0"/>
      <w:marRight w:val="0"/>
      <w:marTop w:val="0"/>
      <w:marBottom w:val="0"/>
      <w:divBdr>
        <w:top w:val="none" w:sz="0" w:space="0" w:color="auto"/>
        <w:left w:val="none" w:sz="0" w:space="0" w:color="auto"/>
        <w:bottom w:val="none" w:sz="0" w:space="0" w:color="auto"/>
        <w:right w:val="none" w:sz="0" w:space="0" w:color="auto"/>
      </w:divBdr>
    </w:div>
    <w:div w:id="1591964344">
      <w:bodyDiv w:val="1"/>
      <w:marLeft w:val="0"/>
      <w:marRight w:val="0"/>
      <w:marTop w:val="0"/>
      <w:marBottom w:val="0"/>
      <w:divBdr>
        <w:top w:val="none" w:sz="0" w:space="0" w:color="auto"/>
        <w:left w:val="none" w:sz="0" w:space="0" w:color="auto"/>
        <w:bottom w:val="none" w:sz="0" w:space="0" w:color="auto"/>
        <w:right w:val="none" w:sz="0" w:space="0" w:color="auto"/>
      </w:divBdr>
    </w:div>
    <w:div w:id="1592394831">
      <w:bodyDiv w:val="1"/>
      <w:marLeft w:val="0"/>
      <w:marRight w:val="0"/>
      <w:marTop w:val="0"/>
      <w:marBottom w:val="0"/>
      <w:divBdr>
        <w:top w:val="none" w:sz="0" w:space="0" w:color="auto"/>
        <w:left w:val="none" w:sz="0" w:space="0" w:color="auto"/>
        <w:bottom w:val="none" w:sz="0" w:space="0" w:color="auto"/>
        <w:right w:val="none" w:sz="0" w:space="0" w:color="auto"/>
      </w:divBdr>
    </w:div>
    <w:div w:id="1593314123">
      <w:bodyDiv w:val="1"/>
      <w:marLeft w:val="0"/>
      <w:marRight w:val="0"/>
      <w:marTop w:val="0"/>
      <w:marBottom w:val="0"/>
      <w:divBdr>
        <w:top w:val="none" w:sz="0" w:space="0" w:color="auto"/>
        <w:left w:val="none" w:sz="0" w:space="0" w:color="auto"/>
        <w:bottom w:val="none" w:sz="0" w:space="0" w:color="auto"/>
        <w:right w:val="none" w:sz="0" w:space="0" w:color="auto"/>
      </w:divBdr>
    </w:div>
    <w:div w:id="1594122433">
      <w:bodyDiv w:val="1"/>
      <w:marLeft w:val="0"/>
      <w:marRight w:val="0"/>
      <w:marTop w:val="0"/>
      <w:marBottom w:val="0"/>
      <w:divBdr>
        <w:top w:val="none" w:sz="0" w:space="0" w:color="auto"/>
        <w:left w:val="none" w:sz="0" w:space="0" w:color="auto"/>
        <w:bottom w:val="none" w:sz="0" w:space="0" w:color="auto"/>
        <w:right w:val="none" w:sz="0" w:space="0" w:color="auto"/>
      </w:divBdr>
    </w:div>
    <w:div w:id="1596284168">
      <w:bodyDiv w:val="1"/>
      <w:marLeft w:val="0"/>
      <w:marRight w:val="0"/>
      <w:marTop w:val="0"/>
      <w:marBottom w:val="0"/>
      <w:divBdr>
        <w:top w:val="none" w:sz="0" w:space="0" w:color="auto"/>
        <w:left w:val="none" w:sz="0" w:space="0" w:color="auto"/>
        <w:bottom w:val="none" w:sz="0" w:space="0" w:color="auto"/>
        <w:right w:val="none" w:sz="0" w:space="0" w:color="auto"/>
      </w:divBdr>
    </w:div>
    <w:div w:id="1596480221">
      <w:bodyDiv w:val="1"/>
      <w:marLeft w:val="0"/>
      <w:marRight w:val="0"/>
      <w:marTop w:val="0"/>
      <w:marBottom w:val="0"/>
      <w:divBdr>
        <w:top w:val="none" w:sz="0" w:space="0" w:color="auto"/>
        <w:left w:val="none" w:sz="0" w:space="0" w:color="auto"/>
        <w:bottom w:val="none" w:sz="0" w:space="0" w:color="auto"/>
        <w:right w:val="none" w:sz="0" w:space="0" w:color="auto"/>
      </w:divBdr>
    </w:div>
    <w:div w:id="1596787290">
      <w:bodyDiv w:val="1"/>
      <w:marLeft w:val="0"/>
      <w:marRight w:val="0"/>
      <w:marTop w:val="0"/>
      <w:marBottom w:val="0"/>
      <w:divBdr>
        <w:top w:val="none" w:sz="0" w:space="0" w:color="auto"/>
        <w:left w:val="none" w:sz="0" w:space="0" w:color="auto"/>
        <w:bottom w:val="none" w:sz="0" w:space="0" w:color="auto"/>
        <w:right w:val="none" w:sz="0" w:space="0" w:color="auto"/>
      </w:divBdr>
    </w:div>
    <w:div w:id="1597860789">
      <w:bodyDiv w:val="1"/>
      <w:marLeft w:val="0"/>
      <w:marRight w:val="0"/>
      <w:marTop w:val="0"/>
      <w:marBottom w:val="0"/>
      <w:divBdr>
        <w:top w:val="none" w:sz="0" w:space="0" w:color="auto"/>
        <w:left w:val="none" w:sz="0" w:space="0" w:color="auto"/>
        <w:bottom w:val="none" w:sz="0" w:space="0" w:color="auto"/>
        <w:right w:val="none" w:sz="0" w:space="0" w:color="auto"/>
      </w:divBdr>
      <w:divsChild>
        <w:div w:id="780300201">
          <w:marLeft w:val="0"/>
          <w:marRight w:val="0"/>
          <w:marTop w:val="0"/>
          <w:marBottom w:val="0"/>
          <w:divBdr>
            <w:top w:val="none" w:sz="0" w:space="0" w:color="auto"/>
            <w:left w:val="none" w:sz="0" w:space="0" w:color="auto"/>
            <w:bottom w:val="none" w:sz="0" w:space="0" w:color="auto"/>
            <w:right w:val="none" w:sz="0" w:space="0" w:color="auto"/>
          </w:divBdr>
          <w:divsChild>
            <w:div w:id="1093016696">
              <w:marLeft w:val="0"/>
              <w:marRight w:val="0"/>
              <w:marTop w:val="0"/>
              <w:marBottom w:val="0"/>
              <w:divBdr>
                <w:top w:val="none" w:sz="0" w:space="0" w:color="auto"/>
                <w:left w:val="none" w:sz="0" w:space="0" w:color="auto"/>
                <w:bottom w:val="none" w:sz="0" w:space="0" w:color="auto"/>
                <w:right w:val="none" w:sz="0" w:space="0" w:color="auto"/>
              </w:divBdr>
              <w:divsChild>
                <w:div w:id="1960991799">
                  <w:marLeft w:val="0"/>
                  <w:marRight w:val="0"/>
                  <w:marTop w:val="0"/>
                  <w:marBottom w:val="0"/>
                  <w:divBdr>
                    <w:top w:val="none" w:sz="0" w:space="0" w:color="auto"/>
                    <w:left w:val="none" w:sz="0" w:space="0" w:color="auto"/>
                    <w:bottom w:val="none" w:sz="0" w:space="0" w:color="auto"/>
                    <w:right w:val="none" w:sz="0" w:space="0" w:color="auto"/>
                  </w:divBdr>
                  <w:divsChild>
                    <w:div w:id="1762601026">
                      <w:marLeft w:val="0"/>
                      <w:marRight w:val="0"/>
                      <w:marTop w:val="0"/>
                      <w:marBottom w:val="0"/>
                      <w:divBdr>
                        <w:top w:val="none" w:sz="0" w:space="0" w:color="auto"/>
                        <w:left w:val="none" w:sz="0" w:space="0" w:color="auto"/>
                        <w:bottom w:val="none" w:sz="0" w:space="0" w:color="auto"/>
                        <w:right w:val="none" w:sz="0" w:space="0" w:color="auto"/>
                      </w:divBdr>
                      <w:divsChild>
                        <w:div w:id="334041786">
                          <w:marLeft w:val="0"/>
                          <w:marRight w:val="0"/>
                          <w:marTop w:val="0"/>
                          <w:marBottom w:val="0"/>
                          <w:divBdr>
                            <w:top w:val="none" w:sz="0" w:space="0" w:color="auto"/>
                            <w:left w:val="none" w:sz="0" w:space="0" w:color="auto"/>
                            <w:bottom w:val="none" w:sz="0" w:space="0" w:color="auto"/>
                            <w:right w:val="none" w:sz="0" w:space="0" w:color="auto"/>
                          </w:divBdr>
                          <w:divsChild>
                            <w:div w:id="1214805941">
                              <w:marLeft w:val="0"/>
                              <w:marRight w:val="0"/>
                              <w:marTop w:val="0"/>
                              <w:marBottom w:val="0"/>
                              <w:divBdr>
                                <w:top w:val="none" w:sz="0" w:space="0" w:color="auto"/>
                                <w:left w:val="none" w:sz="0" w:space="0" w:color="auto"/>
                                <w:bottom w:val="none" w:sz="0" w:space="0" w:color="auto"/>
                                <w:right w:val="none" w:sz="0" w:space="0" w:color="auto"/>
                              </w:divBdr>
                              <w:divsChild>
                                <w:div w:id="1213494962">
                                  <w:marLeft w:val="0"/>
                                  <w:marRight w:val="0"/>
                                  <w:marTop w:val="0"/>
                                  <w:marBottom w:val="0"/>
                                  <w:divBdr>
                                    <w:top w:val="none" w:sz="0" w:space="0" w:color="auto"/>
                                    <w:left w:val="none" w:sz="0" w:space="0" w:color="auto"/>
                                    <w:bottom w:val="none" w:sz="0" w:space="0" w:color="auto"/>
                                    <w:right w:val="none" w:sz="0" w:space="0" w:color="auto"/>
                                  </w:divBdr>
                                  <w:divsChild>
                                    <w:div w:id="2876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976367">
      <w:bodyDiv w:val="1"/>
      <w:marLeft w:val="0"/>
      <w:marRight w:val="0"/>
      <w:marTop w:val="0"/>
      <w:marBottom w:val="0"/>
      <w:divBdr>
        <w:top w:val="none" w:sz="0" w:space="0" w:color="auto"/>
        <w:left w:val="none" w:sz="0" w:space="0" w:color="auto"/>
        <w:bottom w:val="none" w:sz="0" w:space="0" w:color="auto"/>
        <w:right w:val="none" w:sz="0" w:space="0" w:color="auto"/>
      </w:divBdr>
    </w:div>
    <w:div w:id="1598783116">
      <w:bodyDiv w:val="1"/>
      <w:marLeft w:val="0"/>
      <w:marRight w:val="0"/>
      <w:marTop w:val="0"/>
      <w:marBottom w:val="0"/>
      <w:divBdr>
        <w:top w:val="none" w:sz="0" w:space="0" w:color="auto"/>
        <w:left w:val="none" w:sz="0" w:space="0" w:color="auto"/>
        <w:bottom w:val="none" w:sz="0" w:space="0" w:color="auto"/>
        <w:right w:val="none" w:sz="0" w:space="0" w:color="auto"/>
      </w:divBdr>
    </w:div>
    <w:div w:id="1598906673">
      <w:bodyDiv w:val="1"/>
      <w:marLeft w:val="0"/>
      <w:marRight w:val="0"/>
      <w:marTop w:val="0"/>
      <w:marBottom w:val="0"/>
      <w:divBdr>
        <w:top w:val="none" w:sz="0" w:space="0" w:color="auto"/>
        <w:left w:val="none" w:sz="0" w:space="0" w:color="auto"/>
        <w:bottom w:val="none" w:sz="0" w:space="0" w:color="auto"/>
        <w:right w:val="none" w:sz="0" w:space="0" w:color="auto"/>
      </w:divBdr>
    </w:div>
    <w:div w:id="1600333747">
      <w:bodyDiv w:val="1"/>
      <w:marLeft w:val="0"/>
      <w:marRight w:val="0"/>
      <w:marTop w:val="0"/>
      <w:marBottom w:val="0"/>
      <w:divBdr>
        <w:top w:val="none" w:sz="0" w:space="0" w:color="auto"/>
        <w:left w:val="none" w:sz="0" w:space="0" w:color="auto"/>
        <w:bottom w:val="none" w:sz="0" w:space="0" w:color="auto"/>
        <w:right w:val="none" w:sz="0" w:space="0" w:color="auto"/>
      </w:divBdr>
    </w:div>
    <w:div w:id="1602253359">
      <w:bodyDiv w:val="1"/>
      <w:marLeft w:val="0"/>
      <w:marRight w:val="0"/>
      <w:marTop w:val="0"/>
      <w:marBottom w:val="0"/>
      <w:divBdr>
        <w:top w:val="none" w:sz="0" w:space="0" w:color="auto"/>
        <w:left w:val="none" w:sz="0" w:space="0" w:color="auto"/>
        <w:bottom w:val="none" w:sz="0" w:space="0" w:color="auto"/>
        <w:right w:val="none" w:sz="0" w:space="0" w:color="auto"/>
      </w:divBdr>
    </w:div>
    <w:div w:id="1604924263">
      <w:bodyDiv w:val="1"/>
      <w:marLeft w:val="0"/>
      <w:marRight w:val="0"/>
      <w:marTop w:val="0"/>
      <w:marBottom w:val="0"/>
      <w:divBdr>
        <w:top w:val="none" w:sz="0" w:space="0" w:color="auto"/>
        <w:left w:val="none" w:sz="0" w:space="0" w:color="auto"/>
        <w:bottom w:val="none" w:sz="0" w:space="0" w:color="auto"/>
        <w:right w:val="none" w:sz="0" w:space="0" w:color="auto"/>
      </w:divBdr>
    </w:div>
    <w:div w:id="1606229321">
      <w:bodyDiv w:val="1"/>
      <w:marLeft w:val="0"/>
      <w:marRight w:val="0"/>
      <w:marTop w:val="0"/>
      <w:marBottom w:val="0"/>
      <w:divBdr>
        <w:top w:val="none" w:sz="0" w:space="0" w:color="auto"/>
        <w:left w:val="none" w:sz="0" w:space="0" w:color="auto"/>
        <w:bottom w:val="none" w:sz="0" w:space="0" w:color="auto"/>
        <w:right w:val="none" w:sz="0" w:space="0" w:color="auto"/>
      </w:divBdr>
    </w:div>
    <w:div w:id="1607154302">
      <w:bodyDiv w:val="1"/>
      <w:marLeft w:val="0"/>
      <w:marRight w:val="0"/>
      <w:marTop w:val="0"/>
      <w:marBottom w:val="0"/>
      <w:divBdr>
        <w:top w:val="none" w:sz="0" w:space="0" w:color="auto"/>
        <w:left w:val="none" w:sz="0" w:space="0" w:color="auto"/>
        <w:bottom w:val="none" w:sz="0" w:space="0" w:color="auto"/>
        <w:right w:val="none" w:sz="0" w:space="0" w:color="auto"/>
      </w:divBdr>
    </w:div>
    <w:div w:id="1608351488">
      <w:bodyDiv w:val="1"/>
      <w:marLeft w:val="0"/>
      <w:marRight w:val="0"/>
      <w:marTop w:val="0"/>
      <w:marBottom w:val="0"/>
      <w:divBdr>
        <w:top w:val="none" w:sz="0" w:space="0" w:color="auto"/>
        <w:left w:val="none" w:sz="0" w:space="0" w:color="auto"/>
        <w:bottom w:val="none" w:sz="0" w:space="0" w:color="auto"/>
        <w:right w:val="none" w:sz="0" w:space="0" w:color="auto"/>
      </w:divBdr>
    </w:div>
    <w:div w:id="1610158694">
      <w:bodyDiv w:val="1"/>
      <w:marLeft w:val="0"/>
      <w:marRight w:val="0"/>
      <w:marTop w:val="0"/>
      <w:marBottom w:val="0"/>
      <w:divBdr>
        <w:top w:val="none" w:sz="0" w:space="0" w:color="auto"/>
        <w:left w:val="none" w:sz="0" w:space="0" w:color="auto"/>
        <w:bottom w:val="none" w:sz="0" w:space="0" w:color="auto"/>
        <w:right w:val="none" w:sz="0" w:space="0" w:color="auto"/>
      </w:divBdr>
    </w:div>
    <w:div w:id="1610697298">
      <w:bodyDiv w:val="1"/>
      <w:marLeft w:val="0"/>
      <w:marRight w:val="0"/>
      <w:marTop w:val="0"/>
      <w:marBottom w:val="0"/>
      <w:divBdr>
        <w:top w:val="none" w:sz="0" w:space="0" w:color="auto"/>
        <w:left w:val="none" w:sz="0" w:space="0" w:color="auto"/>
        <w:bottom w:val="none" w:sz="0" w:space="0" w:color="auto"/>
        <w:right w:val="none" w:sz="0" w:space="0" w:color="auto"/>
      </w:divBdr>
    </w:div>
    <w:div w:id="1612740388">
      <w:bodyDiv w:val="1"/>
      <w:marLeft w:val="0"/>
      <w:marRight w:val="0"/>
      <w:marTop w:val="0"/>
      <w:marBottom w:val="0"/>
      <w:divBdr>
        <w:top w:val="none" w:sz="0" w:space="0" w:color="auto"/>
        <w:left w:val="none" w:sz="0" w:space="0" w:color="auto"/>
        <w:bottom w:val="none" w:sz="0" w:space="0" w:color="auto"/>
        <w:right w:val="none" w:sz="0" w:space="0" w:color="auto"/>
      </w:divBdr>
    </w:div>
    <w:div w:id="1613127961">
      <w:bodyDiv w:val="1"/>
      <w:marLeft w:val="0"/>
      <w:marRight w:val="0"/>
      <w:marTop w:val="0"/>
      <w:marBottom w:val="0"/>
      <w:divBdr>
        <w:top w:val="none" w:sz="0" w:space="0" w:color="auto"/>
        <w:left w:val="none" w:sz="0" w:space="0" w:color="auto"/>
        <w:bottom w:val="none" w:sz="0" w:space="0" w:color="auto"/>
        <w:right w:val="none" w:sz="0" w:space="0" w:color="auto"/>
      </w:divBdr>
    </w:div>
    <w:div w:id="1613321075">
      <w:bodyDiv w:val="1"/>
      <w:marLeft w:val="0"/>
      <w:marRight w:val="0"/>
      <w:marTop w:val="0"/>
      <w:marBottom w:val="0"/>
      <w:divBdr>
        <w:top w:val="none" w:sz="0" w:space="0" w:color="auto"/>
        <w:left w:val="none" w:sz="0" w:space="0" w:color="auto"/>
        <w:bottom w:val="none" w:sz="0" w:space="0" w:color="auto"/>
        <w:right w:val="none" w:sz="0" w:space="0" w:color="auto"/>
      </w:divBdr>
    </w:div>
    <w:div w:id="1613435186">
      <w:bodyDiv w:val="1"/>
      <w:marLeft w:val="0"/>
      <w:marRight w:val="0"/>
      <w:marTop w:val="0"/>
      <w:marBottom w:val="0"/>
      <w:divBdr>
        <w:top w:val="none" w:sz="0" w:space="0" w:color="auto"/>
        <w:left w:val="none" w:sz="0" w:space="0" w:color="auto"/>
        <w:bottom w:val="none" w:sz="0" w:space="0" w:color="auto"/>
        <w:right w:val="none" w:sz="0" w:space="0" w:color="auto"/>
      </w:divBdr>
    </w:div>
    <w:div w:id="1615095188">
      <w:bodyDiv w:val="1"/>
      <w:marLeft w:val="0"/>
      <w:marRight w:val="0"/>
      <w:marTop w:val="0"/>
      <w:marBottom w:val="0"/>
      <w:divBdr>
        <w:top w:val="none" w:sz="0" w:space="0" w:color="auto"/>
        <w:left w:val="none" w:sz="0" w:space="0" w:color="auto"/>
        <w:bottom w:val="none" w:sz="0" w:space="0" w:color="auto"/>
        <w:right w:val="none" w:sz="0" w:space="0" w:color="auto"/>
      </w:divBdr>
    </w:div>
    <w:div w:id="1616012331">
      <w:bodyDiv w:val="1"/>
      <w:marLeft w:val="0"/>
      <w:marRight w:val="0"/>
      <w:marTop w:val="0"/>
      <w:marBottom w:val="0"/>
      <w:divBdr>
        <w:top w:val="none" w:sz="0" w:space="0" w:color="auto"/>
        <w:left w:val="none" w:sz="0" w:space="0" w:color="auto"/>
        <w:bottom w:val="none" w:sz="0" w:space="0" w:color="auto"/>
        <w:right w:val="none" w:sz="0" w:space="0" w:color="auto"/>
      </w:divBdr>
    </w:div>
    <w:div w:id="1618020366">
      <w:bodyDiv w:val="1"/>
      <w:marLeft w:val="0"/>
      <w:marRight w:val="0"/>
      <w:marTop w:val="0"/>
      <w:marBottom w:val="0"/>
      <w:divBdr>
        <w:top w:val="none" w:sz="0" w:space="0" w:color="auto"/>
        <w:left w:val="none" w:sz="0" w:space="0" w:color="auto"/>
        <w:bottom w:val="none" w:sz="0" w:space="0" w:color="auto"/>
        <w:right w:val="none" w:sz="0" w:space="0" w:color="auto"/>
      </w:divBdr>
    </w:div>
    <w:div w:id="1618679737">
      <w:bodyDiv w:val="1"/>
      <w:marLeft w:val="0"/>
      <w:marRight w:val="0"/>
      <w:marTop w:val="0"/>
      <w:marBottom w:val="0"/>
      <w:divBdr>
        <w:top w:val="none" w:sz="0" w:space="0" w:color="auto"/>
        <w:left w:val="none" w:sz="0" w:space="0" w:color="auto"/>
        <w:bottom w:val="none" w:sz="0" w:space="0" w:color="auto"/>
        <w:right w:val="none" w:sz="0" w:space="0" w:color="auto"/>
      </w:divBdr>
    </w:div>
    <w:div w:id="1620723723">
      <w:bodyDiv w:val="1"/>
      <w:marLeft w:val="0"/>
      <w:marRight w:val="0"/>
      <w:marTop w:val="0"/>
      <w:marBottom w:val="0"/>
      <w:divBdr>
        <w:top w:val="none" w:sz="0" w:space="0" w:color="auto"/>
        <w:left w:val="none" w:sz="0" w:space="0" w:color="auto"/>
        <w:bottom w:val="none" w:sz="0" w:space="0" w:color="auto"/>
        <w:right w:val="none" w:sz="0" w:space="0" w:color="auto"/>
      </w:divBdr>
    </w:div>
    <w:div w:id="1621885213">
      <w:bodyDiv w:val="1"/>
      <w:marLeft w:val="0"/>
      <w:marRight w:val="0"/>
      <w:marTop w:val="0"/>
      <w:marBottom w:val="0"/>
      <w:divBdr>
        <w:top w:val="none" w:sz="0" w:space="0" w:color="auto"/>
        <w:left w:val="none" w:sz="0" w:space="0" w:color="auto"/>
        <w:bottom w:val="none" w:sz="0" w:space="0" w:color="auto"/>
        <w:right w:val="none" w:sz="0" w:space="0" w:color="auto"/>
      </w:divBdr>
    </w:div>
    <w:div w:id="1622415211">
      <w:bodyDiv w:val="1"/>
      <w:marLeft w:val="0"/>
      <w:marRight w:val="0"/>
      <w:marTop w:val="0"/>
      <w:marBottom w:val="0"/>
      <w:divBdr>
        <w:top w:val="none" w:sz="0" w:space="0" w:color="auto"/>
        <w:left w:val="none" w:sz="0" w:space="0" w:color="auto"/>
        <w:bottom w:val="none" w:sz="0" w:space="0" w:color="auto"/>
        <w:right w:val="none" w:sz="0" w:space="0" w:color="auto"/>
      </w:divBdr>
    </w:div>
    <w:div w:id="1622883470">
      <w:bodyDiv w:val="1"/>
      <w:marLeft w:val="0"/>
      <w:marRight w:val="0"/>
      <w:marTop w:val="0"/>
      <w:marBottom w:val="0"/>
      <w:divBdr>
        <w:top w:val="none" w:sz="0" w:space="0" w:color="auto"/>
        <w:left w:val="none" w:sz="0" w:space="0" w:color="auto"/>
        <w:bottom w:val="none" w:sz="0" w:space="0" w:color="auto"/>
        <w:right w:val="none" w:sz="0" w:space="0" w:color="auto"/>
      </w:divBdr>
    </w:div>
    <w:div w:id="1623532517">
      <w:bodyDiv w:val="1"/>
      <w:marLeft w:val="0"/>
      <w:marRight w:val="0"/>
      <w:marTop w:val="0"/>
      <w:marBottom w:val="0"/>
      <w:divBdr>
        <w:top w:val="none" w:sz="0" w:space="0" w:color="auto"/>
        <w:left w:val="none" w:sz="0" w:space="0" w:color="auto"/>
        <w:bottom w:val="none" w:sz="0" w:space="0" w:color="auto"/>
        <w:right w:val="none" w:sz="0" w:space="0" w:color="auto"/>
      </w:divBdr>
    </w:div>
    <w:div w:id="1624653070">
      <w:bodyDiv w:val="1"/>
      <w:marLeft w:val="0"/>
      <w:marRight w:val="0"/>
      <w:marTop w:val="0"/>
      <w:marBottom w:val="0"/>
      <w:divBdr>
        <w:top w:val="none" w:sz="0" w:space="0" w:color="auto"/>
        <w:left w:val="none" w:sz="0" w:space="0" w:color="auto"/>
        <w:bottom w:val="none" w:sz="0" w:space="0" w:color="auto"/>
        <w:right w:val="none" w:sz="0" w:space="0" w:color="auto"/>
      </w:divBdr>
    </w:div>
    <w:div w:id="1624994719">
      <w:bodyDiv w:val="1"/>
      <w:marLeft w:val="0"/>
      <w:marRight w:val="0"/>
      <w:marTop w:val="0"/>
      <w:marBottom w:val="0"/>
      <w:divBdr>
        <w:top w:val="none" w:sz="0" w:space="0" w:color="auto"/>
        <w:left w:val="none" w:sz="0" w:space="0" w:color="auto"/>
        <w:bottom w:val="none" w:sz="0" w:space="0" w:color="auto"/>
        <w:right w:val="none" w:sz="0" w:space="0" w:color="auto"/>
      </w:divBdr>
    </w:div>
    <w:div w:id="1625117445">
      <w:bodyDiv w:val="1"/>
      <w:marLeft w:val="0"/>
      <w:marRight w:val="0"/>
      <w:marTop w:val="0"/>
      <w:marBottom w:val="0"/>
      <w:divBdr>
        <w:top w:val="none" w:sz="0" w:space="0" w:color="auto"/>
        <w:left w:val="none" w:sz="0" w:space="0" w:color="auto"/>
        <w:bottom w:val="none" w:sz="0" w:space="0" w:color="auto"/>
        <w:right w:val="none" w:sz="0" w:space="0" w:color="auto"/>
      </w:divBdr>
    </w:div>
    <w:div w:id="1627852020">
      <w:bodyDiv w:val="1"/>
      <w:marLeft w:val="0"/>
      <w:marRight w:val="0"/>
      <w:marTop w:val="0"/>
      <w:marBottom w:val="0"/>
      <w:divBdr>
        <w:top w:val="none" w:sz="0" w:space="0" w:color="auto"/>
        <w:left w:val="none" w:sz="0" w:space="0" w:color="auto"/>
        <w:bottom w:val="none" w:sz="0" w:space="0" w:color="auto"/>
        <w:right w:val="none" w:sz="0" w:space="0" w:color="auto"/>
      </w:divBdr>
    </w:div>
    <w:div w:id="1629821718">
      <w:bodyDiv w:val="1"/>
      <w:marLeft w:val="0"/>
      <w:marRight w:val="0"/>
      <w:marTop w:val="0"/>
      <w:marBottom w:val="0"/>
      <w:divBdr>
        <w:top w:val="none" w:sz="0" w:space="0" w:color="auto"/>
        <w:left w:val="none" w:sz="0" w:space="0" w:color="auto"/>
        <w:bottom w:val="none" w:sz="0" w:space="0" w:color="auto"/>
        <w:right w:val="none" w:sz="0" w:space="0" w:color="auto"/>
      </w:divBdr>
    </w:div>
    <w:div w:id="1630356690">
      <w:bodyDiv w:val="1"/>
      <w:marLeft w:val="0"/>
      <w:marRight w:val="0"/>
      <w:marTop w:val="0"/>
      <w:marBottom w:val="0"/>
      <w:divBdr>
        <w:top w:val="none" w:sz="0" w:space="0" w:color="auto"/>
        <w:left w:val="none" w:sz="0" w:space="0" w:color="auto"/>
        <w:bottom w:val="none" w:sz="0" w:space="0" w:color="auto"/>
        <w:right w:val="none" w:sz="0" w:space="0" w:color="auto"/>
      </w:divBdr>
    </w:div>
    <w:div w:id="1631008604">
      <w:bodyDiv w:val="1"/>
      <w:marLeft w:val="0"/>
      <w:marRight w:val="0"/>
      <w:marTop w:val="0"/>
      <w:marBottom w:val="0"/>
      <w:divBdr>
        <w:top w:val="none" w:sz="0" w:space="0" w:color="auto"/>
        <w:left w:val="none" w:sz="0" w:space="0" w:color="auto"/>
        <w:bottom w:val="none" w:sz="0" w:space="0" w:color="auto"/>
        <w:right w:val="none" w:sz="0" w:space="0" w:color="auto"/>
      </w:divBdr>
    </w:div>
    <w:div w:id="1632200745">
      <w:bodyDiv w:val="1"/>
      <w:marLeft w:val="0"/>
      <w:marRight w:val="0"/>
      <w:marTop w:val="0"/>
      <w:marBottom w:val="0"/>
      <w:divBdr>
        <w:top w:val="none" w:sz="0" w:space="0" w:color="auto"/>
        <w:left w:val="none" w:sz="0" w:space="0" w:color="auto"/>
        <w:bottom w:val="none" w:sz="0" w:space="0" w:color="auto"/>
        <w:right w:val="none" w:sz="0" w:space="0" w:color="auto"/>
      </w:divBdr>
    </w:div>
    <w:div w:id="1634797237">
      <w:bodyDiv w:val="1"/>
      <w:marLeft w:val="0"/>
      <w:marRight w:val="0"/>
      <w:marTop w:val="0"/>
      <w:marBottom w:val="0"/>
      <w:divBdr>
        <w:top w:val="none" w:sz="0" w:space="0" w:color="auto"/>
        <w:left w:val="none" w:sz="0" w:space="0" w:color="auto"/>
        <w:bottom w:val="none" w:sz="0" w:space="0" w:color="auto"/>
        <w:right w:val="none" w:sz="0" w:space="0" w:color="auto"/>
      </w:divBdr>
    </w:div>
    <w:div w:id="1638292377">
      <w:bodyDiv w:val="1"/>
      <w:marLeft w:val="0"/>
      <w:marRight w:val="0"/>
      <w:marTop w:val="0"/>
      <w:marBottom w:val="0"/>
      <w:divBdr>
        <w:top w:val="none" w:sz="0" w:space="0" w:color="auto"/>
        <w:left w:val="none" w:sz="0" w:space="0" w:color="auto"/>
        <w:bottom w:val="none" w:sz="0" w:space="0" w:color="auto"/>
        <w:right w:val="none" w:sz="0" w:space="0" w:color="auto"/>
      </w:divBdr>
    </w:div>
    <w:div w:id="1638684667">
      <w:bodyDiv w:val="1"/>
      <w:marLeft w:val="0"/>
      <w:marRight w:val="0"/>
      <w:marTop w:val="0"/>
      <w:marBottom w:val="0"/>
      <w:divBdr>
        <w:top w:val="none" w:sz="0" w:space="0" w:color="auto"/>
        <w:left w:val="none" w:sz="0" w:space="0" w:color="auto"/>
        <w:bottom w:val="none" w:sz="0" w:space="0" w:color="auto"/>
        <w:right w:val="none" w:sz="0" w:space="0" w:color="auto"/>
      </w:divBdr>
    </w:div>
    <w:div w:id="1641571466">
      <w:bodyDiv w:val="1"/>
      <w:marLeft w:val="0"/>
      <w:marRight w:val="0"/>
      <w:marTop w:val="0"/>
      <w:marBottom w:val="0"/>
      <w:divBdr>
        <w:top w:val="none" w:sz="0" w:space="0" w:color="auto"/>
        <w:left w:val="none" w:sz="0" w:space="0" w:color="auto"/>
        <w:bottom w:val="none" w:sz="0" w:space="0" w:color="auto"/>
        <w:right w:val="none" w:sz="0" w:space="0" w:color="auto"/>
      </w:divBdr>
    </w:div>
    <w:div w:id="1642491778">
      <w:bodyDiv w:val="1"/>
      <w:marLeft w:val="0"/>
      <w:marRight w:val="0"/>
      <w:marTop w:val="0"/>
      <w:marBottom w:val="0"/>
      <w:divBdr>
        <w:top w:val="none" w:sz="0" w:space="0" w:color="auto"/>
        <w:left w:val="none" w:sz="0" w:space="0" w:color="auto"/>
        <w:bottom w:val="none" w:sz="0" w:space="0" w:color="auto"/>
        <w:right w:val="none" w:sz="0" w:space="0" w:color="auto"/>
      </w:divBdr>
    </w:div>
    <w:div w:id="1645039439">
      <w:bodyDiv w:val="1"/>
      <w:marLeft w:val="0"/>
      <w:marRight w:val="0"/>
      <w:marTop w:val="0"/>
      <w:marBottom w:val="0"/>
      <w:divBdr>
        <w:top w:val="none" w:sz="0" w:space="0" w:color="auto"/>
        <w:left w:val="none" w:sz="0" w:space="0" w:color="auto"/>
        <w:bottom w:val="none" w:sz="0" w:space="0" w:color="auto"/>
        <w:right w:val="none" w:sz="0" w:space="0" w:color="auto"/>
      </w:divBdr>
    </w:div>
    <w:div w:id="1646279099">
      <w:bodyDiv w:val="1"/>
      <w:marLeft w:val="0"/>
      <w:marRight w:val="0"/>
      <w:marTop w:val="0"/>
      <w:marBottom w:val="0"/>
      <w:divBdr>
        <w:top w:val="none" w:sz="0" w:space="0" w:color="auto"/>
        <w:left w:val="none" w:sz="0" w:space="0" w:color="auto"/>
        <w:bottom w:val="none" w:sz="0" w:space="0" w:color="auto"/>
        <w:right w:val="none" w:sz="0" w:space="0" w:color="auto"/>
      </w:divBdr>
    </w:div>
    <w:div w:id="1647276734">
      <w:bodyDiv w:val="1"/>
      <w:marLeft w:val="0"/>
      <w:marRight w:val="0"/>
      <w:marTop w:val="0"/>
      <w:marBottom w:val="0"/>
      <w:divBdr>
        <w:top w:val="none" w:sz="0" w:space="0" w:color="auto"/>
        <w:left w:val="none" w:sz="0" w:space="0" w:color="auto"/>
        <w:bottom w:val="none" w:sz="0" w:space="0" w:color="auto"/>
        <w:right w:val="none" w:sz="0" w:space="0" w:color="auto"/>
      </w:divBdr>
    </w:div>
    <w:div w:id="1647666169">
      <w:bodyDiv w:val="1"/>
      <w:marLeft w:val="0"/>
      <w:marRight w:val="0"/>
      <w:marTop w:val="0"/>
      <w:marBottom w:val="0"/>
      <w:divBdr>
        <w:top w:val="none" w:sz="0" w:space="0" w:color="auto"/>
        <w:left w:val="none" w:sz="0" w:space="0" w:color="auto"/>
        <w:bottom w:val="none" w:sz="0" w:space="0" w:color="auto"/>
        <w:right w:val="none" w:sz="0" w:space="0" w:color="auto"/>
      </w:divBdr>
    </w:div>
    <w:div w:id="1648513893">
      <w:bodyDiv w:val="1"/>
      <w:marLeft w:val="0"/>
      <w:marRight w:val="0"/>
      <w:marTop w:val="0"/>
      <w:marBottom w:val="0"/>
      <w:divBdr>
        <w:top w:val="none" w:sz="0" w:space="0" w:color="auto"/>
        <w:left w:val="none" w:sz="0" w:space="0" w:color="auto"/>
        <w:bottom w:val="none" w:sz="0" w:space="0" w:color="auto"/>
        <w:right w:val="none" w:sz="0" w:space="0" w:color="auto"/>
      </w:divBdr>
    </w:div>
    <w:div w:id="1649625952">
      <w:bodyDiv w:val="1"/>
      <w:marLeft w:val="0"/>
      <w:marRight w:val="0"/>
      <w:marTop w:val="0"/>
      <w:marBottom w:val="0"/>
      <w:divBdr>
        <w:top w:val="none" w:sz="0" w:space="0" w:color="auto"/>
        <w:left w:val="none" w:sz="0" w:space="0" w:color="auto"/>
        <w:bottom w:val="none" w:sz="0" w:space="0" w:color="auto"/>
        <w:right w:val="none" w:sz="0" w:space="0" w:color="auto"/>
      </w:divBdr>
    </w:div>
    <w:div w:id="1651713413">
      <w:bodyDiv w:val="1"/>
      <w:marLeft w:val="0"/>
      <w:marRight w:val="0"/>
      <w:marTop w:val="0"/>
      <w:marBottom w:val="0"/>
      <w:divBdr>
        <w:top w:val="none" w:sz="0" w:space="0" w:color="auto"/>
        <w:left w:val="none" w:sz="0" w:space="0" w:color="auto"/>
        <w:bottom w:val="none" w:sz="0" w:space="0" w:color="auto"/>
        <w:right w:val="none" w:sz="0" w:space="0" w:color="auto"/>
      </w:divBdr>
    </w:div>
    <w:div w:id="1652172896">
      <w:bodyDiv w:val="1"/>
      <w:marLeft w:val="0"/>
      <w:marRight w:val="0"/>
      <w:marTop w:val="0"/>
      <w:marBottom w:val="0"/>
      <w:divBdr>
        <w:top w:val="none" w:sz="0" w:space="0" w:color="auto"/>
        <w:left w:val="none" w:sz="0" w:space="0" w:color="auto"/>
        <w:bottom w:val="none" w:sz="0" w:space="0" w:color="auto"/>
        <w:right w:val="none" w:sz="0" w:space="0" w:color="auto"/>
      </w:divBdr>
    </w:div>
    <w:div w:id="1652558172">
      <w:bodyDiv w:val="1"/>
      <w:marLeft w:val="0"/>
      <w:marRight w:val="0"/>
      <w:marTop w:val="0"/>
      <w:marBottom w:val="0"/>
      <w:divBdr>
        <w:top w:val="none" w:sz="0" w:space="0" w:color="auto"/>
        <w:left w:val="none" w:sz="0" w:space="0" w:color="auto"/>
        <w:bottom w:val="none" w:sz="0" w:space="0" w:color="auto"/>
        <w:right w:val="none" w:sz="0" w:space="0" w:color="auto"/>
      </w:divBdr>
    </w:div>
    <w:div w:id="1653097046">
      <w:bodyDiv w:val="1"/>
      <w:marLeft w:val="0"/>
      <w:marRight w:val="0"/>
      <w:marTop w:val="0"/>
      <w:marBottom w:val="0"/>
      <w:divBdr>
        <w:top w:val="none" w:sz="0" w:space="0" w:color="auto"/>
        <w:left w:val="none" w:sz="0" w:space="0" w:color="auto"/>
        <w:bottom w:val="none" w:sz="0" w:space="0" w:color="auto"/>
        <w:right w:val="none" w:sz="0" w:space="0" w:color="auto"/>
      </w:divBdr>
    </w:div>
    <w:div w:id="1653557703">
      <w:bodyDiv w:val="1"/>
      <w:marLeft w:val="0"/>
      <w:marRight w:val="0"/>
      <w:marTop w:val="0"/>
      <w:marBottom w:val="0"/>
      <w:divBdr>
        <w:top w:val="none" w:sz="0" w:space="0" w:color="auto"/>
        <w:left w:val="none" w:sz="0" w:space="0" w:color="auto"/>
        <w:bottom w:val="none" w:sz="0" w:space="0" w:color="auto"/>
        <w:right w:val="none" w:sz="0" w:space="0" w:color="auto"/>
      </w:divBdr>
    </w:div>
    <w:div w:id="1654484433">
      <w:bodyDiv w:val="1"/>
      <w:marLeft w:val="0"/>
      <w:marRight w:val="0"/>
      <w:marTop w:val="0"/>
      <w:marBottom w:val="0"/>
      <w:divBdr>
        <w:top w:val="none" w:sz="0" w:space="0" w:color="auto"/>
        <w:left w:val="none" w:sz="0" w:space="0" w:color="auto"/>
        <w:bottom w:val="none" w:sz="0" w:space="0" w:color="auto"/>
        <w:right w:val="none" w:sz="0" w:space="0" w:color="auto"/>
      </w:divBdr>
    </w:div>
    <w:div w:id="1655454858">
      <w:bodyDiv w:val="1"/>
      <w:marLeft w:val="0"/>
      <w:marRight w:val="0"/>
      <w:marTop w:val="0"/>
      <w:marBottom w:val="0"/>
      <w:divBdr>
        <w:top w:val="none" w:sz="0" w:space="0" w:color="auto"/>
        <w:left w:val="none" w:sz="0" w:space="0" w:color="auto"/>
        <w:bottom w:val="none" w:sz="0" w:space="0" w:color="auto"/>
        <w:right w:val="none" w:sz="0" w:space="0" w:color="auto"/>
      </w:divBdr>
      <w:divsChild>
        <w:div w:id="2085177385">
          <w:marLeft w:val="0"/>
          <w:marRight w:val="0"/>
          <w:marTop w:val="0"/>
          <w:marBottom w:val="0"/>
          <w:divBdr>
            <w:top w:val="none" w:sz="0" w:space="0" w:color="auto"/>
            <w:left w:val="none" w:sz="0" w:space="0" w:color="auto"/>
            <w:bottom w:val="none" w:sz="0" w:space="0" w:color="auto"/>
            <w:right w:val="none" w:sz="0" w:space="0" w:color="auto"/>
          </w:divBdr>
        </w:div>
      </w:divsChild>
    </w:div>
    <w:div w:id="1655723884">
      <w:bodyDiv w:val="1"/>
      <w:marLeft w:val="0"/>
      <w:marRight w:val="0"/>
      <w:marTop w:val="0"/>
      <w:marBottom w:val="0"/>
      <w:divBdr>
        <w:top w:val="none" w:sz="0" w:space="0" w:color="auto"/>
        <w:left w:val="none" w:sz="0" w:space="0" w:color="auto"/>
        <w:bottom w:val="none" w:sz="0" w:space="0" w:color="auto"/>
        <w:right w:val="none" w:sz="0" w:space="0" w:color="auto"/>
      </w:divBdr>
    </w:div>
    <w:div w:id="1656378933">
      <w:bodyDiv w:val="1"/>
      <w:marLeft w:val="0"/>
      <w:marRight w:val="0"/>
      <w:marTop w:val="0"/>
      <w:marBottom w:val="0"/>
      <w:divBdr>
        <w:top w:val="none" w:sz="0" w:space="0" w:color="auto"/>
        <w:left w:val="none" w:sz="0" w:space="0" w:color="auto"/>
        <w:bottom w:val="none" w:sz="0" w:space="0" w:color="auto"/>
        <w:right w:val="none" w:sz="0" w:space="0" w:color="auto"/>
      </w:divBdr>
    </w:div>
    <w:div w:id="1656379538">
      <w:bodyDiv w:val="1"/>
      <w:marLeft w:val="0"/>
      <w:marRight w:val="0"/>
      <w:marTop w:val="0"/>
      <w:marBottom w:val="0"/>
      <w:divBdr>
        <w:top w:val="none" w:sz="0" w:space="0" w:color="auto"/>
        <w:left w:val="none" w:sz="0" w:space="0" w:color="auto"/>
        <w:bottom w:val="none" w:sz="0" w:space="0" w:color="auto"/>
        <w:right w:val="none" w:sz="0" w:space="0" w:color="auto"/>
      </w:divBdr>
    </w:div>
    <w:div w:id="1656954676">
      <w:bodyDiv w:val="1"/>
      <w:marLeft w:val="0"/>
      <w:marRight w:val="0"/>
      <w:marTop w:val="0"/>
      <w:marBottom w:val="0"/>
      <w:divBdr>
        <w:top w:val="none" w:sz="0" w:space="0" w:color="auto"/>
        <w:left w:val="none" w:sz="0" w:space="0" w:color="auto"/>
        <w:bottom w:val="none" w:sz="0" w:space="0" w:color="auto"/>
        <w:right w:val="none" w:sz="0" w:space="0" w:color="auto"/>
      </w:divBdr>
    </w:div>
    <w:div w:id="1657416963">
      <w:bodyDiv w:val="1"/>
      <w:marLeft w:val="0"/>
      <w:marRight w:val="0"/>
      <w:marTop w:val="0"/>
      <w:marBottom w:val="0"/>
      <w:divBdr>
        <w:top w:val="none" w:sz="0" w:space="0" w:color="auto"/>
        <w:left w:val="none" w:sz="0" w:space="0" w:color="auto"/>
        <w:bottom w:val="none" w:sz="0" w:space="0" w:color="auto"/>
        <w:right w:val="none" w:sz="0" w:space="0" w:color="auto"/>
      </w:divBdr>
    </w:div>
    <w:div w:id="1659068302">
      <w:bodyDiv w:val="1"/>
      <w:marLeft w:val="0"/>
      <w:marRight w:val="0"/>
      <w:marTop w:val="0"/>
      <w:marBottom w:val="0"/>
      <w:divBdr>
        <w:top w:val="none" w:sz="0" w:space="0" w:color="auto"/>
        <w:left w:val="none" w:sz="0" w:space="0" w:color="auto"/>
        <w:bottom w:val="none" w:sz="0" w:space="0" w:color="auto"/>
        <w:right w:val="none" w:sz="0" w:space="0" w:color="auto"/>
      </w:divBdr>
    </w:div>
    <w:div w:id="1660226915">
      <w:bodyDiv w:val="1"/>
      <w:marLeft w:val="0"/>
      <w:marRight w:val="0"/>
      <w:marTop w:val="0"/>
      <w:marBottom w:val="0"/>
      <w:divBdr>
        <w:top w:val="none" w:sz="0" w:space="0" w:color="auto"/>
        <w:left w:val="none" w:sz="0" w:space="0" w:color="auto"/>
        <w:bottom w:val="none" w:sz="0" w:space="0" w:color="auto"/>
        <w:right w:val="none" w:sz="0" w:space="0" w:color="auto"/>
      </w:divBdr>
    </w:div>
    <w:div w:id="1660619662">
      <w:bodyDiv w:val="1"/>
      <w:marLeft w:val="0"/>
      <w:marRight w:val="0"/>
      <w:marTop w:val="0"/>
      <w:marBottom w:val="0"/>
      <w:divBdr>
        <w:top w:val="none" w:sz="0" w:space="0" w:color="auto"/>
        <w:left w:val="none" w:sz="0" w:space="0" w:color="auto"/>
        <w:bottom w:val="none" w:sz="0" w:space="0" w:color="auto"/>
        <w:right w:val="none" w:sz="0" w:space="0" w:color="auto"/>
      </w:divBdr>
    </w:div>
    <w:div w:id="1661419290">
      <w:bodyDiv w:val="1"/>
      <w:marLeft w:val="0"/>
      <w:marRight w:val="0"/>
      <w:marTop w:val="0"/>
      <w:marBottom w:val="0"/>
      <w:divBdr>
        <w:top w:val="none" w:sz="0" w:space="0" w:color="auto"/>
        <w:left w:val="none" w:sz="0" w:space="0" w:color="auto"/>
        <w:bottom w:val="none" w:sz="0" w:space="0" w:color="auto"/>
        <w:right w:val="none" w:sz="0" w:space="0" w:color="auto"/>
      </w:divBdr>
    </w:div>
    <w:div w:id="1661806916">
      <w:bodyDiv w:val="1"/>
      <w:marLeft w:val="0"/>
      <w:marRight w:val="0"/>
      <w:marTop w:val="0"/>
      <w:marBottom w:val="0"/>
      <w:divBdr>
        <w:top w:val="none" w:sz="0" w:space="0" w:color="auto"/>
        <w:left w:val="none" w:sz="0" w:space="0" w:color="auto"/>
        <w:bottom w:val="none" w:sz="0" w:space="0" w:color="auto"/>
        <w:right w:val="none" w:sz="0" w:space="0" w:color="auto"/>
      </w:divBdr>
    </w:div>
    <w:div w:id="1662080631">
      <w:bodyDiv w:val="1"/>
      <w:marLeft w:val="0"/>
      <w:marRight w:val="0"/>
      <w:marTop w:val="0"/>
      <w:marBottom w:val="0"/>
      <w:divBdr>
        <w:top w:val="none" w:sz="0" w:space="0" w:color="auto"/>
        <w:left w:val="none" w:sz="0" w:space="0" w:color="auto"/>
        <w:bottom w:val="none" w:sz="0" w:space="0" w:color="auto"/>
        <w:right w:val="none" w:sz="0" w:space="0" w:color="auto"/>
      </w:divBdr>
    </w:div>
    <w:div w:id="1662850930">
      <w:bodyDiv w:val="1"/>
      <w:marLeft w:val="0"/>
      <w:marRight w:val="0"/>
      <w:marTop w:val="0"/>
      <w:marBottom w:val="0"/>
      <w:divBdr>
        <w:top w:val="none" w:sz="0" w:space="0" w:color="auto"/>
        <w:left w:val="none" w:sz="0" w:space="0" w:color="auto"/>
        <w:bottom w:val="none" w:sz="0" w:space="0" w:color="auto"/>
        <w:right w:val="none" w:sz="0" w:space="0" w:color="auto"/>
      </w:divBdr>
    </w:div>
    <w:div w:id="1663119061">
      <w:bodyDiv w:val="1"/>
      <w:marLeft w:val="0"/>
      <w:marRight w:val="0"/>
      <w:marTop w:val="0"/>
      <w:marBottom w:val="0"/>
      <w:divBdr>
        <w:top w:val="none" w:sz="0" w:space="0" w:color="auto"/>
        <w:left w:val="none" w:sz="0" w:space="0" w:color="auto"/>
        <w:bottom w:val="none" w:sz="0" w:space="0" w:color="auto"/>
        <w:right w:val="none" w:sz="0" w:space="0" w:color="auto"/>
      </w:divBdr>
    </w:div>
    <w:div w:id="1664158289">
      <w:bodyDiv w:val="1"/>
      <w:marLeft w:val="0"/>
      <w:marRight w:val="0"/>
      <w:marTop w:val="0"/>
      <w:marBottom w:val="0"/>
      <w:divBdr>
        <w:top w:val="none" w:sz="0" w:space="0" w:color="auto"/>
        <w:left w:val="none" w:sz="0" w:space="0" w:color="auto"/>
        <w:bottom w:val="none" w:sz="0" w:space="0" w:color="auto"/>
        <w:right w:val="none" w:sz="0" w:space="0" w:color="auto"/>
      </w:divBdr>
    </w:div>
    <w:div w:id="1665164719">
      <w:bodyDiv w:val="1"/>
      <w:marLeft w:val="0"/>
      <w:marRight w:val="0"/>
      <w:marTop w:val="0"/>
      <w:marBottom w:val="0"/>
      <w:divBdr>
        <w:top w:val="none" w:sz="0" w:space="0" w:color="auto"/>
        <w:left w:val="none" w:sz="0" w:space="0" w:color="auto"/>
        <w:bottom w:val="none" w:sz="0" w:space="0" w:color="auto"/>
        <w:right w:val="none" w:sz="0" w:space="0" w:color="auto"/>
      </w:divBdr>
    </w:div>
    <w:div w:id="1665620621">
      <w:bodyDiv w:val="1"/>
      <w:marLeft w:val="0"/>
      <w:marRight w:val="0"/>
      <w:marTop w:val="0"/>
      <w:marBottom w:val="0"/>
      <w:divBdr>
        <w:top w:val="none" w:sz="0" w:space="0" w:color="auto"/>
        <w:left w:val="none" w:sz="0" w:space="0" w:color="auto"/>
        <w:bottom w:val="none" w:sz="0" w:space="0" w:color="auto"/>
        <w:right w:val="none" w:sz="0" w:space="0" w:color="auto"/>
      </w:divBdr>
    </w:div>
    <w:div w:id="1667660513">
      <w:bodyDiv w:val="1"/>
      <w:marLeft w:val="0"/>
      <w:marRight w:val="0"/>
      <w:marTop w:val="0"/>
      <w:marBottom w:val="0"/>
      <w:divBdr>
        <w:top w:val="none" w:sz="0" w:space="0" w:color="auto"/>
        <w:left w:val="none" w:sz="0" w:space="0" w:color="auto"/>
        <w:bottom w:val="none" w:sz="0" w:space="0" w:color="auto"/>
        <w:right w:val="none" w:sz="0" w:space="0" w:color="auto"/>
      </w:divBdr>
    </w:div>
    <w:div w:id="1667979477">
      <w:bodyDiv w:val="1"/>
      <w:marLeft w:val="0"/>
      <w:marRight w:val="0"/>
      <w:marTop w:val="0"/>
      <w:marBottom w:val="0"/>
      <w:divBdr>
        <w:top w:val="none" w:sz="0" w:space="0" w:color="auto"/>
        <w:left w:val="none" w:sz="0" w:space="0" w:color="auto"/>
        <w:bottom w:val="none" w:sz="0" w:space="0" w:color="auto"/>
        <w:right w:val="none" w:sz="0" w:space="0" w:color="auto"/>
      </w:divBdr>
    </w:div>
    <w:div w:id="1670710503">
      <w:bodyDiv w:val="1"/>
      <w:marLeft w:val="0"/>
      <w:marRight w:val="0"/>
      <w:marTop w:val="0"/>
      <w:marBottom w:val="0"/>
      <w:divBdr>
        <w:top w:val="none" w:sz="0" w:space="0" w:color="auto"/>
        <w:left w:val="none" w:sz="0" w:space="0" w:color="auto"/>
        <w:bottom w:val="none" w:sz="0" w:space="0" w:color="auto"/>
        <w:right w:val="none" w:sz="0" w:space="0" w:color="auto"/>
      </w:divBdr>
    </w:div>
    <w:div w:id="1672098117">
      <w:bodyDiv w:val="1"/>
      <w:marLeft w:val="0"/>
      <w:marRight w:val="0"/>
      <w:marTop w:val="0"/>
      <w:marBottom w:val="0"/>
      <w:divBdr>
        <w:top w:val="none" w:sz="0" w:space="0" w:color="auto"/>
        <w:left w:val="none" w:sz="0" w:space="0" w:color="auto"/>
        <w:bottom w:val="none" w:sz="0" w:space="0" w:color="auto"/>
        <w:right w:val="none" w:sz="0" w:space="0" w:color="auto"/>
      </w:divBdr>
    </w:div>
    <w:div w:id="1672173057">
      <w:bodyDiv w:val="1"/>
      <w:marLeft w:val="0"/>
      <w:marRight w:val="0"/>
      <w:marTop w:val="0"/>
      <w:marBottom w:val="0"/>
      <w:divBdr>
        <w:top w:val="none" w:sz="0" w:space="0" w:color="auto"/>
        <w:left w:val="none" w:sz="0" w:space="0" w:color="auto"/>
        <w:bottom w:val="none" w:sz="0" w:space="0" w:color="auto"/>
        <w:right w:val="none" w:sz="0" w:space="0" w:color="auto"/>
      </w:divBdr>
    </w:div>
    <w:div w:id="1673874725">
      <w:bodyDiv w:val="1"/>
      <w:marLeft w:val="0"/>
      <w:marRight w:val="0"/>
      <w:marTop w:val="0"/>
      <w:marBottom w:val="0"/>
      <w:divBdr>
        <w:top w:val="none" w:sz="0" w:space="0" w:color="auto"/>
        <w:left w:val="none" w:sz="0" w:space="0" w:color="auto"/>
        <w:bottom w:val="none" w:sz="0" w:space="0" w:color="auto"/>
        <w:right w:val="none" w:sz="0" w:space="0" w:color="auto"/>
      </w:divBdr>
    </w:div>
    <w:div w:id="1674451680">
      <w:bodyDiv w:val="1"/>
      <w:marLeft w:val="0"/>
      <w:marRight w:val="0"/>
      <w:marTop w:val="0"/>
      <w:marBottom w:val="0"/>
      <w:divBdr>
        <w:top w:val="none" w:sz="0" w:space="0" w:color="auto"/>
        <w:left w:val="none" w:sz="0" w:space="0" w:color="auto"/>
        <w:bottom w:val="none" w:sz="0" w:space="0" w:color="auto"/>
        <w:right w:val="none" w:sz="0" w:space="0" w:color="auto"/>
      </w:divBdr>
    </w:div>
    <w:div w:id="1674650480">
      <w:bodyDiv w:val="1"/>
      <w:marLeft w:val="0"/>
      <w:marRight w:val="0"/>
      <w:marTop w:val="0"/>
      <w:marBottom w:val="0"/>
      <w:divBdr>
        <w:top w:val="none" w:sz="0" w:space="0" w:color="auto"/>
        <w:left w:val="none" w:sz="0" w:space="0" w:color="auto"/>
        <w:bottom w:val="none" w:sz="0" w:space="0" w:color="auto"/>
        <w:right w:val="none" w:sz="0" w:space="0" w:color="auto"/>
      </w:divBdr>
    </w:div>
    <w:div w:id="1674721422">
      <w:bodyDiv w:val="1"/>
      <w:marLeft w:val="0"/>
      <w:marRight w:val="0"/>
      <w:marTop w:val="0"/>
      <w:marBottom w:val="0"/>
      <w:divBdr>
        <w:top w:val="none" w:sz="0" w:space="0" w:color="auto"/>
        <w:left w:val="none" w:sz="0" w:space="0" w:color="auto"/>
        <w:bottom w:val="none" w:sz="0" w:space="0" w:color="auto"/>
        <w:right w:val="none" w:sz="0" w:space="0" w:color="auto"/>
      </w:divBdr>
    </w:div>
    <w:div w:id="1676493431">
      <w:bodyDiv w:val="1"/>
      <w:marLeft w:val="0"/>
      <w:marRight w:val="0"/>
      <w:marTop w:val="0"/>
      <w:marBottom w:val="0"/>
      <w:divBdr>
        <w:top w:val="none" w:sz="0" w:space="0" w:color="auto"/>
        <w:left w:val="none" w:sz="0" w:space="0" w:color="auto"/>
        <w:bottom w:val="none" w:sz="0" w:space="0" w:color="auto"/>
        <w:right w:val="none" w:sz="0" w:space="0" w:color="auto"/>
      </w:divBdr>
    </w:div>
    <w:div w:id="1676572265">
      <w:bodyDiv w:val="1"/>
      <w:marLeft w:val="0"/>
      <w:marRight w:val="0"/>
      <w:marTop w:val="0"/>
      <w:marBottom w:val="0"/>
      <w:divBdr>
        <w:top w:val="none" w:sz="0" w:space="0" w:color="auto"/>
        <w:left w:val="none" w:sz="0" w:space="0" w:color="auto"/>
        <w:bottom w:val="none" w:sz="0" w:space="0" w:color="auto"/>
        <w:right w:val="none" w:sz="0" w:space="0" w:color="auto"/>
      </w:divBdr>
    </w:div>
    <w:div w:id="1677463813">
      <w:bodyDiv w:val="1"/>
      <w:marLeft w:val="0"/>
      <w:marRight w:val="0"/>
      <w:marTop w:val="0"/>
      <w:marBottom w:val="0"/>
      <w:divBdr>
        <w:top w:val="none" w:sz="0" w:space="0" w:color="auto"/>
        <w:left w:val="none" w:sz="0" w:space="0" w:color="auto"/>
        <w:bottom w:val="none" w:sz="0" w:space="0" w:color="auto"/>
        <w:right w:val="none" w:sz="0" w:space="0" w:color="auto"/>
      </w:divBdr>
    </w:div>
    <w:div w:id="1677535945">
      <w:bodyDiv w:val="1"/>
      <w:marLeft w:val="0"/>
      <w:marRight w:val="0"/>
      <w:marTop w:val="0"/>
      <w:marBottom w:val="0"/>
      <w:divBdr>
        <w:top w:val="none" w:sz="0" w:space="0" w:color="auto"/>
        <w:left w:val="none" w:sz="0" w:space="0" w:color="auto"/>
        <w:bottom w:val="none" w:sz="0" w:space="0" w:color="auto"/>
        <w:right w:val="none" w:sz="0" w:space="0" w:color="auto"/>
      </w:divBdr>
    </w:div>
    <w:div w:id="1677614489">
      <w:bodyDiv w:val="1"/>
      <w:marLeft w:val="0"/>
      <w:marRight w:val="0"/>
      <w:marTop w:val="0"/>
      <w:marBottom w:val="0"/>
      <w:divBdr>
        <w:top w:val="none" w:sz="0" w:space="0" w:color="auto"/>
        <w:left w:val="none" w:sz="0" w:space="0" w:color="auto"/>
        <w:bottom w:val="none" w:sz="0" w:space="0" w:color="auto"/>
        <w:right w:val="none" w:sz="0" w:space="0" w:color="auto"/>
      </w:divBdr>
    </w:div>
    <w:div w:id="1678997652">
      <w:bodyDiv w:val="1"/>
      <w:marLeft w:val="0"/>
      <w:marRight w:val="0"/>
      <w:marTop w:val="0"/>
      <w:marBottom w:val="0"/>
      <w:divBdr>
        <w:top w:val="none" w:sz="0" w:space="0" w:color="auto"/>
        <w:left w:val="none" w:sz="0" w:space="0" w:color="auto"/>
        <w:bottom w:val="none" w:sz="0" w:space="0" w:color="auto"/>
        <w:right w:val="none" w:sz="0" w:space="0" w:color="auto"/>
      </w:divBdr>
    </w:div>
    <w:div w:id="1680351457">
      <w:bodyDiv w:val="1"/>
      <w:marLeft w:val="0"/>
      <w:marRight w:val="0"/>
      <w:marTop w:val="0"/>
      <w:marBottom w:val="0"/>
      <w:divBdr>
        <w:top w:val="none" w:sz="0" w:space="0" w:color="auto"/>
        <w:left w:val="none" w:sz="0" w:space="0" w:color="auto"/>
        <w:bottom w:val="none" w:sz="0" w:space="0" w:color="auto"/>
        <w:right w:val="none" w:sz="0" w:space="0" w:color="auto"/>
      </w:divBdr>
    </w:div>
    <w:div w:id="1681159005">
      <w:bodyDiv w:val="1"/>
      <w:marLeft w:val="0"/>
      <w:marRight w:val="0"/>
      <w:marTop w:val="0"/>
      <w:marBottom w:val="0"/>
      <w:divBdr>
        <w:top w:val="none" w:sz="0" w:space="0" w:color="auto"/>
        <w:left w:val="none" w:sz="0" w:space="0" w:color="auto"/>
        <w:bottom w:val="none" w:sz="0" w:space="0" w:color="auto"/>
        <w:right w:val="none" w:sz="0" w:space="0" w:color="auto"/>
      </w:divBdr>
    </w:div>
    <w:div w:id="1683239421">
      <w:bodyDiv w:val="1"/>
      <w:marLeft w:val="0"/>
      <w:marRight w:val="0"/>
      <w:marTop w:val="0"/>
      <w:marBottom w:val="0"/>
      <w:divBdr>
        <w:top w:val="none" w:sz="0" w:space="0" w:color="auto"/>
        <w:left w:val="none" w:sz="0" w:space="0" w:color="auto"/>
        <w:bottom w:val="none" w:sz="0" w:space="0" w:color="auto"/>
        <w:right w:val="none" w:sz="0" w:space="0" w:color="auto"/>
      </w:divBdr>
    </w:div>
    <w:div w:id="1683361358">
      <w:bodyDiv w:val="1"/>
      <w:marLeft w:val="0"/>
      <w:marRight w:val="0"/>
      <w:marTop w:val="0"/>
      <w:marBottom w:val="0"/>
      <w:divBdr>
        <w:top w:val="none" w:sz="0" w:space="0" w:color="auto"/>
        <w:left w:val="none" w:sz="0" w:space="0" w:color="auto"/>
        <w:bottom w:val="none" w:sz="0" w:space="0" w:color="auto"/>
        <w:right w:val="none" w:sz="0" w:space="0" w:color="auto"/>
      </w:divBdr>
    </w:div>
    <w:div w:id="1684086098">
      <w:bodyDiv w:val="1"/>
      <w:marLeft w:val="0"/>
      <w:marRight w:val="0"/>
      <w:marTop w:val="0"/>
      <w:marBottom w:val="0"/>
      <w:divBdr>
        <w:top w:val="none" w:sz="0" w:space="0" w:color="auto"/>
        <w:left w:val="none" w:sz="0" w:space="0" w:color="auto"/>
        <w:bottom w:val="none" w:sz="0" w:space="0" w:color="auto"/>
        <w:right w:val="none" w:sz="0" w:space="0" w:color="auto"/>
      </w:divBdr>
    </w:div>
    <w:div w:id="1686588252">
      <w:bodyDiv w:val="1"/>
      <w:marLeft w:val="0"/>
      <w:marRight w:val="0"/>
      <w:marTop w:val="0"/>
      <w:marBottom w:val="0"/>
      <w:divBdr>
        <w:top w:val="none" w:sz="0" w:space="0" w:color="auto"/>
        <w:left w:val="none" w:sz="0" w:space="0" w:color="auto"/>
        <w:bottom w:val="none" w:sz="0" w:space="0" w:color="auto"/>
        <w:right w:val="none" w:sz="0" w:space="0" w:color="auto"/>
      </w:divBdr>
    </w:div>
    <w:div w:id="1686714439">
      <w:bodyDiv w:val="1"/>
      <w:marLeft w:val="0"/>
      <w:marRight w:val="0"/>
      <w:marTop w:val="0"/>
      <w:marBottom w:val="0"/>
      <w:divBdr>
        <w:top w:val="none" w:sz="0" w:space="0" w:color="auto"/>
        <w:left w:val="none" w:sz="0" w:space="0" w:color="auto"/>
        <w:bottom w:val="none" w:sz="0" w:space="0" w:color="auto"/>
        <w:right w:val="none" w:sz="0" w:space="0" w:color="auto"/>
      </w:divBdr>
    </w:div>
    <w:div w:id="1687051962">
      <w:bodyDiv w:val="1"/>
      <w:marLeft w:val="0"/>
      <w:marRight w:val="0"/>
      <w:marTop w:val="0"/>
      <w:marBottom w:val="0"/>
      <w:divBdr>
        <w:top w:val="none" w:sz="0" w:space="0" w:color="auto"/>
        <w:left w:val="none" w:sz="0" w:space="0" w:color="auto"/>
        <w:bottom w:val="none" w:sz="0" w:space="0" w:color="auto"/>
        <w:right w:val="none" w:sz="0" w:space="0" w:color="auto"/>
      </w:divBdr>
    </w:div>
    <w:div w:id="1687249844">
      <w:bodyDiv w:val="1"/>
      <w:marLeft w:val="0"/>
      <w:marRight w:val="0"/>
      <w:marTop w:val="0"/>
      <w:marBottom w:val="0"/>
      <w:divBdr>
        <w:top w:val="none" w:sz="0" w:space="0" w:color="auto"/>
        <w:left w:val="none" w:sz="0" w:space="0" w:color="auto"/>
        <w:bottom w:val="none" w:sz="0" w:space="0" w:color="auto"/>
        <w:right w:val="none" w:sz="0" w:space="0" w:color="auto"/>
      </w:divBdr>
    </w:div>
    <w:div w:id="1688210884">
      <w:bodyDiv w:val="1"/>
      <w:marLeft w:val="0"/>
      <w:marRight w:val="0"/>
      <w:marTop w:val="0"/>
      <w:marBottom w:val="0"/>
      <w:divBdr>
        <w:top w:val="none" w:sz="0" w:space="0" w:color="auto"/>
        <w:left w:val="none" w:sz="0" w:space="0" w:color="auto"/>
        <w:bottom w:val="none" w:sz="0" w:space="0" w:color="auto"/>
        <w:right w:val="none" w:sz="0" w:space="0" w:color="auto"/>
      </w:divBdr>
    </w:div>
    <w:div w:id="1688633324">
      <w:bodyDiv w:val="1"/>
      <w:marLeft w:val="0"/>
      <w:marRight w:val="0"/>
      <w:marTop w:val="0"/>
      <w:marBottom w:val="0"/>
      <w:divBdr>
        <w:top w:val="none" w:sz="0" w:space="0" w:color="auto"/>
        <w:left w:val="none" w:sz="0" w:space="0" w:color="auto"/>
        <w:bottom w:val="none" w:sz="0" w:space="0" w:color="auto"/>
        <w:right w:val="none" w:sz="0" w:space="0" w:color="auto"/>
      </w:divBdr>
    </w:div>
    <w:div w:id="1690255082">
      <w:bodyDiv w:val="1"/>
      <w:marLeft w:val="0"/>
      <w:marRight w:val="0"/>
      <w:marTop w:val="0"/>
      <w:marBottom w:val="0"/>
      <w:divBdr>
        <w:top w:val="none" w:sz="0" w:space="0" w:color="auto"/>
        <w:left w:val="none" w:sz="0" w:space="0" w:color="auto"/>
        <w:bottom w:val="none" w:sz="0" w:space="0" w:color="auto"/>
        <w:right w:val="none" w:sz="0" w:space="0" w:color="auto"/>
      </w:divBdr>
    </w:div>
    <w:div w:id="1690370506">
      <w:bodyDiv w:val="1"/>
      <w:marLeft w:val="0"/>
      <w:marRight w:val="0"/>
      <w:marTop w:val="0"/>
      <w:marBottom w:val="0"/>
      <w:divBdr>
        <w:top w:val="none" w:sz="0" w:space="0" w:color="auto"/>
        <w:left w:val="none" w:sz="0" w:space="0" w:color="auto"/>
        <w:bottom w:val="none" w:sz="0" w:space="0" w:color="auto"/>
        <w:right w:val="none" w:sz="0" w:space="0" w:color="auto"/>
      </w:divBdr>
    </w:div>
    <w:div w:id="1691293259">
      <w:bodyDiv w:val="1"/>
      <w:marLeft w:val="0"/>
      <w:marRight w:val="0"/>
      <w:marTop w:val="0"/>
      <w:marBottom w:val="0"/>
      <w:divBdr>
        <w:top w:val="none" w:sz="0" w:space="0" w:color="auto"/>
        <w:left w:val="none" w:sz="0" w:space="0" w:color="auto"/>
        <w:bottom w:val="none" w:sz="0" w:space="0" w:color="auto"/>
        <w:right w:val="none" w:sz="0" w:space="0" w:color="auto"/>
      </w:divBdr>
    </w:div>
    <w:div w:id="1692796255">
      <w:bodyDiv w:val="1"/>
      <w:marLeft w:val="0"/>
      <w:marRight w:val="0"/>
      <w:marTop w:val="0"/>
      <w:marBottom w:val="0"/>
      <w:divBdr>
        <w:top w:val="none" w:sz="0" w:space="0" w:color="auto"/>
        <w:left w:val="none" w:sz="0" w:space="0" w:color="auto"/>
        <w:bottom w:val="none" w:sz="0" w:space="0" w:color="auto"/>
        <w:right w:val="none" w:sz="0" w:space="0" w:color="auto"/>
      </w:divBdr>
    </w:div>
    <w:div w:id="1693337617">
      <w:bodyDiv w:val="1"/>
      <w:marLeft w:val="0"/>
      <w:marRight w:val="0"/>
      <w:marTop w:val="0"/>
      <w:marBottom w:val="0"/>
      <w:divBdr>
        <w:top w:val="none" w:sz="0" w:space="0" w:color="auto"/>
        <w:left w:val="none" w:sz="0" w:space="0" w:color="auto"/>
        <w:bottom w:val="none" w:sz="0" w:space="0" w:color="auto"/>
        <w:right w:val="none" w:sz="0" w:space="0" w:color="auto"/>
      </w:divBdr>
    </w:div>
    <w:div w:id="1694577852">
      <w:bodyDiv w:val="1"/>
      <w:marLeft w:val="0"/>
      <w:marRight w:val="0"/>
      <w:marTop w:val="0"/>
      <w:marBottom w:val="0"/>
      <w:divBdr>
        <w:top w:val="none" w:sz="0" w:space="0" w:color="auto"/>
        <w:left w:val="none" w:sz="0" w:space="0" w:color="auto"/>
        <w:bottom w:val="none" w:sz="0" w:space="0" w:color="auto"/>
        <w:right w:val="none" w:sz="0" w:space="0" w:color="auto"/>
      </w:divBdr>
    </w:div>
    <w:div w:id="1695694203">
      <w:bodyDiv w:val="1"/>
      <w:marLeft w:val="0"/>
      <w:marRight w:val="0"/>
      <w:marTop w:val="0"/>
      <w:marBottom w:val="0"/>
      <w:divBdr>
        <w:top w:val="none" w:sz="0" w:space="0" w:color="auto"/>
        <w:left w:val="none" w:sz="0" w:space="0" w:color="auto"/>
        <w:bottom w:val="none" w:sz="0" w:space="0" w:color="auto"/>
        <w:right w:val="none" w:sz="0" w:space="0" w:color="auto"/>
      </w:divBdr>
    </w:div>
    <w:div w:id="1696299647">
      <w:bodyDiv w:val="1"/>
      <w:marLeft w:val="0"/>
      <w:marRight w:val="0"/>
      <w:marTop w:val="0"/>
      <w:marBottom w:val="0"/>
      <w:divBdr>
        <w:top w:val="none" w:sz="0" w:space="0" w:color="auto"/>
        <w:left w:val="none" w:sz="0" w:space="0" w:color="auto"/>
        <w:bottom w:val="none" w:sz="0" w:space="0" w:color="auto"/>
        <w:right w:val="none" w:sz="0" w:space="0" w:color="auto"/>
      </w:divBdr>
    </w:div>
    <w:div w:id="1696686881">
      <w:bodyDiv w:val="1"/>
      <w:marLeft w:val="0"/>
      <w:marRight w:val="0"/>
      <w:marTop w:val="0"/>
      <w:marBottom w:val="0"/>
      <w:divBdr>
        <w:top w:val="none" w:sz="0" w:space="0" w:color="auto"/>
        <w:left w:val="none" w:sz="0" w:space="0" w:color="auto"/>
        <w:bottom w:val="none" w:sz="0" w:space="0" w:color="auto"/>
        <w:right w:val="none" w:sz="0" w:space="0" w:color="auto"/>
      </w:divBdr>
    </w:div>
    <w:div w:id="1696885958">
      <w:bodyDiv w:val="1"/>
      <w:marLeft w:val="0"/>
      <w:marRight w:val="0"/>
      <w:marTop w:val="0"/>
      <w:marBottom w:val="0"/>
      <w:divBdr>
        <w:top w:val="none" w:sz="0" w:space="0" w:color="auto"/>
        <w:left w:val="none" w:sz="0" w:space="0" w:color="auto"/>
        <w:bottom w:val="none" w:sz="0" w:space="0" w:color="auto"/>
        <w:right w:val="none" w:sz="0" w:space="0" w:color="auto"/>
      </w:divBdr>
    </w:div>
    <w:div w:id="1697192651">
      <w:bodyDiv w:val="1"/>
      <w:marLeft w:val="0"/>
      <w:marRight w:val="0"/>
      <w:marTop w:val="0"/>
      <w:marBottom w:val="0"/>
      <w:divBdr>
        <w:top w:val="none" w:sz="0" w:space="0" w:color="auto"/>
        <w:left w:val="none" w:sz="0" w:space="0" w:color="auto"/>
        <w:bottom w:val="none" w:sz="0" w:space="0" w:color="auto"/>
        <w:right w:val="none" w:sz="0" w:space="0" w:color="auto"/>
      </w:divBdr>
    </w:div>
    <w:div w:id="1697924122">
      <w:bodyDiv w:val="1"/>
      <w:marLeft w:val="0"/>
      <w:marRight w:val="0"/>
      <w:marTop w:val="0"/>
      <w:marBottom w:val="0"/>
      <w:divBdr>
        <w:top w:val="none" w:sz="0" w:space="0" w:color="auto"/>
        <w:left w:val="none" w:sz="0" w:space="0" w:color="auto"/>
        <w:bottom w:val="none" w:sz="0" w:space="0" w:color="auto"/>
        <w:right w:val="none" w:sz="0" w:space="0" w:color="auto"/>
      </w:divBdr>
    </w:div>
    <w:div w:id="1698966381">
      <w:bodyDiv w:val="1"/>
      <w:marLeft w:val="0"/>
      <w:marRight w:val="0"/>
      <w:marTop w:val="0"/>
      <w:marBottom w:val="0"/>
      <w:divBdr>
        <w:top w:val="none" w:sz="0" w:space="0" w:color="auto"/>
        <w:left w:val="none" w:sz="0" w:space="0" w:color="auto"/>
        <w:bottom w:val="none" w:sz="0" w:space="0" w:color="auto"/>
        <w:right w:val="none" w:sz="0" w:space="0" w:color="auto"/>
      </w:divBdr>
    </w:div>
    <w:div w:id="1699238210">
      <w:bodyDiv w:val="1"/>
      <w:marLeft w:val="0"/>
      <w:marRight w:val="0"/>
      <w:marTop w:val="0"/>
      <w:marBottom w:val="0"/>
      <w:divBdr>
        <w:top w:val="none" w:sz="0" w:space="0" w:color="auto"/>
        <w:left w:val="none" w:sz="0" w:space="0" w:color="auto"/>
        <w:bottom w:val="none" w:sz="0" w:space="0" w:color="auto"/>
        <w:right w:val="none" w:sz="0" w:space="0" w:color="auto"/>
      </w:divBdr>
    </w:div>
    <w:div w:id="1701935936">
      <w:bodyDiv w:val="1"/>
      <w:marLeft w:val="0"/>
      <w:marRight w:val="0"/>
      <w:marTop w:val="0"/>
      <w:marBottom w:val="0"/>
      <w:divBdr>
        <w:top w:val="none" w:sz="0" w:space="0" w:color="auto"/>
        <w:left w:val="none" w:sz="0" w:space="0" w:color="auto"/>
        <w:bottom w:val="none" w:sz="0" w:space="0" w:color="auto"/>
        <w:right w:val="none" w:sz="0" w:space="0" w:color="auto"/>
      </w:divBdr>
    </w:div>
    <w:div w:id="1704013564">
      <w:bodyDiv w:val="1"/>
      <w:marLeft w:val="0"/>
      <w:marRight w:val="0"/>
      <w:marTop w:val="0"/>
      <w:marBottom w:val="0"/>
      <w:divBdr>
        <w:top w:val="none" w:sz="0" w:space="0" w:color="auto"/>
        <w:left w:val="none" w:sz="0" w:space="0" w:color="auto"/>
        <w:bottom w:val="none" w:sz="0" w:space="0" w:color="auto"/>
        <w:right w:val="none" w:sz="0" w:space="0" w:color="auto"/>
      </w:divBdr>
    </w:div>
    <w:div w:id="1704284084">
      <w:bodyDiv w:val="1"/>
      <w:marLeft w:val="0"/>
      <w:marRight w:val="0"/>
      <w:marTop w:val="0"/>
      <w:marBottom w:val="0"/>
      <w:divBdr>
        <w:top w:val="none" w:sz="0" w:space="0" w:color="auto"/>
        <w:left w:val="none" w:sz="0" w:space="0" w:color="auto"/>
        <w:bottom w:val="none" w:sz="0" w:space="0" w:color="auto"/>
        <w:right w:val="none" w:sz="0" w:space="0" w:color="auto"/>
      </w:divBdr>
    </w:div>
    <w:div w:id="1704480761">
      <w:bodyDiv w:val="1"/>
      <w:marLeft w:val="0"/>
      <w:marRight w:val="0"/>
      <w:marTop w:val="0"/>
      <w:marBottom w:val="0"/>
      <w:divBdr>
        <w:top w:val="none" w:sz="0" w:space="0" w:color="auto"/>
        <w:left w:val="none" w:sz="0" w:space="0" w:color="auto"/>
        <w:bottom w:val="none" w:sz="0" w:space="0" w:color="auto"/>
        <w:right w:val="none" w:sz="0" w:space="0" w:color="auto"/>
      </w:divBdr>
    </w:div>
    <w:div w:id="1704943386">
      <w:bodyDiv w:val="1"/>
      <w:marLeft w:val="0"/>
      <w:marRight w:val="0"/>
      <w:marTop w:val="0"/>
      <w:marBottom w:val="0"/>
      <w:divBdr>
        <w:top w:val="none" w:sz="0" w:space="0" w:color="auto"/>
        <w:left w:val="none" w:sz="0" w:space="0" w:color="auto"/>
        <w:bottom w:val="none" w:sz="0" w:space="0" w:color="auto"/>
        <w:right w:val="none" w:sz="0" w:space="0" w:color="auto"/>
      </w:divBdr>
    </w:div>
    <w:div w:id="1705516962">
      <w:bodyDiv w:val="1"/>
      <w:marLeft w:val="0"/>
      <w:marRight w:val="0"/>
      <w:marTop w:val="0"/>
      <w:marBottom w:val="0"/>
      <w:divBdr>
        <w:top w:val="none" w:sz="0" w:space="0" w:color="auto"/>
        <w:left w:val="none" w:sz="0" w:space="0" w:color="auto"/>
        <w:bottom w:val="none" w:sz="0" w:space="0" w:color="auto"/>
        <w:right w:val="none" w:sz="0" w:space="0" w:color="auto"/>
      </w:divBdr>
    </w:div>
    <w:div w:id="1706323024">
      <w:bodyDiv w:val="1"/>
      <w:marLeft w:val="0"/>
      <w:marRight w:val="0"/>
      <w:marTop w:val="0"/>
      <w:marBottom w:val="0"/>
      <w:divBdr>
        <w:top w:val="none" w:sz="0" w:space="0" w:color="auto"/>
        <w:left w:val="none" w:sz="0" w:space="0" w:color="auto"/>
        <w:bottom w:val="none" w:sz="0" w:space="0" w:color="auto"/>
        <w:right w:val="none" w:sz="0" w:space="0" w:color="auto"/>
      </w:divBdr>
    </w:div>
    <w:div w:id="1706589844">
      <w:bodyDiv w:val="1"/>
      <w:marLeft w:val="0"/>
      <w:marRight w:val="0"/>
      <w:marTop w:val="0"/>
      <w:marBottom w:val="0"/>
      <w:divBdr>
        <w:top w:val="none" w:sz="0" w:space="0" w:color="auto"/>
        <w:left w:val="none" w:sz="0" w:space="0" w:color="auto"/>
        <w:bottom w:val="none" w:sz="0" w:space="0" w:color="auto"/>
        <w:right w:val="none" w:sz="0" w:space="0" w:color="auto"/>
      </w:divBdr>
    </w:div>
    <w:div w:id="1707103751">
      <w:bodyDiv w:val="1"/>
      <w:marLeft w:val="0"/>
      <w:marRight w:val="0"/>
      <w:marTop w:val="0"/>
      <w:marBottom w:val="0"/>
      <w:divBdr>
        <w:top w:val="none" w:sz="0" w:space="0" w:color="auto"/>
        <w:left w:val="none" w:sz="0" w:space="0" w:color="auto"/>
        <w:bottom w:val="none" w:sz="0" w:space="0" w:color="auto"/>
        <w:right w:val="none" w:sz="0" w:space="0" w:color="auto"/>
      </w:divBdr>
    </w:div>
    <w:div w:id="1708215858">
      <w:bodyDiv w:val="1"/>
      <w:marLeft w:val="0"/>
      <w:marRight w:val="0"/>
      <w:marTop w:val="0"/>
      <w:marBottom w:val="0"/>
      <w:divBdr>
        <w:top w:val="none" w:sz="0" w:space="0" w:color="auto"/>
        <w:left w:val="none" w:sz="0" w:space="0" w:color="auto"/>
        <w:bottom w:val="none" w:sz="0" w:space="0" w:color="auto"/>
        <w:right w:val="none" w:sz="0" w:space="0" w:color="auto"/>
      </w:divBdr>
    </w:div>
    <w:div w:id="1708602831">
      <w:bodyDiv w:val="1"/>
      <w:marLeft w:val="0"/>
      <w:marRight w:val="0"/>
      <w:marTop w:val="0"/>
      <w:marBottom w:val="0"/>
      <w:divBdr>
        <w:top w:val="none" w:sz="0" w:space="0" w:color="auto"/>
        <w:left w:val="none" w:sz="0" w:space="0" w:color="auto"/>
        <w:bottom w:val="none" w:sz="0" w:space="0" w:color="auto"/>
        <w:right w:val="none" w:sz="0" w:space="0" w:color="auto"/>
      </w:divBdr>
    </w:div>
    <w:div w:id="1709838346">
      <w:bodyDiv w:val="1"/>
      <w:marLeft w:val="0"/>
      <w:marRight w:val="0"/>
      <w:marTop w:val="0"/>
      <w:marBottom w:val="0"/>
      <w:divBdr>
        <w:top w:val="none" w:sz="0" w:space="0" w:color="auto"/>
        <w:left w:val="none" w:sz="0" w:space="0" w:color="auto"/>
        <w:bottom w:val="none" w:sz="0" w:space="0" w:color="auto"/>
        <w:right w:val="none" w:sz="0" w:space="0" w:color="auto"/>
      </w:divBdr>
    </w:div>
    <w:div w:id="1709917332">
      <w:bodyDiv w:val="1"/>
      <w:marLeft w:val="0"/>
      <w:marRight w:val="0"/>
      <w:marTop w:val="0"/>
      <w:marBottom w:val="0"/>
      <w:divBdr>
        <w:top w:val="none" w:sz="0" w:space="0" w:color="auto"/>
        <w:left w:val="none" w:sz="0" w:space="0" w:color="auto"/>
        <w:bottom w:val="none" w:sz="0" w:space="0" w:color="auto"/>
        <w:right w:val="none" w:sz="0" w:space="0" w:color="auto"/>
      </w:divBdr>
    </w:div>
    <w:div w:id="1710104713">
      <w:bodyDiv w:val="1"/>
      <w:marLeft w:val="0"/>
      <w:marRight w:val="0"/>
      <w:marTop w:val="0"/>
      <w:marBottom w:val="0"/>
      <w:divBdr>
        <w:top w:val="none" w:sz="0" w:space="0" w:color="auto"/>
        <w:left w:val="none" w:sz="0" w:space="0" w:color="auto"/>
        <w:bottom w:val="none" w:sz="0" w:space="0" w:color="auto"/>
        <w:right w:val="none" w:sz="0" w:space="0" w:color="auto"/>
      </w:divBdr>
    </w:div>
    <w:div w:id="1710186789">
      <w:bodyDiv w:val="1"/>
      <w:marLeft w:val="0"/>
      <w:marRight w:val="0"/>
      <w:marTop w:val="0"/>
      <w:marBottom w:val="0"/>
      <w:divBdr>
        <w:top w:val="none" w:sz="0" w:space="0" w:color="auto"/>
        <w:left w:val="none" w:sz="0" w:space="0" w:color="auto"/>
        <w:bottom w:val="none" w:sz="0" w:space="0" w:color="auto"/>
        <w:right w:val="none" w:sz="0" w:space="0" w:color="auto"/>
      </w:divBdr>
    </w:div>
    <w:div w:id="1710303730">
      <w:bodyDiv w:val="1"/>
      <w:marLeft w:val="0"/>
      <w:marRight w:val="0"/>
      <w:marTop w:val="0"/>
      <w:marBottom w:val="0"/>
      <w:divBdr>
        <w:top w:val="none" w:sz="0" w:space="0" w:color="auto"/>
        <w:left w:val="none" w:sz="0" w:space="0" w:color="auto"/>
        <w:bottom w:val="none" w:sz="0" w:space="0" w:color="auto"/>
        <w:right w:val="none" w:sz="0" w:space="0" w:color="auto"/>
      </w:divBdr>
    </w:div>
    <w:div w:id="1711149460">
      <w:bodyDiv w:val="1"/>
      <w:marLeft w:val="0"/>
      <w:marRight w:val="0"/>
      <w:marTop w:val="0"/>
      <w:marBottom w:val="0"/>
      <w:divBdr>
        <w:top w:val="none" w:sz="0" w:space="0" w:color="auto"/>
        <w:left w:val="none" w:sz="0" w:space="0" w:color="auto"/>
        <w:bottom w:val="none" w:sz="0" w:space="0" w:color="auto"/>
        <w:right w:val="none" w:sz="0" w:space="0" w:color="auto"/>
      </w:divBdr>
    </w:div>
    <w:div w:id="1711224994">
      <w:bodyDiv w:val="1"/>
      <w:marLeft w:val="0"/>
      <w:marRight w:val="0"/>
      <w:marTop w:val="0"/>
      <w:marBottom w:val="0"/>
      <w:divBdr>
        <w:top w:val="none" w:sz="0" w:space="0" w:color="auto"/>
        <w:left w:val="none" w:sz="0" w:space="0" w:color="auto"/>
        <w:bottom w:val="none" w:sz="0" w:space="0" w:color="auto"/>
        <w:right w:val="none" w:sz="0" w:space="0" w:color="auto"/>
      </w:divBdr>
    </w:div>
    <w:div w:id="1713112252">
      <w:bodyDiv w:val="1"/>
      <w:marLeft w:val="0"/>
      <w:marRight w:val="0"/>
      <w:marTop w:val="0"/>
      <w:marBottom w:val="0"/>
      <w:divBdr>
        <w:top w:val="none" w:sz="0" w:space="0" w:color="auto"/>
        <w:left w:val="none" w:sz="0" w:space="0" w:color="auto"/>
        <w:bottom w:val="none" w:sz="0" w:space="0" w:color="auto"/>
        <w:right w:val="none" w:sz="0" w:space="0" w:color="auto"/>
      </w:divBdr>
    </w:div>
    <w:div w:id="1714118109">
      <w:bodyDiv w:val="1"/>
      <w:marLeft w:val="0"/>
      <w:marRight w:val="0"/>
      <w:marTop w:val="0"/>
      <w:marBottom w:val="0"/>
      <w:divBdr>
        <w:top w:val="none" w:sz="0" w:space="0" w:color="auto"/>
        <w:left w:val="none" w:sz="0" w:space="0" w:color="auto"/>
        <w:bottom w:val="none" w:sz="0" w:space="0" w:color="auto"/>
        <w:right w:val="none" w:sz="0" w:space="0" w:color="auto"/>
      </w:divBdr>
    </w:div>
    <w:div w:id="1714378848">
      <w:bodyDiv w:val="1"/>
      <w:marLeft w:val="0"/>
      <w:marRight w:val="0"/>
      <w:marTop w:val="0"/>
      <w:marBottom w:val="0"/>
      <w:divBdr>
        <w:top w:val="none" w:sz="0" w:space="0" w:color="auto"/>
        <w:left w:val="none" w:sz="0" w:space="0" w:color="auto"/>
        <w:bottom w:val="none" w:sz="0" w:space="0" w:color="auto"/>
        <w:right w:val="none" w:sz="0" w:space="0" w:color="auto"/>
      </w:divBdr>
    </w:div>
    <w:div w:id="1714383565">
      <w:bodyDiv w:val="1"/>
      <w:marLeft w:val="0"/>
      <w:marRight w:val="0"/>
      <w:marTop w:val="0"/>
      <w:marBottom w:val="0"/>
      <w:divBdr>
        <w:top w:val="none" w:sz="0" w:space="0" w:color="auto"/>
        <w:left w:val="none" w:sz="0" w:space="0" w:color="auto"/>
        <w:bottom w:val="none" w:sz="0" w:space="0" w:color="auto"/>
        <w:right w:val="none" w:sz="0" w:space="0" w:color="auto"/>
      </w:divBdr>
    </w:div>
    <w:div w:id="1715883123">
      <w:bodyDiv w:val="1"/>
      <w:marLeft w:val="0"/>
      <w:marRight w:val="0"/>
      <w:marTop w:val="0"/>
      <w:marBottom w:val="0"/>
      <w:divBdr>
        <w:top w:val="none" w:sz="0" w:space="0" w:color="auto"/>
        <w:left w:val="none" w:sz="0" w:space="0" w:color="auto"/>
        <w:bottom w:val="none" w:sz="0" w:space="0" w:color="auto"/>
        <w:right w:val="none" w:sz="0" w:space="0" w:color="auto"/>
      </w:divBdr>
    </w:div>
    <w:div w:id="1716661650">
      <w:bodyDiv w:val="1"/>
      <w:marLeft w:val="0"/>
      <w:marRight w:val="0"/>
      <w:marTop w:val="0"/>
      <w:marBottom w:val="0"/>
      <w:divBdr>
        <w:top w:val="none" w:sz="0" w:space="0" w:color="auto"/>
        <w:left w:val="none" w:sz="0" w:space="0" w:color="auto"/>
        <w:bottom w:val="none" w:sz="0" w:space="0" w:color="auto"/>
        <w:right w:val="none" w:sz="0" w:space="0" w:color="auto"/>
      </w:divBdr>
    </w:div>
    <w:div w:id="1718158989">
      <w:bodyDiv w:val="1"/>
      <w:marLeft w:val="0"/>
      <w:marRight w:val="0"/>
      <w:marTop w:val="0"/>
      <w:marBottom w:val="0"/>
      <w:divBdr>
        <w:top w:val="none" w:sz="0" w:space="0" w:color="auto"/>
        <w:left w:val="none" w:sz="0" w:space="0" w:color="auto"/>
        <w:bottom w:val="none" w:sz="0" w:space="0" w:color="auto"/>
        <w:right w:val="none" w:sz="0" w:space="0" w:color="auto"/>
      </w:divBdr>
    </w:div>
    <w:div w:id="1718704991">
      <w:bodyDiv w:val="1"/>
      <w:marLeft w:val="0"/>
      <w:marRight w:val="0"/>
      <w:marTop w:val="0"/>
      <w:marBottom w:val="0"/>
      <w:divBdr>
        <w:top w:val="none" w:sz="0" w:space="0" w:color="auto"/>
        <w:left w:val="none" w:sz="0" w:space="0" w:color="auto"/>
        <w:bottom w:val="none" w:sz="0" w:space="0" w:color="auto"/>
        <w:right w:val="none" w:sz="0" w:space="0" w:color="auto"/>
      </w:divBdr>
    </w:div>
    <w:div w:id="1719820959">
      <w:bodyDiv w:val="1"/>
      <w:marLeft w:val="0"/>
      <w:marRight w:val="0"/>
      <w:marTop w:val="0"/>
      <w:marBottom w:val="0"/>
      <w:divBdr>
        <w:top w:val="none" w:sz="0" w:space="0" w:color="auto"/>
        <w:left w:val="none" w:sz="0" w:space="0" w:color="auto"/>
        <w:bottom w:val="none" w:sz="0" w:space="0" w:color="auto"/>
        <w:right w:val="none" w:sz="0" w:space="0" w:color="auto"/>
      </w:divBdr>
    </w:div>
    <w:div w:id="1720320758">
      <w:bodyDiv w:val="1"/>
      <w:marLeft w:val="0"/>
      <w:marRight w:val="0"/>
      <w:marTop w:val="0"/>
      <w:marBottom w:val="0"/>
      <w:divBdr>
        <w:top w:val="none" w:sz="0" w:space="0" w:color="auto"/>
        <w:left w:val="none" w:sz="0" w:space="0" w:color="auto"/>
        <w:bottom w:val="none" w:sz="0" w:space="0" w:color="auto"/>
        <w:right w:val="none" w:sz="0" w:space="0" w:color="auto"/>
      </w:divBdr>
    </w:div>
    <w:div w:id="1721589755">
      <w:bodyDiv w:val="1"/>
      <w:marLeft w:val="0"/>
      <w:marRight w:val="0"/>
      <w:marTop w:val="0"/>
      <w:marBottom w:val="0"/>
      <w:divBdr>
        <w:top w:val="none" w:sz="0" w:space="0" w:color="auto"/>
        <w:left w:val="none" w:sz="0" w:space="0" w:color="auto"/>
        <w:bottom w:val="none" w:sz="0" w:space="0" w:color="auto"/>
        <w:right w:val="none" w:sz="0" w:space="0" w:color="auto"/>
      </w:divBdr>
    </w:div>
    <w:div w:id="1722170617">
      <w:bodyDiv w:val="1"/>
      <w:marLeft w:val="0"/>
      <w:marRight w:val="0"/>
      <w:marTop w:val="0"/>
      <w:marBottom w:val="0"/>
      <w:divBdr>
        <w:top w:val="none" w:sz="0" w:space="0" w:color="auto"/>
        <w:left w:val="none" w:sz="0" w:space="0" w:color="auto"/>
        <w:bottom w:val="none" w:sz="0" w:space="0" w:color="auto"/>
        <w:right w:val="none" w:sz="0" w:space="0" w:color="auto"/>
      </w:divBdr>
    </w:div>
    <w:div w:id="1722440319">
      <w:bodyDiv w:val="1"/>
      <w:marLeft w:val="0"/>
      <w:marRight w:val="0"/>
      <w:marTop w:val="0"/>
      <w:marBottom w:val="0"/>
      <w:divBdr>
        <w:top w:val="none" w:sz="0" w:space="0" w:color="auto"/>
        <w:left w:val="none" w:sz="0" w:space="0" w:color="auto"/>
        <w:bottom w:val="none" w:sz="0" w:space="0" w:color="auto"/>
        <w:right w:val="none" w:sz="0" w:space="0" w:color="auto"/>
      </w:divBdr>
    </w:div>
    <w:div w:id="1724717914">
      <w:bodyDiv w:val="1"/>
      <w:marLeft w:val="0"/>
      <w:marRight w:val="0"/>
      <w:marTop w:val="0"/>
      <w:marBottom w:val="0"/>
      <w:divBdr>
        <w:top w:val="none" w:sz="0" w:space="0" w:color="auto"/>
        <w:left w:val="none" w:sz="0" w:space="0" w:color="auto"/>
        <w:bottom w:val="none" w:sz="0" w:space="0" w:color="auto"/>
        <w:right w:val="none" w:sz="0" w:space="0" w:color="auto"/>
      </w:divBdr>
    </w:div>
    <w:div w:id="1725643784">
      <w:bodyDiv w:val="1"/>
      <w:marLeft w:val="0"/>
      <w:marRight w:val="0"/>
      <w:marTop w:val="0"/>
      <w:marBottom w:val="0"/>
      <w:divBdr>
        <w:top w:val="none" w:sz="0" w:space="0" w:color="auto"/>
        <w:left w:val="none" w:sz="0" w:space="0" w:color="auto"/>
        <w:bottom w:val="none" w:sz="0" w:space="0" w:color="auto"/>
        <w:right w:val="none" w:sz="0" w:space="0" w:color="auto"/>
      </w:divBdr>
    </w:div>
    <w:div w:id="1725644590">
      <w:bodyDiv w:val="1"/>
      <w:marLeft w:val="0"/>
      <w:marRight w:val="0"/>
      <w:marTop w:val="0"/>
      <w:marBottom w:val="0"/>
      <w:divBdr>
        <w:top w:val="none" w:sz="0" w:space="0" w:color="auto"/>
        <w:left w:val="none" w:sz="0" w:space="0" w:color="auto"/>
        <w:bottom w:val="none" w:sz="0" w:space="0" w:color="auto"/>
        <w:right w:val="none" w:sz="0" w:space="0" w:color="auto"/>
      </w:divBdr>
    </w:div>
    <w:div w:id="1726643741">
      <w:bodyDiv w:val="1"/>
      <w:marLeft w:val="0"/>
      <w:marRight w:val="0"/>
      <w:marTop w:val="0"/>
      <w:marBottom w:val="0"/>
      <w:divBdr>
        <w:top w:val="none" w:sz="0" w:space="0" w:color="auto"/>
        <w:left w:val="none" w:sz="0" w:space="0" w:color="auto"/>
        <w:bottom w:val="none" w:sz="0" w:space="0" w:color="auto"/>
        <w:right w:val="none" w:sz="0" w:space="0" w:color="auto"/>
      </w:divBdr>
    </w:div>
    <w:div w:id="1728652408">
      <w:bodyDiv w:val="1"/>
      <w:marLeft w:val="0"/>
      <w:marRight w:val="0"/>
      <w:marTop w:val="0"/>
      <w:marBottom w:val="0"/>
      <w:divBdr>
        <w:top w:val="none" w:sz="0" w:space="0" w:color="auto"/>
        <w:left w:val="none" w:sz="0" w:space="0" w:color="auto"/>
        <w:bottom w:val="none" w:sz="0" w:space="0" w:color="auto"/>
        <w:right w:val="none" w:sz="0" w:space="0" w:color="auto"/>
      </w:divBdr>
    </w:div>
    <w:div w:id="1729383045">
      <w:bodyDiv w:val="1"/>
      <w:marLeft w:val="0"/>
      <w:marRight w:val="0"/>
      <w:marTop w:val="0"/>
      <w:marBottom w:val="0"/>
      <w:divBdr>
        <w:top w:val="none" w:sz="0" w:space="0" w:color="auto"/>
        <w:left w:val="none" w:sz="0" w:space="0" w:color="auto"/>
        <w:bottom w:val="none" w:sz="0" w:space="0" w:color="auto"/>
        <w:right w:val="none" w:sz="0" w:space="0" w:color="auto"/>
      </w:divBdr>
    </w:div>
    <w:div w:id="1730573721">
      <w:bodyDiv w:val="1"/>
      <w:marLeft w:val="0"/>
      <w:marRight w:val="0"/>
      <w:marTop w:val="0"/>
      <w:marBottom w:val="0"/>
      <w:divBdr>
        <w:top w:val="none" w:sz="0" w:space="0" w:color="auto"/>
        <w:left w:val="none" w:sz="0" w:space="0" w:color="auto"/>
        <w:bottom w:val="none" w:sz="0" w:space="0" w:color="auto"/>
        <w:right w:val="none" w:sz="0" w:space="0" w:color="auto"/>
      </w:divBdr>
    </w:div>
    <w:div w:id="1731076398">
      <w:bodyDiv w:val="1"/>
      <w:marLeft w:val="0"/>
      <w:marRight w:val="0"/>
      <w:marTop w:val="0"/>
      <w:marBottom w:val="0"/>
      <w:divBdr>
        <w:top w:val="none" w:sz="0" w:space="0" w:color="auto"/>
        <w:left w:val="none" w:sz="0" w:space="0" w:color="auto"/>
        <w:bottom w:val="none" w:sz="0" w:space="0" w:color="auto"/>
        <w:right w:val="none" w:sz="0" w:space="0" w:color="auto"/>
      </w:divBdr>
    </w:div>
    <w:div w:id="1732387692">
      <w:bodyDiv w:val="1"/>
      <w:marLeft w:val="0"/>
      <w:marRight w:val="0"/>
      <w:marTop w:val="0"/>
      <w:marBottom w:val="0"/>
      <w:divBdr>
        <w:top w:val="none" w:sz="0" w:space="0" w:color="auto"/>
        <w:left w:val="none" w:sz="0" w:space="0" w:color="auto"/>
        <w:bottom w:val="none" w:sz="0" w:space="0" w:color="auto"/>
        <w:right w:val="none" w:sz="0" w:space="0" w:color="auto"/>
      </w:divBdr>
    </w:div>
    <w:div w:id="1732994384">
      <w:bodyDiv w:val="1"/>
      <w:marLeft w:val="0"/>
      <w:marRight w:val="0"/>
      <w:marTop w:val="0"/>
      <w:marBottom w:val="0"/>
      <w:divBdr>
        <w:top w:val="none" w:sz="0" w:space="0" w:color="auto"/>
        <w:left w:val="none" w:sz="0" w:space="0" w:color="auto"/>
        <w:bottom w:val="none" w:sz="0" w:space="0" w:color="auto"/>
        <w:right w:val="none" w:sz="0" w:space="0" w:color="auto"/>
      </w:divBdr>
    </w:div>
    <w:div w:id="1733309630">
      <w:bodyDiv w:val="1"/>
      <w:marLeft w:val="0"/>
      <w:marRight w:val="0"/>
      <w:marTop w:val="0"/>
      <w:marBottom w:val="0"/>
      <w:divBdr>
        <w:top w:val="none" w:sz="0" w:space="0" w:color="auto"/>
        <w:left w:val="none" w:sz="0" w:space="0" w:color="auto"/>
        <w:bottom w:val="none" w:sz="0" w:space="0" w:color="auto"/>
        <w:right w:val="none" w:sz="0" w:space="0" w:color="auto"/>
      </w:divBdr>
    </w:div>
    <w:div w:id="1733851644">
      <w:bodyDiv w:val="1"/>
      <w:marLeft w:val="0"/>
      <w:marRight w:val="0"/>
      <w:marTop w:val="0"/>
      <w:marBottom w:val="0"/>
      <w:divBdr>
        <w:top w:val="none" w:sz="0" w:space="0" w:color="auto"/>
        <w:left w:val="none" w:sz="0" w:space="0" w:color="auto"/>
        <w:bottom w:val="none" w:sz="0" w:space="0" w:color="auto"/>
        <w:right w:val="none" w:sz="0" w:space="0" w:color="auto"/>
      </w:divBdr>
    </w:div>
    <w:div w:id="1734431649">
      <w:bodyDiv w:val="1"/>
      <w:marLeft w:val="0"/>
      <w:marRight w:val="0"/>
      <w:marTop w:val="0"/>
      <w:marBottom w:val="0"/>
      <w:divBdr>
        <w:top w:val="none" w:sz="0" w:space="0" w:color="auto"/>
        <w:left w:val="none" w:sz="0" w:space="0" w:color="auto"/>
        <w:bottom w:val="none" w:sz="0" w:space="0" w:color="auto"/>
        <w:right w:val="none" w:sz="0" w:space="0" w:color="auto"/>
      </w:divBdr>
    </w:div>
    <w:div w:id="1735204390">
      <w:bodyDiv w:val="1"/>
      <w:marLeft w:val="0"/>
      <w:marRight w:val="0"/>
      <w:marTop w:val="0"/>
      <w:marBottom w:val="0"/>
      <w:divBdr>
        <w:top w:val="none" w:sz="0" w:space="0" w:color="auto"/>
        <w:left w:val="none" w:sz="0" w:space="0" w:color="auto"/>
        <w:bottom w:val="none" w:sz="0" w:space="0" w:color="auto"/>
        <w:right w:val="none" w:sz="0" w:space="0" w:color="auto"/>
      </w:divBdr>
    </w:div>
    <w:div w:id="1736472284">
      <w:bodyDiv w:val="1"/>
      <w:marLeft w:val="0"/>
      <w:marRight w:val="0"/>
      <w:marTop w:val="0"/>
      <w:marBottom w:val="0"/>
      <w:divBdr>
        <w:top w:val="none" w:sz="0" w:space="0" w:color="auto"/>
        <w:left w:val="none" w:sz="0" w:space="0" w:color="auto"/>
        <w:bottom w:val="none" w:sz="0" w:space="0" w:color="auto"/>
        <w:right w:val="none" w:sz="0" w:space="0" w:color="auto"/>
      </w:divBdr>
    </w:div>
    <w:div w:id="1736779054">
      <w:bodyDiv w:val="1"/>
      <w:marLeft w:val="0"/>
      <w:marRight w:val="0"/>
      <w:marTop w:val="0"/>
      <w:marBottom w:val="0"/>
      <w:divBdr>
        <w:top w:val="none" w:sz="0" w:space="0" w:color="auto"/>
        <w:left w:val="none" w:sz="0" w:space="0" w:color="auto"/>
        <w:bottom w:val="none" w:sz="0" w:space="0" w:color="auto"/>
        <w:right w:val="none" w:sz="0" w:space="0" w:color="auto"/>
      </w:divBdr>
    </w:div>
    <w:div w:id="1738740956">
      <w:bodyDiv w:val="1"/>
      <w:marLeft w:val="0"/>
      <w:marRight w:val="0"/>
      <w:marTop w:val="0"/>
      <w:marBottom w:val="0"/>
      <w:divBdr>
        <w:top w:val="none" w:sz="0" w:space="0" w:color="auto"/>
        <w:left w:val="none" w:sz="0" w:space="0" w:color="auto"/>
        <w:bottom w:val="none" w:sz="0" w:space="0" w:color="auto"/>
        <w:right w:val="none" w:sz="0" w:space="0" w:color="auto"/>
      </w:divBdr>
    </w:div>
    <w:div w:id="1740051373">
      <w:bodyDiv w:val="1"/>
      <w:marLeft w:val="0"/>
      <w:marRight w:val="0"/>
      <w:marTop w:val="0"/>
      <w:marBottom w:val="0"/>
      <w:divBdr>
        <w:top w:val="none" w:sz="0" w:space="0" w:color="auto"/>
        <w:left w:val="none" w:sz="0" w:space="0" w:color="auto"/>
        <w:bottom w:val="none" w:sz="0" w:space="0" w:color="auto"/>
        <w:right w:val="none" w:sz="0" w:space="0" w:color="auto"/>
      </w:divBdr>
    </w:div>
    <w:div w:id="1740443285">
      <w:bodyDiv w:val="1"/>
      <w:marLeft w:val="0"/>
      <w:marRight w:val="0"/>
      <w:marTop w:val="0"/>
      <w:marBottom w:val="0"/>
      <w:divBdr>
        <w:top w:val="none" w:sz="0" w:space="0" w:color="auto"/>
        <w:left w:val="none" w:sz="0" w:space="0" w:color="auto"/>
        <w:bottom w:val="none" w:sz="0" w:space="0" w:color="auto"/>
        <w:right w:val="none" w:sz="0" w:space="0" w:color="auto"/>
      </w:divBdr>
    </w:div>
    <w:div w:id="1742680509">
      <w:bodyDiv w:val="1"/>
      <w:marLeft w:val="0"/>
      <w:marRight w:val="0"/>
      <w:marTop w:val="0"/>
      <w:marBottom w:val="0"/>
      <w:divBdr>
        <w:top w:val="none" w:sz="0" w:space="0" w:color="auto"/>
        <w:left w:val="none" w:sz="0" w:space="0" w:color="auto"/>
        <w:bottom w:val="none" w:sz="0" w:space="0" w:color="auto"/>
        <w:right w:val="none" w:sz="0" w:space="0" w:color="auto"/>
      </w:divBdr>
    </w:div>
    <w:div w:id="1743209638">
      <w:bodyDiv w:val="1"/>
      <w:marLeft w:val="0"/>
      <w:marRight w:val="0"/>
      <w:marTop w:val="0"/>
      <w:marBottom w:val="0"/>
      <w:divBdr>
        <w:top w:val="none" w:sz="0" w:space="0" w:color="auto"/>
        <w:left w:val="none" w:sz="0" w:space="0" w:color="auto"/>
        <w:bottom w:val="none" w:sz="0" w:space="0" w:color="auto"/>
        <w:right w:val="none" w:sz="0" w:space="0" w:color="auto"/>
      </w:divBdr>
    </w:div>
    <w:div w:id="1743526423">
      <w:bodyDiv w:val="1"/>
      <w:marLeft w:val="0"/>
      <w:marRight w:val="0"/>
      <w:marTop w:val="0"/>
      <w:marBottom w:val="0"/>
      <w:divBdr>
        <w:top w:val="none" w:sz="0" w:space="0" w:color="auto"/>
        <w:left w:val="none" w:sz="0" w:space="0" w:color="auto"/>
        <w:bottom w:val="none" w:sz="0" w:space="0" w:color="auto"/>
        <w:right w:val="none" w:sz="0" w:space="0" w:color="auto"/>
      </w:divBdr>
    </w:div>
    <w:div w:id="1743673086">
      <w:bodyDiv w:val="1"/>
      <w:marLeft w:val="0"/>
      <w:marRight w:val="0"/>
      <w:marTop w:val="0"/>
      <w:marBottom w:val="0"/>
      <w:divBdr>
        <w:top w:val="none" w:sz="0" w:space="0" w:color="auto"/>
        <w:left w:val="none" w:sz="0" w:space="0" w:color="auto"/>
        <w:bottom w:val="none" w:sz="0" w:space="0" w:color="auto"/>
        <w:right w:val="none" w:sz="0" w:space="0" w:color="auto"/>
      </w:divBdr>
    </w:div>
    <w:div w:id="1743872173">
      <w:bodyDiv w:val="1"/>
      <w:marLeft w:val="0"/>
      <w:marRight w:val="0"/>
      <w:marTop w:val="0"/>
      <w:marBottom w:val="0"/>
      <w:divBdr>
        <w:top w:val="none" w:sz="0" w:space="0" w:color="auto"/>
        <w:left w:val="none" w:sz="0" w:space="0" w:color="auto"/>
        <w:bottom w:val="none" w:sz="0" w:space="0" w:color="auto"/>
        <w:right w:val="none" w:sz="0" w:space="0" w:color="auto"/>
      </w:divBdr>
    </w:div>
    <w:div w:id="1744376295">
      <w:bodyDiv w:val="1"/>
      <w:marLeft w:val="0"/>
      <w:marRight w:val="0"/>
      <w:marTop w:val="0"/>
      <w:marBottom w:val="0"/>
      <w:divBdr>
        <w:top w:val="none" w:sz="0" w:space="0" w:color="auto"/>
        <w:left w:val="none" w:sz="0" w:space="0" w:color="auto"/>
        <w:bottom w:val="none" w:sz="0" w:space="0" w:color="auto"/>
        <w:right w:val="none" w:sz="0" w:space="0" w:color="auto"/>
      </w:divBdr>
    </w:div>
    <w:div w:id="1745100131">
      <w:bodyDiv w:val="1"/>
      <w:marLeft w:val="0"/>
      <w:marRight w:val="0"/>
      <w:marTop w:val="0"/>
      <w:marBottom w:val="0"/>
      <w:divBdr>
        <w:top w:val="none" w:sz="0" w:space="0" w:color="auto"/>
        <w:left w:val="none" w:sz="0" w:space="0" w:color="auto"/>
        <w:bottom w:val="none" w:sz="0" w:space="0" w:color="auto"/>
        <w:right w:val="none" w:sz="0" w:space="0" w:color="auto"/>
      </w:divBdr>
    </w:div>
    <w:div w:id="1745295513">
      <w:bodyDiv w:val="1"/>
      <w:marLeft w:val="0"/>
      <w:marRight w:val="0"/>
      <w:marTop w:val="0"/>
      <w:marBottom w:val="0"/>
      <w:divBdr>
        <w:top w:val="none" w:sz="0" w:space="0" w:color="auto"/>
        <w:left w:val="none" w:sz="0" w:space="0" w:color="auto"/>
        <w:bottom w:val="none" w:sz="0" w:space="0" w:color="auto"/>
        <w:right w:val="none" w:sz="0" w:space="0" w:color="auto"/>
      </w:divBdr>
    </w:div>
    <w:div w:id="1745911250">
      <w:bodyDiv w:val="1"/>
      <w:marLeft w:val="0"/>
      <w:marRight w:val="0"/>
      <w:marTop w:val="0"/>
      <w:marBottom w:val="0"/>
      <w:divBdr>
        <w:top w:val="none" w:sz="0" w:space="0" w:color="auto"/>
        <w:left w:val="none" w:sz="0" w:space="0" w:color="auto"/>
        <w:bottom w:val="none" w:sz="0" w:space="0" w:color="auto"/>
        <w:right w:val="none" w:sz="0" w:space="0" w:color="auto"/>
      </w:divBdr>
    </w:div>
    <w:div w:id="1746029393">
      <w:bodyDiv w:val="1"/>
      <w:marLeft w:val="0"/>
      <w:marRight w:val="0"/>
      <w:marTop w:val="0"/>
      <w:marBottom w:val="0"/>
      <w:divBdr>
        <w:top w:val="none" w:sz="0" w:space="0" w:color="auto"/>
        <w:left w:val="none" w:sz="0" w:space="0" w:color="auto"/>
        <w:bottom w:val="none" w:sz="0" w:space="0" w:color="auto"/>
        <w:right w:val="none" w:sz="0" w:space="0" w:color="auto"/>
      </w:divBdr>
    </w:div>
    <w:div w:id="1746225699">
      <w:bodyDiv w:val="1"/>
      <w:marLeft w:val="0"/>
      <w:marRight w:val="0"/>
      <w:marTop w:val="0"/>
      <w:marBottom w:val="0"/>
      <w:divBdr>
        <w:top w:val="none" w:sz="0" w:space="0" w:color="auto"/>
        <w:left w:val="none" w:sz="0" w:space="0" w:color="auto"/>
        <w:bottom w:val="none" w:sz="0" w:space="0" w:color="auto"/>
        <w:right w:val="none" w:sz="0" w:space="0" w:color="auto"/>
      </w:divBdr>
    </w:div>
    <w:div w:id="1748529860">
      <w:bodyDiv w:val="1"/>
      <w:marLeft w:val="0"/>
      <w:marRight w:val="0"/>
      <w:marTop w:val="0"/>
      <w:marBottom w:val="0"/>
      <w:divBdr>
        <w:top w:val="none" w:sz="0" w:space="0" w:color="auto"/>
        <w:left w:val="none" w:sz="0" w:space="0" w:color="auto"/>
        <w:bottom w:val="none" w:sz="0" w:space="0" w:color="auto"/>
        <w:right w:val="none" w:sz="0" w:space="0" w:color="auto"/>
      </w:divBdr>
    </w:div>
    <w:div w:id="1748723842">
      <w:bodyDiv w:val="1"/>
      <w:marLeft w:val="0"/>
      <w:marRight w:val="0"/>
      <w:marTop w:val="0"/>
      <w:marBottom w:val="0"/>
      <w:divBdr>
        <w:top w:val="none" w:sz="0" w:space="0" w:color="auto"/>
        <w:left w:val="none" w:sz="0" w:space="0" w:color="auto"/>
        <w:bottom w:val="none" w:sz="0" w:space="0" w:color="auto"/>
        <w:right w:val="none" w:sz="0" w:space="0" w:color="auto"/>
      </w:divBdr>
    </w:div>
    <w:div w:id="1749888428">
      <w:bodyDiv w:val="1"/>
      <w:marLeft w:val="0"/>
      <w:marRight w:val="0"/>
      <w:marTop w:val="0"/>
      <w:marBottom w:val="0"/>
      <w:divBdr>
        <w:top w:val="none" w:sz="0" w:space="0" w:color="auto"/>
        <w:left w:val="none" w:sz="0" w:space="0" w:color="auto"/>
        <w:bottom w:val="none" w:sz="0" w:space="0" w:color="auto"/>
        <w:right w:val="none" w:sz="0" w:space="0" w:color="auto"/>
      </w:divBdr>
    </w:div>
    <w:div w:id="1751150594">
      <w:bodyDiv w:val="1"/>
      <w:marLeft w:val="0"/>
      <w:marRight w:val="0"/>
      <w:marTop w:val="0"/>
      <w:marBottom w:val="0"/>
      <w:divBdr>
        <w:top w:val="none" w:sz="0" w:space="0" w:color="auto"/>
        <w:left w:val="none" w:sz="0" w:space="0" w:color="auto"/>
        <w:bottom w:val="none" w:sz="0" w:space="0" w:color="auto"/>
        <w:right w:val="none" w:sz="0" w:space="0" w:color="auto"/>
      </w:divBdr>
    </w:div>
    <w:div w:id="1751198748">
      <w:bodyDiv w:val="1"/>
      <w:marLeft w:val="0"/>
      <w:marRight w:val="0"/>
      <w:marTop w:val="0"/>
      <w:marBottom w:val="0"/>
      <w:divBdr>
        <w:top w:val="none" w:sz="0" w:space="0" w:color="auto"/>
        <w:left w:val="none" w:sz="0" w:space="0" w:color="auto"/>
        <w:bottom w:val="none" w:sz="0" w:space="0" w:color="auto"/>
        <w:right w:val="none" w:sz="0" w:space="0" w:color="auto"/>
      </w:divBdr>
    </w:div>
    <w:div w:id="1751854163">
      <w:bodyDiv w:val="1"/>
      <w:marLeft w:val="0"/>
      <w:marRight w:val="0"/>
      <w:marTop w:val="0"/>
      <w:marBottom w:val="0"/>
      <w:divBdr>
        <w:top w:val="none" w:sz="0" w:space="0" w:color="auto"/>
        <w:left w:val="none" w:sz="0" w:space="0" w:color="auto"/>
        <w:bottom w:val="none" w:sz="0" w:space="0" w:color="auto"/>
        <w:right w:val="none" w:sz="0" w:space="0" w:color="auto"/>
      </w:divBdr>
    </w:div>
    <w:div w:id="1752652720">
      <w:bodyDiv w:val="1"/>
      <w:marLeft w:val="0"/>
      <w:marRight w:val="0"/>
      <w:marTop w:val="0"/>
      <w:marBottom w:val="0"/>
      <w:divBdr>
        <w:top w:val="none" w:sz="0" w:space="0" w:color="auto"/>
        <w:left w:val="none" w:sz="0" w:space="0" w:color="auto"/>
        <w:bottom w:val="none" w:sz="0" w:space="0" w:color="auto"/>
        <w:right w:val="none" w:sz="0" w:space="0" w:color="auto"/>
      </w:divBdr>
    </w:div>
    <w:div w:id="1752699590">
      <w:bodyDiv w:val="1"/>
      <w:marLeft w:val="0"/>
      <w:marRight w:val="0"/>
      <w:marTop w:val="0"/>
      <w:marBottom w:val="0"/>
      <w:divBdr>
        <w:top w:val="none" w:sz="0" w:space="0" w:color="auto"/>
        <w:left w:val="none" w:sz="0" w:space="0" w:color="auto"/>
        <w:bottom w:val="none" w:sz="0" w:space="0" w:color="auto"/>
        <w:right w:val="none" w:sz="0" w:space="0" w:color="auto"/>
      </w:divBdr>
    </w:div>
    <w:div w:id="1753745586">
      <w:bodyDiv w:val="1"/>
      <w:marLeft w:val="0"/>
      <w:marRight w:val="0"/>
      <w:marTop w:val="0"/>
      <w:marBottom w:val="0"/>
      <w:divBdr>
        <w:top w:val="none" w:sz="0" w:space="0" w:color="auto"/>
        <w:left w:val="none" w:sz="0" w:space="0" w:color="auto"/>
        <w:bottom w:val="none" w:sz="0" w:space="0" w:color="auto"/>
        <w:right w:val="none" w:sz="0" w:space="0" w:color="auto"/>
      </w:divBdr>
    </w:div>
    <w:div w:id="1754162580">
      <w:bodyDiv w:val="1"/>
      <w:marLeft w:val="0"/>
      <w:marRight w:val="0"/>
      <w:marTop w:val="0"/>
      <w:marBottom w:val="0"/>
      <w:divBdr>
        <w:top w:val="none" w:sz="0" w:space="0" w:color="auto"/>
        <w:left w:val="none" w:sz="0" w:space="0" w:color="auto"/>
        <w:bottom w:val="none" w:sz="0" w:space="0" w:color="auto"/>
        <w:right w:val="none" w:sz="0" w:space="0" w:color="auto"/>
      </w:divBdr>
    </w:div>
    <w:div w:id="1754425336">
      <w:bodyDiv w:val="1"/>
      <w:marLeft w:val="0"/>
      <w:marRight w:val="0"/>
      <w:marTop w:val="0"/>
      <w:marBottom w:val="0"/>
      <w:divBdr>
        <w:top w:val="none" w:sz="0" w:space="0" w:color="auto"/>
        <w:left w:val="none" w:sz="0" w:space="0" w:color="auto"/>
        <w:bottom w:val="none" w:sz="0" w:space="0" w:color="auto"/>
        <w:right w:val="none" w:sz="0" w:space="0" w:color="auto"/>
      </w:divBdr>
    </w:div>
    <w:div w:id="1754743223">
      <w:bodyDiv w:val="1"/>
      <w:marLeft w:val="0"/>
      <w:marRight w:val="0"/>
      <w:marTop w:val="0"/>
      <w:marBottom w:val="0"/>
      <w:divBdr>
        <w:top w:val="none" w:sz="0" w:space="0" w:color="auto"/>
        <w:left w:val="none" w:sz="0" w:space="0" w:color="auto"/>
        <w:bottom w:val="none" w:sz="0" w:space="0" w:color="auto"/>
        <w:right w:val="none" w:sz="0" w:space="0" w:color="auto"/>
      </w:divBdr>
    </w:div>
    <w:div w:id="1755280376">
      <w:bodyDiv w:val="1"/>
      <w:marLeft w:val="0"/>
      <w:marRight w:val="0"/>
      <w:marTop w:val="0"/>
      <w:marBottom w:val="0"/>
      <w:divBdr>
        <w:top w:val="none" w:sz="0" w:space="0" w:color="auto"/>
        <w:left w:val="none" w:sz="0" w:space="0" w:color="auto"/>
        <w:bottom w:val="none" w:sz="0" w:space="0" w:color="auto"/>
        <w:right w:val="none" w:sz="0" w:space="0" w:color="auto"/>
      </w:divBdr>
    </w:div>
    <w:div w:id="1755853185">
      <w:bodyDiv w:val="1"/>
      <w:marLeft w:val="0"/>
      <w:marRight w:val="0"/>
      <w:marTop w:val="0"/>
      <w:marBottom w:val="0"/>
      <w:divBdr>
        <w:top w:val="none" w:sz="0" w:space="0" w:color="auto"/>
        <w:left w:val="none" w:sz="0" w:space="0" w:color="auto"/>
        <w:bottom w:val="none" w:sz="0" w:space="0" w:color="auto"/>
        <w:right w:val="none" w:sz="0" w:space="0" w:color="auto"/>
      </w:divBdr>
    </w:div>
    <w:div w:id="1758090804">
      <w:bodyDiv w:val="1"/>
      <w:marLeft w:val="0"/>
      <w:marRight w:val="0"/>
      <w:marTop w:val="0"/>
      <w:marBottom w:val="0"/>
      <w:divBdr>
        <w:top w:val="none" w:sz="0" w:space="0" w:color="auto"/>
        <w:left w:val="none" w:sz="0" w:space="0" w:color="auto"/>
        <w:bottom w:val="none" w:sz="0" w:space="0" w:color="auto"/>
        <w:right w:val="none" w:sz="0" w:space="0" w:color="auto"/>
      </w:divBdr>
    </w:div>
    <w:div w:id="1760444792">
      <w:bodyDiv w:val="1"/>
      <w:marLeft w:val="0"/>
      <w:marRight w:val="0"/>
      <w:marTop w:val="0"/>
      <w:marBottom w:val="0"/>
      <w:divBdr>
        <w:top w:val="none" w:sz="0" w:space="0" w:color="auto"/>
        <w:left w:val="none" w:sz="0" w:space="0" w:color="auto"/>
        <w:bottom w:val="none" w:sz="0" w:space="0" w:color="auto"/>
        <w:right w:val="none" w:sz="0" w:space="0" w:color="auto"/>
      </w:divBdr>
    </w:div>
    <w:div w:id="1762027467">
      <w:bodyDiv w:val="1"/>
      <w:marLeft w:val="0"/>
      <w:marRight w:val="0"/>
      <w:marTop w:val="0"/>
      <w:marBottom w:val="0"/>
      <w:divBdr>
        <w:top w:val="none" w:sz="0" w:space="0" w:color="auto"/>
        <w:left w:val="none" w:sz="0" w:space="0" w:color="auto"/>
        <w:bottom w:val="none" w:sz="0" w:space="0" w:color="auto"/>
        <w:right w:val="none" w:sz="0" w:space="0" w:color="auto"/>
      </w:divBdr>
    </w:div>
    <w:div w:id="1762221714">
      <w:bodyDiv w:val="1"/>
      <w:marLeft w:val="0"/>
      <w:marRight w:val="0"/>
      <w:marTop w:val="0"/>
      <w:marBottom w:val="0"/>
      <w:divBdr>
        <w:top w:val="none" w:sz="0" w:space="0" w:color="auto"/>
        <w:left w:val="none" w:sz="0" w:space="0" w:color="auto"/>
        <w:bottom w:val="none" w:sz="0" w:space="0" w:color="auto"/>
        <w:right w:val="none" w:sz="0" w:space="0" w:color="auto"/>
      </w:divBdr>
    </w:div>
    <w:div w:id="1762292302">
      <w:bodyDiv w:val="1"/>
      <w:marLeft w:val="0"/>
      <w:marRight w:val="0"/>
      <w:marTop w:val="0"/>
      <w:marBottom w:val="0"/>
      <w:divBdr>
        <w:top w:val="none" w:sz="0" w:space="0" w:color="auto"/>
        <w:left w:val="none" w:sz="0" w:space="0" w:color="auto"/>
        <w:bottom w:val="none" w:sz="0" w:space="0" w:color="auto"/>
        <w:right w:val="none" w:sz="0" w:space="0" w:color="auto"/>
      </w:divBdr>
    </w:div>
    <w:div w:id="1763800998">
      <w:bodyDiv w:val="1"/>
      <w:marLeft w:val="0"/>
      <w:marRight w:val="0"/>
      <w:marTop w:val="0"/>
      <w:marBottom w:val="0"/>
      <w:divBdr>
        <w:top w:val="none" w:sz="0" w:space="0" w:color="auto"/>
        <w:left w:val="none" w:sz="0" w:space="0" w:color="auto"/>
        <w:bottom w:val="none" w:sz="0" w:space="0" w:color="auto"/>
        <w:right w:val="none" w:sz="0" w:space="0" w:color="auto"/>
      </w:divBdr>
    </w:div>
    <w:div w:id="1763913838">
      <w:bodyDiv w:val="1"/>
      <w:marLeft w:val="0"/>
      <w:marRight w:val="0"/>
      <w:marTop w:val="0"/>
      <w:marBottom w:val="0"/>
      <w:divBdr>
        <w:top w:val="none" w:sz="0" w:space="0" w:color="auto"/>
        <w:left w:val="none" w:sz="0" w:space="0" w:color="auto"/>
        <w:bottom w:val="none" w:sz="0" w:space="0" w:color="auto"/>
        <w:right w:val="none" w:sz="0" w:space="0" w:color="auto"/>
      </w:divBdr>
    </w:div>
    <w:div w:id="1764570320">
      <w:bodyDiv w:val="1"/>
      <w:marLeft w:val="0"/>
      <w:marRight w:val="0"/>
      <w:marTop w:val="0"/>
      <w:marBottom w:val="0"/>
      <w:divBdr>
        <w:top w:val="none" w:sz="0" w:space="0" w:color="auto"/>
        <w:left w:val="none" w:sz="0" w:space="0" w:color="auto"/>
        <w:bottom w:val="none" w:sz="0" w:space="0" w:color="auto"/>
        <w:right w:val="none" w:sz="0" w:space="0" w:color="auto"/>
      </w:divBdr>
    </w:div>
    <w:div w:id="1764641418">
      <w:bodyDiv w:val="1"/>
      <w:marLeft w:val="0"/>
      <w:marRight w:val="0"/>
      <w:marTop w:val="0"/>
      <w:marBottom w:val="0"/>
      <w:divBdr>
        <w:top w:val="none" w:sz="0" w:space="0" w:color="auto"/>
        <w:left w:val="none" w:sz="0" w:space="0" w:color="auto"/>
        <w:bottom w:val="none" w:sz="0" w:space="0" w:color="auto"/>
        <w:right w:val="none" w:sz="0" w:space="0" w:color="auto"/>
      </w:divBdr>
    </w:div>
    <w:div w:id="1764951236">
      <w:bodyDiv w:val="1"/>
      <w:marLeft w:val="0"/>
      <w:marRight w:val="0"/>
      <w:marTop w:val="0"/>
      <w:marBottom w:val="0"/>
      <w:divBdr>
        <w:top w:val="none" w:sz="0" w:space="0" w:color="auto"/>
        <w:left w:val="none" w:sz="0" w:space="0" w:color="auto"/>
        <w:bottom w:val="none" w:sz="0" w:space="0" w:color="auto"/>
        <w:right w:val="none" w:sz="0" w:space="0" w:color="auto"/>
      </w:divBdr>
    </w:div>
    <w:div w:id="1767579685">
      <w:bodyDiv w:val="1"/>
      <w:marLeft w:val="0"/>
      <w:marRight w:val="0"/>
      <w:marTop w:val="0"/>
      <w:marBottom w:val="0"/>
      <w:divBdr>
        <w:top w:val="none" w:sz="0" w:space="0" w:color="auto"/>
        <w:left w:val="none" w:sz="0" w:space="0" w:color="auto"/>
        <w:bottom w:val="none" w:sz="0" w:space="0" w:color="auto"/>
        <w:right w:val="none" w:sz="0" w:space="0" w:color="auto"/>
      </w:divBdr>
    </w:div>
    <w:div w:id="1767651353">
      <w:bodyDiv w:val="1"/>
      <w:marLeft w:val="0"/>
      <w:marRight w:val="0"/>
      <w:marTop w:val="0"/>
      <w:marBottom w:val="0"/>
      <w:divBdr>
        <w:top w:val="none" w:sz="0" w:space="0" w:color="auto"/>
        <w:left w:val="none" w:sz="0" w:space="0" w:color="auto"/>
        <w:bottom w:val="none" w:sz="0" w:space="0" w:color="auto"/>
        <w:right w:val="none" w:sz="0" w:space="0" w:color="auto"/>
      </w:divBdr>
    </w:div>
    <w:div w:id="1767770884">
      <w:bodyDiv w:val="1"/>
      <w:marLeft w:val="0"/>
      <w:marRight w:val="0"/>
      <w:marTop w:val="0"/>
      <w:marBottom w:val="0"/>
      <w:divBdr>
        <w:top w:val="none" w:sz="0" w:space="0" w:color="auto"/>
        <w:left w:val="none" w:sz="0" w:space="0" w:color="auto"/>
        <w:bottom w:val="none" w:sz="0" w:space="0" w:color="auto"/>
        <w:right w:val="none" w:sz="0" w:space="0" w:color="auto"/>
      </w:divBdr>
    </w:div>
    <w:div w:id="1768964942">
      <w:bodyDiv w:val="1"/>
      <w:marLeft w:val="0"/>
      <w:marRight w:val="0"/>
      <w:marTop w:val="0"/>
      <w:marBottom w:val="0"/>
      <w:divBdr>
        <w:top w:val="none" w:sz="0" w:space="0" w:color="auto"/>
        <w:left w:val="none" w:sz="0" w:space="0" w:color="auto"/>
        <w:bottom w:val="none" w:sz="0" w:space="0" w:color="auto"/>
        <w:right w:val="none" w:sz="0" w:space="0" w:color="auto"/>
      </w:divBdr>
    </w:div>
    <w:div w:id="1769958017">
      <w:bodyDiv w:val="1"/>
      <w:marLeft w:val="0"/>
      <w:marRight w:val="0"/>
      <w:marTop w:val="0"/>
      <w:marBottom w:val="0"/>
      <w:divBdr>
        <w:top w:val="none" w:sz="0" w:space="0" w:color="auto"/>
        <w:left w:val="none" w:sz="0" w:space="0" w:color="auto"/>
        <w:bottom w:val="none" w:sz="0" w:space="0" w:color="auto"/>
        <w:right w:val="none" w:sz="0" w:space="0" w:color="auto"/>
      </w:divBdr>
    </w:div>
    <w:div w:id="1770273305">
      <w:bodyDiv w:val="1"/>
      <w:marLeft w:val="0"/>
      <w:marRight w:val="0"/>
      <w:marTop w:val="0"/>
      <w:marBottom w:val="0"/>
      <w:divBdr>
        <w:top w:val="none" w:sz="0" w:space="0" w:color="auto"/>
        <w:left w:val="none" w:sz="0" w:space="0" w:color="auto"/>
        <w:bottom w:val="none" w:sz="0" w:space="0" w:color="auto"/>
        <w:right w:val="none" w:sz="0" w:space="0" w:color="auto"/>
      </w:divBdr>
    </w:div>
    <w:div w:id="1771310867">
      <w:bodyDiv w:val="1"/>
      <w:marLeft w:val="0"/>
      <w:marRight w:val="0"/>
      <w:marTop w:val="0"/>
      <w:marBottom w:val="0"/>
      <w:divBdr>
        <w:top w:val="none" w:sz="0" w:space="0" w:color="auto"/>
        <w:left w:val="none" w:sz="0" w:space="0" w:color="auto"/>
        <w:bottom w:val="none" w:sz="0" w:space="0" w:color="auto"/>
        <w:right w:val="none" w:sz="0" w:space="0" w:color="auto"/>
      </w:divBdr>
    </w:div>
    <w:div w:id="1773626057">
      <w:bodyDiv w:val="1"/>
      <w:marLeft w:val="0"/>
      <w:marRight w:val="0"/>
      <w:marTop w:val="0"/>
      <w:marBottom w:val="0"/>
      <w:divBdr>
        <w:top w:val="none" w:sz="0" w:space="0" w:color="auto"/>
        <w:left w:val="none" w:sz="0" w:space="0" w:color="auto"/>
        <w:bottom w:val="none" w:sz="0" w:space="0" w:color="auto"/>
        <w:right w:val="none" w:sz="0" w:space="0" w:color="auto"/>
      </w:divBdr>
    </w:div>
    <w:div w:id="1774596354">
      <w:bodyDiv w:val="1"/>
      <w:marLeft w:val="0"/>
      <w:marRight w:val="0"/>
      <w:marTop w:val="0"/>
      <w:marBottom w:val="0"/>
      <w:divBdr>
        <w:top w:val="none" w:sz="0" w:space="0" w:color="auto"/>
        <w:left w:val="none" w:sz="0" w:space="0" w:color="auto"/>
        <w:bottom w:val="none" w:sz="0" w:space="0" w:color="auto"/>
        <w:right w:val="none" w:sz="0" w:space="0" w:color="auto"/>
      </w:divBdr>
    </w:div>
    <w:div w:id="1774740565">
      <w:bodyDiv w:val="1"/>
      <w:marLeft w:val="0"/>
      <w:marRight w:val="0"/>
      <w:marTop w:val="0"/>
      <w:marBottom w:val="0"/>
      <w:divBdr>
        <w:top w:val="none" w:sz="0" w:space="0" w:color="auto"/>
        <w:left w:val="none" w:sz="0" w:space="0" w:color="auto"/>
        <w:bottom w:val="none" w:sz="0" w:space="0" w:color="auto"/>
        <w:right w:val="none" w:sz="0" w:space="0" w:color="auto"/>
      </w:divBdr>
    </w:div>
    <w:div w:id="1778255347">
      <w:bodyDiv w:val="1"/>
      <w:marLeft w:val="0"/>
      <w:marRight w:val="0"/>
      <w:marTop w:val="0"/>
      <w:marBottom w:val="0"/>
      <w:divBdr>
        <w:top w:val="none" w:sz="0" w:space="0" w:color="auto"/>
        <w:left w:val="none" w:sz="0" w:space="0" w:color="auto"/>
        <w:bottom w:val="none" w:sz="0" w:space="0" w:color="auto"/>
        <w:right w:val="none" w:sz="0" w:space="0" w:color="auto"/>
      </w:divBdr>
    </w:div>
    <w:div w:id="1778518848">
      <w:bodyDiv w:val="1"/>
      <w:marLeft w:val="0"/>
      <w:marRight w:val="0"/>
      <w:marTop w:val="0"/>
      <w:marBottom w:val="0"/>
      <w:divBdr>
        <w:top w:val="none" w:sz="0" w:space="0" w:color="auto"/>
        <w:left w:val="none" w:sz="0" w:space="0" w:color="auto"/>
        <w:bottom w:val="none" w:sz="0" w:space="0" w:color="auto"/>
        <w:right w:val="none" w:sz="0" w:space="0" w:color="auto"/>
      </w:divBdr>
    </w:div>
    <w:div w:id="1779565600">
      <w:bodyDiv w:val="1"/>
      <w:marLeft w:val="0"/>
      <w:marRight w:val="0"/>
      <w:marTop w:val="0"/>
      <w:marBottom w:val="0"/>
      <w:divBdr>
        <w:top w:val="none" w:sz="0" w:space="0" w:color="auto"/>
        <w:left w:val="none" w:sz="0" w:space="0" w:color="auto"/>
        <w:bottom w:val="none" w:sz="0" w:space="0" w:color="auto"/>
        <w:right w:val="none" w:sz="0" w:space="0" w:color="auto"/>
      </w:divBdr>
    </w:div>
    <w:div w:id="1780106914">
      <w:bodyDiv w:val="1"/>
      <w:marLeft w:val="0"/>
      <w:marRight w:val="0"/>
      <w:marTop w:val="0"/>
      <w:marBottom w:val="0"/>
      <w:divBdr>
        <w:top w:val="none" w:sz="0" w:space="0" w:color="auto"/>
        <w:left w:val="none" w:sz="0" w:space="0" w:color="auto"/>
        <w:bottom w:val="none" w:sz="0" w:space="0" w:color="auto"/>
        <w:right w:val="none" w:sz="0" w:space="0" w:color="auto"/>
      </w:divBdr>
    </w:div>
    <w:div w:id="1781366172">
      <w:bodyDiv w:val="1"/>
      <w:marLeft w:val="0"/>
      <w:marRight w:val="0"/>
      <w:marTop w:val="0"/>
      <w:marBottom w:val="0"/>
      <w:divBdr>
        <w:top w:val="none" w:sz="0" w:space="0" w:color="auto"/>
        <w:left w:val="none" w:sz="0" w:space="0" w:color="auto"/>
        <w:bottom w:val="none" w:sz="0" w:space="0" w:color="auto"/>
        <w:right w:val="none" w:sz="0" w:space="0" w:color="auto"/>
      </w:divBdr>
    </w:div>
    <w:div w:id="1783837703">
      <w:bodyDiv w:val="1"/>
      <w:marLeft w:val="0"/>
      <w:marRight w:val="0"/>
      <w:marTop w:val="0"/>
      <w:marBottom w:val="0"/>
      <w:divBdr>
        <w:top w:val="none" w:sz="0" w:space="0" w:color="auto"/>
        <w:left w:val="none" w:sz="0" w:space="0" w:color="auto"/>
        <w:bottom w:val="none" w:sz="0" w:space="0" w:color="auto"/>
        <w:right w:val="none" w:sz="0" w:space="0" w:color="auto"/>
      </w:divBdr>
    </w:div>
    <w:div w:id="1783916132">
      <w:bodyDiv w:val="1"/>
      <w:marLeft w:val="0"/>
      <w:marRight w:val="0"/>
      <w:marTop w:val="0"/>
      <w:marBottom w:val="0"/>
      <w:divBdr>
        <w:top w:val="none" w:sz="0" w:space="0" w:color="auto"/>
        <w:left w:val="none" w:sz="0" w:space="0" w:color="auto"/>
        <w:bottom w:val="none" w:sz="0" w:space="0" w:color="auto"/>
        <w:right w:val="none" w:sz="0" w:space="0" w:color="auto"/>
      </w:divBdr>
    </w:div>
    <w:div w:id="1784569078">
      <w:bodyDiv w:val="1"/>
      <w:marLeft w:val="0"/>
      <w:marRight w:val="0"/>
      <w:marTop w:val="0"/>
      <w:marBottom w:val="0"/>
      <w:divBdr>
        <w:top w:val="none" w:sz="0" w:space="0" w:color="auto"/>
        <w:left w:val="none" w:sz="0" w:space="0" w:color="auto"/>
        <w:bottom w:val="none" w:sz="0" w:space="0" w:color="auto"/>
        <w:right w:val="none" w:sz="0" w:space="0" w:color="auto"/>
      </w:divBdr>
    </w:div>
    <w:div w:id="1785080785">
      <w:bodyDiv w:val="1"/>
      <w:marLeft w:val="0"/>
      <w:marRight w:val="0"/>
      <w:marTop w:val="0"/>
      <w:marBottom w:val="0"/>
      <w:divBdr>
        <w:top w:val="none" w:sz="0" w:space="0" w:color="auto"/>
        <w:left w:val="none" w:sz="0" w:space="0" w:color="auto"/>
        <w:bottom w:val="none" w:sz="0" w:space="0" w:color="auto"/>
        <w:right w:val="none" w:sz="0" w:space="0" w:color="auto"/>
      </w:divBdr>
    </w:div>
    <w:div w:id="1785273346">
      <w:bodyDiv w:val="1"/>
      <w:marLeft w:val="0"/>
      <w:marRight w:val="0"/>
      <w:marTop w:val="0"/>
      <w:marBottom w:val="0"/>
      <w:divBdr>
        <w:top w:val="none" w:sz="0" w:space="0" w:color="auto"/>
        <w:left w:val="none" w:sz="0" w:space="0" w:color="auto"/>
        <w:bottom w:val="none" w:sz="0" w:space="0" w:color="auto"/>
        <w:right w:val="none" w:sz="0" w:space="0" w:color="auto"/>
      </w:divBdr>
    </w:div>
    <w:div w:id="1785610632">
      <w:bodyDiv w:val="1"/>
      <w:marLeft w:val="0"/>
      <w:marRight w:val="0"/>
      <w:marTop w:val="0"/>
      <w:marBottom w:val="0"/>
      <w:divBdr>
        <w:top w:val="none" w:sz="0" w:space="0" w:color="auto"/>
        <w:left w:val="none" w:sz="0" w:space="0" w:color="auto"/>
        <w:bottom w:val="none" w:sz="0" w:space="0" w:color="auto"/>
        <w:right w:val="none" w:sz="0" w:space="0" w:color="auto"/>
      </w:divBdr>
    </w:div>
    <w:div w:id="1786148400">
      <w:bodyDiv w:val="1"/>
      <w:marLeft w:val="0"/>
      <w:marRight w:val="0"/>
      <w:marTop w:val="0"/>
      <w:marBottom w:val="0"/>
      <w:divBdr>
        <w:top w:val="none" w:sz="0" w:space="0" w:color="auto"/>
        <w:left w:val="none" w:sz="0" w:space="0" w:color="auto"/>
        <w:bottom w:val="none" w:sz="0" w:space="0" w:color="auto"/>
        <w:right w:val="none" w:sz="0" w:space="0" w:color="auto"/>
      </w:divBdr>
    </w:div>
    <w:div w:id="1786388645">
      <w:bodyDiv w:val="1"/>
      <w:marLeft w:val="0"/>
      <w:marRight w:val="0"/>
      <w:marTop w:val="0"/>
      <w:marBottom w:val="0"/>
      <w:divBdr>
        <w:top w:val="none" w:sz="0" w:space="0" w:color="auto"/>
        <w:left w:val="none" w:sz="0" w:space="0" w:color="auto"/>
        <w:bottom w:val="none" w:sz="0" w:space="0" w:color="auto"/>
        <w:right w:val="none" w:sz="0" w:space="0" w:color="auto"/>
      </w:divBdr>
    </w:div>
    <w:div w:id="1786655838">
      <w:bodyDiv w:val="1"/>
      <w:marLeft w:val="0"/>
      <w:marRight w:val="0"/>
      <w:marTop w:val="0"/>
      <w:marBottom w:val="0"/>
      <w:divBdr>
        <w:top w:val="none" w:sz="0" w:space="0" w:color="auto"/>
        <w:left w:val="none" w:sz="0" w:space="0" w:color="auto"/>
        <w:bottom w:val="none" w:sz="0" w:space="0" w:color="auto"/>
        <w:right w:val="none" w:sz="0" w:space="0" w:color="auto"/>
      </w:divBdr>
    </w:div>
    <w:div w:id="1787386031">
      <w:bodyDiv w:val="1"/>
      <w:marLeft w:val="0"/>
      <w:marRight w:val="0"/>
      <w:marTop w:val="0"/>
      <w:marBottom w:val="0"/>
      <w:divBdr>
        <w:top w:val="none" w:sz="0" w:space="0" w:color="auto"/>
        <w:left w:val="none" w:sz="0" w:space="0" w:color="auto"/>
        <w:bottom w:val="none" w:sz="0" w:space="0" w:color="auto"/>
        <w:right w:val="none" w:sz="0" w:space="0" w:color="auto"/>
      </w:divBdr>
    </w:div>
    <w:div w:id="1787701155">
      <w:bodyDiv w:val="1"/>
      <w:marLeft w:val="0"/>
      <w:marRight w:val="0"/>
      <w:marTop w:val="0"/>
      <w:marBottom w:val="0"/>
      <w:divBdr>
        <w:top w:val="none" w:sz="0" w:space="0" w:color="auto"/>
        <w:left w:val="none" w:sz="0" w:space="0" w:color="auto"/>
        <w:bottom w:val="none" w:sz="0" w:space="0" w:color="auto"/>
        <w:right w:val="none" w:sz="0" w:space="0" w:color="auto"/>
      </w:divBdr>
    </w:div>
    <w:div w:id="1787891134">
      <w:bodyDiv w:val="1"/>
      <w:marLeft w:val="0"/>
      <w:marRight w:val="0"/>
      <w:marTop w:val="0"/>
      <w:marBottom w:val="0"/>
      <w:divBdr>
        <w:top w:val="none" w:sz="0" w:space="0" w:color="auto"/>
        <w:left w:val="none" w:sz="0" w:space="0" w:color="auto"/>
        <w:bottom w:val="none" w:sz="0" w:space="0" w:color="auto"/>
        <w:right w:val="none" w:sz="0" w:space="0" w:color="auto"/>
      </w:divBdr>
    </w:div>
    <w:div w:id="1788692714">
      <w:bodyDiv w:val="1"/>
      <w:marLeft w:val="0"/>
      <w:marRight w:val="0"/>
      <w:marTop w:val="0"/>
      <w:marBottom w:val="0"/>
      <w:divBdr>
        <w:top w:val="none" w:sz="0" w:space="0" w:color="auto"/>
        <w:left w:val="none" w:sz="0" w:space="0" w:color="auto"/>
        <w:bottom w:val="none" w:sz="0" w:space="0" w:color="auto"/>
        <w:right w:val="none" w:sz="0" w:space="0" w:color="auto"/>
      </w:divBdr>
    </w:div>
    <w:div w:id="1789818312">
      <w:bodyDiv w:val="1"/>
      <w:marLeft w:val="0"/>
      <w:marRight w:val="0"/>
      <w:marTop w:val="0"/>
      <w:marBottom w:val="0"/>
      <w:divBdr>
        <w:top w:val="none" w:sz="0" w:space="0" w:color="auto"/>
        <w:left w:val="none" w:sz="0" w:space="0" w:color="auto"/>
        <w:bottom w:val="none" w:sz="0" w:space="0" w:color="auto"/>
        <w:right w:val="none" w:sz="0" w:space="0" w:color="auto"/>
      </w:divBdr>
    </w:div>
    <w:div w:id="1789935501">
      <w:bodyDiv w:val="1"/>
      <w:marLeft w:val="0"/>
      <w:marRight w:val="0"/>
      <w:marTop w:val="0"/>
      <w:marBottom w:val="0"/>
      <w:divBdr>
        <w:top w:val="none" w:sz="0" w:space="0" w:color="auto"/>
        <w:left w:val="none" w:sz="0" w:space="0" w:color="auto"/>
        <w:bottom w:val="none" w:sz="0" w:space="0" w:color="auto"/>
        <w:right w:val="none" w:sz="0" w:space="0" w:color="auto"/>
      </w:divBdr>
    </w:div>
    <w:div w:id="1791390992">
      <w:bodyDiv w:val="1"/>
      <w:marLeft w:val="0"/>
      <w:marRight w:val="0"/>
      <w:marTop w:val="0"/>
      <w:marBottom w:val="0"/>
      <w:divBdr>
        <w:top w:val="none" w:sz="0" w:space="0" w:color="auto"/>
        <w:left w:val="none" w:sz="0" w:space="0" w:color="auto"/>
        <w:bottom w:val="none" w:sz="0" w:space="0" w:color="auto"/>
        <w:right w:val="none" w:sz="0" w:space="0" w:color="auto"/>
      </w:divBdr>
    </w:div>
    <w:div w:id="1792091713">
      <w:bodyDiv w:val="1"/>
      <w:marLeft w:val="0"/>
      <w:marRight w:val="0"/>
      <w:marTop w:val="0"/>
      <w:marBottom w:val="0"/>
      <w:divBdr>
        <w:top w:val="none" w:sz="0" w:space="0" w:color="auto"/>
        <w:left w:val="none" w:sz="0" w:space="0" w:color="auto"/>
        <w:bottom w:val="none" w:sz="0" w:space="0" w:color="auto"/>
        <w:right w:val="none" w:sz="0" w:space="0" w:color="auto"/>
      </w:divBdr>
    </w:div>
    <w:div w:id="1793357442">
      <w:bodyDiv w:val="1"/>
      <w:marLeft w:val="0"/>
      <w:marRight w:val="0"/>
      <w:marTop w:val="0"/>
      <w:marBottom w:val="0"/>
      <w:divBdr>
        <w:top w:val="none" w:sz="0" w:space="0" w:color="auto"/>
        <w:left w:val="none" w:sz="0" w:space="0" w:color="auto"/>
        <w:bottom w:val="none" w:sz="0" w:space="0" w:color="auto"/>
        <w:right w:val="none" w:sz="0" w:space="0" w:color="auto"/>
      </w:divBdr>
    </w:div>
    <w:div w:id="1793477626">
      <w:bodyDiv w:val="1"/>
      <w:marLeft w:val="0"/>
      <w:marRight w:val="0"/>
      <w:marTop w:val="0"/>
      <w:marBottom w:val="0"/>
      <w:divBdr>
        <w:top w:val="none" w:sz="0" w:space="0" w:color="auto"/>
        <w:left w:val="none" w:sz="0" w:space="0" w:color="auto"/>
        <w:bottom w:val="none" w:sz="0" w:space="0" w:color="auto"/>
        <w:right w:val="none" w:sz="0" w:space="0" w:color="auto"/>
      </w:divBdr>
    </w:div>
    <w:div w:id="1794666545">
      <w:bodyDiv w:val="1"/>
      <w:marLeft w:val="0"/>
      <w:marRight w:val="0"/>
      <w:marTop w:val="0"/>
      <w:marBottom w:val="0"/>
      <w:divBdr>
        <w:top w:val="none" w:sz="0" w:space="0" w:color="auto"/>
        <w:left w:val="none" w:sz="0" w:space="0" w:color="auto"/>
        <w:bottom w:val="none" w:sz="0" w:space="0" w:color="auto"/>
        <w:right w:val="none" w:sz="0" w:space="0" w:color="auto"/>
      </w:divBdr>
    </w:div>
    <w:div w:id="1795058777">
      <w:bodyDiv w:val="1"/>
      <w:marLeft w:val="0"/>
      <w:marRight w:val="0"/>
      <w:marTop w:val="0"/>
      <w:marBottom w:val="0"/>
      <w:divBdr>
        <w:top w:val="none" w:sz="0" w:space="0" w:color="auto"/>
        <w:left w:val="none" w:sz="0" w:space="0" w:color="auto"/>
        <w:bottom w:val="none" w:sz="0" w:space="0" w:color="auto"/>
        <w:right w:val="none" w:sz="0" w:space="0" w:color="auto"/>
      </w:divBdr>
    </w:div>
    <w:div w:id="1795325544">
      <w:bodyDiv w:val="1"/>
      <w:marLeft w:val="0"/>
      <w:marRight w:val="0"/>
      <w:marTop w:val="0"/>
      <w:marBottom w:val="0"/>
      <w:divBdr>
        <w:top w:val="none" w:sz="0" w:space="0" w:color="auto"/>
        <w:left w:val="none" w:sz="0" w:space="0" w:color="auto"/>
        <w:bottom w:val="none" w:sz="0" w:space="0" w:color="auto"/>
        <w:right w:val="none" w:sz="0" w:space="0" w:color="auto"/>
      </w:divBdr>
    </w:div>
    <w:div w:id="1795782184">
      <w:bodyDiv w:val="1"/>
      <w:marLeft w:val="0"/>
      <w:marRight w:val="0"/>
      <w:marTop w:val="0"/>
      <w:marBottom w:val="0"/>
      <w:divBdr>
        <w:top w:val="none" w:sz="0" w:space="0" w:color="auto"/>
        <w:left w:val="none" w:sz="0" w:space="0" w:color="auto"/>
        <w:bottom w:val="none" w:sz="0" w:space="0" w:color="auto"/>
        <w:right w:val="none" w:sz="0" w:space="0" w:color="auto"/>
      </w:divBdr>
    </w:div>
    <w:div w:id="1797066893">
      <w:bodyDiv w:val="1"/>
      <w:marLeft w:val="0"/>
      <w:marRight w:val="0"/>
      <w:marTop w:val="0"/>
      <w:marBottom w:val="0"/>
      <w:divBdr>
        <w:top w:val="none" w:sz="0" w:space="0" w:color="auto"/>
        <w:left w:val="none" w:sz="0" w:space="0" w:color="auto"/>
        <w:bottom w:val="none" w:sz="0" w:space="0" w:color="auto"/>
        <w:right w:val="none" w:sz="0" w:space="0" w:color="auto"/>
      </w:divBdr>
    </w:div>
    <w:div w:id="1797138566">
      <w:bodyDiv w:val="1"/>
      <w:marLeft w:val="0"/>
      <w:marRight w:val="0"/>
      <w:marTop w:val="0"/>
      <w:marBottom w:val="0"/>
      <w:divBdr>
        <w:top w:val="none" w:sz="0" w:space="0" w:color="auto"/>
        <w:left w:val="none" w:sz="0" w:space="0" w:color="auto"/>
        <w:bottom w:val="none" w:sz="0" w:space="0" w:color="auto"/>
        <w:right w:val="none" w:sz="0" w:space="0" w:color="auto"/>
      </w:divBdr>
    </w:div>
    <w:div w:id="1797406396">
      <w:bodyDiv w:val="1"/>
      <w:marLeft w:val="0"/>
      <w:marRight w:val="0"/>
      <w:marTop w:val="0"/>
      <w:marBottom w:val="0"/>
      <w:divBdr>
        <w:top w:val="none" w:sz="0" w:space="0" w:color="auto"/>
        <w:left w:val="none" w:sz="0" w:space="0" w:color="auto"/>
        <w:bottom w:val="none" w:sz="0" w:space="0" w:color="auto"/>
        <w:right w:val="none" w:sz="0" w:space="0" w:color="auto"/>
      </w:divBdr>
    </w:div>
    <w:div w:id="1799059189">
      <w:bodyDiv w:val="1"/>
      <w:marLeft w:val="0"/>
      <w:marRight w:val="0"/>
      <w:marTop w:val="0"/>
      <w:marBottom w:val="0"/>
      <w:divBdr>
        <w:top w:val="none" w:sz="0" w:space="0" w:color="auto"/>
        <w:left w:val="none" w:sz="0" w:space="0" w:color="auto"/>
        <w:bottom w:val="none" w:sz="0" w:space="0" w:color="auto"/>
        <w:right w:val="none" w:sz="0" w:space="0" w:color="auto"/>
      </w:divBdr>
    </w:div>
    <w:div w:id="1799376639">
      <w:bodyDiv w:val="1"/>
      <w:marLeft w:val="0"/>
      <w:marRight w:val="0"/>
      <w:marTop w:val="0"/>
      <w:marBottom w:val="0"/>
      <w:divBdr>
        <w:top w:val="none" w:sz="0" w:space="0" w:color="auto"/>
        <w:left w:val="none" w:sz="0" w:space="0" w:color="auto"/>
        <w:bottom w:val="none" w:sz="0" w:space="0" w:color="auto"/>
        <w:right w:val="none" w:sz="0" w:space="0" w:color="auto"/>
      </w:divBdr>
    </w:div>
    <w:div w:id="1800369475">
      <w:bodyDiv w:val="1"/>
      <w:marLeft w:val="0"/>
      <w:marRight w:val="0"/>
      <w:marTop w:val="0"/>
      <w:marBottom w:val="0"/>
      <w:divBdr>
        <w:top w:val="none" w:sz="0" w:space="0" w:color="auto"/>
        <w:left w:val="none" w:sz="0" w:space="0" w:color="auto"/>
        <w:bottom w:val="none" w:sz="0" w:space="0" w:color="auto"/>
        <w:right w:val="none" w:sz="0" w:space="0" w:color="auto"/>
      </w:divBdr>
    </w:div>
    <w:div w:id="1801071648">
      <w:bodyDiv w:val="1"/>
      <w:marLeft w:val="0"/>
      <w:marRight w:val="0"/>
      <w:marTop w:val="0"/>
      <w:marBottom w:val="0"/>
      <w:divBdr>
        <w:top w:val="none" w:sz="0" w:space="0" w:color="auto"/>
        <w:left w:val="none" w:sz="0" w:space="0" w:color="auto"/>
        <w:bottom w:val="none" w:sz="0" w:space="0" w:color="auto"/>
        <w:right w:val="none" w:sz="0" w:space="0" w:color="auto"/>
      </w:divBdr>
    </w:div>
    <w:div w:id="1803189852">
      <w:bodyDiv w:val="1"/>
      <w:marLeft w:val="0"/>
      <w:marRight w:val="0"/>
      <w:marTop w:val="0"/>
      <w:marBottom w:val="0"/>
      <w:divBdr>
        <w:top w:val="none" w:sz="0" w:space="0" w:color="auto"/>
        <w:left w:val="none" w:sz="0" w:space="0" w:color="auto"/>
        <w:bottom w:val="none" w:sz="0" w:space="0" w:color="auto"/>
        <w:right w:val="none" w:sz="0" w:space="0" w:color="auto"/>
      </w:divBdr>
    </w:div>
    <w:div w:id="1803572140">
      <w:bodyDiv w:val="1"/>
      <w:marLeft w:val="0"/>
      <w:marRight w:val="0"/>
      <w:marTop w:val="0"/>
      <w:marBottom w:val="0"/>
      <w:divBdr>
        <w:top w:val="none" w:sz="0" w:space="0" w:color="auto"/>
        <w:left w:val="none" w:sz="0" w:space="0" w:color="auto"/>
        <w:bottom w:val="none" w:sz="0" w:space="0" w:color="auto"/>
        <w:right w:val="none" w:sz="0" w:space="0" w:color="auto"/>
      </w:divBdr>
    </w:div>
    <w:div w:id="1805193919">
      <w:bodyDiv w:val="1"/>
      <w:marLeft w:val="0"/>
      <w:marRight w:val="0"/>
      <w:marTop w:val="0"/>
      <w:marBottom w:val="0"/>
      <w:divBdr>
        <w:top w:val="none" w:sz="0" w:space="0" w:color="auto"/>
        <w:left w:val="none" w:sz="0" w:space="0" w:color="auto"/>
        <w:bottom w:val="none" w:sz="0" w:space="0" w:color="auto"/>
        <w:right w:val="none" w:sz="0" w:space="0" w:color="auto"/>
      </w:divBdr>
    </w:div>
    <w:div w:id="1806502502">
      <w:bodyDiv w:val="1"/>
      <w:marLeft w:val="0"/>
      <w:marRight w:val="0"/>
      <w:marTop w:val="0"/>
      <w:marBottom w:val="0"/>
      <w:divBdr>
        <w:top w:val="none" w:sz="0" w:space="0" w:color="auto"/>
        <w:left w:val="none" w:sz="0" w:space="0" w:color="auto"/>
        <w:bottom w:val="none" w:sz="0" w:space="0" w:color="auto"/>
        <w:right w:val="none" w:sz="0" w:space="0" w:color="auto"/>
      </w:divBdr>
    </w:div>
    <w:div w:id="1806925102">
      <w:bodyDiv w:val="1"/>
      <w:marLeft w:val="0"/>
      <w:marRight w:val="0"/>
      <w:marTop w:val="0"/>
      <w:marBottom w:val="0"/>
      <w:divBdr>
        <w:top w:val="none" w:sz="0" w:space="0" w:color="auto"/>
        <w:left w:val="none" w:sz="0" w:space="0" w:color="auto"/>
        <w:bottom w:val="none" w:sz="0" w:space="0" w:color="auto"/>
        <w:right w:val="none" w:sz="0" w:space="0" w:color="auto"/>
      </w:divBdr>
    </w:div>
    <w:div w:id="1806969870">
      <w:bodyDiv w:val="1"/>
      <w:marLeft w:val="0"/>
      <w:marRight w:val="0"/>
      <w:marTop w:val="0"/>
      <w:marBottom w:val="0"/>
      <w:divBdr>
        <w:top w:val="none" w:sz="0" w:space="0" w:color="auto"/>
        <w:left w:val="none" w:sz="0" w:space="0" w:color="auto"/>
        <w:bottom w:val="none" w:sz="0" w:space="0" w:color="auto"/>
        <w:right w:val="none" w:sz="0" w:space="0" w:color="auto"/>
      </w:divBdr>
    </w:div>
    <w:div w:id="1807432892">
      <w:bodyDiv w:val="1"/>
      <w:marLeft w:val="0"/>
      <w:marRight w:val="0"/>
      <w:marTop w:val="0"/>
      <w:marBottom w:val="0"/>
      <w:divBdr>
        <w:top w:val="none" w:sz="0" w:space="0" w:color="auto"/>
        <w:left w:val="none" w:sz="0" w:space="0" w:color="auto"/>
        <w:bottom w:val="none" w:sz="0" w:space="0" w:color="auto"/>
        <w:right w:val="none" w:sz="0" w:space="0" w:color="auto"/>
      </w:divBdr>
    </w:div>
    <w:div w:id="1807813662">
      <w:bodyDiv w:val="1"/>
      <w:marLeft w:val="0"/>
      <w:marRight w:val="0"/>
      <w:marTop w:val="0"/>
      <w:marBottom w:val="0"/>
      <w:divBdr>
        <w:top w:val="none" w:sz="0" w:space="0" w:color="auto"/>
        <w:left w:val="none" w:sz="0" w:space="0" w:color="auto"/>
        <w:bottom w:val="none" w:sz="0" w:space="0" w:color="auto"/>
        <w:right w:val="none" w:sz="0" w:space="0" w:color="auto"/>
      </w:divBdr>
    </w:div>
    <w:div w:id="1807819146">
      <w:bodyDiv w:val="1"/>
      <w:marLeft w:val="0"/>
      <w:marRight w:val="0"/>
      <w:marTop w:val="0"/>
      <w:marBottom w:val="0"/>
      <w:divBdr>
        <w:top w:val="none" w:sz="0" w:space="0" w:color="auto"/>
        <w:left w:val="none" w:sz="0" w:space="0" w:color="auto"/>
        <w:bottom w:val="none" w:sz="0" w:space="0" w:color="auto"/>
        <w:right w:val="none" w:sz="0" w:space="0" w:color="auto"/>
      </w:divBdr>
    </w:div>
    <w:div w:id="1808161695">
      <w:bodyDiv w:val="1"/>
      <w:marLeft w:val="0"/>
      <w:marRight w:val="0"/>
      <w:marTop w:val="0"/>
      <w:marBottom w:val="0"/>
      <w:divBdr>
        <w:top w:val="none" w:sz="0" w:space="0" w:color="auto"/>
        <w:left w:val="none" w:sz="0" w:space="0" w:color="auto"/>
        <w:bottom w:val="none" w:sz="0" w:space="0" w:color="auto"/>
        <w:right w:val="none" w:sz="0" w:space="0" w:color="auto"/>
      </w:divBdr>
    </w:div>
    <w:div w:id="1808621190">
      <w:bodyDiv w:val="1"/>
      <w:marLeft w:val="0"/>
      <w:marRight w:val="0"/>
      <w:marTop w:val="0"/>
      <w:marBottom w:val="0"/>
      <w:divBdr>
        <w:top w:val="none" w:sz="0" w:space="0" w:color="auto"/>
        <w:left w:val="none" w:sz="0" w:space="0" w:color="auto"/>
        <w:bottom w:val="none" w:sz="0" w:space="0" w:color="auto"/>
        <w:right w:val="none" w:sz="0" w:space="0" w:color="auto"/>
      </w:divBdr>
    </w:div>
    <w:div w:id="1808743436">
      <w:bodyDiv w:val="1"/>
      <w:marLeft w:val="0"/>
      <w:marRight w:val="0"/>
      <w:marTop w:val="0"/>
      <w:marBottom w:val="0"/>
      <w:divBdr>
        <w:top w:val="none" w:sz="0" w:space="0" w:color="auto"/>
        <w:left w:val="none" w:sz="0" w:space="0" w:color="auto"/>
        <w:bottom w:val="none" w:sz="0" w:space="0" w:color="auto"/>
        <w:right w:val="none" w:sz="0" w:space="0" w:color="auto"/>
      </w:divBdr>
    </w:div>
    <w:div w:id="1809782644">
      <w:bodyDiv w:val="1"/>
      <w:marLeft w:val="0"/>
      <w:marRight w:val="0"/>
      <w:marTop w:val="0"/>
      <w:marBottom w:val="0"/>
      <w:divBdr>
        <w:top w:val="none" w:sz="0" w:space="0" w:color="auto"/>
        <w:left w:val="none" w:sz="0" w:space="0" w:color="auto"/>
        <w:bottom w:val="none" w:sz="0" w:space="0" w:color="auto"/>
        <w:right w:val="none" w:sz="0" w:space="0" w:color="auto"/>
      </w:divBdr>
    </w:div>
    <w:div w:id="1810588328">
      <w:bodyDiv w:val="1"/>
      <w:marLeft w:val="0"/>
      <w:marRight w:val="0"/>
      <w:marTop w:val="0"/>
      <w:marBottom w:val="0"/>
      <w:divBdr>
        <w:top w:val="none" w:sz="0" w:space="0" w:color="auto"/>
        <w:left w:val="none" w:sz="0" w:space="0" w:color="auto"/>
        <w:bottom w:val="none" w:sz="0" w:space="0" w:color="auto"/>
        <w:right w:val="none" w:sz="0" w:space="0" w:color="auto"/>
      </w:divBdr>
    </w:div>
    <w:div w:id="1812746449">
      <w:bodyDiv w:val="1"/>
      <w:marLeft w:val="0"/>
      <w:marRight w:val="0"/>
      <w:marTop w:val="0"/>
      <w:marBottom w:val="0"/>
      <w:divBdr>
        <w:top w:val="none" w:sz="0" w:space="0" w:color="auto"/>
        <w:left w:val="none" w:sz="0" w:space="0" w:color="auto"/>
        <w:bottom w:val="none" w:sz="0" w:space="0" w:color="auto"/>
        <w:right w:val="none" w:sz="0" w:space="0" w:color="auto"/>
      </w:divBdr>
    </w:div>
    <w:div w:id="1812822756">
      <w:bodyDiv w:val="1"/>
      <w:marLeft w:val="0"/>
      <w:marRight w:val="0"/>
      <w:marTop w:val="0"/>
      <w:marBottom w:val="0"/>
      <w:divBdr>
        <w:top w:val="none" w:sz="0" w:space="0" w:color="auto"/>
        <w:left w:val="none" w:sz="0" w:space="0" w:color="auto"/>
        <w:bottom w:val="none" w:sz="0" w:space="0" w:color="auto"/>
        <w:right w:val="none" w:sz="0" w:space="0" w:color="auto"/>
      </w:divBdr>
    </w:div>
    <w:div w:id="1813134872">
      <w:bodyDiv w:val="1"/>
      <w:marLeft w:val="0"/>
      <w:marRight w:val="0"/>
      <w:marTop w:val="0"/>
      <w:marBottom w:val="0"/>
      <w:divBdr>
        <w:top w:val="none" w:sz="0" w:space="0" w:color="auto"/>
        <w:left w:val="none" w:sz="0" w:space="0" w:color="auto"/>
        <w:bottom w:val="none" w:sz="0" w:space="0" w:color="auto"/>
        <w:right w:val="none" w:sz="0" w:space="0" w:color="auto"/>
      </w:divBdr>
    </w:div>
    <w:div w:id="1813524917">
      <w:bodyDiv w:val="1"/>
      <w:marLeft w:val="0"/>
      <w:marRight w:val="0"/>
      <w:marTop w:val="0"/>
      <w:marBottom w:val="0"/>
      <w:divBdr>
        <w:top w:val="none" w:sz="0" w:space="0" w:color="auto"/>
        <w:left w:val="none" w:sz="0" w:space="0" w:color="auto"/>
        <w:bottom w:val="none" w:sz="0" w:space="0" w:color="auto"/>
        <w:right w:val="none" w:sz="0" w:space="0" w:color="auto"/>
      </w:divBdr>
    </w:div>
    <w:div w:id="1813983191">
      <w:bodyDiv w:val="1"/>
      <w:marLeft w:val="0"/>
      <w:marRight w:val="0"/>
      <w:marTop w:val="0"/>
      <w:marBottom w:val="0"/>
      <w:divBdr>
        <w:top w:val="none" w:sz="0" w:space="0" w:color="auto"/>
        <w:left w:val="none" w:sz="0" w:space="0" w:color="auto"/>
        <w:bottom w:val="none" w:sz="0" w:space="0" w:color="auto"/>
        <w:right w:val="none" w:sz="0" w:space="0" w:color="auto"/>
      </w:divBdr>
    </w:div>
    <w:div w:id="1814367859">
      <w:bodyDiv w:val="1"/>
      <w:marLeft w:val="0"/>
      <w:marRight w:val="0"/>
      <w:marTop w:val="0"/>
      <w:marBottom w:val="0"/>
      <w:divBdr>
        <w:top w:val="none" w:sz="0" w:space="0" w:color="auto"/>
        <w:left w:val="none" w:sz="0" w:space="0" w:color="auto"/>
        <w:bottom w:val="none" w:sz="0" w:space="0" w:color="auto"/>
        <w:right w:val="none" w:sz="0" w:space="0" w:color="auto"/>
      </w:divBdr>
    </w:div>
    <w:div w:id="1815559923">
      <w:bodyDiv w:val="1"/>
      <w:marLeft w:val="0"/>
      <w:marRight w:val="0"/>
      <w:marTop w:val="0"/>
      <w:marBottom w:val="0"/>
      <w:divBdr>
        <w:top w:val="none" w:sz="0" w:space="0" w:color="auto"/>
        <w:left w:val="none" w:sz="0" w:space="0" w:color="auto"/>
        <w:bottom w:val="none" w:sz="0" w:space="0" w:color="auto"/>
        <w:right w:val="none" w:sz="0" w:space="0" w:color="auto"/>
      </w:divBdr>
    </w:div>
    <w:div w:id="1815945796">
      <w:bodyDiv w:val="1"/>
      <w:marLeft w:val="0"/>
      <w:marRight w:val="0"/>
      <w:marTop w:val="0"/>
      <w:marBottom w:val="0"/>
      <w:divBdr>
        <w:top w:val="none" w:sz="0" w:space="0" w:color="auto"/>
        <w:left w:val="none" w:sz="0" w:space="0" w:color="auto"/>
        <w:bottom w:val="none" w:sz="0" w:space="0" w:color="auto"/>
        <w:right w:val="none" w:sz="0" w:space="0" w:color="auto"/>
      </w:divBdr>
    </w:div>
    <w:div w:id="1816026820">
      <w:bodyDiv w:val="1"/>
      <w:marLeft w:val="0"/>
      <w:marRight w:val="0"/>
      <w:marTop w:val="0"/>
      <w:marBottom w:val="0"/>
      <w:divBdr>
        <w:top w:val="none" w:sz="0" w:space="0" w:color="auto"/>
        <w:left w:val="none" w:sz="0" w:space="0" w:color="auto"/>
        <w:bottom w:val="none" w:sz="0" w:space="0" w:color="auto"/>
        <w:right w:val="none" w:sz="0" w:space="0" w:color="auto"/>
      </w:divBdr>
    </w:div>
    <w:div w:id="1816944380">
      <w:bodyDiv w:val="1"/>
      <w:marLeft w:val="0"/>
      <w:marRight w:val="0"/>
      <w:marTop w:val="0"/>
      <w:marBottom w:val="0"/>
      <w:divBdr>
        <w:top w:val="none" w:sz="0" w:space="0" w:color="auto"/>
        <w:left w:val="none" w:sz="0" w:space="0" w:color="auto"/>
        <w:bottom w:val="none" w:sz="0" w:space="0" w:color="auto"/>
        <w:right w:val="none" w:sz="0" w:space="0" w:color="auto"/>
      </w:divBdr>
    </w:div>
    <w:div w:id="1817255823">
      <w:bodyDiv w:val="1"/>
      <w:marLeft w:val="0"/>
      <w:marRight w:val="0"/>
      <w:marTop w:val="0"/>
      <w:marBottom w:val="0"/>
      <w:divBdr>
        <w:top w:val="none" w:sz="0" w:space="0" w:color="auto"/>
        <w:left w:val="none" w:sz="0" w:space="0" w:color="auto"/>
        <w:bottom w:val="none" w:sz="0" w:space="0" w:color="auto"/>
        <w:right w:val="none" w:sz="0" w:space="0" w:color="auto"/>
      </w:divBdr>
    </w:div>
    <w:div w:id="1818103938">
      <w:bodyDiv w:val="1"/>
      <w:marLeft w:val="0"/>
      <w:marRight w:val="0"/>
      <w:marTop w:val="0"/>
      <w:marBottom w:val="0"/>
      <w:divBdr>
        <w:top w:val="none" w:sz="0" w:space="0" w:color="auto"/>
        <w:left w:val="none" w:sz="0" w:space="0" w:color="auto"/>
        <w:bottom w:val="none" w:sz="0" w:space="0" w:color="auto"/>
        <w:right w:val="none" w:sz="0" w:space="0" w:color="auto"/>
      </w:divBdr>
    </w:div>
    <w:div w:id="1818451640">
      <w:bodyDiv w:val="1"/>
      <w:marLeft w:val="0"/>
      <w:marRight w:val="0"/>
      <w:marTop w:val="0"/>
      <w:marBottom w:val="0"/>
      <w:divBdr>
        <w:top w:val="none" w:sz="0" w:space="0" w:color="auto"/>
        <w:left w:val="none" w:sz="0" w:space="0" w:color="auto"/>
        <w:bottom w:val="none" w:sz="0" w:space="0" w:color="auto"/>
        <w:right w:val="none" w:sz="0" w:space="0" w:color="auto"/>
      </w:divBdr>
    </w:div>
    <w:div w:id="1819836144">
      <w:bodyDiv w:val="1"/>
      <w:marLeft w:val="0"/>
      <w:marRight w:val="0"/>
      <w:marTop w:val="0"/>
      <w:marBottom w:val="0"/>
      <w:divBdr>
        <w:top w:val="none" w:sz="0" w:space="0" w:color="auto"/>
        <w:left w:val="none" w:sz="0" w:space="0" w:color="auto"/>
        <w:bottom w:val="none" w:sz="0" w:space="0" w:color="auto"/>
        <w:right w:val="none" w:sz="0" w:space="0" w:color="auto"/>
      </w:divBdr>
    </w:div>
    <w:div w:id="1820225599">
      <w:bodyDiv w:val="1"/>
      <w:marLeft w:val="0"/>
      <w:marRight w:val="0"/>
      <w:marTop w:val="0"/>
      <w:marBottom w:val="0"/>
      <w:divBdr>
        <w:top w:val="none" w:sz="0" w:space="0" w:color="auto"/>
        <w:left w:val="none" w:sz="0" w:space="0" w:color="auto"/>
        <w:bottom w:val="none" w:sz="0" w:space="0" w:color="auto"/>
        <w:right w:val="none" w:sz="0" w:space="0" w:color="auto"/>
      </w:divBdr>
    </w:div>
    <w:div w:id="1821773373">
      <w:bodyDiv w:val="1"/>
      <w:marLeft w:val="0"/>
      <w:marRight w:val="0"/>
      <w:marTop w:val="0"/>
      <w:marBottom w:val="0"/>
      <w:divBdr>
        <w:top w:val="none" w:sz="0" w:space="0" w:color="auto"/>
        <w:left w:val="none" w:sz="0" w:space="0" w:color="auto"/>
        <w:bottom w:val="none" w:sz="0" w:space="0" w:color="auto"/>
        <w:right w:val="none" w:sz="0" w:space="0" w:color="auto"/>
      </w:divBdr>
    </w:div>
    <w:div w:id="1821920200">
      <w:bodyDiv w:val="1"/>
      <w:marLeft w:val="0"/>
      <w:marRight w:val="0"/>
      <w:marTop w:val="0"/>
      <w:marBottom w:val="0"/>
      <w:divBdr>
        <w:top w:val="none" w:sz="0" w:space="0" w:color="auto"/>
        <w:left w:val="none" w:sz="0" w:space="0" w:color="auto"/>
        <w:bottom w:val="none" w:sz="0" w:space="0" w:color="auto"/>
        <w:right w:val="none" w:sz="0" w:space="0" w:color="auto"/>
      </w:divBdr>
    </w:div>
    <w:div w:id="1823278819">
      <w:bodyDiv w:val="1"/>
      <w:marLeft w:val="0"/>
      <w:marRight w:val="0"/>
      <w:marTop w:val="0"/>
      <w:marBottom w:val="0"/>
      <w:divBdr>
        <w:top w:val="none" w:sz="0" w:space="0" w:color="auto"/>
        <w:left w:val="none" w:sz="0" w:space="0" w:color="auto"/>
        <w:bottom w:val="none" w:sz="0" w:space="0" w:color="auto"/>
        <w:right w:val="none" w:sz="0" w:space="0" w:color="auto"/>
      </w:divBdr>
    </w:div>
    <w:div w:id="1824815043">
      <w:bodyDiv w:val="1"/>
      <w:marLeft w:val="0"/>
      <w:marRight w:val="0"/>
      <w:marTop w:val="0"/>
      <w:marBottom w:val="0"/>
      <w:divBdr>
        <w:top w:val="none" w:sz="0" w:space="0" w:color="auto"/>
        <w:left w:val="none" w:sz="0" w:space="0" w:color="auto"/>
        <w:bottom w:val="none" w:sz="0" w:space="0" w:color="auto"/>
        <w:right w:val="none" w:sz="0" w:space="0" w:color="auto"/>
      </w:divBdr>
    </w:div>
    <w:div w:id="1824928429">
      <w:bodyDiv w:val="1"/>
      <w:marLeft w:val="0"/>
      <w:marRight w:val="0"/>
      <w:marTop w:val="0"/>
      <w:marBottom w:val="0"/>
      <w:divBdr>
        <w:top w:val="none" w:sz="0" w:space="0" w:color="auto"/>
        <w:left w:val="none" w:sz="0" w:space="0" w:color="auto"/>
        <w:bottom w:val="none" w:sz="0" w:space="0" w:color="auto"/>
        <w:right w:val="none" w:sz="0" w:space="0" w:color="auto"/>
      </w:divBdr>
    </w:div>
    <w:div w:id="1825193673">
      <w:bodyDiv w:val="1"/>
      <w:marLeft w:val="0"/>
      <w:marRight w:val="0"/>
      <w:marTop w:val="0"/>
      <w:marBottom w:val="0"/>
      <w:divBdr>
        <w:top w:val="none" w:sz="0" w:space="0" w:color="auto"/>
        <w:left w:val="none" w:sz="0" w:space="0" w:color="auto"/>
        <w:bottom w:val="none" w:sz="0" w:space="0" w:color="auto"/>
        <w:right w:val="none" w:sz="0" w:space="0" w:color="auto"/>
      </w:divBdr>
    </w:div>
    <w:div w:id="1828474761">
      <w:bodyDiv w:val="1"/>
      <w:marLeft w:val="0"/>
      <w:marRight w:val="0"/>
      <w:marTop w:val="0"/>
      <w:marBottom w:val="0"/>
      <w:divBdr>
        <w:top w:val="none" w:sz="0" w:space="0" w:color="auto"/>
        <w:left w:val="none" w:sz="0" w:space="0" w:color="auto"/>
        <w:bottom w:val="none" w:sz="0" w:space="0" w:color="auto"/>
        <w:right w:val="none" w:sz="0" w:space="0" w:color="auto"/>
      </w:divBdr>
    </w:div>
    <w:div w:id="1829206204">
      <w:bodyDiv w:val="1"/>
      <w:marLeft w:val="0"/>
      <w:marRight w:val="0"/>
      <w:marTop w:val="0"/>
      <w:marBottom w:val="0"/>
      <w:divBdr>
        <w:top w:val="none" w:sz="0" w:space="0" w:color="auto"/>
        <w:left w:val="none" w:sz="0" w:space="0" w:color="auto"/>
        <w:bottom w:val="none" w:sz="0" w:space="0" w:color="auto"/>
        <w:right w:val="none" w:sz="0" w:space="0" w:color="auto"/>
      </w:divBdr>
    </w:div>
    <w:div w:id="1829713516">
      <w:bodyDiv w:val="1"/>
      <w:marLeft w:val="0"/>
      <w:marRight w:val="0"/>
      <w:marTop w:val="0"/>
      <w:marBottom w:val="0"/>
      <w:divBdr>
        <w:top w:val="none" w:sz="0" w:space="0" w:color="auto"/>
        <w:left w:val="none" w:sz="0" w:space="0" w:color="auto"/>
        <w:bottom w:val="none" w:sz="0" w:space="0" w:color="auto"/>
        <w:right w:val="none" w:sz="0" w:space="0" w:color="auto"/>
      </w:divBdr>
    </w:div>
    <w:div w:id="1829978613">
      <w:bodyDiv w:val="1"/>
      <w:marLeft w:val="0"/>
      <w:marRight w:val="0"/>
      <w:marTop w:val="0"/>
      <w:marBottom w:val="0"/>
      <w:divBdr>
        <w:top w:val="none" w:sz="0" w:space="0" w:color="auto"/>
        <w:left w:val="none" w:sz="0" w:space="0" w:color="auto"/>
        <w:bottom w:val="none" w:sz="0" w:space="0" w:color="auto"/>
        <w:right w:val="none" w:sz="0" w:space="0" w:color="auto"/>
      </w:divBdr>
    </w:div>
    <w:div w:id="1833057051">
      <w:bodyDiv w:val="1"/>
      <w:marLeft w:val="0"/>
      <w:marRight w:val="0"/>
      <w:marTop w:val="0"/>
      <w:marBottom w:val="0"/>
      <w:divBdr>
        <w:top w:val="none" w:sz="0" w:space="0" w:color="auto"/>
        <w:left w:val="none" w:sz="0" w:space="0" w:color="auto"/>
        <w:bottom w:val="none" w:sz="0" w:space="0" w:color="auto"/>
        <w:right w:val="none" w:sz="0" w:space="0" w:color="auto"/>
      </w:divBdr>
    </w:div>
    <w:div w:id="1834026616">
      <w:bodyDiv w:val="1"/>
      <w:marLeft w:val="0"/>
      <w:marRight w:val="0"/>
      <w:marTop w:val="0"/>
      <w:marBottom w:val="0"/>
      <w:divBdr>
        <w:top w:val="none" w:sz="0" w:space="0" w:color="auto"/>
        <w:left w:val="none" w:sz="0" w:space="0" w:color="auto"/>
        <w:bottom w:val="none" w:sz="0" w:space="0" w:color="auto"/>
        <w:right w:val="none" w:sz="0" w:space="0" w:color="auto"/>
      </w:divBdr>
    </w:div>
    <w:div w:id="1834102347">
      <w:bodyDiv w:val="1"/>
      <w:marLeft w:val="0"/>
      <w:marRight w:val="0"/>
      <w:marTop w:val="0"/>
      <w:marBottom w:val="0"/>
      <w:divBdr>
        <w:top w:val="none" w:sz="0" w:space="0" w:color="auto"/>
        <w:left w:val="none" w:sz="0" w:space="0" w:color="auto"/>
        <w:bottom w:val="none" w:sz="0" w:space="0" w:color="auto"/>
        <w:right w:val="none" w:sz="0" w:space="0" w:color="auto"/>
      </w:divBdr>
    </w:div>
    <w:div w:id="1834757853">
      <w:bodyDiv w:val="1"/>
      <w:marLeft w:val="0"/>
      <w:marRight w:val="0"/>
      <w:marTop w:val="0"/>
      <w:marBottom w:val="0"/>
      <w:divBdr>
        <w:top w:val="none" w:sz="0" w:space="0" w:color="auto"/>
        <w:left w:val="none" w:sz="0" w:space="0" w:color="auto"/>
        <w:bottom w:val="none" w:sz="0" w:space="0" w:color="auto"/>
        <w:right w:val="none" w:sz="0" w:space="0" w:color="auto"/>
      </w:divBdr>
    </w:div>
    <w:div w:id="1834954259">
      <w:bodyDiv w:val="1"/>
      <w:marLeft w:val="0"/>
      <w:marRight w:val="0"/>
      <w:marTop w:val="0"/>
      <w:marBottom w:val="0"/>
      <w:divBdr>
        <w:top w:val="none" w:sz="0" w:space="0" w:color="auto"/>
        <w:left w:val="none" w:sz="0" w:space="0" w:color="auto"/>
        <w:bottom w:val="none" w:sz="0" w:space="0" w:color="auto"/>
        <w:right w:val="none" w:sz="0" w:space="0" w:color="auto"/>
      </w:divBdr>
    </w:div>
    <w:div w:id="1835146585">
      <w:bodyDiv w:val="1"/>
      <w:marLeft w:val="0"/>
      <w:marRight w:val="0"/>
      <w:marTop w:val="0"/>
      <w:marBottom w:val="0"/>
      <w:divBdr>
        <w:top w:val="none" w:sz="0" w:space="0" w:color="auto"/>
        <w:left w:val="none" w:sz="0" w:space="0" w:color="auto"/>
        <w:bottom w:val="none" w:sz="0" w:space="0" w:color="auto"/>
        <w:right w:val="none" w:sz="0" w:space="0" w:color="auto"/>
      </w:divBdr>
    </w:div>
    <w:div w:id="1835415551">
      <w:bodyDiv w:val="1"/>
      <w:marLeft w:val="0"/>
      <w:marRight w:val="0"/>
      <w:marTop w:val="0"/>
      <w:marBottom w:val="0"/>
      <w:divBdr>
        <w:top w:val="none" w:sz="0" w:space="0" w:color="auto"/>
        <w:left w:val="none" w:sz="0" w:space="0" w:color="auto"/>
        <w:bottom w:val="none" w:sz="0" w:space="0" w:color="auto"/>
        <w:right w:val="none" w:sz="0" w:space="0" w:color="auto"/>
      </w:divBdr>
    </w:div>
    <w:div w:id="1835796360">
      <w:bodyDiv w:val="1"/>
      <w:marLeft w:val="0"/>
      <w:marRight w:val="0"/>
      <w:marTop w:val="0"/>
      <w:marBottom w:val="0"/>
      <w:divBdr>
        <w:top w:val="none" w:sz="0" w:space="0" w:color="auto"/>
        <w:left w:val="none" w:sz="0" w:space="0" w:color="auto"/>
        <w:bottom w:val="none" w:sz="0" w:space="0" w:color="auto"/>
        <w:right w:val="none" w:sz="0" w:space="0" w:color="auto"/>
      </w:divBdr>
    </w:div>
    <w:div w:id="1836065966">
      <w:bodyDiv w:val="1"/>
      <w:marLeft w:val="0"/>
      <w:marRight w:val="0"/>
      <w:marTop w:val="0"/>
      <w:marBottom w:val="0"/>
      <w:divBdr>
        <w:top w:val="none" w:sz="0" w:space="0" w:color="auto"/>
        <w:left w:val="none" w:sz="0" w:space="0" w:color="auto"/>
        <w:bottom w:val="none" w:sz="0" w:space="0" w:color="auto"/>
        <w:right w:val="none" w:sz="0" w:space="0" w:color="auto"/>
      </w:divBdr>
    </w:div>
    <w:div w:id="1836340190">
      <w:bodyDiv w:val="1"/>
      <w:marLeft w:val="0"/>
      <w:marRight w:val="0"/>
      <w:marTop w:val="0"/>
      <w:marBottom w:val="0"/>
      <w:divBdr>
        <w:top w:val="none" w:sz="0" w:space="0" w:color="auto"/>
        <w:left w:val="none" w:sz="0" w:space="0" w:color="auto"/>
        <w:bottom w:val="none" w:sz="0" w:space="0" w:color="auto"/>
        <w:right w:val="none" w:sz="0" w:space="0" w:color="auto"/>
      </w:divBdr>
    </w:div>
    <w:div w:id="1839416487">
      <w:bodyDiv w:val="1"/>
      <w:marLeft w:val="0"/>
      <w:marRight w:val="0"/>
      <w:marTop w:val="0"/>
      <w:marBottom w:val="0"/>
      <w:divBdr>
        <w:top w:val="none" w:sz="0" w:space="0" w:color="auto"/>
        <w:left w:val="none" w:sz="0" w:space="0" w:color="auto"/>
        <w:bottom w:val="none" w:sz="0" w:space="0" w:color="auto"/>
        <w:right w:val="none" w:sz="0" w:space="0" w:color="auto"/>
      </w:divBdr>
    </w:div>
    <w:div w:id="1839996799">
      <w:bodyDiv w:val="1"/>
      <w:marLeft w:val="0"/>
      <w:marRight w:val="0"/>
      <w:marTop w:val="0"/>
      <w:marBottom w:val="0"/>
      <w:divBdr>
        <w:top w:val="none" w:sz="0" w:space="0" w:color="auto"/>
        <w:left w:val="none" w:sz="0" w:space="0" w:color="auto"/>
        <w:bottom w:val="none" w:sz="0" w:space="0" w:color="auto"/>
        <w:right w:val="none" w:sz="0" w:space="0" w:color="auto"/>
      </w:divBdr>
    </w:div>
    <w:div w:id="1840388272">
      <w:bodyDiv w:val="1"/>
      <w:marLeft w:val="0"/>
      <w:marRight w:val="0"/>
      <w:marTop w:val="0"/>
      <w:marBottom w:val="0"/>
      <w:divBdr>
        <w:top w:val="none" w:sz="0" w:space="0" w:color="auto"/>
        <w:left w:val="none" w:sz="0" w:space="0" w:color="auto"/>
        <w:bottom w:val="none" w:sz="0" w:space="0" w:color="auto"/>
        <w:right w:val="none" w:sz="0" w:space="0" w:color="auto"/>
      </w:divBdr>
    </w:div>
    <w:div w:id="1840844473">
      <w:bodyDiv w:val="1"/>
      <w:marLeft w:val="0"/>
      <w:marRight w:val="0"/>
      <w:marTop w:val="0"/>
      <w:marBottom w:val="0"/>
      <w:divBdr>
        <w:top w:val="none" w:sz="0" w:space="0" w:color="auto"/>
        <w:left w:val="none" w:sz="0" w:space="0" w:color="auto"/>
        <w:bottom w:val="none" w:sz="0" w:space="0" w:color="auto"/>
        <w:right w:val="none" w:sz="0" w:space="0" w:color="auto"/>
      </w:divBdr>
    </w:div>
    <w:div w:id="1840844979">
      <w:bodyDiv w:val="1"/>
      <w:marLeft w:val="0"/>
      <w:marRight w:val="0"/>
      <w:marTop w:val="0"/>
      <w:marBottom w:val="0"/>
      <w:divBdr>
        <w:top w:val="none" w:sz="0" w:space="0" w:color="auto"/>
        <w:left w:val="none" w:sz="0" w:space="0" w:color="auto"/>
        <w:bottom w:val="none" w:sz="0" w:space="0" w:color="auto"/>
        <w:right w:val="none" w:sz="0" w:space="0" w:color="auto"/>
      </w:divBdr>
    </w:div>
    <w:div w:id="1841117959">
      <w:bodyDiv w:val="1"/>
      <w:marLeft w:val="0"/>
      <w:marRight w:val="0"/>
      <w:marTop w:val="0"/>
      <w:marBottom w:val="0"/>
      <w:divBdr>
        <w:top w:val="none" w:sz="0" w:space="0" w:color="auto"/>
        <w:left w:val="none" w:sz="0" w:space="0" w:color="auto"/>
        <w:bottom w:val="none" w:sz="0" w:space="0" w:color="auto"/>
        <w:right w:val="none" w:sz="0" w:space="0" w:color="auto"/>
      </w:divBdr>
    </w:div>
    <w:div w:id="1842309230">
      <w:bodyDiv w:val="1"/>
      <w:marLeft w:val="0"/>
      <w:marRight w:val="0"/>
      <w:marTop w:val="0"/>
      <w:marBottom w:val="0"/>
      <w:divBdr>
        <w:top w:val="none" w:sz="0" w:space="0" w:color="auto"/>
        <w:left w:val="none" w:sz="0" w:space="0" w:color="auto"/>
        <w:bottom w:val="none" w:sz="0" w:space="0" w:color="auto"/>
        <w:right w:val="none" w:sz="0" w:space="0" w:color="auto"/>
      </w:divBdr>
    </w:div>
    <w:div w:id="1846747960">
      <w:bodyDiv w:val="1"/>
      <w:marLeft w:val="0"/>
      <w:marRight w:val="0"/>
      <w:marTop w:val="0"/>
      <w:marBottom w:val="0"/>
      <w:divBdr>
        <w:top w:val="none" w:sz="0" w:space="0" w:color="auto"/>
        <w:left w:val="none" w:sz="0" w:space="0" w:color="auto"/>
        <w:bottom w:val="none" w:sz="0" w:space="0" w:color="auto"/>
        <w:right w:val="none" w:sz="0" w:space="0" w:color="auto"/>
      </w:divBdr>
    </w:div>
    <w:div w:id="1848324909">
      <w:bodyDiv w:val="1"/>
      <w:marLeft w:val="0"/>
      <w:marRight w:val="0"/>
      <w:marTop w:val="0"/>
      <w:marBottom w:val="0"/>
      <w:divBdr>
        <w:top w:val="none" w:sz="0" w:space="0" w:color="auto"/>
        <w:left w:val="none" w:sz="0" w:space="0" w:color="auto"/>
        <w:bottom w:val="none" w:sz="0" w:space="0" w:color="auto"/>
        <w:right w:val="none" w:sz="0" w:space="0" w:color="auto"/>
      </w:divBdr>
    </w:div>
    <w:div w:id="1848472148">
      <w:bodyDiv w:val="1"/>
      <w:marLeft w:val="0"/>
      <w:marRight w:val="0"/>
      <w:marTop w:val="0"/>
      <w:marBottom w:val="0"/>
      <w:divBdr>
        <w:top w:val="none" w:sz="0" w:space="0" w:color="auto"/>
        <w:left w:val="none" w:sz="0" w:space="0" w:color="auto"/>
        <w:bottom w:val="none" w:sz="0" w:space="0" w:color="auto"/>
        <w:right w:val="none" w:sz="0" w:space="0" w:color="auto"/>
      </w:divBdr>
    </w:div>
    <w:div w:id="1849559212">
      <w:bodyDiv w:val="1"/>
      <w:marLeft w:val="0"/>
      <w:marRight w:val="0"/>
      <w:marTop w:val="0"/>
      <w:marBottom w:val="0"/>
      <w:divBdr>
        <w:top w:val="none" w:sz="0" w:space="0" w:color="auto"/>
        <w:left w:val="none" w:sz="0" w:space="0" w:color="auto"/>
        <w:bottom w:val="none" w:sz="0" w:space="0" w:color="auto"/>
        <w:right w:val="none" w:sz="0" w:space="0" w:color="auto"/>
      </w:divBdr>
    </w:div>
    <w:div w:id="1853521902">
      <w:bodyDiv w:val="1"/>
      <w:marLeft w:val="0"/>
      <w:marRight w:val="0"/>
      <w:marTop w:val="0"/>
      <w:marBottom w:val="0"/>
      <w:divBdr>
        <w:top w:val="none" w:sz="0" w:space="0" w:color="auto"/>
        <w:left w:val="none" w:sz="0" w:space="0" w:color="auto"/>
        <w:bottom w:val="none" w:sz="0" w:space="0" w:color="auto"/>
        <w:right w:val="none" w:sz="0" w:space="0" w:color="auto"/>
      </w:divBdr>
    </w:div>
    <w:div w:id="1855652493">
      <w:bodyDiv w:val="1"/>
      <w:marLeft w:val="0"/>
      <w:marRight w:val="0"/>
      <w:marTop w:val="0"/>
      <w:marBottom w:val="0"/>
      <w:divBdr>
        <w:top w:val="none" w:sz="0" w:space="0" w:color="auto"/>
        <w:left w:val="none" w:sz="0" w:space="0" w:color="auto"/>
        <w:bottom w:val="none" w:sz="0" w:space="0" w:color="auto"/>
        <w:right w:val="none" w:sz="0" w:space="0" w:color="auto"/>
      </w:divBdr>
    </w:div>
    <w:div w:id="1856114676">
      <w:bodyDiv w:val="1"/>
      <w:marLeft w:val="0"/>
      <w:marRight w:val="0"/>
      <w:marTop w:val="0"/>
      <w:marBottom w:val="0"/>
      <w:divBdr>
        <w:top w:val="none" w:sz="0" w:space="0" w:color="auto"/>
        <w:left w:val="none" w:sz="0" w:space="0" w:color="auto"/>
        <w:bottom w:val="none" w:sz="0" w:space="0" w:color="auto"/>
        <w:right w:val="none" w:sz="0" w:space="0" w:color="auto"/>
      </w:divBdr>
    </w:div>
    <w:div w:id="1856532207">
      <w:bodyDiv w:val="1"/>
      <w:marLeft w:val="0"/>
      <w:marRight w:val="0"/>
      <w:marTop w:val="0"/>
      <w:marBottom w:val="0"/>
      <w:divBdr>
        <w:top w:val="none" w:sz="0" w:space="0" w:color="auto"/>
        <w:left w:val="none" w:sz="0" w:space="0" w:color="auto"/>
        <w:bottom w:val="none" w:sz="0" w:space="0" w:color="auto"/>
        <w:right w:val="none" w:sz="0" w:space="0" w:color="auto"/>
      </w:divBdr>
    </w:div>
    <w:div w:id="1857306708">
      <w:bodyDiv w:val="1"/>
      <w:marLeft w:val="0"/>
      <w:marRight w:val="0"/>
      <w:marTop w:val="0"/>
      <w:marBottom w:val="0"/>
      <w:divBdr>
        <w:top w:val="none" w:sz="0" w:space="0" w:color="auto"/>
        <w:left w:val="none" w:sz="0" w:space="0" w:color="auto"/>
        <w:bottom w:val="none" w:sz="0" w:space="0" w:color="auto"/>
        <w:right w:val="none" w:sz="0" w:space="0" w:color="auto"/>
      </w:divBdr>
    </w:div>
    <w:div w:id="1857889244">
      <w:bodyDiv w:val="1"/>
      <w:marLeft w:val="0"/>
      <w:marRight w:val="0"/>
      <w:marTop w:val="0"/>
      <w:marBottom w:val="0"/>
      <w:divBdr>
        <w:top w:val="none" w:sz="0" w:space="0" w:color="auto"/>
        <w:left w:val="none" w:sz="0" w:space="0" w:color="auto"/>
        <w:bottom w:val="none" w:sz="0" w:space="0" w:color="auto"/>
        <w:right w:val="none" w:sz="0" w:space="0" w:color="auto"/>
      </w:divBdr>
    </w:div>
    <w:div w:id="1859928368">
      <w:bodyDiv w:val="1"/>
      <w:marLeft w:val="0"/>
      <w:marRight w:val="0"/>
      <w:marTop w:val="0"/>
      <w:marBottom w:val="0"/>
      <w:divBdr>
        <w:top w:val="none" w:sz="0" w:space="0" w:color="auto"/>
        <w:left w:val="none" w:sz="0" w:space="0" w:color="auto"/>
        <w:bottom w:val="none" w:sz="0" w:space="0" w:color="auto"/>
        <w:right w:val="none" w:sz="0" w:space="0" w:color="auto"/>
      </w:divBdr>
    </w:div>
    <w:div w:id="1860043697">
      <w:bodyDiv w:val="1"/>
      <w:marLeft w:val="0"/>
      <w:marRight w:val="0"/>
      <w:marTop w:val="0"/>
      <w:marBottom w:val="0"/>
      <w:divBdr>
        <w:top w:val="none" w:sz="0" w:space="0" w:color="auto"/>
        <w:left w:val="none" w:sz="0" w:space="0" w:color="auto"/>
        <w:bottom w:val="none" w:sz="0" w:space="0" w:color="auto"/>
        <w:right w:val="none" w:sz="0" w:space="0" w:color="auto"/>
      </w:divBdr>
    </w:div>
    <w:div w:id="1860777007">
      <w:bodyDiv w:val="1"/>
      <w:marLeft w:val="0"/>
      <w:marRight w:val="0"/>
      <w:marTop w:val="0"/>
      <w:marBottom w:val="0"/>
      <w:divBdr>
        <w:top w:val="none" w:sz="0" w:space="0" w:color="auto"/>
        <w:left w:val="none" w:sz="0" w:space="0" w:color="auto"/>
        <w:bottom w:val="none" w:sz="0" w:space="0" w:color="auto"/>
        <w:right w:val="none" w:sz="0" w:space="0" w:color="auto"/>
      </w:divBdr>
    </w:div>
    <w:div w:id="1861620688">
      <w:bodyDiv w:val="1"/>
      <w:marLeft w:val="0"/>
      <w:marRight w:val="0"/>
      <w:marTop w:val="0"/>
      <w:marBottom w:val="0"/>
      <w:divBdr>
        <w:top w:val="none" w:sz="0" w:space="0" w:color="auto"/>
        <w:left w:val="none" w:sz="0" w:space="0" w:color="auto"/>
        <w:bottom w:val="none" w:sz="0" w:space="0" w:color="auto"/>
        <w:right w:val="none" w:sz="0" w:space="0" w:color="auto"/>
      </w:divBdr>
    </w:div>
    <w:div w:id="1863086513">
      <w:bodyDiv w:val="1"/>
      <w:marLeft w:val="0"/>
      <w:marRight w:val="0"/>
      <w:marTop w:val="0"/>
      <w:marBottom w:val="0"/>
      <w:divBdr>
        <w:top w:val="none" w:sz="0" w:space="0" w:color="auto"/>
        <w:left w:val="none" w:sz="0" w:space="0" w:color="auto"/>
        <w:bottom w:val="none" w:sz="0" w:space="0" w:color="auto"/>
        <w:right w:val="none" w:sz="0" w:space="0" w:color="auto"/>
      </w:divBdr>
    </w:div>
    <w:div w:id="1863591667">
      <w:bodyDiv w:val="1"/>
      <w:marLeft w:val="0"/>
      <w:marRight w:val="0"/>
      <w:marTop w:val="0"/>
      <w:marBottom w:val="0"/>
      <w:divBdr>
        <w:top w:val="none" w:sz="0" w:space="0" w:color="auto"/>
        <w:left w:val="none" w:sz="0" w:space="0" w:color="auto"/>
        <w:bottom w:val="none" w:sz="0" w:space="0" w:color="auto"/>
        <w:right w:val="none" w:sz="0" w:space="0" w:color="auto"/>
      </w:divBdr>
    </w:div>
    <w:div w:id="1864321670">
      <w:bodyDiv w:val="1"/>
      <w:marLeft w:val="0"/>
      <w:marRight w:val="0"/>
      <w:marTop w:val="0"/>
      <w:marBottom w:val="0"/>
      <w:divBdr>
        <w:top w:val="none" w:sz="0" w:space="0" w:color="auto"/>
        <w:left w:val="none" w:sz="0" w:space="0" w:color="auto"/>
        <w:bottom w:val="none" w:sz="0" w:space="0" w:color="auto"/>
        <w:right w:val="none" w:sz="0" w:space="0" w:color="auto"/>
      </w:divBdr>
    </w:div>
    <w:div w:id="1864323440">
      <w:bodyDiv w:val="1"/>
      <w:marLeft w:val="0"/>
      <w:marRight w:val="0"/>
      <w:marTop w:val="0"/>
      <w:marBottom w:val="0"/>
      <w:divBdr>
        <w:top w:val="none" w:sz="0" w:space="0" w:color="auto"/>
        <w:left w:val="none" w:sz="0" w:space="0" w:color="auto"/>
        <w:bottom w:val="none" w:sz="0" w:space="0" w:color="auto"/>
        <w:right w:val="none" w:sz="0" w:space="0" w:color="auto"/>
      </w:divBdr>
    </w:div>
    <w:div w:id="1865702265">
      <w:bodyDiv w:val="1"/>
      <w:marLeft w:val="0"/>
      <w:marRight w:val="0"/>
      <w:marTop w:val="0"/>
      <w:marBottom w:val="0"/>
      <w:divBdr>
        <w:top w:val="none" w:sz="0" w:space="0" w:color="auto"/>
        <w:left w:val="none" w:sz="0" w:space="0" w:color="auto"/>
        <w:bottom w:val="none" w:sz="0" w:space="0" w:color="auto"/>
        <w:right w:val="none" w:sz="0" w:space="0" w:color="auto"/>
      </w:divBdr>
    </w:div>
    <w:div w:id="1865702775">
      <w:bodyDiv w:val="1"/>
      <w:marLeft w:val="0"/>
      <w:marRight w:val="0"/>
      <w:marTop w:val="0"/>
      <w:marBottom w:val="0"/>
      <w:divBdr>
        <w:top w:val="none" w:sz="0" w:space="0" w:color="auto"/>
        <w:left w:val="none" w:sz="0" w:space="0" w:color="auto"/>
        <w:bottom w:val="none" w:sz="0" w:space="0" w:color="auto"/>
        <w:right w:val="none" w:sz="0" w:space="0" w:color="auto"/>
      </w:divBdr>
    </w:div>
    <w:div w:id="1867910831">
      <w:bodyDiv w:val="1"/>
      <w:marLeft w:val="0"/>
      <w:marRight w:val="0"/>
      <w:marTop w:val="0"/>
      <w:marBottom w:val="0"/>
      <w:divBdr>
        <w:top w:val="none" w:sz="0" w:space="0" w:color="auto"/>
        <w:left w:val="none" w:sz="0" w:space="0" w:color="auto"/>
        <w:bottom w:val="none" w:sz="0" w:space="0" w:color="auto"/>
        <w:right w:val="none" w:sz="0" w:space="0" w:color="auto"/>
      </w:divBdr>
    </w:div>
    <w:div w:id="1868130799">
      <w:bodyDiv w:val="1"/>
      <w:marLeft w:val="0"/>
      <w:marRight w:val="0"/>
      <w:marTop w:val="0"/>
      <w:marBottom w:val="0"/>
      <w:divBdr>
        <w:top w:val="none" w:sz="0" w:space="0" w:color="auto"/>
        <w:left w:val="none" w:sz="0" w:space="0" w:color="auto"/>
        <w:bottom w:val="none" w:sz="0" w:space="0" w:color="auto"/>
        <w:right w:val="none" w:sz="0" w:space="0" w:color="auto"/>
      </w:divBdr>
    </w:div>
    <w:div w:id="1868252709">
      <w:bodyDiv w:val="1"/>
      <w:marLeft w:val="0"/>
      <w:marRight w:val="0"/>
      <w:marTop w:val="0"/>
      <w:marBottom w:val="0"/>
      <w:divBdr>
        <w:top w:val="none" w:sz="0" w:space="0" w:color="auto"/>
        <w:left w:val="none" w:sz="0" w:space="0" w:color="auto"/>
        <w:bottom w:val="none" w:sz="0" w:space="0" w:color="auto"/>
        <w:right w:val="none" w:sz="0" w:space="0" w:color="auto"/>
      </w:divBdr>
    </w:div>
    <w:div w:id="1871408107">
      <w:bodyDiv w:val="1"/>
      <w:marLeft w:val="0"/>
      <w:marRight w:val="0"/>
      <w:marTop w:val="0"/>
      <w:marBottom w:val="0"/>
      <w:divBdr>
        <w:top w:val="none" w:sz="0" w:space="0" w:color="auto"/>
        <w:left w:val="none" w:sz="0" w:space="0" w:color="auto"/>
        <w:bottom w:val="none" w:sz="0" w:space="0" w:color="auto"/>
        <w:right w:val="none" w:sz="0" w:space="0" w:color="auto"/>
      </w:divBdr>
    </w:div>
    <w:div w:id="1871843549">
      <w:bodyDiv w:val="1"/>
      <w:marLeft w:val="0"/>
      <w:marRight w:val="0"/>
      <w:marTop w:val="0"/>
      <w:marBottom w:val="0"/>
      <w:divBdr>
        <w:top w:val="none" w:sz="0" w:space="0" w:color="auto"/>
        <w:left w:val="none" w:sz="0" w:space="0" w:color="auto"/>
        <w:bottom w:val="none" w:sz="0" w:space="0" w:color="auto"/>
        <w:right w:val="none" w:sz="0" w:space="0" w:color="auto"/>
      </w:divBdr>
    </w:div>
    <w:div w:id="1873568788">
      <w:bodyDiv w:val="1"/>
      <w:marLeft w:val="0"/>
      <w:marRight w:val="0"/>
      <w:marTop w:val="0"/>
      <w:marBottom w:val="0"/>
      <w:divBdr>
        <w:top w:val="none" w:sz="0" w:space="0" w:color="auto"/>
        <w:left w:val="none" w:sz="0" w:space="0" w:color="auto"/>
        <w:bottom w:val="none" w:sz="0" w:space="0" w:color="auto"/>
        <w:right w:val="none" w:sz="0" w:space="0" w:color="auto"/>
      </w:divBdr>
    </w:div>
    <w:div w:id="1873807054">
      <w:bodyDiv w:val="1"/>
      <w:marLeft w:val="0"/>
      <w:marRight w:val="0"/>
      <w:marTop w:val="0"/>
      <w:marBottom w:val="0"/>
      <w:divBdr>
        <w:top w:val="none" w:sz="0" w:space="0" w:color="auto"/>
        <w:left w:val="none" w:sz="0" w:space="0" w:color="auto"/>
        <w:bottom w:val="none" w:sz="0" w:space="0" w:color="auto"/>
        <w:right w:val="none" w:sz="0" w:space="0" w:color="auto"/>
      </w:divBdr>
    </w:div>
    <w:div w:id="1876693172">
      <w:bodyDiv w:val="1"/>
      <w:marLeft w:val="0"/>
      <w:marRight w:val="0"/>
      <w:marTop w:val="0"/>
      <w:marBottom w:val="0"/>
      <w:divBdr>
        <w:top w:val="none" w:sz="0" w:space="0" w:color="auto"/>
        <w:left w:val="none" w:sz="0" w:space="0" w:color="auto"/>
        <w:bottom w:val="none" w:sz="0" w:space="0" w:color="auto"/>
        <w:right w:val="none" w:sz="0" w:space="0" w:color="auto"/>
      </w:divBdr>
    </w:div>
    <w:div w:id="1877111952">
      <w:bodyDiv w:val="1"/>
      <w:marLeft w:val="0"/>
      <w:marRight w:val="0"/>
      <w:marTop w:val="0"/>
      <w:marBottom w:val="0"/>
      <w:divBdr>
        <w:top w:val="none" w:sz="0" w:space="0" w:color="auto"/>
        <w:left w:val="none" w:sz="0" w:space="0" w:color="auto"/>
        <w:bottom w:val="none" w:sz="0" w:space="0" w:color="auto"/>
        <w:right w:val="none" w:sz="0" w:space="0" w:color="auto"/>
      </w:divBdr>
    </w:div>
    <w:div w:id="1878354588">
      <w:bodyDiv w:val="1"/>
      <w:marLeft w:val="0"/>
      <w:marRight w:val="0"/>
      <w:marTop w:val="0"/>
      <w:marBottom w:val="0"/>
      <w:divBdr>
        <w:top w:val="none" w:sz="0" w:space="0" w:color="auto"/>
        <w:left w:val="none" w:sz="0" w:space="0" w:color="auto"/>
        <w:bottom w:val="none" w:sz="0" w:space="0" w:color="auto"/>
        <w:right w:val="none" w:sz="0" w:space="0" w:color="auto"/>
      </w:divBdr>
    </w:div>
    <w:div w:id="1879272740">
      <w:bodyDiv w:val="1"/>
      <w:marLeft w:val="0"/>
      <w:marRight w:val="0"/>
      <w:marTop w:val="0"/>
      <w:marBottom w:val="0"/>
      <w:divBdr>
        <w:top w:val="none" w:sz="0" w:space="0" w:color="auto"/>
        <w:left w:val="none" w:sz="0" w:space="0" w:color="auto"/>
        <w:bottom w:val="none" w:sz="0" w:space="0" w:color="auto"/>
        <w:right w:val="none" w:sz="0" w:space="0" w:color="auto"/>
      </w:divBdr>
    </w:div>
    <w:div w:id="1880390172">
      <w:bodyDiv w:val="1"/>
      <w:marLeft w:val="0"/>
      <w:marRight w:val="0"/>
      <w:marTop w:val="0"/>
      <w:marBottom w:val="0"/>
      <w:divBdr>
        <w:top w:val="none" w:sz="0" w:space="0" w:color="auto"/>
        <w:left w:val="none" w:sz="0" w:space="0" w:color="auto"/>
        <w:bottom w:val="none" w:sz="0" w:space="0" w:color="auto"/>
        <w:right w:val="none" w:sz="0" w:space="0" w:color="auto"/>
      </w:divBdr>
    </w:div>
    <w:div w:id="1881356248">
      <w:bodyDiv w:val="1"/>
      <w:marLeft w:val="0"/>
      <w:marRight w:val="0"/>
      <w:marTop w:val="0"/>
      <w:marBottom w:val="0"/>
      <w:divBdr>
        <w:top w:val="none" w:sz="0" w:space="0" w:color="auto"/>
        <w:left w:val="none" w:sz="0" w:space="0" w:color="auto"/>
        <w:bottom w:val="none" w:sz="0" w:space="0" w:color="auto"/>
        <w:right w:val="none" w:sz="0" w:space="0" w:color="auto"/>
      </w:divBdr>
    </w:div>
    <w:div w:id="1882129475">
      <w:bodyDiv w:val="1"/>
      <w:marLeft w:val="0"/>
      <w:marRight w:val="0"/>
      <w:marTop w:val="0"/>
      <w:marBottom w:val="0"/>
      <w:divBdr>
        <w:top w:val="none" w:sz="0" w:space="0" w:color="auto"/>
        <w:left w:val="none" w:sz="0" w:space="0" w:color="auto"/>
        <w:bottom w:val="none" w:sz="0" w:space="0" w:color="auto"/>
        <w:right w:val="none" w:sz="0" w:space="0" w:color="auto"/>
      </w:divBdr>
    </w:div>
    <w:div w:id="1882667974">
      <w:bodyDiv w:val="1"/>
      <w:marLeft w:val="0"/>
      <w:marRight w:val="0"/>
      <w:marTop w:val="0"/>
      <w:marBottom w:val="0"/>
      <w:divBdr>
        <w:top w:val="none" w:sz="0" w:space="0" w:color="auto"/>
        <w:left w:val="none" w:sz="0" w:space="0" w:color="auto"/>
        <w:bottom w:val="none" w:sz="0" w:space="0" w:color="auto"/>
        <w:right w:val="none" w:sz="0" w:space="0" w:color="auto"/>
      </w:divBdr>
    </w:div>
    <w:div w:id="1883250875">
      <w:bodyDiv w:val="1"/>
      <w:marLeft w:val="0"/>
      <w:marRight w:val="0"/>
      <w:marTop w:val="0"/>
      <w:marBottom w:val="0"/>
      <w:divBdr>
        <w:top w:val="none" w:sz="0" w:space="0" w:color="auto"/>
        <w:left w:val="none" w:sz="0" w:space="0" w:color="auto"/>
        <w:bottom w:val="none" w:sz="0" w:space="0" w:color="auto"/>
        <w:right w:val="none" w:sz="0" w:space="0" w:color="auto"/>
      </w:divBdr>
    </w:div>
    <w:div w:id="1883788475">
      <w:bodyDiv w:val="1"/>
      <w:marLeft w:val="0"/>
      <w:marRight w:val="0"/>
      <w:marTop w:val="0"/>
      <w:marBottom w:val="0"/>
      <w:divBdr>
        <w:top w:val="none" w:sz="0" w:space="0" w:color="auto"/>
        <w:left w:val="none" w:sz="0" w:space="0" w:color="auto"/>
        <w:bottom w:val="none" w:sz="0" w:space="0" w:color="auto"/>
        <w:right w:val="none" w:sz="0" w:space="0" w:color="auto"/>
      </w:divBdr>
    </w:div>
    <w:div w:id="1884364563">
      <w:bodyDiv w:val="1"/>
      <w:marLeft w:val="0"/>
      <w:marRight w:val="0"/>
      <w:marTop w:val="0"/>
      <w:marBottom w:val="0"/>
      <w:divBdr>
        <w:top w:val="none" w:sz="0" w:space="0" w:color="auto"/>
        <w:left w:val="none" w:sz="0" w:space="0" w:color="auto"/>
        <w:bottom w:val="none" w:sz="0" w:space="0" w:color="auto"/>
        <w:right w:val="none" w:sz="0" w:space="0" w:color="auto"/>
      </w:divBdr>
    </w:div>
    <w:div w:id="1886063636">
      <w:bodyDiv w:val="1"/>
      <w:marLeft w:val="0"/>
      <w:marRight w:val="0"/>
      <w:marTop w:val="0"/>
      <w:marBottom w:val="0"/>
      <w:divBdr>
        <w:top w:val="none" w:sz="0" w:space="0" w:color="auto"/>
        <w:left w:val="none" w:sz="0" w:space="0" w:color="auto"/>
        <w:bottom w:val="none" w:sz="0" w:space="0" w:color="auto"/>
        <w:right w:val="none" w:sz="0" w:space="0" w:color="auto"/>
      </w:divBdr>
    </w:div>
    <w:div w:id="1889606209">
      <w:bodyDiv w:val="1"/>
      <w:marLeft w:val="0"/>
      <w:marRight w:val="0"/>
      <w:marTop w:val="0"/>
      <w:marBottom w:val="0"/>
      <w:divBdr>
        <w:top w:val="none" w:sz="0" w:space="0" w:color="auto"/>
        <w:left w:val="none" w:sz="0" w:space="0" w:color="auto"/>
        <w:bottom w:val="none" w:sz="0" w:space="0" w:color="auto"/>
        <w:right w:val="none" w:sz="0" w:space="0" w:color="auto"/>
      </w:divBdr>
    </w:div>
    <w:div w:id="1889758167">
      <w:bodyDiv w:val="1"/>
      <w:marLeft w:val="0"/>
      <w:marRight w:val="0"/>
      <w:marTop w:val="0"/>
      <w:marBottom w:val="0"/>
      <w:divBdr>
        <w:top w:val="none" w:sz="0" w:space="0" w:color="auto"/>
        <w:left w:val="none" w:sz="0" w:space="0" w:color="auto"/>
        <w:bottom w:val="none" w:sz="0" w:space="0" w:color="auto"/>
        <w:right w:val="none" w:sz="0" w:space="0" w:color="auto"/>
      </w:divBdr>
    </w:div>
    <w:div w:id="1892954656">
      <w:bodyDiv w:val="1"/>
      <w:marLeft w:val="0"/>
      <w:marRight w:val="0"/>
      <w:marTop w:val="0"/>
      <w:marBottom w:val="0"/>
      <w:divBdr>
        <w:top w:val="none" w:sz="0" w:space="0" w:color="auto"/>
        <w:left w:val="none" w:sz="0" w:space="0" w:color="auto"/>
        <w:bottom w:val="none" w:sz="0" w:space="0" w:color="auto"/>
        <w:right w:val="none" w:sz="0" w:space="0" w:color="auto"/>
      </w:divBdr>
    </w:div>
    <w:div w:id="1893301531">
      <w:bodyDiv w:val="1"/>
      <w:marLeft w:val="0"/>
      <w:marRight w:val="0"/>
      <w:marTop w:val="0"/>
      <w:marBottom w:val="0"/>
      <w:divBdr>
        <w:top w:val="none" w:sz="0" w:space="0" w:color="auto"/>
        <w:left w:val="none" w:sz="0" w:space="0" w:color="auto"/>
        <w:bottom w:val="none" w:sz="0" w:space="0" w:color="auto"/>
        <w:right w:val="none" w:sz="0" w:space="0" w:color="auto"/>
      </w:divBdr>
    </w:div>
    <w:div w:id="1894465900">
      <w:bodyDiv w:val="1"/>
      <w:marLeft w:val="0"/>
      <w:marRight w:val="0"/>
      <w:marTop w:val="0"/>
      <w:marBottom w:val="0"/>
      <w:divBdr>
        <w:top w:val="none" w:sz="0" w:space="0" w:color="auto"/>
        <w:left w:val="none" w:sz="0" w:space="0" w:color="auto"/>
        <w:bottom w:val="none" w:sz="0" w:space="0" w:color="auto"/>
        <w:right w:val="none" w:sz="0" w:space="0" w:color="auto"/>
      </w:divBdr>
    </w:div>
    <w:div w:id="1894537255">
      <w:bodyDiv w:val="1"/>
      <w:marLeft w:val="0"/>
      <w:marRight w:val="0"/>
      <w:marTop w:val="0"/>
      <w:marBottom w:val="0"/>
      <w:divBdr>
        <w:top w:val="none" w:sz="0" w:space="0" w:color="auto"/>
        <w:left w:val="none" w:sz="0" w:space="0" w:color="auto"/>
        <w:bottom w:val="none" w:sz="0" w:space="0" w:color="auto"/>
        <w:right w:val="none" w:sz="0" w:space="0" w:color="auto"/>
      </w:divBdr>
    </w:div>
    <w:div w:id="1894851291">
      <w:bodyDiv w:val="1"/>
      <w:marLeft w:val="0"/>
      <w:marRight w:val="0"/>
      <w:marTop w:val="0"/>
      <w:marBottom w:val="0"/>
      <w:divBdr>
        <w:top w:val="none" w:sz="0" w:space="0" w:color="auto"/>
        <w:left w:val="none" w:sz="0" w:space="0" w:color="auto"/>
        <w:bottom w:val="none" w:sz="0" w:space="0" w:color="auto"/>
        <w:right w:val="none" w:sz="0" w:space="0" w:color="auto"/>
      </w:divBdr>
    </w:div>
    <w:div w:id="1895506304">
      <w:bodyDiv w:val="1"/>
      <w:marLeft w:val="0"/>
      <w:marRight w:val="0"/>
      <w:marTop w:val="0"/>
      <w:marBottom w:val="0"/>
      <w:divBdr>
        <w:top w:val="none" w:sz="0" w:space="0" w:color="auto"/>
        <w:left w:val="none" w:sz="0" w:space="0" w:color="auto"/>
        <w:bottom w:val="none" w:sz="0" w:space="0" w:color="auto"/>
        <w:right w:val="none" w:sz="0" w:space="0" w:color="auto"/>
      </w:divBdr>
    </w:div>
    <w:div w:id="1895701408">
      <w:bodyDiv w:val="1"/>
      <w:marLeft w:val="0"/>
      <w:marRight w:val="0"/>
      <w:marTop w:val="0"/>
      <w:marBottom w:val="0"/>
      <w:divBdr>
        <w:top w:val="none" w:sz="0" w:space="0" w:color="auto"/>
        <w:left w:val="none" w:sz="0" w:space="0" w:color="auto"/>
        <w:bottom w:val="none" w:sz="0" w:space="0" w:color="auto"/>
        <w:right w:val="none" w:sz="0" w:space="0" w:color="auto"/>
      </w:divBdr>
    </w:div>
    <w:div w:id="1896500973">
      <w:bodyDiv w:val="1"/>
      <w:marLeft w:val="0"/>
      <w:marRight w:val="0"/>
      <w:marTop w:val="0"/>
      <w:marBottom w:val="0"/>
      <w:divBdr>
        <w:top w:val="none" w:sz="0" w:space="0" w:color="auto"/>
        <w:left w:val="none" w:sz="0" w:space="0" w:color="auto"/>
        <w:bottom w:val="none" w:sz="0" w:space="0" w:color="auto"/>
        <w:right w:val="none" w:sz="0" w:space="0" w:color="auto"/>
      </w:divBdr>
    </w:div>
    <w:div w:id="1896697648">
      <w:bodyDiv w:val="1"/>
      <w:marLeft w:val="0"/>
      <w:marRight w:val="0"/>
      <w:marTop w:val="0"/>
      <w:marBottom w:val="0"/>
      <w:divBdr>
        <w:top w:val="none" w:sz="0" w:space="0" w:color="auto"/>
        <w:left w:val="none" w:sz="0" w:space="0" w:color="auto"/>
        <w:bottom w:val="none" w:sz="0" w:space="0" w:color="auto"/>
        <w:right w:val="none" w:sz="0" w:space="0" w:color="auto"/>
      </w:divBdr>
    </w:div>
    <w:div w:id="1897011589">
      <w:bodyDiv w:val="1"/>
      <w:marLeft w:val="0"/>
      <w:marRight w:val="0"/>
      <w:marTop w:val="0"/>
      <w:marBottom w:val="0"/>
      <w:divBdr>
        <w:top w:val="none" w:sz="0" w:space="0" w:color="auto"/>
        <w:left w:val="none" w:sz="0" w:space="0" w:color="auto"/>
        <w:bottom w:val="none" w:sz="0" w:space="0" w:color="auto"/>
        <w:right w:val="none" w:sz="0" w:space="0" w:color="auto"/>
      </w:divBdr>
    </w:div>
    <w:div w:id="1898007371">
      <w:bodyDiv w:val="1"/>
      <w:marLeft w:val="0"/>
      <w:marRight w:val="0"/>
      <w:marTop w:val="0"/>
      <w:marBottom w:val="0"/>
      <w:divBdr>
        <w:top w:val="none" w:sz="0" w:space="0" w:color="auto"/>
        <w:left w:val="none" w:sz="0" w:space="0" w:color="auto"/>
        <w:bottom w:val="none" w:sz="0" w:space="0" w:color="auto"/>
        <w:right w:val="none" w:sz="0" w:space="0" w:color="auto"/>
      </w:divBdr>
    </w:div>
    <w:div w:id="1899782392">
      <w:bodyDiv w:val="1"/>
      <w:marLeft w:val="0"/>
      <w:marRight w:val="0"/>
      <w:marTop w:val="0"/>
      <w:marBottom w:val="0"/>
      <w:divBdr>
        <w:top w:val="none" w:sz="0" w:space="0" w:color="auto"/>
        <w:left w:val="none" w:sz="0" w:space="0" w:color="auto"/>
        <w:bottom w:val="none" w:sz="0" w:space="0" w:color="auto"/>
        <w:right w:val="none" w:sz="0" w:space="0" w:color="auto"/>
      </w:divBdr>
    </w:div>
    <w:div w:id="1900313503">
      <w:bodyDiv w:val="1"/>
      <w:marLeft w:val="0"/>
      <w:marRight w:val="0"/>
      <w:marTop w:val="0"/>
      <w:marBottom w:val="0"/>
      <w:divBdr>
        <w:top w:val="none" w:sz="0" w:space="0" w:color="auto"/>
        <w:left w:val="none" w:sz="0" w:space="0" w:color="auto"/>
        <w:bottom w:val="none" w:sz="0" w:space="0" w:color="auto"/>
        <w:right w:val="none" w:sz="0" w:space="0" w:color="auto"/>
      </w:divBdr>
    </w:div>
    <w:div w:id="1901015848">
      <w:bodyDiv w:val="1"/>
      <w:marLeft w:val="0"/>
      <w:marRight w:val="0"/>
      <w:marTop w:val="0"/>
      <w:marBottom w:val="0"/>
      <w:divBdr>
        <w:top w:val="none" w:sz="0" w:space="0" w:color="auto"/>
        <w:left w:val="none" w:sz="0" w:space="0" w:color="auto"/>
        <w:bottom w:val="none" w:sz="0" w:space="0" w:color="auto"/>
        <w:right w:val="none" w:sz="0" w:space="0" w:color="auto"/>
      </w:divBdr>
    </w:div>
    <w:div w:id="1901940960">
      <w:bodyDiv w:val="1"/>
      <w:marLeft w:val="0"/>
      <w:marRight w:val="0"/>
      <w:marTop w:val="0"/>
      <w:marBottom w:val="0"/>
      <w:divBdr>
        <w:top w:val="none" w:sz="0" w:space="0" w:color="auto"/>
        <w:left w:val="none" w:sz="0" w:space="0" w:color="auto"/>
        <w:bottom w:val="none" w:sz="0" w:space="0" w:color="auto"/>
        <w:right w:val="none" w:sz="0" w:space="0" w:color="auto"/>
      </w:divBdr>
    </w:div>
    <w:div w:id="1903053031">
      <w:bodyDiv w:val="1"/>
      <w:marLeft w:val="0"/>
      <w:marRight w:val="0"/>
      <w:marTop w:val="0"/>
      <w:marBottom w:val="0"/>
      <w:divBdr>
        <w:top w:val="none" w:sz="0" w:space="0" w:color="auto"/>
        <w:left w:val="none" w:sz="0" w:space="0" w:color="auto"/>
        <w:bottom w:val="none" w:sz="0" w:space="0" w:color="auto"/>
        <w:right w:val="none" w:sz="0" w:space="0" w:color="auto"/>
      </w:divBdr>
    </w:div>
    <w:div w:id="1903104262">
      <w:bodyDiv w:val="1"/>
      <w:marLeft w:val="0"/>
      <w:marRight w:val="0"/>
      <w:marTop w:val="0"/>
      <w:marBottom w:val="0"/>
      <w:divBdr>
        <w:top w:val="none" w:sz="0" w:space="0" w:color="auto"/>
        <w:left w:val="none" w:sz="0" w:space="0" w:color="auto"/>
        <w:bottom w:val="none" w:sz="0" w:space="0" w:color="auto"/>
        <w:right w:val="none" w:sz="0" w:space="0" w:color="auto"/>
      </w:divBdr>
    </w:div>
    <w:div w:id="1903249207">
      <w:bodyDiv w:val="1"/>
      <w:marLeft w:val="0"/>
      <w:marRight w:val="0"/>
      <w:marTop w:val="0"/>
      <w:marBottom w:val="0"/>
      <w:divBdr>
        <w:top w:val="none" w:sz="0" w:space="0" w:color="auto"/>
        <w:left w:val="none" w:sz="0" w:space="0" w:color="auto"/>
        <w:bottom w:val="none" w:sz="0" w:space="0" w:color="auto"/>
        <w:right w:val="none" w:sz="0" w:space="0" w:color="auto"/>
      </w:divBdr>
    </w:div>
    <w:div w:id="1903444930">
      <w:bodyDiv w:val="1"/>
      <w:marLeft w:val="0"/>
      <w:marRight w:val="0"/>
      <w:marTop w:val="0"/>
      <w:marBottom w:val="0"/>
      <w:divBdr>
        <w:top w:val="none" w:sz="0" w:space="0" w:color="auto"/>
        <w:left w:val="none" w:sz="0" w:space="0" w:color="auto"/>
        <w:bottom w:val="none" w:sz="0" w:space="0" w:color="auto"/>
        <w:right w:val="none" w:sz="0" w:space="0" w:color="auto"/>
      </w:divBdr>
    </w:div>
    <w:div w:id="1903591049">
      <w:bodyDiv w:val="1"/>
      <w:marLeft w:val="0"/>
      <w:marRight w:val="0"/>
      <w:marTop w:val="0"/>
      <w:marBottom w:val="0"/>
      <w:divBdr>
        <w:top w:val="none" w:sz="0" w:space="0" w:color="auto"/>
        <w:left w:val="none" w:sz="0" w:space="0" w:color="auto"/>
        <w:bottom w:val="none" w:sz="0" w:space="0" w:color="auto"/>
        <w:right w:val="none" w:sz="0" w:space="0" w:color="auto"/>
      </w:divBdr>
    </w:div>
    <w:div w:id="1904101222">
      <w:bodyDiv w:val="1"/>
      <w:marLeft w:val="0"/>
      <w:marRight w:val="0"/>
      <w:marTop w:val="0"/>
      <w:marBottom w:val="0"/>
      <w:divBdr>
        <w:top w:val="none" w:sz="0" w:space="0" w:color="auto"/>
        <w:left w:val="none" w:sz="0" w:space="0" w:color="auto"/>
        <w:bottom w:val="none" w:sz="0" w:space="0" w:color="auto"/>
        <w:right w:val="none" w:sz="0" w:space="0" w:color="auto"/>
      </w:divBdr>
    </w:div>
    <w:div w:id="1905798505">
      <w:bodyDiv w:val="1"/>
      <w:marLeft w:val="0"/>
      <w:marRight w:val="0"/>
      <w:marTop w:val="0"/>
      <w:marBottom w:val="0"/>
      <w:divBdr>
        <w:top w:val="none" w:sz="0" w:space="0" w:color="auto"/>
        <w:left w:val="none" w:sz="0" w:space="0" w:color="auto"/>
        <w:bottom w:val="none" w:sz="0" w:space="0" w:color="auto"/>
        <w:right w:val="none" w:sz="0" w:space="0" w:color="auto"/>
      </w:divBdr>
    </w:div>
    <w:div w:id="1906064315">
      <w:bodyDiv w:val="1"/>
      <w:marLeft w:val="0"/>
      <w:marRight w:val="0"/>
      <w:marTop w:val="0"/>
      <w:marBottom w:val="0"/>
      <w:divBdr>
        <w:top w:val="none" w:sz="0" w:space="0" w:color="auto"/>
        <w:left w:val="none" w:sz="0" w:space="0" w:color="auto"/>
        <w:bottom w:val="none" w:sz="0" w:space="0" w:color="auto"/>
        <w:right w:val="none" w:sz="0" w:space="0" w:color="auto"/>
      </w:divBdr>
    </w:div>
    <w:div w:id="1907064394">
      <w:bodyDiv w:val="1"/>
      <w:marLeft w:val="0"/>
      <w:marRight w:val="0"/>
      <w:marTop w:val="0"/>
      <w:marBottom w:val="0"/>
      <w:divBdr>
        <w:top w:val="none" w:sz="0" w:space="0" w:color="auto"/>
        <w:left w:val="none" w:sz="0" w:space="0" w:color="auto"/>
        <w:bottom w:val="none" w:sz="0" w:space="0" w:color="auto"/>
        <w:right w:val="none" w:sz="0" w:space="0" w:color="auto"/>
      </w:divBdr>
    </w:div>
    <w:div w:id="1909341632">
      <w:bodyDiv w:val="1"/>
      <w:marLeft w:val="0"/>
      <w:marRight w:val="0"/>
      <w:marTop w:val="0"/>
      <w:marBottom w:val="0"/>
      <w:divBdr>
        <w:top w:val="none" w:sz="0" w:space="0" w:color="auto"/>
        <w:left w:val="none" w:sz="0" w:space="0" w:color="auto"/>
        <w:bottom w:val="none" w:sz="0" w:space="0" w:color="auto"/>
        <w:right w:val="none" w:sz="0" w:space="0" w:color="auto"/>
      </w:divBdr>
    </w:div>
    <w:div w:id="1912422185">
      <w:bodyDiv w:val="1"/>
      <w:marLeft w:val="0"/>
      <w:marRight w:val="0"/>
      <w:marTop w:val="0"/>
      <w:marBottom w:val="0"/>
      <w:divBdr>
        <w:top w:val="none" w:sz="0" w:space="0" w:color="auto"/>
        <w:left w:val="none" w:sz="0" w:space="0" w:color="auto"/>
        <w:bottom w:val="none" w:sz="0" w:space="0" w:color="auto"/>
        <w:right w:val="none" w:sz="0" w:space="0" w:color="auto"/>
      </w:divBdr>
    </w:div>
    <w:div w:id="1914773633">
      <w:bodyDiv w:val="1"/>
      <w:marLeft w:val="0"/>
      <w:marRight w:val="0"/>
      <w:marTop w:val="0"/>
      <w:marBottom w:val="0"/>
      <w:divBdr>
        <w:top w:val="none" w:sz="0" w:space="0" w:color="auto"/>
        <w:left w:val="none" w:sz="0" w:space="0" w:color="auto"/>
        <w:bottom w:val="none" w:sz="0" w:space="0" w:color="auto"/>
        <w:right w:val="none" w:sz="0" w:space="0" w:color="auto"/>
      </w:divBdr>
    </w:div>
    <w:div w:id="1915313384">
      <w:bodyDiv w:val="1"/>
      <w:marLeft w:val="0"/>
      <w:marRight w:val="0"/>
      <w:marTop w:val="0"/>
      <w:marBottom w:val="0"/>
      <w:divBdr>
        <w:top w:val="none" w:sz="0" w:space="0" w:color="auto"/>
        <w:left w:val="none" w:sz="0" w:space="0" w:color="auto"/>
        <w:bottom w:val="none" w:sz="0" w:space="0" w:color="auto"/>
        <w:right w:val="none" w:sz="0" w:space="0" w:color="auto"/>
      </w:divBdr>
    </w:div>
    <w:div w:id="1915580655">
      <w:bodyDiv w:val="1"/>
      <w:marLeft w:val="0"/>
      <w:marRight w:val="0"/>
      <w:marTop w:val="0"/>
      <w:marBottom w:val="0"/>
      <w:divBdr>
        <w:top w:val="none" w:sz="0" w:space="0" w:color="auto"/>
        <w:left w:val="none" w:sz="0" w:space="0" w:color="auto"/>
        <w:bottom w:val="none" w:sz="0" w:space="0" w:color="auto"/>
        <w:right w:val="none" w:sz="0" w:space="0" w:color="auto"/>
      </w:divBdr>
    </w:div>
    <w:div w:id="1915814644">
      <w:bodyDiv w:val="1"/>
      <w:marLeft w:val="0"/>
      <w:marRight w:val="0"/>
      <w:marTop w:val="0"/>
      <w:marBottom w:val="0"/>
      <w:divBdr>
        <w:top w:val="none" w:sz="0" w:space="0" w:color="auto"/>
        <w:left w:val="none" w:sz="0" w:space="0" w:color="auto"/>
        <w:bottom w:val="none" w:sz="0" w:space="0" w:color="auto"/>
        <w:right w:val="none" w:sz="0" w:space="0" w:color="auto"/>
      </w:divBdr>
    </w:div>
    <w:div w:id="1919243342">
      <w:bodyDiv w:val="1"/>
      <w:marLeft w:val="0"/>
      <w:marRight w:val="0"/>
      <w:marTop w:val="0"/>
      <w:marBottom w:val="0"/>
      <w:divBdr>
        <w:top w:val="none" w:sz="0" w:space="0" w:color="auto"/>
        <w:left w:val="none" w:sz="0" w:space="0" w:color="auto"/>
        <w:bottom w:val="none" w:sz="0" w:space="0" w:color="auto"/>
        <w:right w:val="none" w:sz="0" w:space="0" w:color="auto"/>
      </w:divBdr>
    </w:div>
    <w:div w:id="1919436560">
      <w:bodyDiv w:val="1"/>
      <w:marLeft w:val="0"/>
      <w:marRight w:val="0"/>
      <w:marTop w:val="0"/>
      <w:marBottom w:val="0"/>
      <w:divBdr>
        <w:top w:val="none" w:sz="0" w:space="0" w:color="auto"/>
        <w:left w:val="none" w:sz="0" w:space="0" w:color="auto"/>
        <w:bottom w:val="none" w:sz="0" w:space="0" w:color="auto"/>
        <w:right w:val="none" w:sz="0" w:space="0" w:color="auto"/>
      </w:divBdr>
    </w:div>
    <w:div w:id="1919905464">
      <w:bodyDiv w:val="1"/>
      <w:marLeft w:val="0"/>
      <w:marRight w:val="0"/>
      <w:marTop w:val="0"/>
      <w:marBottom w:val="0"/>
      <w:divBdr>
        <w:top w:val="none" w:sz="0" w:space="0" w:color="auto"/>
        <w:left w:val="none" w:sz="0" w:space="0" w:color="auto"/>
        <w:bottom w:val="none" w:sz="0" w:space="0" w:color="auto"/>
        <w:right w:val="none" w:sz="0" w:space="0" w:color="auto"/>
      </w:divBdr>
    </w:div>
    <w:div w:id="1920093881">
      <w:bodyDiv w:val="1"/>
      <w:marLeft w:val="0"/>
      <w:marRight w:val="0"/>
      <w:marTop w:val="0"/>
      <w:marBottom w:val="0"/>
      <w:divBdr>
        <w:top w:val="none" w:sz="0" w:space="0" w:color="auto"/>
        <w:left w:val="none" w:sz="0" w:space="0" w:color="auto"/>
        <w:bottom w:val="none" w:sz="0" w:space="0" w:color="auto"/>
        <w:right w:val="none" w:sz="0" w:space="0" w:color="auto"/>
      </w:divBdr>
    </w:div>
    <w:div w:id="1920366560">
      <w:bodyDiv w:val="1"/>
      <w:marLeft w:val="0"/>
      <w:marRight w:val="0"/>
      <w:marTop w:val="0"/>
      <w:marBottom w:val="0"/>
      <w:divBdr>
        <w:top w:val="none" w:sz="0" w:space="0" w:color="auto"/>
        <w:left w:val="none" w:sz="0" w:space="0" w:color="auto"/>
        <w:bottom w:val="none" w:sz="0" w:space="0" w:color="auto"/>
        <w:right w:val="none" w:sz="0" w:space="0" w:color="auto"/>
      </w:divBdr>
    </w:div>
    <w:div w:id="1920824165">
      <w:bodyDiv w:val="1"/>
      <w:marLeft w:val="0"/>
      <w:marRight w:val="0"/>
      <w:marTop w:val="0"/>
      <w:marBottom w:val="0"/>
      <w:divBdr>
        <w:top w:val="none" w:sz="0" w:space="0" w:color="auto"/>
        <w:left w:val="none" w:sz="0" w:space="0" w:color="auto"/>
        <w:bottom w:val="none" w:sz="0" w:space="0" w:color="auto"/>
        <w:right w:val="none" w:sz="0" w:space="0" w:color="auto"/>
      </w:divBdr>
    </w:div>
    <w:div w:id="1920944617">
      <w:bodyDiv w:val="1"/>
      <w:marLeft w:val="0"/>
      <w:marRight w:val="0"/>
      <w:marTop w:val="0"/>
      <w:marBottom w:val="0"/>
      <w:divBdr>
        <w:top w:val="none" w:sz="0" w:space="0" w:color="auto"/>
        <w:left w:val="none" w:sz="0" w:space="0" w:color="auto"/>
        <w:bottom w:val="none" w:sz="0" w:space="0" w:color="auto"/>
        <w:right w:val="none" w:sz="0" w:space="0" w:color="auto"/>
      </w:divBdr>
    </w:div>
    <w:div w:id="1921018855">
      <w:bodyDiv w:val="1"/>
      <w:marLeft w:val="0"/>
      <w:marRight w:val="0"/>
      <w:marTop w:val="0"/>
      <w:marBottom w:val="0"/>
      <w:divBdr>
        <w:top w:val="none" w:sz="0" w:space="0" w:color="auto"/>
        <w:left w:val="none" w:sz="0" w:space="0" w:color="auto"/>
        <w:bottom w:val="none" w:sz="0" w:space="0" w:color="auto"/>
        <w:right w:val="none" w:sz="0" w:space="0" w:color="auto"/>
      </w:divBdr>
    </w:div>
    <w:div w:id="1921137400">
      <w:bodyDiv w:val="1"/>
      <w:marLeft w:val="0"/>
      <w:marRight w:val="0"/>
      <w:marTop w:val="0"/>
      <w:marBottom w:val="0"/>
      <w:divBdr>
        <w:top w:val="none" w:sz="0" w:space="0" w:color="auto"/>
        <w:left w:val="none" w:sz="0" w:space="0" w:color="auto"/>
        <w:bottom w:val="none" w:sz="0" w:space="0" w:color="auto"/>
        <w:right w:val="none" w:sz="0" w:space="0" w:color="auto"/>
      </w:divBdr>
    </w:div>
    <w:div w:id="1922056705">
      <w:bodyDiv w:val="1"/>
      <w:marLeft w:val="0"/>
      <w:marRight w:val="0"/>
      <w:marTop w:val="0"/>
      <w:marBottom w:val="0"/>
      <w:divBdr>
        <w:top w:val="none" w:sz="0" w:space="0" w:color="auto"/>
        <w:left w:val="none" w:sz="0" w:space="0" w:color="auto"/>
        <w:bottom w:val="none" w:sz="0" w:space="0" w:color="auto"/>
        <w:right w:val="none" w:sz="0" w:space="0" w:color="auto"/>
      </w:divBdr>
    </w:div>
    <w:div w:id="1922987413">
      <w:bodyDiv w:val="1"/>
      <w:marLeft w:val="0"/>
      <w:marRight w:val="0"/>
      <w:marTop w:val="0"/>
      <w:marBottom w:val="0"/>
      <w:divBdr>
        <w:top w:val="none" w:sz="0" w:space="0" w:color="auto"/>
        <w:left w:val="none" w:sz="0" w:space="0" w:color="auto"/>
        <w:bottom w:val="none" w:sz="0" w:space="0" w:color="auto"/>
        <w:right w:val="none" w:sz="0" w:space="0" w:color="auto"/>
      </w:divBdr>
    </w:div>
    <w:div w:id="1923024727">
      <w:bodyDiv w:val="1"/>
      <w:marLeft w:val="0"/>
      <w:marRight w:val="0"/>
      <w:marTop w:val="0"/>
      <w:marBottom w:val="0"/>
      <w:divBdr>
        <w:top w:val="none" w:sz="0" w:space="0" w:color="auto"/>
        <w:left w:val="none" w:sz="0" w:space="0" w:color="auto"/>
        <w:bottom w:val="none" w:sz="0" w:space="0" w:color="auto"/>
        <w:right w:val="none" w:sz="0" w:space="0" w:color="auto"/>
      </w:divBdr>
    </w:div>
    <w:div w:id="1923102249">
      <w:bodyDiv w:val="1"/>
      <w:marLeft w:val="0"/>
      <w:marRight w:val="0"/>
      <w:marTop w:val="0"/>
      <w:marBottom w:val="0"/>
      <w:divBdr>
        <w:top w:val="none" w:sz="0" w:space="0" w:color="auto"/>
        <w:left w:val="none" w:sz="0" w:space="0" w:color="auto"/>
        <w:bottom w:val="none" w:sz="0" w:space="0" w:color="auto"/>
        <w:right w:val="none" w:sz="0" w:space="0" w:color="auto"/>
      </w:divBdr>
    </w:div>
    <w:div w:id="1924023279">
      <w:bodyDiv w:val="1"/>
      <w:marLeft w:val="0"/>
      <w:marRight w:val="0"/>
      <w:marTop w:val="0"/>
      <w:marBottom w:val="0"/>
      <w:divBdr>
        <w:top w:val="none" w:sz="0" w:space="0" w:color="auto"/>
        <w:left w:val="none" w:sz="0" w:space="0" w:color="auto"/>
        <w:bottom w:val="none" w:sz="0" w:space="0" w:color="auto"/>
        <w:right w:val="none" w:sz="0" w:space="0" w:color="auto"/>
      </w:divBdr>
    </w:div>
    <w:div w:id="1924607227">
      <w:bodyDiv w:val="1"/>
      <w:marLeft w:val="0"/>
      <w:marRight w:val="0"/>
      <w:marTop w:val="0"/>
      <w:marBottom w:val="0"/>
      <w:divBdr>
        <w:top w:val="none" w:sz="0" w:space="0" w:color="auto"/>
        <w:left w:val="none" w:sz="0" w:space="0" w:color="auto"/>
        <w:bottom w:val="none" w:sz="0" w:space="0" w:color="auto"/>
        <w:right w:val="none" w:sz="0" w:space="0" w:color="auto"/>
      </w:divBdr>
    </w:div>
    <w:div w:id="1924678365">
      <w:bodyDiv w:val="1"/>
      <w:marLeft w:val="0"/>
      <w:marRight w:val="0"/>
      <w:marTop w:val="0"/>
      <w:marBottom w:val="0"/>
      <w:divBdr>
        <w:top w:val="none" w:sz="0" w:space="0" w:color="auto"/>
        <w:left w:val="none" w:sz="0" w:space="0" w:color="auto"/>
        <w:bottom w:val="none" w:sz="0" w:space="0" w:color="auto"/>
        <w:right w:val="none" w:sz="0" w:space="0" w:color="auto"/>
      </w:divBdr>
    </w:div>
    <w:div w:id="1926841641">
      <w:bodyDiv w:val="1"/>
      <w:marLeft w:val="0"/>
      <w:marRight w:val="0"/>
      <w:marTop w:val="0"/>
      <w:marBottom w:val="0"/>
      <w:divBdr>
        <w:top w:val="none" w:sz="0" w:space="0" w:color="auto"/>
        <w:left w:val="none" w:sz="0" w:space="0" w:color="auto"/>
        <w:bottom w:val="none" w:sz="0" w:space="0" w:color="auto"/>
        <w:right w:val="none" w:sz="0" w:space="0" w:color="auto"/>
      </w:divBdr>
    </w:div>
    <w:div w:id="1927879025">
      <w:bodyDiv w:val="1"/>
      <w:marLeft w:val="0"/>
      <w:marRight w:val="0"/>
      <w:marTop w:val="0"/>
      <w:marBottom w:val="0"/>
      <w:divBdr>
        <w:top w:val="none" w:sz="0" w:space="0" w:color="auto"/>
        <w:left w:val="none" w:sz="0" w:space="0" w:color="auto"/>
        <w:bottom w:val="none" w:sz="0" w:space="0" w:color="auto"/>
        <w:right w:val="none" w:sz="0" w:space="0" w:color="auto"/>
      </w:divBdr>
    </w:div>
    <w:div w:id="1928345421">
      <w:bodyDiv w:val="1"/>
      <w:marLeft w:val="0"/>
      <w:marRight w:val="0"/>
      <w:marTop w:val="0"/>
      <w:marBottom w:val="0"/>
      <w:divBdr>
        <w:top w:val="none" w:sz="0" w:space="0" w:color="auto"/>
        <w:left w:val="none" w:sz="0" w:space="0" w:color="auto"/>
        <w:bottom w:val="none" w:sz="0" w:space="0" w:color="auto"/>
        <w:right w:val="none" w:sz="0" w:space="0" w:color="auto"/>
      </w:divBdr>
    </w:div>
    <w:div w:id="1928691413">
      <w:bodyDiv w:val="1"/>
      <w:marLeft w:val="0"/>
      <w:marRight w:val="0"/>
      <w:marTop w:val="0"/>
      <w:marBottom w:val="0"/>
      <w:divBdr>
        <w:top w:val="none" w:sz="0" w:space="0" w:color="auto"/>
        <w:left w:val="none" w:sz="0" w:space="0" w:color="auto"/>
        <w:bottom w:val="none" w:sz="0" w:space="0" w:color="auto"/>
        <w:right w:val="none" w:sz="0" w:space="0" w:color="auto"/>
      </w:divBdr>
    </w:div>
    <w:div w:id="1928730975">
      <w:bodyDiv w:val="1"/>
      <w:marLeft w:val="0"/>
      <w:marRight w:val="0"/>
      <w:marTop w:val="0"/>
      <w:marBottom w:val="0"/>
      <w:divBdr>
        <w:top w:val="none" w:sz="0" w:space="0" w:color="auto"/>
        <w:left w:val="none" w:sz="0" w:space="0" w:color="auto"/>
        <w:bottom w:val="none" w:sz="0" w:space="0" w:color="auto"/>
        <w:right w:val="none" w:sz="0" w:space="0" w:color="auto"/>
      </w:divBdr>
    </w:div>
    <w:div w:id="1928882290">
      <w:bodyDiv w:val="1"/>
      <w:marLeft w:val="0"/>
      <w:marRight w:val="0"/>
      <w:marTop w:val="0"/>
      <w:marBottom w:val="0"/>
      <w:divBdr>
        <w:top w:val="none" w:sz="0" w:space="0" w:color="auto"/>
        <w:left w:val="none" w:sz="0" w:space="0" w:color="auto"/>
        <w:bottom w:val="none" w:sz="0" w:space="0" w:color="auto"/>
        <w:right w:val="none" w:sz="0" w:space="0" w:color="auto"/>
      </w:divBdr>
    </w:div>
    <w:div w:id="1929079228">
      <w:bodyDiv w:val="1"/>
      <w:marLeft w:val="0"/>
      <w:marRight w:val="0"/>
      <w:marTop w:val="0"/>
      <w:marBottom w:val="0"/>
      <w:divBdr>
        <w:top w:val="none" w:sz="0" w:space="0" w:color="auto"/>
        <w:left w:val="none" w:sz="0" w:space="0" w:color="auto"/>
        <w:bottom w:val="none" w:sz="0" w:space="0" w:color="auto"/>
        <w:right w:val="none" w:sz="0" w:space="0" w:color="auto"/>
      </w:divBdr>
    </w:div>
    <w:div w:id="1929384799">
      <w:bodyDiv w:val="1"/>
      <w:marLeft w:val="0"/>
      <w:marRight w:val="0"/>
      <w:marTop w:val="0"/>
      <w:marBottom w:val="0"/>
      <w:divBdr>
        <w:top w:val="none" w:sz="0" w:space="0" w:color="auto"/>
        <w:left w:val="none" w:sz="0" w:space="0" w:color="auto"/>
        <w:bottom w:val="none" w:sz="0" w:space="0" w:color="auto"/>
        <w:right w:val="none" w:sz="0" w:space="0" w:color="auto"/>
      </w:divBdr>
    </w:div>
    <w:div w:id="1929729418">
      <w:bodyDiv w:val="1"/>
      <w:marLeft w:val="0"/>
      <w:marRight w:val="0"/>
      <w:marTop w:val="0"/>
      <w:marBottom w:val="0"/>
      <w:divBdr>
        <w:top w:val="none" w:sz="0" w:space="0" w:color="auto"/>
        <w:left w:val="none" w:sz="0" w:space="0" w:color="auto"/>
        <w:bottom w:val="none" w:sz="0" w:space="0" w:color="auto"/>
        <w:right w:val="none" w:sz="0" w:space="0" w:color="auto"/>
      </w:divBdr>
    </w:div>
    <w:div w:id="1932354984">
      <w:bodyDiv w:val="1"/>
      <w:marLeft w:val="0"/>
      <w:marRight w:val="0"/>
      <w:marTop w:val="0"/>
      <w:marBottom w:val="0"/>
      <w:divBdr>
        <w:top w:val="none" w:sz="0" w:space="0" w:color="auto"/>
        <w:left w:val="none" w:sz="0" w:space="0" w:color="auto"/>
        <w:bottom w:val="none" w:sz="0" w:space="0" w:color="auto"/>
        <w:right w:val="none" w:sz="0" w:space="0" w:color="auto"/>
      </w:divBdr>
    </w:div>
    <w:div w:id="1933078144">
      <w:bodyDiv w:val="1"/>
      <w:marLeft w:val="0"/>
      <w:marRight w:val="0"/>
      <w:marTop w:val="0"/>
      <w:marBottom w:val="0"/>
      <w:divBdr>
        <w:top w:val="none" w:sz="0" w:space="0" w:color="auto"/>
        <w:left w:val="none" w:sz="0" w:space="0" w:color="auto"/>
        <w:bottom w:val="none" w:sz="0" w:space="0" w:color="auto"/>
        <w:right w:val="none" w:sz="0" w:space="0" w:color="auto"/>
      </w:divBdr>
    </w:div>
    <w:div w:id="1935554341">
      <w:bodyDiv w:val="1"/>
      <w:marLeft w:val="0"/>
      <w:marRight w:val="0"/>
      <w:marTop w:val="0"/>
      <w:marBottom w:val="0"/>
      <w:divBdr>
        <w:top w:val="none" w:sz="0" w:space="0" w:color="auto"/>
        <w:left w:val="none" w:sz="0" w:space="0" w:color="auto"/>
        <w:bottom w:val="none" w:sz="0" w:space="0" w:color="auto"/>
        <w:right w:val="none" w:sz="0" w:space="0" w:color="auto"/>
      </w:divBdr>
    </w:div>
    <w:div w:id="1936397793">
      <w:bodyDiv w:val="1"/>
      <w:marLeft w:val="0"/>
      <w:marRight w:val="0"/>
      <w:marTop w:val="0"/>
      <w:marBottom w:val="0"/>
      <w:divBdr>
        <w:top w:val="none" w:sz="0" w:space="0" w:color="auto"/>
        <w:left w:val="none" w:sz="0" w:space="0" w:color="auto"/>
        <w:bottom w:val="none" w:sz="0" w:space="0" w:color="auto"/>
        <w:right w:val="none" w:sz="0" w:space="0" w:color="auto"/>
      </w:divBdr>
    </w:div>
    <w:div w:id="1938754395">
      <w:bodyDiv w:val="1"/>
      <w:marLeft w:val="0"/>
      <w:marRight w:val="0"/>
      <w:marTop w:val="0"/>
      <w:marBottom w:val="0"/>
      <w:divBdr>
        <w:top w:val="none" w:sz="0" w:space="0" w:color="auto"/>
        <w:left w:val="none" w:sz="0" w:space="0" w:color="auto"/>
        <w:bottom w:val="none" w:sz="0" w:space="0" w:color="auto"/>
        <w:right w:val="none" w:sz="0" w:space="0" w:color="auto"/>
      </w:divBdr>
    </w:div>
    <w:div w:id="1939025000">
      <w:bodyDiv w:val="1"/>
      <w:marLeft w:val="0"/>
      <w:marRight w:val="0"/>
      <w:marTop w:val="0"/>
      <w:marBottom w:val="0"/>
      <w:divBdr>
        <w:top w:val="none" w:sz="0" w:space="0" w:color="auto"/>
        <w:left w:val="none" w:sz="0" w:space="0" w:color="auto"/>
        <w:bottom w:val="none" w:sz="0" w:space="0" w:color="auto"/>
        <w:right w:val="none" w:sz="0" w:space="0" w:color="auto"/>
      </w:divBdr>
    </w:div>
    <w:div w:id="1939484392">
      <w:bodyDiv w:val="1"/>
      <w:marLeft w:val="0"/>
      <w:marRight w:val="0"/>
      <w:marTop w:val="0"/>
      <w:marBottom w:val="0"/>
      <w:divBdr>
        <w:top w:val="none" w:sz="0" w:space="0" w:color="auto"/>
        <w:left w:val="none" w:sz="0" w:space="0" w:color="auto"/>
        <w:bottom w:val="none" w:sz="0" w:space="0" w:color="auto"/>
        <w:right w:val="none" w:sz="0" w:space="0" w:color="auto"/>
      </w:divBdr>
    </w:div>
    <w:div w:id="1939874055">
      <w:bodyDiv w:val="1"/>
      <w:marLeft w:val="0"/>
      <w:marRight w:val="0"/>
      <w:marTop w:val="0"/>
      <w:marBottom w:val="0"/>
      <w:divBdr>
        <w:top w:val="none" w:sz="0" w:space="0" w:color="auto"/>
        <w:left w:val="none" w:sz="0" w:space="0" w:color="auto"/>
        <w:bottom w:val="none" w:sz="0" w:space="0" w:color="auto"/>
        <w:right w:val="none" w:sz="0" w:space="0" w:color="auto"/>
      </w:divBdr>
    </w:div>
    <w:div w:id="1939948945">
      <w:bodyDiv w:val="1"/>
      <w:marLeft w:val="0"/>
      <w:marRight w:val="0"/>
      <w:marTop w:val="0"/>
      <w:marBottom w:val="0"/>
      <w:divBdr>
        <w:top w:val="none" w:sz="0" w:space="0" w:color="auto"/>
        <w:left w:val="none" w:sz="0" w:space="0" w:color="auto"/>
        <w:bottom w:val="none" w:sz="0" w:space="0" w:color="auto"/>
        <w:right w:val="none" w:sz="0" w:space="0" w:color="auto"/>
      </w:divBdr>
    </w:div>
    <w:div w:id="1942686554">
      <w:bodyDiv w:val="1"/>
      <w:marLeft w:val="0"/>
      <w:marRight w:val="0"/>
      <w:marTop w:val="0"/>
      <w:marBottom w:val="0"/>
      <w:divBdr>
        <w:top w:val="none" w:sz="0" w:space="0" w:color="auto"/>
        <w:left w:val="none" w:sz="0" w:space="0" w:color="auto"/>
        <w:bottom w:val="none" w:sz="0" w:space="0" w:color="auto"/>
        <w:right w:val="none" w:sz="0" w:space="0" w:color="auto"/>
      </w:divBdr>
    </w:div>
    <w:div w:id="1943764135">
      <w:bodyDiv w:val="1"/>
      <w:marLeft w:val="0"/>
      <w:marRight w:val="0"/>
      <w:marTop w:val="0"/>
      <w:marBottom w:val="0"/>
      <w:divBdr>
        <w:top w:val="none" w:sz="0" w:space="0" w:color="auto"/>
        <w:left w:val="none" w:sz="0" w:space="0" w:color="auto"/>
        <w:bottom w:val="none" w:sz="0" w:space="0" w:color="auto"/>
        <w:right w:val="none" w:sz="0" w:space="0" w:color="auto"/>
      </w:divBdr>
    </w:div>
    <w:div w:id="1943881755">
      <w:bodyDiv w:val="1"/>
      <w:marLeft w:val="0"/>
      <w:marRight w:val="0"/>
      <w:marTop w:val="0"/>
      <w:marBottom w:val="0"/>
      <w:divBdr>
        <w:top w:val="none" w:sz="0" w:space="0" w:color="auto"/>
        <w:left w:val="none" w:sz="0" w:space="0" w:color="auto"/>
        <w:bottom w:val="none" w:sz="0" w:space="0" w:color="auto"/>
        <w:right w:val="none" w:sz="0" w:space="0" w:color="auto"/>
      </w:divBdr>
    </w:div>
    <w:div w:id="1947271681">
      <w:bodyDiv w:val="1"/>
      <w:marLeft w:val="0"/>
      <w:marRight w:val="0"/>
      <w:marTop w:val="0"/>
      <w:marBottom w:val="0"/>
      <w:divBdr>
        <w:top w:val="none" w:sz="0" w:space="0" w:color="auto"/>
        <w:left w:val="none" w:sz="0" w:space="0" w:color="auto"/>
        <w:bottom w:val="none" w:sz="0" w:space="0" w:color="auto"/>
        <w:right w:val="none" w:sz="0" w:space="0" w:color="auto"/>
      </w:divBdr>
    </w:div>
    <w:div w:id="1950508047">
      <w:bodyDiv w:val="1"/>
      <w:marLeft w:val="0"/>
      <w:marRight w:val="0"/>
      <w:marTop w:val="0"/>
      <w:marBottom w:val="0"/>
      <w:divBdr>
        <w:top w:val="none" w:sz="0" w:space="0" w:color="auto"/>
        <w:left w:val="none" w:sz="0" w:space="0" w:color="auto"/>
        <w:bottom w:val="none" w:sz="0" w:space="0" w:color="auto"/>
        <w:right w:val="none" w:sz="0" w:space="0" w:color="auto"/>
      </w:divBdr>
    </w:div>
    <w:div w:id="1951428194">
      <w:bodyDiv w:val="1"/>
      <w:marLeft w:val="0"/>
      <w:marRight w:val="0"/>
      <w:marTop w:val="0"/>
      <w:marBottom w:val="0"/>
      <w:divBdr>
        <w:top w:val="none" w:sz="0" w:space="0" w:color="auto"/>
        <w:left w:val="none" w:sz="0" w:space="0" w:color="auto"/>
        <w:bottom w:val="none" w:sz="0" w:space="0" w:color="auto"/>
        <w:right w:val="none" w:sz="0" w:space="0" w:color="auto"/>
      </w:divBdr>
    </w:div>
    <w:div w:id="1952393039">
      <w:bodyDiv w:val="1"/>
      <w:marLeft w:val="0"/>
      <w:marRight w:val="0"/>
      <w:marTop w:val="0"/>
      <w:marBottom w:val="0"/>
      <w:divBdr>
        <w:top w:val="none" w:sz="0" w:space="0" w:color="auto"/>
        <w:left w:val="none" w:sz="0" w:space="0" w:color="auto"/>
        <w:bottom w:val="none" w:sz="0" w:space="0" w:color="auto"/>
        <w:right w:val="none" w:sz="0" w:space="0" w:color="auto"/>
      </w:divBdr>
    </w:div>
    <w:div w:id="1953128698">
      <w:bodyDiv w:val="1"/>
      <w:marLeft w:val="0"/>
      <w:marRight w:val="0"/>
      <w:marTop w:val="0"/>
      <w:marBottom w:val="0"/>
      <w:divBdr>
        <w:top w:val="none" w:sz="0" w:space="0" w:color="auto"/>
        <w:left w:val="none" w:sz="0" w:space="0" w:color="auto"/>
        <w:bottom w:val="none" w:sz="0" w:space="0" w:color="auto"/>
        <w:right w:val="none" w:sz="0" w:space="0" w:color="auto"/>
      </w:divBdr>
    </w:div>
    <w:div w:id="1953171741">
      <w:bodyDiv w:val="1"/>
      <w:marLeft w:val="0"/>
      <w:marRight w:val="0"/>
      <w:marTop w:val="0"/>
      <w:marBottom w:val="0"/>
      <w:divBdr>
        <w:top w:val="none" w:sz="0" w:space="0" w:color="auto"/>
        <w:left w:val="none" w:sz="0" w:space="0" w:color="auto"/>
        <w:bottom w:val="none" w:sz="0" w:space="0" w:color="auto"/>
        <w:right w:val="none" w:sz="0" w:space="0" w:color="auto"/>
      </w:divBdr>
    </w:div>
    <w:div w:id="1955138722">
      <w:bodyDiv w:val="1"/>
      <w:marLeft w:val="0"/>
      <w:marRight w:val="0"/>
      <w:marTop w:val="0"/>
      <w:marBottom w:val="0"/>
      <w:divBdr>
        <w:top w:val="none" w:sz="0" w:space="0" w:color="auto"/>
        <w:left w:val="none" w:sz="0" w:space="0" w:color="auto"/>
        <w:bottom w:val="none" w:sz="0" w:space="0" w:color="auto"/>
        <w:right w:val="none" w:sz="0" w:space="0" w:color="auto"/>
      </w:divBdr>
    </w:div>
    <w:div w:id="1955867664">
      <w:bodyDiv w:val="1"/>
      <w:marLeft w:val="0"/>
      <w:marRight w:val="0"/>
      <w:marTop w:val="0"/>
      <w:marBottom w:val="0"/>
      <w:divBdr>
        <w:top w:val="none" w:sz="0" w:space="0" w:color="auto"/>
        <w:left w:val="none" w:sz="0" w:space="0" w:color="auto"/>
        <w:bottom w:val="none" w:sz="0" w:space="0" w:color="auto"/>
        <w:right w:val="none" w:sz="0" w:space="0" w:color="auto"/>
      </w:divBdr>
    </w:div>
    <w:div w:id="1956591947">
      <w:bodyDiv w:val="1"/>
      <w:marLeft w:val="0"/>
      <w:marRight w:val="0"/>
      <w:marTop w:val="0"/>
      <w:marBottom w:val="0"/>
      <w:divBdr>
        <w:top w:val="none" w:sz="0" w:space="0" w:color="auto"/>
        <w:left w:val="none" w:sz="0" w:space="0" w:color="auto"/>
        <w:bottom w:val="none" w:sz="0" w:space="0" w:color="auto"/>
        <w:right w:val="none" w:sz="0" w:space="0" w:color="auto"/>
      </w:divBdr>
    </w:div>
    <w:div w:id="1958216034">
      <w:bodyDiv w:val="1"/>
      <w:marLeft w:val="0"/>
      <w:marRight w:val="0"/>
      <w:marTop w:val="0"/>
      <w:marBottom w:val="0"/>
      <w:divBdr>
        <w:top w:val="none" w:sz="0" w:space="0" w:color="auto"/>
        <w:left w:val="none" w:sz="0" w:space="0" w:color="auto"/>
        <w:bottom w:val="none" w:sz="0" w:space="0" w:color="auto"/>
        <w:right w:val="none" w:sz="0" w:space="0" w:color="auto"/>
      </w:divBdr>
    </w:div>
    <w:div w:id="1959674233">
      <w:bodyDiv w:val="1"/>
      <w:marLeft w:val="0"/>
      <w:marRight w:val="0"/>
      <w:marTop w:val="0"/>
      <w:marBottom w:val="0"/>
      <w:divBdr>
        <w:top w:val="none" w:sz="0" w:space="0" w:color="auto"/>
        <w:left w:val="none" w:sz="0" w:space="0" w:color="auto"/>
        <w:bottom w:val="none" w:sz="0" w:space="0" w:color="auto"/>
        <w:right w:val="none" w:sz="0" w:space="0" w:color="auto"/>
      </w:divBdr>
    </w:div>
    <w:div w:id="1960909748">
      <w:bodyDiv w:val="1"/>
      <w:marLeft w:val="0"/>
      <w:marRight w:val="0"/>
      <w:marTop w:val="0"/>
      <w:marBottom w:val="0"/>
      <w:divBdr>
        <w:top w:val="none" w:sz="0" w:space="0" w:color="auto"/>
        <w:left w:val="none" w:sz="0" w:space="0" w:color="auto"/>
        <w:bottom w:val="none" w:sz="0" w:space="0" w:color="auto"/>
        <w:right w:val="none" w:sz="0" w:space="0" w:color="auto"/>
      </w:divBdr>
    </w:div>
    <w:div w:id="1964383257">
      <w:bodyDiv w:val="1"/>
      <w:marLeft w:val="0"/>
      <w:marRight w:val="0"/>
      <w:marTop w:val="0"/>
      <w:marBottom w:val="0"/>
      <w:divBdr>
        <w:top w:val="none" w:sz="0" w:space="0" w:color="auto"/>
        <w:left w:val="none" w:sz="0" w:space="0" w:color="auto"/>
        <w:bottom w:val="none" w:sz="0" w:space="0" w:color="auto"/>
        <w:right w:val="none" w:sz="0" w:space="0" w:color="auto"/>
      </w:divBdr>
    </w:div>
    <w:div w:id="1967200460">
      <w:bodyDiv w:val="1"/>
      <w:marLeft w:val="0"/>
      <w:marRight w:val="0"/>
      <w:marTop w:val="0"/>
      <w:marBottom w:val="0"/>
      <w:divBdr>
        <w:top w:val="none" w:sz="0" w:space="0" w:color="auto"/>
        <w:left w:val="none" w:sz="0" w:space="0" w:color="auto"/>
        <w:bottom w:val="none" w:sz="0" w:space="0" w:color="auto"/>
        <w:right w:val="none" w:sz="0" w:space="0" w:color="auto"/>
      </w:divBdr>
    </w:div>
    <w:div w:id="1968318289">
      <w:bodyDiv w:val="1"/>
      <w:marLeft w:val="0"/>
      <w:marRight w:val="0"/>
      <w:marTop w:val="0"/>
      <w:marBottom w:val="0"/>
      <w:divBdr>
        <w:top w:val="none" w:sz="0" w:space="0" w:color="auto"/>
        <w:left w:val="none" w:sz="0" w:space="0" w:color="auto"/>
        <w:bottom w:val="none" w:sz="0" w:space="0" w:color="auto"/>
        <w:right w:val="none" w:sz="0" w:space="0" w:color="auto"/>
      </w:divBdr>
    </w:div>
    <w:div w:id="1968537470">
      <w:bodyDiv w:val="1"/>
      <w:marLeft w:val="0"/>
      <w:marRight w:val="0"/>
      <w:marTop w:val="0"/>
      <w:marBottom w:val="0"/>
      <w:divBdr>
        <w:top w:val="none" w:sz="0" w:space="0" w:color="auto"/>
        <w:left w:val="none" w:sz="0" w:space="0" w:color="auto"/>
        <w:bottom w:val="none" w:sz="0" w:space="0" w:color="auto"/>
        <w:right w:val="none" w:sz="0" w:space="0" w:color="auto"/>
      </w:divBdr>
    </w:div>
    <w:div w:id="1968972313">
      <w:bodyDiv w:val="1"/>
      <w:marLeft w:val="0"/>
      <w:marRight w:val="0"/>
      <w:marTop w:val="0"/>
      <w:marBottom w:val="0"/>
      <w:divBdr>
        <w:top w:val="none" w:sz="0" w:space="0" w:color="auto"/>
        <w:left w:val="none" w:sz="0" w:space="0" w:color="auto"/>
        <w:bottom w:val="none" w:sz="0" w:space="0" w:color="auto"/>
        <w:right w:val="none" w:sz="0" w:space="0" w:color="auto"/>
      </w:divBdr>
    </w:div>
    <w:div w:id="1969823807">
      <w:bodyDiv w:val="1"/>
      <w:marLeft w:val="0"/>
      <w:marRight w:val="0"/>
      <w:marTop w:val="0"/>
      <w:marBottom w:val="0"/>
      <w:divBdr>
        <w:top w:val="none" w:sz="0" w:space="0" w:color="auto"/>
        <w:left w:val="none" w:sz="0" w:space="0" w:color="auto"/>
        <w:bottom w:val="none" w:sz="0" w:space="0" w:color="auto"/>
        <w:right w:val="none" w:sz="0" w:space="0" w:color="auto"/>
      </w:divBdr>
    </w:div>
    <w:div w:id="1973168259">
      <w:bodyDiv w:val="1"/>
      <w:marLeft w:val="0"/>
      <w:marRight w:val="0"/>
      <w:marTop w:val="0"/>
      <w:marBottom w:val="0"/>
      <w:divBdr>
        <w:top w:val="none" w:sz="0" w:space="0" w:color="auto"/>
        <w:left w:val="none" w:sz="0" w:space="0" w:color="auto"/>
        <w:bottom w:val="none" w:sz="0" w:space="0" w:color="auto"/>
        <w:right w:val="none" w:sz="0" w:space="0" w:color="auto"/>
      </w:divBdr>
    </w:div>
    <w:div w:id="1974746962">
      <w:bodyDiv w:val="1"/>
      <w:marLeft w:val="0"/>
      <w:marRight w:val="0"/>
      <w:marTop w:val="0"/>
      <w:marBottom w:val="0"/>
      <w:divBdr>
        <w:top w:val="none" w:sz="0" w:space="0" w:color="auto"/>
        <w:left w:val="none" w:sz="0" w:space="0" w:color="auto"/>
        <w:bottom w:val="none" w:sz="0" w:space="0" w:color="auto"/>
        <w:right w:val="none" w:sz="0" w:space="0" w:color="auto"/>
      </w:divBdr>
    </w:div>
    <w:div w:id="1975941402">
      <w:bodyDiv w:val="1"/>
      <w:marLeft w:val="0"/>
      <w:marRight w:val="0"/>
      <w:marTop w:val="0"/>
      <w:marBottom w:val="0"/>
      <w:divBdr>
        <w:top w:val="none" w:sz="0" w:space="0" w:color="auto"/>
        <w:left w:val="none" w:sz="0" w:space="0" w:color="auto"/>
        <w:bottom w:val="none" w:sz="0" w:space="0" w:color="auto"/>
        <w:right w:val="none" w:sz="0" w:space="0" w:color="auto"/>
      </w:divBdr>
    </w:div>
    <w:div w:id="1976374766">
      <w:bodyDiv w:val="1"/>
      <w:marLeft w:val="0"/>
      <w:marRight w:val="0"/>
      <w:marTop w:val="0"/>
      <w:marBottom w:val="0"/>
      <w:divBdr>
        <w:top w:val="none" w:sz="0" w:space="0" w:color="auto"/>
        <w:left w:val="none" w:sz="0" w:space="0" w:color="auto"/>
        <w:bottom w:val="none" w:sz="0" w:space="0" w:color="auto"/>
        <w:right w:val="none" w:sz="0" w:space="0" w:color="auto"/>
      </w:divBdr>
    </w:div>
    <w:div w:id="1976834353">
      <w:bodyDiv w:val="1"/>
      <w:marLeft w:val="0"/>
      <w:marRight w:val="0"/>
      <w:marTop w:val="0"/>
      <w:marBottom w:val="0"/>
      <w:divBdr>
        <w:top w:val="none" w:sz="0" w:space="0" w:color="auto"/>
        <w:left w:val="none" w:sz="0" w:space="0" w:color="auto"/>
        <w:bottom w:val="none" w:sz="0" w:space="0" w:color="auto"/>
        <w:right w:val="none" w:sz="0" w:space="0" w:color="auto"/>
      </w:divBdr>
    </w:div>
    <w:div w:id="1977252318">
      <w:bodyDiv w:val="1"/>
      <w:marLeft w:val="0"/>
      <w:marRight w:val="0"/>
      <w:marTop w:val="0"/>
      <w:marBottom w:val="0"/>
      <w:divBdr>
        <w:top w:val="none" w:sz="0" w:space="0" w:color="auto"/>
        <w:left w:val="none" w:sz="0" w:space="0" w:color="auto"/>
        <w:bottom w:val="none" w:sz="0" w:space="0" w:color="auto"/>
        <w:right w:val="none" w:sz="0" w:space="0" w:color="auto"/>
      </w:divBdr>
    </w:div>
    <w:div w:id="1978141582">
      <w:bodyDiv w:val="1"/>
      <w:marLeft w:val="0"/>
      <w:marRight w:val="0"/>
      <w:marTop w:val="0"/>
      <w:marBottom w:val="0"/>
      <w:divBdr>
        <w:top w:val="none" w:sz="0" w:space="0" w:color="auto"/>
        <w:left w:val="none" w:sz="0" w:space="0" w:color="auto"/>
        <w:bottom w:val="none" w:sz="0" w:space="0" w:color="auto"/>
        <w:right w:val="none" w:sz="0" w:space="0" w:color="auto"/>
      </w:divBdr>
    </w:div>
    <w:div w:id="1978677817">
      <w:bodyDiv w:val="1"/>
      <w:marLeft w:val="0"/>
      <w:marRight w:val="0"/>
      <w:marTop w:val="0"/>
      <w:marBottom w:val="0"/>
      <w:divBdr>
        <w:top w:val="none" w:sz="0" w:space="0" w:color="auto"/>
        <w:left w:val="none" w:sz="0" w:space="0" w:color="auto"/>
        <w:bottom w:val="none" w:sz="0" w:space="0" w:color="auto"/>
        <w:right w:val="none" w:sz="0" w:space="0" w:color="auto"/>
      </w:divBdr>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0764469">
      <w:bodyDiv w:val="1"/>
      <w:marLeft w:val="0"/>
      <w:marRight w:val="0"/>
      <w:marTop w:val="0"/>
      <w:marBottom w:val="0"/>
      <w:divBdr>
        <w:top w:val="none" w:sz="0" w:space="0" w:color="auto"/>
        <w:left w:val="none" w:sz="0" w:space="0" w:color="auto"/>
        <w:bottom w:val="none" w:sz="0" w:space="0" w:color="auto"/>
        <w:right w:val="none" w:sz="0" w:space="0" w:color="auto"/>
      </w:divBdr>
    </w:div>
    <w:div w:id="1980770182">
      <w:bodyDiv w:val="1"/>
      <w:marLeft w:val="0"/>
      <w:marRight w:val="0"/>
      <w:marTop w:val="0"/>
      <w:marBottom w:val="0"/>
      <w:divBdr>
        <w:top w:val="none" w:sz="0" w:space="0" w:color="auto"/>
        <w:left w:val="none" w:sz="0" w:space="0" w:color="auto"/>
        <w:bottom w:val="none" w:sz="0" w:space="0" w:color="auto"/>
        <w:right w:val="none" w:sz="0" w:space="0" w:color="auto"/>
      </w:divBdr>
    </w:div>
    <w:div w:id="1982079742">
      <w:bodyDiv w:val="1"/>
      <w:marLeft w:val="0"/>
      <w:marRight w:val="0"/>
      <w:marTop w:val="0"/>
      <w:marBottom w:val="0"/>
      <w:divBdr>
        <w:top w:val="none" w:sz="0" w:space="0" w:color="auto"/>
        <w:left w:val="none" w:sz="0" w:space="0" w:color="auto"/>
        <w:bottom w:val="none" w:sz="0" w:space="0" w:color="auto"/>
        <w:right w:val="none" w:sz="0" w:space="0" w:color="auto"/>
      </w:divBdr>
    </w:div>
    <w:div w:id="1984693397">
      <w:bodyDiv w:val="1"/>
      <w:marLeft w:val="0"/>
      <w:marRight w:val="0"/>
      <w:marTop w:val="0"/>
      <w:marBottom w:val="0"/>
      <w:divBdr>
        <w:top w:val="none" w:sz="0" w:space="0" w:color="auto"/>
        <w:left w:val="none" w:sz="0" w:space="0" w:color="auto"/>
        <w:bottom w:val="none" w:sz="0" w:space="0" w:color="auto"/>
        <w:right w:val="none" w:sz="0" w:space="0" w:color="auto"/>
      </w:divBdr>
    </w:div>
    <w:div w:id="1984698851">
      <w:bodyDiv w:val="1"/>
      <w:marLeft w:val="0"/>
      <w:marRight w:val="0"/>
      <w:marTop w:val="0"/>
      <w:marBottom w:val="0"/>
      <w:divBdr>
        <w:top w:val="none" w:sz="0" w:space="0" w:color="auto"/>
        <w:left w:val="none" w:sz="0" w:space="0" w:color="auto"/>
        <w:bottom w:val="none" w:sz="0" w:space="0" w:color="auto"/>
        <w:right w:val="none" w:sz="0" w:space="0" w:color="auto"/>
      </w:divBdr>
    </w:div>
    <w:div w:id="1988430796">
      <w:bodyDiv w:val="1"/>
      <w:marLeft w:val="0"/>
      <w:marRight w:val="0"/>
      <w:marTop w:val="0"/>
      <w:marBottom w:val="0"/>
      <w:divBdr>
        <w:top w:val="none" w:sz="0" w:space="0" w:color="auto"/>
        <w:left w:val="none" w:sz="0" w:space="0" w:color="auto"/>
        <w:bottom w:val="none" w:sz="0" w:space="0" w:color="auto"/>
        <w:right w:val="none" w:sz="0" w:space="0" w:color="auto"/>
      </w:divBdr>
    </w:div>
    <w:div w:id="1989940653">
      <w:bodyDiv w:val="1"/>
      <w:marLeft w:val="0"/>
      <w:marRight w:val="0"/>
      <w:marTop w:val="0"/>
      <w:marBottom w:val="0"/>
      <w:divBdr>
        <w:top w:val="none" w:sz="0" w:space="0" w:color="auto"/>
        <w:left w:val="none" w:sz="0" w:space="0" w:color="auto"/>
        <w:bottom w:val="none" w:sz="0" w:space="0" w:color="auto"/>
        <w:right w:val="none" w:sz="0" w:space="0" w:color="auto"/>
      </w:divBdr>
    </w:div>
    <w:div w:id="1993555903">
      <w:bodyDiv w:val="1"/>
      <w:marLeft w:val="0"/>
      <w:marRight w:val="0"/>
      <w:marTop w:val="0"/>
      <w:marBottom w:val="0"/>
      <w:divBdr>
        <w:top w:val="none" w:sz="0" w:space="0" w:color="auto"/>
        <w:left w:val="none" w:sz="0" w:space="0" w:color="auto"/>
        <w:bottom w:val="none" w:sz="0" w:space="0" w:color="auto"/>
        <w:right w:val="none" w:sz="0" w:space="0" w:color="auto"/>
      </w:divBdr>
    </w:div>
    <w:div w:id="1994067914">
      <w:bodyDiv w:val="1"/>
      <w:marLeft w:val="0"/>
      <w:marRight w:val="0"/>
      <w:marTop w:val="0"/>
      <w:marBottom w:val="0"/>
      <w:divBdr>
        <w:top w:val="none" w:sz="0" w:space="0" w:color="auto"/>
        <w:left w:val="none" w:sz="0" w:space="0" w:color="auto"/>
        <w:bottom w:val="none" w:sz="0" w:space="0" w:color="auto"/>
        <w:right w:val="none" w:sz="0" w:space="0" w:color="auto"/>
      </w:divBdr>
    </w:div>
    <w:div w:id="1994747830">
      <w:bodyDiv w:val="1"/>
      <w:marLeft w:val="0"/>
      <w:marRight w:val="0"/>
      <w:marTop w:val="0"/>
      <w:marBottom w:val="0"/>
      <w:divBdr>
        <w:top w:val="none" w:sz="0" w:space="0" w:color="auto"/>
        <w:left w:val="none" w:sz="0" w:space="0" w:color="auto"/>
        <w:bottom w:val="none" w:sz="0" w:space="0" w:color="auto"/>
        <w:right w:val="none" w:sz="0" w:space="0" w:color="auto"/>
      </w:divBdr>
    </w:div>
    <w:div w:id="1994797673">
      <w:bodyDiv w:val="1"/>
      <w:marLeft w:val="0"/>
      <w:marRight w:val="0"/>
      <w:marTop w:val="0"/>
      <w:marBottom w:val="0"/>
      <w:divBdr>
        <w:top w:val="none" w:sz="0" w:space="0" w:color="auto"/>
        <w:left w:val="none" w:sz="0" w:space="0" w:color="auto"/>
        <w:bottom w:val="none" w:sz="0" w:space="0" w:color="auto"/>
        <w:right w:val="none" w:sz="0" w:space="0" w:color="auto"/>
      </w:divBdr>
    </w:div>
    <w:div w:id="1994945183">
      <w:bodyDiv w:val="1"/>
      <w:marLeft w:val="0"/>
      <w:marRight w:val="0"/>
      <w:marTop w:val="0"/>
      <w:marBottom w:val="0"/>
      <w:divBdr>
        <w:top w:val="none" w:sz="0" w:space="0" w:color="auto"/>
        <w:left w:val="none" w:sz="0" w:space="0" w:color="auto"/>
        <w:bottom w:val="none" w:sz="0" w:space="0" w:color="auto"/>
        <w:right w:val="none" w:sz="0" w:space="0" w:color="auto"/>
      </w:divBdr>
    </w:div>
    <w:div w:id="1995379153">
      <w:bodyDiv w:val="1"/>
      <w:marLeft w:val="0"/>
      <w:marRight w:val="0"/>
      <w:marTop w:val="0"/>
      <w:marBottom w:val="0"/>
      <w:divBdr>
        <w:top w:val="none" w:sz="0" w:space="0" w:color="auto"/>
        <w:left w:val="none" w:sz="0" w:space="0" w:color="auto"/>
        <w:bottom w:val="none" w:sz="0" w:space="0" w:color="auto"/>
        <w:right w:val="none" w:sz="0" w:space="0" w:color="auto"/>
      </w:divBdr>
    </w:div>
    <w:div w:id="1997150718">
      <w:bodyDiv w:val="1"/>
      <w:marLeft w:val="0"/>
      <w:marRight w:val="0"/>
      <w:marTop w:val="0"/>
      <w:marBottom w:val="0"/>
      <w:divBdr>
        <w:top w:val="none" w:sz="0" w:space="0" w:color="auto"/>
        <w:left w:val="none" w:sz="0" w:space="0" w:color="auto"/>
        <w:bottom w:val="none" w:sz="0" w:space="0" w:color="auto"/>
        <w:right w:val="none" w:sz="0" w:space="0" w:color="auto"/>
      </w:divBdr>
    </w:div>
    <w:div w:id="1997371382">
      <w:bodyDiv w:val="1"/>
      <w:marLeft w:val="0"/>
      <w:marRight w:val="0"/>
      <w:marTop w:val="0"/>
      <w:marBottom w:val="0"/>
      <w:divBdr>
        <w:top w:val="none" w:sz="0" w:space="0" w:color="auto"/>
        <w:left w:val="none" w:sz="0" w:space="0" w:color="auto"/>
        <w:bottom w:val="none" w:sz="0" w:space="0" w:color="auto"/>
        <w:right w:val="none" w:sz="0" w:space="0" w:color="auto"/>
      </w:divBdr>
    </w:div>
    <w:div w:id="1997490310">
      <w:bodyDiv w:val="1"/>
      <w:marLeft w:val="0"/>
      <w:marRight w:val="0"/>
      <w:marTop w:val="0"/>
      <w:marBottom w:val="0"/>
      <w:divBdr>
        <w:top w:val="none" w:sz="0" w:space="0" w:color="auto"/>
        <w:left w:val="none" w:sz="0" w:space="0" w:color="auto"/>
        <w:bottom w:val="none" w:sz="0" w:space="0" w:color="auto"/>
        <w:right w:val="none" w:sz="0" w:space="0" w:color="auto"/>
      </w:divBdr>
    </w:div>
    <w:div w:id="1998068230">
      <w:bodyDiv w:val="1"/>
      <w:marLeft w:val="0"/>
      <w:marRight w:val="0"/>
      <w:marTop w:val="0"/>
      <w:marBottom w:val="0"/>
      <w:divBdr>
        <w:top w:val="none" w:sz="0" w:space="0" w:color="auto"/>
        <w:left w:val="none" w:sz="0" w:space="0" w:color="auto"/>
        <w:bottom w:val="none" w:sz="0" w:space="0" w:color="auto"/>
        <w:right w:val="none" w:sz="0" w:space="0" w:color="auto"/>
      </w:divBdr>
    </w:div>
    <w:div w:id="1999071391">
      <w:bodyDiv w:val="1"/>
      <w:marLeft w:val="0"/>
      <w:marRight w:val="0"/>
      <w:marTop w:val="0"/>
      <w:marBottom w:val="0"/>
      <w:divBdr>
        <w:top w:val="none" w:sz="0" w:space="0" w:color="auto"/>
        <w:left w:val="none" w:sz="0" w:space="0" w:color="auto"/>
        <w:bottom w:val="none" w:sz="0" w:space="0" w:color="auto"/>
        <w:right w:val="none" w:sz="0" w:space="0" w:color="auto"/>
      </w:divBdr>
    </w:div>
    <w:div w:id="1999115827">
      <w:bodyDiv w:val="1"/>
      <w:marLeft w:val="0"/>
      <w:marRight w:val="0"/>
      <w:marTop w:val="0"/>
      <w:marBottom w:val="0"/>
      <w:divBdr>
        <w:top w:val="none" w:sz="0" w:space="0" w:color="auto"/>
        <w:left w:val="none" w:sz="0" w:space="0" w:color="auto"/>
        <w:bottom w:val="none" w:sz="0" w:space="0" w:color="auto"/>
        <w:right w:val="none" w:sz="0" w:space="0" w:color="auto"/>
      </w:divBdr>
    </w:div>
    <w:div w:id="1999840985">
      <w:bodyDiv w:val="1"/>
      <w:marLeft w:val="0"/>
      <w:marRight w:val="0"/>
      <w:marTop w:val="0"/>
      <w:marBottom w:val="0"/>
      <w:divBdr>
        <w:top w:val="none" w:sz="0" w:space="0" w:color="auto"/>
        <w:left w:val="none" w:sz="0" w:space="0" w:color="auto"/>
        <w:bottom w:val="none" w:sz="0" w:space="0" w:color="auto"/>
        <w:right w:val="none" w:sz="0" w:space="0" w:color="auto"/>
      </w:divBdr>
    </w:div>
    <w:div w:id="2001149460">
      <w:bodyDiv w:val="1"/>
      <w:marLeft w:val="0"/>
      <w:marRight w:val="0"/>
      <w:marTop w:val="0"/>
      <w:marBottom w:val="0"/>
      <w:divBdr>
        <w:top w:val="none" w:sz="0" w:space="0" w:color="auto"/>
        <w:left w:val="none" w:sz="0" w:space="0" w:color="auto"/>
        <w:bottom w:val="none" w:sz="0" w:space="0" w:color="auto"/>
        <w:right w:val="none" w:sz="0" w:space="0" w:color="auto"/>
      </w:divBdr>
    </w:div>
    <w:div w:id="2001232065">
      <w:bodyDiv w:val="1"/>
      <w:marLeft w:val="0"/>
      <w:marRight w:val="0"/>
      <w:marTop w:val="0"/>
      <w:marBottom w:val="0"/>
      <w:divBdr>
        <w:top w:val="none" w:sz="0" w:space="0" w:color="auto"/>
        <w:left w:val="none" w:sz="0" w:space="0" w:color="auto"/>
        <w:bottom w:val="none" w:sz="0" w:space="0" w:color="auto"/>
        <w:right w:val="none" w:sz="0" w:space="0" w:color="auto"/>
      </w:divBdr>
    </w:div>
    <w:div w:id="2002587200">
      <w:bodyDiv w:val="1"/>
      <w:marLeft w:val="0"/>
      <w:marRight w:val="0"/>
      <w:marTop w:val="0"/>
      <w:marBottom w:val="0"/>
      <w:divBdr>
        <w:top w:val="none" w:sz="0" w:space="0" w:color="auto"/>
        <w:left w:val="none" w:sz="0" w:space="0" w:color="auto"/>
        <w:bottom w:val="none" w:sz="0" w:space="0" w:color="auto"/>
        <w:right w:val="none" w:sz="0" w:space="0" w:color="auto"/>
      </w:divBdr>
    </w:div>
    <w:div w:id="2003386285">
      <w:bodyDiv w:val="1"/>
      <w:marLeft w:val="0"/>
      <w:marRight w:val="0"/>
      <w:marTop w:val="0"/>
      <w:marBottom w:val="0"/>
      <w:divBdr>
        <w:top w:val="none" w:sz="0" w:space="0" w:color="auto"/>
        <w:left w:val="none" w:sz="0" w:space="0" w:color="auto"/>
        <w:bottom w:val="none" w:sz="0" w:space="0" w:color="auto"/>
        <w:right w:val="none" w:sz="0" w:space="0" w:color="auto"/>
      </w:divBdr>
    </w:div>
    <w:div w:id="2004048636">
      <w:bodyDiv w:val="1"/>
      <w:marLeft w:val="0"/>
      <w:marRight w:val="0"/>
      <w:marTop w:val="0"/>
      <w:marBottom w:val="0"/>
      <w:divBdr>
        <w:top w:val="none" w:sz="0" w:space="0" w:color="auto"/>
        <w:left w:val="none" w:sz="0" w:space="0" w:color="auto"/>
        <w:bottom w:val="none" w:sz="0" w:space="0" w:color="auto"/>
        <w:right w:val="none" w:sz="0" w:space="0" w:color="auto"/>
      </w:divBdr>
    </w:div>
    <w:div w:id="2006516064">
      <w:bodyDiv w:val="1"/>
      <w:marLeft w:val="0"/>
      <w:marRight w:val="0"/>
      <w:marTop w:val="0"/>
      <w:marBottom w:val="0"/>
      <w:divBdr>
        <w:top w:val="none" w:sz="0" w:space="0" w:color="auto"/>
        <w:left w:val="none" w:sz="0" w:space="0" w:color="auto"/>
        <w:bottom w:val="none" w:sz="0" w:space="0" w:color="auto"/>
        <w:right w:val="none" w:sz="0" w:space="0" w:color="auto"/>
      </w:divBdr>
    </w:div>
    <w:div w:id="2006740711">
      <w:bodyDiv w:val="1"/>
      <w:marLeft w:val="0"/>
      <w:marRight w:val="0"/>
      <w:marTop w:val="0"/>
      <w:marBottom w:val="0"/>
      <w:divBdr>
        <w:top w:val="none" w:sz="0" w:space="0" w:color="auto"/>
        <w:left w:val="none" w:sz="0" w:space="0" w:color="auto"/>
        <w:bottom w:val="none" w:sz="0" w:space="0" w:color="auto"/>
        <w:right w:val="none" w:sz="0" w:space="0" w:color="auto"/>
      </w:divBdr>
    </w:div>
    <w:div w:id="2007434984">
      <w:bodyDiv w:val="1"/>
      <w:marLeft w:val="0"/>
      <w:marRight w:val="0"/>
      <w:marTop w:val="0"/>
      <w:marBottom w:val="0"/>
      <w:divBdr>
        <w:top w:val="none" w:sz="0" w:space="0" w:color="auto"/>
        <w:left w:val="none" w:sz="0" w:space="0" w:color="auto"/>
        <w:bottom w:val="none" w:sz="0" w:space="0" w:color="auto"/>
        <w:right w:val="none" w:sz="0" w:space="0" w:color="auto"/>
      </w:divBdr>
    </w:div>
    <w:div w:id="2008166522">
      <w:bodyDiv w:val="1"/>
      <w:marLeft w:val="0"/>
      <w:marRight w:val="0"/>
      <w:marTop w:val="0"/>
      <w:marBottom w:val="0"/>
      <w:divBdr>
        <w:top w:val="none" w:sz="0" w:space="0" w:color="auto"/>
        <w:left w:val="none" w:sz="0" w:space="0" w:color="auto"/>
        <w:bottom w:val="none" w:sz="0" w:space="0" w:color="auto"/>
        <w:right w:val="none" w:sz="0" w:space="0" w:color="auto"/>
      </w:divBdr>
    </w:div>
    <w:div w:id="2008167587">
      <w:bodyDiv w:val="1"/>
      <w:marLeft w:val="0"/>
      <w:marRight w:val="0"/>
      <w:marTop w:val="0"/>
      <w:marBottom w:val="0"/>
      <w:divBdr>
        <w:top w:val="none" w:sz="0" w:space="0" w:color="auto"/>
        <w:left w:val="none" w:sz="0" w:space="0" w:color="auto"/>
        <w:bottom w:val="none" w:sz="0" w:space="0" w:color="auto"/>
        <w:right w:val="none" w:sz="0" w:space="0" w:color="auto"/>
      </w:divBdr>
    </w:div>
    <w:div w:id="2008248172">
      <w:bodyDiv w:val="1"/>
      <w:marLeft w:val="0"/>
      <w:marRight w:val="0"/>
      <w:marTop w:val="0"/>
      <w:marBottom w:val="0"/>
      <w:divBdr>
        <w:top w:val="none" w:sz="0" w:space="0" w:color="auto"/>
        <w:left w:val="none" w:sz="0" w:space="0" w:color="auto"/>
        <w:bottom w:val="none" w:sz="0" w:space="0" w:color="auto"/>
        <w:right w:val="none" w:sz="0" w:space="0" w:color="auto"/>
      </w:divBdr>
    </w:div>
    <w:div w:id="2008705037">
      <w:bodyDiv w:val="1"/>
      <w:marLeft w:val="0"/>
      <w:marRight w:val="0"/>
      <w:marTop w:val="0"/>
      <w:marBottom w:val="0"/>
      <w:divBdr>
        <w:top w:val="none" w:sz="0" w:space="0" w:color="auto"/>
        <w:left w:val="none" w:sz="0" w:space="0" w:color="auto"/>
        <w:bottom w:val="none" w:sz="0" w:space="0" w:color="auto"/>
        <w:right w:val="none" w:sz="0" w:space="0" w:color="auto"/>
      </w:divBdr>
    </w:div>
    <w:div w:id="2009675396">
      <w:bodyDiv w:val="1"/>
      <w:marLeft w:val="0"/>
      <w:marRight w:val="0"/>
      <w:marTop w:val="0"/>
      <w:marBottom w:val="0"/>
      <w:divBdr>
        <w:top w:val="none" w:sz="0" w:space="0" w:color="auto"/>
        <w:left w:val="none" w:sz="0" w:space="0" w:color="auto"/>
        <w:bottom w:val="none" w:sz="0" w:space="0" w:color="auto"/>
        <w:right w:val="none" w:sz="0" w:space="0" w:color="auto"/>
      </w:divBdr>
    </w:div>
    <w:div w:id="2010869904">
      <w:bodyDiv w:val="1"/>
      <w:marLeft w:val="0"/>
      <w:marRight w:val="0"/>
      <w:marTop w:val="0"/>
      <w:marBottom w:val="0"/>
      <w:divBdr>
        <w:top w:val="none" w:sz="0" w:space="0" w:color="auto"/>
        <w:left w:val="none" w:sz="0" w:space="0" w:color="auto"/>
        <w:bottom w:val="none" w:sz="0" w:space="0" w:color="auto"/>
        <w:right w:val="none" w:sz="0" w:space="0" w:color="auto"/>
      </w:divBdr>
    </w:div>
    <w:div w:id="2011180673">
      <w:bodyDiv w:val="1"/>
      <w:marLeft w:val="0"/>
      <w:marRight w:val="0"/>
      <w:marTop w:val="0"/>
      <w:marBottom w:val="0"/>
      <w:divBdr>
        <w:top w:val="none" w:sz="0" w:space="0" w:color="auto"/>
        <w:left w:val="none" w:sz="0" w:space="0" w:color="auto"/>
        <w:bottom w:val="none" w:sz="0" w:space="0" w:color="auto"/>
        <w:right w:val="none" w:sz="0" w:space="0" w:color="auto"/>
      </w:divBdr>
    </w:div>
    <w:div w:id="2012176089">
      <w:bodyDiv w:val="1"/>
      <w:marLeft w:val="0"/>
      <w:marRight w:val="0"/>
      <w:marTop w:val="0"/>
      <w:marBottom w:val="0"/>
      <w:divBdr>
        <w:top w:val="none" w:sz="0" w:space="0" w:color="auto"/>
        <w:left w:val="none" w:sz="0" w:space="0" w:color="auto"/>
        <w:bottom w:val="none" w:sz="0" w:space="0" w:color="auto"/>
        <w:right w:val="none" w:sz="0" w:space="0" w:color="auto"/>
      </w:divBdr>
    </w:div>
    <w:div w:id="2017153247">
      <w:bodyDiv w:val="1"/>
      <w:marLeft w:val="0"/>
      <w:marRight w:val="0"/>
      <w:marTop w:val="0"/>
      <w:marBottom w:val="0"/>
      <w:divBdr>
        <w:top w:val="none" w:sz="0" w:space="0" w:color="auto"/>
        <w:left w:val="none" w:sz="0" w:space="0" w:color="auto"/>
        <w:bottom w:val="none" w:sz="0" w:space="0" w:color="auto"/>
        <w:right w:val="none" w:sz="0" w:space="0" w:color="auto"/>
      </w:divBdr>
    </w:div>
    <w:div w:id="2017727520">
      <w:bodyDiv w:val="1"/>
      <w:marLeft w:val="0"/>
      <w:marRight w:val="0"/>
      <w:marTop w:val="0"/>
      <w:marBottom w:val="0"/>
      <w:divBdr>
        <w:top w:val="none" w:sz="0" w:space="0" w:color="auto"/>
        <w:left w:val="none" w:sz="0" w:space="0" w:color="auto"/>
        <w:bottom w:val="none" w:sz="0" w:space="0" w:color="auto"/>
        <w:right w:val="none" w:sz="0" w:space="0" w:color="auto"/>
      </w:divBdr>
    </w:div>
    <w:div w:id="2018002415">
      <w:bodyDiv w:val="1"/>
      <w:marLeft w:val="0"/>
      <w:marRight w:val="0"/>
      <w:marTop w:val="0"/>
      <w:marBottom w:val="0"/>
      <w:divBdr>
        <w:top w:val="none" w:sz="0" w:space="0" w:color="auto"/>
        <w:left w:val="none" w:sz="0" w:space="0" w:color="auto"/>
        <w:bottom w:val="none" w:sz="0" w:space="0" w:color="auto"/>
        <w:right w:val="none" w:sz="0" w:space="0" w:color="auto"/>
      </w:divBdr>
    </w:div>
    <w:div w:id="2018341304">
      <w:bodyDiv w:val="1"/>
      <w:marLeft w:val="0"/>
      <w:marRight w:val="0"/>
      <w:marTop w:val="0"/>
      <w:marBottom w:val="0"/>
      <w:divBdr>
        <w:top w:val="none" w:sz="0" w:space="0" w:color="auto"/>
        <w:left w:val="none" w:sz="0" w:space="0" w:color="auto"/>
        <w:bottom w:val="none" w:sz="0" w:space="0" w:color="auto"/>
        <w:right w:val="none" w:sz="0" w:space="0" w:color="auto"/>
      </w:divBdr>
    </w:div>
    <w:div w:id="2018575896">
      <w:bodyDiv w:val="1"/>
      <w:marLeft w:val="0"/>
      <w:marRight w:val="0"/>
      <w:marTop w:val="0"/>
      <w:marBottom w:val="0"/>
      <w:divBdr>
        <w:top w:val="none" w:sz="0" w:space="0" w:color="auto"/>
        <w:left w:val="none" w:sz="0" w:space="0" w:color="auto"/>
        <w:bottom w:val="none" w:sz="0" w:space="0" w:color="auto"/>
        <w:right w:val="none" w:sz="0" w:space="0" w:color="auto"/>
      </w:divBdr>
    </w:div>
    <w:div w:id="2020231213">
      <w:bodyDiv w:val="1"/>
      <w:marLeft w:val="0"/>
      <w:marRight w:val="0"/>
      <w:marTop w:val="0"/>
      <w:marBottom w:val="0"/>
      <w:divBdr>
        <w:top w:val="none" w:sz="0" w:space="0" w:color="auto"/>
        <w:left w:val="none" w:sz="0" w:space="0" w:color="auto"/>
        <w:bottom w:val="none" w:sz="0" w:space="0" w:color="auto"/>
        <w:right w:val="none" w:sz="0" w:space="0" w:color="auto"/>
      </w:divBdr>
    </w:div>
    <w:div w:id="2020741710">
      <w:bodyDiv w:val="1"/>
      <w:marLeft w:val="0"/>
      <w:marRight w:val="0"/>
      <w:marTop w:val="0"/>
      <w:marBottom w:val="0"/>
      <w:divBdr>
        <w:top w:val="none" w:sz="0" w:space="0" w:color="auto"/>
        <w:left w:val="none" w:sz="0" w:space="0" w:color="auto"/>
        <w:bottom w:val="none" w:sz="0" w:space="0" w:color="auto"/>
        <w:right w:val="none" w:sz="0" w:space="0" w:color="auto"/>
      </w:divBdr>
    </w:div>
    <w:div w:id="2021082247">
      <w:bodyDiv w:val="1"/>
      <w:marLeft w:val="0"/>
      <w:marRight w:val="0"/>
      <w:marTop w:val="0"/>
      <w:marBottom w:val="0"/>
      <w:divBdr>
        <w:top w:val="none" w:sz="0" w:space="0" w:color="auto"/>
        <w:left w:val="none" w:sz="0" w:space="0" w:color="auto"/>
        <w:bottom w:val="none" w:sz="0" w:space="0" w:color="auto"/>
        <w:right w:val="none" w:sz="0" w:space="0" w:color="auto"/>
      </w:divBdr>
    </w:div>
    <w:div w:id="2021392499">
      <w:bodyDiv w:val="1"/>
      <w:marLeft w:val="0"/>
      <w:marRight w:val="0"/>
      <w:marTop w:val="0"/>
      <w:marBottom w:val="0"/>
      <w:divBdr>
        <w:top w:val="none" w:sz="0" w:space="0" w:color="auto"/>
        <w:left w:val="none" w:sz="0" w:space="0" w:color="auto"/>
        <w:bottom w:val="none" w:sz="0" w:space="0" w:color="auto"/>
        <w:right w:val="none" w:sz="0" w:space="0" w:color="auto"/>
      </w:divBdr>
    </w:div>
    <w:div w:id="2021661390">
      <w:bodyDiv w:val="1"/>
      <w:marLeft w:val="0"/>
      <w:marRight w:val="0"/>
      <w:marTop w:val="0"/>
      <w:marBottom w:val="0"/>
      <w:divBdr>
        <w:top w:val="none" w:sz="0" w:space="0" w:color="auto"/>
        <w:left w:val="none" w:sz="0" w:space="0" w:color="auto"/>
        <w:bottom w:val="none" w:sz="0" w:space="0" w:color="auto"/>
        <w:right w:val="none" w:sz="0" w:space="0" w:color="auto"/>
      </w:divBdr>
    </w:div>
    <w:div w:id="2025596376">
      <w:bodyDiv w:val="1"/>
      <w:marLeft w:val="0"/>
      <w:marRight w:val="0"/>
      <w:marTop w:val="0"/>
      <w:marBottom w:val="0"/>
      <w:divBdr>
        <w:top w:val="none" w:sz="0" w:space="0" w:color="auto"/>
        <w:left w:val="none" w:sz="0" w:space="0" w:color="auto"/>
        <w:bottom w:val="none" w:sz="0" w:space="0" w:color="auto"/>
        <w:right w:val="none" w:sz="0" w:space="0" w:color="auto"/>
      </w:divBdr>
    </w:div>
    <w:div w:id="2026636972">
      <w:bodyDiv w:val="1"/>
      <w:marLeft w:val="0"/>
      <w:marRight w:val="0"/>
      <w:marTop w:val="0"/>
      <w:marBottom w:val="0"/>
      <w:divBdr>
        <w:top w:val="none" w:sz="0" w:space="0" w:color="auto"/>
        <w:left w:val="none" w:sz="0" w:space="0" w:color="auto"/>
        <w:bottom w:val="none" w:sz="0" w:space="0" w:color="auto"/>
        <w:right w:val="none" w:sz="0" w:space="0" w:color="auto"/>
      </w:divBdr>
    </w:div>
    <w:div w:id="2026978023">
      <w:bodyDiv w:val="1"/>
      <w:marLeft w:val="0"/>
      <w:marRight w:val="0"/>
      <w:marTop w:val="0"/>
      <w:marBottom w:val="0"/>
      <w:divBdr>
        <w:top w:val="none" w:sz="0" w:space="0" w:color="auto"/>
        <w:left w:val="none" w:sz="0" w:space="0" w:color="auto"/>
        <w:bottom w:val="none" w:sz="0" w:space="0" w:color="auto"/>
        <w:right w:val="none" w:sz="0" w:space="0" w:color="auto"/>
      </w:divBdr>
    </w:div>
    <w:div w:id="2028094979">
      <w:bodyDiv w:val="1"/>
      <w:marLeft w:val="0"/>
      <w:marRight w:val="0"/>
      <w:marTop w:val="0"/>
      <w:marBottom w:val="0"/>
      <w:divBdr>
        <w:top w:val="none" w:sz="0" w:space="0" w:color="auto"/>
        <w:left w:val="none" w:sz="0" w:space="0" w:color="auto"/>
        <w:bottom w:val="none" w:sz="0" w:space="0" w:color="auto"/>
        <w:right w:val="none" w:sz="0" w:space="0" w:color="auto"/>
      </w:divBdr>
    </w:div>
    <w:div w:id="2029604024">
      <w:bodyDiv w:val="1"/>
      <w:marLeft w:val="0"/>
      <w:marRight w:val="0"/>
      <w:marTop w:val="0"/>
      <w:marBottom w:val="0"/>
      <w:divBdr>
        <w:top w:val="none" w:sz="0" w:space="0" w:color="auto"/>
        <w:left w:val="none" w:sz="0" w:space="0" w:color="auto"/>
        <w:bottom w:val="none" w:sz="0" w:space="0" w:color="auto"/>
        <w:right w:val="none" w:sz="0" w:space="0" w:color="auto"/>
      </w:divBdr>
    </w:div>
    <w:div w:id="2029794816">
      <w:bodyDiv w:val="1"/>
      <w:marLeft w:val="0"/>
      <w:marRight w:val="0"/>
      <w:marTop w:val="0"/>
      <w:marBottom w:val="0"/>
      <w:divBdr>
        <w:top w:val="none" w:sz="0" w:space="0" w:color="auto"/>
        <w:left w:val="none" w:sz="0" w:space="0" w:color="auto"/>
        <w:bottom w:val="none" w:sz="0" w:space="0" w:color="auto"/>
        <w:right w:val="none" w:sz="0" w:space="0" w:color="auto"/>
      </w:divBdr>
    </w:div>
    <w:div w:id="2030526465">
      <w:bodyDiv w:val="1"/>
      <w:marLeft w:val="0"/>
      <w:marRight w:val="0"/>
      <w:marTop w:val="0"/>
      <w:marBottom w:val="0"/>
      <w:divBdr>
        <w:top w:val="none" w:sz="0" w:space="0" w:color="auto"/>
        <w:left w:val="none" w:sz="0" w:space="0" w:color="auto"/>
        <w:bottom w:val="none" w:sz="0" w:space="0" w:color="auto"/>
        <w:right w:val="none" w:sz="0" w:space="0" w:color="auto"/>
      </w:divBdr>
    </w:div>
    <w:div w:id="2032490346">
      <w:bodyDiv w:val="1"/>
      <w:marLeft w:val="0"/>
      <w:marRight w:val="0"/>
      <w:marTop w:val="0"/>
      <w:marBottom w:val="0"/>
      <w:divBdr>
        <w:top w:val="none" w:sz="0" w:space="0" w:color="auto"/>
        <w:left w:val="none" w:sz="0" w:space="0" w:color="auto"/>
        <w:bottom w:val="none" w:sz="0" w:space="0" w:color="auto"/>
        <w:right w:val="none" w:sz="0" w:space="0" w:color="auto"/>
      </w:divBdr>
    </w:div>
    <w:div w:id="2032685262">
      <w:bodyDiv w:val="1"/>
      <w:marLeft w:val="0"/>
      <w:marRight w:val="0"/>
      <w:marTop w:val="0"/>
      <w:marBottom w:val="0"/>
      <w:divBdr>
        <w:top w:val="none" w:sz="0" w:space="0" w:color="auto"/>
        <w:left w:val="none" w:sz="0" w:space="0" w:color="auto"/>
        <w:bottom w:val="none" w:sz="0" w:space="0" w:color="auto"/>
        <w:right w:val="none" w:sz="0" w:space="0" w:color="auto"/>
      </w:divBdr>
    </w:div>
    <w:div w:id="2032996702">
      <w:bodyDiv w:val="1"/>
      <w:marLeft w:val="0"/>
      <w:marRight w:val="0"/>
      <w:marTop w:val="0"/>
      <w:marBottom w:val="0"/>
      <w:divBdr>
        <w:top w:val="none" w:sz="0" w:space="0" w:color="auto"/>
        <w:left w:val="none" w:sz="0" w:space="0" w:color="auto"/>
        <w:bottom w:val="none" w:sz="0" w:space="0" w:color="auto"/>
        <w:right w:val="none" w:sz="0" w:space="0" w:color="auto"/>
      </w:divBdr>
    </w:div>
    <w:div w:id="2034384050">
      <w:bodyDiv w:val="1"/>
      <w:marLeft w:val="0"/>
      <w:marRight w:val="0"/>
      <w:marTop w:val="0"/>
      <w:marBottom w:val="0"/>
      <w:divBdr>
        <w:top w:val="none" w:sz="0" w:space="0" w:color="auto"/>
        <w:left w:val="none" w:sz="0" w:space="0" w:color="auto"/>
        <w:bottom w:val="none" w:sz="0" w:space="0" w:color="auto"/>
        <w:right w:val="none" w:sz="0" w:space="0" w:color="auto"/>
      </w:divBdr>
    </w:div>
    <w:div w:id="2035887545">
      <w:bodyDiv w:val="1"/>
      <w:marLeft w:val="0"/>
      <w:marRight w:val="0"/>
      <w:marTop w:val="0"/>
      <w:marBottom w:val="0"/>
      <w:divBdr>
        <w:top w:val="none" w:sz="0" w:space="0" w:color="auto"/>
        <w:left w:val="none" w:sz="0" w:space="0" w:color="auto"/>
        <w:bottom w:val="none" w:sz="0" w:space="0" w:color="auto"/>
        <w:right w:val="none" w:sz="0" w:space="0" w:color="auto"/>
      </w:divBdr>
    </w:div>
    <w:div w:id="2036231259">
      <w:bodyDiv w:val="1"/>
      <w:marLeft w:val="0"/>
      <w:marRight w:val="0"/>
      <w:marTop w:val="0"/>
      <w:marBottom w:val="0"/>
      <w:divBdr>
        <w:top w:val="none" w:sz="0" w:space="0" w:color="auto"/>
        <w:left w:val="none" w:sz="0" w:space="0" w:color="auto"/>
        <w:bottom w:val="none" w:sz="0" w:space="0" w:color="auto"/>
        <w:right w:val="none" w:sz="0" w:space="0" w:color="auto"/>
      </w:divBdr>
    </w:div>
    <w:div w:id="2036494463">
      <w:bodyDiv w:val="1"/>
      <w:marLeft w:val="0"/>
      <w:marRight w:val="0"/>
      <w:marTop w:val="0"/>
      <w:marBottom w:val="0"/>
      <w:divBdr>
        <w:top w:val="none" w:sz="0" w:space="0" w:color="auto"/>
        <w:left w:val="none" w:sz="0" w:space="0" w:color="auto"/>
        <w:bottom w:val="none" w:sz="0" w:space="0" w:color="auto"/>
        <w:right w:val="none" w:sz="0" w:space="0" w:color="auto"/>
      </w:divBdr>
    </w:div>
    <w:div w:id="2036880198">
      <w:bodyDiv w:val="1"/>
      <w:marLeft w:val="0"/>
      <w:marRight w:val="0"/>
      <w:marTop w:val="0"/>
      <w:marBottom w:val="0"/>
      <w:divBdr>
        <w:top w:val="none" w:sz="0" w:space="0" w:color="auto"/>
        <w:left w:val="none" w:sz="0" w:space="0" w:color="auto"/>
        <w:bottom w:val="none" w:sz="0" w:space="0" w:color="auto"/>
        <w:right w:val="none" w:sz="0" w:space="0" w:color="auto"/>
      </w:divBdr>
    </w:div>
    <w:div w:id="2037849647">
      <w:bodyDiv w:val="1"/>
      <w:marLeft w:val="0"/>
      <w:marRight w:val="0"/>
      <w:marTop w:val="0"/>
      <w:marBottom w:val="0"/>
      <w:divBdr>
        <w:top w:val="none" w:sz="0" w:space="0" w:color="auto"/>
        <w:left w:val="none" w:sz="0" w:space="0" w:color="auto"/>
        <w:bottom w:val="none" w:sz="0" w:space="0" w:color="auto"/>
        <w:right w:val="none" w:sz="0" w:space="0" w:color="auto"/>
      </w:divBdr>
    </w:div>
    <w:div w:id="2038117760">
      <w:bodyDiv w:val="1"/>
      <w:marLeft w:val="0"/>
      <w:marRight w:val="0"/>
      <w:marTop w:val="0"/>
      <w:marBottom w:val="0"/>
      <w:divBdr>
        <w:top w:val="none" w:sz="0" w:space="0" w:color="auto"/>
        <w:left w:val="none" w:sz="0" w:space="0" w:color="auto"/>
        <w:bottom w:val="none" w:sz="0" w:space="0" w:color="auto"/>
        <w:right w:val="none" w:sz="0" w:space="0" w:color="auto"/>
      </w:divBdr>
    </w:div>
    <w:div w:id="2038508844">
      <w:bodyDiv w:val="1"/>
      <w:marLeft w:val="0"/>
      <w:marRight w:val="0"/>
      <w:marTop w:val="0"/>
      <w:marBottom w:val="0"/>
      <w:divBdr>
        <w:top w:val="none" w:sz="0" w:space="0" w:color="auto"/>
        <w:left w:val="none" w:sz="0" w:space="0" w:color="auto"/>
        <w:bottom w:val="none" w:sz="0" w:space="0" w:color="auto"/>
        <w:right w:val="none" w:sz="0" w:space="0" w:color="auto"/>
      </w:divBdr>
    </w:div>
    <w:div w:id="2039312499">
      <w:bodyDiv w:val="1"/>
      <w:marLeft w:val="0"/>
      <w:marRight w:val="0"/>
      <w:marTop w:val="0"/>
      <w:marBottom w:val="0"/>
      <w:divBdr>
        <w:top w:val="none" w:sz="0" w:space="0" w:color="auto"/>
        <w:left w:val="none" w:sz="0" w:space="0" w:color="auto"/>
        <w:bottom w:val="none" w:sz="0" w:space="0" w:color="auto"/>
        <w:right w:val="none" w:sz="0" w:space="0" w:color="auto"/>
      </w:divBdr>
    </w:div>
    <w:div w:id="2040467815">
      <w:bodyDiv w:val="1"/>
      <w:marLeft w:val="0"/>
      <w:marRight w:val="0"/>
      <w:marTop w:val="0"/>
      <w:marBottom w:val="0"/>
      <w:divBdr>
        <w:top w:val="none" w:sz="0" w:space="0" w:color="auto"/>
        <w:left w:val="none" w:sz="0" w:space="0" w:color="auto"/>
        <w:bottom w:val="none" w:sz="0" w:space="0" w:color="auto"/>
        <w:right w:val="none" w:sz="0" w:space="0" w:color="auto"/>
      </w:divBdr>
    </w:div>
    <w:div w:id="2041083981">
      <w:bodyDiv w:val="1"/>
      <w:marLeft w:val="0"/>
      <w:marRight w:val="0"/>
      <w:marTop w:val="0"/>
      <w:marBottom w:val="0"/>
      <w:divBdr>
        <w:top w:val="none" w:sz="0" w:space="0" w:color="auto"/>
        <w:left w:val="none" w:sz="0" w:space="0" w:color="auto"/>
        <w:bottom w:val="none" w:sz="0" w:space="0" w:color="auto"/>
        <w:right w:val="none" w:sz="0" w:space="0" w:color="auto"/>
      </w:divBdr>
    </w:div>
    <w:div w:id="2041740768">
      <w:bodyDiv w:val="1"/>
      <w:marLeft w:val="0"/>
      <w:marRight w:val="0"/>
      <w:marTop w:val="0"/>
      <w:marBottom w:val="0"/>
      <w:divBdr>
        <w:top w:val="none" w:sz="0" w:space="0" w:color="auto"/>
        <w:left w:val="none" w:sz="0" w:space="0" w:color="auto"/>
        <w:bottom w:val="none" w:sz="0" w:space="0" w:color="auto"/>
        <w:right w:val="none" w:sz="0" w:space="0" w:color="auto"/>
      </w:divBdr>
    </w:div>
    <w:div w:id="2043095784">
      <w:bodyDiv w:val="1"/>
      <w:marLeft w:val="0"/>
      <w:marRight w:val="0"/>
      <w:marTop w:val="0"/>
      <w:marBottom w:val="0"/>
      <w:divBdr>
        <w:top w:val="none" w:sz="0" w:space="0" w:color="auto"/>
        <w:left w:val="none" w:sz="0" w:space="0" w:color="auto"/>
        <w:bottom w:val="none" w:sz="0" w:space="0" w:color="auto"/>
        <w:right w:val="none" w:sz="0" w:space="0" w:color="auto"/>
      </w:divBdr>
    </w:div>
    <w:div w:id="2043246932">
      <w:bodyDiv w:val="1"/>
      <w:marLeft w:val="0"/>
      <w:marRight w:val="0"/>
      <w:marTop w:val="0"/>
      <w:marBottom w:val="0"/>
      <w:divBdr>
        <w:top w:val="none" w:sz="0" w:space="0" w:color="auto"/>
        <w:left w:val="none" w:sz="0" w:space="0" w:color="auto"/>
        <w:bottom w:val="none" w:sz="0" w:space="0" w:color="auto"/>
        <w:right w:val="none" w:sz="0" w:space="0" w:color="auto"/>
      </w:divBdr>
    </w:div>
    <w:div w:id="2044791350">
      <w:bodyDiv w:val="1"/>
      <w:marLeft w:val="0"/>
      <w:marRight w:val="0"/>
      <w:marTop w:val="0"/>
      <w:marBottom w:val="0"/>
      <w:divBdr>
        <w:top w:val="none" w:sz="0" w:space="0" w:color="auto"/>
        <w:left w:val="none" w:sz="0" w:space="0" w:color="auto"/>
        <w:bottom w:val="none" w:sz="0" w:space="0" w:color="auto"/>
        <w:right w:val="none" w:sz="0" w:space="0" w:color="auto"/>
      </w:divBdr>
    </w:div>
    <w:div w:id="2046327413">
      <w:bodyDiv w:val="1"/>
      <w:marLeft w:val="0"/>
      <w:marRight w:val="0"/>
      <w:marTop w:val="0"/>
      <w:marBottom w:val="0"/>
      <w:divBdr>
        <w:top w:val="none" w:sz="0" w:space="0" w:color="auto"/>
        <w:left w:val="none" w:sz="0" w:space="0" w:color="auto"/>
        <w:bottom w:val="none" w:sz="0" w:space="0" w:color="auto"/>
        <w:right w:val="none" w:sz="0" w:space="0" w:color="auto"/>
      </w:divBdr>
    </w:div>
    <w:div w:id="2047440050">
      <w:bodyDiv w:val="1"/>
      <w:marLeft w:val="0"/>
      <w:marRight w:val="0"/>
      <w:marTop w:val="0"/>
      <w:marBottom w:val="0"/>
      <w:divBdr>
        <w:top w:val="none" w:sz="0" w:space="0" w:color="auto"/>
        <w:left w:val="none" w:sz="0" w:space="0" w:color="auto"/>
        <w:bottom w:val="none" w:sz="0" w:space="0" w:color="auto"/>
        <w:right w:val="none" w:sz="0" w:space="0" w:color="auto"/>
      </w:divBdr>
    </w:div>
    <w:div w:id="2047485735">
      <w:bodyDiv w:val="1"/>
      <w:marLeft w:val="0"/>
      <w:marRight w:val="0"/>
      <w:marTop w:val="0"/>
      <w:marBottom w:val="0"/>
      <w:divBdr>
        <w:top w:val="none" w:sz="0" w:space="0" w:color="auto"/>
        <w:left w:val="none" w:sz="0" w:space="0" w:color="auto"/>
        <w:bottom w:val="none" w:sz="0" w:space="0" w:color="auto"/>
        <w:right w:val="none" w:sz="0" w:space="0" w:color="auto"/>
      </w:divBdr>
    </w:div>
    <w:div w:id="2047876043">
      <w:bodyDiv w:val="1"/>
      <w:marLeft w:val="0"/>
      <w:marRight w:val="0"/>
      <w:marTop w:val="0"/>
      <w:marBottom w:val="0"/>
      <w:divBdr>
        <w:top w:val="none" w:sz="0" w:space="0" w:color="auto"/>
        <w:left w:val="none" w:sz="0" w:space="0" w:color="auto"/>
        <w:bottom w:val="none" w:sz="0" w:space="0" w:color="auto"/>
        <w:right w:val="none" w:sz="0" w:space="0" w:color="auto"/>
      </w:divBdr>
    </w:div>
    <w:div w:id="2048946804">
      <w:bodyDiv w:val="1"/>
      <w:marLeft w:val="0"/>
      <w:marRight w:val="0"/>
      <w:marTop w:val="0"/>
      <w:marBottom w:val="0"/>
      <w:divBdr>
        <w:top w:val="none" w:sz="0" w:space="0" w:color="auto"/>
        <w:left w:val="none" w:sz="0" w:space="0" w:color="auto"/>
        <w:bottom w:val="none" w:sz="0" w:space="0" w:color="auto"/>
        <w:right w:val="none" w:sz="0" w:space="0" w:color="auto"/>
      </w:divBdr>
    </w:div>
    <w:div w:id="2050063585">
      <w:bodyDiv w:val="1"/>
      <w:marLeft w:val="0"/>
      <w:marRight w:val="0"/>
      <w:marTop w:val="0"/>
      <w:marBottom w:val="0"/>
      <w:divBdr>
        <w:top w:val="none" w:sz="0" w:space="0" w:color="auto"/>
        <w:left w:val="none" w:sz="0" w:space="0" w:color="auto"/>
        <w:bottom w:val="none" w:sz="0" w:space="0" w:color="auto"/>
        <w:right w:val="none" w:sz="0" w:space="0" w:color="auto"/>
      </w:divBdr>
    </w:div>
    <w:div w:id="2050954349">
      <w:bodyDiv w:val="1"/>
      <w:marLeft w:val="0"/>
      <w:marRight w:val="0"/>
      <w:marTop w:val="0"/>
      <w:marBottom w:val="0"/>
      <w:divBdr>
        <w:top w:val="none" w:sz="0" w:space="0" w:color="auto"/>
        <w:left w:val="none" w:sz="0" w:space="0" w:color="auto"/>
        <w:bottom w:val="none" w:sz="0" w:space="0" w:color="auto"/>
        <w:right w:val="none" w:sz="0" w:space="0" w:color="auto"/>
      </w:divBdr>
    </w:div>
    <w:div w:id="2053188299">
      <w:bodyDiv w:val="1"/>
      <w:marLeft w:val="0"/>
      <w:marRight w:val="0"/>
      <w:marTop w:val="0"/>
      <w:marBottom w:val="0"/>
      <w:divBdr>
        <w:top w:val="none" w:sz="0" w:space="0" w:color="auto"/>
        <w:left w:val="none" w:sz="0" w:space="0" w:color="auto"/>
        <w:bottom w:val="none" w:sz="0" w:space="0" w:color="auto"/>
        <w:right w:val="none" w:sz="0" w:space="0" w:color="auto"/>
      </w:divBdr>
    </w:div>
    <w:div w:id="2054234944">
      <w:bodyDiv w:val="1"/>
      <w:marLeft w:val="0"/>
      <w:marRight w:val="0"/>
      <w:marTop w:val="0"/>
      <w:marBottom w:val="0"/>
      <w:divBdr>
        <w:top w:val="none" w:sz="0" w:space="0" w:color="auto"/>
        <w:left w:val="none" w:sz="0" w:space="0" w:color="auto"/>
        <w:bottom w:val="none" w:sz="0" w:space="0" w:color="auto"/>
        <w:right w:val="none" w:sz="0" w:space="0" w:color="auto"/>
      </w:divBdr>
    </w:div>
    <w:div w:id="2057122015">
      <w:bodyDiv w:val="1"/>
      <w:marLeft w:val="0"/>
      <w:marRight w:val="0"/>
      <w:marTop w:val="0"/>
      <w:marBottom w:val="0"/>
      <w:divBdr>
        <w:top w:val="none" w:sz="0" w:space="0" w:color="auto"/>
        <w:left w:val="none" w:sz="0" w:space="0" w:color="auto"/>
        <w:bottom w:val="none" w:sz="0" w:space="0" w:color="auto"/>
        <w:right w:val="none" w:sz="0" w:space="0" w:color="auto"/>
      </w:divBdr>
    </w:div>
    <w:div w:id="2058158941">
      <w:bodyDiv w:val="1"/>
      <w:marLeft w:val="0"/>
      <w:marRight w:val="0"/>
      <w:marTop w:val="0"/>
      <w:marBottom w:val="0"/>
      <w:divBdr>
        <w:top w:val="none" w:sz="0" w:space="0" w:color="auto"/>
        <w:left w:val="none" w:sz="0" w:space="0" w:color="auto"/>
        <w:bottom w:val="none" w:sz="0" w:space="0" w:color="auto"/>
        <w:right w:val="none" w:sz="0" w:space="0" w:color="auto"/>
      </w:divBdr>
    </w:div>
    <w:div w:id="2058430206">
      <w:bodyDiv w:val="1"/>
      <w:marLeft w:val="0"/>
      <w:marRight w:val="0"/>
      <w:marTop w:val="0"/>
      <w:marBottom w:val="0"/>
      <w:divBdr>
        <w:top w:val="none" w:sz="0" w:space="0" w:color="auto"/>
        <w:left w:val="none" w:sz="0" w:space="0" w:color="auto"/>
        <w:bottom w:val="none" w:sz="0" w:space="0" w:color="auto"/>
        <w:right w:val="none" w:sz="0" w:space="0" w:color="auto"/>
      </w:divBdr>
    </w:div>
    <w:div w:id="2059471721">
      <w:bodyDiv w:val="1"/>
      <w:marLeft w:val="0"/>
      <w:marRight w:val="0"/>
      <w:marTop w:val="0"/>
      <w:marBottom w:val="0"/>
      <w:divBdr>
        <w:top w:val="none" w:sz="0" w:space="0" w:color="auto"/>
        <w:left w:val="none" w:sz="0" w:space="0" w:color="auto"/>
        <w:bottom w:val="none" w:sz="0" w:space="0" w:color="auto"/>
        <w:right w:val="none" w:sz="0" w:space="0" w:color="auto"/>
      </w:divBdr>
    </w:div>
    <w:div w:id="2060322103">
      <w:bodyDiv w:val="1"/>
      <w:marLeft w:val="0"/>
      <w:marRight w:val="0"/>
      <w:marTop w:val="0"/>
      <w:marBottom w:val="0"/>
      <w:divBdr>
        <w:top w:val="none" w:sz="0" w:space="0" w:color="auto"/>
        <w:left w:val="none" w:sz="0" w:space="0" w:color="auto"/>
        <w:bottom w:val="none" w:sz="0" w:space="0" w:color="auto"/>
        <w:right w:val="none" w:sz="0" w:space="0" w:color="auto"/>
      </w:divBdr>
    </w:div>
    <w:div w:id="2062055884">
      <w:bodyDiv w:val="1"/>
      <w:marLeft w:val="0"/>
      <w:marRight w:val="0"/>
      <w:marTop w:val="0"/>
      <w:marBottom w:val="0"/>
      <w:divBdr>
        <w:top w:val="none" w:sz="0" w:space="0" w:color="auto"/>
        <w:left w:val="none" w:sz="0" w:space="0" w:color="auto"/>
        <w:bottom w:val="none" w:sz="0" w:space="0" w:color="auto"/>
        <w:right w:val="none" w:sz="0" w:space="0" w:color="auto"/>
      </w:divBdr>
    </w:div>
    <w:div w:id="2062515054">
      <w:bodyDiv w:val="1"/>
      <w:marLeft w:val="0"/>
      <w:marRight w:val="0"/>
      <w:marTop w:val="0"/>
      <w:marBottom w:val="0"/>
      <w:divBdr>
        <w:top w:val="none" w:sz="0" w:space="0" w:color="auto"/>
        <w:left w:val="none" w:sz="0" w:space="0" w:color="auto"/>
        <w:bottom w:val="none" w:sz="0" w:space="0" w:color="auto"/>
        <w:right w:val="none" w:sz="0" w:space="0" w:color="auto"/>
      </w:divBdr>
    </w:div>
    <w:div w:id="2062559238">
      <w:bodyDiv w:val="1"/>
      <w:marLeft w:val="0"/>
      <w:marRight w:val="0"/>
      <w:marTop w:val="0"/>
      <w:marBottom w:val="0"/>
      <w:divBdr>
        <w:top w:val="none" w:sz="0" w:space="0" w:color="auto"/>
        <w:left w:val="none" w:sz="0" w:space="0" w:color="auto"/>
        <w:bottom w:val="none" w:sz="0" w:space="0" w:color="auto"/>
        <w:right w:val="none" w:sz="0" w:space="0" w:color="auto"/>
      </w:divBdr>
    </w:div>
    <w:div w:id="2063170556">
      <w:bodyDiv w:val="1"/>
      <w:marLeft w:val="0"/>
      <w:marRight w:val="0"/>
      <w:marTop w:val="0"/>
      <w:marBottom w:val="0"/>
      <w:divBdr>
        <w:top w:val="none" w:sz="0" w:space="0" w:color="auto"/>
        <w:left w:val="none" w:sz="0" w:space="0" w:color="auto"/>
        <w:bottom w:val="none" w:sz="0" w:space="0" w:color="auto"/>
        <w:right w:val="none" w:sz="0" w:space="0" w:color="auto"/>
      </w:divBdr>
    </w:div>
    <w:div w:id="2064018384">
      <w:bodyDiv w:val="1"/>
      <w:marLeft w:val="0"/>
      <w:marRight w:val="0"/>
      <w:marTop w:val="0"/>
      <w:marBottom w:val="0"/>
      <w:divBdr>
        <w:top w:val="none" w:sz="0" w:space="0" w:color="auto"/>
        <w:left w:val="none" w:sz="0" w:space="0" w:color="auto"/>
        <w:bottom w:val="none" w:sz="0" w:space="0" w:color="auto"/>
        <w:right w:val="none" w:sz="0" w:space="0" w:color="auto"/>
      </w:divBdr>
    </w:div>
    <w:div w:id="2064061673">
      <w:bodyDiv w:val="1"/>
      <w:marLeft w:val="0"/>
      <w:marRight w:val="0"/>
      <w:marTop w:val="0"/>
      <w:marBottom w:val="0"/>
      <w:divBdr>
        <w:top w:val="none" w:sz="0" w:space="0" w:color="auto"/>
        <w:left w:val="none" w:sz="0" w:space="0" w:color="auto"/>
        <w:bottom w:val="none" w:sz="0" w:space="0" w:color="auto"/>
        <w:right w:val="none" w:sz="0" w:space="0" w:color="auto"/>
      </w:divBdr>
    </w:div>
    <w:div w:id="2065792448">
      <w:bodyDiv w:val="1"/>
      <w:marLeft w:val="0"/>
      <w:marRight w:val="0"/>
      <w:marTop w:val="0"/>
      <w:marBottom w:val="0"/>
      <w:divBdr>
        <w:top w:val="none" w:sz="0" w:space="0" w:color="auto"/>
        <w:left w:val="none" w:sz="0" w:space="0" w:color="auto"/>
        <w:bottom w:val="none" w:sz="0" w:space="0" w:color="auto"/>
        <w:right w:val="none" w:sz="0" w:space="0" w:color="auto"/>
      </w:divBdr>
    </w:div>
    <w:div w:id="2066678882">
      <w:bodyDiv w:val="1"/>
      <w:marLeft w:val="0"/>
      <w:marRight w:val="0"/>
      <w:marTop w:val="0"/>
      <w:marBottom w:val="0"/>
      <w:divBdr>
        <w:top w:val="none" w:sz="0" w:space="0" w:color="auto"/>
        <w:left w:val="none" w:sz="0" w:space="0" w:color="auto"/>
        <w:bottom w:val="none" w:sz="0" w:space="0" w:color="auto"/>
        <w:right w:val="none" w:sz="0" w:space="0" w:color="auto"/>
      </w:divBdr>
    </w:div>
    <w:div w:id="2069956433">
      <w:bodyDiv w:val="1"/>
      <w:marLeft w:val="0"/>
      <w:marRight w:val="0"/>
      <w:marTop w:val="0"/>
      <w:marBottom w:val="0"/>
      <w:divBdr>
        <w:top w:val="none" w:sz="0" w:space="0" w:color="auto"/>
        <w:left w:val="none" w:sz="0" w:space="0" w:color="auto"/>
        <w:bottom w:val="none" w:sz="0" w:space="0" w:color="auto"/>
        <w:right w:val="none" w:sz="0" w:space="0" w:color="auto"/>
      </w:divBdr>
    </w:div>
    <w:div w:id="2070418250">
      <w:bodyDiv w:val="1"/>
      <w:marLeft w:val="0"/>
      <w:marRight w:val="0"/>
      <w:marTop w:val="0"/>
      <w:marBottom w:val="0"/>
      <w:divBdr>
        <w:top w:val="none" w:sz="0" w:space="0" w:color="auto"/>
        <w:left w:val="none" w:sz="0" w:space="0" w:color="auto"/>
        <w:bottom w:val="none" w:sz="0" w:space="0" w:color="auto"/>
        <w:right w:val="none" w:sz="0" w:space="0" w:color="auto"/>
      </w:divBdr>
    </w:div>
    <w:div w:id="2070565860">
      <w:bodyDiv w:val="1"/>
      <w:marLeft w:val="0"/>
      <w:marRight w:val="0"/>
      <w:marTop w:val="0"/>
      <w:marBottom w:val="0"/>
      <w:divBdr>
        <w:top w:val="none" w:sz="0" w:space="0" w:color="auto"/>
        <w:left w:val="none" w:sz="0" w:space="0" w:color="auto"/>
        <w:bottom w:val="none" w:sz="0" w:space="0" w:color="auto"/>
        <w:right w:val="none" w:sz="0" w:space="0" w:color="auto"/>
      </w:divBdr>
    </w:div>
    <w:div w:id="2070884796">
      <w:bodyDiv w:val="1"/>
      <w:marLeft w:val="0"/>
      <w:marRight w:val="0"/>
      <w:marTop w:val="0"/>
      <w:marBottom w:val="0"/>
      <w:divBdr>
        <w:top w:val="none" w:sz="0" w:space="0" w:color="auto"/>
        <w:left w:val="none" w:sz="0" w:space="0" w:color="auto"/>
        <w:bottom w:val="none" w:sz="0" w:space="0" w:color="auto"/>
        <w:right w:val="none" w:sz="0" w:space="0" w:color="auto"/>
      </w:divBdr>
    </w:div>
    <w:div w:id="2071035152">
      <w:bodyDiv w:val="1"/>
      <w:marLeft w:val="0"/>
      <w:marRight w:val="0"/>
      <w:marTop w:val="0"/>
      <w:marBottom w:val="0"/>
      <w:divBdr>
        <w:top w:val="none" w:sz="0" w:space="0" w:color="auto"/>
        <w:left w:val="none" w:sz="0" w:space="0" w:color="auto"/>
        <w:bottom w:val="none" w:sz="0" w:space="0" w:color="auto"/>
        <w:right w:val="none" w:sz="0" w:space="0" w:color="auto"/>
      </w:divBdr>
    </w:div>
    <w:div w:id="2071806107">
      <w:bodyDiv w:val="1"/>
      <w:marLeft w:val="0"/>
      <w:marRight w:val="0"/>
      <w:marTop w:val="0"/>
      <w:marBottom w:val="0"/>
      <w:divBdr>
        <w:top w:val="none" w:sz="0" w:space="0" w:color="auto"/>
        <w:left w:val="none" w:sz="0" w:space="0" w:color="auto"/>
        <w:bottom w:val="none" w:sz="0" w:space="0" w:color="auto"/>
        <w:right w:val="none" w:sz="0" w:space="0" w:color="auto"/>
      </w:divBdr>
    </w:div>
    <w:div w:id="2071879432">
      <w:bodyDiv w:val="1"/>
      <w:marLeft w:val="0"/>
      <w:marRight w:val="0"/>
      <w:marTop w:val="0"/>
      <w:marBottom w:val="0"/>
      <w:divBdr>
        <w:top w:val="none" w:sz="0" w:space="0" w:color="auto"/>
        <w:left w:val="none" w:sz="0" w:space="0" w:color="auto"/>
        <w:bottom w:val="none" w:sz="0" w:space="0" w:color="auto"/>
        <w:right w:val="none" w:sz="0" w:space="0" w:color="auto"/>
      </w:divBdr>
    </w:div>
    <w:div w:id="2072262967">
      <w:bodyDiv w:val="1"/>
      <w:marLeft w:val="0"/>
      <w:marRight w:val="0"/>
      <w:marTop w:val="0"/>
      <w:marBottom w:val="0"/>
      <w:divBdr>
        <w:top w:val="none" w:sz="0" w:space="0" w:color="auto"/>
        <w:left w:val="none" w:sz="0" w:space="0" w:color="auto"/>
        <w:bottom w:val="none" w:sz="0" w:space="0" w:color="auto"/>
        <w:right w:val="none" w:sz="0" w:space="0" w:color="auto"/>
      </w:divBdr>
    </w:div>
    <w:div w:id="2074500683">
      <w:bodyDiv w:val="1"/>
      <w:marLeft w:val="0"/>
      <w:marRight w:val="0"/>
      <w:marTop w:val="0"/>
      <w:marBottom w:val="0"/>
      <w:divBdr>
        <w:top w:val="none" w:sz="0" w:space="0" w:color="auto"/>
        <w:left w:val="none" w:sz="0" w:space="0" w:color="auto"/>
        <w:bottom w:val="none" w:sz="0" w:space="0" w:color="auto"/>
        <w:right w:val="none" w:sz="0" w:space="0" w:color="auto"/>
      </w:divBdr>
    </w:div>
    <w:div w:id="2075424088">
      <w:bodyDiv w:val="1"/>
      <w:marLeft w:val="0"/>
      <w:marRight w:val="0"/>
      <w:marTop w:val="0"/>
      <w:marBottom w:val="0"/>
      <w:divBdr>
        <w:top w:val="none" w:sz="0" w:space="0" w:color="auto"/>
        <w:left w:val="none" w:sz="0" w:space="0" w:color="auto"/>
        <w:bottom w:val="none" w:sz="0" w:space="0" w:color="auto"/>
        <w:right w:val="none" w:sz="0" w:space="0" w:color="auto"/>
      </w:divBdr>
    </w:div>
    <w:div w:id="2075812440">
      <w:bodyDiv w:val="1"/>
      <w:marLeft w:val="0"/>
      <w:marRight w:val="0"/>
      <w:marTop w:val="0"/>
      <w:marBottom w:val="0"/>
      <w:divBdr>
        <w:top w:val="none" w:sz="0" w:space="0" w:color="auto"/>
        <w:left w:val="none" w:sz="0" w:space="0" w:color="auto"/>
        <w:bottom w:val="none" w:sz="0" w:space="0" w:color="auto"/>
        <w:right w:val="none" w:sz="0" w:space="0" w:color="auto"/>
      </w:divBdr>
    </w:div>
    <w:div w:id="2076540070">
      <w:bodyDiv w:val="1"/>
      <w:marLeft w:val="0"/>
      <w:marRight w:val="0"/>
      <w:marTop w:val="0"/>
      <w:marBottom w:val="0"/>
      <w:divBdr>
        <w:top w:val="none" w:sz="0" w:space="0" w:color="auto"/>
        <w:left w:val="none" w:sz="0" w:space="0" w:color="auto"/>
        <w:bottom w:val="none" w:sz="0" w:space="0" w:color="auto"/>
        <w:right w:val="none" w:sz="0" w:space="0" w:color="auto"/>
      </w:divBdr>
    </w:div>
    <w:div w:id="2078362237">
      <w:bodyDiv w:val="1"/>
      <w:marLeft w:val="0"/>
      <w:marRight w:val="0"/>
      <w:marTop w:val="0"/>
      <w:marBottom w:val="0"/>
      <w:divBdr>
        <w:top w:val="none" w:sz="0" w:space="0" w:color="auto"/>
        <w:left w:val="none" w:sz="0" w:space="0" w:color="auto"/>
        <w:bottom w:val="none" w:sz="0" w:space="0" w:color="auto"/>
        <w:right w:val="none" w:sz="0" w:space="0" w:color="auto"/>
      </w:divBdr>
    </w:div>
    <w:div w:id="2078896906">
      <w:bodyDiv w:val="1"/>
      <w:marLeft w:val="0"/>
      <w:marRight w:val="0"/>
      <w:marTop w:val="0"/>
      <w:marBottom w:val="0"/>
      <w:divBdr>
        <w:top w:val="none" w:sz="0" w:space="0" w:color="auto"/>
        <w:left w:val="none" w:sz="0" w:space="0" w:color="auto"/>
        <w:bottom w:val="none" w:sz="0" w:space="0" w:color="auto"/>
        <w:right w:val="none" w:sz="0" w:space="0" w:color="auto"/>
      </w:divBdr>
    </w:div>
    <w:div w:id="2079286476">
      <w:bodyDiv w:val="1"/>
      <w:marLeft w:val="0"/>
      <w:marRight w:val="0"/>
      <w:marTop w:val="0"/>
      <w:marBottom w:val="0"/>
      <w:divBdr>
        <w:top w:val="none" w:sz="0" w:space="0" w:color="auto"/>
        <w:left w:val="none" w:sz="0" w:space="0" w:color="auto"/>
        <w:bottom w:val="none" w:sz="0" w:space="0" w:color="auto"/>
        <w:right w:val="none" w:sz="0" w:space="0" w:color="auto"/>
      </w:divBdr>
    </w:div>
    <w:div w:id="2084915346">
      <w:bodyDiv w:val="1"/>
      <w:marLeft w:val="0"/>
      <w:marRight w:val="0"/>
      <w:marTop w:val="0"/>
      <w:marBottom w:val="0"/>
      <w:divBdr>
        <w:top w:val="none" w:sz="0" w:space="0" w:color="auto"/>
        <w:left w:val="none" w:sz="0" w:space="0" w:color="auto"/>
        <w:bottom w:val="none" w:sz="0" w:space="0" w:color="auto"/>
        <w:right w:val="none" w:sz="0" w:space="0" w:color="auto"/>
      </w:divBdr>
    </w:div>
    <w:div w:id="2085564371">
      <w:bodyDiv w:val="1"/>
      <w:marLeft w:val="0"/>
      <w:marRight w:val="0"/>
      <w:marTop w:val="0"/>
      <w:marBottom w:val="0"/>
      <w:divBdr>
        <w:top w:val="none" w:sz="0" w:space="0" w:color="auto"/>
        <w:left w:val="none" w:sz="0" w:space="0" w:color="auto"/>
        <w:bottom w:val="none" w:sz="0" w:space="0" w:color="auto"/>
        <w:right w:val="none" w:sz="0" w:space="0" w:color="auto"/>
      </w:divBdr>
    </w:div>
    <w:div w:id="2085637041">
      <w:bodyDiv w:val="1"/>
      <w:marLeft w:val="0"/>
      <w:marRight w:val="0"/>
      <w:marTop w:val="0"/>
      <w:marBottom w:val="0"/>
      <w:divBdr>
        <w:top w:val="none" w:sz="0" w:space="0" w:color="auto"/>
        <w:left w:val="none" w:sz="0" w:space="0" w:color="auto"/>
        <w:bottom w:val="none" w:sz="0" w:space="0" w:color="auto"/>
        <w:right w:val="none" w:sz="0" w:space="0" w:color="auto"/>
      </w:divBdr>
    </w:div>
    <w:div w:id="2086024017">
      <w:bodyDiv w:val="1"/>
      <w:marLeft w:val="0"/>
      <w:marRight w:val="0"/>
      <w:marTop w:val="0"/>
      <w:marBottom w:val="0"/>
      <w:divBdr>
        <w:top w:val="none" w:sz="0" w:space="0" w:color="auto"/>
        <w:left w:val="none" w:sz="0" w:space="0" w:color="auto"/>
        <w:bottom w:val="none" w:sz="0" w:space="0" w:color="auto"/>
        <w:right w:val="none" w:sz="0" w:space="0" w:color="auto"/>
      </w:divBdr>
    </w:div>
    <w:div w:id="2086145766">
      <w:bodyDiv w:val="1"/>
      <w:marLeft w:val="0"/>
      <w:marRight w:val="0"/>
      <w:marTop w:val="0"/>
      <w:marBottom w:val="0"/>
      <w:divBdr>
        <w:top w:val="none" w:sz="0" w:space="0" w:color="auto"/>
        <w:left w:val="none" w:sz="0" w:space="0" w:color="auto"/>
        <w:bottom w:val="none" w:sz="0" w:space="0" w:color="auto"/>
        <w:right w:val="none" w:sz="0" w:space="0" w:color="auto"/>
      </w:divBdr>
    </w:div>
    <w:div w:id="2086149219">
      <w:bodyDiv w:val="1"/>
      <w:marLeft w:val="0"/>
      <w:marRight w:val="0"/>
      <w:marTop w:val="0"/>
      <w:marBottom w:val="0"/>
      <w:divBdr>
        <w:top w:val="none" w:sz="0" w:space="0" w:color="auto"/>
        <w:left w:val="none" w:sz="0" w:space="0" w:color="auto"/>
        <w:bottom w:val="none" w:sz="0" w:space="0" w:color="auto"/>
        <w:right w:val="none" w:sz="0" w:space="0" w:color="auto"/>
      </w:divBdr>
    </w:div>
    <w:div w:id="2087261664">
      <w:bodyDiv w:val="1"/>
      <w:marLeft w:val="0"/>
      <w:marRight w:val="0"/>
      <w:marTop w:val="0"/>
      <w:marBottom w:val="0"/>
      <w:divBdr>
        <w:top w:val="none" w:sz="0" w:space="0" w:color="auto"/>
        <w:left w:val="none" w:sz="0" w:space="0" w:color="auto"/>
        <w:bottom w:val="none" w:sz="0" w:space="0" w:color="auto"/>
        <w:right w:val="none" w:sz="0" w:space="0" w:color="auto"/>
      </w:divBdr>
    </w:div>
    <w:div w:id="2087877095">
      <w:bodyDiv w:val="1"/>
      <w:marLeft w:val="0"/>
      <w:marRight w:val="0"/>
      <w:marTop w:val="0"/>
      <w:marBottom w:val="0"/>
      <w:divBdr>
        <w:top w:val="none" w:sz="0" w:space="0" w:color="auto"/>
        <w:left w:val="none" w:sz="0" w:space="0" w:color="auto"/>
        <w:bottom w:val="none" w:sz="0" w:space="0" w:color="auto"/>
        <w:right w:val="none" w:sz="0" w:space="0" w:color="auto"/>
      </w:divBdr>
    </w:div>
    <w:div w:id="2087991644">
      <w:bodyDiv w:val="1"/>
      <w:marLeft w:val="0"/>
      <w:marRight w:val="0"/>
      <w:marTop w:val="0"/>
      <w:marBottom w:val="0"/>
      <w:divBdr>
        <w:top w:val="none" w:sz="0" w:space="0" w:color="auto"/>
        <w:left w:val="none" w:sz="0" w:space="0" w:color="auto"/>
        <w:bottom w:val="none" w:sz="0" w:space="0" w:color="auto"/>
        <w:right w:val="none" w:sz="0" w:space="0" w:color="auto"/>
      </w:divBdr>
    </w:div>
    <w:div w:id="2090030894">
      <w:bodyDiv w:val="1"/>
      <w:marLeft w:val="0"/>
      <w:marRight w:val="0"/>
      <w:marTop w:val="0"/>
      <w:marBottom w:val="0"/>
      <w:divBdr>
        <w:top w:val="none" w:sz="0" w:space="0" w:color="auto"/>
        <w:left w:val="none" w:sz="0" w:space="0" w:color="auto"/>
        <w:bottom w:val="none" w:sz="0" w:space="0" w:color="auto"/>
        <w:right w:val="none" w:sz="0" w:space="0" w:color="auto"/>
      </w:divBdr>
    </w:div>
    <w:div w:id="2090224468">
      <w:bodyDiv w:val="1"/>
      <w:marLeft w:val="0"/>
      <w:marRight w:val="0"/>
      <w:marTop w:val="0"/>
      <w:marBottom w:val="0"/>
      <w:divBdr>
        <w:top w:val="none" w:sz="0" w:space="0" w:color="auto"/>
        <w:left w:val="none" w:sz="0" w:space="0" w:color="auto"/>
        <w:bottom w:val="none" w:sz="0" w:space="0" w:color="auto"/>
        <w:right w:val="none" w:sz="0" w:space="0" w:color="auto"/>
      </w:divBdr>
    </w:div>
    <w:div w:id="2090224623">
      <w:bodyDiv w:val="1"/>
      <w:marLeft w:val="0"/>
      <w:marRight w:val="0"/>
      <w:marTop w:val="0"/>
      <w:marBottom w:val="0"/>
      <w:divBdr>
        <w:top w:val="none" w:sz="0" w:space="0" w:color="auto"/>
        <w:left w:val="none" w:sz="0" w:space="0" w:color="auto"/>
        <w:bottom w:val="none" w:sz="0" w:space="0" w:color="auto"/>
        <w:right w:val="none" w:sz="0" w:space="0" w:color="auto"/>
      </w:divBdr>
    </w:div>
    <w:div w:id="2090536030">
      <w:bodyDiv w:val="1"/>
      <w:marLeft w:val="0"/>
      <w:marRight w:val="0"/>
      <w:marTop w:val="0"/>
      <w:marBottom w:val="0"/>
      <w:divBdr>
        <w:top w:val="none" w:sz="0" w:space="0" w:color="auto"/>
        <w:left w:val="none" w:sz="0" w:space="0" w:color="auto"/>
        <w:bottom w:val="none" w:sz="0" w:space="0" w:color="auto"/>
        <w:right w:val="none" w:sz="0" w:space="0" w:color="auto"/>
      </w:divBdr>
    </w:div>
    <w:div w:id="2093236032">
      <w:bodyDiv w:val="1"/>
      <w:marLeft w:val="0"/>
      <w:marRight w:val="0"/>
      <w:marTop w:val="0"/>
      <w:marBottom w:val="0"/>
      <w:divBdr>
        <w:top w:val="none" w:sz="0" w:space="0" w:color="auto"/>
        <w:left w:val="none" w:sz="0" w:space="0" w:color="auto"/>
        <w:bottom w:val="none" w:sz="0" w:space="0" w:color="auto"/>
        <w:right w:val="none" w:sz="0" w:space="0" w:color="auto"/>
      </w:divBdr>
    </w:div>
    <w:div w:id="2093695725">
      <w:bodyDiv w:val="1"/>
      <w:marLeft w:val="0"/>
      <w:marRight w:val="0"/>
      <w:marTop w:val="0"/>
      <w:marBottom w:val="0"/>
      <w:divBdr>
        <w:top w:val="none" w:sz="0" w:space="0" w:color="auto"/>
        <w:left w:val="none" w:sz="0" w:space="0" w:color="auto"/>
        <w:bottom w:val="none" w:sz="0" w:space="0" w:color="auto"/>
        <w:right w:val="none" w:sz="0" w:space="0" w:color="auto"/>
      </w:divBdr>
    </w:div>
    <w:div w:id="2093893799">
      <w:bodyDiv w:val="1"/>
      <w:marLeft w:val="0"/>
      <w:marRight w:val="0"/>
      <w:marTop w:val="0"/>
      <w:marBottom w:val="0"/>
      <w:divBdr>
        <w:top w:val="none" w:sz="0" w:space="0" w:color="auto"/>
        <w:left w:val="none" w:sz="0" w:space="0" w:color="auto"/>
        <w:bottom w:val="none" w:sz="0" w:space="0" w:color="auto"/>
        <w:right w:val="none" w:sz="0" w:space="0" w:color="auto"/>
      </w:divBdr>
    </w:div>
    <w:div w:id="2095934860">
      <w:bodyDiv w:val="1"/>
      <w:marLeft w:val="0"/>
      <w:marRight w:val="0"/>
      <w:marTop w:val="0"/>
      <w:marBottom w:val="0"/>
      <w:divBdr>
        <w:top w:val="none" w:sz="0" w:space="0" w:color="auto"/>
        <w:left w:val="none" w:sz="0" w:space="0" w:color="auto"/>
        <w:bottom w:val="none" w:sz="0" w:space="0" w:color="auto"/>
        <w:right w:val="none" w:sz="0" w:space="0" w:color="auto"/>
      </w:divBdr>
    </w:div>
    <w:div w:id="2096513795">
      <w:bodyDiv w:val="1"/>
      <w:marLeft w:val="0"/>
      <w:marRight w:val="0"/>
      <w:marTop w:val="0"/>
      <w:marBottom w:val="0"/>
      <w:divBdr>
        <w:top w:val="none" w:sz="0" w:space="0" w:color="auto"/>
        <w:left w:val="none" w:sz="0" w:space="0" w:color="auto"/>
        <w:bottom w:val="none" w:sz="0" w:space="0" w:color="auto"/>
        <w:right w:val="none" w:sz="0" w:space="0" w:color="auto"/>
      </w:divBdr>
    </w:div>
    <w:div w:id="2096782031">
      <w:bodyDiv w:val="1"/>
      <w:marLeft w:val="0"/>
      <w:marRight w:val="0"/>
      <w:marTop w:val="0"/>
      <w:marBottom w:val="0"/>
      <w:divBdr>
        <w:top w:val="none" w:sz="0" w:space="0" w:color="auto"/>
        <w:left w:val="none" w:sz="0" w:space="0" w:color="auto"/>
        <w:bottom w:val="none" w:sz="0" w:space="0" w:color="auto"/>
        <w:right w:val="none" w:sz="0" w:space="0" w:color="auto"/>
      </w:divBdr>
    </w:div>
    <w:div w:id="2097238472">
      <w:bodyDiv w:val="1"/>
      <w:marLeft w:val="0"/>
      <w:marRight w:val="0"/>
      <w:marTop w:val="0"/>
      <w:marBottom w:val="0"/>
      <w:divBdr>
        <w:top w:val="none" w:sz="0" w:space="0" w:color="auto"/>
        <w:left w:val="none" w:sz="0" w:space="0" w:color="auto"/>
        <w:bottom w:val="none" w:sz="0" w:space="0" w:color="auto"/>
        <w:right w:val="none" w:sz="0" w:space="0" w:color="auto"/>
      </w:divBdr>
    </w:div>
    <w:div w:id="2099475593">
      <w:bodyDiv w:val="1"/>
      <w:marLeft w:val="0"/>
      <w:marRight w:val="0"/>
      <w:marTop w:val="0"/>
      <w:marBottom w:val="0"/>
      <w:divBdr>
        <w:top w:val="none" w:sz="0" w:space="0" w:color="auto"/>
        <w:left w:val="none" w:sz="0" w:space="0" w:color="auto"/>
        <w:bottom w:val="none" w:sz="0" w:space="0" w:color="auto"/>
        <w:right w:val="none" w:sz="0" w:space="0" w:color="auto"/>
      </w:divBdr>
    </w:div>
    <w:div w:id="2101245998">
      <w:bodyDiv w:val="1"/>
      <w:marLeft w:val="0"/>
      <w:marRight w:val="0"/>
      <w:marTop w:val="0"/>
      <w:marBottom w:val="0"/>
      <w:divBdr>
        <w:top w:val="none" w:sz="0" w:space="0" w:color="auto"/>
        <w:left w:val="none" w:sz="0" w:space="0" w:color="auto"/>
        <w:bottom w:val="none" w:sz="0" w:space="0" w:color="auto"/>
        <w:right w:val="none" w:sz="0" w:space="0" w:color="auto"/>
      </w:divBdr>
    </w:div>
    <w:div w:id="2104573644">
      <w:bodyDiv w:val="1"/>
      <w:marLeft w:val="0"/>
      <w:marRight w:val="0"/>
      <w:marTop w:val="0"/>
      <w:marBottom w:val="0"/>
      <w:divBdr>
        <w:top w:val="none" w:sz="0" w:space="0" w:color="auto"/>
        <w:left w:val="none" w:sz="0" w:space="0" w:color="auto"/>
        <w:bottom w:val="none" w:sz="0" w:space="0" w:color="auto"/>
        <w:right w:val="none" w:sz="0" w:space="0" w:color="auto"/>
      </w:divBdr>
    </w:div>
    <w:div w:id="2106656865">
      <w:bodyDiv w:val="1"/>
      <w:marLeft w:val="0"/>
      <w:marRight w:val="0"/>
      <w:marTop w:val="0"/>
      <w:marBottom w:val="0"/>
      <w:divBdr>
        <w:top w:val="none" w:sz="0" w:space="0" w:color="auto"/>
        <w:left w:val="none" w:sz="0" w:space="0" w:color="auto"/>
        <w:bottom w:val="none" w:sz="0" w:space="0" w:color="auto"/>
        <w:right w:val="none" w:sz="0" w:space="0" w:color="auto"/>
      </w:divBdr>
    </w:div>
    <w:div w:id="2109226713">
      <w:bodyDiv w:val="1"/>
      <w:marLeft w:val="0"/>
      <w:marRight w:val="0"/>
      <w:marTop w:val="0"/>
      <w:marBottom w:val="0"/>
      <w:divBdr>
        <w:top w:val="none" w:sz="0" w:space="0" w:color="auto"/>
        <w:left w:val="none" w:sz="0" w:space="0" w:color="auto"/>
        <w:bottom w:val="none" w:sz="0" w:space="0" w:color="auto"/>
        <w:right w:val="none" w:sz="0" w:space="0" w:color="auto"/>
      </w:divBdr>
    </w:div>
    <w:div w:id="2109767252">
      <w:bodyDiv w:val="1"/>
      <w:marLeft w:val="0"/>
      <w:marRight w:val="0"/>
      <w:marTop w:val="0"/>
      <w:marBottom w:val="0"/>
      <w:divBdr>
        <w:top w:val="none" w:sz="0" w:space="0" w:color="auto"/>
        <w:left w:val="none" w:sz="0" w:space="0" w:color="auto"/>
        <w:bottom w:val="none" w:sz="0" w:space="0" w:color="auto"/>
        <w:right w:val="none" w:sz="0" w:space="0" w:color="auto"/>
      </w:divBdr>
    </w:div>
    <w:div w:id="2113889551">
      <w:bodyDiv w:val="1"/>
      <w:marLeft w:val="0"/>
      <w:marRight w:val="0"/>
      <w:marTop w:val="0"/>
      <w:marBottom w:val="0"/>
      <w:divBdr>
        <w:top w:val="none" w:sz="0" w:space="0" w:color="auto"/>
        <w:left w:val="none" w:sz="0" w:space="0" w:color="auto"/>
        <w:bottom w:val="none" w:sz="0" w:space="0" w:color="auto"/>
        <w:right w:val="none" w:sz="0" w:space="0" w:color="auto"/>
      </w:divBdr>
    </w:div>
    <w:div w:id="2115593072">
      <w:bodyDiv w:val="1"/>
      <w:marLeft w:val="0"/>
      <w:marRight w:val="0"/>
      <w:marTop w:val="0"/>
      <w:marBottom w:val="0"/>
      <w:divBdr>
        <w:top w:val="none" w:sz="0" w:space="0" w:color="auto"/>
        <w:left w:val="none" w:sz="0" w:space="0" w:color="auto"/>
        <w:bottom w:val="none" w:sz="0" w:space="0" w:color="auto"/>
        <w:right w:val="none" w:sz="0" w:space="0" w:color="auto"/>
      </w:divBdr>
    </w:div>
    <w:div w:id="2117019409">
      <w:bodyDiv w:val="1"/>
      <w:marLeft w:val="0"/>
      <w:marRight w:val="0"/>
      <w:marTop w:val="0"/>
      <w:marBottom w:val="0"/>
      <w:divBdr>
        <w:top w:val="none" w:sz="0" w:space="0" w:color="auto"/>
        <w:left w:val="none" w:sz="0" w:space="0" w:color="auto"/>
        <w:bottom w:val="none" w:sz="0" w:space="0" w:color="auto"/>
        <w:right w:val="none" w:sz="0" w:space="0" w:color="auto"/>
      </w:divBdr>
    </w:div>
    <w:div w:id="2117094225">
      <w:bodyDiv w:val="1"/>
      <w:marLeft w:val="0"/>
      <w:marRight w:val="0"/>
      <w:marTop w:val="0"/>
      <w:marBottom w:val="0"/>
      <w:divBdr>
        <w:top w:val="none" w:sz="0" w:space="0" w:color="auto"/>
        <w:left w:val="none" w:sz="0" w:space="0" w:color="auto"/>
        <w:bottom w:val="none" w:sz="0" w:space="0" w:color="auto"/>
        <w:right w:val="none" w:sz="0" w:space="0" w:color="auto"/>
      </w:divBdr>
    </w:div>
    <w:div w:id="2117361683">
      <w:bodyDiv w:val="1"/>
      <w:marLeft w:val="0"/>
      <w:marRight w:val="0"/>
      <w:marTop w:val="0"/>
      <w:marBottom w:val="0"/>
      <w:divBdr>
        <w:top w:val="none" w:sz="0" w:space="0" w:color="auto"/>
        <w:left w:val="none" w:sz="0" w:space="0" w:color="auto"/>
        <w:bottom w:val="none" w:sz="0" w:space="0" w:color="auto"/>
        <w:right w:val="none" w:sz="0" w:space="0" w:color="auto"/>
      </w:divBdr>
    </w:div>
    <w:div w:id="2118013693">
      <w:bodyDiv w:val="1"/>
      <w:marLeft w:val="0"/>
      <w:marRight w:val="0"/>
      <w:marTop w:val="0"/>
      <w:marBottom w:val="0"/>
      <w:divBdr>
        <w:top w:val="none" w:sz="0" w:space="0" w:color="auto"/>
        <w:left w:val="none" w:sz="0" w:space="0" w:color="auto"/>
        <w:bottom w:val="none" w:sz="0" w:space="0" w:color="auto"/>
        <w:right w:val="none" w:sz="0" w:space="0" w:color="auto"/>
      </w:divBdr>
    </w:div>
    <w:div w:id="2118256716">
      <w:bodyDiv w:val="1"/>
      <w:marLeft w:val="0"/>
      <w:marRight w:val="0"/>
      <w:marTop w:val="0"/>
      <w:marBottom w:val="0"/>
      <w:divBdr>
        <w:top w:val="none" w:sz="0" w:space="0" w:color="auto"/>
        <w:left w:val="none" w:sz="0" w:space="0" w:color="auto"/>
        <w:bottom w:val="none" w:sz="0" w:space="0" w:color="auto"/>
        <w:right w:val="none" w:sz="0" w:space="0" w:color="auto"/>
      </w:divBdr>
    </w:div>
    <w:div w:id="2119055487">
      <w:bodyDiv w:val="1"/>
      <w:marLeft w:val="0"/>
      <w:marRight w:val="0"/>
      <w:marTop w:val="0"/>
      <w:marBottom w:val="0"/>
      <w:divBdr>
        <w:top w:val="none" w:sz="0" w:space="0" w:color="auto"/>
        <w:left w:val="none" w:sz="0" w:space="0" w:color="auto"/>
        <w:bottom w:val="none" w:sz="0" w:space="0" w:color="auto"/>
        <w:right w:val="none" w:sz="0" w:space="0" w:color="auto"/>
      </w:divBdr>
    </w:div>
    <w:div w:id="2119568374">
      <w:bodyDiv w:val="1"/>
      <w:marLeft w:val="0"/>
      <w:marRight w:val="0"/>
      <w:marTop w:val="0"/>
      <w:marBottom w:val="0"/>
      <w:divBdr>
        <w:top w:val="none" w:sz="0" w:space="0" w:color="auto"/>
        <w:left w:val="none" w:sz="0" w:space="0" w:color="auto"/>
        <w:bottom w:val="none" w:sz="0" w:space="0" w:color="auto"/>
        <w:right w:val="none" w:sz="0" w:space="0" w:color="auto"/>
      </w:divBdr>
    </w:div>
    <w:div w:id="2120371086">
      <w:bodyDiv w:val="1"/>
      <w:marLeft w:val="0"/>
      <w:marRight w:val="0"/>
      <w:marTop w:val="0"/>
      <w:marBottom w:val="0"/>
      <w:divBdr>
        <w:top w:val="none" w:sz="0" w:space="0" w:color="auto"/>
        <w:left w:val="none" w:sz="0" w:space="0" w:color="auto"/>
        <w:bottom w:val="none" w:sz="0" w:space="0" w:color="auto"/>
        <w:right w:val="none" w:sz="0" w:space="0" w:color="auto"/>
      </w:divBdr>
    </w:div>
    <w:div w:id="2121101964">
      <w:bodyDiv w:val="1"/>
      <w:marLeft w:val="0"/>
      <w:marRight w:val="0"/>
      <w:marTop w:val="0"/>
      <w:marBottom w:val="0"/>
      <w:divBdr>
        <w:top w:val="none" w:sz="0" w:space="0" w:color="auto"/>
        <w:left w:val="none" w:sz="0" w:space="0" w:color="auto"/>
        <w:bottom w:val="none" w:sz="0" w:space="0" w:color="auto"/>
        <w:right w:val="none" w:sz="0" w:space="0" w:color="auto"/>
      </w:divBdr>
    </w:div>
    <w:div w:id="2122410548">
      <w:bodyDiv w:val="1"/>
      <w:marLeft w:val="0"/>
      <w:marRight w:val="0"/>
      <w:marTop w:val="0"/>
      <w:marBottom w:val="0"/>
      <w:divBdr>
        <w:top w:val="none" w:sz="0" w:space="0" w:color="auto"/>
        <w:left w:val="none" w:sz="0" w:space="0" w:color="auto"/>
        <w:bottom w:val="none" w:sz="0" w:space="0" w:color="auto"/>
        <w:right w:val="none" w:sz="0" w:space="0" w:color="auto"/>
      </w:divBdr>
    </w:div>
    <w:div w:id="2123180753">
      <w:bodyDiv w:val="1"/>
      <w:marLeft w:val="0"/>
      <w:marRight w:val="0"/>
      <w:marTop w:val="0"/>
      <w:marBottom w:val="0"/>
      <w:divBdr>
        <w:top w:val="none" w:sz="0" w:space="0" w:color="auto"/>
        <w:left w:val="none" w:sz="0" w:space="0" w:color="auto"/>
        <w:bottom w:val="none" w:sz="0" w:space="0" w:color="auto"/>
        <w:right w:val="none" w:sz="0" w:space="0" w:color="auto"/>
      </w:divBdr>
    </w:div>
    <w:div w:id="2123914773">
      <w:bodyDiv w:val="1"/>
      <w:marLeft w:val="0"/>
      <w:marRight w:val="0"/>
      <w:marTop w:val="0"/>
      <w:marBottom w:val="0"/>
      <w:divBdr>
        <w:top w:val="none" w:sz="0" w:space="0" w:color="auto"/>
        <w:left w:val="none" w:sz="0" w:space="0" w:color="auto"/>
        <w:bottom w:val="none" w:sz="0" w:space="0" w:color="auto"/>
        <w:right w:val="none" w:sz="0" w:space="0" w:color="auto"/>
      </w:divBdr>
    </w:div>
    <w:div w:id="2126197321">
      <w:bodyDiv w:val="1"/>
      <w:marLeft w:val="0"/>
      <w:marRight w:val="0"/>
      <w:marTop w:val="0"/>
      <w:marBottom w:val="0"/>
      <w:divBdr>
        <w:top w:val="none" w:sz="0" w:space="0" w:color="auto"/>
        <w:left w:val="none" w:sz="0" w:space="0" w:color="auto"/>
        <w:bottom w:val="none" w:sz="0" w:space="0" w:color="auto"/>
        <w:right w:val="none" w:sz="0" w:space="0" w:color="auto"/>
      </w:divBdr>
    </w:div>
    <w:div w:id="2126995404">
      <w:bodyDiv w:val="1"/>
      <w:marLeft w:val="0"/>
      <w:marRight w:val="0"/>
      <w:marTop w:val="0"/>
      <w:marBottom w:val="0"/>
      <w:divBdr>
        <w:top w:val="none" w:sz="0" w:space="0" w:color="auto"/>
        <w:left w:val="none" w:sz="0" w:space="0" w:color="auto"/>
        <w:bottom w:val="none" w:sz="0" w:space="0" w:color="auto"/>
        <w:right w:val="none" w:sz="0" w:space="0" w:color="auto"/>
      </w:divBdr>
    </w:div>
    <w:div w:id="2129230619">
      <w:bodyDiv w:val="1"/>
      <w:marLeft w:val="0"/>
      <w:marRight w:val="0"/>
      <w:marTop w:val="0"/>
      <w:marBottom w:val="0"/>
      <w:divBdr>
        <w:top w:val="none" w:sz="0" w:space="0" w:color="auto"/>
        <w:left w:val="none" w:sz="0" w:space="0" w:color="auto"/>
        <w:bottom w:val="none" w:sz="0" w:space="0" w:color="auto"/>
        <w:right w:val="none" w:sz="0" w:space="0" w:color="auto"/>
      </w:divBdr>
    </w:div>
    <w:div w:id="2130660395">
      <w:bodyDiv w:val="1"/>
      <w:marLeft w:val="0"/>
      <w:marRight w:val="0"/>
      <w:marTop w:val="0"/>
      <w:marBottom w:val="0"/>
      <w:divBdr>
        <w:top w:val="none" w:sz="0" w:space="0" w:color="auto"/>
        <w:left w:val="none" w:sz="0" w:space="0" w:color="auto"/>
        <w:bottom w:val="none" w:sz="0" w:space="0" w:color="auto"/>
        <w:right w:val="none" w:sz="0" w:space="0" w:color="auto"/>
      </w:divBdr>
    </w:div>
    <w:div w:id="2130858170">
      <w:bodyDiv w:val="1"/>
      <w:marLeft w:val="0"/>
      <w:marRight w:val="0"/>
      <w:marTop w:val="0"/>
      <w:marBottom w:val="0"/>
      <w:divBdr>
        <w:top w:val="none" w:sz="0" w:space="0" w:color="auto"/>
        <w:left w:val="none" w:sz="0" w:space="0" w:color="auto"/>
        <w:bottom w:val="none" w:sz="0" w:space="0" w:color="auto"/>
        <w:right w:val="none" w:sz="0" w:space="0" w:color="auto"/>
      </w:divBdr>
    </w:div>
    <w:div w:id="2131590057">
      <w:bodyDiv w:val="1"/>
      <w:marLeft w:val="0"/>
      <w:marRight w:val="0"/>
      <w:marTop w:val="0"/>
      <w:marBottom w:val="0"/>
      <w:divBdr>
        <w:top w:val="none" w:sz="0" w:space="0" w:color="auto"/>
        <w:left w:val="none" w:sz="0" w:space="0" w:color="auto"/>
        <w:bottom w:val="none" w:sz="0" w:space="0" w:color="auto"/>
        <w:right w:val="none" w:sz="0" w:space="0" w:color="auto"/>
      </w:divBdr>
    </w:div>
    <w:div w:id="2134709511">
      <w:bodyDiv w:val="1"/>
      <w:marLeft w:val="0"/>
      <w:marRight w:val="0"/>
      <w:marTop w:val="0"/>
      <w:marBottom w:val="0"/>
      <w:divBdr>
        <w:top w:val="none" w:sz="0" w:space="0" w:color="auto"/>
        <w:left w:val="none" w:sz="0" w:space="0" w:color="auto"/>
        <w:bottom w:val="none" w:sz="0" w:space="0" w:color="auto"/>
        <w:right w:val="none" w:sz="0" w:space="0" w:color="auto"/>
      </w:divBdr>
    </w:div>
    <w:div w:id="2135058771">
      <w:bodyDiv w:val="1"/>
      <w:marLeft w:val="0"/>
      <w:marRight w:val="0"/>
      <w:marTop w:val="0"/>
      <w:marBottom w:val="0"/>
      <w:divBdr>
        <w:top w:val="none" w:sz="0" w:space="0" w:color="auto"/>
        <w:left w:val="none" w:sz="0" w:space="0" w:color="auto"/>
        <w:bottom w:val="none" w:sz="0" w:space="0" w:color="auto"/>
        <w:right w:val="none" w:sz="0" w:space="0" w:color="auto"/>
      </w:divBdr>
    </w:div>
    <w:div w:id="2135318981">
      <w:bodyDiv w:val="1"/>
      <w:marLeft w:val="0"/>
      <w:marRight w:val="0"/>
      <w:marTop w:val="0"/>
      <w:marBottom w:val="0"/>
      <w:divBdr>
        <w:top w:val="none" w:sz="0" w:space="0" w:color="auto"/>
        <w:left w:val="none" w:sz="0" w:space="0" w:color="auto"/>
        <w:bottom w:val="none" w:sz="0" w:space="0" w:color="auto"/>
        <w:right w:val="none" w:sz="0" w:space="0" w:color="auto"/>
      </w:divBdr>
    </w:div>
    <w:div w:id="2137792371">
      <w:bodyDiv w:val="1"/>
      <w:marLeft w:val="0"/>
      <w:marRight w:val="0"/>
      <w:marTop w:val="0"/>
      <w:marBottom w:val="0"/>
      <w:divBdr>
        <w:top w:val="none" w:sz="0" w:space="0" w:color="auto"/>
        <w:left w:val="none" w:sz="0" w:space="0" w:color="auto"/>
        <w:bottom w:val="none" w:sz="0" w:space="0" w:color="auto"/>
        <w:right w:val="none" w:sz="0" w:space="0" w:color="auto"/>
      </w:divBdr>
    </w:div>
    <w:div w:id="2139714792">
      <w:bodyDiv w:val="1"/>
      <w:marLeft w:val="0"/>
      <w:marRight w:val="0"/>
      <w:marTop w:val="0"/>
      <w:marBottom w:val="0"/>
      <w:divBdr>
        <w:top w:val="none" w:sz="0" w:space="0" w:color="auto"/>
        <w:left w:val="none" w:sz="0" w:space="0" w:color="auto"/>
        <w:bottom w:val="none" w:sz="0" w:space="0" w:color="auto"/>
        <w:right w:val="none" w:sz="0" w:space="0" w:color="auto"/>
      </w:divBdr>
    </w:div>
    <w:div w:id="2140759411">
      <w:bodyDiv w:val="1"/>
      <w:marLeft w:val="0"/>
      <w:marRight w:val="0"/>
      <w:marTop w:val="0"/>
      <w:marBottom w:val="0"/>
      <w:divBdr>
        <w:top w:val="none" w:sz="0" w:space="0" w:color="auto"/>
        <w:left w:val="none" w:sz="0" w:space="0" w:color="auto"/>
        <w:bottom w:val="none" w:sz="0" w:space="0" w:color="auto"/>
        <w:right w:val="none" w:sz="0" w:space="0" w:color="auto"/>
      </w:divBdr>
    </w:div>
    <w:div w:id="2141073195">
      <w:bodyDiv w:val="1"/>
      <w:marLeft w:val="0"/>
      <w:marRight w:val="0"/>
      <w:marTop w:val="0"/>
      <w:marBottom w:val="0"/>
      <w:divBdr>
        <w:top w:val="none" w:sz="0" w:space="0" w:color="auto"/>
        <w:left w:val="none" w:sz="0" w:space="0" w:color="auto"/>
        <w:bottom w:val="none" w:sz="0" w:space="0" w:color="auto"/>
        <w:right w:val="none" w:sz="0" w:space="0" w:color="auto"/>
      </w:divBdr>
    </w:div>
    <w:div w:id="2143185169">
      <w:bodyDiv w:val="1"/>
      <w:marLeft w:val="0"/>
      <w:marRight w:val="0"/>
      <w:marTop w:val="0"/>
      <w:marBottom w:val="0"/>
      <w:divBdr>
        <w:top w:val="none" w:sz="0" w:space="0" w:color="auto"/>
        <w:left w:val="none" w:sz="0" w:space="0" w:color="auto"/>
        <w:bottom w:val="none" w:sz="0" w:space="0" w:color="auto"/>
        <w:right w:val="none" w:sz="0" w:space="0" w:color="auto"/>
      </w:divBdr>
    </w:div>
    <w:div w:id="214626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png"/><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4.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tilburghumanities.eu.qualtrics.com/jfe/form/SV_0CfHMSfCcrDzZs1" TargetMode="External"/><Relationship Id="rId3" Type="http://schemas.openxmlformats.org/officeDocument/2006/relationships/hyperlink" Target="https://github.com/jeroenzai" TargetMode="External"/><Relationship Id="rId7" Type="http://schemas.openxmlformats.org/officeDocument/2006/relationships/hyperlink" Target="https://tilburghumanities.eu.qualtrics.com/jfe/form/SV_0CfHMSfCcrDzZs1" TargetMode="External"/><Relationship Id="rId2" Type="http://schemas.openxmlformats.org/officeDocument/2006/relationships/hyperlink" Target="https://www.mturk.com/" TargetMode="External"/><Relationship Id="rId1" Type="http://schemas.openxmlformats.org/officeDocument/2006/relationships/hyperlink" Target="https://www.qualtrics.com/" TargetMode="External"/><Relationship Id="rId6" Type="http://schemas.openxmlformats.org/officeDocument/2006/relationships/hyperlink" Target="http://ftp.iza.org/dp9674.pdf" TargetMode="External"/><Relationship Id="rId5" Type="http://schemas.openxmlformats.org/officeDocument/2006/relationships/hyperlink" Target="https://www.briq-institute.org/global-preferences/about" TargetMode="External"/><Relationship Id="rId4" Type="http://schemas.openxmlformats.org/officeDocument/2006/relationships/hyperlink" Target="https://github.com/jeroenzai" TargetMode="External"/><Relationship Id="rId9" Type="http://schemas.openxmlformats.org/officeDocument/2006/relationships/hyperlink" Target="http://ftp.iza.org/dp9674.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Cam03</b:Tag>
    <b:SourceType>Book</b:SourceType>
    <b:Guid>{F2C9876C-0953-409D-BEA7-9623A1E8F4A6}</b:Guid>
    <b:Author>
      <b:Author>
        <b:NameList>
          <b:Person>
            <b:Last>Camerer</b:Last>
            <b:First>C.,</b:First>
            <b:Middle>F.</b:Middle>
          </b:Person>
        </b:NameList>
      </b:Author>
    </b:Author>
    <b:Title>Behavioral Game Theory: Experiments in Strategic Interaction</b:Title>
    <b:Year>2003</b:Year>
    <b:Publisher>Princeton University Press</b:Publisher>
    <b:RefOrder>1</b:RefOrder>
  </b:Source>
  <b:Source>
    <b:Tag>Bry11</b:Tag>
    <b:SourceType>Book</b:SourceType>
    <b:Guid>{10B6674E-6E90-42BC-876C-F29A337E8676}</b:Guid>
    <b:Author>
      <b:Author>
        <b:NameList>
          <b:Person>
            <b:Last>Bryman</b:Last>
            <b:First>A.</b:First>
          </b:Person>
          <b:Person>
            <b:Last>Bell</b:Last>
            <b:First>A.</b:First>
          </b:Person>
        </b:NameList>
      </b:Author>
    </b:Author>
    <b:Title>Business Research Methods</b:Title>
    <b:Year>2011</b:Year>
    <b:City>New York</b:City>
    <b:Publisher>Oxford University Press Inc</b:Publisher>
    <b:Edition>3rd</b:Edition>
    <b:RefOrder>26</b:RefOrder>
  </b:Source>
  <b:Source>
    <b:Tag>Axe84</b:Tag>
    <b:SourceType>Book</b:SourceType>
    <b:Guid>{02D189A4-5072-4F85-8A35-3B2D279A83E8}</b:Guid>
    <b:Author>
      <b:Author>
        <b:NameList>
          <b:Person>
            <b:Last>Axelrod</b:Last>
            <b:First>R.</b:First>
          </b:Person>
        </b:NameList>
      </b:Author>
    </b:Author>
    <b:Title>The evolution of cooperation</b:Title>
    <b:Year>1984</b:Year>
    <b:Publisher>Basic Books</b:Publisher>
    <b:Edition>Revised</b:Edition>
    <b:RefOrder>15</b:RefOrder>
  </b:Source>
  <b:Source>
    <b:Tag>Gin05</b:Tag>
    <b:SourceType>JournalArticle</b:SourceType>
    <b:Guid>{3F6898E5-A9C3-4E57-882F-CAE5E08FF529}</b:Guid>
    <b:Author>
      <b:Author>
        <b:NameList>
          <b:Person>
            <b:Last>Gintis</b:Last>
            <b:First>H.</b:First>
          </b:Person>
        </b:NameList>
      </b:Author>
    </b:Author>
    <b:Title>Behavioral Game Theory and Contempory Economic Theory</b:Title>
    <b:Year>2005</b:Year>
    <b:JournalName>Analyse &amp; Kritik</b:JournalName>
    <b:RefOrder>2</b:RefOrder>
  </b:Source>
  <b:Source>
    <b:Tag>Pro97</b:Tag>
    <b:SourceType>JournalArticle</b:SourceType>
    <b:Guid>{1D5E44FF-392B-4BD0-B910-078B72B8E1E1}</b:Guid>
    <b:Title>Progress in Behavioral Game Theory</b:Title>
    <b:Year>1997</b:Year>
    <b:Pages>167-188</b:Pages>
    <b:Author>
      <b:Author>
        <b:NameList>
          <b:Person>
            <b:Last>Camerer</b:Last>
            <b:First>C.,</b:First>
            <b:Middle>F.</b:Middle>
          </b:Person>
        </b:NameList>
      </b:Author>
    </b:Author>
    <b:JournalName>Journal of Economic Perspectives</b:JournalName>
    <b:RefOrder>14</b:RefOrder>
  </b:Source>
  <b:Source>
    <b:Tag>JRW17</b:Tag>
    <b:SourceType>JournalArticle</b:SourceType>
    <b:Guid>{F1ABA283-5B09-4507-B47C-7753D48F61DE}</b:Guid>
    <b:Author>
      <b:Author>
        <b:NameList>
          <b:Person>
            <b:Last>Wright</b:Last>
            <b:First>J.,</b:First>
            <b:Middle>R.</b:Middle>
          </b:Person>
          <b:Person>
            <b:Last>Leyton-Brown</b:Last>
            <b:First>K.</b:First>
          </b:Person>
        </b:NameList>
      </b:Author>
    </b:Author>
    <b:Title>Predicting human behavior in unrepeated, simultaneous-move games</b:Title>
    <b:JournalName>Games and Economic Behavior</b:JournalName>
    <b:Year>2017</b:Year>
    <b:Pages>16-37</b:Pages>
    <b:Issue>106</b:Issue>
    <b:RefOrder>9</b:RefOrder>
  </b:Source>
  <b:Source>
    <b:Tag>Cam15</b:Tag>
    <b:SourceType>BookSection</b:SourceType>
    <b:Guid>{23C14A48-A0FA-4B06-AAFB-A030E2F00D14}</b:Guid>
    <b:Title>Behavorial Game Theory Experiments and Modeling</b:Title>
    <b:Year>2015</b:Year>
    <b:Pages>517-573</b:Pages>
    <b:BookTitle>Handbook of Game Theory with Economic Applications, vol. 4</b:BookTitle>
    <b:Publisher>North Holland</b:Publisher>
    <b:Author>
      <b:Author>
        <b:NameList>
          <b:Person>
            <b:Last>Camerer</b:Last>
            <b:First>C.,</b:First>
            <b:Middle>F.</b:Middle>
          </b:Person>
          <b:Person>
            <b:Last>Ho</b:Last>
            <b:First>T.</b:First>
          </b:Person>
        </b:NameList>
      </b:Author>
      <b:BookAuthor>
        <b:NameList>
          <b:Person>
            <b:Last>Young</b:Last>
            <b:First>P.</b:First>
          </b:Person>
          <b:Person>
            <b:Last>Zamir</b:Last>
            <b:First>S.</b:First>
          </b:Person>
        </b:NameList>
      </b:BookAuthor>
    </b:Author>
    <b:RefOrder>6</b:RefOrder>
  </b:Source>
  <b:Source>
    <b:Tag>Rab93</b:Tag>
    <b:SourceType>JournalArticle</b:SourceType>
    <b:Guid>{64DE40F4-C0A4-4036-9F15-DBE005776237}</b:Guid>
    <b:Author>
      <b:Author>
        <b:NameList>
          <b:Person>
            <b:Last>Rabin</b:Last>
            <b:First>M.</b:First>
          </b:Person>
        </b:NameList>
      </b:Author>
    </b:Author>
    <b:Title>Incorporating Fairness into Game Theory and Economics</b:Title>
    <b:JournalName>The American Economic Review</b:JournalName>
    <b:Year>1993</b:Year>
    <b:Pages>1281-1302</b:Pages>
    <b:Volume>83</b:Volume>
    <b:RefOrder>5</b:RefOrder>
  </b:Source>
  <b:Source>
    <b:Tag>ATh00</b:Tag>
    <b:SourceType>JournalArticle</b:SourceType>
    <b:Guid>{FEEFE213-9936-4A6B-8070-EEA072EA4B6F}</b:Guid>
    <b:Author>
      <b:Author>
        <b:NameList>
          <b:Person>
            <b:Last>Bolton</b:Last>
            <b:First>G.,</b:First>
            <b:Middle>E.,</b:Middle>
          </b:Person>
          <b:Person>
            <b:Last>Ockenfels</b:Last>
            <b:First>A.</b:First>
          </b:Person>
        </b:NameList>
      </b:Author>
    </b:Author>
    <b:Title>A Theory of Equity, Reciprocity, and Competition</b:Title>
    <b:JournalName>The American Economic Review</b:JournalName>
    <b:Year>2000</b:Year>
    <b:Pages>166-193</b:Pages>
    <b:Volume>90</b:Volume>
    <b:RefOrder>22</b:RefOrder>
  </b:Source>
  <b:Source>
    <b:Tag>Gil16</b:Tag>
    <b:SourceType>JournalArticle</b:SourceType>
    <b:Guid>{FE2A5D8F-5937-4027-95E9-44CBBF3E60CE}</b:Guid>
    <b:Author>
      <b:Author>
        <b:NameList>
          <b:Person>
            <b:Last>Gill</b:Last>
            <b:First>D.</b:First>
          </b:Person>
          <b:Person>
            <b:Last>Prowse</b:Last>
            <b:First>V.</b:First>
          </b:Person>
        </b:NameList>
      </b:Author>
    </b:Author>
    <b:Title>Cognitive Ability, Character Skills, and Learning to Play Equilibrium: A Level-k Analysis</b:Title>
    <b:JournalName>Journal of Political Economy</b:JournalName>
    <b:Year>2016</b:Year>
    <b:Pages>1619-1676</b:Pages>
    <b:Volume>124</b:Volume>
    <b:RefOrder>28</b:RefOrder>
  </b:Source>
  <b:Source>
    <b:Tag>Fal16</b:Tag>
    <b:SourceType>ConferenceProceedings</b:SourceType>
    <b:Guid>{BCDE25CF-ADEC-4315-8097-AA72AE1C33CE}</b:Guid>
    <b:Title>The Preference Survey Module: A Validated Instrument for Measuring Risk, Time and Social Preferences</b:Title>
    <b:Year>2016</b:Year>
    <b:Author>
      <b:Author>
        <b:NameList>
          <b:Person>
            <b:Last>Falk</b:Last>
            <b:First>A.</b:First>
          </b:Person>
          <b:Person>
            <b:Last>Becker</b:Last>
            <b:First>A.</b:First>
          </b:Person>
          <b:Person>
            <b:Last>Dohmen</b:Last>
            <b:First>T.</b:First>
          </b:Person>
          <b:Person>
            <b:Last>Huffman</b:Last>
            <b:First>D.</b:First>
          </b:Person>
          <b:Person>
            <b:Last>Sunde</b:Last>
            <b:First>U.</b:First>
          </b:Person>
        </b:NameList>
      </b:Author>
    </b:Author>
    <b:City>Bonn</b:City>
    <b:Publisher>Forschungsinstitut zur Zukunft der Arbeit</b:Publisher>
    <b:Comments>Working Paper</b:Comments>
    <b:RefOrder>7</b:RefOrder>
  </b:Source>
  <b:Source>
    <b:Tag>Cra97</b:Tag>
    <b:SourceType>BookSection</b:SourceType>
    <b:Guid>{8E467C49-F864-434D-B9CB-4F56AED702D5}</b:Guid>
    <b:Author>
      <b:Author>
        <b:NameList>
          <b:Person>
            <b:Last>Crawford</b:Last>
            <b:First>V.</b:First>
            <b:Middle>P.</b:Middle>
          </b:Person>
        </b:NameList>
      </b:Author>
    </b:Author>
    <b:Title>Theory and experiment in the analysis of strategic interaction</b:Title>
    <b:Year>1997</b:Year>
    <b:Publisher>Cambridge</b:Publisher>
    <b:BookTitle> Econometric Society Monographs 26</b:BookTitle>
    <b:Pages>206-242</b:Pages>
    <b:RefOrder>11</b:RefOrder>
  </b:Source>
  <b:Source>
    <b:Tag>Cra02</b:Tag>
    <b:SourceType>JournalArticle</b:SourceType>
    <b:Guid>{786704C2-0892-403A-8422-621C3BE47E08}</b:Guid>
    <b:Author>
      <b:Author>
        <b:NameList>
          <b:Person>
            <b:Last>Crawford</b:Last>
            <b:First>V.</b:First>
            <b:Middle>P.</b:Middle>
          </b:Person>
        </b:NameList>
      </b:Author>
    </b:Author>
    <b:Title>Introduction to Experimental Game Theory</b:Title>
    <b:Year>2002</b:Year>
    <b:Pages>1-15</b:Pages>
    <b:JournalName>Journal of Economic Theory</b:JournalName>
    <b:Volume>104</b:Volume>
    <b:RefOrder>12</b:RefOrder>
  </b:Source>
  <b:Source>
    <b:Tag>Col03</b:Tag>
    <b:SourceType>JournalArticle</b:SourceType>
    <b:Guid>{BCC60C8B-C21C-48CE-AB6A-6B9CA3004F3B}</b:Guid>
    <b:Author>
      <b:Author>
        <b:NameList>
          <b:Person>
            <b:Last>Colman</b:Last>
            <b:First>M.,</b:First>
            <b:Middle>A.</b:Middle>
          </b:Person>
        </b:NameList>
      </b:Author>
    </b:Author>
    <b:Title>Cooperation, psychological game theory, and limitations of rationality in social interaction</b:Title>
    <b:JournalName>Behavioral and brain sciences</b:JournalName>
    <b:Year>2003</b:Year>
    <b:Pages>139-198</b:Pages>
    <b:Volume>26</b:Volume>
    <b:RefOrder>10</b:RefOrder>
  </b:Source>
  <b:Source>
    <b:Tag>Gut83</b:Tag>
    <b:SourceType>JournalArticle</b:SourceType>
    <b:Guid>{40AE3993-4917-47AA-A900-D64E998F7156}</b:Guid>
    <b:Author>
      <b:Author>
        <b:NameList>
          <b:Person>
            <b:Last>Guth</b:Last>
            <b:First>W.</b:First>
          </b:Person>
          <b:Person>
            <b:Last>Schmittberger</b:Last>
            <b:First>R.</b:First>
          </b:Person>
          <b:Person>
            <b:Last>Schwarze</b:Last>
            <b:First>B.</b:First>
          </b:Person>
        </b:NameList>
      </b:Author>
    </b:Author>
    <b:Title>An experimental analysis of ultimatum bargaining</b:Title>
    <b:Year>1983</b:Year>
    <b:JournalName>Journal of Economic Behavior and Organization</b:JournalName>
    <b:Pages>1982</b:Pages>
    <b:Volume>367-388</b:Volume>
    <b:RefOrder>3</b:RefOrder>
  </b:Source>
  <b:Source>
    <b:Tag>Art94</b:Tag>
    <b:SourceType>JournalArticle</b:SourceType>
    <b:Guid>{22CDB508-A748-421A-BDC0-106C3FB9CD82}</b:Guid>
    <b:Author>
      <b:Author>
        <b:NameList>
          <b:Person>
            <b:Last>Brian Arthur</b:Last>
            <b:First>W.</b:First>
          </b:Person>
        </b:NameList>
      </b:Author>
    </b:Author>
    <b:Title>Inductive Reasoning and Bounded Rationality</b:Title>
    <b:Year>1994</b:Year>
    <b:JournalName>The American Economic Review</b:JournalName>
    <b:Pages>406-411</b:Pages>
    <b:Volume>84</b:Volume>
    <b:Issue>2</b:Issue>
    <b:RefOrder>27</b:RefOrder>
  </b:Source>
  <b:Source>
    <b:Tag>For94</b:Tag>
    <b:SourceType>JournalArticle</b:SourceType>
    <b:Guid>{54D977E8-F904-4411-A0C7-10CB6A35F899}</b:Guid>
    <b:Author>
      <b:Author>
        <b:NameList>
          <b:Person>
            <b:Last>Forsythe</b:Last>
            <b:First>R.</b:First>
          </b:Person>
          <b:Person>
            <b:Last>Horowitz</b:Last>
            <b:First>J.</b:First>
            <b:Middle>L.</b:Middle>
          </b:Person>
          <b:Person>
            <b:Last>Savin</b:Last>
            <b:First>N.,</b:First>
            <b:Middle>E.</b:Middle>
          </b:Person>
          <b:Person>
            <b:Last>Sefton</b:Last>
            <b:First>M.</b:First>
          </b:Person>
        </b:NameList>
      </b:Author>
    </b:Author>
    <b:Title>Fairness in Simple Bargaining Experiments</b:Title>
    <b:JournalName>Games and Economic Behavior</b:JournalName>
    <b:Year>1994</b:Year>
    <b:Pages>347-369</b:Pages>
    <b:Volume>6</b:Volume>
    <b:RefOrder>16</b:RefOrder>
  </b:Source>
  <b:Source>
    <b:Tag>Feh99</b:Tag>
    <b:SourceType>JournalArticle</b:SourceType>
    <b:Guid>{8AC2A75C-B4D4-4387-86FC-181A8C84BB70}</b:Guid>
    <b:Author>
      <b:Author>
        <b:NameList>
          <b:Person>
            <b:Last>Fehr</b:Last>
            <b:First>E.</b:First>
          </b:Person>
          <b:Person>
            <b:Last>Schmidt</b:Last>
            <b:First>K.,</b:First>
            <b:Middle>M.</b:Middle>
          </b:Person>
        </b:NameList>
      </b:Author>
    </b:Author>
    <b:Title>A theory of fairness, competition and cooperation</b:Title>
    <b:JournalName>The Quarterly Journal of Economics</b:JournalName>
    <b:Year>1999</b:Year>
    <b:Pages>817-868</b:Pages>
    <b:Volume>3</b:Volume>
    <b:RefOrder>23</b:RefOrder>
  </b:Source>
  <b:Source>
    <b:Tag>Lev07</b:Tag>
    <b:SourceType>JournalArticle</b:SourceType>
    <b:Guid>{9CBD38E1-271B-4B38-B056-EA3BA1EE5FE6}</b:Guid>
    <b:Author>
      <b:Author>
        <b:NameList>
          <b:Person>
            <b:Last>Levitt</b:Last>
            <b:First>S.,</b:First>
            <b:Middle>D.</b:Middle>
          </b:Person>
          <b:Person>
            <b:Last>List</b:Last>
            <b:First>J.,</b:First>
            <b:Middle>A.</b:Middle>
          </b:Person>
        </b:NameList>
      </b:Author>
    </b:Author>
    <b:Title>What Do Laboratory Experiments Measuring Social Preferences Reveal About the Real World?</b:Title>
    <b:JournalName>Journal of Economic Perspectives</b:JournalName>
    <b:Year>2007</b:Year>
    <b:Pages>153-174</b:Pages>
    <b:Volume>21</b:Volume>
    <b:Issue>2</b:Issue>
    <b:RefOrder>13</b:RefOrder>
  </b:Source>
  <b:Source>
    <b:Tag>Bar07</b:Tag>
    <b:SourceType>JournalArticle</b:SourceType>
    <b:Guid>{D30FB35D-D89A-4D4B-B499-DE6C9D10DE2E}</b:Guid>
    <b:Author>
      <b:Author>
        <b:NameList>
          <b:Person>
            <b:Last>Bardsley</b:Last>
            <b:First>N.</b:First>
          </b:Person>
        </b:NameList>
      </b:Author>
    </b:Author>
    <b:Title>Dictator game giving: altruism or artefact?</b:Title>
    <b:JournalName>Economic Science Association</b:JournalName>
    <b:Year>2007</b:Year>
    <b:Pages>122 - 133</b:Pages>
    <b:RefOrder>18</b:RefOrder>
  </b:Source>
  <b:Source>
    <b:Tag>Jam14</b:Tag>
    <b:SourceType>Book</b:SourceType>
    <b:Guid>{914FA249-E9DE-47F7-B1B3-F82CDC88A17E}</b:Guid>
    <b:Author>
      <b:Author>
        <b:NameList>
          <b:Person>
            <b:Last>James</b:Last>
            <b:First>G.</b:First>
          </b:Person>
          <b:Person>
            <b:Last>Witten</b:Last>
            <b:First>D.,</b:First>
            <b:Middle>Hastie, T.</b:Middle>
          </b:Person>
          <b:Person>
            <b:Last>Tibshirani</b:Last>
            <b:First>R.</b:First>
          </b:Person>
        </b:NameList>
      </b:Author>
    </b:Author>
    <b:Title>An Introduction to Statistical Learning: with application in R</b:Title>
    <b:Year>2013</b:Year>
    <b:City>New York</b:City>
    <b:Publisher>Springer Science + Business Media</b:Publisher>
    <b:Edition>8th printing</b:Edition>
    <b:RefOrder>25</b:RefOrder>
  </b:Source>
  <b:Source>
    <b:Tag>Doh11</b:Tag>
    <b:SourceType>JournalArticle</b:SourceType>
    <b:Guid>{1FC21A14-90C8-46E8-A447-AF990994EC20}</b:Guid>
    <b:Author>
      <b:Author>
        <b:NameList>
          <b:Person>
            <b:Last>Dohmen</b:Last>
            <b:First>T.</b:First>
          </b:Person>
          <b:Person>
            <b:Last>Falk</b:Last>
            <b:First>A.</b:First>
          </b:Person>
          <b:Person>
            <b:Last>Huffman</b:Last>
            <b:First>D.</b:First>
          </b:Person>
          <b:Person>
            <b:Last>Sunde</b:Last>
            <b:First>U.</b:First>
          </b:Person>
          <b:Person>
            <b:Last>Schupp</b:Last>
            <b:First>J.</b:First>
          </b:Person>
          <b:Person>
            <b:Last>Wagner</b:Last>
            <b:First>G.</b:First>
            <b:Middle>G.</b:Middle>
          </b:Person>
        </b:NameList>
      </b:Author>
    </b:Author>
    <b:Title>Individual risk attitudes: measurement, determinants and behavioral consequences</b:Title>
    <b:Year>2011</b:Year>
    <b:JournalName>Journal of the European Economic Association</b:JournalName>
    <b:Pages>522-550</b:Pages>
    <b:RefOrder>8</b:RefOrder>
  </b:Source>
  <b:Source>
    <b:Tag>Güt14</b:Tag>
    <b:SourceType>JournalArticle</b:SourceType>
    <b:Guid>{77F24F3F-88CB-450A-A0A1-47B17D79DA30}</b:Guid>
    <b:Author>
      <b:Author>
        <b:NameList>
          <b:Person>
            <b:Last>Güth</b:Last>
            <b:First>W.</b:First>
          </b:Person>
          <b:Person>
            <b:Last>Kocher</b:Last>
            <b:First>M.,</b:First>
            <b:Middle>G.</b:Middle>
          </b:Person>
        </b:NameList>
      </b:Author>
    </b:Author>
    <b:Title>More than thirty years of ultimatum bargaining experiments: Motives, variations and a survey of recent literature</b:Title>
    <b:JournalName>Journal of Economic Behavior &amp; Organization</b:JournalName>
    <b:Year>2014</b:Year>
    <b:Pages>396-409</b:Pages>
    <b:Issue>108</b:Issue>
    <b:RefOrder>4</b:RefOrder>
  </b:Source>
  <b:Source>
    <b:Tag>Eng11</b:Tag>
    <b:SourceType>JournalArticle</b:SourceType>
    <b:Guid>{79813E1F-B829-420B-A38A-F1B8C9C7F7F1}</b:Guid>
    <b:Author>
      <b:Author>
        <b:NameList>
          <b:Person>
            <b:Last>Engel</b:Last>
            <b:First>C.</b:First>
          </b:Person>
        </b:NameList>
      </b:Author>
    </b:Author>
    <b:Title>Dictator games: a meta study</b:Title>
    <b:JournalName>Experimental Economics</b:JournalName>
    <b:Year>2011</b:Year>
    <b:Pages>583-610</b:Pages>
    <b:Issue>14</b:Issue>
    <b:RefOrder>17</b:RefOrder>
  </b:Source>
  <b:Source>
    <b:Tag>Dis10</b:Tag>
    <b:SourceType>JournalArticle</b:SourceType>
    <b:Guid>{35B3C40D-5665-40DF-AB27-A4658F00BA27}</b:Guid>
    <b:Title>Distinguishing trust from risk: An anatomy of the investment game</b:Title>
    <b:JournalName>Journal of Economic Behavior &amp; Organization</b:JournalName>
    <b:Year>2010</b:Year>
    <b:Pages>72-81</b:Pages>
    <b:Issue>74</b:Issue>
    <b:Author>
      <b:Author>
        <b:NameList>
          <b:Person>
            <b:Last>Houser</b:Last>
            <b:First>D.</b:First>
          </b:Person>
          <b:Person>
            <b:Last>Schunk</b:Last>
            <b:First>D.</b:First>
          </b:Person>
          <b:Person>
            <b:Last>Winter</b:Last>
            <b:First>J.</b:First>
          </b:Person>
        </b:NameList>
      </b:Author>
    </b:Author>
    <b:RefOrder>21</b:RefOrder>
  </b:Source>
  <b:Source>
    <b:Tag>Joh11</b:Tag>
    <b:SourceType>JournalArticle</b:SourceType>
    <b:Guid>{CE2FE616-4C34-4270-8BD5-9AE621D2F1CC}</b:Guid>
    <b:Author>
      <b:Author>
        <b:NameList>
          <b:Person>
            <b:Last>Johnson</b:Last>
            <b:First>D.,</b:First>
            <b:Middle>N.</b:Middle>
          </b:Person>
          <b:Person>
            <b:Last>Mislin</b:Last>
            <b:First>A.,</b:First>
            <b:Middle>A.</b:Middle>
          </b:Person>
        </b:NameList>
      </b:Author>
    </b:Author>
    <b:Title>Trust games: A meta-analysis</b:Title>
    <b:JournalName>Journal of Economic Psychology</b:JournalName>
    <b:Year>2011</b:Year>
    <b:Pages>865-889</b:Pages>
    <b:Issue>32</b:Issue>
    <b:RefOrder>20</b:RefOrder>
  </b:Source>
  <b:Source>
    <b:Tag>Dic95</b:Tag>
    <b:SourceType>JournalArticle</b:SourceType>
    <b:Guid>{B3F32978-1589-4524-A174-BD210F510B00}</b:Guid>
    <b:Author>
      <b:Author>
        <b:NameList>
          <b:Person>
            <b:Last>Berg</b:Last>
            <b:First>J.</b:First>
          </b:Person>
          <b:Person>
            <b:Last>Dickhaut</b:Last>
            <b:First>J.</b:First>
          </b:Person>
          <b:Person>
            <b:Last>McCabe</b:Last>
            <b:First>K.</b:First>
          </b:Person>
        </b:NameList>
      </b:Author>
    </b:Author>
    <b:Title>Trust, Reciprocity, and Social History</b:Title>
    <b:JournalName>Games and Economic Behavior</b:JournalName>
    <b:Year>1995</b:Year>
    <b:Pages>122-142</b:Pages>
    <b:Issue>10</b:Issue>
    <b:RefOrder>19</b:RefOrder>
  </b:Source>
  <b:Source>
    <b:Tag>Fal18</b:Tag>
    <b:SourceType>JournalArticle</b:SourceType>
    <b:Guid>{DCE3D44A-7BF2-41AF-90DD-DAA8EA0D5544}</b:Guid>
    <b:Author>
      <b:Author>
        <b:NameList>
          <b:Person>
            <b:Last>Falk</b:Last>
            <b:First>A.</b:First>
          </b:Person>
          <b:Person>
            <b:Last>Becker</b:Last>
            <b:First>A.</b:First>
          </b:Person>
          <b:Person>
            <b:Last>Dohmen</b:Last>
            <b:First>T.</b:First>
          </b:Person>
          <b:Person>
            <b:Last>Enke</b:Last>
            <b:First>B.</b:First>
          </b:Person>
          <b:Person>
            <b:First>Huffman,</b:First>
            <b:Middle>D.</b:Middle>
          </b:Person>
          <b:Person>
            <b:Last>Sunde</b:Last>
            <b:First>U.</b:First>
          </b:Person>
        </b:NameList>
      </b:Author>
    </b:Author>
    <b:Title>Global evidence on economic preferences</b:Title>
    <b:JournalName>Quarterly Journal of Economics </b:JournalName>
    <b:Year>2018</b:Year>
    <b:Issue>(forthcoming)</b:Issue>
    <b:RefOrder>24</b:RefOrder>
  </b:Source>
</b:Sources>
</file>

<file path=customXml/itemProps1.xml><?xml version="1.0" encoding="utf-8"?>
<ds:datastoreItem xmlns:ds="http://schemas.openxmlformats.org/officeDocument/2006/customXml" ds:itemID="{0D9137D7-E820-40B2-A81E-911142F1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18049</Words>
  <Characters>102883</Characters>
  <Application>Microsoft Office Word</Application>
  <DocSecurity>8</DocSecurity>
  <Lines>857</Lines>
  <Paragraphs>241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Jrzi van Straten</dc:creator>
  <cp:keywords/>
  <dc:description/>
  <cp:lastModifiedBy>Jrzi van Straten</cp:lastModifiedBy>
  <cp:revision>12</cp:revision>
  <cp:lastPrinted>2018-08-09T12:41:00Z</cp:lastPrinted>
  <dcterms:created xsi:type="dcterms:W3CDTF">2018-08-09T13:32:00Z</dcterms:created>
  <dcterms:modified xsi:type="dcterms:W3CDTF">2018-09-01T09:23:00Z</dcterms:modified>
</cp:coreProperties>
</file>