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7C84" w14:textId="71B9CD58" w:rsidR="0037062A" w:rsidRDefault="0037062A" w:rsidP="0037062A">
      <w:pPr>
        <w:rPr>
          <w:rFonts w:ascii="Times New Roman" w:hAnsi="Times New Roman" w:cs="Times New Roman"/>
          <w:sz w:val="36"/>
          <w:szCs w:val="36"/>
          <w:lang w:val="en-US"/>
        </w:rPr>
      </w:pPr>
      <w:r w:rsidRPr="0098191E">
        <w:rPr>
          <w:rFonts w:ascii="Times New Roman" w:hAnsi="Times New Roman" w:cs="Times New Roman"/>
          <w:sz w:val="36"/>
          <w:szCs w:val="36"/>
          <w:lang w:val="en-US"/>
        </w:rPr>
        <w:t>Test Plan: User Logout via API</w:t>
      </w:r>
    </w:p>
    <w:p w14:paraId="1E95B064" w14:textId="63E4C632" w:rsidR="006B48CC" w:rsidRPr="0098191E" w:rsidRDefault="006B48CC" w:rsidP="0037062A">
      <w:pPr>
        <w:rPr>
          <w:rFonts w:ascii="Times New Roman" w:hAnsi="Times New Roman" w:cs="Times New Roman"/>
          <w:sz w:val="36"/>
          <w:szCs w:val="36"/>
          <w:lang w:val="en-US"/>
        </w:rPr>
      </w:pPr>
    </w:p>
    <w:p w14:paraId="25D5ADBE" w14:textId="788D68E7" w:rsidR="0037062A" w:rsidRPr="006B48CC" w:rsidRDefault="0037062A" w:rsidP="006B48CC">
      <w:pPr>
        <w:jc w:val="both"/>
        <w:rPr>
          <w:rFonts w:ascii="Times New Roman" w:hAnsi="Times New Roman" w:cs="Times New Roman"/>
          <w:b/>
          <w:bCs/>
          <w:sz w:val="28"/>
          <w:szCs w:val="28"/>
          <w:lang w:val="en-US"/>
        </w:rPr>
      </w:pPr>
      <w:r w:rsidRPr="006B48CC">
        <w:rPr>
          <w:rFonts w:ascii="Times New Roman" w:hAnsi="Times New Roman" w:cs="Times New Roman"/>
          <w:b/>
          <w:bCs/>
          <w:sz w:val="28"/>
          <w:szCs w:val="28"/>
          <w:lang w:val="en-US"/>
        </w:rPr>
        <w:t>1. Introduction</w:t>
      </w:r>
    </w:p>
    <w:p w14:paraId="52541ECA" w14:textId="2AB5543A" w:rsidR="00744557" w:rsidRPr="0037062A" w:rsidRDefault="007F3855" w:rsidP="00532858">
      <w:pPr>
        <w:ind w:firstLine="720"/>
        <w:jc w:val="both"/>
        <w:rPr>
          <w:rFonts w:ascii="Times New Roman" w:hAnsi="Times New Roman" w:cs="Times New Roman"/>
          <w:sz w:val="24"/>
          <w:szCs w:val="24"/>
          <w:lang w:val="en-US"/>
        </w:rPr>
      </w:pPr>
      <w:r w:rsidRPr="007F3855">
        <w:rPr>
          <w:rFonts w:ascii="Times New Roman" w:hAnsi="Times New Roman" w:cs="Times New Roman"/>
          <w:sz w:val="24"/>
          <w:szCs w:val="24"/>
          <w:lang w:val="en-US"/>
        </w:rPr>
        <w:t>This Test Plan outlines the strategy and activities for testing the User Logout via API functionality of the system. The purpose of this plan is to ensure that the logout process correctly terminates user sessions, invalidates authentication credentials, and prevents unauthorized access to secured backend resources after logout.</w:t>
      </w:r>
      <w:r>
        <w:rPr>
          <w:rFonts w:ascii="Times New Roman" w:hAnsi="Times New Roman" w:cs="Times New Roman"/>
          <w:sz w:val="24"/>
          <w:szCs w:val="24"/>
          <w:lang w:val="en-US"/>
        </w:rPr>
        <w:t xml:space="preserve"> </w:t>
      </w:r>
      <w:r w:rsidRPr="007F3855">
        <w:rPr>
          <w:rFonts w:ascii="Times New Roman" w:hAnsi="Times New Roman" w:cs="Times New Roman"/>
          <w:sz w:val="24"/>
          <w:szCs w:val="24"/>
          <w:lang w:val="en-US"/>
        </w:rPr>
        <w:t>The testing will focus solely on backend components involved in the logout process, including API endpoints, session or token management, server responses, and security controls. This plan serves as a guide for conducting systematic backend testing to verify that the logout mechanism works reliably, securely, and as intended when integrated with the existing login functionality.</w:t>
      </w:r>
    </w:p>
    <w:p w14:paraId="22C02E09" w14:textId="16EDBC24" w:rsidR="0037062A" w:rsidRPr="006B48CC" w:rsidRDefault="0037062A" w:rsidP="006B48CC">
      <w:pPr>
        <w:jc w:val="both"/>
        <w:rPr>
          <w:rFonts w:ascii="Times New Roman" w:hAnsi="Times New Roman" w:cs="Times New Roman"/>
          <w:b/>
          <w:bCs/>
          <w:sz w:val="28"/>
          <w:szCs w:val="28"/>
          <w:lang w:val="en-US"/>
        </w:rPr>
      </w:pPr>
      <w:r w:rsidRPr="006B48CC">
        <w:rPr>
          <w:rFonts w:ascii="Times New Roman" w:hAnsi="Times New Roman" w:cs="Times New Roman"/>
          <w:b/>
          <w:bCs/>
          <w:sz w:val="28"/>
          <w:szCs w:val="28"/>
          <w:lang w:val="en-US"/>
        </w:rPr>
        <w:t>2. Scope of Testing</w:t>
      </w:r>
    </w:p>
    <w:p w14:paraId="4913A8F4" w14:textId="22B14E97" w:rsidR="0037062A" w:rsidRDefault="00F211C0" w:rsidP="006B48CC">
      <w:pPr>
        <w:jc w:val="both"/>
        <w:rPr>
          <w:rFonts w:ascii="Times New Roman" w:hAnsi="Times New Roman" w:cs="Times New Roman"/>
          <w:b/>
          <w:bCs/>
          <w:sz w:val="24"/>
          <w:szCs w:val="24"/>
          <w:lang w:val="en-US"/>
        </w:rPr>
      </w:pPr>
      <w:r w:rsidRPr="006B48CC">
        <w:rPr>
          <w:rFonts w:ascii="Times New Roman" w:hAnsi="Times New Roman" w:cs="Times New Roman"/>
          <w:b/>
          <w:bCs/>
          <w:sz w:val="24"/>
          <w:szCs w:val="24"/>
          <w:lang w:val="en-US"/>
        </w:rPr>
        <w:t>In scope</w:t>
      </w:r>
    </w:p>
    <w:p w14:paraId="5AC52480" w14:textId="0F56DB99" w:rsidR="00890730" w:rsidRPr="00890730" w:rsidRDefault="00660A95" w:rsidP="00890730">
      <w:pPr>
        <w:jc w:val="both"/>
        <w:rPr>
          <w:rFonts w:ascii="Times New Roman" w:hAnsi="Times New Roman" w:cs="Times New Roman"/>
          <w:sz w:val="24"/>
          <w:szCs w:val="24"/>
          <w:lang w:val="en-US"/>
        </w:rPr>
      </w:pPr>
      <w:r>
        <w:rPr>
          <w:rFonts w:ascii="Times New Roman" w:hAnsi="Times New Roman" w:cs="Times New Roman"/>
          <w:sz w:val="24"/>
          <w:szCs w:val="24"/>
          <w:lang w:val="en-US"/>
        </w:rPr>
        <w:t>The scope includes t</w:t>
      </w:r>
      <w:r w:rsidR="00890730" w:rsidRPr="00890730">
        <w:rPr>
          <w:rFonts w:ascii="Times New Roman" w:hAnsi="Times New Roman" w:cs="Times New Roman"/>
          <w:sz w:val="24"/>
          <w:szCs w:val="24"/>
          <w:lang w:val="en-US"/>
        </w:rPr>
        <w:t xml:space="preserve">esting the </w:t>
      </w:r>
      <w:r w:rsidR="00D32942" w:rsidRPr="00B03730">
        <w:rPr>
          <w:rFonts w:ascii="Times New Roman" w:hAnsi="Times New Roman" w:cs="Times New Roman"/>
          <w:sz w:val="24"/>
          <w:szCs w:val="24"/>
          <w:lang w:val="en-US"/>
        </w:rPr>
        <w:t>(</w:t>
      </w:r>
      <w:r w:rsidR="00890730" w:rsidRPr="00B03730">
        <w:rPr>
          <w:rFonts w:ascii="Times New Roman" w:hAnsi="Times New Roman" w:cs="Times New Roman"/>
          <w:color w:val="3B3838" w:themeColor="background2" w:themeShade="40"/>
          <w:sz w:val="24"/>
          <w:szCs w:val="24"/>
          <w:lang w:val="en-US"/>
        </w:rPr>
        <w:t>POST/</w:t>
      </w:r>
      <w:proofErr w:type="spellStart"/>
      <w:r w:rsidR="00890730" w:rsidRPr="00B03730">
        <w:rPr>
          <w:rFonts w:ascii="Times New Roman" w:hAnsi="Times New Roman" w:cs="Times New Roman"/>
          <w:color w:val="3B3838" w:themeColor="background2" w:themeShade="40"/>
          <w:sz w:val="24"/>
          <w:szCs w:val="24"/>
          <w:lang w:val="en-US"/>
        </w:rPr>
        <w:t>api</w:t>
      </w:r>
      <w:proofErr w:type="spellEnd"/>
      <w:r w:rsidR="00890730" w:rsidRPr="00B03730">
        <w:rPr>
          <w:rFonts w:ascii="Times New Roman" w:hAnsi="Times New Roman" w:cs="Times New Roman"/>
          <w:color w:val="3B3838" w:themeColor="background2" w:themeShade="40"/>
          <w:sz w:val="24"/>
          <w:szCs w:val="24"/>
          <w:lang w:val="en-US"/>
        </w:rPr>
        <w:t>/auth/logout</w:t>
      </w:r>
      <w:r w:rsidR="00D32942" w:rsidRPr="00B03730">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 xml:space="preserve"> endpoint for correct behavior when receiving valid and invalid requests.</w:t>
      </w:r>
      <w:r w:rsidR="00D57257">
        <w:rPr>
          <w:rFonts w:ascii="Times New Roman" w:hAnsi="Times New Roman" w:cs="Times New Roman"/>
          <w:sz w:val="24"/>
          <w:szCs w:val="24"/>
          <w:lang w:val="en-US"/>
        </w:rPr>
        <w:t xml:space="preserve"> </w:t>
      </w:r>
      <w:r w:rsidR="00890730" w:rsidRPr="00890730">
        <w:rPr>
          <w:rFonts w:ascii="Times New Roman" w:hAnsi="Times New Roman" w:cs="Times New Roman"/>
          <w:sz w:val="24"/>
          <w:szCs w:val="24"/>
          <w:lang w:val="en-US"/>
        </w:rPr>
        <w:t>Verifying that the unique identifier (JTI) of a valid token is successfully added to the Token Revocation List (Redis).</w:t>
      </w:r>
      <w:r w:rsidR="00890730">
        <w:rPr>
          <w:rFonts w:ascii="Times New Roman" w:hAnsi="Times New Roman" w:cs="Times New Roman"/>
          <w:sz w:val="24"/>
          <w:szCs w:val="24"/>
          <w:lang w:val="en-US"/>
        </w:rPr>
        <w:t xml:space="preserve"> </w:t>
      </w:r>
      <w:r w:rsidR="00890730" w:rsidRPr="00890730">
        <w:rPr>
          <w:rFonts w:ascii="Times New Roman" w:hAnsi="Times New Roman" w:cs="Times New Roman"/>
          <w:sz w:val="24"/>
          <w:szCs w:val="24"/>
          <w:lang w:val="en-US"/>
        </w:rPr>
        <w:t>Confirming the blacklist entry is set to expire exactly at the token's original expiration time (exp claim).</w:t>
      </w:r>
      <w:r w:rsidR="00890730">
        <w:rPr>
          <w:rFonts w:ascii="Times New Roman" w:hAnsi="Times New Roman" w:cs="Times New Roman"/>
          <w:sz w:val="24"/>
          <w:szCs w:val="24"/>
          <w:lang w:val="en-US"/>
        </w:rPr>
        <w:t xml:space="preserve"> </w:t>
      </w:r>
      <w:r w:rsidR="00890730" w:rsidRPr="00890730">
        <w:rPr>
          <w:rFonts w:ascii="Times New Roman" w:hAnsi="Times New Roman" w:cs="Times New Roman"/>
          <w:sz w:val="24"/>
          <w:szCs w:val="24"/>
          <w:lang w:val="en-US"/>
        </w:rPr>
        <w:t xml:space="preserve">Ensuring that any subsequent attempt to use a revoked token results in a </w:t>
      </w:r>
      <w:r w:rsidR="00D32942">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401 Unauthorized</w:t>
      </w:r>
      <w:r w:rsidR="00D32942">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 xml:space="preserve"> response from secured endpoints.</w:t>
      </w:r>
      <w:r w:rsidR="00D57257">
        <w:rPr>
          <w:rFonts w:ascii="Times New Roman" w:hAnsi="Times New Roman" w:cs="Times New Roman"/>
          <w:sz w:val="24"/>
          <w:szCs w:val="24"/>
          <w:lang w:val="en-US"/>
        </w:rPr>
        <w:t xml:space="preserve"> </w:t>
      </w:r>
      <w:r w:rsidR="00890730" w:rsidRPr="00890730">
        <w:rPr>
          <w:rFonts w:ascii="Times New Roman" w:hAnsi="Times New Roman" w:cs="Times New Roman"/>
          <w:sz w:val="24"/>
          <w:szCs w:val="24"/>
          <w:lang w:val="en-US"/>
        </w:rPr>
        <w:t xml:space="preserve">Verifying the execution of the SQL cleanup script to ensure </w:t>
      </w:r>
      <w:r w:rsidR="00D32942">
        <w:rPr>
          <w:rFonts w:ascii="Times New Roman" w:hAnsi="Times New Roman" w:cs="Times New Roman"/>
          <w:sz w:val="24"/>
          <w:szCs w:val="24"/>
          <w:lang w:val="en-US"/>
        </w:rPr>
        <w:t>(</w:t>
      </w:r>
      <w:proofErr w:type="spellStart"/>
      <w:r w:rsidR="00890730" w:rsidRPr="00890730">
        <w:rPr>
          <w:rFonts w:ascii="Times New Roman" w:hAnsi="Times New Roman" w:cs="Times New Roman"/>
          <w:sz w:val="24"/>
          <w:szCs w:val="24"/>
          <w:lang w:val="en-US"/>
        </w:rPr>
        <w:t>is_active</w:t>
      </w:r>
      <w:proofErr w:type="spellEnd"/>
      <w:r w:rsidR="00D32942">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 xml:space="preserve"> is set to </w:t>
      </w:r>
      <w:r w:rsidR="00D32942">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false</w:t>
      </w:r>
      <w:r w:rsidR="00D32942">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 xml:space="preserve"> and </w:t>
      </w:r>
      <w:r w:rsidR="00D32942">
        <w:rPr>
          <w:rFonts w:ascii="Times New Roman" w:hAnsi="Times New Roman" w:cs="Times New Roman"/>
          <w:sz w:val="24"/>
          <w:szCs w:val="24"/>
          <w:lang w:val="en-US"/>
        </w:rPr>
        <w:t>(</w:t>
      </w:r>
      <w:proofErr w:type="spellStart"/>
      <w:r w:rsidR="00890730" w:rsidRPr="00890730">
        <w:rPr>
          <w:rFonts w:ascii="Times New Roman" w:hAnsi="Times New Roman" w:cs="Times New Roman"/>
          <w:sz w:val="24"/>
          <w:szCs w:val="24"/>
          <w:lang w:val="en-US"/>
        </w:rPr>
        <w:t>last_active</w:t>
      </w:r>
      <w:proofErr w:type="spellEnd"/>
      <w:r w:rsidR="00D32942">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 xml:space="preserve"> is updated in the </w:t>
      </w:r>
      <w:r w:rsidR="00D32942">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Token table</w:t>
      </w:r>
      <w:r w:rsidR="00D32942">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w:t>
      </w:r>
      <w:r w:rsidR="00D57257">
        <w:rPr>
          <w:rFonts w:ascii="Times New Roman" w:hAnsi="Times New Roman" w:cs="Times New Roman"/>
          <w:sz w:val="24"/>
          <w:szCs w:val="24"/>
          <w:lang w:val="en-US"/>
        </w:rPr>
        <w:t xml:space="preserve"> </w:t>
      </w:r>
      <w:r w:rsidR="00890730" w:rsidRPr="00890730">
        <w:rPr>
          <w:rFonts w:ascii="Times New Roman" w:hAnsi="Times New Roman" w:cs="Times New Roman"/>
          <w:sz w:val="24"/>
          <w:szCs w:val="24"/>
          <w:lang w:val="en-US"/>
        </w:rPr>
        <w:t xml:space="preserve">Confirming that repeated logout requests with the same token still return a </w:t>
      </w:r>
      <w:r w:rsidR="00D32942">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200 OK</w:t>
      </w:r>
      <w:r w:rsidR="00D32942">
        <w:rPr>
          <w:rFonts w:ascii="Times New Roman" w:hAnsi="Times New Roman" w:cs="Times New Roman"/>
          <w:sz w:val="24"/>
          <w:szCs w:val="24"/>
          <w:lang w:val="en-US"/>
        </w:rPr>
        <w:t>)</w:t>
      </w:r>
      <w:r w:rsidR="00890730" w:rsidRPr="00890730">
        <w:rPr>
          <w:rFonts w:ascii="Times New Roman" w:hAnsi="Times New Roman" w:cs="Times New Roman"/>
          <w:sz w:val="24"/>
          <w:szCs w:val="24"/>
          <w:lang w:val="en-US"/>
        </w:rPr>
        <w:t xml:space="preserve"> without causing server errors.</w:t>
      </w:r>
    </w:p>
    <w:p w14:paraId="0DD5623A" w14:textId="663738DB" w:rsidR="00F211C0" w:rsidRPr="006B48CC" w:rsidRDefault="00F211C0" w:rsidP="006B48CC">
      <w:pPr>
        <w:jc w:val="both"/>
        <w:rPr>
          <w:rFonts w:ascii="Times New Roman" w:hAnsi="Times New Roman" w:cs="Times New Roman"/>
          <w:b/>
          <w:bCs/>
          <w:sz w:val="24"/>
          <w:szCs w:val="24"/>
          <w:lang w:val="en-US"/>
        </w:rPr>
      </w:pPr>
      <w:r w:rsidRPr="006B48CC">
        <w:rPr>
          <w:rFonts w:ascii="Times New Roman" w:hAnsi="Times New Roman" w:cs="Times New Roman"/>
          <w:b/>
          <w:bCs/>
          <w:sz w:val="24"/>
          <w:szCs w:val="24"/>
          <w:lang w:val="en-US"/>
        </w:rPr>
        <w:t>Out of scope</w:t>
      </w:r>
    </w:p>
    <w:p w14:paraId="5876091D" w14:textId="73F90CF5" w:rsidR="00744557" w:rsidRDefault="00660A95" w:rsidP="00D5725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testing excludes </w:t>
      </w:r>
      <w:r w:rsidR="00D57257" w:rsidRPr="00D57257">
        <w:rPr>
          <w:rFonts w:ascii="Times New Roman" w:hAnsi="Times New Roman" w:cs="Times New Roman"/>
          <w:sz w:val="24"/>
          <w:szCs w:val="24"/>
          <w:lang w:val="en-US"/>
        </w:rPr>
        <w:t>physical deletion of the token from the user's Local Storage or Session Storage.</w:t>
      </w:r>
      <w:r w:rsidR="00D57257">
        <w:rPr>
          <w:rFonts w:ascii="Times New Roman" w:hAnsi="Times New Roman" w:cs="Times New Roman"/>
          <w:sz w:val="24"/>
          <w:szCs w:val="24"/>
          <w:lang w:val="en-US"/>
        </w:rPr>
        <w:t xml:space="preserve"> </w:t>
      </w:r>
      <w:r w:rsidR="00D57257" w:rsidRPr="00D57257">
        <w:rPr>
          <w:rFonts w:ascii="Times New Roman" w:hAnsi="Times New Roman" w:cs="Times New Roman"/>
          <w:sz w:val="24"/>
          <w:szCs w:val="24"/>
          <w:lang w:val="en-US"/>
        </w:rPr>
        <w:t>The frontend logic that transitions the user from the "Secure Area" back to the "Login Page".</w:t>
      </w:r>
      <w:r w:rsidR="00D57257">
        <w:rPr>
          <w:rFonts w:ascii="Times New Roman" w:hAnsi="Times New Roman" w:cs="Times New Roman"/>
          <w:sz w:val="24"/>
          <w:szCs w:val="24"/>
          <w:lang w:val="en-US"/>
        </w:rPr>
        <w:t xml:space="preserve"> </w:t>
      </w:r>
      <w:r w:rsidR="00D57257" w:rsidRPr="00D57257">
        <w:rPr>
          <w:rFonts w:ascii="Times New Roman" w:hAnsi="Times New Roman" w:cs="Times New Roman"/>
          <w:sz w:val="24"/>
          <w:szCs w:val="24"/>
          <w:lang w:val="en-US"/>
        </w:rPr>
        <w:t>Testing the internal logic of other services, provided they correctly reject the revoked token.</w:t>
      </w:r>
      <w:r w:rsidR="00D57257">
        <w:rPr>
          <w:rFonts w:ascii="Times New Roman" w:hAnsi="Times New Roman" w:cs="Times New Roman"/>
          <w:sz w:val="24"/>
          <w:szCs w:val="24"/>
          <w:lang w:val="en-US"/>
        </w:rPr>
        <w:t xml:space="preserve"> </w:t>
      </w:r>
      <w:r w:rsidR="00D57257" w:rsidRPr="00D57257">
        <w:rPr>
          <w:rFonts w:ascii="Times New Roman" w:hAnsi="Times New Roman" w:cs="Times New Roman"/>
          <w:sz w:val="24"/>
          <w:szCs w:val="24"/>
          <w:lang w:val="en-US"/>
        </w:rPr>
        <w:t>Testing load balancers, firewalls, or general network latency.</w:t>
      </w:r>
    </w:p>
    <w:p w14:paraId="7A3A6632" w14:textId="77777777" w:rsidR="00660A95" w:rsidRDefault="00660A95" w:rsidP="006B48CC">
      <w:pPr>
        <w:jc w:val="both"/>
        <w:rPr>
          <w:rFonts w:ascii="Times New Roman" w:hAnsi="Times New Roman" w:cs="Times New Roman"/>
          <w:b/>
          <w:bCs/>
          <w:sz w:val="28"/>
          <w:szCs w:val="28"/>
          <w:lang w:val="en-US"/>
        </w:rPr>
      </w:pPr>
    </w:p>
    <w:p w14:paraId="544AEB0C" w14:textId="185B1B7E" w:rsidR="0037062A" w:rsidRPr="006B48CC" w:rsidRDefault="0037062A" w:rsidP="006B48CC">
      <w:pPr>
        <w:jc w:val="both"/>
        <w:rPr>
          <w:rFonts w:ascii="Times New Roman" w:hAnsi="Times New Roman" w:cs="Times New Roman"/>
          <w:b/>
          <w:bCs/>
          <w:sz w:val="28"/>
          <w:szCs w:val="28"/>
          <w:lang w:val="en-US"/>
        </w:rPr>
      </w:pPr>
      <w:r w:rsidRPr="006B48CC">
        <w:rPr>
          <w:rFonts w:ascii="Times New Roman" w:hAnsi="Times New Roman" w:cs="Times New Roman"/>
          <w:b/>
          <w:bCs/>
          <w:sz w:val="28"/>
          <w:szCs w:val="28"/>
          <w:lang w:val="en-US"/>
        </w:rPr>
        <w:t>3. Test Objectives</w:t>
      </w:r>
    </w:p>
    <w:p w14:paraId="5BB48CDD" w14:textId="47991E67" w:rsidR="00744557" w:rsidRPr="00D32942" w:rsidRDefault="00D32942" w:rsidP="00D32942">
      <w:pPr>
        <w:pStyle w:val="ListParagraph"/>
        <w:numPr>
          <w:ilvl w:val="0"/>
          <w:numId w:val="6"/>
        </w:numPr>
        <w:jc w:val="both"/>
        <w:rPr>
          <w:rFonts w:ascii="Times New Roman" w:hAnsi="Times New Roman" w:cs="Times New Roman"/>
          <w:sz w:val="24"/>
          <w:szCs w:val="24"/>
          <w:lang w:val="en-US"/>
        </w:rPr>
      </w:pPr>
      <w:r w:rsidRPr="00D32942">
        <w:rPr>
          <w:rFonts w:ascii="Times New Roman" w:hAnsi="Times New Roman" w:cs="Times New Roman"/>
          <w:sz w:val="24"/>
          <w:szCs w:val="24"/>
          <w:lang w:val="en-US"/>
        </w:rPr>
        <w:t xml:space="preserve">Verifies that the logout API successfully revokes a valid session token and returns a </w:t>
      </w:r>
      <w:r>
        <w:rPr>
          <w:rFonts w:ascii="Times New Roman" w:hAnsi="Times New Roman" w:cs="Times New Roman"/>
          <w:sz w:val="24"/>
          <w:szCs w:val="24"/>
          <w:lang w:val="en-US"/>
        </w:rPr>
        <w:t>(</w:t>
      </w:r>
      <w:r w:rsidRPr="00D32942">
        <w:rPr>
          <w:rFonts w:ascii="Times New Roman" w:hAnsi="Times New Roman" w:cs="Times New Roman"/>
          <w:sz w:val="24"/>
          <w:szCs w:val="24"/>
          <w:lang w:val="en-US"/>
        </w:rPr>
        <w:t>200 OK</w:t>
      </w:r>
      <w:r>
        <w:rPr>
          <w:rFonts w:ascii="Times New Roman" w:hAnsi="Times New Roman" w:cs="Times New Roman"/>
          <w:sz w:val="24"/>
          <w:szCs w:val="24"/>
          <w:lang w:val="en-US"/>
        </w:rPr>
        <w:t>)</w:t>
      </w:r>
      <w:r w:rsidRPr="00D32942">
        <w:rPr>
          <w:rFonts w:ascii="Times New Roman" w:hAnsi="Times New Roman" w:cs="Times New Roman"/>
          <w:sz w:val="24"/>
          <w:szCs w:val="24"/>
          <w:lang w:val="en-US"/>
        </w:rPr>
        <w:t xml:space="preserve"> response, preventing further access using the same token.</w:t>
      </w:r>
    </w:p>
    <w:p w14:paraId="5AE0293E" w14:textId="4BBA06D6" w:rsidR="00D32942" w:rsidRPr="00D32942" w:rsidRDefault="00D32942" w:rsidP="00D32942">
      <w:pPr>
        <w:pStyle w:val="ListParagraph"/>
        <w:numPr>
          <w:ilvl w:val="0"/>
          <w:numId w:val="6"/>
        </w:numPr>
        <w:jc w:val="both"/>
        <w:rPr>
          <w:rFonts w:ascii="Times New Roman" w:hAnsi="Times New Roman" w:cs="Times New Roman"/>
          <w:sz w:val="24"/>
          <w:szCs w:val="24"/>
          <w:lang w:val="en-US"/>
        </w:rPr>
      </w:pPr>
      <w:r w:rsidRPr="00D32942">
        <w:rPr>
          <w:rFonts w:ascii="Times New Roman" w:hAnsi="Times New Roman" w:cs="Times New Roman"/>
          <w:sz w:val="24"/>
          <w:szCs w:val="24"/>
          <w:lang w:val="en-US"/>
        </w:rPr>
        <w:t xml:space="preserve">Verifies that the logout API returns a </w:t>
      </w:r>
      <w:r>
        <w:rPr>
          <w:rFonts w:ascii="Times New Roman" w:hAnsi="Times New Roman" w:cs="Times New Roman"/>
          <w:sz w:val="24"/>
          <w:szCs w:val="24"/>
          <w:lang w:val="en-US"/>
        </w:rPr>
        <w:t>(</w:t>
      </w:r>
      <w:r w:rsidRPr="00D32942">
        <w:rPr>
          <w:rFonts w:ascii="Times New Roman" w:hAnsi="Times New Roman" w:cs="Times New Roman"/>
          <w:sz w:val="24"/>
          <w:szCs w:val="24"/>
          <w:lang w:val="en-US"/>
        </w:rPr>
        <w:t>400 Bad Request</w:t>
      </w:r>
      <w:r>
        <w:rPr>
          <w:rFonts w:ascii="Times New Roman" w:hAnsi="Times New Roman" w:cs="Times New Roman"/>
          <w:sz w:val="24"/>
          <w:szCs w:val="24"/>
          <w:lang w:val="en-US"/>
        </w:rPr>
        <w:t>)</w:t>
      </w:r>
      <w:r w:rsidRPr="00D32942">
        <w:rPr>
          <w:rFonts w:ascii="Times New Roman" w:hAnsi="Times New Roman" w:cs="Times New Roman"/>
          <w:sz w:val="24"/>
          <w:szCs w:val="24"/>
          <w:lang w:val="en-US"/>
        </w:rPr>
        <w:t xml:space="preserve"> response when the Authorization token is not provided.</w:t>
      </w:r>
    </w:p>
    <w:p w14:paraId="41874802" w14:textId="6D9C1ABA" w:rsidR="00564549" w:rsidRPr="00D32942" w:rsidRDefault="00D32942" w:rsidP="00D32942">
      <w:pPr>
        <w:pStyle w:val="ListParagraph"/>
        <w:numPr>
          <w:ilvl w:val="0"/>
          <w:numId w:val="6"/>
        </w:numPr>
        <w:jc w:val="both"/>
        <w:rPr>
          <w:rFonts w:ascii="Times New Roman" w:hAnsi="Times New Roman" w:cs="Times New Roman"/>
          <w:sz w:val="24"/>
          <w:szCs w:val="24"/>
          <w:lang w:val="en-US"/>
        </w:rPr>
      </w:pPr>
      <w:r w:rsidRPr="00D32942">
        <w:rPr>
          <w:rFonts w:ascii="Times New Roman" w:hAnsi="Times New Roman" w:cs="Times New Roman"/>
          <w:sz w:val="24"/>
          <w:szCs w:val="24"/>
          <w:lang w:val="en-US"/>
        </w:rPr>
        <w:t xml:space="preserve">Verifies that the logout API returns a </w:t>
      </w:r>
      <w:r>
        <w:rPr>
          <w:rFonts w:ascii="Times New Roman" w:hAnsi="Times New Roman" w:cs="Times New Roman"/>
          <w:sz w:val="24"/>
          <w:szCs w:val="24"/>
          <w:lang w:val="en-US"/>
        </w:rPr>
        <w:t>(</w:t>
      </w:r>
      <w:r w:rsidRPr="00D32942">
        <w:rPr>
          <w:rFonts w:ascii="Times New Roman" w:hAnsi="Times New Roman" w:cs="Times New Roman"/>
          <w:sz w:val="24"/>
          <w:szCs w:val="24"/>
          <w:lang w:val="en-US"/>
        </w:rPr>
        <w:t>401 Unauthorized</w:t>
      </w:r>
      <w:r>
        <w:rPr>
          <w:rFonts w:ascii="Times New Roman" w:hAnsi="Times New Roman" w:cs="Times New Roman"/>
          <w:sz w:val="24"/>
          <w:szCs w:val="24"/>
          <w:lang w:val="en-US"/>
        </w:rPr>
        <w:t>)</w:t>
      </w:r>
      <w:r w:rsidRPr="00D32942">
        <w:rPr>
          <w:rFonts w:ascii="Times New Roman" w:hAnsi="Times New Roman" w:cs="Times New Roman"/>
          <w:sz w:val="24"/>
          <w:szCs w:val="24"/>
          <w:lang w:val="en-US"/>
        </w:rPr>
        <w:t xml:space="preserve"> response when an invalid, expired, or malformed token is provided.</w:t>
      </w:r>
    </w:p>
    <w:p w14:paraId="09DBA560" w14:textId="77777777" w:rsidR="00D32942" w:rsidRDefault="00D32942" w:rsidP="006B48CC">
      <w:pPr>
        <w:jc w:val="both"/>
        <w:rPr>
          <w:rFonts w:ascii="Times New Roman" w:hAnsi="Times New Roman" w:cs="Times New Roman"/>
          <w:b/>
          <w:bCs/>
          <w:sz w:val="28"/>
          <w:szCs w:val="28"/>
          <w:lang w:val="en-US"/>
        </w:rPr>
      </w:pPr>
    </w:p>
    <w:p w14:paraId="192FE45F" w14:textId="1FC2A90A" w:rsidR="0037062A" w:rsidRDefault="0037062A" w:rsidP="006B48CC">
      <w:pPr>
        <w:jc w:val="both"/>
        <w:rPr>
          <w:rFonts w:ascii="Times New Roman" w:hAnsi="Times New Roman" w:cs="Times New Roman"/>
          <w:b/>
          <w:bCs/>
          <w:sz w:val="28"/>
          <w:szCs w:val="28"/>
          <w:lang w:val="en-US"/>
        </w:rPr>
      </w:pPr>
      <w:r w:rsidRPr="006B48CC">
        <w:rPr>
          <w:rFonts w:ascii="Times New Roman" w:hAnsi="Times New Roman" w:cs="Times New Roman"/>
          <w:b/>
          <w:bCs/>
          <w:sz w:val="28"/>
          <w:szCs w:val="28"/>
          <w:lang w:val="en-US"/>
        </w:rPr>
        <w:lastRenderedPageBreak/>
        <w:t>4. Testing Approach</w:t>
      </w:r>
    </w:p>
    <w:p w14:paraId="6F8326CF" w14:textId="77777777" w:rsidR="00437D84" w:rsidRPr="00437D84" w:rsidRDefault="00437D84" w:rsidP="00437D84">
      <w:pPr>
        <w:jc w:val="both"/>
        <w:rPr>
          <w:rFonts w:ascii="Times New Roman" w:hAnsi="Times New Roman" w:cs="Times New Roman"/>
          <w:sz w:val="24"/>
          <w:szCs w:val="24"/>
          <w:lang w:val="en-US"/>
        </w:rPr>
      </w:pPr>
      <w:r w:rsidRPr="00437D84">
        <w:rPr>
          <w:rFonts w:ascii="Times New Roman" w:hAnsi="Times New Roman" w:cs="Times New Roman"/>
          <w:b/>
          <w:bCs/>
          <w:sz w:val="24"/>
          <w:szCs w:val="24"/>
          <w:lang w:val="en-US"/>
        </w:rPr>
        <w:t>Methodology:</w:t>
      </w:r>
      <w:r w:rsidRPr="00437D84">
        <w:rPr>
          <w:rFonts w:ascii="Times New Roman" w:hAnsi="Times New Roman" w:cs="Times New Roman"/>
          <w:sz w:val="24"/>
          <w:szCs w:val="24"/>
          <w:lang w:val="en-US"/>
        </w:rPr>
        <w:t xml:space="preserve"> Manual Testing, Automation Testing</w:t>
      </w:r>
    </w:p>
    <w:p w14:paraId="3D0FF17A" w14:textId="77777777" w:rsidR="00437D84" w:rsidRPr="00437D84" w:rsidRDefault="00437D84" w:rsidP="00437D84">
      <w:pPr>
        <w:jc w:val="both"/>
        <w:rPr>
          <w:rFonts w:ascii="Times New Roman" w:hAnsi="Times New Roman" w:cs="Times New Roman"/>
          <w:sz w:val="24"/>
          <w:szCs w:val="24"/>
          <w:lang w:val="en-US"/>
        </w:rPr>
      </w:pPr>
      <w:r w:rsidRPr="00437D84">
        <w:rPr>
          <w:rFonts w:ascii="Times New Roman" w:hAnsi="Times New Roman" w:cs="Times New Roman"/>
          <w:b/>
          <w:bCs/>
          <w:sz w:val="24"/>
          <w:szCs w:val="24"/>
          <w:lang w:val="en-US"/>
        </w:rPr>
        <w:t>Types of Testing:</w:t>
      </w:r>
      <w:r w:rsidRPr="00437D84">
        <w:rPr>
          <w:rFonts w:ascii="Times New Roman" w:hAnsi="Times New Roman" w:cs="Times New Roman"/>
          <w:sz w:val="24"/>
          <w:szCs w:val="24"/>
          <w:lang w:val="en-US"/>
        </w:rPr>
        <w:t xml:space="preserve"> API Testing, Functional Testing, Regression Testing, Security Testing, Database Testing</w:t>
      </w:r>
    </w:p>
    <w:p w14:paraId="6D9AC674" w14:textId="5478BCB5" w:rsidR="00437D84" w:rsidRPr="00437D84" w:rsidRDefault="00437D84" w:rsidP="00437D84">
      <w:pPr>
        <w:ind w:firstLine="720"/>
        <w:jc w:val="both"/>
        <w:rPr>
          <w:rFonts w:ascii="Times New Roman" w:hAnsi="Times New Roman" w:cs="Times New Roman"/>
          <w:sz w:val="24"/>
          <w:szCs w:val="24"/>
          <w:lang w:val="en-US"/>
        </w:rPr>
      </w:pPr>
      <w:proofErr w:type="spellStart"/>
      <w:r w:rsidRPr="00437D84">
        <w:rPr>
          <w:rFonts w:ascii="Times New Roman" w:hAnsi="Times New Roman" w:cs="Times New Roman"/>
          <w:sz w:val="24"/>
          <w:szCs w:val="24"/>
          <w:lang w:val="en-US"/>
        </w:rPr>
        <w:t>OpenProject</w:t>
      </w:r>
      <w:proofErr w:type="spellEnd"/>
      <w:r w:rsidRPr="00437D84">
        <w:rPr>
          <w:rFonts w:ascii="Times New Roman" w:hAnsi="Times New Roman" w:cs="Times New Roman"/>
          <w:sz w:val="24"/>
          <w:szCs w:val="24"/>
          <w:lang w:val="en-US"/>
        </w:rPr>
        <w:t xml:space="preserve"> will be used for tracking the progress of the Backend Test Plan. Postman will be utilized for initial manual testing of the logout endpoint. Creating test collections to automate the validation of JSON response bodies (e.g., verifying the "message" string for 400 and 401 errors). Playwright will be utilized to write automated backend test scripts. Scripts will simulate the "Successful Logout" flow: Logging in, capturing the token, calling the logout API, and then attempting to access a secured route with the same token to confirm a </w:t>
      </w:r>
      <w:r>
        <w:rPr>
          <w:rFonts w:ascii="Times New Roman" w:hAnsi="Times New Roman" w:cs="Times New Roman"/>
          <w:sz w:val="24"/>
          <w:szCs w:val="24"/>
          <w:lang w:val="en-US"/>
        </w:rPr>
        <w:t>(</w:t>
      </w:r>
      <w:r w:rsidRPr="00437D84">
        <w:rPr>
          <w:rFonts w:ascii="Times New Roman" w:hAnsi="Times New Roman" w:cs="Times New Roman"/>
          <w:sz w:val="24"/>
          <w:szCs w:val="24"/>
          <w:lang w:val="en-US"/>
        </w:rPr>
        <w:t>401 Unauthorized</w:t>
      </w:r>
      <w:r>
        <w:rPr>
          <w:rFonts w:ascii="Times New Roman" w:hAnsi="Times New Roman" w:cs="Times New Roman"/>
          <w:sz w:val="24"/>
          <w:szCs w:val="24"/>
          <w:lang w:val="en-US"/>
        </w:rPr>
        <w:t>)</w:t>
      </w:r>
      <w:r w:rsidRPr="00437D84">
        <w:rPr>
          <w:rFonts w:ascii="Times New Roman" w:hAnsi="Times New Roman" w:cs="Times New Roman"/>
          <w:sz w:val="24"/>
          <w:szCs w:val="24"/>
          <w:lang w:val="en-US"/>
        </w:rPr>
        <w:t xml:space="preserve"> response. PostgreSQL will used to execute manual queries to verify the persistent side effects of the logout. Checks that the </w:t>
      </w:r>
      <w:r>
        <w:rPr>
          <w:rFonts w:ascii="Times New Roman" w:hAnsi="Times New Roman" w:cs="Times New Roman"/>
          <w:sz w:val="24"/>
          <w:szCs w:val="24"/>
          <w:lang w:val="en-US"/>
        </w:rPr>
        <w:t>(</w:t>
      </w:r>
      <w:proofErr w:type="spellStart"/>
      <w:r w:rsidRPr="00437D84">
        <w:rPr>
          <w:rFonts w:ascii="Times New Roman" w:hAnsi="Times New Roman" w:cs="Times New Roman"/>
          <w:sz w:val="24"/>
          <w:szCs w:val="24"/>
          <w:lang w:val="en-US"/>
        </w:rPr>
        <w:t>is_active</w:t>
      </w:r>
      <w:proofErr w:type="spellEnd"/>
      <w:r>
        <w:rPr>
          <w:rFonts w:ascii="Times New Roman" w:hAnsi="Times New Roman" w:cs="Times New Roman"/>
          <w:sz w:val="24"/>
          <w:szCs w:val="24"/>
          <w:lang w:val="en-US"/>
        </w:rPr>
        <w:t>)</w:t>
      </w:r>
      <w:r w:rsidRPr="00437D84">
        <w:rPr>
          <w:rFonts w:ascii="Times New Roman" w:hAnsi="Times New Roman" w:cs="Times New Roman"/>
          <w:sz w:val="24"/>
          <w:szCs w:val="24"/>
          <w:lang w:val="en-US"/>
        </w:rPr>
        <w:t xml:space="preserve"> column for a specific </w:t>
      </w:r>
      <w:r>
        <w:rPr>
          <w:rFonts w:ascii="Times New Roman" w:hAnsi="Times New Roman" w:cs="Times New Roman"/>
          <w:sz w:val="24"/>
          <w:szCs w:val="24"/>
          <w:lang w:val="en-US"/>
        </w:rPr>
        <w:t>(</w:t>
      </w:r>
      <w:proofErr w:type="spellStart"/>
      <w:r w:rsidRPr="00437D84">
        <w:rPr>
          <w:rFonts w:ascii="Times New Roman" w:hAnsi="Times New Roman" w:cs="Times New Roman"/>
          <w:sz w:val="24"/>
          <w:szCs w:val="24"/>
          <w:lang w:val="en-US"/>
        </w:rPr>
        <w:t>jti</w:t>
      </w:r>
      <w:proofErr w:type="spellEnd"/>
      <w:r>
        <w:rPr>
          <w:rFonts w:ascii="Times New Roman" w:hAnsi="Times New Roman" w:cs="Times New Roman"/>
          <w:sz w:val="24"/>
          <w:szCs w:val="24"/>
          <w:lang w:val="en-US"/>
        </w:rPr>
        <w:t>)</w:t>
      </w:r>
      <w:r w:rsidRPr="00437D84">
        <w:rPr>
          <w:rFonts w:ascii="Times New Roman" w:hAnsi="Times New Roman" w:cs="Times New Roman"/>
          <w:sz w:val="24"/>
          <w:szCs w:val="24"/>
          <w:lang w:val="en-US"/>
        </w:rPr>
        <w:t xml:space="preserve"> is set to </w:t>
      </w:r>
      <w:r>
        <w:rPr>
          <w:rFonts w:ascii="Times New Roman" w:hAnsi="Times New Roman" w:cs="Times New Roman"/>
          <w:sz w:val="24"/>
          <w:szCs w:val="24"/>
          <w:lang w:val="en-US"/>
        </w:rPr>
        <w:t>(</w:t>
      </w:r>
      <w:r w:rsidRPr="00437D84">
        <w:rPr>
          <w:rFonts w:ascii="Times New Roman" w:hAnsi="Times New Roman" w:cs="Times New Roman"/>
          <w:sz w:val="24"/>
          <w:szCs w:val="24"/>
          <w:lang w:val="en-US"/>
        </w:rPr>
        <w:t>false</w:t>
      </w:r>
      <w:r>
        <w:rPr>
          <w:rFonts w:ascii="Times New Roman" w:hAnsi="Times New Roman" w:cs="Times New Roman"/>
          <w:sz w:val="24"/>
          <w:szCs w:val="24"/>
          <w:lang w:val="en-US"/>
        </w:rPr>
        <w:t>)</w:t>
      </w:r>
      <w:r w:rsidRPr="00437D84">
        <w:rPr>
          <w:rFonts w:ascii="Times New Roman" w:hAnsi="Times New Roman" w:cs="Times New Roman"/>
          <w:sz w:val="24"/>
          <w:szCs w:val="24"/>
          <w:lang w:val="en-US"/>
        </w:rPr>
        <w:t xml:space="preserve"> after the API call.</w:t>
      </w:r>
    </w:p>
    <w:p w14:paraId="0E6C03FA" w14:textId="5E6C95DF" w:rsidR="0037062A" w:rsidRPr="006B48CC" w:rsidRDefault="0037062A" w:rsidP="006B48CC">
      <w:pPr>
        <w:jc w:val="both"/>
        <w:rPr>
          <w:rFonts w:ascii="Times New Roman" w:hAnsi="Times New Roman" w:cs="Times New Roman"/>
          <w:b/>
          <w:bCs/>
          <w:sz w:val="28"/>
          <w:szCs w:val="28"/>
          <w:lang w:val="en-US"/>
        </w:rPr>
      </w:pPr>
      <w:r w:rsidRPr="006B48CC">
        <w:rPr>
          <w:rFonts w:ascii="Times New Roman" w:hAnsi="Times New Roman" w:cs="Times New Roman"/>
          <w:b/>
          <w:bCs/>
          <w:sz w:val="28"/>
          <w:szCs w:val="28"/>
          <w:lang w:val="en-US"/>
        </w:rPr>
        <w:t>5. Test Schedule</w:t>
      </w:r>
    </w:p>
    <w:tbl>
      <w:tblPr>
        <w:tblStyle w:val="TableGrid"/>
        <w:tblW w:w="0" w:type="auto"/>
        <w:tblLook w:val="04A0" w:firstRow="1" w:lastRow="0" w:firstColumn="1" w:lastColumn="0" w:noHBand="0" w:noVBand="1"/>
      </w:tblPr>
      <w:tblGrid>
        <w:gridCol w:w="3116"/>
        <w:gridCol w:w="3117"/>
        <w:gridCol w:w="3117"/>
      </w:tblGrid>
      <w:tr w:rsidR="0017366E" w14:paraId="6CECE471" w14:textId="77777777" w:rsidTr="0017366E">
        <w:tc>
          <w:tcPr>
            <w:tcW w:w="3116" w:type="dxa"/>
          </w:tcPr>
          <w:p w14:paraId="76AB6F9E" w14:textId="6DCD791A" w:rsidR="0017366E" w:rsidRPr="007A367B" w:rsidRDefault="0017366E" w:rsidP="006B48CC">
            <w:pPr>
              <w:jc w:val="both"/>
              <w:rPr>
                <w:rFonts w:ascii="Times New Roman" w:hAnsi="Times New Roman" w:cs="Times New Roman"/>
                <w:b/>
                <w:bCs/>
                <w:sz w:val="24"/>
                <w:szCs w:val="24"/>
                <w:lang w:val="en-US"/>
              </w:rPr>
            </w:pPr>
            <w:r w:rsidRPr="007A367B">
              <w:rPr>
                <w:rFonts w:ascii="Times New Roman" w:hAnsi="Times New Roman" w:cs="Times New Roman"/>
                <w:b/>
                <w:bCs/>
                <w:sz w:val="24"/>
                <w:szCs w:val="24"/>
                <w:lang w:val="en-US"/>
              </w:rPr>
              <w:t>Phase</w:t>
            </w:r>
          </w:p>
        </w:tc>
        <w:tc>
          <w:tcPr>
            <w:tcW w:w="3117" w:type="dxa"/>
          </w:tcPr>
          <w:p w14:paraId="29E6058C" w14:textId="7DAB6906" w:rsidR="0017366E" w:rsidRPr="007A367B" w:rsidRDefault="0017366E" w:rsidP="006B48CC">
            <w:pPr>
              <w:jc w:val="both"/>
              <w:rPr>
                <w:rFonts w:ascii="Times New Roman" w:hAnsi="Times New Roman" w:cs="Times New Roman"/>
                <w:b/>
                <w:bCs/>
                <w:sz w:val="24"/>
                <w:szCs w:val="24"/>
                <w:lang w:val="en-US"/>
              </w:rPr>
            </w:pPr>
            <w:r w:rsidRPr="007A367B">
              <w:rPr>
                <w:rFonts w:ascii="Times New Roman" w:hAnsi="Times New Roman" w:cs="Times New Roman"/>
                <w:b/>
                <w:bCs/>
                <w:sz w:val="24"/>
                <w:szCs w:val="24"/>
                <w:lang w:val="en-US"/>
              </w:rPr>
              <w:t>Start Date</w:t>
            </w:r>
          </w:p>
        </w:tc>
        <w:tc>
          <w:tcPr>
            <w:tcW w:w="3117" w:type="dxa"/>
          </w:tcPr>
          <w:p w14:paraId="786F9D27" w14:textId="3378DD18" w:rsidR="0017366E" w:rsidRPr="007A367B" w:rsidRDefault="0017366E" w:rsidP="006B48CC">
            <w:pPr>
              <w:jc w:val="both"/>
              <w:rPr>
                <w:rFonts w:ascii="Times New Roman" w:hAnsi="Times New Roman" w:cs="Times New Roman"/>
                <w:b/>
                <w:bCs/>
                <w:sz w:val="24"/>
                <w:szCs w:val="24"/>
                <w:lang w:val="en-US"/>
              </w:rPr>
            </w:pPr>
            <w:r w:rsidRPr="007A367B">
              <w:rPr>
                <w:rFonts w:ascii="Times New Roman" w:hAnsi="Times New Roman" w:cs="Times New Roman"/>
                <w:b/>
                <w:bCs/>
                <w:sz w:val="24"/>
                <w:szCs w:val="24"/>
                <w:lang w:val="en-US"/>
              </w:rPr>
              <w:t>End Date</w:t>
            </w:r>
          </w:p>
        </w:tc>
      </w:tr>
      <w:tr w:rsidR="0017366E" w14:paraId="1DCE6E47" w14:textId="77777777" w:rsidTr="0017366E">
        <w:tc>
          <w:tcPr>
            <w:tcW w:w="3116" w:type="dxa"/>
          </w:tcPr>
          <w:p w14:paraId="5704A5E1" w14:textId="12A06578" w:rsidR="0017366E" w:rsidRDefault="00032329"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Test Planning</w:t>
            </w:r>
          </w:p>
        </w:tc>
        <w:tc>
          <w:tcPr>
            <w:tcW w:w="3117" w:type="dxa"/>
          </w:tcPr>
          <w:p w14:paraId="685C990E" w14:textId="5160B377" w:rsidR="0017366E" w:rsidRDefault="00032329"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02/03</w:t>
            </w:r>
          </w:p>
        </w:tc>
        <w:tc>
          <w:tcPr>
            <w:tcW w:w="3117" w:type="dxa"/>
          </w:tcPr>
          <w:p w14:paraId="436892A4" w14:textId="27245D0D" w:rsidR="0017366E" w:rsidRDefault="0017366E" w:rsidP="006B48CC">
            <w:pPr>
              <w:jc w:val="both"/>
              <w:rPr>
                <w:rFonts w:ascii="Times New Roman" w:hAnsi="Times New Roman" w:cs="Times New Roman"/>
                <w:sz w:val="24"/>
                <w:szCs w:val="24"/>
                <w:lang w:val="en-US"/>
              </w:rPr>
            </w:pPr>
          </w:p>
        </w:tc>
      </w:tr>
      <w:tr w:rsidR="0017366E" w14:paraId="0A29370A" w14:textId="77777777" w:rsidTr="0017366E">
        <w:tc>
          <w:tcPr>
            <w:tcW w:w="3116" w:type="dxa"/>
          </w:tcPr>
          <w:p w14:paraId="13696553" w14:textId="3E7718EF" w:rsidR="0017366E" w:rsidRDefault="00032329"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Test Design</w:t>
            </w:r>
          </w:p>
        </w:tc>
        <w:tc>
          <w:tcPr>
            <w:tcW w:w="3117" w:type="dxa"/>
          </w:tcPr>
          <w:p w14:paraId="4D60D839" w14:textId="7E5B7E5E" w:rsidR="0017366E" w:rsidRDefault="0017366E" w:rsidP="006B48CC">
            <w:pPr>
              <w:jc w:val="both"/>
              <w:rPr>
                <w:rFonts w:ascii="Times New Roman" w:hAnsi="Times New Roman" w:cs="Times New Roman"/>
                <w:sz w:val="24"/>
                <w:szCs w:val="24"/>
                <w:lang w:val="en-US"/>
              </w:rPr>
            </w:pPr>
          </w:p>
        </w:tc>
        <w:tc>
          <w:tcPr>
            <w:tcW w:w="3117" w:type="dxa"/>
          </w:tcPr>
          <w:p w14:paraId="1753EFF5" w14:textId="7BF682DC" w:rsidR="0017366E" w:rsidRDefault="0017366E" w:rsidP="006B48CC">
            <w:pPr>
              <w:jc w:val="both"/>
              <w:rPr>
                <w:rFonts w:ascii="Times New Roman" w:hAnsi="Times New Roman" w:cs="Times New Roman"/>
                <w:sz w:val="24"/>
                <w:szCs w:val="24"/>
                <w:lang w:val="en-US"/>
              </w:rPr>
            </w:pPr>
          </w:p>
        </w:tc>
      </w:tr>
      <w:tr w:rsidR="0017366E" w14:paraId="3E93A388" w14:textId="77777777" w:rsidTr="0017366E">
        <w:tc>
          <w:tcPr>
            <w:tcW w:w="3116" w:type="dxa"/>
          </w:tcPr>
          <w:p w14:paraId="6A31347A" w14:textId="5EAB1B79" w:rsidR="0017366E" w:rsidRDefault="00032329"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Test Environment Setup</w:t>
            </w:r>
          </w:p>
        </w:tc>
        <w:tc>
          <w:tcPr>
            <w:tcW w:w="3117" w:type="dxa"/>
          </w:tcPr>
          <w:p w14:paraId="7CB70ED9" w14:textId="3B8079F8" w:rsidR="0017366E" w:rsidRDefault="0017366E" w:rsidP="006B48CC">
            <w:pPr>
              <w:jc w:val="both"/>
              <w:rPr>
                <w:rFonts w:ascii="Times New Roman" w:hAnsi="Times New Roman" w:cs="Times New Roman"/>
                <w:sz w:val="24"/>
                <w:szCs w:val="24"/>
                <w:lang w:val="en-US"/>
              </w:rPr>
            </w:pPr>
          </w:p>
        </w:tc>
        <w:tc>
          <w:tcPr>
            <w:tcW w:w="3117" w:type="dxa"/>
          </w:tcPr>
          <w:p w14:paraId="15C19591" w14:textId="7CA1DAA2" w:rsidR="0017366E" w:rsidRDefault="0017366E" w:rsidP="006B48CC">
            <w:pPr>
              <w:jc w:val="both"/>
              <w:rPr>
                <w:rFonts w:ascii="Times New Roman" w:hAnsi="Times New Roman" w:cs="Times New Roman"/>
                <w:sz w:val="24"/>
                <w:szCs w:val="24"/>
                <w:lang w:val="en-US"/>
              </w:rPr>
            </w:pPr>
          </w:p>
        </w:tc>
      </w:tr>
      <w:tr w:rsidR="0017366E" w14:paraId="40A9B2E8" w14:textId="77777777" w:rsidTr="0017366E">
        <w:tc>
          <w:tcPr>
            <w:tcW w:w="3116" w:type="dxa"/>
          </w:tcPr>
          <w:p w14:paraId="40F579AA" w14:textId="48F66110" w:rsidR="0017366E" w:rsidRDefault="00032329"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Test Execution (Manual Testing, Automation and API Testing)</w:t>
            </w:r>
          </w:p>
        </w:tc>
        <w:tc>
          <w:tcPr>
            <w:tcW w:w="3117" w:type="dxa"/>
          </w:tcPr>
          <w:p w14:paraId="24493FC2" w14:textId="0AAC901F" w:rsidR="0017366E" w:rsidRDefault="0017366E" w:rsidP="006B48CC">
            <w:pPr>
              <w:jc w:val="both"/>
              <w:rPr>
                <w:rFonts w:ascii="Times New Roman" w:hAnsi="Times New Roman" w:cs="Times New Roman"/>
                <w:sz w:val="24"/>
                <w:szCs w:val="24"/>
                <w:lang w:val="en-US"/>
              </w:rPr>
            </w:pPr>
          </w:p>
        </w:tc>
        <w:tc>
          <w:tcPr>
            <w:tcW w:w="3117" w:type="dxa"/>
          </w:tcPr>
          <w:p w14:paraId="291FB684" w14:textId="260916E5" w:rsidR="0017366E" w:rsidRDefault="0017366E" w:rsidP="006B48CC">
            <w:pPr>
              <w:jc w:val="both"/>
              <w:rPr>
                <w:rFonts w:ascii="Times New Roman" w:hAnsi="Times New Roman" w:cs="Times New Roman"/>
                <w:sz w:val="24"/>
                <w:szCs w:val="24"/>
                <w:lang w:val="en-US"/>
              </w:rPr>
            </w:pPr>
          </w:p>
        </w:tc>
      </w:tr>
      <w:tr w:rsidR="0017366E" w14:paraId="0813158C" w14:textId="77777777" w:rsidTr="0017366E">
        <w:tc>
          <w:tcPr>
            <w:tcW w:w="3116" w:type="dxa"/>
          </w:tcPr>
          <w:p w14:paraId="09709930" w14:textId="10CA99A1" w:rsidR="0017366E" w:rsidRDefault="00032329"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Test Closure</w:t>
            </w:r>
          </w:p>
        </w:tc>
        <w:tc>
          <w:tcPr>
            <w:tcW w:w="3117" w:type="dxa"/>
          </w:tcPr>
          <w:p w14:paraId="3FB180CF" w14:textId="57A60786" w:rsidR="0017366E" w:rsidRDefault="0017366E" w:rsidP="006B48CC">
            <w:pPr>
              <w:jc w:val="both"/>
              <w:rPr>
                <w:rFonts w:ascii="Times New Roman" w:hAnsi="Times New Roman" w:cs="Times New Roman"/>
                <w:sz w:val="24"/>
                <w:szCs w:val="24"/>
                <w:lang w:val="en-US"/>
              </w:rPr>
            </w:pPr>
          </w:p>
        </w:tc>
        <w:tc>
          <w:tcPr>
            <w:tcW w:w="3117" w:type="dxa"/>
          </w:tcPr>
          <w:p w14:paraId="17A74BC9" w14:textId="43478C5F" w:rsidR="0017366E" w:rsidRDefault="0017366E" w:rsidP="006B48CC">
            <w:pPr>
              <w:jc w:val="both"/>
              <w:rPr>
                <w:rFonts w:ascii="Times New Roman" w:hAnsi="Times New Roman" w:cs="Times New Roman"/>
                <w:sz w:val="24"/>
                <w:szCs w:val="24"/>
                <w:lang w:val="en-US"/>
              </w:rPr>
            </w:pPr>
          </w:p>
        </w:tc>
      </w:tr>
    </w:tbl>
    <w:p w14:paraId="357A045A" w14:textId="77777777" w:rsidR="00437D84" w:rsidRDefault="00437D84" w:rsidP="006B48CC">
      <w:pPr>
        <w:jc w:val="both"/>
        <w:rPr>
          <w:rFonts w:ascii="Times New Roman" w:hAnsi="Times New Roman" w:cs="Times New Roman"/>
          <w:b/>
          <w:bCs/>
          <w:sz w:val="28"/>
          <w:szCs w:val="28"/>
          <w:lang w:val="en-US"/>
        </w:rPr>
      </w:pPr>
    </w:p>
    <w:p w14:paraId="55302182" w14:textId="08581067" w:rsidR="0037062A" w:rsidRPr="006B48CC" w:rsidRDefault="00032329" w:rsidP="006B48CC">
      <w:pPr>
        <w:jc w:val="both"/>
        <w:rPr>
          <w:rFonts w:ascii="Times New Roman" w:hAnsi="Times New Roman" w:cs="Times New Roman"/>
          <w:b/>
          <w:bCs/>
          <w:sz w:val="28"/>
          <w:szCs w:val="28"/>
          <w:lang w:val="en-US"/>
        </w:rPr>
      </w:pPr>
      <w:r w:rsidRPr="006B48CC">
        <w:rPr>
          <w:rFonts w:ascii="Times New Roman" w:hAnsi="Times New Roman" w:cs="Times New Roman"/>
          <w:b/>
          <w:bCs/>
          <w:sz w:val="28"/>
          <w:szCs w:val="28"/>
          <w:lang w:val="en-US"/>
        </w:rPr>
        <w:t xml:space="preserve">6. </w:t>
      </w:r>
      <w:r w:rsidR="0037062A" w:rsidRPr="006B48CC">
        <w:rPr>
          <w:rFonts w:ascii="Times New Roman" w:hAnsi="Times New Roman" w:cs="Times New Roman"/>
          <w:b/>
          <w:bCs/>
          <w:sz w:val="28"/>
          <w:szCs w:val="28"/>
          <w:lang w:val="en-US"/>
        </w:rPr>
        <w:t>Test Environment</w:t>
      </w:r>
    </w:p>
    <w:p w14:paraId="53B76DC5" w14:textId="03D9A662" w:rsidR="00032329" w:rsidRDefault="00032329" w:rsidP="006B48CC">
      <w:pPr>
        <w:jc w:val="both"/>
        <w:rPr>
          <w:rFonts w:ascii="Times New Roman" w:hAnsi="Times New Roman" w:cs="Times New Roman"/>
          <w:sz w:val="24"/>
          <w:szCs w:val="24"/>
          <w:lang w:val="en-US"/>
        </w:rPr>
      </w:pPr>
      <w:r w:rsidRPr="00032329">
        <w:rPr>
          <w:rFonts w:ascii="Times New Roman" w:hAnsi="Times New Roman" w:cs="Times New Roman"/>
          <w:sz w:val="24"/>
          <w:szCs w:val="24"/>
          <w:lang w:val="en-US"/>
        </w:rPr>
        <w:t xml:space="preserve">The </w:t>
      </w:r>
      <w:r w:rsidR="00CB3953">
        <w:rPr>
          <w:rFonts w:ascii="Times New Roman" w:hAnsi="Times New Roman" w:cs="Times New Roman"/>
          <w:sz w:val="24"/>
          <w:szCs w:val="24"/>
          <w:lang w:val="en-US"/>
        </w:rPr>
        <w:t xml:space="preserve">backend </w:t>
      </w:r>
      <w:r w:rsidRPr="00032329">
        <w:rPr>
          <w:rFonts w:ascii="Times New Roman" w:hAnsi="Times New Roman" w:cs="Times New Roman"/>
          <w:sz w:val="24"/>
          <w:szCs w:val="24"/>
          <w:lang w:val="en-US"/>
        </w:rPr>
        <w:t>testing of the User Logout via API will be conducted in a testing environment that closely simulates the actual application setup. The environment includes the necessary software</w:t>
      </w:r>
      <w:r w:rsidR="00CB3953">
        <w:rPr>
          <w:rFonts w:ascii="Times New Roman" w:hAnsi="Times New Roman" w:cs="Times New Roman"/>
          <w:sz w:val="24"/>
          <w:szCs w:val="24"/>
          <w:lang w:val="en-US"/>
        </w:rPr>
        <w:t xml:space="preserve"> </w:t>
      </w:r>
      <w:r w:rsidRPr="00032329">
        <w:rPr>
          <w:rFonts w:ascii="Times New Roman" w:hAnsi="Times New Roman" w:cs="Times New Roman"/>
          <w:sz w:val="24"/>
          <w:szCs w:val="24"/>
          <w:lang w:val="en-US"/>
        </w:rPr>
        <w:t>tools, and configurations required to execute both manual and automated tests.</w:t>
      </w:r>
    </w:p>
    <w:p w14:paraId="4653FA8B" w14:textId="77777777" w:rsidR="00032329" w:rsidRPr="00032329" w:rsidRDefault="00032329" w:rsidP="006B48CC">
      <w:pPr>
        <w:jc w:val="both"/>
        <w:rPr>
          <w:rFonts w:ascii="Times New Roman" w:hAnsi="Times New Roman" w:cs="Times New Roman"/>
          <w:sz w:val="24"/>
          <w:szCs w:val="24"/>
          <w:lang w:val="en-US"/>
        </w:rPr>
      </w:pPr>
      <w:r w:rsidRPr="00032329">
        <w:rPr>
          <w:rFonts w:ascii="Times New Roman" w:hAnsi="Times New Roman" w:cs="Times New Roman"/>
          <w:sz w:val="24"/>
          <w:szCs w:val="24"/>
          <w:lang w:val="en-US"/>
        </w:rPr>
        <w:t>Environment Type: Test / Staging Environment</w:t>
      </w:r>
    </w:p>
    <w:p w14:paraId="56A04C5A" w14:textId="1EBF922C" w:rsidR="00032329" w:rsidRDefault="00032329" w:rsidP="006B48CC">
      <w:pPr>
        <w:jc w:val="both"/>
        <w:rPr>
          <w:rFonts w:ascii="Times New Roman" w:hAnsi="Times New Roman" w:cs="Times New Roman"/>
          <w:sz w:val="24"/>
          <w:szCs w:val="24"/>
          <w:lang w:val="en-US"/>
        </w:rPr>
      </w:pPr>
      <w:r w:rsidRPr="00032329">
        <w:rPr>
          <w:rFonts w:ascii="Times New Roman" w:hAnsi="Times New Roman" w:cs="Times New Roman"/>
          <w:sz w:val="24"/>
          <w:szCs w:val="24"/>
          <w:lang w:val="en-US"/>
        </w:rPr>
        <w:t>Application Type: Web-based authentication system</w:t>
      </w:r>
    </w:p>
    <w:p w14:paraId="10B4FE14" w14:textId="59F0B82B" w:rsidR="00032329" w:rsidRPr="00032329" w:rsidRDefault="00032329" w:rsidP="006B48CC">
      <w:pPr>
        <w:jc w:val="both"/>
        <w:rPr>
          <w:rFonts w:ascii="Times New Roman" w:hAnsi="Times New Roman" w:cs="Times New Roman"/>
          <w:sz w:val="24"/>
          <w:szCs w:val="24"/>
          <w:lang w:val="en-US"/>
        </w:rPr>
      </w:pPr>
      <w:r w:rsidRPr="00032329">
        <w:rPr>
          <w:rFonts w:ascii="Times New Roman" w:hAnsi="Times New Roman" w:cs="Times New Roman"/>
          <w:sz w:val="24"/>
          <w:szCs w:val="24"/>
          <w:lang w:val="en-US"/>
        </w:rPr>
        <w:t>Client Side:</w:t>
      </w:r>
      <w:r>
        <w:rPr>
          <w:rFonts w:ascii="Times New Roman" w:hAnsi="Times New Roman" w:cs="Times New Roman"/>
          <w:sz w:val="24"/>
          <w:szCs w:val="24"/>
          <w:lang w:val="en-US"/>
        </w:rPr>
        <w:t xml:space="preserve"> </w:t>
      </w:r>
      <w:r w:rsidRPr="00032329">
        <w:rPr>
          <w:rFonts w:ascii="Times New Roman" w:hAnsi="Times New Roman" w:cs="Times New Roman"/>
          <w:sz w:val="24"/>
          <w:szCs w:val="24"/>
          <w:lang w:val="en-US"/>
        </w:rPr>
        <w:t>Web Browser (e.g., Google Chrome, Mozilla Firefox)</w:t>
      </w:r>
    </w:p>
    <w:p w14:paraId="0759FB20" w14:textId="6F17D523" w:rsidR="00032329" w:rsidRPr="00032329" w:rsidRDefault="00032329" w:rsidP="006B48CC">
      <w:pPr>
        <w:jc w:val="both"/>
        <w:rPr>
          <w:rFonts w:ascii="Times New Roman" w:hAnsi="Times New Roman" w:cs="Times New Roman"/>
          <w:sz w:val="24"/>
          <w:szCs w:val="24"/>
          <w:lang w:val="en-US"/>
        </w:rPr>
      </w:pPr>
      <w:r w:rsidRPr="00032329">
        <w:rPr>
          <w:rFonts w:ascii="Times New Roman" w:hAnsi="Times New Roman" w:cs="Times New Roman"/>
          <w:sz w:val="24"/>
          <w:szCs w:val="24"/>
          <w:lang w:val="en-US"/>
        </w:rPr>
        <w:t>Server Side:</w:t>
      </w:r>
      <w:r>
        <w:rPr>
          <w:rFonts w:ascii="Times New Roman" w:hAnsi="Times New Roman" w:cs="Times New Roman"/>
          <w:sz w:val="24"/>
          <w:szCs w:val="24"/>
          <w:lang w:val="en-US"/>
        </w:rPr>
        <w:t xml:space="preserve"> </w:t>
      </w:r>
      <w:r w:rsidRPr="00032329">
        <w:rPr>
          <w:rFonts w:ascii="Times New Roman" w:hAnsi="Times New Roman" w:cs="Times New Roman"/>
          <w:sz w:val="24"/>
          <w:szCs w:val="24"/>
          <w:lang w:val="en-US"/>
        </w:rPr>
        <w:t>Application Server hosting the login and logout API</w:t>
      </w:r>
    </w:p>
    <w:p w14:paraId="02E7655D" w14:textId="5F9D89D8" w:rsidR="00032329" w:rsidRPr="00032329" w:rsidRDefault="00032329" w:rsidP="006B48CC">
      <w:pPr>
        <w:jc w:val="both"/>
        <w:rPr>
          <w:rFonts w:ascii="Times New Roman" w:hAnsi="Times New Roman" w:cs="Times New Roman"/>
          <w:sz w:val="24"/>
          <w:szCs w:val="24"/>
          <w:lang w:val="en-US"/>
        </w:rPr>
      </w:pPr>
      <w:r w:rsidRPr="00032329">
        <w:rPr>
          <w:rFonts w:ascii="Times New Roman" w:hAnsi="Times New Roman" w:cs="Times New Roman"/>
          <w:sz w:val="24"/>
          <w:szCs w:val="24"/>
          <w:lang w:val="en-US"/>
        </w:rPr>
        <w:t>Database:</w:t>
      </w:r>
      <w:r>
        <w:rPr>
          <w:rFonts w:ascii="Times New Roman" w:hAnsi="Times New Roman" w:cs="Times New Roman"/>
          <w:sz w:val="24"/>
          <w:szCs w:val="24"/>
          <w:lang w:val="en-US"/>
        </w:rPr>
        <w:t xml:space="preserve"> </w:t>
      </w:r>
      <w:r w:rsidRPr="00032329">
        <w:rPr>
          <w:rFonts w:ascii="Times New Roman" w:hAnsi="Times New Roman" w:cs="Times New Roman"/>
          <w:sz w:val="24"/>
          <w:szCs w:val="24"/>
          <w:lang w:val="en-US"/>
        </w:rPr>
        <w:t>PostgreSQL for session and authentication data</w:t>
      </w:r>
    </w:p>
    <w:p w14:paraId="3E161D46" w14:textId="77777777" w:rsidR="00032329" w:rsidRDefault="00032329" w:rsidP="006B48CC">
      <w:pPr>
        <w:jc w:val="both"/>
        <w:rPr>
          <w:rFonts w:ascii="Times New Roman" w:hAnsi="Times New Roman" w:cs="Times New Roman"/>
          <w:sz w:val="24"/>
          <w:szCs w:val="24"/>
          <w:lang w:val="en-US"/>
        </w:rPr>
      </w:pPr>
      <w:r w:rsidRPr="00032329">
        <w:rPr>
          <w:rFonts w:ascii="Times New Roman" w:hAnsi="Times New Roman" w:cs="Times New Roman"/>
          <w:sz w:val="24"/>
          <w:szCs w:val="24"/>
          <w:lang w:val="en-US"/>
        </w:rPr>
        <w:t>Testing Tools:</w:t>
      </w:r>
    </w:p>
    <w:p w14:paraId="5D94BE46" w14:textId="488C012E" w:rsidR="00032329" w:rsidRPr="006B48CC" w:rsidRDefault="00032329" w:rsidP="006B48CC">
      <w:pPr>
        <w:pStyle w:val="ListParagraph"/>
        <w:numPr>
          <w:ilvl w:val="0"/>
          <w:numId w:val="5"/>
        </w:numPr>
        <w:jc w:val="both"/>
        <w:rPr>
          <w:rFonts w:ascii="Times New Roman" w:hAnsi="Times New Roman" w:cs="Times New Roman"/>
          <w:sz w:val="24"/>
          <w:szCs w:val="24"/>
          <w:lang w:val="en-US"/>
        </w:rPr>
      </w:pPr>
      <w:r w:rsidRPr="006B48CC">
        <w:rPr>
          <w:rFonts w:ascii="Times New Roman" w:hAnsi="Times New Roman" w:cs="Times New Roman"/>
          <w:sz w:val="24"/>
          <w:szCs w:val="24"/>
          <w:lang w:val="en-US"/>
        </w:rPr>
        <w:t>Postman (API Testing)</w:t>
      </w:r>
    </w:p>
    <w:p w14:paraId="2E547910" w14:textId="77777777" w:rsidR="00032329" w:rsidRPr="006B48CC" w:rsidRDefault="00032329" w:rsidP="006B48CC">
      <w:pPr>
        <w:pStyle w:val="ListParagraph"/>
        <w:numPr>
          <w:ilvl w:val="0"/>
          <w:numId w:val="5"/>
        </w:numPr>
        <w:jc w:val="both"/>
        <w:rPr>
          <w:rFonts w:ascii="Times New Roman" w:hAnsi="Times New Roman" w:cs="Times New Roman"/>
          <w:sz w:val="24"/>
          <w:szCs w:val="24"/>
          <w:lang w:val="en-US"/>
        </w:rPr>
      </w:pPr>
      <w:r w:rsidRPr="006B48CC">
        <w:rPr>
          <w:rFonts w:ascii="Times New Roman" w:hAnsi="Times New Roman" w:cs="Times New Roman"/>
          <w:sz w:val="24"/>
          <w:szCs w:val="24"/>
          <w:lang w:val="en-US"/>
        </w:rPr>
        <w:t>Playwright (Automation Testing)</w:t>
      </w:r>
    </w:p>
    <w:p w14:paraId="79B533C0" w14:textId="77777777" w:rsidR="00032329" w:rsidRPr="006B48CC" w:rsidRDefault="00032329" w:rsidP="006B48CC">
      <w:pPr>
        <w:pStyle w:val="ListParagraph"/>
        <w:numPr>
          <w:ilvl w:val="0"/>
          <w:numId w:val="5"/>
        </w:numPr>
        <w:jc w:val="both"/>
        <w:rPr>
          <w:rFonts w:ascii="Times New Roman" w:hAnsi="Times New Roman" w:cs="Times New Roman"/>
          <w:sz w:val="24"/>
          <w:szCs w:val="24"/>
          <w:lang w:val="en-US"/>
        </w:rPr>
      </w:pPr>
      <w:proofErr w:type="spellStart"/>
      <w:r w:rsidRPr="006B48CC">
        <w:rPr>
          <w:rFonts w:ascii="Times New Roman" w:hAnsi="Times New Roman" w:cs="Times New Roman"/>
          <w:sz w:val="24"/>
          <w:szCs w:val="24"/>
          <w:lang w:val="en-US"/>
        </w:rPr>
        <w:t>OpenProject</w:t>
      </w:r>
      <w:proofErr w:type="spellEnd"/>
      <w:r w:rsidRPr="006B48CC">
        <w:rPr>
          <w:rFonts w:ascii="Times New Roman" w:hAnsi="Times New Roman" w:cs="Times New Roman"/>
          <w:sz w:val="24"/>
          <w:szCs w:val="24"/>
          <w:lang w:val="en-US"/>
        </w:rPr>
        <w:t xml:space="preserve"> (Test Tracking)</w:t>
      </w:r>
    </w:p>
    <w:p w14:paraId="4F904060" w14:textId="378F3DE4" w:rsidR="00032329" w:rsidRDefault="00032329" w:rsidP="006B48CC">
      <w:pPr>
        <w:pStyle w:val="ListParagraph"/>
        <w:numPr>
          <w:ilvl w:val="0"/>
          <w:numId w:val="5"/>
        </w:numPr>
        <w:jc w:val="both"/>
        <w:rPr>
          <w:rFonts w:ascii="Times New Roman" w:hAnsi="Times New Roman" w:cs="Times New Roman"/>
          <w:sz w:val="24"/>
          <w:szCs w:val="24"/>
          <w:lang w:val="en-US"/>
        </w:rPr>
      </w:pPr>
      <w:r w:rsidRPr="006B48CC">
        <w:rPr>
          <w:rFonts w:ascii="Times New Roman" w:hAnsi="Times New Roman" w:cs="Times New Roman"/>
          <w:sz w:val="24"/>
          <w:szCs w:val="24"/>
          <w:lang w:val="en-US"/>
        </w:rPr>
        <w:lastRenderedPageBreak/>
        <w:t>Git (Version Control)</w:t>
      </w:r>
    </w:p>
    <w:p w14:paraId="5E13B828" w14:textId="77777777" w:rsidR="00744557" w:rsidRPr="00744557" w:rsidRDefault="00744557" w:rsidP="00744557">
      <w:pPr>
        <w:jc w:val="both"/>
        <w:rPr>
          <w:rFonts w:ascii="Times New Roman" w:hAnsi="Times New Roman" w:cs="Times New Roman"/>
          <w:sz w:val="24"/>
          <w:szCs w:val="24"/>
          <w:lang w:val="en-US"/>
        </w:rPr>
      </w:pPr>
    </w:p>
    <w:p w14:paraId="7148638D" w14:textId="1D264169" w:rsidR="0037062A" w:rsidRPr="006B48CC" w:rsidRDefault="0098191E" w:rsidP="006B48CC">
      <w:pPr>
        <w:jc w:val="both"/>
        <w:rPr>
          <w:rFonts w:ascii="Times New Roman" w:hAnsi="Times New Roman" w:cs="Times New Roman"/>
          <w:b/>
          <w:bCs/>
          <w:sz w:val="28"/>
          <w:szCs w:val="28"/>
          <w:lang w:val="en-US"/>
        </w:rPr>
      </w:pPr>
      <w:r w:rsidRPr="006B48CC">
        <w:rPr>
          <w:rFonts w:ascii="Times New Roman" w:hAnsi="Times New Roman" w:cs="Times New Roman"/>
          <w:b/>
          <w:bCs/>
          <w:sz w:val="28"/>
          <w:szCs w:val="28"/>
          <w:lang w:val="en-US"/>
        </w:rPr>
        <w:t xml:space="preserve">7. </w:t>
      </w:r>
      <w:r w:rsidR="0037062A" w:rsidRPr="006B48CC">
        <w:rPr>
          <w:rFonts w:ascii="Times New Roman" w:hAnsi="Times New Roman" w:cs="Times New Roman"/>
          <w:b/>
          <w:bCs/>
          <w:sz w:val="28"/>
          <w:szCs w:val="28"/>
          <w:lang w:val="en-US"/>
        </w:rPr>
        <w:t>Resources and Responsibilities</w:t>
      </w:r>
    </w:p>
    <w:tbl>
      <w:tblPr>
        <w:tblStyle w:val="TableGrid"/>
        <w:tblW w:w="0" w:type="auto"/>
        <w:tblLook w:val="04A0" w:firstRow="1" w:lastRow="0" w:firstColumn="1" w:lastColumn="0" w:noHBand="0" w:noVBand="1"/>
      </w:tblPr>
      <w:tblGrid>
        <w:gridCol w:w="3116"/>
        <w:gridCol w:w="3117"/>
        <w:gridCol w:w="3117"/>
      </w:tblGrid>
      <w:tr w:rsidR="0098191E" w14:paraId="1498F668" w14:textId="77777777" w:rsidTr="0098191E">
        <w:tc>
          <w:tcPr>
            <w:tcW w:w="3116" w:type="dxa"/>
          </w:tcPr>
          <w:p w14:paraId="238D0D61" w14:textId="6C8CE1E6" w:rsidR="0098191E" w:rsidRPr="006B48CC" w:rsidRDefault="0098191E" w:rsidP="006B48CC">
            <w:pPr>
              <w:jc w:val="both"/>
              <w:rPr>
                <w:rFonts w:ascii="Times New Roman" w:hAnsi="Times New Roman" w:cs="Times New Roman"/>
                <w:b/>
                <w:bCs/>
                <w:sz w:val="24"/>
                <w:szCs w:val="24"/>
                <w:lang w:val="en-US"/>
              </w:rPr>
            </w:pPr>
            <w:r w:rsidRPr="006B48CC">
              <w:rPr>
                <w:rFonts w:ascii="Times New Roman" w:hAnsi="Times New Roman" w:cs="Times New Roman"/>
                <w:b/>
                <w:bCs/>
                <w:sz w:val="24"/>
                <w:szCs w:val="24"/>
                <w:lang w:val="en-US"/>
              </w:rPr>
              <w:t>Role</w:t>
            </w:r>
          </w:p>
        </w:tc>
        <w:tc>
          <w:tcPr>
            <w:tcW w:w="3117" w:type="dxa"/>
          </w:tcPr>
          <w:p w14:paraId="754704FF" w14:textId="3054CC50" w:rsidR="0098191E" w:rsidRPr="006B48CC" w:rsidRDefault="0098191E" w:rsidP="006B48CC">
            <w:pPr>
              <w:jc w:val="both"/>
              <w:rPr>
                <w:rFonts w:ascii="Times New Roman" w:hAnsi="Times New Roman" w:cs="Times New Roman"/>
                <w:b/>
                <w:bCs/>
                <w:sz w:val="24"/>
                <w:szCs w:val="24"/>
                <w:lang w:val="en-US"/>
              </w:rPr>
            </w:pPr>
            <w:r w:rsidRPr="006B48CC">
              <w:rPr>
                <w:rFonts w:ascii="Times New Roman" w:hAnsi="Times New Roman" w:cs="Times New Roman"/>
                <w:b/>
                <w:bCs/>
                <w:sz w:val="24"/>
                <w:szCs w:val="24"/>
                <w:lang w:val="en-US"/>
              </w:rPr>
              <w:t>Name</w:t>
            </w:r>
          </w:p>
        </w:tc>
        <w:tc>
          <w:tcPr>
            <w:tcW w:w="3117" w:type="dxa"/>
          </w:tcPr>
          <w:p w14:paraId="4097A4C5" w14:textId="7F8B6AEC" w:rsidR="0098191E" w:rsidRPr="006B48CC" w:rsidRDefault="0098191E" w:rsidP="006B48CC">
            <w:pPr>
              <w:jc w:val="both"/>
              <w:rPr>
                <w:rFonts w:ascii="Times New Roman" w:hAnsi="Times New Roman" w:cs="Times New Roman"/>
                <w:b/>
                <w:bCs/>
                <w:sz w:val="24"/>
                <w:szCs w:val="24"/>
                <w:lang w:val="en-US"/>
              </w:rPr>
            </w:pPr>
            <w:r w:rsidRPr="006B48CC">
              <w:rPr>
                <w:rFonts w:ascii="Times New Roman" w:hAnsi="Times New Roman" w:cs="Times New Roman"/>
                <w:b/>
                <w:bCs/>
                <w:sz w:val="24"/>
                <w:szCs w:val="24"/>
                <w:lang w:val="en-US"/>
              </w:rPr>
              <w:t>Responsibilities</w:t>
            </w:r>
          </w:p>
        </w:tc>
      </w:tr>
      <w:tr w:rsidR="0098191E" w14:paraId="6543855D" w14:textId="77777777" w:rsidTr="0098191E">
        <w:tc>
          <w:tcPr>
            <w:tcW w:w="3116" w:type="dxa"/>
          </w:tcPr>
          <w:p w14:paraId="4B31A948" w14:textId="344941A2" w:rsidR="0098191E" w:rsidRDefault="0098191E"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QA Lead (Backend)</w:t>
            </w:r>
          </w:p>
        </w:tc>
        <w:tc>
          <w:tcPr>
            <w:tcW w:w="3117" w:type="dxa"/>
          </w:tcPr>
          <w:p w14:paraId="46AB85FF" w14:textId="04AD2989" w:rsidR="00CB3953" w:rsidRDefault="00CB3953"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Carlo Nico Pielago</w:t>
            </w:r>
          </w:p>
          <w:p w14:paraId="6A13750D" w14:textId="77777777" w:rsidR="00CB3953" w:rsidRDefault="00CB3953" w:rsidP="006B48CC">
            <w:pPr>
              <w:jc w:val="both"/>
              <w:rPr>
                <w:rFonts w:ascii="Times New Roman" w:hAnsi="Times New Roman" w:cs="Times New Roman"/>
                <w:sz w:val="24"/>
                <w:szCs w:val="24"/>
                <w:lang w:val="en-US"/>
              </w:rPr>
            </w:pPr>
          </w:p>
          <w:p w14:paraId="5A15A883" w14:textId="3D40629A" w:rsidR="0098191E" w:rsidRDefault="0098191E"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Minerva</w:t>
            </w:r>
            <w:r w:rsidR="006B48CC">
              <w:rPr>
                <w:rFonts w:ascii="Times New Roman" w:hAnsi="Times New Roman" w:cs="Times New Roman"/>
                <w:sz w:val="24"/>
                <w:szCs w:val="24"/>
                <w:lang w:val="en-US"/>
              </w:rPr>
              <w:t xml:space="preserve"> Aguilucho</w:t>
            </w:r>
          </w:p>
          <w:p w14:paraId="4B37FD28" w14:textId="1B86442C" w:rsidR="006B48CC" w:rsidRDefault="006B48CC" w:rsidP="006B48CC">
            <w:pPr>
              <w:jc w:val="both"/>
              <w:rPr>
                <w:rFonts w:ascii="Times New Roman" w:hAnsi="Times New Roman" w:cs="Times New Roman"/>
                <w:sz w:val="24"/>
                <w:szCs w:val="24"/>
                <w:lang w:val="en-US"/>
              </w:rPr>
            </w:pPr>
          </w:p>
        </w:tc>
        <w:tc>
          <w:tcPr>
            <w:tcW w:w="3117" w:type="dxa"/>
          </w:tcPr>
          <w:p w14:paraId="3DF7C4BE" w14:textId="779F4950" w:rsidR="0098191E" w:rsidRDefault="0098191E" w:rsidP="006B48CC">
            <w:pPr>
              <w:jc w:val="both"/>
              <w:rPr>
                <w:rFonts w:ascii="Times New Roman" w:hAnsi="Times New Roman" w:cs="Times New Roman"/>
                <w:sz w:val="24"/>
                <w:szCs w:val="24"/>
                <w:lang w:val="en-US"/>
              </w:rPr>
            </w:pPr>
            <w:r w:rsidRPr="0098191E">
              <w:rPr>
                <w:rFonts w:ascii="Times New Roman" w:hAnsi="Times New Roman" w:cs="Times New Roman"/>
                <w:sz w:val="24"/>
                <w:szCs w:val="24"/>
                <w:lang w:val="en-US"/>
              </w:rPr>
              <w:t>Oversees the overall testing strategy for backend and API-related functionalities.</w:t>
            </w:r>
            <w:r>
              <w:rPr>
                <w:rFonts w:ascii="Times New Roman" w:hAnsi="Times New Roman" w:cs="Times New Roman"/>
                <w:sz w:val="24"/>
                <w:szCs w:val="24"/>
                <w:lang w:val="en-US"/>
              </w:rPr>
              <w:t xml:space="preserve"> </w:t>
            </w:r>
            <w:r w:rsidRPr="0098191E">
              <w:rPr>
                <w:rFonts w:ascii="Times New Roman" w:hAnsi="Times New Roman" w:cs="Times New Roman"/>
                <w:sz w:val="24"/>
                <w:szCs w:val="24"/>
                <w:lang w:val="en-US"/>
              </w:rPr>
              <w:t>Reviews and approves test plans, test cases, and testing approaches related to the logout API.</w:t>
            </w:r>
            <w:r>
              <w:rPr>
                <w:rFonts w:ascii="Times New Roman" w:hAnsi="Times New Roman" w:cs="Times New Roman"/>
                <w:sz w:val="24"/>
                <w:szCs w:val="24"/>
                <w:lang w:val="en-US"/>
              </w:rPr>
              <w:t xml:space="preserve"> </w:t>
            </w:r>
            <w:r w:rsidRPr="0098191E">
              <w:rPr>
                <w:rFonts w:ascii="Times New Roman" w:hAnsi="Times New Roman" w:cs="Times New Roman"/>
                <w:sz w:val="24"/>
                <w:szCs w:val="24"/>
                <w:lang w:val="en-US"/>
              </w:rPr>
              <w:t>Coordinates with developers to clarify API behavior, session handling, and defect resolution.</w:t>
            </w:r>
            <w:r>
              <w:rPr>
                <w:rFonts w:ascii="Times New Roman" w:hAnsi="Times New Roman" w:cs="Times New Roman"/>
                <w:sz w:val="24"/>
                <w:szCs w:val="24"/>
                <w:lang w:val="en-US"/>
              </w:rPr>
              <w:t xml:space="preserve"> </w:t>
            </w:r>
            <w:r w:rsidRPr="0098191E">
              <w:rPr>
                <w:rFonts w:ascii="Times New Roman" w:hAnsi="Times New Roman" w:cs="Times New Roman"/>
                <w:sz w:val="24"/>
                <w:szCs w:val="24"/>
                <w:lang w:val="en-US"/>
              </w:rPr>
              <w:t>Ensures that backend testing meets quality, security, and functional standards.</w:t>
            </w:r>
          </w:p>
        </w:tc>
      </w:tr>
      <w:tr w:rsidR="0098191E" w14:paraId="754780BE" w14:textId="77777777" w:rsidTr="0098191E">
        <w:tc>
          <w:tcPr>
            <w:tcW w:w="3116" w:type="dxa"/>
          </w:tcPr>
          <w:p w14:paraId="6A60208B" w14:textId="47C362DE" w:rsidR="0098191E" w:rsidRDefault="0098191E"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QA Testers/Analyst (Manual)</w:t>
            </w:r>
          </w:p>
        </w:tc>
        <w:tc>
          <w:tcPr>
            <w:tcW w:w="3117" w:type="dxa"/>
          </w:tcPr>
          <w:p w14:paraId="04CD5396" w14:textId="6D33A05D" w:rsidR="0098191E" w:rsidRDefault="00CB3953" w:rsidP="00CB3953">
            <w:pPr>
              <w:jc w:val="both"/>
              <w:rPr>
                <w:rFonts w:ascii="Times New Roman" w:hAnsi="Times New Roman" w:cs="Times New Roman"/>
                <w:sz w:val="24"/>
                <w:szCs w:val="24"/>
                <w:lang w:val="en-US"/>
              </w:rPr>
            </w:pPr>
            <w:r>
              <w:rPr>
                <w:rFonts w:ascii="Times New Roman" w:hAnsi="Times New Roman" w:cs="Times New Roman"/>
                <w:sz w:val="24"/>
                <w:szCs w:val="24"/>
                <w:lang w:val="en-US"/>
              </w:rPr>
              <w:t>Laurence Ligtas</w:t>
            </w:r>
          </w:p>
        </w:tc>
        <w:tc>
          <w:tcPr>
            <w:tcW w:w="3117" w:type="dxa"/>
          </w:tcPr>
          <w:p w14:paraId="34101690" w14:textId="45A8732F" w:rsidR="0098191E" w:rsidRPr="0098191E" w:rsidRDefault="0098191E" w:rsidP="006B48CC">
            <w:pPr>
              <w:jc w:val="both"/>
              <w:rPr>
                <w:rFonts w:ascii="Times New Roman" w:hAnsi="Times New Roman" w:cs="Times New Roman"/>
                <w:sz w:val="24"/>
                <w:szCs w:val="24"/>
                <w:lang w:val="en-US"/>
              </w:rPr>
            </w:pPr>
            <w:r w:rsidRPr="0098191E">
              <w:rPr>
                <w:rFonts w:ascii="Times New Roman" w:hAnsi="Times New Roman" w:cs="Times New Roman"/>
                <w:sz w:val="24"/>
                <w:szCs w:val="24"/>
                <w:lang w:val="en-US"/>
              </w:rPr>
              <w:t>Design and execute manual test cases for the logout functionality through the user interface.</w:t>
            </w:r>
            <w:r>
              <w:rPr>
                <w:rFonts w:ascii="Times New Roman" w:hAnsi="Times New Roman" w:cs="Times New Roman"/>
                <w:sz w:val="24"/>
                <w:szCs w:val="24"/>
                <w:lang w:val="en-US"/>
              </w:rPr>
              <w:t xml:space="preserve"> </w:t>
            </w:r>
            <w:r w:rsidRPr="0098191E">
              <w:rPr>
                <w:rFonts w:ascii="Times New Roman" w:hAnsi="Times New Roman" w:cs="Times New Roman"/>
                <w:sz w:val="24"/>
                <w:szCs w:val="24"/>
                <w:lang w:val="en-US"/>
              </w:rPr>
              <w:t>Validate user behavior such as clicking the Logout button and redirection to the Login Page.</w:t>
            </w:r>
          </w:p>
          <w:p w14:paraId="540C41DC" w14:textId="3E1DBC31" w:rsidR="0098191E" w:rsidRDefault="0098191E" w:rsidP="006B48CC">
            <w:pPr>
              <w:jc w:val="both"/>
              <w:rPr>
                <w:rFonts w:ascii="Times New Roman" w:hAnsi="Times New Roman" w:cs="Times New Roman"/>
                <w:sz w:val="24"/>
                <w:szCs w:val="24"/>
                <w:lang w:val="en-US"/>
              </w:rPr>
            </w:pPr>
            <w:r w:rsidRPr="0098191E">
              <w:rPr>
                <w:rFonts w:ascii="Times New Roman" w:hAnsi="Times New Roman" w:cs="Times New Roman"/>
                <w:sz w:val="24"/>
                <w:szCs w:val="24"/>
                <w:lang w:val="en-US"/>
              </w:rPr>
              <w:t>Verify error handling and system responses during logout scenarios.</w:t>
            </w:r>
            <w:r>
              <w:rPr>
                <w:rFonts w:ascii="Times New Roman" w:hAnsi="Times New Roman" w:cs="Times New Roman"/>
                <w:sz w:val="24"/>
                <w:szCs w:val="24"/>
                <w:lang w:val="en-US"/>
              </w:rPr>
              <w:t xml:space="preserve"> </w:t>
            </w:r>
            <w:r w:rsidRPr="0098191E">
              <w:rPr>
                <w:rFonts w:ascii="Times New Roman" w:hAnsi="Times New Roman" w:cs="Times New Roman"/>
                <w:sz w:val="24"/>
                <w:szCs w:val="24"/>
                <w:lang w:val="en-US"/>
              </w:rPr>
              <w:t>Document test results and report defects with clear reproduction steps.</w:t>
            </w:r>
          </w:p>
        </w:tc>
      </w:tr>
      <w:tr w:rsidR="0098191E" w14:paraId="326CED63" w14:textId="77777777" w:rsidTr="0098191E">
        <w:tc>
          <w:tcPr>
            <w:tcW w:w="3116" w:type="dxa"/>
          </w:tcPr>
          <w:p w14:paraId="5322E179" w14:textId="7F25C4CF" w:rsidR="0098191E" w:rsidRDefault="0098191E"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QA Testers/Analyst (Automation)</w:t>
            </w:r>
          </w:p>
        </w:tc>
        <w:tc>
          <w:tcPr>
            <w:tcW w:w="3117" w:type="dxa"/>
          </w:tcPr>
          <w:p w14:paraId="7C30C0E3" w14:textId="518FFA68" w:rsidR="006B48CC" w:rsidRDefault="00CB3953" w:rsidP="006B48CC">
            <w:pPr>
              <w:jc w:val="both"/>
              <w:rPr>
                <w:rFonts w:ascii="Times New Roman" w:hAnsi="Times New Roman" w:cs="Times New Roman"/>
                <w:sz w:val="24"/>
                <w:szCs w:val="24"/>
                <w:lang w:val="en-US"/>
              </w:rPr>
            </w:pPr>
            <w:r>
              <w:rPr>
                <w:rFonts w:ascii="Times New Roman" w:hAnsi="Times New Roman" w:cs="Times New Roman"/>
                <w:sz w:val="24"/>
                <w:szCs w:val="24"/>
                <w:lang w:val="en-US"/>
              </w:rPr>
              <w:t>Laurence Ligtas</w:t>
            </w:r>
          </w:p>
        </w:tc>
        <w:tc>
          <w:tcPr>
            <w:tcW w:w="3117" w:type="dxa"/>
          </w:tcPr>
          <w:p w14:paraId="7564ADD0" w14:textId="1FACDBB7" w:rsidR="0098191E" w:rsidRDefault="0098191E" w:rsidP="006B48CC">
            <w:pPr>
              <w:jc w:val="both"/>
              <w:rPr>
                <w:rFonts w:ascii="Times New Roman" w:hAnsi="Times New Roman" w:cs="Times New Roman"/>
                <w:sz w:val="24"/>
                <w:szCs w:val="24"/>
                <w:lang w:val="en-US"/>
              </w:rPr>
            </w:pPr>
            <w:r w:rsidRPr="0098191E">
              <w:rPr>
                <w:rFonts w:ascii="Times New Roman" w:hAnsi="Times New Roman" w:cs="Times New Roman"/>
                <w:sz w:val="24"/>
                <w:szCs w:val="24"/>
                <w:lang w:val="en-US"/>
              </w:rPr>
              <w:t>Develop and maintain automated test scripts using Playwright and API testing tools.</w:t>
            </w:r>
            <w:r>
              <w:rPr>
                <w:rFonts w:ascii="Times New Roman" w:hAnsi="Times New Roman" w:cs="Times New Roman"/>
                <w:sz w:val="24"/>
                <w:szCs w:val="24"/>
                <w:lang w:val="en-US"/>
              </w:rPr>
              <w:t xml:space="preserve"> </w:t>
            </w:r>
            <w:r w:rsidRPr="0098191E">
              <w:rPr>
                <w:rFonts w:ascii="Times New Roman" w:hAnsi="Times New Roman" w:cs="Times New Roman"/>
                <w:sz w:val="24"/>
                <w:szCs w:val="24"/>
                <w:lang w:val="en-US"/>
              </w:rPr>
              <w:t>Execute automated end-to-end and API tests for the logout process.</w:t>
            </w:r>
            <w:r>
              <w:rPr>
                <w:rFonts w:ascii="Times New Roman" w:hAnsi="Times New Roman" w:cs="Times New Roman"/>
                <w:sz w:val="24"/>
                <w:szCs w:val="24"/>
                <w:lang w:val="en-US"/>
              </w:rPr>
              <w:t xml:space="preserve"> </w:t>
            </w:r>
            <w:r w:rsidRPr="0098191E">
              <w:rPr>
                <w:rFonts w:ascii="Times New Roman" w:hAnsi="Times New Roman" w:cs="Times New Roman"/>
                <w:sz w:val="24"/>
                <w:szCs w:val="24"/>
                <w:lang w:val="en-US"/>
              </w:rPr>
              <w:t>Analyze test execution results and identify failures or inconsistencies.</w:t>
            </w:r>
            <w:r>
              <w:rPr>
                <w:rFonts w:ascii="Times New Roman" w:hAnsi="Times New Roman" w:cs="Times New Roman"/>
                <w:sz w:val="24"/>
                <w:szCs w:val="24"/>
                <w:lang w:val="en-US"/>
              </w:rPr>
              <w:t xml:space="preserve"> </w:t>
            </w:r>
            <w:r w:rsidRPr="0098191E">
              <w:rPr>
                <w:rFonts w:ascii="Times New Roman" w:hAnsi="Times New Roman" w:cs="Times New Roman"/>
                <w:sz w:val="24"/>
                <w:szCs w:val="24"/>
                <w:lang w:val="en-US"/>
              </w:rPr>
              <w:t>Update automation scripts based on system changes and regression requirements.</w:t>
            </w:r>
          </w:p>
        </w:tc>
      </w:tr>
    </w:tbl>
    <w:p w14:paraId="1FDA7735" w14:textId="77777777" w:rsidR="0098191E" w:rsidRPr="0098191E" w:rsidRDefault="0098191E" w:rsidP="006B48CC">
      <w:pPr>
        <w:jc w:val="both"/>
        <w:rPr>
          <w:rFonts w:ascii="Times New Roman" w:hAnsi="Times New Roman" w:cs="Times New Roman"/>
          <w:sz w:val="24"/>
          <w:szCs w:val="24"/>
          <w:lang w:val="en-US"/>
        </w:rPr>
      </w:pPr>
    </w:p>
    <w:p w14:paraId="01106C73" w14:textId="77777777" w:rsidR="00CB3953" w:rsidRDefault="00CB3953" w:rsidP="006B48CC">
      <w:pPr>
        <w:jc w:val="both"/>
        <w:rPr>
          <w:rFonts w:ascii="Times New Roman" w:hAnsi="Times New Roman" w:cs="Times New Roman"/>
          <w:b/>
          <w:bCs/>
          <w:sz w:val="28"/>
          <w:szCs w:val="28"/>
          <w:lang w:val="en-US"/>
        </w:rPr>
      </w:pPr>
    </w:p>
    <w:p w14:paraId="7C75916F" w14:textId="021F2D10" w:rsidR="0037062A" w:rsidRDefault="0098191E" w:rsidP="006B48CC">
      <w:pPr>
        <w:jc w:val="both"/>
        <w:rPr>
          <w:rFonts w:ascii="Times New Roman" w:hAnsi="Times New Roman" w:cs="Times New Roman"/>
          <w:b/>
          <w:bCs/>
          <w:sz w:val="28"/>
          <w:szCs w:val="28"/>
          <w:lang w:val="en-US"/>
        </w:rPr>
      </w:pPr>
      <w:r w:rsidRPr="006B48CC">
        <w:rPr>
          <w:rFonts w:ascii="Times New Roman" w:hAnsi="Times New Roman" w:cs="Times New Roman"/>
          <w:b/>
          <w:bCs/>
          <w:sz w:val="28"/>
          <w:szCs w:val="28"/>
          <w:lang w:val="en-US"/>
        </w:rPr>
        <w:lastRenderedPageBreak/>
        <w:t>8. Risks and Mitigation</w:t>
      </w:r>
    </w:p>
    <w:tbl>
      <w:tblPr>
        <w:tblStyle w:val="TableGrid"/>
        <w:tblW w:w="0" w:type="auto"/>
        <w:tblLook w:val="04A0" w:firstRow="1" w:lastRow="0" w:firstColumn="1" w:lastColumn="0" w:noHBand="0" w:noVBand="1"/>
      </w:tblPr>
      <w:tblGrid>
        <w:gridCol w:w="3116"/>
        <w:gridCol w:w="3117"/>
        <w:gridCol w:w="3117"/>
      </w:tblGrid>
      <w:tr w:rsidR="00CB3953" w14:paraId="2E1C25FD" w14:textId="77777777" w:rsidTr="00CB3953">
        <w:tc>
          <w:tcPr>
            <w:tcW w:w="3116" w:type="dxa"/>
          </w:tcPr>
          <w:p w14:paraId="3BE3A4D7" w14:textId="14886B9D" w:rsidR="00CB3953" w:rsidRPr="00183F0B" w:rsidRDefault="00183F0B" w:rsidP="006B48CC">
            <w:pPr>
              <w:jc w:val="both"/>
              <w:rPr>
                <w:rFonts w:ascii="Times New Roman" w:hAnsi="Times New Roman" w:cs="Times New Roman"/>
                <w:b/>
                <w:bCs/>
                <w:sz w:val="24"/>
                <w:szCs w:val="24"/>
                <w:lang w:val="en-US"/>
              </w:rPr>
            </w:pPr>
            <w:r w:rsidRPr="00183F0B">
              <w:rPr>
                <w:rFonts w:ascii="Times New Roman" w:hAnsi="Times New Roman" w:cs="Times New Roman"/>
                <w:b/>
                <w:bCs/>
                <w:sz w:val="24"/>
                <w:szCs w:val="24"/>
                <w:lang w:val="en-US"/>
              </w:rPr>
              <w:t>Risk</w:t>
            </w:r>
          </w:p>
        </w:tc>
        <w:tc>
          <w:tcPr>
            <w:tcW w:w="3117" w:type="dxa"/>
          </w:tcPr>
          <w:p w14:paraId="27379C48" w14:textId="027A29C1" w:rsidR="00CB3953" w:rsidRPr="00183F0B" w:rsidRDefault="00183F0B" w:rsidP="006B48CC">
            <w:pPr>
              <w:jc w:val="both"/>
              <w:rPr>
                <w:rFonts w:ascii="Times New Roman" w:hAnsi="Times New Roman" w:cs="Times New Roman"/>
                <w:b/>
                <w:bCs/>
                <w:sz w:val="24"/>
                <w:szCs w:val="24"/>
                <w:lang w:val="en-US"/>
              </w:rPr>
            </w:pPr>
            <w:r w:rsidRPr="00183F0B">
              <w:rPr>
                <w:rFonts w:ascii="Times New Roman" w:hAnsi="Times New Roman" w:cs="Times New Roman"/>
                <w:b/>
                <w:bCs/>
                <w:sz w:val="24"/>
                <w:szCs w:val="24"/>
                <w:lang w:val="en-US"/>
              </w:rPr>
              <w:t>Impact</w:t>
            </w:r>
          </w:p>
        </w:tc>
        <w:tc>
          <w:tcPr>
            <w:tcW w:w="3117" w:type="dxa"/>
          </w:tcPr>
          <w:p w14:paraId="1B733746" w14:textId="45570129" w:rsidR="00CB3953" w:rsidRPr="00183F0B" w:rsidRDefault="00183F0B" w:rsidP="006B48CC">
            <w:pPr>
              <w:jc w:val="both"/>
              <w:rPr>
                <w:rFonts w:ascii="Times New Roman" w:hAnsi="Times New Roman" w:cs="Times New Roman"/>
                <w:b/>
                <w:bCs/>
                <w:sz w:val="24"/>
                <w:szCs w:val="24"/>
                <w:lang w:val="en-US"/>
              </w:rPr>
            </w:pPr>
            <w:r w:rsidRPr="00183F0B">
              <w:rPr>
                <w:rFonts w:ascii="Times New Roman" w:hAnsi="Times New Roman" w:cs="Times New Roman"/>
                <w:b/>
                <w:bCs/>
                <w:sz w:val="24"/>
                <w:szCs w:val="24"/>
                <w:lang w:val="en-US"/>
              </w:rPr>
              <w:t>Mitigation Strategy</w:t>
            </w:r>
          </w:p>
        </w:tc>
      </w:tr>
      <w:tr w:rsidR="00CB3953" w14:paraId="405C08F4" w14:textId="77777777" w:rsidTr="00CB3953">
        <w:tc>
          <w:tcPr>
            <w:tcW w:w="3116" w:type="dxa"/>
          </w:tcPr>
          <w:p w14:paraId="08EA1F2C" w14:textId="61D6ADE2" w:rsidR="00CB3953" w:rsidRPr="00183F0B" w:rsidRDefault="00183F0B" w:rsidP="00B03730">
            <w:pPr>
              <w:rPr>
                <w:rFonts w:ascii="Times New Roman" w:hAnsi="Times New Roman" w:cs="Times New Roman"/>
                <w:sz w:val="24"/>
                <w:szCs w:val="24"/>
                <w:lang w:val="en-US"/>
              </w:rPr>
            </w:pPr>
            <w:r w:rsidRPr="00183F0B">
              <w:rPr>
                <w:rFonts w:ascii="Times New Roman" w:hAnsi="Times New Roman" w:cs="Times New Roman"/>
                <w:sz w:val="24"/>
                <w:szCs w:val="24"/>
                <w:lang w:val="en-US"/>
              </w:rPr>
              <w:t>Logout API does not fully invalidate the user session</w:t>
            </w:r>
          </w:p>
        </w:tc>
        <w:tc>
          <w:tcPr>
            <w:tcW w:w="3117" w:type="dxa"/>
          </w:tcPr>
          <w:p w14:paraId="18BAA0AC" w14:textId="57A8B2AC" w:rsidR="00CB3953" w:rsidRPr="00183F0B" w:rsidRDefault="00183F0B" w:rsidP="00B03730">
            <w:pPr>
              <w:rPr>
                <w:rFonts w:ascii="Times New Roman" w:hAnsi="Times New Roman" w:cs="Times New Roman"/>
                <w:sz w:val="24"/>
                <w:szCs w:val="24"/>
                <w:lang w:val="en-US"/>
              </w:rPr>
            </w:pPr>
            <w:r w:rsidRPr="00183F0B">
              <w:rPr>
                <w:rFonts w:ascii="Times New Roman" w:hAnsi="Times New Roman" w:cs="Times New Roman"/>
                <w:sz w:val="24"/>
                <w:szCs w:val="24"/>
                <w:lang w:val="en-US"/>
              </w:rPr>
              <w:t>Users may still access protected resources after logout</w:t>
            </w:r>
          </w:p>
        </w:tc>
        <w:tc>
          <w:tcPr>
            <w:tcW w:w="3117" w:type="dxa"/>
          </w:tcPr>
          <w:p w14:paraId="4AB2971D" w14:textId="0B10CC3D" w:rsidR="00CB3953" w:rsidRPr="00183F0B" w:rsidRDefault="00183F0B" w:rsidP="00B03730">
            <w:pPr>
              <w:rPr>
                <w:rFonts w:ascii="Times New Roman" w:hAnsi="Times New Roman" w:cs="Times New Roman"/>
                <w:sz w:val="24"/>
                <w:szCs w:val="24"/>
                <w:lang w:val="en-US"/>
              </w:rPr>
            </w:pPr>
            <w:r w:rsidRPr="00183F0B">
              <w:rPr>
                <w:rFonts w:ascii="Times New Roman" w:hAnsi="Times New Roman" w:cs="Times New Roman"/>
                <w:sz w:val="24"/>
                <w:szCs w:val="24"/>
                <w:lang w:val="en-US"/>
              </w:rPr>
              <w:t>Validate session/token invalidation via API responses and database checks. Include negative test cases for accessing Secure Area after logout.</w:t>
            </w:r>
          </w:p>
        </w:tc>
      </w:tr>
      <w:tr w:rsidR="00CB3953" w14:paraId="09CB374E" w14:textId="77777777" w:rsidTr="00CB3953">
        <w:tc>
          <w:tcPr>
            <w:tcW w:w="3116" w:type="dxa"/>
          </w:tcPr>
          <w:p w14:paraId="25D0552E" w14:textId="0B9CEE5E" w:rsidR="00CB3953" w:rsidRPr="00183F0B" w:rsidRDefault="00183F0B" w:rsidP="00B03730">
            <w:pPr>
              <w:rPr>
                <w:rFonts w:ascii="Times New Roman" w:hAnsi="Times New Roman" w:cs="Times New Roman"/>
                <w:sz w:val="24"/>
                <w:szCs w:val="24"/>
                <w:lang w:val="en-US"/>
              </w:rPr>
            </w:pPr>
            <w:r w:rsidRPr="00183F0B">
              <w:rPr>
                <w:rFonts w:ascii="Times New Roman" w:hAnsi="Times New Roman" w:cs="Times New Roman"/>
                <w:sz w:val="24"/>
                <w:szCs w:val="24"/>
                <w:lang w:val="en-US"/>
              </w:rPr>
              <w:t>Inconsistent logout behavior across UI and API</w:t>
            </w:r>
          </w:p>
        </w:tc>
        <w:tc>
          <w:tcPr>
            <w:tcW w:w="3117" w:type="dxa"/>
          </w:tcPr>
          <w:p w14:paraId="446085B3" w14:textId="756A775D" w:rsidR="00CB3953" w:rsidRPr="00183F0B" w:rsidRDefault="00183F0B" w:rsidP="00B03730">
            <w:pPr>
              <w:rPr>
                <w:rFonts w:ascii="Times New Roman" w:hAnsi="Times New Roman" w:cs="Times New Roman"/>
                <w:sz w:val="24"/>
                <w:szCs w:val="24"/>
                <w:lang w:val="en-US"/>
              </w:rPr>
            </w:pPr>
            <w:r w:rsidRPr="00183F0B">
              <w:rPr>
                <w:rFonts w:ascii="Times New Roman" w:hAnsi="Times New Roman" w:cs="Times New Roman"/>
                <w:sz w:val="24"/>
                <w:szCs w:val="24"/>
                <w:lang w:val="en-US"/>
              </w:rPr>
              <w:t>Confusion and potential security gaps</w:t>
            </w:r>
          </w:p>
        </w:tc>
        <w:tc>
          <w:tcPr>
            <w:tcW w:w="3117" w:type="dxa"/>
          </w:tcPr>
          <w:p w14:paraId="45F60283" w14:textId="7D07AB7F" w:rsidR="00CB3953" w:rsidRPr="00183F0B" w:rsidRDefault="00183F0B" w:rsidP="00B03730">
            <w:pPr>
              <w:rPr>
                <w:rFonts w:ascii="Times New Roman" w:hAnsi="Times New Roman" w:cs="Times New Roman"/>
                <w:sz w:val="24"/>
                <w:szCs w:val="24"/>
                <w:lang w:val="en-US"/>
              </w:rPr>
            </w:pPr>
            <w:r w:rsidRPr="00183F0B">
              <w:rPr>
                <w:rFonts w:ascii="Times New Roman" w:hAnsi="Times New Roman" w:cs="Times New Roman"/>
                <w:sz w:val="24"/>
                <w:szCs w:val="24"/>
                <w:lang w:val="en-US"/>
              </w:rPr>
              <w:t>Perform both UI-based and direct API testing to ensure consistent behavior across layers.</w:t>
            </w:r>
          </w:p>
        </w:tc>
      </w:tr>
      <w:tr w:rsidR="00CB3953" w14:paraId="3C2F37BA" w14:textId="77777777" w:rsidTr="00CB3953">
        <w:tc>
          <w:tcPr>
            <w:tcW w:w="3116" w:type="dxa"/>
          </w:tcPr>
          <w:p w14:paraId="54156B66" w14:textId="2EE89380"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Test environment instability or unavailability</w:t>
            </w:r>
          </w:p>
        </w:tc>
        <w:tc>
          <w:tcPr>
            <w:tcW w:w="3117" w:type="dxa"/>
          </w:tcPr>
          <w:p w14:paraId="54C60D82" w14:textId="6C3CE4FF"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Delays in test execution and validation</w:t>
            </w:r>
          </w:p>
        </w:tc>
        <w:tc>
          <w:tcPr>
            <w:tcW w:w="3117" w:type="dxa"/>
          </w:tcPr>
          <w:p w14:paraId="4D010BD1" w14:textId="5289D338"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Coordinate with DevOps to ensure environment readiness before execution. Maintain backup test schedules.</w:t>
            </w:r>
          </w:p>
        </w:tc>
      </w:tr>
      <w:tr w:rsidR="00CB3953" w14:paraId="52425F4A" w14:textId="77777777" w:rsidTr="00CB3953">
        <w:tc>
          <w:tcPr>
            <w:tcW w:w="3116" w:type="dxa"/>
          </w:tcPr>
          <w:p w14:paraId="7A79BC80" w14:textId="544B278F"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Lack of clear API documentation for logout behavior</w:t>
            </w:r>
          </w:p>
        </w:tc>
        <w:tc>
          <w:tcPr>
            <w:tcW w:w="3117" w:type="dxa"/>
          </w:tcPr>
          <w:p w14:paraId="2B4163DA" w14:textId="1B3C524A"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Misinterpretation of expected results</w:t>
            </w:r>
          </w:p>
        </w:tc>
        <w:tc>
          <w:tcPr>
            <w:tcW w:w="3117" w:type="dxa"/>
          </w:tcPr>
          <w:p w14:paraId="06A064A9" w14:textId="2C04E3AF" w:rsidR="00CB3953" w:rsidRPr="00183F0B" w:rsidRDefault="00441876" w:rsidP="00B03730">
            <w:pPr>
              <w:rPr>
                <w:rFonts w:ascii="Times New Roman" w:hAnsi="Times New Roman" w:cs="Times New Roman"/>
                <w:sz w:val="24"/>
                <w:szCs w:val="24"/>
                <w:lang w:val="en-US"/>
              </w:rPr>
            </w:pPr>
            <w:r>
              <w:rPr>
                <w:rFonts w:ascii="Times New Roman" w:hAnsi="Times New Roman" w:cs="Times New Roman"/>
                <w:sz w:val="24"/>
                <w:szCs w:val="24"/>
                <w:lang w:val="en-US"/>
              </w:rPr>
              <w:t>C</w:t>
            </w:r>
            <w:r w:rsidRPr="00441876">
              <w:rPr>
                <w:rFonts w:ascii="Times New Roman" w:hAnsi="Times New Roman" w:cs="Times New Roman"/>
                <w:sz w:val="24"/>
                <w:szCs w:val="24"/>
                <w:lang w:val="en-US"/>
              </w:rPr>
              <w:t>ollaborate with backend developers to clarify API contracts, status codes, and session-handling logic.</w:t>
            </w:r>
          </w:p>
        </w:tc>
      </w:tr>
      <w:tr w:rsidR="00CB3953" w14:paraId="3581DA9A" w14:textId="77777777" w:rsidTr="00CB3953">
        <w:tc>
          <w:tcPr>
            <w:tcW w:w="3116" w:type="dxa"/>
          </w:tcPr>
          <w:p w14:paraId="574E870D" w14:textId="34CB5FB9"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Automation test flakiness due to timing or session handling</w:t>
            </w:r>
          </w:p>
        </w:tc>
        <w:tc>
          <w:tcPr>
            <w:tcW w:w="3117" w:type="dxa"/>
          </w:tcPr>
          <w:p w14:paraId="7A9FF082" w14:textId="76728147"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False failures and reduced confidence in automation results</w:t>
            </w:r>
          </w:p>
        </w:tc>
        <w:tc>
          <w:tcPr>
            <w:tcW w:w="3117" w:type="dxa"/>
          </w:tcPr>
          <w:p w14:paraId="64DAB5EB" w14:textId="5E405E7A"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implement proper waits, retries, and session cleanup steps in Playwright scripts. Regularly review and stabilize automated tests.</w:t>
            </w:r>
          </w:p>
        </w:tc>
      </w:tr>
      <w:tr w:rsidR="00CB3953" w14:paraId="6DB82008" w14:textId="77777777" w:rsidTr="00CB3953">
        <w:tc>
          <w:tcPr>
            <w:tcW w:w="3116" w:type="dxa"/>
          </w:tcPr>
          <w:p w14:paraId="088DA507" w14:textId="1544EE1C"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Regression issues introduced by backend changes</w:t>
            </w:r>
          </w:p>
        </w:tc>
        <w:tc>
          <w:tcPr>
            <w:tcW w:w="3117" w:type="dxa"/>
          </w:tcPr>
          <w:p w14:paraId="3D00B18B" w14:textId="2DAC4BE3"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Previously working logout functionality may break</w:t>
            </w:r>
          </w:p>
        </w:tc>
        <w:tc>
          <w:tcPr>
            <w:tcW w:w="3117" w:type="dxa"/>
          </w:tcPr>
          <w:p w14:paraId="5EA7FD95" w14:textId="77DC82D7" w:rsidR="00CB3953" w:rsidRPr="00183F0B" w:rsidRDefault="00441876" w:rsidP="00B03730">
            <w:pPr>
              <w:rPr>
                <w:rFonts w:ascii="Times New Roman" w:hAnsi="Times New Roman" w:cs="Times New Roman"/>
                <w:sz w:val="24"/>
                <w:szCs w:val="24"/>
                <w:lang w:val="en-US"/>
              </w:rPr>
            </w:pPr>
            <w:r w:rsidRPr="00441876">
              <w:rPr>
                <w:rFonts w:ascii="Times New Roman" w:hAnsi="Times New Roman" w:cs="Times New Roman"/>
                <w:sz w:val="24"/>
                <w:szCs w:val="24"/>
                <w:lang w:val="en-US"/>
              </w:rPr>
              <w:t>Include logout test cases in regression test suites and run them after each relevant code change.</w:t>
            </w:r>
          </w:p>
        </w:tc>
      </w:tr>
    </w:tbl>
    <w:p w14:paraId="6DE0BE80" w14:textId="77777777" w:rsidR="00CB3953" w:rsidRPr="006B48CC" w:rsidRDefault="00CB3953" w:rsidP="006B48CC">
      <w:pPr>
        <w:jc w:val="both"/>
        <w:rPr>
          <w:rFonts w:ascii="Times New Roman" w:hAnsi="Times New Roman" w:cs="Times New Roman"/>
          <w:b/>
          <w:bCs/>
          <w:sz w:val="28"/>
          <w:szCs w:val="28"/>
          <w:lang w:val="en-US"/>
        </w:rPr>
      </w:pPr>
    </w:p>
    <w:p w14:paraId="0C14F23E" w14:textId="29E2C51A" w:rsidR="0098191E" w:rsidRDefault="0098191E" w:rsidP="006B48CC">
      <w:pPr>
        <w:jc w:val="both"/>
        <w:rPr>
          <w:rFonts w:ascii="Times New Roman" w:hAnsi="Times New Roman" w:cs="Times New Roman"/>
          <w:b/>
          <w:bCs/>
          <w:sz w:val="28"/>
          <w:szCs w:val="28"/>
          <w:lang w:val="en-US"/>
        </w:rPr>
      </w:pPr>
      <w:r w:rsidRPr="006B48CC">
        <w:rPr>
          <w:rFonts w:ascii="Times New Roman" w:hAnsi="Times New Roman" w:cs="Times New Roman"/>
          <w:b/>
          <w:bCs/>
          <w:sz w:val="28"/>
          <w:szCs w:val="28"/>
          <w:lang w:val="en-US"/>
        </w:rPr>
        <w:t>9. Test Deliverables</w:t>
      </w:r>
    </w:p>
    <w:p w14:paraId="3172ABB3" w14:textId="2FFB5DC7" w:rsidR="00441876" w:rsidRPr="00441876" w:rsidRDefault="00441876" w:rsidP="00441876">
      <w:pPr>
        <w:pStyle w:val="ListParagraph"/>
        <w:numPr>
          <w:ilvl w:val="0"/>
          <w:numId w:val="7"/>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Approved Test Plan for User Logout via API</w:t>
      </w:r>
    </w:p>
    <w:p w14:paraId="1731D1DD" w14:textId="59495643" w:rsidR="00441876" w:rsidRPr="00441876" w:rsidRDefault="00441876" w:rsidP="00441876">
      <w:pPr>
        <w:pStyle w:val="ListParagraph"/>
        <w:numPr>
          <w:ilvl w:val="0"/>
          <w:numId w:val="7"/>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Detailed Manual Test Cases for logout scenarios</w:t>
      </w:r>
    </w:p>
    <w:p w14:paraId="6D4CCAF9" w14:textId="6D7F204E" w:rsidR="00441876" w:rsidRPr="00441876" w:rsidRDefault="00441876" w:rsidP="00441876">
      <w:pPr>
        <w:pStyle w:val="ListParagraph"/>
        <w:numPr>
          <w:ilvl w:val="0"/>
          <w:numId w:val="7"/>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Automated Test Scripts (Playwright) covering logout workflows</w:t>
      </w:r>
    </w:p>
    <w:p w14:paraId="36139B6F" w14:textId="4107339E" w:rsidR="00441876" w:rsidRPr="00441876" w:rsidRDefault="00441876" w:rsidP="00441876">
      <w:pPr>
        <w:pStyle w:val="ListParagraph"/>
        <w:numPr>
          <w:ilvl w:val="0"/>
          <w:numId w:val="7"/>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API Test Collections (Postman) for logout endpoint validation</w:t>
      </w:r>
    </w:p>
    <w:p w14:paraId="293EB73C" w14:textId="4C5401CD" w:rsidR="00441876" w:rsidRPr="00441876" w:rsidRDefault="00441876" w:rsidP="00441876">
      <w:pPr>
        <w:pStyle w:val="ListParagraph"/>
        <w:numPr>
          <w:ilvl w:val="0"/>
          <w:numId w:val="7"/>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Test Execution Reports (manual and automated results)</w:t>
      </w:r>
    </w:p>
    <w:p w14:paraId="66083E54" w14:textId="4DD5E14D" w:rsidR="00441876" w:rsidRPr="00441876" w:rsidRDefault="00441876" w:rsidP="00441876">
      <w:pPr>
        <w:pStyle w:val="ListParagraph"/>
        <w:numPr>
          <w:ilvl w:val="0"/>
          <w:numId w:val="7"/>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Defect Reports with severity, priority, and reproduction steps</w:t>
      </w:r>
    </w:p>
    <w:p w14:paraId="654C0BEF" w14:textId="213119EC" w:rsidR="00441876" w:rsidRPr="00441876" w:rsidRDefault="00441876" w:rsidP="00441876">
      <w:pPr>
        <w:pStyle w:val="ListParagraph"/>
        <w:numPr>
          <w:ilvl w:val="0"/>
          <w:numId w:val="7"/>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Regression Test Results related to logout functionality</w:t>
      </w:r>
    </w:p>
    <w:p w14:paraId="3172AD7C" w14:textId="73BC2921" w:rsidR="00441876" w:rsidRPr="00441876" w:rsidRDefault="00441876" w:rsidP="00441876">
      <w:pPr>
        <w:pStyle w:val="ListParagraph"/>
        <w:numPr>
          <w:ilvl w:val="0"/>
          <w:numId w:val="7"/>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Test Summary Report including overall status, metrics, and recommendations</w:t>
      </w:r>
    </w:p>
    <w:p w14:paraId="16AD158D" w14:textId="1482D240" w:rsidR="00441876" w:rsidRPr="00441876" w:rsidRDefault="00441876" w:rsidP="00441876">
      <w:pPr>
        <w:pStyle w:val="ListParagraph"/>
        <w:numPr>
          <w:ilvl w:val="0"/>
          <w:numId w:val="7"/>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Updated documentation stored and version-controlled in Git</w:t>
      </w:r>
    </w:p>
    <w:p w14:paraId="4AC59A7F" w14:textId="77777777" w:rsidR="00441876" w:rsidRDefault="00441876" w:rsidP="006B48CC">
      <w:pPr>
        <w:jc w:val="both"/>
        <w:rPr>
          <w:rFonts w:ascii="Times New Roman" w:hAnsi="Times New Roman" w:cs="Times New Roman"/>
          <w:b/>
          <w:bCs/>
          <w:sz w:val="28"/>
          <w:szCs w:val="28"/>
          <w:lang w:val="en-US"/>
        </w:rPr>
      </w:pPr>
    </w:p>
    <w:p w14:paraId="33B4ACD5" w14:textId="6E76486E" w:rsidR="0098191E" w:rsidRDefault="0098191E" w:rsidP="006B48CC">
      <w:pPr>
        <w:jc w:val="both"/>
        <w:rPr>
          <w:rFonts w:ascii="Times New Roman" w:hAnsi="Times New Roman" w:cs="Times New Roman"/>
          <w:b/>
          <w:bCs/>
          <w:sz w:val="28"/>
          <w:szCs w:val="28"/>
          <w:lang w:val="en-US"/>
        </w:rPr>
      </w:pPr>
      <w:r w:rsidRPr="006B48CC">
        <w:rPr>
          <w:rFonts w:ascii="Times New Roman" w:hAnsi="Times New Roman" w:cs="Times New Roman"/>
          <w:b/>
          <w:bCs/>
          <w:sz w:val="28"/>
          <w:szCs w:val="28"/>
          <w:lang w:val="en-US"/>
        </w:rPr>
        <w:lastRenderedPageBreak/>
        <w:t>10. Entry and Exit Criteria</w:t>
      </w:r>
    </w:p>
    <w:p w14:paraId="124FDF9F" w14:textId="5328EED8" w:rsidR="00441876" w:rsidRPr="00441876" w:rsidRDefault="00441876" w:rsidP="00441876">
      <w:pPr>
        <w:jc w:val="both"/>
        <w:rPr>
          <w:rFonts w:ascii="Times New Roman" w:hAnsi="Times New Roman" w:cs="Times New Roman"/>
          <w:b/>
          <w:bCs/>
          <w:sz w:val="24"/>
          <w:szCs w:val="24"/>
          <w:lang w:val="en-US"/>
        </w:rPr>
      </w:pPr>
      <w:r w:rsidRPr="00441876">
        <w:rPr>
          <w:rFonts w:ascii="Times New Roman" w:hAnsi="Times New Roman" w:cs="Times New Roman"/>
          <w:b/>
          <w:bCs/>
          <w:sz w:val="24"/>
          <w:szCs w:val="24"/>
          <w:lang w:val="en-US"/>
        </w:rPr>
        <w:t>Entry Criteria:</w:t>
      </w:r>
    </w:p>
    <w:p w14:paraId="1D428991" w14:textId="77777777" w:rsidR="00441876" w:rsidRPr="00441876" w:rsidRDefault="00441876" w:rsidP="00441876">
      <w:p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Testing of the User Logout via API can begin when:</w:t>
      </w:r>
    </w:p>
    <w:p w14:paraId="1CA43900" w14:textId="305E2F74" w:rsidR="00441876" w:rsidRPr="00441876" w:rsidRDefault="00441876" w:rsidP="00441876">
      <w:pPr>
        <w:pStyle w:val="ListParagraph"/>
        <w:numPr>
          <w:ilvl w:val="0"/>
          <w:numId w:val="8"/>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Login and logout API endpoints are implemented and deployed to the test/staging environment</w:t>
      </w:r>
    </w:p>
    <w:p w14:paraId="632B66C0" w14:textId="284F3D39" w:rsidR="00441876" w:rsidRPr="00441876" w:rsidRDefault="00441876" w:rsidP="00441876">
      <w:pPr>
        <w:pStyle w:val="ListParagraph"/>
        <w:numPr>
          <w:ilvl w:val="0"/>
          <w:numId w:val="8"/>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Test environment is stable and accessible</w:t>
      </w:r>
    </w:p>
    <w:p w14:paraId="1311C4F8" w14:textId="02EC8382" w:rsidR="00441876" w:rsidRPr="00441876" w:rsidRDefault="00441876" w:rsidP="00441876">
      <w:pPr>
        <w:pStyle w:val="ListParagraph"/>
        <w:numPr>
          <w:ilvl w:val="0"/>
          <w:numId w:val="8"/>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Test plan and test cases are reviewed and approved</w:t>
      </w:r>
    </w:p>
    <w:p w14:paraId="2BBE232E" w14:textId="467DD6DC" w:rsidR="00441876" w:rsidRPr="00441876" w:rsidRDefault="00441876" w:rsidP="00441876">
      <w:pPr>
        <w:pStyle w:val="ListParagraph"/>
        <w:numPr>
          <w:ilvl w:val="0"/>
          <w:numId w:val="8"/>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 xml:space="preserve">Required tools (Postman, Playwright, </w:t>
      </w:r>
      <w:proofErr w:type="spellStart"/>
      <w:r w:rsidRPr="00441876">
        <w:rPr>
          <w:rFonts w:ascii="Times New Roman" w:hAnsi="Times New Roman" w:cs="Times New Roman"/>
          <w:sz w:val="24"/>
          <w:szCs w:val="24"/>
          <w:lang w:val="en-US"/>
        </w:rPr>
        <w:t>OpenProject</w:t>
      </w:r>
      <w:proofErr w:type="spellEnd"/>
      <w:r w:rsidRPr="00441876">
        <w:rPr>
          <w:rFonts w:ascii="Times New Roman" w:hAnsi="Times New Roman" w:cs="Times New Roman"/>
          <w:sz w:val="24"/>
          <w:szCs w:val="24"/>
          <w:lang w:val="en-US"/>
        </w:rPr>
        <w:t>, Git) are configured and available</w:t>
      </w:r>
    </w:p>
    <w:p w14:paraId="38586152" w14:textId="64A89E73" w:rsidR="00441876" w:rsidRPr="00441876" w:rsidRDefault="00441876" w:rsidP="00441876">
      <w:pPr>
        <w:pStyle w:val="ListParagraph"/>
        <w:numPr>
          <w:ilvl w:val="0"/>
          <w:numId w:val="8"/>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Test data (valid user credentials) is prepared</w:t>
      </w:r>
    </w:p>
    <w:p w14:paraId="319A56D0" w14:textId="33D37B2B" w:rsidR="00441876" w:rsidRPr="00441876" w:rsidRDefault="00441876" w:rsidP="00441876">
      <w:pPr>
        <w:pStyle w:val="ListParagraph"/>
        <w:numPr>
          <w:ilvl w:val="0"/>
          <w:numId w:val="8"/>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No critical blocking defects exist in the login functionality</w:t>
      </w:r>
    </w:p>
    <w:p w14:paraId="0901431B" w14:textId="77777777" w:rsidR="00441876" w:rsidRPr="00441876" w:rsidRDefault="00441876" w:rsidP="00441876">
      <w:pPr>
        <w:jc w:val="both"/>
        <w:rPr>
          <w:rFonts w:ascii="Times New Roman" w:hAnsi="Times New Roman" w:cs="Times New Roman"/>
          <w:sz w:val="24"/>
          <w:szCs w:val="24"/>
          <w:lang w:val="en-US"/>
        </w:rPr>
      </w:pPr>
    </w:p>
    <w:p w14:paraId="1078189C" w14:textId="2EC400C4" w:rsidR="00441876" w:rsidRPr="00441876" w:rsidRDefault="00441876" w:rsidP="00441876">
      <w:pPr>
        <w:jc w:val="both"/>
        <w:rPr>
          <w:rFonts w:ascii="Times New Roman" w:hAnsi="Times New Roman" w:cs="Times New Roman"/>
          <w:b/>
          <w:bCs/>
          <w:sz w:val="24"/>
          <w:szCs w:val="24"/>
          <w:lang w:val="en-US"/>
        </w:rPr>
      </w:pPr>
      <w:r w:rsidRPr="00441876">
        <w:rPr>
          <w:rFonts w:ascii="Times New Roman" w:hAnsi="Times New Roman" w:cs="Times New Roman"/>
          <w:b/>
          <w:bCs/>
          <w:sz w:val="24"/>
          <w:szCs w:val="24"/>
          <w:lang w:val="en-US"/>
        </w:rPr>
        <w:t>Exit Criteria:</w:t>
      </w:r>
    </w:p>
    <w:p w14:paraId="6A54DC2E" w14:textId="77777777" w:rsidR="00441876" w:rsidRPr="00441876" w:rsidRDefault="00441876" w:rsidP="00441876">
      <w:p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Testing will be considered complete when:</w:t>
      </w:r>
    </w:p>
    <w:p w14:paraId="2A576950" w14:textId="19C4E1C4" w:rsidR="00441876" w:rsidRPr="00441876" w:rsidRDefault="00441876" w:rsidP="00441876">
      <w:pPr>
        <w:pStyle w:val="ListParagraph"/>
        <w:numPr>
          <w:ilvl w:val="0"/>
          <w:numId w:val="10"/>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All planned test cases for logout functionality have been executed</w:t>
      </w:r>
    </w:p>
    <w:p w14:paraId="766FF3BB" w14:textId="3115D7B3" w:rsidR="00441876" w:rsidRPr="00441876" w:rsidRDefault="00441876" w:rsidP="00441876">
      <w:pPr>
        <w:pStyle w:val="ListParagraph"/>
        <w:numPr>
          <w:ilvl w:val="0"/>
          <w:numId w:val="10"/>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Critical and high-severity defects related to logout are fixed and retested successfully</w:t>
      </w:r>
    </w:p>
    <w:p w14:paraId="3FE64CB0" w14:textId="2E00AA0C" w:rsidR="00441876" w:rsidRPr="00441876" w:rsidRDefault="00441876" w:rsidP="00441876">
      <w:pPr>
        <w:pStyle w:val="ListParagraph"/>
        <w:numPr>
          <w:ilvl w:val="0"/>
          <w:numId w:val="10"/>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Logout API correctly invalidates sessions and prevents access to the Secure Area</w:t>
      </w:r>
    </w:p>
    <w:p w14:paraId="0118CA3E" w14:textId="6A8854CA" w:rsidR="00441876" w:rsidRPr="00441876" w:rsidRDefault="00441876" w:rsidP="00441876">
      <w:pPr>
        <w:pStyle w:val="ListParagraph"/>
        <w:numPr>
          <w:ilvl w:val="0"/>
          <w:numId w:val="10"/>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Automated tests pass consistently without critical failures</w:t>
      </w:r>
    </w:p>
    <w:p w14:paraId="2F1358E2" w14:textId="0B29BFB3" w:rsidR="00441876" w:rsidRPr="00441876" w:rsidRDefault="00441876" w:rsidP="00441876">
      <w:pPr>
        <w:pStyle w:val="ListParagraph"/>
        <w:numPr>
          <w:ilvl w:val="0"/>
          <w:numId w:val="10"/>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Regression tests related to logout behavior are completed</w:t>
      </w:r>
    </w:p>
    <w:p w14:paraId="14459DF6" w14:textId="5BABE23C" w:rsidR="00441876" w:rsidRPr="00441876" w:rsidRDefault="00441876" w:rsidP="00441876">
      <w:pPr>
        <w:pStyle w:val="ListParagraph"/>
        <w:numPr>
          <w:ilvl w:val="0"/>
          <w:numId w:val="10"/>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Test results and defect status are documented and approved by the QA Lead</w:t>
      </w:r>
    </w:p>
    <w:p w14:paraId="1DD94270" w14:textId="6C12F814" w:rsidR="00441876" w:rsidRPr="00441876" w:rsidRDefault="00441876" w:rsidP="00441876">
      <w:pPr>
        <w:pStyle w:val="ListParagraph"/>
        <w:numPr>
          <w:ilvl w:val="0"/>
          <w:numId w:val="10"/>
        </w:numPr>
        <w:jc w:val="both"/>
        <w:rPr>
          <w:rFonts w:ascii="Times New Roman" w:hAnsi="Times New Roman" w:cs="Times New Roman"/>
          <w:sz w:val="24"/>
          <w:szCs w:val="24"/>
          <w:lang w:val="en-US"/>
        </w:rPr>
      </w:pPr>
      <w:r w:rsidRPr="00441876">
        <w:rPr>
          <w:rFonts w:ascii="Times New Roman" w:hAnsi="Times New Roman" w:cs="Times New Roman"/>
          <w:sz w:val="24"/>
          <w:szCs w:val="24"/>
          <w:lang w:val="en-US"/>
        </w:rPr>
        <w:t>A final Test Summary Report is completed and shared with stakeholders</w:t>
      </w:r>
    </w:p>
    <w:sectPr w:rsidR="00441876" w:rsidRPr="004418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0EC"/>
    <w:multiLevelType w:val="hybridMultilevel"/>
    <w:tmpl w:val="ECE004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C0B3A45"/>
    <w:multiLevelType w:val="hybridMultilevel"/>
    <w:tmpl w:val="6D246D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31957F9"/>
    <w:multiLevelType w:val="hybridMultilevel"/>
    <w:tmpl w:val="7A4C12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D730604"/>
    <w:multiLevelType w:val="hybridMultilevel"/>
    <w:tmpl w:val="028280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AB337B5"/>
    <w:multiLevelType w:val="hybridMultilevel"/>
    <w:tmpl w:val="F5E4EE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14D6AB1"/>
    <w:multiLevelType w:val="hybridMultilevel"/>
    <w:tmpl w:val="BCA0DB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B5663A6"/>
    <w:multiLevelType w:val="hybridMultilevel"/>
    <w:tmpl w:val="22765F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B925EAF"/>
    <w:multiLevelType w:val="hybridMultilevel"/>
    <w:tmpl w:val="6F8231D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5D2929B8"/>
    <w:multiLevelType w:val="hybridMultilevel"/>
    <w:tmpl w:val="44B2AF36"/>
    <w:lvl w:ilvl="0" w:tplc="3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D99208C"/>
    <w:multiLevelType w:val="hybridMultilevel"/>
    <w:tmpl w:val="A29E17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61011936">
    <w:abstractNumId w:val="1"/>
  </w:num>
  <w:num w:numId="2" w16cid:durableId="1590382733">
    <w:abstractNumId w:val="0"/>
  </w:num>
  <w:num w:numId="3" w16cid:durableId="1314944167">
    <w:abstractNumId w:val="4"/>
  </w:num>
  <w:num w:numId="4" w16cid:durableId="1214270696">
    <w:abstractNumId w:val="3"/>
  </w:num>
  <w:num w:numId="5" w16cid:durableId="202602775">
    <w:abstractNumId w:val="6"/>
  </w:num>
  <w:num w:numId="6" w16cid:durableId="1921867213">
    <w:abstractNumId w:val="5"/>
  </w:num>
  <w:num w:numId="7" w16cid:durableId="139004444">
    <w:abstractNumId w:val="9"/>
  </w:num>
  <w:num w:numId="8" w16cid:durableId="882407210">
    <w:abstractNumId w:val="7"/>
  </w:num>
  <w:num w:numId="9" w16cid:durableId="1427461769">
    <w:abstractNumId w:val="2"/>
  </w:num>
  <w:num w:numId="10" w16cid:durableId="11363395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2A"/>
    <w:rsid w:val="00032329"/>
    <w:rsid w:val="00081973"/>
    <w:rsid w:val="0017366E"/>
    <w:rsid w:val="001838BF"/>
    <w:rsid w:val="00183F0B"/>
    <w:rsid w:val="0020220C"/>
    <w:rsid w:val="0037062A"/>
    <w:rsid w:val="003A315A"/>
    <w:rsid w:val="00437D84"/>
    <w:rsid w:val="00441876"/>
    <w:rsid w:val="00475940"/>
    <w:rsid w:val="004A0415"/>
    <w:rsid w:val="00532858"/>
    <w:rsid w:val="00564549"/>
    <w:rsid w:val="005B2DC4"/>
    <w:rsid w:val="00660A95"/>
    <w:rsid w:val="006B48CC"/>
    <w:rsid w:val="007267AD"/>
    <w:rsid w:val="00744557"/>
    <w:rsid w:val="007A367B"/>
    <w:rsid w:val="007F3855"/>
    <w:rsid w:val="008640EB"/>
    <w:rsid w:val="00887B64"/>
    <w:rsid w:val="00890730"/>
    <w:rsid w:val="0098191E"/>
    <w:rsid w:val="00B03730"/>
    <w:rsid w:val="00C36314"/>
    <w:rsid w:val="00CB3953"/>
    <w:rsid w:val="00D32942"/>
    <w:rsid w:val="00D57257"/>
    <w:rsid w:val="00DC1128"/>
    <w:rsid w:val="00E3070E"/>
    <w:rsid w:val="00F211C0"/>
    <w:rsid w:val="00F32E4D"/>
    <w:rsid w:val="00F6653F"/>
    <w:rsid w:val="00F752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F059"/>
  <w15:chartTrackingRefBased/>
  <w15:docId w15:val="{675578A5-634A-4B8C-ABFD-BAA02A5B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62A"/>
    <w:rPr>
      <w:rFonts w:eastAsiaTheme="majorEastAsia" w:cstheme="majorBidi"/>
      <w:color w:val="272727" w:themeColor="text1" w:themeTint="D8"/>
    </w:rPr>
  </w:style>
  <w:style w:type="paragraph" w:styleId="Title">
    <w:name w:val="Title"/>
    <w:basedOn w:val="Normal"/>
    <w:next w:val="Normal"/>
    <w:link w:val="TitleChar"/>
    <w:uiPriority w:val="10"/>
    <w:qFormat/>
    <w:rsid w:val="00370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62A"/>
    <w:pPr>
      <w:spacing w:before="160"/>
      <w:jc w:val="center"/>
    </w:pPr>
    <w:rPr>
      <w:i/>
      <w:iCs/>
      <w:color w:val="404040" w:themeColor="text1" w:themeTint="BF"/>
    </w:rPr>
  </w:style>
  <w:style w:type="character" w:customStyle="1" w:styleId="QuoteChar">
    <w:name w:val="Quote Char"/>
    <w:basedOn w:val="DefaultParagraphFont"/>
    <w:link w:val="Quote"/>
    <w:uiPriority w:val="29"/>
    <w:rsid w:val="0037062A"/>
    <w:rPr>
      <w:i/>
      <w:iCs/>
      <w:color w:val="404040" w:themeColor="text1" w:themeTint="BF"/>
    </w:rPr>
  </w:style>
  <w:style w:type="paragraph" w:styleId="ListParagraph">
    <w:name w:val="List Paragraph"/>
    <w:basedOn w:val="Normal"/>
    <w:uiPriority w:val="34"/>
    <w:qFormat/>
    <w:rsid w:val="0037062A"/>
    <w:pPr>
      <w:ind w:left="720"/>
      <w:contextualSpacing/>
    </w:pPr>
  </w:style>
  <w:style w:type="character" w:styleId="IntenseEmphasis">
    <w:name w:val="Intense Emphasis"/>
    <w:basedOn w:val="DefaultParagraphFont"/>
    <w:uiPriority w:val="21"/>
    <w:qFormat/>
    <w:rsid w:val="0037062A"/>
    <w:rPr>
      <w:i/>
      <w:iCs/>
      <w:color w:val="2F5496" w:themeColor="accent1" w:themeShade="BF"/>
    </w:rPr>
  </w:style>
  <w:style w:type="paragraph" w:styleId="IntenseQuote">
    <w:name w:val="Intense Quote"/>
    <w:basedOn w:val="Normal"/>
    <w:next w:val="Normal"/>
    <w:link w:val="IntenseQuoteChar"/>
    <w:uiPriority w:val="30"/>
    <w:qFormat/>
    <w:rsid w:val="00370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62A"/>
    <w:rPr>
      <w:i/>
      <w:iCs/>
      <w:color w:val="2F5496" w:themeColor="accent1" w:themeShade="BF"/>
    </w:rPr>
  </w:style>
  <w:style w:type="character" w:styleId="IntenseReference">
    <w:name w:val="Intense Reference"/>
    <w:basedOn w:val="DefaultParagraphFont"/>
    <w:uiPriority w:val="32"/>
    <w:qFormat/>
    <w:rsid w:val="0037062A"/>
    <w:rPr>
      <w:b/>
      <w:bCs/>
      <w:smallCaps/>
      <w:color w:val="2F5496" w:themeColor="accent1" w:themeShade="BF"/>
      <w:spacing w:val="5"/>
    </w:rPr>
  </w:style>
  <w:style w:type="table" w:styleId="TableGrid">
    <w:name w:val="Table Grid"/>
    <w:basedOn w:val="TableNormal"/>
    <w:uiPriority w:val="39"/>
    <w:rsid w:val="00173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5</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Forsythe Jones</dc:creator>
  <cp:keywords/>
  <dc:description/>
  <cp:lastModifiedBy>Forsythe Jones</cp:lastModifiedBy>
  <cp:revision>8</cp:revision>
  <dcterms:created xsi:type="dcterms:W3CDTF">2026-02-03T16:45:00Z</dcterms:created>
  <dcterms:modified xsi:type="dcterms:W3CDTF">2026-02-10T04:31:00Z</dcterms:modified>
</cp:coreProperties>
</file>