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955029" cy="101201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029" cy="101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SALES ANALYSIS OF MAVEN MARKET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BUSINESS CHALLENGE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 market requested a KPI to track sales, revenue, profit, returns, cost sales regional performance and to identify high-value customers.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 visualization dashboard with maven market key performance indicators (KPIs).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improve sales strategies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minimize returns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Maximize profit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clarity for business executives to make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business decisions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DELIVERED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a mock-up of the questions to be answered on the dashboard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revenue?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cost?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quantity sold?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quantity returned?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profit?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revenue target?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quantity sold target?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Assessed data for quality and completeness in preparation for analysis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Developed KPIs and performed analysis on the dataset with Power BI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revenue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[Quantity] * [product_retail_price]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cost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[Quantity] * [product_cost]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sold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quantities sold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returned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quantities returned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profit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[Total revenue] – [Total cost]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Revenue target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e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[Total Revenue]*1.1</w:t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sold target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e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[Previous Month Quantity Sold]*1.1</w:t>
            </w:r>
          </w:p>
          <w:p w:rsidR="00000000" w:rsidDel="00000000" w:rsidP="00000000" w:rsidRDefault="00000000" w:rsidRPr="00000000" w14:paraId="00000032">
            <w:pPr>
              <w:shd w:fill="fffffe" w:val="clear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Model created in Power BI to connect the data and define relationship &lt;see screenshot&gt;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Developed DAX functions and calculations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Quantity Sold = SUM(MM_Transactions[quantity])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Revenue = SUMX(MM_Transactions,MM_Transactions[quantity]*RELATED(MM_Product_Lookup[product_retail_price]))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Returned = SUM('MM_Returns_1997-1998'[quantity])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Cost = SUMX(MM_Transactions,MM_Transactions[quantity]*RELATED(MM_Product_Lookup[product_cost]))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Profit = [Total Revenue]-[Total Cost] Revenue Target = [Total Revenue]*1.1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Sold Target = [Previous Month Quantity Sold]*1.1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final dashboard using Power BI visualization tools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INSIGHTS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market generates total revenue of ($</w:t>
      </w:r>
      <w:r w:rsidDel="00000000" w:rsidR="00000000" w:rsidRPr="00000000">
        <w:rPr>
          <w:sz w:val="24"/>
          <w:szCs w:val="24"/>
          <w:rtl w:val="0"/>
        </w:rPr>
        <w:t xml:space="preserve">739.31K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compared to the targeted revenue of ($</w:t>
      </w:r>
      <w:r w:rsidDel="00000000" w:rsidR="00000000" w:rsidRPr="00000000">
        <w:rPr>
          <w:sz w:val="24"/>
          <w:szCs w:val="24"/>
          <w:rtl w:val="0"/>
        </w:rPr>
        <w:t xml:space="preserve">730.09K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which is categorized as a good performance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Amongst the regions of operation, the North West has the highest revenue of ($</w:t>
      </w:r>
      <w:r w:rsidDel="00000000" w:rsidR="00000000" w:rsidRPr="00000000">
        <w:rPr>
          <w:sz w:val="24"/>
          <w:szCs w:val="24"/>
          <w:rtl w:val="0"/>
        </w:rPr>
        <w:t xml:space="preserve">54,696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Amongst the quantity of the product brand sold, hermanos brand sold the highest quantity of (24,682) with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revenue of ($</w:t>
      </w:r>
      <w:r w:rsidDel="00000000" w:rsidR="00000000" w:rsidRPr="00000000">
        <w:rPr>
          <w:sz w:val="24"/>
          <w:szCs w:val="24"/>
          <w:rtl w:val="0"/>
        </w:rPr>
        <w:t xml:space="preserve">24.074K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customers in the USA generate the highest revenue ($</w:t>
      </w:r>
      <w:r w:rsidDel="00000000" w:rsidR="00000000" w:rsidRPr="00000000">
        <w:rPr>
          <w:sz w:val="24"/>
          <w:szCs w:val="24"/>
          <w:rtl w:val="0"/>
        </w:rPr>
        <w:t xml:space="preserve">495.15K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3E6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F64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142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4285"/>
  </w:style>
  <w:style w:type="paragraph" w:styleId="Footer">
    <w:name w:val="footer"/>
    <w:basedOn w:val="Normal"/>
    <w:link w:val="FooterChar"/>
    <w:uiPriority w:val="99"/>
    <w:unhideWhenUsed w:val="1"/>
    <w:rsid w:val="002142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428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Iy2qBxnJkGuJQ+fK4/GtYz0MAQ==">CgMxLjA4AHIhMXQ0dm9fTmNqNWdJUWV2UUQ1RG5QRU8xZzV6QlExNmNQ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Basirah Bakare</dc:creator>
</cp:coreProperties>
</file>