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1"/>
        <w:gridCol w:w="2676"/>
        <w:gridCol w:w="2176"/>
        <w:gridCol w:w="635"/>
      </w:tblGrid>
      <w:tr w:rsidR="00000000" w14:paraId="79D00A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AD9B3C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0" w:name="IDX"/>
            <w:bookmarkEnd w:id="0"/>
            <w:r>
              <w:rPr>
                <w:b/>
                <w:bCs/>
                <w:color w:val="000000"/>
                <w:sz w:val="22"/>
                <w:szCs w:val="22"/>
              </w:rPr>
              <w:t>Data Set Name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290B10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LDS.POSTTXPLFOLLOWUP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9A3C7B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0F0218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24574</w:t>
            </w:r>
          </w:p>
        </w:tc>
      </w:tr>
      <w:tr w:rsidR="00000000" w14:paraId="4FF853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22D6FB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Member Type</w:t>
            </w:r>
          </w:p>
        </w:tc>
        <w:tc>
          <w:tcPr>
            <w:tcW w:w="26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9E4069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DATA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19E531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7A7C1E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000000" w14:paraId="60B1FE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9FB678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Engine</w:t>
            </w:r>
          </w:p>
        </w:tc>
        <w:tc>
          <w:tcPr>
            <w:tcW w:w="26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7CDBE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V9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0CDC0C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Indexes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62931A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22F0E8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82F49C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Created</w:t>
            </w:r>
          </w:p>
        </w:tc>
        <w:tc>
          <w:tcPr>
            <w:tcW w:w="26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EEBF6A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03/04/2025 15:40:57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322EEF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Observation Length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3F501C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</w:tr>
      <w:tr w:rsidR="00000000" w14:paraId="4EF5B6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018A84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Last Modified</w:t>
            </w:r>
          </w:p>
        </w:tc>
        <w:tc>
          <w:tcPr>
            <w:tcW w:w="26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2BB21C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03/04/2025 15:40:57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5CB2F1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Deleted Observations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498810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10B356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6F4958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Protection</w:t>
            </w:r>
          </w:p>
        </w:tc>
        <w:tc>
          <w:tcPr>
            <w:tcW w:w="26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5D9E05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83F29E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Compressed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FF7835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00000" w14:paraId="210175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15F69A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 Type</w:t>
            </w:r>
          </w:p>
        </w:tc>
        <w:tc>
          <w:tcPr>
            <w:tcW w:w="26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A23CA7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FD89D0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Sorted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CE4C6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00000" w14:paraId="2707F5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0AFC21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26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7758E0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996FE1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5D0CC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4FF51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6515F0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Representation</w:t>
            </w:r>
          </w:p>
        </w:tc>
        <w:tc>
          <w:tcPr>
            <w:tcW w:w="26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79CF5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WINDOWS_64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1D5E1C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B042CC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37645D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F1AFBE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Encoding</w:t>
            </w:r>
          </w:p>
        </w:tc>
        <w:tc>
          <w:tcPr>
            <w:tcW w:w="267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EFBB13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wlatin</w:t>
            </w:r>
            <w:proofErr w:type="gramStart"/>
            <w:r>
              <w:rPr>
                <w:color w:val="000000"/>
              </w:rPr>
              <w:t>1  Western</w:t>
            </w:r>
            <w:proofErr w:type="gramEnd"/>
            <w:r>
              <w:rPr>
                <w:color w:val="000000"/>
              </w:rPr>
              <w:t xml:space="preserve"> (Windows)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E8CACE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900E6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2050ED52" w14:textId="77777777" w:rsidR="00A03D59" w:rsidRDefault="00A03D59">
      <w:pPr>
        <w:adjustRightInd w:val="0"/>
        <w:rPr>
          <w:color w:val="000000"/>
        </w:rPr>
        <w:sectPr w:rsidR="00000000">
          <w:headerReference w:type="default" r:id="rId6"/>
          <w:footerReference w:type="default" r:id="rId7"/>
          <w:pgSz w:w="12240" w:h="15840"/>
          <w:pgMar w:top="360" w:right="360" w:bottom="360" w:left="360" w:header="720" w:footer="360" w:gutter="0"/>
          <w:cols w:space="720"/>
        </w:sectPr>
      </w:pPr>
    </w:p>
    <w:p w14:paraId="5BAD233A" w14:textId="77777777" w:rsidR="00A03D59" w:rsidRDefault="00A03D59">
      <w:pPr>
        <w:adjustRightInd w:val="0"/>
        <w:rPr>
          <w:color w:val="000000"/>
        </w:rPr>
      </w:pPr>
      <w:bookmarkStart w:id="1" w:name="IDX1"/>
      <w:bookmarkEnd w:id="1"/>
    </w:p>
    <w:p w14:paraId="1C2D4A01" w14:textId="77777777" w:rsidR="00A03D59" w:rsidRDefault="00A03D59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9094"/>
      </w:tblGrid>
      <w:tr w:rsidR="00000000" w14:paraId="1E91FE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1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7CCB5A" w14:textId="77777777" w:rsidR="00A03D59" w:rsidRDefault="00A03D59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Engine/Host Dependent Information</w:t>
            </w:r>
          </w:p>
        </w:tc>
      </w:tr>
      <w:tr w:rsidR="00000000" w14:paraId="302B4F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CA630C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 Page Size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6B8C6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65536</w:t>
            </w:r>
          </w:p>
        </w:tc>
      </w:tr>
      <w:tr w:rsidR="00000000" w14:paraId="3E4FC2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99D8AF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Data Set Pages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1A7038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</w:tr>
      <w:tr w:rsidR="00000000" w14:paraId="714663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D71ECB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First Data Page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50B12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000000" w14:paraId="31EBFF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5BFF1A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Max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Obs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per Page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64D9B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1361</w:t>
            </w:r>
          </w:p>
        </w:tc>
      </w:tr>
      <w:tr w:rsidR="00000000" w14:paraId="109DB9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C4735E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Obs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 First Data Page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AB711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1323</w:t>
            </w:r>
          </w:p>
        </w:tc>
      </w:tr>
      <w:tr w:rsidR="00000000" w14:paraId="59F455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E06C6A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Data Set Repairs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BC6BE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4E58F0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856C23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ExtendObsCounter</w:t>
            </w:r>
            <w:proofErr w:type="spellEnd"/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2371B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  <w:tr w:rsidR="00000000" w14:paraId="65A5D8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FF3756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Filename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FAB2B1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Z:\Registries\PHTS\Projects\</w:t>
            </w:r>
            <w:r>
              <w:rPr>
                <w:color w:val="000000"/>
              </w:rPr>
              <w:t>PHTS-377 improving pediatric donor heart utilization with predicative analytics -McCulloch\PHTS-377 -McCulloch (LDS)-Zip Folder\posttxplfollowup.sas7bdat</w:t>
            </w:r>
          </w:p>
        </w:tc>
      </w:tr>
      <w:tr w:rsidR="00000000" w14:paraId="11F878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73CE3C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Release Created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BBAD69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9.0401M7</w:t>
            </w:r>
          </w:p>
        </w:tc>
      </w:tr>
      <w:tr w:rsidR="00000000" w14:paraId="29671F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2AFB30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Host Created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3072C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X64_DSRV19</w:t>
            </w:r>
          </w:p>
        </w:tc>
      </w:tr>
      <w:tr w:rsidR="00000000" w14:paraId="5E3BB2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36A02F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Owner Name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AC2CB3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kirso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hong.zhao</w:t>
            </w:r>
            <w:proofErr w:type="spellEnd"/>
          </w:p>
        </w:tc>
      </w:tr>
      <w:tr w:rsidR="00000000" w14:paraId="677C3A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2E8E5C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 Size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18337E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1MB</w:t>
            </w:r>
          </w:p>
        </w:tc>
      </w:tr>
      <w:tr w:rsidR="00000000" w14:paraId="62A43B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EF1FE6" w14:textId="77777777" w:rsidR="00A03D59" w:rsidRDefault="00A03D59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 Size (bytes)</w:t>
            </w:r>
          </w:p>
        </w:tc>
        <w:tc>
          <w:tcPr>
            <w:tcW w:w="909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A7924C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1310720</w:t>
            </w:r>
          </w:p>
        </w:tc>
      </w:tr>
    </w:tbl>
    <w:p w14:paraId="519E0C3C" w14:textId="77777777" w:rsidR="00A03D59" w:rsidRDefault="00A03D59">
      <w:pPr>
        <w:adjustRightInd w:val="0"/>
        <w:rPr>
          <w:color w:val="000000"/>
        </w:rPr>
        <w:sectPr w:rsidR="00000000">
          <w:headerReference w:type="default" r:id="rId8"/>
          <w:footerReference w:type="default" r:id="rId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374843E5" w14:textId="77777777" w:rsidR="00A03D59" w:rsidRDefault="00A03D59">
      <w:pPr>
        <w:adjustRightInd w:val="0"/>
        <w:rPr>
          <w:color w:val="000000"/>
        </w:rPr>
      </w:pPr>
      <w:bookmarkStart w:id="2" w:name="IDX2"/>
      <w:bookmarkEnd w:id="2"/>
    </w:p>
    <w:p w14:paraId="6A6189D2" w14:textId="77777777" w:rsidR="00A03D59" w:rsidRDefault="00A03D59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1608"/>
        <w:gridCol w:w="612"/>
        <w:gridCol w:w="499"/>
        <w:gridCol w:w="879"/>
        <w:gridCol w:w="998"/>
        <w:gridCol w:w="4966"/>
      </w:tblGrid>
      <w:tr w:rsidR="00000000" w14:paraId="51F691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846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AF13121" w14:textId="77777777" w:rsidR="00A03D59" w:rsidRDefault="00A03D59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Alphabetic List of Variables and Attributes</w:t>
            </w:r>
          </w:p>
        </w:tc>
      </w:tr>
      <w:tr w:rsidR="00000000" w14:paraId="35B27B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439AD7" w14:textId="77777777" w:rsidR="00A03D59" w:rsidRDefault="00A03D59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160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982D9A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1A64C1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982B09" w14:textId="77777777" w:rsidR="00A03D59" w:rsidRDefault="00A03D59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Len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3B7D9D3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Format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2C6087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Informat</w:t>
            </w:r>
            <w:proofErr w:type="spellEnd"/>
          </w:p>
        </w:tc>
        <w:tc>
          <w:tcPr>
            <w:tcW w:w="496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47FCB9A" w14:textId="77777777" w:rsidR="00A03D59" w:rsidRDefault="00A03D59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</w:tr>
      <w:tr w:rsidR="00000000" w14:paraId="09AFB0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26C291" w14:textId="77777777" w:rsidR="00A03D59" w:rsidRDefault="00A03D59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60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02F44A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ANNUAL_VISIT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29CE4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29A0C7" w14:textId="77777777" w:rsidR="00A03D59" w:rsidRDefault="00A03D59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9FD35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43D177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496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C79BC5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Annual visit indicator for follow up post the first transplant</w:t>
            </w:r>
          </w:p>
        </w:tc>
      </w:tr>
      <w:tr w:rsidR="00000000" w14:paraId="6E1707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1BB972" w14:textId="77777777" w:rsidR="00A03D59" w:rsidRDefault="00A03D59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60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A61724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FOLATCEN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D299EB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679E0B" w14:textId="77777777" w:rsidR="00A03D59" w:rsidRDefault="00A03D59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26E564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3AD531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496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1848D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Currently followed at your center</w:t>
            </w:r>
          </w:p>
        </w:tc>
      </w:tr>
      <w:tr w:rsidR="00000000" w14:paraId="2A7AE5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8A0033" w14:textId="77777777" w:rsidR="00A03D59" w:rsidRDefault="00A03D59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3652C2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HEIGHT_SR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11B916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66E51" w14:textId="77777777" w:rsidR="00A03D59" w:rsidRDefault="00A03D59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F2CD6D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FAAAF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496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03DE7B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Height(inches) at Post Follow Up</w:t>
            </w:r>
          </w:p>
        </w:tc>
      </w:tr>
      <w:tr w:rsidR="00000000" w14:paraId="19A61E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C46BDF" w14:textId="77777777" w:rsidR="00A03D59" w:rsidRDefault="00A03D59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60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6B1F34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INT_TX1_PTF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98FBE4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03FFD1" w14:textId="77777777" w:rsidR="00A03D59" w:rsidRDefault="00A03D59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79D24A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8520CC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496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809A0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Tx1 to PTF (days)</w:t>
            </w:r>
          </w:p>
        </w:tc>
      </w:tr>
      <w:tr w:rsidR="00000000" w14:paraId="5CFBDD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FE830F" w14:textId="77777777" w:rsidR="00A03D59" w:rsidRDefault="00A03D59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60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69911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PTID_E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5AC0A5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9D5EDF" w14:textId="77777777" w:rsidR="00A03D59" w:rsidRDefault="00A03D59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4D7530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5AD05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496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1B78F2" w14:textId="77777777" w:rsidR="00A03D59" w:rsidRDefault="00A03D59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Encoded Patient ID</w:t>
            </w:r>
          </w:p>
        </w:tc>
      </w:tr>
      <w:tr w:rsidR="00000000" w14:paraId="4D93B0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7A59BF" w14:textId="77777777" w:rsidR="00A03D59" w:rsidRDefault="00A03D59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60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D1C9A9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WEIGHT_SR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3200A1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4F0F15" w14:textId="77777777" w:rsidR="00A03D59" w:rsidRDefault="00A03D59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028D5E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F628D6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496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8983D8" w14:textId="77777777" w:rsidR="00A03D59" w:rsidRDefault="00A03D59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Weight(pounds) at Post Follow Up</w:t>
            </w:r>
          </w:p>
        </w:tc>
      </w:tr>
    </w:tbl>
    <w:p w14:paraId="35F01023" w14:textId="77777777" w:rsidR="00A03D59" w:rsidRDefault="00A03D59"/>
    <w:sectPr w:rsidR="00000000">
      <w:headerReference w:type="default" r:id="rId10"/>
      <w:footerReference w:type="default" r:id="rId11"/>
      <w:type w:val="continuous"/>
      <w:pgSz w:w="12240" w:h="15840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F744" w14:textId="77777777" w:rsidR="00A03D59" w:rsidRDefault="00A03D59">
      <w:r>
        <w:separator/>
      </w:r>
    </w:p>
  </w:endnote>
  <w:endnote w:type="continuationSeparator" w:id="0">
    <w:p w14:paraId="26B89449" w14:textId="77777777" w:rsidR="00A03D59" w:rsidRDefault="00A03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1BCC" w14:textId="77777777" w:rsidR="00A03D59" w:rsidRDefault="00A03D59">
    <w:pPr>
      <w:adjustRightInd w:val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7BF20" w14:textId="77777777" w:rsidR="00A03D59" w:rsidRDefault="00A03D59">
    <w:pPr>
      <w:adjustRightInd w:val="0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AC9D" w14:textId="77777777" w:rsidR="00A03D59" w:rsidRDefault="00A03D59">
    <w:pPr>
      <w:adjustRightInd w:val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32D6B" w14:textId="77777777" w:rsidR="00A03D59" w:rsidRDefault="00A03D59">
      <w:r>
        <w:separator/>
      </w:r>
    </w:p>
  </w:footnote>
  <w:footnote w:type="continuationSeparator" w:id="0">
    <w:p w14:paraId="4F284350" w14:textId="77777777" w:rsidR="00A03D59" w:rsidRDefault="00A03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E98A" w14:textId="77777777" w:rsidR="00A03D59" w:rsidRDefault="00A03D59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separate"/>
    </w:r>
    <w:r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7E75AD12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79CB11C5" w14:textId="77777777" w:rsidR="00A03D59" w:rsidRDefault="00A03D59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037D8B25" w14:textId="77777777" w:rsidR="00A03D59" w:rsidRDefault="00A03D59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28311" w14:textId="77777777" w:rsidR="00A03D59" w:rsidRDefault="00A03D59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34874C0E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4B3B1451" w14:textId="77777777" w:rsidR="00A03D59" w:rsidRDefault="00A03D59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457D8CC1" w14:textId="77777777" w:rsidR="00A03D59" w:rsidRDefault="00A03D59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F37D" w14:textId="77777777" w:rsidR="00A03D59" w:rsidRDefault="00A03D59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separate"/>
    </w:r>
    <w:r>
      <w:rPr>
        <w:b/>
        <w:bCs/>
        <w:noProof/>
        <w:color w:val="000000"/>
      </w:rPr>
      <w:t>2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24FDC8EA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60FBE22" w14:textId="77777777" w:rsidR="00A03D59" w:rsidRDefault="00A03D59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37117314" w14:textId="77777777" w:rsidR="00A03D59" w:rsidRDefault="00A03D59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03D59"/>
    <w:rsid w:val="00A03D59"/>
    <w:rsid w:val="00CE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96DF3"/>
  <w14:defaultImageDpi w14:val="0"/>
  <w15:docId w15:val="{F3F75B79-A85F-40DC-BFC4-E932762C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9.4 SAS System Output</dc:title>
  <dc:subject/>
  <dc:creator>SAS Version 9.4</dc:creator>
  <cp:keywords/>
  <dc:description/>
  <cp:lastModifiedBy>Hong Zhao</cp:lastModifiedBy>
  <cp:revision>2</cp:revision>
  <dcterms:created xsi:type="dcterms:W3CDTF">2025-03-04T21:41:00Z</dcterms:created>
  <dcterms:modified xsi:type="dcterms:W3CDTF">2025-03-04T21:41:00Z</dcterms:modified>
</cp:coreProperties>
</file>