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br w:type="textWrapping"/>
      </w:r>
      <w:r>
        <w:drawing>
          <wp:inline distT="0" distB="0" distL="114300" distR="114300">
            <wp:extent cx="5268595" cy="744220"/>
            <wp:effectExtent l="0" t="0" r="8255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5420" cy="741680"/>
            <wp:effectExtent l="0" t="0" r="1143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a.)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7960" cy="1372870"/>
            <wp:effectExtent l="0" t="0" r="8890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en-US"/>
        </w:rPr>
        <w:t>b.)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9230" cy="27686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en-US"/>
        </w:rPr>
        <w:t>c.)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3000375" cy="619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en-US"/>
        </w:rPr>
        <w:t>d.)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3933825" cy="628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3905250" cy="60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bookmarkStart w:id="0" w:name="_GoBack"/>
      <w:r>
        <w:drawing>
          <wp:inline distT="0" distB="0" distL="114300" distR="114300">
            <wp:extent cx="3914775" cy="590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AAD91"/>
    <w:multiLevelType w:val="singleLevel"/>
    <w:tmpl w:val="62AAAD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2A1C03"/>
    <w:rsid w:val="472A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2019-11-26T14:01:00Z</dcterms:created>
  <dc:creator>google1558354750</dc:creator>
  <cp:lastModifiedBy>google1558354750</cp:lastModifiedBy>
  <dcterms:modified xsi:type="dcterms:W3CDTF">2019-11-26T14:19:07Z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