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52"/>
        </w:rPr>
      </w:pPr>
      <w:bookmarkStart w:id="0" w:name="_Toc342813655"/>
      <w:r>
        <w:rPr>
          <w:rFonts w:hint="eastAsia" w:ascii="宋体" w:hAnsi="宋体"/>
          <w:b/>
          <w:bCs/>
          <w:sz w:val="52"/>
        </w:rPr>
        <w:t>福建农林大学计算机与信息学院</w:t>
      </w: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课程设计说明书</w:t>
      </w:r>
    </w:p>
    <w:p>
      <w:pPr>
        <w:spacing w:line="360" w:lineRule="auto"/>
        <w:jc w:val="center"/>
        <w:rPr>
          <w:b/>
          <w:bCs/>
          <w:sz w:val="52"/>
        </w:rPr>
      </w:pPr>
    </w:p>
    <w:tbl>
      <w:tblPr>
        <w:tblStyle w:val="27"/>
        <w:tblW w:w="78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计算机网络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校园网规划、设计与验证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系    别：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    级：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bookmarkStart w:id="48" w:name="_GoBack" w:colFirst="1" w:colLast="1"/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严金妹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职    称：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讲师</w:t>
            </w:r>
          </w:p>
        </w:tc>
      </w:tr>
      <w:bookmarkEnd w:id="48"/>
    </w:tbl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20</w:t>
      </w:r>
      <w:r>
        <w:rPr>
          <w:rFonts w:hint="eastAsia"/>
          <w:bCs/>
          <w:sz w:val="32"/>
          <w:szCs w:val="32"/>
          <w:lang w:val="en-US" w:eastAsia="zh-CN"/>
        </w:rPr>
        <w:t>21</w:t>
      </w:r>
      <w:r>
        <w:rPr>
          <w:rFonts w:hint="eastAsia"/>
          <w:bCs/>
          <w:sz w:val="32"/>
          <w:szCs w:val="32"/>
        </w:rPr>
        <w:t>年</w:t>
      </w:r>
      <w:r>
        <w:rPr>
          <w:rFonts w:hint="eastAsia"/>
          <w:bCs/>
          <w:sz w:val="32"/>
          <w:szCs w:val="32"/>
          <w:lang w:val="en-US" w:eastAsia="zh-CN"/>
        </w:rPr>
        <w:t>12</w:t>
      </w:r>
      <w:r>
        <w:rPr>
          <w:rFonts w:hint="eastAsia"/>
          <w:bCs/>
          <w:sz w:val="32"/>
          <w:szCs w:val="32"/>
        </w:rPr>
        <w:t>月</w:t>
      </w:r>
      <w:r>
        <w:rPr>
          <w:rFonts w:hint="eastAsia"/>
          <w:bCs/>
          <w:sz w:val="32"/>
          <w:szCs w:val="32"/>
          <w:lang w:val="en-US" w:eastAsia="zh-CN"/>
        </w:rPr>
        <w:t>25</w:t>
      </w:r>
      <w:r>
        <w:rPr>
          <w:rFonts w:hint="eastAsia"/>
          <w:bCs/>
          <w:sz w:val="32"/>
          <w:szCs w:val="32"/>
        </w:rPr>
        <w:t>日</w:t>
      </w:r>
    </w:p>
    <w:p>
      <w:pPr>
        <w:spacing w:line="36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bookmarkEnd w:id="0"/>
    <w:p>
      <w:pPr>
        <w:pStyle w:val="20"/>
      </w:pPr>
      <w:bookmarkStart w:id="1" w:name="_Toc454348280"/>
      <w:r>
        <w:rPr>
          <w:rFonts w:hint="eastAsia"/>
        </w:rPr>
        <w:t>目录</w:t>
      </w:r>
      <w:bookmarkEnd w:id="1"/>
    </w:p>
    <w:sdt>
      <w:sdtPr>
        <w:rPr>
          <w:lang w:val="zh-CN"/>
        </w:rPr>
        <w:id w:val="5919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>
          <w:pPr>
            <w:pStyle w:val="21"/>
            <w:tabs>
              <w:tab w:val="right" w:leader="dot" w:pos="90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"_Toc454348280" </w:instrText>
          </w:r>
          <w:r>
            <w:fldChar w:fldCharType="separate"/>
          </w:r>
          <w:r>
            <w:rPr>
              <w:rStyle w:val="30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_Toc454348280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"_Toc454348281" </w:instrText>
          </w:r>
          <w:r>
            <w:fldChar w:fldCharType="separate"/>
          </w:r>
          <w:r>
            <w:rPr>
              <w:rStyle w:val="30"/>
            </w:rPr>
            <w:t>1</w:t>
          </w:r>
          <w:r>
            <w:tab/>
          </w:r>
          <w:r>
            <w:rPr>
              <w:rStyle w:val="30"/>
              <w:rFonts w:hint="eastAsia"/>
            </w:rPr>
            <w:t>校园网概述</w:t>
          </w:r>
          <w:r>
            <w:tab/>
          </w:r>
          <w:r>
            <w:fldChar w:fldCharType="begin"/>
          </w:r>
          <w:r>
            <w:instrText xml:space="preserve"> PAGEREF _Toc454348281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"_Toc454348282" </w:instrText>
          </w:r>
          <w:r>
            <w:fldChar w:fldCharType="separate"/>
          </w:r>
          <w:r>
            <w:rPr>
              <w:rStyle w:val="30"/>
            </w:rPr>
            <w:t>1.1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"_Toc454348283" </w:instrText>
          </w:r>
          <w:r>
            <w:fldChar w:fldCharType="separate"/>
          </w:r>
          <w:r>
            <w:rPr>
              <w:rStyle w:val="30"/>
            </w:rPr>
            <w:t>1.2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"_Toc454348284" </w:instrText>
          </w:r>
          <w:r>
            <w:fldChar w:fldCharType="separate"/>
          </w:r>
          <w:r>
            <w:rPr>
              <w:rStyle w:val="30"/>
            </w:rPr>
            <w:t>1.3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"_Toc454348285" </w:instrText>
          </w:r>
          <w:r>
            <w:fldChar w:fldCharType="separate"/>
          </w:r>
          <w:r>
            <w:rPr>
              <w:rStyle w:val="30"/>
            </w:rPr>
            <w:t>2</w:t>
          </w:r>
          <w:r>
            <w:tab/>
          </w:r>
          <w:r>
            <w:rPr>
              <w:rStyle w:val="30"/>
              <w:rFonts w:hint="eastAsia"/>
            </w:rPr>
            <w:t>校园网需求分析</w:t>
          </w:r>
          <w:r>
            <w:tab/>
          </w:r>
          <w:r>
            <w:fldChar w:fldCharType="begin"/>
          </w:r>
          <w:r>
            <w:instrText xml:space="preserve"> PAGEREF _Toc454348285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"_Toc454348286" </w:instrText>
          </w:r>
          <w:r>
            <w:fldChar w:fldCharType="separate"/>
          </w:r>
          <w:r>
            <w:rPr>
              <w:rStyle w:val="30"/>
            </w:rPr>
            <w:t>2.1</w:t>
          </w:r>
          <w:r>
            <w:tab/>
          </w:r>
          <w:r>
            <w:rPr>
              <w:rStyle w:val="30"/>
              <w:rFonts w:hint="eastAsia"/>
            </w:rPr>
            <w:t>网络应用需求分析</w:t>
          </w:r>
          <w:r>
            <w:tab/>
          </w:r>
          <w:r>
            <w:fldChar w:fldCharType="begin"/>
          </w:r>
          <w:r>
            <w:instrText xml:space="preserve"> PAGEREF _Toc454348286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"_Toc454348287" </w:instrText>
          </w:r>
          <w:r>
            <w:fldChar w:fldCharType="separate"/>
          </w:r>
          <w:r>
            <w:rPr>
              <w:rStyle w:val="30"/>
            </w:rPr>
            <w:t>2.1.1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"_Toc454348288" </w:instrText>
          </w:r>
          <w:r>
            <w:fldChar w:fldCharType="separate"/>
          </w:r>
          <w:r>
            <w:rPr>
              <w:rStyle w:val="30"/>
            </w:rPr>
            <w:t>2.1.2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"_Toc454348289" </w:instrText>
          </w:r>
          <w:r>
            <w:fldChar w:fldCharType="separate"/>
          </w:r>
          <w:r>
            <w:rPr>
              <w:rStyle w:val="30"/>
            </w:rPr>
            <w:t>2.2</w:t>
          </w:r>
          <w:r>
            <w:tab/>
          </w:r>
          <w:r>
            <w:rPr>
              <w:rStyle w:val="30"/>
              <w:rFonts w:hint="eastAsia"/>
            </w:rPr>
            <w:t>出口带宽需求分析</w:t>
          </w:r>
          <w:r>
            <w:tab/>
          </w:r>
          <w:r>
            <w:fldChar w:fldCharType="begin"/>
          </w:r>
          <w:r>
            <w:instrText xml:space="preserve"> PAGEREF _Toc454348289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"_Toc454348290" </w:instrText>
          </w:r>
          <w:r>
            <w:fldChar w:fldCharType="separate"/>
          </w:r>
          <w:r>
            <w:rPr>
              <w:rStyle w:val="30"/>
            </w:rPr>
            <w:t>2.2.1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"_Toc454348291" </w:instrText>
          </w:r>
          <w:r>
            <w:fldChar w:fldCharType="separate"/>
          </w:r>
          <w:r>
            <w:rPr>
              <w:rStyle w:val="30"/>
            </w:rPr>
            <w:t>2.2.2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"_Toc454348292" </w:instrText>
          </w:r>
          <w:r>
            <w:fldChar w:fldCharType="separate"/>
          </w:r>
          <w:r>
            <w:rPr>
              <w:rStyle w:val="30"/>
            </w:rPr>
            <w:t>2.3</w:t>
          </w:r>
          <w:r>
            <w:tab/>
          </w:r>
          <w:r>
            <w:rPr>
              <w:rStyle w:val="30"/>
              <w:rFonts w:hint="eastAsia"/>
            </w:rPr>
            <w:t>网络规模需求分析</w:t>
          </w:r>
          <w:r>
            <w:tab/>
          </w:r>
          <w:r>
            <w:fldChar w:fldCharType="begin"/>
          </w:r>
          <w:r>
            <w:instrText xml:space="preserve"> PAGEREF _Toc454348292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"_Toc454348293" </w:instrText>
          </w:r>
          <w:r>
            <w:fldChar w:fldCharType="separate"/>
          </w:r>
          <w:r>
            <w:rPr>
              <w:rStyle w:val="30"/>
            </w:rPr>
            <w:t>2.3.1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"_Toc454348294" </w:instrText>
          </w:r>
          <w:r>
            <w:fldChar w:fldCharType="separate"/>
          </w:r>
          <w:r>
            <w:rPr>
              <w:rStyle w:val="30"/>
            </w:rPr>
            <w:t>2.3.2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"_Toc454348295" </w:instrText>
          </w:r>
          <w:r>
            <w:fldChar w:fldCharType="separate"/>
          </w:r>
          <w:r>
            <w:rPr>
              <w:rStyle w:val="30"/>
            </w:rPr>
            <w:t>2.4</w:t>
          </w:r>
          <w:r>
            <w:tab/>
          </w:r>
          <w:r>
            <w:rPr>
              <w:rStyle w:val="30"/>
              <w:rFonts w:hint="eastAsia"/>
            </w:rPr>
            <w:t>安全需求分析</w:t>
          </w:r>
          <w:r>
            <w:tab/>
          </w:r>
          <w:r>
            <w:fldChar w:fldCharType="begin"/>
          </w:r>
          <w:r>
            <w:instrText xml:space="preserve"> PAGEREF _Toc454348295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"_Toc454348296" </w:instrText>
          </w:r>
          <w:r>
            <w:fldChar w:fldCharType="separate"/>
          </w:r>
          <w:r>
            <w:rPr>
              <w:rStyle w:val="30"/>
            </w:rPr>
            <w:t>2.4.1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"_Toc454348297" </w:instrText>
          </w:r>
          <w:r>
            <w:fldChar w:fldCharType="separate"/>
          </w:r>
          <w:r>
            <w:rPr>
              <w:rStyle w:val="30"/>
            </w:rPr>
            <w:t>2.4.2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"_Toc454348298" </w:instrText>
          </w:r>
          <w:r>
            <w:fldChar w:fldCharType="separate"/>
          </w:r>
          <w:r>
            <w:rPr>
              <w:rStyle w:val="30"/>
            </w:rPr>
            <w:t>2.5</w:t>
          </w:r>
          <w:r>
            <w:tab/>
          </w:r>
          <w:r>
            <w:rPr>
              <w:rStyle w:val="30"/>
            </w:rPr>
            <w:t>xxx</w:t>
          </w:r>
          <w:r>
            <w:rPr>
              <w:rStyle w:val="30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_Toc454348298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"_Toc454348299" </w:instrText>
          </w:r>
          <w:r>
            <w:fldChar w:fldCharType="separate"/>
          </w:r>
          <w:r>
            <w:rPr>
              <w:rStyle w:val="30"/>
            </w:rPr>
            <w:t>2.5.1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_Toc454348299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"_Toc454348300" </w:instrText>
          </w:r>
          <w:r>
            <w:fldChar w:fldCharType="separate"/>
          </w:r>
          <w:r>
            <w:rPr>
              <w:rStyle w:val="30"/>
            </w:rPr>
            <w:t>2.5.2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"_Toc454348301" </w:instrText>
          </w:r>
          <w:r>
            <w:fldChar w:fldCharType="separate"/>
          </w:r>
          <w:r>
            <w:rPr>
              <w:rStyle w:val="30"/>
            </w:rPr>
            <w:t>3</w:t>
          </w:r>
          <w:r>
            <w:tab/>
          </w:r>
          <w:r>
            <w:rPr>
              <w:rStyle w:val="30"/>
              <w:rFonts w:hint="eastAsia"/>
            </w:rPr>
            <w:t>校园网规划与设计</w:t>
          </w:r>
          <w:r>
            <w:tab/>
          </w:r>
          <w:r>
            <w:fldChar w:fldCharType="begin"/>
          </w:r>
          <w:r>
            <w:instrText xml:space="preserve"> PAGEREF _Toc454348301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"_Toc454348302" </w:instrText>
          </w:r>
          <w:r>
            <w:fldChar w:fldCharType="separate"/>
          </w:r>
          <w:r>
            <w:rPr>
              <w:rStyle w:val="30"/>
            </w:rPr>
            <w:t>3.1</w:t>
          </w:r>
          <w:r>
            <w:tab/>
          </w:r>
          <w:r>
            <w:rPr>
              <w:rStyle w:val="30"/>
              <w:rFonts w:hint="eastAsia"/>
            </w:rPr>
            <w:t>拓扑设计</w:t>
          </w:r>
          <w:r>
            <w:tab/>
          </w:r>
          <w:r>
            <w:fldChar w:fldCharType="begin"/>
          </w:r>
          <w:r>
            <w:instrText xml:space="preserve"> PAGEREF _Toc454348302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"_Toc454348303" </w:instrText>
          </w:r>
          <w:r>
            <w:fldChar w:fldCharType="separate"/>
          </w:r>
          <w:r>
            <w:rPr>
              <w:rStyle w:val="30"/>
            </w:rPr>
            <w:t>3.1.1</w:t>
          </w:r>
          <w:r>
            <w:tab/>
          </w:r>
          <w:r>
            <w:rPr>
              <w:rStyle w:val="30"/>
            </w:rPr>
            <w:t>Xxx</w:t>
          </w:r>
          <w:r>
            <w:tab/>
          </w:r>
          <w:r>
            <w:fldChar w:fldCharType="begin"/>
          </w:r>
          <w:r>
            <w:instrText xml:space="preserve"> PAGEREF _Toc454348303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"_Toc454348304" </w:instrText>
          </w:r>
          <w:r>
            <w:fldChar w:fldCharType="separate"/>
          </w:r>
          <w:r>
            <w:rPr>
              <w:rStyle w:val="30"/>
            </w:rPr>
            <w:t>3.1.2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"_Toc454348305" </w:instrText>
          </w:r>
          <w:r>
            <w:fldChar w:fldCharType="separate"/>
          </w:r>
          <w:r>
            <w:rPr>
              <w:rStyle w:val="30"/>
            </w:rPr>
            <w:t>3.1.3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"_Toc454348306" </w:instrText>
          </w:r>
          <w:r>
            <w:fldChar w:fldCharType="separate"/>
          </w:r>
          <w:r>
            <w:rPr>
              <w:rStyle w:val="30"/>
            </w:rPr>
            <w:t>3.2</w:t>
          </w:r>
          <w:r>
            <w:tab/>
          </w:r>
          <w:r>
            <w:rPr>
              <w:rStyle w:val="30"/>
            </w:rPr>
            <w:t>IP</w:t>
          </w:r>
          <w:r>
            <w:rPr>
              <w:rStyle w:val="30"/>
              <w:rFonts w:hint="eastAsia"/>
            </w:rPr>
            <w:t>规划设计</w:t>
          </w:r>
          <w:r>
            <w:tab/>
          </w:r>
          <w:r>
            <w:fldChar w:fldCharType="begin"/>
          </w:r>
          <w:r>
            <w:instrText xml:space="preserve"> PAGEREF _Toc454348306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"_Toc454348307" </w:instrText>
          </w:r>
          <w:r>
            <w:fldChar w:fldCharType="separate"/>
          </w:r>
          <w:r>
            <w:rPr>
              <w:rStyle w:val="30"/>
            </w:rPr>
            <w:t>3.2.1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"_Toc454348308" </w:instrText>
          </w:r>
          <w:r>
            <w:fldChar w:fldCharType="separate"/>
          </w:r>
          <w:r>
            <w:rPr>
              <w:rStyle w:val="30"/>
            </w:rPr>
            <w:t>3.2.2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"_Toc454348309" </w:instrText>
          </w:r>
          <w:r>
            <w:fldChar w:fldCharType="separate"/>
          </w:r>
          <w:r>
            <w:rPr>
              <w:rStyle w:val="30"/>
            </w:rPr>
            <w:t>3.2.3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"_Toc454348310" </w:instrText>
          </w:r>
          <w:r>
            <w:fldChar w:fldCharType="separate"/>
          </w:r>
          <w:r>
            <w:rPr>
              <w:rStyle w:val="30"/>
            </w:rPr>
            <w:t>3.3</w:t>
          </w:r>
          <w:r>
            <w:tab/>
          </w:r>
          <w:r>
            <w:rPr>
              <w:rStyle w:val="30"/>
              <w:rFonts w:hint="eastAsia"/>
            </w:rPr>
            <w:t>安全可靠性设计</w:t>
          </w:r>
          <w:r>
            <w:tab/>
          </w:r>
          <w:r>
            <w:fldChar w:fldCharType="begin"/>
          </w:r>
          <w:r>
            <w:instrText xml:space="preserve"> PAGEREF _Toc454348310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"_Toc454348311" </w:instrText>
          </w:r>
          <w:r>
            <w:fldChar w:fldCharType="separate"/>
          </w:r>
          <w:r>
            <w:rPr>
              <w:rStyle w:val="30"/>
            </w:rPr>
            <w:t>3.3.1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"_Toc454348312" </w:instrText>
          </w:r>
          <w:r>
            <w:fldChar w:fldCharType="separate"/>
          </w:r>
          <w:r>
            <w:rPr>
              <w:rStyle w:val="30"/>
            </w:rPr>
            <w:t>3.3.2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"_Toc454348313" </w:instrText>
          </w:r>
          <w:r>
            <w:fldChar w:fldCharType="separate"/>
          </w:r>
          <w:r>
            <w:rPr>
              <w:rStyle w:val="30"/>
            </w:rPr>
            <w:t>3.4</w:t>
          </w:r>
          <w:r>
            <w:tab/>
          </w:r>
          <w:r>
            <w:rPr>
              <w:rStyle w:val="30"/>
            </w:rPr>
            <w:t>xxx</w:t>
          </w:r>
          <w:r>
            <w:rPr>
              <w:rStyle w:val="30"/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_Toc454348313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"_Toc454348314" </w:instrText>
          </w:r>
          <w:r>
            <w:fldChar w:fldCharType="separate"/>
          </w:r>
          <w:r>
            <w:rPr>
              <w:rStyle w:val="30"/>
            </w:rPr>
            <w:t>3.4.1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"_Toc454348315" </w:instrText>
          </w:r>
          <w:r>
            <w:fldChar w:fldCharType="separate"/>
          </w:r>
          <w:r>
            <w:rPr>
              <w:rStyle w:val="30"/>
            </w:rPr>
            <w:t>3.4.2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"_Toc454348316" </w:instrText>
          </w:r>
          <w:r>
            <w:fldChar w:fldCharType="separate"/>
          </w:r>
          <w:r>
            <w:rPr>
              <w:rStyle w:val="30"/>
            </w:rPr>
            <w:t>4</w:t>
          </w:r>
          <w:r>
            <w:tab/>
          </w:r>
          <w:r>
            <w:rPr>
              <w:rStyle w:val="30"/>
              <w:rFonts w:hint="eastAsia"/>
            </w:rPr>
            <w:t>网络测试与验证</w:t>
          </w:r>
          <w:r>
            <w:tab/>
          </w:r>
          <w:r>
            <w:fldChar w:fldCharType="begin"/>
          </w:r>
          <w:r>
            <w:instrText xml:space="preserve"> PAGEREF _Toc454348316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"_Toc454348317" </w:instrText>
          </w:r>
          <w:r>
            <w:fldChar w:fldCharType="separate"/>
          </w:r>
          <w:r>
            <w:rPr>
              <w:rStyle w:val="30"/>
            </w:rPr>
            <w:t>4.1</w:t>
          </w:r>
          <w:r>
            <w:tab/>
          </w:r>
          <w:r>
            <w:rPr>
              <w:rStyle w:val="30"/>
              <w:rFonts w:hint="eastAsia"/>
            </w:rPr>
            <w:t>网络测试验证环境</w:t>
          </w:r>
          <w:r>
            <w:tab/>
          </w:r>
          <w:r>
            <w:fldChar w:fldCharType="begin"/>
          </w:r>
          <w:r>
            <w:instrText xml:space="preserve"> PAGEREF _Toc454348317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"_Toc454348318" </w:instrText>
          </w:r>
          <w:r>
            <w:fldChar w:fldCharType="separate"/>
          </w:r>
          <w:r>
            <w:rPr>
              <w:rStyle w:val="30"/>
            </w:rPr>
            <w:t>4.1.1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"_Toc454348319" </w:instrText>
          </w:r>
          <w:r>
            <w:fldChar w:fldCharType="separate"/>
          </w:r>
          <w:r>
            <w:rPr>
              <w:rStyle w:val="30"/>
            </w:rPr>
            <w:t>4.1.2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"_Toc454348320" </w:instrText>
          </w:r>
          <w:r>
            <w:fldChar w:fldCharType="separate"/>
          </w:r>
          <w:r>
            <w:rPr>
              <w:rStyle w:val="30"/>
            </w:rPr>
            <w:t>4.2</w:t>
          </w:r>
          <w:r>
            <w:tab/>
          </w:r>
          <w:r>
            <w:rPr>
              <w:rStyle w:val="30"/>
              <w:rFonts w:hint="eastAsia"/>
            </w:rPr>
            <w:t>连通性测试验证</w:t>
          </w:r>
          <w:r>
            <w:tab/>
          </w:r>
          <w:r>
            <w:fldChar w:fldCharType="begin"/>
          </w:r>
          <w:r>
            <w:instrText xml:space="preserve"> PAGEREF _Toc454348320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"_Toc454348321" </w:instrText>
          </w:r>
          <w:r>
            <w:fldChar w:fldCharType="separate"/>
          </w:r>
          <w:r>
            <w:rPr>
              <w:rStyle w:val="30"/>
            </w:rPr>
            <w:t>4.2.1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"_Toc454348322" </w:instrText>
          </w:r>
          <w:r>
            <w:fldChar w:fldCharType="separate"/>
          </w:r>
          <w:r>
            <w:rPr>
              <w:rStyle w:val="30"/>
            </w:rPr>
            <w:t>4.2.2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"_Toc454348323" </w:instrText>
          </w:r>
          <w:r>
            <w:fldChar w:fldCharType="separate"/>
          </w:r>
          <w:r>
            <w:rPr>
              <w:rStyle w:val="30"/>
            </w:rPr>
            <w:t>4.3</w:t>
          </w:r>
          <w:r>
            <w:tab/>
          </w:r>
          <w:r>
            <w:rPr>
              <w:rStyle w:val="30"/>
              <w:rFonts w:hint="eastAsia"/>
            </w:rPr>
            <w:t>安全性测试验证</w:t>
          </w:r>
          <w:r>
            <w:tab/>
          </w:r>
          <w:r>
            <w:fldChar w:fldCharType="begin"/>
          </w:r>
          <w:r>
            <w:instrText xml:space="preserve"> PAGEREF _Toc454348323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"_Toc454348324" </w:instrText>
          </w:r>
          <w:r>
            <w:fldChar w:fldCharType="separate"/>
          </w:r>
          <w:r>
            <w:rPr>
              <w:rStyle w:val="30"/>
            </w:rPr>
            <w:t>4.3.1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"_Toc454348325" </w:instrText>
          </w:r>
          <w:r>
            <w:fldChar w:fldCharType="separate"/>
          </w:r>
          <w:r>
            <w:rPr>
              <w:rStyle w:val="30"/>
            </w:rPr>
            <w:t>4.3.2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"_Toc454348326" </w:instrText>
          </w:r>
          <w:r>
            <w:fldChar w:fldCharType="separate"/>
          </w:r>
          <w:r>
            <w:rPr>
              <w:rStyle w:val="30"/>
            </w:rPr>
            <w:t>4.4</w:t>
          </w:r>
          <w:r>
            <w:tab/>
          </w:r>
          <w:r>
            <w:rPr>
              <w:rStyle w:val="30"/>
            </w:rPr>
            <w:t>Xxx</w:t>
          </w:r>
          <w:r>
            <w:rPr>
              <w:rStyle w:val="30"/>
              <w:rFonts w:hint="eastAsia"/>
            </w:rPr>
            <w:t>测试验证</w:t>
          </w:r>
          <w:r>
            <w:tab/>
          </w:r>
          <w:r>
            <w:fldChar w:fldCharType="begin"/>
          </w:r>
          <w:r>
            <w:instrText xml:space="preserve"> PAGEREF _Toc454348326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"_Toc454348327" </w:instrText>
          </w:r>
          <w:r>
            <w:fldChar w:fldCharType="separate"/>
          </w:r>
          <w:r>
            <w:rPr>
              <w:rStyle w:val="30"/>
            </w:rPr>
            <w:t>4.4.1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"_Toc454348328" </w:instrText>
          </w:r>
          <w:r>
            <w:fldChar w:fldCharType="separate"/>
          </w:r>
          <w:r>
            <w:rPr>
              <w:rStyle w:val="30"/>
            </w:rPr>
            <w:t>4.4.2</w:t>
          </w:r>
          <w:r>
            <w:tab/>
          </w:r>
          <w:r>
            <w:rPr>
              <w:rStyle w:val="30"/>
            </w:rPr>
            <w:t>xxxx</w:t>
          </w:r>
          <w:r>
            <w:tab/>
          </w:r>
          <w:r>
            <w:fldChar w:fldCharType="begin"/>
          </w:r>
          <w:r>
            <w:instrText xml:space="preserve"> PAGEREF _Toc454348328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9060"/>
            </w:tabs>
          </w:pPr>
          <w:r>
            <w:fldChar w:fldCharType="begin"/>
          </w:r>
          <w:r>
            <w:instrText xml:space="preserve"> HYPERLINK \l "_Toc454348329" </w:instrText>
          </w:r>
          <w:r>
            <w:fldChar w:fldCharType="separate"/>
          </w:r>
          <w:r>
            <w:rPr>
              <w:rStyle w:val="30"/>
            </w:rPr>
            <w:t>5</w:t>
          </w:r>
          <w:r>
            <w:tab/>
          </w:r>
          <w:r>
            <w:rPr>
              <w:rStyle w:val="30"/>
              <w:rFonts w:hint="eastAsia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_Toc454348329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pPr>
        <w:jc w:val="left"/>
      </w:pPr>
    </w:p>
    <w:p>
      <w:pPr>
        <w:jc w:val="left"/>
        <w:sectPr>
          <w:headerReference r:id="rId3" w:type="default"/>
          <w:headerReference r:id="rId4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454348281"/>
      <w:r>
        <w:rPr>
          <w:rFonts w:hint="eastAsia"/>
        </w:rPr>
        <w:t>校园网概述</w:t>
      </w:r>
      <w:bookmarkEnd w:id="2"/>
    </w:p>
    <w:p/>
    <w:p>
      <w:pPr>
        <w:pStyle w:val="3"/>
      </w:pPr>
      <w:bookmarkStart w:id="3" w:name="_Toc454348282"/>
      <w:r>
        <w:t>X</w:t>
      </w:r>
      <w:r>
        <w:rPr>
          <w:rFonts w:hint="eastAsia"/>
        </w:rPr>
        <w:t>xx</w:t>
      </w:r>
      <w:bookmarkEnd w:id="3"/>
    </w:p>
    <w:p>
      <w:pPr>
        <w:pStyle w:val="3"/>
      </w:pPr>
      <w:bookmarkStart w:id="4" w:name="_Toc454348283"/>
      <w:r>
        <w:t>X</w:t>
      </w:r>
      <w:r>
        <w:rPr>
          <w:rFonts w:hint="eastAsia"/>
        </w:rPr>
        <w:t>xx</w:t>
      </w:r>
      <w:bookmarkEnd w:id="4"/>
    </w:p>
    <w:p>
      <w:pPr>
        <w:pStyle w:val="3"/>
      </w:pPr>
      <w:bookmarkStart w:id="5" w:name="_Toc454348284"/>
      <w:r>
        <w:t>X</w:t>
      </w:r>
      <w:r>
        <w:rPr>
          <w:rFonts w:hint="eastAsia"/>
        </w:rPr>
        <w:t>xx</w:t>
      </w:r>
      <w:bookmarkEnd w:id="5"/>
    </w:p>
    <w:p/>
    <w:p>
      <w:pPr>
        <w:pStyle w:val="2"/>
      </w:pPr>
      <w:bookmarkStart w:id="6" w:name="_Toc454348285"/>
      <w:r>
        <w:rPr>
          <w:rFonts w:hint="eastAsia"/>
        </w:rPr>
        <w:t>校园网需求分析</w:t>
      </w:r>
      <w:bookmarkEnd w:id="6"/>
    </w:p>
    <w:p>
      <w:pPr>
        <w:pStyle w:val="3"/>
      </w:pPr>
      <w:bookmarkStart w:id="7" w:name="_Toc454348286"/>
      <w:r>
        <w:rPr>
          <w:rFonts w:hint="eastAsia"/>
        </w:rPr>
        <w:t>网络应用需求分析</w:t>
      </w:r>
      <w:bookmarkEnd w:id="7"/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文中的图表一定要有说明的标题。表的标题写在表的上面，如下格式:</w:t>
      </w:r>
    </w:p>
    <w:p>
      <w:pPr>
        <w:pStyle w:val="58"/>
      </w:pPr>
      <w:r>
        <w:t>表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大楼端口数量需求表</w:t>
      </w:r>
    </w:p>
    <w:tbl>
      <w:tblPr>
        <w:tblStyle w:val="27"/>
        <w:tblW w:w="928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360"/>
        <w:gridCol w:w="27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40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大楼名称</w:t>
            </w:r>
          </w:p>
        </w:tc>
        <w:tc>
          <w:tcPr>
            <w:tcW w:w="3360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网络端口数量</w:t>
            </w:r>
          </w:p>
        </w:tc>
        <w:tc>
          <w:tcPr>
            <w:tcW w:w="2786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>
              <w:rPr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办公楼</w:t>
            </w:r>
          </w:p>
        </w:tc>
        <w:tc>
          <w:tcPr>
            <w:tcW w:w="33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教学楼</w:t>
            </w:r>
          </w:p>
        </w:tc>
        <w:tc>
          <w:tcPr>
            <w:tcW w:w="33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xxx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实验楼</w:t>
            </w:r>
          </w:p>
        </w:tc>
        <w:tc>
          <w:tcPr>
            <w:tcW w:w="33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学生宿舍1</w:t>
            </w:r>
          </w:p>
        </w:tc>
        <w:tc>
          <w:tcPr>
            <w:tcW w:w="33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学生宿舍2</w:t>
            </w:r>
          </w:p>
        </w:tc>
        <w:tc>
          <w:tcPr>
            <w:tcW w:w="33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14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学生宿舍3</w:t>
            </w:r>
          </w:p>
        </w:tc>
        <w:tc>
          <w:tcPr>
            <w:tcW w:w="33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786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图的标题在下面，如下格式：</w:t>
      </w:r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</w:p>
    <w:p>
      <w:pPr>
        <w:pStyle w:val="26"/>
        <w:spacing w:before="120"/>
        <w:jc w:val="center"/>
      </w:pPr>
      <w:r>
        <w:drawing>
          <wp:inline distT="0" distB="0" distL="0" distR="0">
            <wp:extent cx="4899660" cy="3464560"/>
            <wp:effectExtent l="0" t="0" r="0" b="2540"/>
            <wp:docPr id="2" name="图片 2" descr="无线校园网络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线校园网络拓扑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914" cy="34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spacing w:before="120"/>
        <w:ind w:firstLine="0" w:firstLineChars="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-1 </w:t>
      </w:r>
      <w:r>
        <w:rPr>
          <w:rFonts w:hint="eastAsia"/>
          <w:szCs w:val="21"/>
        </w:rPr>
        <w:t>无线校园总体拓扑图</w:t>
      </w:r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所有的图表一定要有说明文字，即出现在说明书中的图表在文字中要有引用。</w:t>
      </w:r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实例：</w:t>
      </w:r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图1-1是本次校园设计的总体拓扑图，总共分为5个区域，xxxxxxx</w:t>
      </w:r>
    </w:p>
    <w:p>
      <w:pPr>
        <w:adjustRightInd w:val="0"/>
        <w:spacing w:beforeLines="50" w:afterLines="50" w:line="300" w:lineRule="auto"/>
        <w:ind w:firstLine="480" w:firstLineChars="200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表1-1 描述了学校各个大楼的网络端口需求数量，其中xxxxx</w:t>
      </w:r>
    </w:p>
    <w:p/>
    <w:p>
      <w:pPr>
        <w:pStyle w:val="4"/>
      </w:pPr>
      <w:bookmarkStart w:id="8" w:name="_Toc454348287"/>
      <w:r>
        <w:t>X</w:t>
      </w:r>
      <w:r>
        <w:rPr>
          <w:rFonts w:hint="eastAsia"/>
        </w:rPr>
        <w:t>xx</w:t>
      </w:r>
      <w:bookmarkEnd w:id="8"/>
    </w:p>
    <w:p>
      <w:pPr>
        <w:pStyle w:val="4"/>
      </w:pPr>
      <w:bookmarkStart w:id="9" w:name="_Toc454348288"/>
      <w:r>
        <w:t>X</w:t>
      </w:r>
      <w:r>
        <w:rPr>
          <w:rFonts w:hint="eastAsia"/>
        </w:rPr>
        <w:t>xx</w:t>
      </w:r>
      <w:bookmarkEnd w:id="9"/>
    </w:p>
    <w:p/>
    <w:p>
      <w:pPr>
        <w:pStyle w:val="3"/>
      </w:pPr>
      <w:bookmarkStart w:id="10" w:name="_Toc454348289"/>
      <w:r>
        <w:rPr>
          <w:rFonts w:hint="eastAsia"/>
        </w:rPr>
        <w:t>出口带宽需求分析</w:t>
      </w:r>
      <w:bookmarkEnd w:id="10"/>
    </w:p>
    <w:p>
      <w:pPr>
        <w:pStyle w:val="4"/>
      </w:pPr>
      <w:bookmarkStart w:id="11" w:name="_Toc454348290"/>
      <w:r>
        <w:t>X</w:t>
      </w:r>
      <w:r>
        <w:rPr>
          <w:rFonts w:hint="eastAsia"/>
        </w:rPr>
        <w:t>xx</w:t>
      </w:r>
      <w:bookmarkEnd w:id="11"/>
    </w:p>
    <w:p>
      <w:pPr>
        <w:pStyle w:val="4"/>
      </w:pPr>
      <w:bookmarkStart w:id="12" w:name="_Toc454348291"/>
      <w:r>
        <w:t>X</w:t>
      </w:r>
      <w:r>
        <w:rPr>
          <w:rFonts w:hint="eastAsia"/>
        </w:rPr>
        <w:t>xx</w:t>
      </w:r>
      <w:bookmarkEnd w:id="12"/>
    </w:p>
    <w:p/>
    <w:p>
      <w:pPr>
        <w:pStyle w:val="3"/>
      </w:pPr>
      <w:bookmarkStart w:id="13" w:name="_Toc454348292"/>
      <w:r>
        <w:rPr>
          <w:rFonts w:hint="eastAsia"/>
        </w:rPr>
        <w:t>网络规模需求分析</w:t>
      </w:r>
      <w:bookmarkEnd w:id="13"/>
    </w:p>
    <w:p>
      <w:pPr>
        <w:pStyle w:val="4"/>
      </w:pPr>
      <w:bookmarkStart w:id="14" w:name="_Toc454348293"/>
      <w:r>
        <w:t>X</w:t>
      </w:r>
      <w:r>
        <w:rPr>
          <w:rFonts w:hint="eastAsia"/>
        </w:rPr>
        <w:t>xx</w:t>
      </w:r>
      <w:bookmarkEnd w:id="14"/>
    </w:p>
    <w:p>
      <w:pPr>
        <w:pStyle w:val="4"/>
      </w:pPr>
      <w:bookmarkStart w:id="15" w:name="_Toc454348294"/>
      <w:r>
        <w:t>X</w:t>
      </w:r>
      <w:r>
        <w:rPr>
          <w:rFonts w:hint="eastAsia"/>
        </w:rPr>
        <w:t>xx</w:t>
      </w:r>
      <w:bookmarkEnd w:id="15"/>
    </w:p>
    <w:p/>
    <w:p>
      <w:pPr>
        <w:pStyle w:val="3"/>
      </w:pPr>
      <w:bookmarkStart w:id="16" w:name="_Toc454348295"/>
      <w:r>
        <w:rPr>
          <w:rFonts w:hint="eastAsia"/>
        </w:rPr>
        <w:t>安全需求分析</w:t>
      </w:r>
      <w:bookmarkEnd w:id="16"/>
    </w:p>
    <w:p>
      <w:pPr>
        <w:pStyle w:val="4"/>
      </w:pPr>
      <w:bookmarkStart w:id="17" w:name="_Toc454348296"/>
      <w:r>
        <w:t>X</w:t>
      </w:r>
      <w:r>
        <w:rPr>
          <w:rFonts w:hint="eastAsia"/>
        </w:rPr>
        <w:t>xx</w:t>
      </w:r>
      <w:bookmarkEnd w:id="17"/>
    </w:p>
    <w:p>
      <w:pPr>
        <w:pStyle w:val="4"/>
      </w:pPr>
      <w:bookmarkStart w:id="18" w:name="_Toc454348297"/>
      <w:r>
        <w:t>X</w:t>
      </w:r>
      <w:r>
        <w:rPr>
          <w:rFonts w:hint="eastAsia"/>
        </w:rPr>
        <w:t>xx</w:t>
      </w:r>
      <w:bookmarkEnd w:id="18"/>
    </w:p>
    <w:p>
      <w:pPr>
        <w:pStyle w:val="3"/>
      </w:pPr>
      <w:bookmarkStart w:id="19" w:name="_Toc454348298"/>
      <w:r>
        <w:rPr>
          <w:rFonts w:hint="eastAsia"/>
        </w:rPr>
        <w:t>xxx需求分析</w:t>
      </w:r>
      <w:bookmarkEnd w:id="19"/>
    </w:p>
    <w:p>
      <w:pPr>
        <w:pStyle w:val="4"/>
      </w:pPr>
      <w:bookmarkStart w:id="20" w:name="_Toc454348299"/>
      <w:r>
        <w:t>X</w:t>
      </w:r>
      <w:r>
        <w:rPr>
          <w:rFonts w:hint="eastAsia"/>
        </w:rPr>
        <w:t>xx</w:t>
      </w:r>
      <w:bookmarkEnd w:id="20"/>
    </w:p>
    <w:p>
      <w:pPr>
        <w:pStyle w:val="4"/>
      </w:pPr>
      <w:bookmarkStart w:id="21" w:name="_Toc454348300"/>
      <w:r>
        <w:t>X</w:t>
      </w:r>
      <w:r>
        <w:rPr>
          <w:rFonts w:hint="eastAsia"/>
        </w:rPr>
        <w:t>xx</w:t>
      </w:r>
      <w:bookmarkEnd w:id="21"/>
    </w:p>
    <w:p/>
    <w:p>
      <w:pPr>
        <w:pStyle w:val="2"/>
      </w:pPr>
      <w:bookmarkStart w:id="22" w:name="_Toc454348301"/>
      <w:r>
        <w:rPr>
          <w:rFonts w:hint="eastAsia"/>
        </w:rPr>
        <w:t>校园网规划与设计</w:t>
      </w:r>
      <w:bookmarkEnd w:id="22"/>
    </w:p>
    <w:p>
      <w:pPr>
        <w:pStyle w:val="3"/>
      </w:pPr>
      <w:bookmarkStart w:id="23" w:name="_Toc454348302"/>
      <w:r>
        <w:rPr>
          <w:rFonts w:hint="eastAsia"/>
        </w:rPr>
        <w:t>拓扑设计</w:t>
      </w:r>
      <w:bookmarkEnd w:id="23"/>
    </w:p>
    <w:p>
      <w:pPr>
        <w:pStyle w:val="4"/>
      </w:pPr>
      <w:bookmarkStart w:id="24" w:name="_Toc454348303"/>
      <w:r>
        <w:t>X</w:t>
      </w:r>
      <w:r>
        <w:rPr>
          <w:rFonts w:hint="eastAsia"/>
        </w:rPr>
        <w:t>xx</w:t>
      </w:r>
      <w:bookmarkEnd w:id="24"/>
    </w:p>
    <w:p/>
    <w:p>
      <w:pPr>
        <w:pStyle w:val="4"/>
      </w:pPr>
      <w:bookmarkStart w:id="25" w:name="_Toc454348304"/>
      <w:r>
        <w:rPr>
          <w:rFonts w:hint="eastAsia"/>
        </w:rPr>
        <w:t>xxxx</w:t>
      </w:r>
      <w:bookmarkEnd w:id="25"/>
    </w:p>
    <w:p>
      <w:pPr>
        <w:pStyle w:val="4"/>
      </w:pPr>
      <w:bookmarkStart w:id="26" w:name="_Toc454348305"/>
      <w:r>
        <w:rPr>
          <w:rFonts w:hint="eastAsia"/>
        </w:rPr>
        <w:t>xxxx</w:t>
      </w:r>
      <w:bookmarkEnd w:id="26"/>
    </w:p>
    <w:p/>
    <w:p>
      <w:pPr>
        <w:pStyle w:val="3"/>
      </w:pPr>
      <w:bookmarkStart w:id="27" w:name="_Toc454348306"/>
      <w:r>
        <w:rPr>
          <w:rFonts w:hint="eastAsia"/>
        </w:rPr>
        <w:t>IP规划设计</w:t>
      </w:r>
      <w:bookmarkEnd w:id="27"/>
    </w:p>
    <w:p>
      <w:pPr>
        <w:pStyle w:val="4"/>
      </w:pPr>
      <w:bookmarkStart w:id="28" w:name="_Toc454348307"/>
      <w:r>
        <w:rPr>
          <w:rFonts w:hint="eastAsia"/>
        </w:rPr>
        <w:t>xxxx</w:t>
      </w:r>
      <w:bookmarkEnd w:id="28"/>
    </w:p>
    <w:p>
      <w:pPr>
        <w:pStyle w:val="4"/>
      </w:pPr>
      <w:bookmarkStart w:id="29" w:name="_Toc454348308"/>
      <w:r>
        <w:rPr>
          <w:rFonts w:hint="eastAsia"/>
        </w:rPr>
        <w:t>xxxx</w:t>
      </w:r>
      <w:bookmarkEnd w:id="29"/>
    </w:p>
    <w:p>
      <w:pPr>
        <w:pStyle w:val="4"/>
      </w:pPr>
      <w:bookmarkStart w:id="30" w:name="_Toc454348309"/>
      <w:r>
        <w:rPr>
          <w:rFonts w:hint="eastAsia"/>
        </w:rPr>
        <w:t>xxxx</w:t>
      </w:r>
      <w:bookmarkEnd w:id="30"/>
    </w:p>
    <w:p>
      <w:pPr>
        <w:pStyle w:val="3"/>
      </w:pPr>
      <w:bookmarkStart w:id="31" w:name="_Toc454348310"/>
      <w:r>
        <w:rPr>
          <w:rFonts w:hint="eastAsia"/>
        </w:rPr>
        <w:t>安全可靠性设计</w:t>
      </w:r>
      <w:bookmarkEnd w:id="31"/>
    </w:p>
    <w:p>
      <w:pPr>
        <w:pStyle w:val="4"/>
      </w:pPr>
      <w:bookmarkStart w:id="32" w:name="_Toc454348311"/>
      <w:r>
        <w:rPr>
          <w:rFonts w:hint="eastAsia"/>
        </w:rPr>
        <w:t>xxxx</w:t>
      </w:r>
      <w:bookmarkEnd w:id="32"/>
    </w:p>
    <w:p>
      <w:pPr>
        <w:pStyle w:val="4"/>
      </w:pPr>
      <w:bookmarkStart w:id="33" w:name="_Toc454348312"/>
      <w:r>
        <w:rPr>
          <w:rFonts w:hint="eastAsia"/>
        </w:rPr>
        <w:t>xxxx</w:t>
      </w:r>
      <w:bookmarkEnd w:id="33"/>
    </w:p>
    <w:p>
      <w:pPr>
        <w:pStyle w:val="3"/>
      </w:pPr>
      <w:bookmarkStart w:id="34" w:name="_Toc454348313"/>
      <w:r>
        <w:rPr>
          <w:rFonts w:hint="eastAsia"/>
        </w:rPr>
        <w:t>路由设计</w:t>
      </w:r>
      <w:bookmarkEnd w:id="34"/>
    </w:p>
    <w:p>
      <w:pPr>
        <w:pStyle w:val="4"/>
      </w:pPr>
      <w:bookmarkStart w:id="35" w:name="_Toc454348314"/>
      <w:r>
        <w:rPr>
          <w:rFonts w:hint="eastAsia"/>
        </w:rPr>
        <w:t>xxxx</w:t>
      </w:r>
      <w:bookmarkEnd w:id="35"/>
    </w:p>
    <w:p>
      <w:pPr>
        <w:pStyle w:val="4"/>
      </w:pPr>
      <w:bookmarkStart w:id="36" w:name="_Toc454348315"/>
      <w:r>
        <w:rPr>
          <w:rFonts w:hint="eastAsia"/>
        </w:rPr>
        <w:t>xxxx</w:t>
      </w:r>
      <w:bookmarkEnd w:id="36"/>
    </w:p>
    <w:p>
      <w:pPr>
        <w:pStyle w:val="3"/>
      </w:pPr>
      <w:r>
        <w:rPr>
          <w:rFonts w:hint="eastAsia"/>
        </w:rPr>
        <w:t>设备选型与成本估算</w:t>
      </w:r>
    </w:p>
    <w:p>
      <w:pPr>
        <w:pStyle w:val="4"/>
      </w:pPr>
      <w:r>
        <w:rPr>
          <w:rFonts w:hint="eastAsia"/>
        </w:rPr>
        <w:t>设备选型</w:t>
      </w:r>
    </w:p>
    <w:p>
      <w:pPr>
        <w:pStyle w:val="4"/>
      </w:pPr>
      <w:r>
        <w:rPr>
          <w:rFonts w:hint="eastAsia"/>
        </w:rPr>
        <w:t>介质选型</w:t>
      </w:r>
    </w:p>
    <w:p>
      <w:pPr>
        <w:pStyle w:val="4"/>
      </w:pPr>
      <w:r>
        <w:t>X</w:t>
      </w:r>
      <w:r>
        <w:rPr>
          <w:rFonts w:hint="eastAsia"/>
        </w:rPr>
        <w:t>xx</w:t>
      </w:r>
    </w:p>
    <w:p/>
    <w:p/>
    <w:p/>
    <w:p>
      <w:pPr>
        <w:pStyle w:val="2"/>
      </w:pPr>
      <w:bookmarkStart w:id="37" w:name="_Toc454348316"/>
      <w:r>
        <w:rPr>
          <w:rFonts w:hint="eastAsia"/>
        </w:rPr>
        <w:t>网络配置</w:t>
      </w:r>
      <w:bookmarkEnd w:id="37"/>
    </w:p>
    <w:p>
      <w:pPr>
        <w:pStyle w:val="3"/>
      </w:pPr>
      <w:bookmarkStart w:id="38" w:name="_Toc454348317"/>
      <w:r>
        <w:rPr>
          <w:rFonts w:hint="eastAsia"/>
        </w:rPr>
        <w:t>网络模拟设计环境</w:t>
      </w:r>
      <w:bookmarkEnd w:id="38"/>
      <w:r>
        <w:rPr>
          <w:rFonts w:hint="eastAsia"/>
        </w:rPr>
        <w:t>概述</w:t>
      </w:r>
    </w:p>
    <w:p>
      <w:pPr>
        <w:pStyle w:val="4"/>
      </w:pPr>
      <w:bookmarkStart w:id="39" w:name="_Toc454348318"/>
      <w:r>
        <w:rPr>
          <w:rFonts w:hint="eastAsia"/>
        </w:rPr>
        <w:t>xxxx</w:t>
      </w:r>
      <w:bookmarkEnd w:id="39"/>
    </w:p>
    <w:p>
      <w:pPr>
        <w:pStyle w:val="4"/>
      </w:pPr>
      <w:bookmarkStart w:id="40" w:name="_Toc454348319"/>
      <w:r>
        <w:rPr>
          <w:rFonts w:hint="eastAsia"/>
        </w:rPr>
        <w:t>xxxx</w:t>
      </w:r>
      <w:bookmarkEnd w:id="40"/>
    </w:p>
    <w:p>
      <w:pPr>
        <w:pStyle w:val="3"/>
      </w:pPr>
      <w:r>
        <w:rPr>
          <w:rFonts w:hint="eastAsia"/>
        </w:rPr>
        <w:t>核心交换机配置</w:t>
      </w:r>
    </w:p>
    <w:p>
      <w:pPr>
        <w:pStyle w:val="4"/>
      </w:pPr>
      <w:bookmarkStart w:id="41" w:name="_Toc454348321"/>
      <w:r>
        <w:rPr>
          <w:rFonts w:hint="eastAsia"/>
        </w:rPr>
        <w:t>xxxx</w:t>
      </w:r>
      <w:bookmarkEnd w:id="41"/>
    </w:p>
    <w:p>
      <w:pPr>
        <w:pStyle w:val="4"/>
      </w:pPr>
      <w:bookmarkStart w:id="42" w:name="_Toc454348322"/>
      <w:r>
        <w:rPr>
          <w:rFonts w:hint="eastAsia"/>
        </w:rPr>
        <w:t>xxxx</w:t>
      </w:r>
      <w:bookmarkEnd w:id="42"/>
    </w:p>
    <w:p>
      <w:pPr>
        <w:pStyle w:val="3"/>
      </w:pPr>
      <w:r>
        <w:rPr>
          <w:rFonts w:hint="eastAsia"/>
        </w:rPr>
        <w:t>出口路由器配置</w:t>
      </w:r>
    </w:p>
    <w:p>
      <w:pPr>
        <w:pStyle w:val="4"/>
      </w:pPr>
      <w:bookmarkStart w:id="43" w:name="_Toc454348324"/>
      <w:r>
        <w:rPr>
          <w:rFonts w:hint="eastAsia"/>
        </w:rPr>
        <w:t>xxxx</w:t>
      </w:r>
      <w:bookmarkEnd w:id="43"/>
    </w:p>
    <w:p>
      <w:pPr>
        <w:pStyle w:val="4"/>
      </w:pPr>
      <w:bookmarkStart w:id="44" w:name="_Toc454348325"/>
      <w:r>
        <w:rPr>
          <w:rFonts w:hint="eastAsia"/>
        </w:rPr>
        <w:t>xxxx</w:t>
      </w:r>
      <w:bookmarkEnd w:id="44"/>
    </w:p>
    <w:p>
      <w:pPr>
        <w:pStyle w:val="3"/>
      </w:pPr>
      <w:r>
        <w:rPr>
          <w:rFonts w:hint="eastAsia"/>
        </w:rPr>
        <w:t>汇聚交换机配置</w:t>
      </w:r>
    </w:p>
    <w:p>
      <w:pPr>
        <w:pStyle w:val="4"/>
      </w:pPr>
      <w:bookmarkStart w:id="45" w:name="_Toc454348327"/>
      <w:r>
        <w:rPr>
          <w:rFonts w:hint="eastAsia"/>
        </w:rPr>
        <w:t>xxxx</w:t>
      </w:r>
      <w:bookmarkEnd w:id="45"/>
    </w:p>
    <w:p>
      <w:pPr>
        <w:pStyle w:val="4"/>
      </w:pPr>
      <w:bookmarkStart w:id="46" w:name="_Toc454348328"/>
      <w:r>
        <w:rPr>
          <w:rFonts w:hint="eastAsia"/>
        </w:rPr>
        <w:t>xxxx</w:t>
      </w:r>
      <w:bookmarkEnd w:id="46"/>
    </w:p>
    <w:p>
      <w:pPr>
        <w:pStyle w:val="3"/>
      </w:pPr>
      <w:r>
        <w:rPr>
          <w:rFonts w:hint="eastAsia"/>
        </w:rPr>
        <w:t>xxx配置</w:t>
      </w:r>
    </w:p>
    <w:p>
      <w:pPr>
        <w:pStyle w:val="4"/>
      </w:pPr>
      <w:r>
        <w:rPr>
          <w:rFonts w:hint="eastAsia"/>
        </w:rPr>
        <w:t>xxxx</w:t>
      </w:r>
    </w:p>
    <w:p>
      <w:pPr>
        <w:pStyle w:val="4"/>
      </w:pPr>
      <w:r>
        <w:rPr>
          <w:rFonts w:hint="eastAsia"/>
        </w:rPr>
        <w:t>xxxx</w:t>
      </w:r>
    </w:p>
    <w:p>
      <w:pPr>
        <w:pStyle w:val="2"/>
      </w:pPr>
      <w:r>
        <w:rPr>
          <w:rFonts w:hint="eastAsia"/>
        </w:rPr>
        <w:t>网络测试与验证</w:t>
      </w:r>
    </w:p>
    <w:p>
      <w:pPr>
        <w:pStyle w:val="3"/>
      </w:pPr>
      <w:r>
        <w:rPr>
          <w:rFonts w:hint="eastAsia"/>
        </w:rPr>
        <w:t>网络验证内容与方法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3"/>
      </w:pPr>
      <w:r>
        <w:rPr>
          <w:rFonts w:hint="eastAsia"/>
        </w:rPr>
        <w:t>连通性测试验证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3"/>
      </w:pPr>
      <w:r>
        <w:rPr>
          <w:rFonts w:hint="eastAsia"/>
        </w:rPr>
        <w:t>安全性测试验证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3"/>
      </w:pPr>
      <w:r>
        <w:t>X</w:t>
      </w:r>
      <w:r>
        <w:rPr>
          <w:rFonts w:hint="eastAsia"/>
        </w:rPr>
        <w:t>xx测试验证</w:t>
      </w:r>
    </w:p>
    <w:p>
      <w:pPr>
        <w:pStyle w:val="4"/>
        <w:ind w:right="240"/>
      </w:pPr>
      <w:r>
        <w:rPr>
          <w:rFonts w:hint="eastAsia"/>
        </w:rPr>
        <w:t>xxxx</w:t>
      </w:r>
    </w:p>
    <w:p>
      <w:pPr>
        <w:pStyle w:val="4"/>
        <w:ind w:right="240"/>
      </w:pPr>
      <w:r>
        <w:rPr>
          <w:rFonts w:hint="eastAsia"/>
        </w:rPr>
        <w:t>xxxx</w:t>
      </w:r>
    </w:p>
    <w:p/>
    <w:p>
      <w:pPr>
        <w:pStyle w:val="2"/>
      </w:pPr>
      <w:bookmarkStart w:id="47" w:name="_Toc454348329"/>
      <w:r>
        <w:rPr>
          <w:rFonts w:hint="eastAsia"/>
        </w:rPr>
        <w:t>结束语</w:t>
      </w:r>
      <w:bookmarkEnd w:id="47"/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656C"/>
    <w:multiLevelType w:val="multilevel"/>
    <w:tmpl w:val="1DFF656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attachedTemplate r:id="rId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BEB"/>
    <w:rsid w:val="0000371E"/>
    <w:rsid w:val="00024490"/>
    <w:rsid w:val="000426EA"/>
    <w:rsid w:val="000463E2"/>
    <w:rsid w:val="00057F6D"/>
    <w:rsid w:val="000602A3"/>
    <w:rsid w:val="000A26F6"/>
    <w:rsid w:val="000A5E6C"/>
    <w:rsid w:val="000A6BEB"/>
    <w:rsid w:val="000D6C66"/>
    <w:rsid w:val="001024CB"/>
    <w:rsid w:val="0010431D"/>
    <w:rsid w:val="00124E6B"/>
    <w:rsid w:val="00145531"/>
    <w:rsid w:val="00150E4E"/>
    <w:rsid w:val="00166046"/>
    <w:rsid w:val="001919E3"/>
    <w:rsid w:val="0019599A"/>
    <w:rsid w:val="001A0928"/>
    <w:rsid w:val="001B3795"/>
    <w:rsid w:val="001E70C1"/>
    <w:rsid w:val="001F618F"/>
    <w:rsid w:val="00204A7C"/>
    <w:rsid w:val="00222F48"/>
    <w:rsid w:val="00226855"/>
    <w:rsid w:val="002346A9"/>
    <w:rsid w:val="00235A65"/>
    <w:rsid w:val="00266F99"/>
    <w:rsid w:val="002715B8"/>
    <w:rsid w:val="00293F4A"/>
    <w:rsid w:val="002A4492"/>
    <w:rsid w:val="002F0388"/>
    <w:rsid w:val="00305717"/>
    <w:rsid w:val="00317BF4"/>
    <w:rsid w:val="00340246"/>
    <w:rsid w:val="00351381"/>
    <w:rsid w:val="00367B5E"/>
    <w:rsid w:val="00384297"/>
    <w:rsid w:val="00396F9D"/>
    <w:rsid w:val="003A463F"/>
    <w:rsid w:val="003A7166"/>
    <w:rsid w:val="003E46AE"/>
    <w:rsid w:val="003F7A23"/>
    <w:rsid w:val="004407BA"/>
    <w:rsid w:val="00450A7E"/>
    <w:rsid w:val="00477F98"/>
    <w:rsid w:val="00486143"/>
    <w:rsid w:val="004A3334"/>
    <w:rsid w:val="004B03D3"/>
    <w:rsid w:val="004B2432"/>
    <w:rsid w:val="004D7E1C"/>
    <w:rsid w:val="004E101B"/>
    <w:rsid w:val="004F51EE"/>
    <w:rsid w:val="005001AD"/>
    <w:rsid w:val="0050440F"/>
    <w:rsid w:val="00507C10"/>
    <w:rsid w:val="00517864"/>
    <w:rsid w:val="00554083"/>
    <w:rsid w:val="00580374"/>
    <w:rsid w:val="005914F2"/>
    <w:rsid w:val="005A48F6"/>
    <w:rsid w:val="005B6B55"/>
    <w:rsid w:val="005D0900"/>
    <w:rsid w:val="005D553A"/>
    <w:rsid w:val="005D7019"/>
    <w:rsid w:val="005E3A8D"/>
    <w:rsid w:val="005E4989"/>
    <w:rsid w:val="005F0D3D"/>
    <w:rsid w:val="006016AE"/>
    <w:rsid w:val="006A3EB2"/>
    <w:rsid w:val="006C085E"/>
    <w:rsid w:val="006C1F6A"/>
    <w:rsid w:val="006C59D8"/>
    <w:rsid w:val="006C6E82"/>
    <w:rsid w:val="006D539B"/>
    <w:rsid w:val="006F723A"/>
    <w:rsid w:val="00702B52"/>
    <w:rsid w:val="007042BF"/>
    <w:rsid w:val="00725059"/>
    <w:rsid w:val="00726FB2"/>
    <w:rsid w:val="0074274B"/>
    <w:rsid w:val="00742D11"/>
    <w:rsid w:val="00745BCF"/>
    <w:rsid w:val="00755A98"/>
    <w:rsid w:val="00783D2E"/>
    <w:rsid w:val="00790A31"/>
    <w:rsid w:val="00797BC2"/>
    <w:rsid w:val="007E39F3"/>
    <w:rsid w:val="0082336F"/>
    <w:rsid w:val="0083336F"/>
    <w:rsid w:val="0083620E"/>
    <w:rsid w:val="008466B3"/>
    <w:rsid w:val="008A5241"/>
    <w:rsid w:val="008B5421"/>
    <w:rsid w:val="008B6478"/>
    <w:rsid w:val="008E5105"/>
    <w:rsid w:val="00903F83"/>
    <w:rsid w:val="0092268C"/>
    <w:rsid w:val="00960F2E"/>
    <w:rsid w:val="00961B3B"/>
    <w:rsid w:val="00972077"/>
    <w:rsid w:val="009A7AB2"/>
    <w:rsid w:val="009C4C7F"/>
    <w:rsid w:val="009D54D4"/>
    <w:rsid w:val="009D7A51"/>
    <w:rsid w:val="00A167DE"/>
    <w:rsid w:val="00A24611"/>
    <w:rsid w:val="00A80BFD"/>
    <w:rsid w:val="00AA44A9"/>
    <w:rsid w:val="00AC0532"/>
    <w:rsid w:val="00AF26FD"/>
    <w:rsid w:val="00B13022"/>
    <w:rsid w:val="00B17107"/>
    <w:rsid w:val="00B23F87"/>
    <w:rsid w:val="00B527B2"/>
    <w:rsid w:val="00B6799B"/>
    <w:rsid w:val="00B74EF9"/>
    <w:rsid w:val="00B81556"/>
    <w:rsid w:val="00B95544"/>
    <w:rsid w:val="00BD1B39"/>
    <w:rsid w:val="00BE3276"/>
    <w:rsid w:val="00BE5F7B"/>
    <w:rsid w:val="00BF1CAF"/>
    <w:rsid w:val="00BF2504"/>
    <w:rsid w:val="00C25F3B"/>
    <w:rsid w:val="00C31E3A"/>
    <w:rsid w:val="00C85128"/>
    <w:rsid w:val="00CA7CA1"/>
    <w:rsid w:val="00CB056A"/>
    <w:rsid w:val="00CB7CE4"/>
    <w:rsid w:val="00CD3884"/>
    <w:rsid w:val="00CD6BDC"/>
    <w:rsid w:val="00CE055C"/>
    <w:rsid w:val="00D061C4"/>
    <w:rsid w:val="00D12E10"/>
    <w:rsid w:val="00D75094"/>
    <w:rsid w:val="00DA6167"/>
    <w:rsid w:val="00DC4A65"/>
    <w:rsid w:val="00DF24B5"/>
    <w:rsid w:val="00DF763E"/>
    <w:rsid w:val="00E06444"/>
    <w:rsid w:val="00E8313D"/>
    <w:rsid w:val="00EA54FD"/>
    <w:rsid w:val="00EB396E"/>
    <w:rsid w:val="00EC0275"/>
    <w:rsid w:val="00ED318C"/>
    <w:rsid w:val="00ED34F2"/>
    <w:rsid w:val="00EF5C3A"/>
    <w:rsid w:val="00F0033D"/>
    <w:rsid w:val="00F51FD7"/>
    <w:rsid w:val="00F93845"/>
    <w:rsid w:val="00FB6E1E"/>
    <w:rsid w:val="250445E1"/>
    <w:rsid w:val="394D25EF"/>
    <w:rsid w:val="3A037212"/>
    <w:rsid w:val="42C23B0B"/>
    <w:rsid w:val="43DD0153"/>
    <w:rsid w:val="607878F9"/>
    <w:rsid w:val="71641894"/>
    <w:rsid w:val="775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ody Text"/>
    <w:basedOn w:val="1"/>
    <w:link w:val="47"/>
    <w:unhideWhenUsed/>
    <w:qFormat/>
    <w:uiPriority w:val="99"/>
    <w:pPr>
      <w:spacing w:after="120"/>
    </w:pPr>
  </w:style>
  <w:style w:type="paragraph" w:styleId="13">
    <w:name w:val="Body Text Indent"/>
    <w:basedOn w:val="1"/>
    <w:link w:val="50"/>
    <w:unhideWhenUsed/>
    <w:qFormat/>
    <w:uiPriority w:val="99"/>
    <w:pPr>
      <w:spacing w:after="120"/>
      <w:ind w:left="420" w:leftChars="2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56"/>
    <w:semiHidden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49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link w:val="5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5">
    <w:name w:val="Body Text First Indent"/>
    <w:basedOn w:val="12"/>
    <w:link w:val="52"/>
    <w:unhideWhenUsed/>
    <w:qFormat/>
    <w:uiPriority w:val="99"/>
    <w:pPr>
      <w:ind w:firstLine="420" w:firstLineChars="100"/>
    </w:pPr>
  </w:style>
  <w:style w:type="paragraph" w:styleId="26">
    <w:name w:val="Body Text First Indent 2"/>
    <w:basedOn w:val="13"/>
    <w:link w:val="51"/>
    <w:unhideWhenUsed/>
    <w:qFormat/>
    <w:uiPriority w:val="99"/>
    <w:pPr>
      <w:ind w:firstLine="420" w:firstLineChars="200"/>
    </w:p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Hyperlink"/>
    <w:basedOn w:val="28"/>
    <w:unhideWhenUsed/>
    <w:qFormat/>
    <w:uiPriority w:val="99"/>
    <w:rPr>
      <w:color w:val="0000FF" w:themeColor="hyperlink"/>
      <w:u w:val="single"/>
    </w:rPr>
  </w:style>
  <w:style w:type="character" w:styleId="31">
    <w:name w:val="HTML Code"/>
    <w:basedOn w:val="2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页眉 Char"/>
    <w:basedOn w:val="28"/>
    <w:link w:val="18"/>
    <w:semiHidden/>
    <w:qFormat/>
    <w:uiPriority w:val="99"/>
    <w:rPr>
      <w:sz w:val="18"/>
      <w:szCs w:val="18"/>
    </w:rPr>
  </w:style>
  <w:style w:type="character" w:customStyle="1" w:styleId="34">
    <w:name w:val="页脚 Char"/>
    <w:basedOn w:val="28"/>
    <w:link w:val="17"/>
    <w:semiHidden/>
    <w:qFormat/>
    <w:uiPriority w:val="99"/>
    <w:rPr>
      <w:sz w:val="18"/>
      <w:szCs w:val="18"/>
    </w:rPr>
  </w:style>
  <w:style w:type="character" w:customStyle="1" w:styleId="35">
    <w:name w:val="标题 Char"/>
    <w:basedOn w:val="28"/>
    <w:link w:val="2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副标题 Char"/>
    <w:basedOn w:val="28"/>
    <w:link w:val="2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7">
    <w:name w:val="标题 1 Char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8">
    <w:name w:val="标题 2 Char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文档结构图 Char"/>
    <w:basedOn w:val="28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0">
    <w:name w:val="标题 3 Char"/>
    <w:basedOn w:val="28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 Char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Char"/>
    <w:basedOn w:val="28"/>
    <w:link w:val="6"/>
    <w:semiHidden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Char"/>
    <w:basedOn w:val="28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Char"/>
    <w:basedOn w:val="28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7">
    <w:name w:val="正文文本 Char"/>
    <w:basedOn w:val="28"/>
    <w:link w:val="12"/>
    <w:qFormat/>
    <w:uiPriority w:val="99"/>
  </w:style>
  <w:style w:type="paragraph" w:customStyle="1" w:styleId="48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9">
    <w:name w:val="批注框文本 Char"/>
    <w:basedOn w:val="28"/>
    <w:link w:val="16"/>
    <w:semiHidden/>
    <w:qFormat/>
    <w:uiPriority w:val="99"/>
    <w:rPr>
      <w:sz w:val="18"/>
      <w:szCs w:val="18"/>
    </w:rPr>
  </w:style>
  <w:style w:type="character" w:customStyle="1" w:styleId="50">
    <w:name w:val="正文文本缩进 Char"/>
    <w:basedOn w:val="28"/>
    <w:link w:val="13"/>
    <w:qFormat/>
    <w:uiPriority w:val="99"/>
  </w:style>
  <w:style w:type="character" w:customStyle="1" w:styleId="51">
    <w:name w:val="正文首行缩进 2 Char"/>
    <w:basedOn w:val="50"/>
    <w:link w:val="26"/>
    <w:qFormat/>
    <w:uiPriority w:val="99"/>
  </w:style>
  <w:style w:type="character" w:customStyle="1" w:styleId="52">
    <w:name w:val="正文首行缩进 Char"/>
    <w:basedOn w:val="47"/>
    <w:link w:val="25"/>
    <w:qFormat/>
    <w:uiPriority w:val="99"/>
  </w:style>
  <w:style w:type="character" w:customStyle="1" w:styleId="53">
    <w:name w:val="HTML 预设格式 Char"/>
    <w:basedOn w:val="28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4">
    <w:name w:val="lightfont"/>
    <w:basedOn w:val="28"/>
    <w:qFormat/>
    <w:uiPriority w:val="0"/>
  </w:style>
  <w:style w:type="paragraph" w:customStyle="1" w:styleId="55">
    <w:name w:val="gre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18"/>
      <w:szCs w:val="18"/>
    </w:rPr>
  </w:style>
  <w:style w:type="character" w:customStyle="1" w:styleId="56">
    <w:name w:val="日期 Char"/>
    <w:basedOn w:val="28"/>
    <w:link w:val="15"/>
    <w:semiHidden/>
    <w:qFormat/>
    <w:uiPriority w:val="99"/>
  </w:style>
  <w:style w:type="character" w:customStyle="1" w:styleId="57">
    <w:name w:val="图 字符"/>
    <w:link w:val="58"/>
    <w:qFormat/>
    <w:uiPriority w:val="0"/>
    <w:rPr>
      <w:rFonts w:ascii="Times New Roman" w:hAnsi="Times New Roman"/>
      <w:szCs w:val="24"/>
    </w:rPr>
  </w:style>
  <w:style w:type="paragraph" w:customStyle="1" w:styleId="58">
    <w:name w:val="图"/>
    <w:link w:val="57"/>
    <w:qFormat/>
    <w:uiPriority w:val="0"/>
    <w:pPr>
      <w:jc w:val="center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45;&#23398;&#24037;&#20316;\&#32593;&#32476;&#24037;&#31243;&#21407;&#29702;&#35838;&#31243;\&#35838;&#31243;&#35774;&#35745;\&#20998;&#32423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分级文档模版.dotx</Template>
  <Company>Sky123.Org</Company>
  <Pages>10</Pages>
  <Words>678</Words>
  <Characters>3871</Characters>
  <Lines>32</Lines>
  <Paragraphs>9</Paragraphs>
  <TotalTime>1</TotalTime>
  <ScaleCrop>false</ScaleCrop>
  <LinksUpToDate>false</LinksUpToDate>
  <CharactersWithSpaces>4540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2016-06-22T00:29:00Z</dcterms:created>
  <dc:creator>zgshu</dc:creator>
  <cp:lastModifiedBy>徐徐</cp:lastModifiedBy>
  <cp:lastPrinted>2012-12-16T08:19:00Z</cp:lastPrinted>
  <dcterms:modified xsi:type="dcterms:W3CDTF">2021-11-01T02:17:02Z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