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6155" w:rsidRPr="006F6155" w:rsidRDefault="006F6155" w:rsidP="006F6155">
      <w:pPr>
        <w:jc w:val="center"/>
        <w:rPr>
          <w:rStyle w:val="Accentuationlgre"/>
          <w:rFonts w:ascii="Viner Hand ITC" w:hAnsi="Viner Hand ITC"/>
          <w:i w:val="0"/>
          <w:iCs w:val="0"/>
          <w:sz w:val="52"/>
          <w:szCs w:val="52"/>
        </w:rPr>
      </w:pPr>
      <w:bookmarkStart w:id="0" w:name="_Toc36907218"/>
    </w:p>
    <w:p w:rsidR="00A75875" w:rsidRPr="00123668" w:rsidRDefault="00A86E19" w:rsidP="006F6155">
      <w:pPr>
        <w:jc w:val="center"/>
        <w:rPr>
          <w:rStyle w:val="Accentuationlgre"/>
          <w:rFonts w:ascii="Viner Hand ITC" w:hAnsi="Viner Hand ITC"/>
          <w:b/>
          <w:bCs/>
          <w:i w:val="0"/>
          <w:iCs w:val="0"/>
          <w:sz w:val="52"/>
          <w:szCs w:val="52"/>
        </w:rPr>
      </w:pPr>
      <w:r w:rsidRPr="00123668">
        <w:rPr>
          <w:rStyle w:val="Accentuationlgre"/>
          <w:rFonts w:ascii="Viner Hand ITC" w:hAnsi="Viner Hand ITC"/>
          <w:b/>
          <w:bCs/>
          <w:i w:val="0"/>
          <w:iCs w:val="0"/>
          <w:sz w:val="52"/>
          <w:szCs w:val="52"/>
        </w:rPr>
        <w:t>FifaManager Project</w:t>
      </w:r>
    </w:p>
    <w:p w:rsidR="00A75875" w:rsidRDefault="00A75875" w:rsidP="00A75875">
      <w:pPr>
        <w:pStyle w:val="En-ttedetabledesmatires"/>
        <w:rPr>
          <w:rFonts w:asciiTheme="minorHAnsi" w:eastAsiaTheme="minorHAnsi" w:hAnsiTheme="minorHAnsi" w:cstheme="minorBidi"/>
          <w:color w:val="auto"/>
          <w:sz w:val="22"/>
          <w:szCs w:val="22"/>
          <w:lang w:val="fr-FR" w:eastAsia="en-US"/>
        </w:rPr>
      </w:pPr>
    </w:p>
    <w:p w:rsidR="00A75875" w:rsidRDefault="00A75875" w:rsidP="00A75875">
      <w:pPr>
        <w:pStyle w:val="En-ttedetabledesmatires"/>
        <w:rPr>
          <w:rFonts w:asciiTheme="minorHAnsi" w:eastAsiaTheme="minorHAnsi" w:hAnsiTheme="minorHAnsi" w:cstheme="minorBidi"/>
          <w:color w:val="auto"/>
          <w:sz w:val="22"/>
          <w:szCs w:val="22"/>
          <w:lang w:val="fr-FR" w:eastAsia="en-US"/>
        </w:rPr>
      </w:pPr>
    </w:p>
    <w:p w:rsidR="00A75875" w:rsidRDefault="00A75875" w:rsidP="00A75875">
      <w:pPr>
        <w:pStyle w:val="En-ttedetabledesmatires"/>
        <w:rPr>
          <w:rFonts w:asciiTheme="minorHAnsi" w:eastAsiaTheme="minorHAnsi" w:hAnsiTheme="minorHAnsi" w:cstheme="minorBidi"/>
          <w:color w:val="auto"/>
          <w:sz w:val="22"/>
          <w:szCs w:val="22"/>
          <w:lang w:val="fr-FR" w:eastAsia="en-US"/>
        </w:rPr>
      </w:pPr>
    </w:p>
    <w:sdt>
      <w:sdtPr>
        <w:rPr>
          <w:rFonts w:asciiTheme="minorHAnsi" w:eastAsiaTheme="minorHAnsi" w:hAnsiTheme="minorHAnsi" w:cstheme="minorBidi"/>
          <w:color w:val="auto"/>
          <w:sz w:val="22"/>
          <w:szCs w:val="22"/>
          <w:lang w:val="fr-FR" w:eastAsia="en-US"/>
        </w:rPr>
        <w:id w:val="2019806120"/>
        <w:docPartObj>
          <w:docPartGallery w:val="Table of Contents"/>
          <w:docPartUnique/>
        </w:docPartObj>
      </w:sdtPr>
      <w:sdtEndPr>
        <w:rPr>
          <w:b/>
          <w:bCs/>
        </w:rPr>
      </w:sdtEndPr>
      <w:sdtContent>
        <w:p w:rsidR="00A75875" w:rsidRDefault="00EA380E" w:rsidP="00A75875">
          <w:pPr>
            <w:pStyle w:val="En-ttedetabledesmatires"/>
            <w:rPr>
              <w:lang w:val="fr-FR"/>
            </w:rPr>
          </w:pPr>
          <w:r>
            <w:rPr>
              <w:lang w:val="fr-FR"/>
            </w:rPr>
            <w:t>Table des mati</w:t>
          </w:r>
          <w:bookmarkStart w:id="1" w:name="_GoBack"/>
          <w:bookmarkEnd w:id="1"/>
          <w:r>
            <w:rPr>
              <w:lang w:val="fr-FR"/>
            </w:rPr>
            <w:t>ères</w:t>
          </w:r>
        </w:p>
        <w:p w:rsidR="00A75875" w:rsidRPr="00A75875" w:rsidRDefault="00A75875" w:rsidP="00A75875">
          <w:pPr>
            <w:rPr>
              <w:lang w:val="fr-FR" w:eastAsia="fr-BE"/>
            </w:rPr>
          </w:pPr>
        </w:p>
        <w:p w:rsidR="009F7FDE" w:rsidRDefault="00EA380E">
          <w:pPr>
            <w:pStyle w:val="TM1"/>
            <w:tabs>
              <w:tab w:val="right" w:leader="dot" w:pos="9016"/>
            </w:tabs>
            <w:rPr>
              <w:rFonts w:eastAsiaTheme="minorEastAsia"/>
              <w:noProof/>
              <w:lang w:eastAsia="fr-BE"/>
            </w:rPr>
          </w:pPr>
          <w:r>
            <w:fldChar w:fldCharType="begin"/>
          </w:r>
          <w:r>
            <w:instrText xml:space="preserve"> TOC \o "1-3" \h \z \u </w:instrText>
          </w:r>
          <w:r>
            <w:fldChar w:fldCharType="separate"/>
          </w:r>
          <w:hyperlink w:anchor="_Toc38698994" w:history="1">
            <w:r w:rsidR="009F7FDE" w:rsidRPr="00E41823">
              <w:rPr>
                <w:rStyle w:val="Lienhypertexte"/>
                <w:noProof/>
              </w:rPr>
              <w:t>Contexte</w:t>
            </w:r>
            <w:r w:rsidR="009F7FDE">
              <w:rPr>
                <w:noProof/>
                <w:webHidden/>
              </w:rPr>
              <w:tab/>
            </w:r>
            <w:r w:rsidR="009F7FDE">
              <w:rPr>
                <w:noProof/>
                <w:webHidden/>
              </w:rPr>
              <w:fldChar w:fldCharType="begin"/>
            </w:r>
            <w:r w:rsidR="009F7FDE">
              <w:rPr>
                <w:noProof/>
                <w:webHidden/>
              </w:rPr>
              <w:instrText xml:space="preserve"> PAGEREF _Toc38698994 \h </w:instrText>
            </w:r>
            <w:r w:rsidR="009F7FDE">
              <w:rPr>
                <w:noProof/>
                <w:webHidden/>
              </w:rPr>
            </w:r>
            <w:r w:rsidR="009F7FDE">
              <w:rPr>
                <w:noProof/>
                <w:webHidden/>
              </w:rPr>
              <w:fldChar w:fldCharType="separate"/>
            </w:r>
            <w:r w:rsidR="00E679AA">
              <w:rPr>
                <w:noProof/>
                <w:webHidden/>
              </w:rPr>
              <w:t>2</w:t>
            </w:r>
            <w:r w:rsidR="009F7FDE">
              <w:rPr>
                <w:noProof/>
                <w:webHidden/>
              </w:rPr>
              <w:fldChar w:fldCharType="end"/>
            </w:r>
          </w:hyperlink>
        </w:p>
        <w:p w:rsidR="009F7FDE" w:rsidRDefault="00614F11">
          <w:pPr>
            <w:pStyle w:val="TM1"/>
            <w:tabs>
              <w:tab w:val="right" w:leader="dot" w:pos="9016"/>
            </w:tabs>
            <w:rPr>
              <w:rFonts w:eastAsiaTheme="minorEastAsia"/>
              <w:noProof/>
              <w:lang w:eastAsia="fr-BE"/>
            </w:rPr>
          </w:pPr>
          <w:hyperlink w:anchor="_Toc38698995" w:history="1">
            <w:r w:rsidR="009F7FDE" w:rsidRPr="00E41823">
              <w:rPr>
                <w:rStyle w:val="Lienhypertexte"/>
                <w:noProof/>
              </w:rPr>
              <w:t>Analyse métier</w:t>
            </w:r>
            <w:r w:rsidR="009F7FDE">
              <w:rPr>
                <w:noProof/>
                <w:webHidden/>
              </w:rPr>
              <w:tab/>
            </w:r>
            <w:r w:rsidR="009F7FDE">
              <w:rPr>
                <w:noProof/>
                <w:webHidden/>
              </w:rPr>
              <w:fldChar w:fldCharType="begin"/>
            </w:r>
            <w:r w:rsidR="009F7FDE">
              <w:rPr>
                <w:noProof/>
                <w:webHidden/>
              </w:rPr>
              <w:instrText xml:space="preserve"> PAGEREF _Toc38698995 \h </w:instrText>
            </w:r>
            <w:r w:rsidR="009F7FDE">
              <w:rPr>
                <w:noProof/>
                <w:webHidden/>
              </w:rPr>
            </w:r>
            <w:r w:rsidR="009F7FDE">
              <w:rPr>
                <w:noProof/>
                <w:webHidden/>
              </w:rPr>
              <w:fldChar w:fldCharType="separate"/>
            </w:r>
            <w:r w:rsidR="00E679AA">
              <w:rPr>
                <w:noProof/>
                <w:webHidden/>
              </w:rPr>
              <w:t>3</w:t>
            </w:r>
            <w:r w:rsidR="009F7FDE">
              <w:rPr>
                <w:noProof/>
                <w:webHidden/>
              </w:rPr>
              <w:fldChar w:fldCharType="end"/>
            </w:r>
          </w:hyperlink>
        </w:p>
        <w:p w:rsidR="009F7FDE" w:rsidRDefault="00614F11">
          <w:pPr>
            <w:pStyle w:val="TM1"/>
            <w:tabs>
              <w:tab w:val="right" w:leader="dot" w:pos="9016"/>
            </w:tabs>
            <w:rPr>
              <w:rFonts w:eastAsiaTheme="minorEastAsia"/>
              <w:noProof/>
              <w:lang w:eastAsia="fr-BE"/>
            </w:rPr>
          </w:pPr>
          <w:hyperlink w:anchor="_Toc38698996" w:history="1">
            <w:r w:rsidR="009F7FDE" w:rsidRPr="00E41823">
              <w:rPr>
                <w:rStyle w:val="Lienhypertexte"/>
                <w:noProof/>
              </w:rPr>
              <w:t>Fonctions attendues</w:t>
            </w:r>
            <w:r w:rsidR="009F7FDE">
              <w:rPr>
                <w:noProof/>
                <w:webHidden/>
              </w:rPr>
              <w:tab/>
            </w:r>
            <w:r w:rsidR="009F7FDE">
              <w:rPr>
                <w:noProof/>
                <w:webHidden/>
              </w:rPr>
              <w:fldChar w:fldCharType="begin"/>
            </w:r>
            <w:r w:rsidR="009F7FDE">
              <w:rPr>
                <w:noProof/>
                <w:webHidden/>
              </w:rPr>
              <w:instrText xml:space="preserve"> PAGEREF _Toc38698996 \h </w:instrText>
            </w:r>
            <w:r w:rsidR="009F7FDE">
              <w:rPr>
                <w:noProof/>
                <w:webHidden/>
              </w:rPr>
            </w:r>
            <w:r w:rsidR="009F7FDE">
              <w:rPr>
                <w:noProof/>
                <w:webHidden/>
              </w:rPr>
              <w:fldChar w:fldCharType="separate"/>
            </w:r>
            <w:r w:rsidR="00E679AA">
              <w:rPr>
                <w:noProof/>
                <w:webHidden/>
              </w:rPr>
              <w:t>4</w:t>
            </w:r>
            <w:r w:rsidR="009F7FDE">
              <w:rPr>
                <w:noProof/>
                <w:webHidden/>
              </w:rPr>
              <w:fldChar w:fldCharType="end"/>
            </w:r>
          </w:hyperlink>
        </w:p>
        <w:p w:rsidR="009F7FDE" w:rsidRDefault="00614F11">
          <w:pPr>
            <w:pStyle w:val="TM1"/>
            <w:tabs>
              <w:tab w:val="right" w:leader="dot" w:pos="9016"/>
            </w:tabs>
            <w:rPr>
              <w:rFonts w:eastAsiaTheme="minorEastAsia"/>
              <w:noProof/>
              <w:lang w:eastAsia="fr-BE"/>
            </w:rPr>
          </w:pPr>
          <w:hyperlink w:anchor="_Toc38698997" w:history="1">
            <w:r w:rsidR="009F7FDE" w:rsidRPr="00E41823">
              <w:rPr>
                <w:rStyle w:val="Lienhypertexte"/>
                <w:noProof/>
              </w:rPr>
              <w:t>Contraintes business</w:t>
            </w:r>
            <w:r w:rsidR="009F7FDE">
              <w:rPr>
                <w:noProof/>
                <w:webHidden/>
              </w:rPr>
              <w:tab/>
            </w:r>
            <w:r w:rsidR="009F7FDE">
              <w:rPr>
                <w:noProof/>
                <w:webHidden/>
              </w:rPr>
              <w:fldChar w:fldCharType="begin"/>
            </w:r>
            <w:r w:rsidR="009F7FDE">
              <w:rPr>
                <w:noProof/>
                <w:webHidden/>
              </w:rPr>
              <w:instrText xml:space="preserve"> PAGEREF _Toc38698997 \h </w:instrText>
            </w:r>
            <w:r w:rsidR="009F7FDE">
              <w:rPr>
                <w:noProof/>
                <w:webHidden/>
              </w:rPr>
            </w:r>
            <w:r w:rsidR="009F7FDE">
              <w:rPr>
                <w:noProof/>
                <w:webHidden/>
              </w:rPr>
              <w:fldChar w:fldCharType="separate"/>
            </w:r>
            <w:r w:rsidR="00E679AA">
              <w:rPr>
                <w:noProof/>
                <w:webHidden/>
              </w:rPr>
              <w:t>5</w:t>
            </w:r>
            <w:r w:rsidR="009F7FDE">
              <w:rPr>
                <w:noProof/>
                <w:webHidden/>
              </w:rPr>
              <w:fldChar w:fldCharType="end"/>
            </w:r>
          </w:hyperlink>
        </w:p>
        <w:p w:rsidR="009F7FDE" w:rsidRDefault="00614F11">
          <w:pPr>
            <w:pStyle w:val="TM1"/>
            <w:tabs>
              <w:tab w:val="right" w:leader="dot" w:pos="9016"/>
            </w:tabs>
            <w:rPr>
              <w:rFonts w:eastAsiaTheme="minorEastAsia"/>
              <w:noProof/>
              <w:lang w:eastAsia="fr-BE"/>
            </w:rPr>
          </w:pPr>
          <w:hyperlink w:anchor="_Toc38698998" w:history="1">
            <w:r w:rsidR="009F7FDE" w:rsidRPr="00E41823">
              <w:rPr>
                <w:rStyle w:val="Lienhypertexte"/>
                <w:noProof/>
              </w:rPr>
              <w:t>Analyse fonctionnelle et Mookup’s d’écrans.</w:t>
            </w:r>
            <w:r w:rsidR="009F7FDE">
              <w:rPr>
                <w:noProof/>
                <w:webHidden/>
              </w:rPr>
              <w:tab/>
            </w:r>
            <w:r w:rsidR="009F7FDE">
              <w:rPr>
                <w:noProof/>
                <w:webHidden/>
              </w:rPr>
              <w:fldChar w:fldCharType="begin"/>
            </w:r>
            <w:r w:rsidR="009F7FDE">
              <w:rPr>
                <w:noProof/>
                <w:webHidden/>
              </w:rPr>
              <w:instrText xml:space="preserve"> PAGEREF _Toc38698998 \h </w:instrText>
            </w:r>
            <w:r w:rsidR="009F7FDE">
              <w:rPr>
                <w:noProof/>
                <w:webHidden/>
              </w:rPr>
            </w:r>
            <w:r w:rsidR="009F7FDE">
              <w:rPr>
                <w:noProof/>
                <w:webHidden/>
              </w:rPr>
              <w:fldChar w:fldCharType="separate"/>
            </w:r>
            <w:r w:rsidR="00E679AA">
              <w:rPr>
                <w:noProof/>
                <w:webHidden/>
              </w:rPr>
              <w:t>6</w:t>
            </w:r>
            <w:r w:rsidR="009F7FDE">
              <w:rPr>
                <w:noProof/>
                <w:webHidden/>
              </w:rPr>
              <w:fldChar w:fldCharType="end"/>
            </w:r>
          </w:hyperlink>
        </w:p>
        <w:p w:rsidR="009F7FDE" w:rsidRDefault="00614F11">
          <w:pPr>
            <w:pStyle w:val="TM1"/>
            <w:tabs>
              <w:tab w:val="right" w:leader="dot" w:pos="9016"/>
            </w:tabs>
            <w:rPr>
              <w:rFonts w:eastAsiaTheme="minorEastAsia"/>
              <w:noProof/>
              <w:lang w:eastAsia="fr-BE"/>
            </w:rPr>
          </w:pPr>
          <w:hyperlink w:anchor="_Toc38698999" w:history="1">
            <w:r w:rsidR="009F7FDE" w:rsidRPr="00E41823">
              <w:rPr>
                <w:rStyle w:val="Lienhypertexte"/>
                <w:noProof/>
              </w:rPr>
              <w:t>Contraintes fonctionnelles</w:t>
            </w:r>
            <w:r w:rsidR="009F7FDE">
              <w:rPr>
                <w:noProof/>
                <w:webHidden/>
              </w:rPr>
              <w:tab/>
            </w:r>
            <w:r w:rsidR="009F7FDE">
              <w:rPr>
                <w:noProof/>
                <w:webHidden/>
              </w:rPr>
              <w:fldChar w:fldCharType="begin"/>
            </w:r>
            <w:r w:rsidR="009F7FDE">
              <w:rPr>
                <w:noProof/>
                <w:webHidden/>
              </w:rPr>
              <w:instrText xml:space="preserve"> PAGEREF _Toc38698999 \h </w:instrText>
            </w:r>
            <w:r w:rsidR="009F7FDE">
              <w:rPr>
                <w:noProof/>
                <w:webHidden/>
              </w:rPr>
            </w:r>
            <w:r w:rsidR="009F7FDE">
              <w:rPr>
                <w:noProof/>
                <w:webHidden/>
              </w:rPr>
              <w:fldChar w:fldCharType="separate"/>
            </w:r>
            <w:r w:rsidR="00E679AA">
              <w:rPr>
                <w:noProof/>
                <w:webHidden/>
              </w:rPr>
              <w:t>10</w:t>
            </w:r>
            <w:r w:rsidR="009F7FDE">
              <w:rPr>
                <w:noProof/>
                <w:webHidden/>
              </w:rPr>
              <w:fldChar w:fldCharType="end"/>
            </w:r>
          </w:hyperlink>
        </w:p>
        <w:p w:rsidR="009F7FDE" w:rsidRDefault="00614F11">
          <w:pPr>
            <w:pStyle w:val="TM1"/>
            <w:tabs>
              <w:tab w:val="right" w:leader="dot" w:pos="9016"/>
            </w:tabs>
            <w:rPr>
              <w:rFonts w:eastAsiaTheme="minorEastAsia"/>
              <w:noProof/>
              <w:lang w:eastAsia="fr-BE"/>
            </w:rPr>
          </w:pPr>
          <w:hyperlink w:anchor="_Toc38699000" w:history="1">
            <w:r w:rsidR="009F7FDE" w:rsidRPr="00E41823">
              <w:rPr>
                <w:rStyle w:val="Lienhypertexte"/>
                <w:noProof/>
              </w:rPr>
              <w:t>Description des entités</w:t>
            </w:r>
            <w:r w:rsidR="009F7FDE">
              <w:rPr>
                <w:noProof/>
                <w:webHidden/>
              </w:rPr>
              <w:tab/>
            </w:r>
            <w:r w:rsidR="009F7FDE">
              <w:rPr>
                <w:noProof/>
                <w:webHidden/>
              </w:rPr>
              <w:fldChar w:fldCharType="begin"/>
            </w:r>
            <w:r w:rsidR="009F7FDE">
              <w:rPr>
                <w:noProof/>
                <w:webHidden/>
              </w:rPr>
              <w:instrText xml:space="preserve"> PAGEREF _Toc38699000 \h </w:instrText>
            </w:r>
            <w:r w:rsidR="009F7FDE">
              <w:rPr>
                <w:noProof/>
                <w:webHidden/>
              </w:rPr>
            </w:r>
            <w:r w:rsidR="009F7FDE">
              <w:rPr>
                <w:noProof/>
                <w:webHidden/>
              </w:rPr>
              <w:fldChar w:fldCharType="separate"/>
            </w:r>
            <w:r w:rsidR="00E679AA">
              <w:rPr>
                <w:noProof/>
                <w:webHidden/>
              </w:rPr>
              <w:t>13</w:t>
            </w:r>
            <w:r w:rsidR="009F7FDE">
              <w:rPr>
                <w:noProof/>
                <w:webHidden/>
              </w:rPr>
              <w:fldChar w:fldCharType="end"/>
            </w:r>
          </w:hyperlink>
        </w:p>
        <w:p w:rsidR="009F7FDE" w:rsidRDefault="00614F11">
          <w:pPr>
            <w:pStyle w:val="TM1"/>
            <w:tabs>
              <w:tab w:val="right" w:leader="dot" w:pos="9016"/>
            </w:tabs>
            <w:rPr>
              <w:rFonts w:eastAsiaTheme="minorEastAsia"/>
              <w:noProof/>
              <w:lang w:eastAsia="fr-BE"/>
            </w:rPr>
          </w:pPr>
          <w:hyperlink w:anchor="_Toc38699001" w:history="1">
            <w:r w:rsidR="009F7FDE" w:rsidRPr="00E41823">
              <w:rPr>
                <w:rStyle w:val="Lienhypertexte"/>
                <w:noProof/>
              </w:rPr>
              <w:t>Schémas</w:t>
            </w:r>
            <w:r w:rsidR="009F7FDE">
              <w:rPr>
                <w:noProof/>
                <w:webHidden/>
              </w:rPr>
              <w:tab/>
            </w:r>
            <w:r w:rsidR="009F7FDE">
              <w:rPr>
                <w:noProof/>
                <w:webHidden/>
              </w:rPr>
              <w:fldChar w:fldCharType="begin"/>
            </w:r>
            <w:r w:rsidR="009F7FDE">
              <w:rPr>
                <w:noProof/>
                <w:webHidden/>
              </w:rPr>
              <w:instrText xml:space="preserve"> PAGEREF _Toc38699001 \h </w:instrText>
            </w:r>
            <w:r w:rsidR="009F7FDE">
              <w:rPr>
                <w:noProof/>
                <w:webHidden/>
              </w:rPr>
            </w:r>
            <w:r w:rsidR="009F7FDE">
              <w:rPr>
                <w:noProof/>
                <w:webHidden/>
              </w:rPr>
              <w:fldChar w:fldCharType="separate"/>
            </w:r>
            <w:r w:rsidR="00E679AA">
              <w:rPr>
                <w:noProof/>
                <w:webHidden/>
              </w:rPr>
              <w:t>15</w:t>
            </w:r>
            <w:r w:rsidR="009F7FDE">
              <w:rPr>
                <w:noProof/>
                <w:webHidden/>
              </w:rPr>
              <w:fldChar w:fldCharType="end"/>
            </w:r>
          </w:hyperlink>
        </w:p>
        <w:p w:rsidR="009F7FDE" w:rsidRDefault="00614F11">
          <w:pPr>
            <w:pStyle w:val="TM1"/>
            <w:tabs>
              <w:tab w:val="right" w:leader="dot" w:pos="9016"/>
            </w:tabs>
            <w:rPr>
              <w:rFonts w:eastAsiaTheme="minorEastAsia"/>
              <w:noProof/>
              <w:lang w:eastAsia="fr-BE"/>
            </w:rPr>
          </w:pPr>
          <w:hyperlink w:anchor="_Toc38699002" w:history="1">
            <w:r w:rsidR="009F7FDE" w:rsidRPr="00E41823">
              <w:rPr>
                <w:rStyle w:val="Lienhypertexte"/>
                <w:noProof/>
              </w:rPr>
              <w:t>Implémentations des contraintes</w:t>
            </w:r>
            <w:r w:rsidR="009F7FDE">
              <w:rPr>
                <w:noProof/>
                <w:webHidden/>
              </w:rPr>
              <w:tab/>
            </w:r>
            <w:r w:rsidR="009F7FDE">
              <w:rPr>
                <w:noProof/>
                <w:webHidden/>
              </w:rPr>
              <w:fldChar w:fldCharType="begin"/>
            </w:r>
            <w:r w:rsidR="009F7FDE">
              <w:rPr>
                <w:noProof/>
                <w:webHidden/>
              </w:rPr>
              <w:instrText xml:space="preserve"> PAGEREF _Toc38699002 \h </w:instrText>
            </w:r>
            <w:r w:rsidR="009F7FDE">
              <w:rPr>
                <w:noProof/>
                <w:webHidden/>
              </w:rPr>
            </w:r>
            <w:r w:rsidR="009F7FDE">
              <w:rPr>
                <w:noProof/>
                <w:webHidden/>
              </w:rPr>
              <w:fldChar w:fldCharType="separate"/>
            </w:r>
            <w:r w:rsidR="00E679AA">
              <w:rPr>
                <w:noProof/>
                <w:webHidden/>
              </w:rPr>
              <w:t>17</w:t>
            </w:r>
            <w:r w:rsidR="009F7FDE">
              <w:rPr>
                <w:noProof/>
                <w:webHidden/>
              </w:rPr>
              <w:fldChar w:fldCharType="end"/>
            </w:r>
          </w:hyperlink>
        </w:p>
        <w:p w:rsidR="009F7FDE" w:rsidRDefault="00614F11">
          <w:pPr>
            <w:pStyle w:val="TM1"/>
            <w:tabs>
              <w:tab w:val="right" w:leader="dot" w:pos="9016"/>
            </w:tabs>
            <w:rPr>
              <w:rFonts w:eastAsiaTheme="minorEastAsia"/>
              <w:noProof/>
              <w:lang w:eastAsia="fr-BE"/>
            </w:rPr>
          </w:pPr>
          <w:hyperlink w:anchor="_Toc38699003" w:history="1">
            <w:r w:rsidR="009F7FDE" w:rsidRPr="00E41823">
              <w:rPr>
                <w:rStyle w:val="Lienhypertexte"/>
                <w:noProof/>
              </w:rPr>
              <w:t>Analyse technique</w:t>
            </w:r>
            <w:r w:rsidR="009F7FDE">
              <w:rPr>
                <w:noProof/>
                <w:webHidden/>
              </w:rPr>
              <w:tab/>
            </w:r>
            <w:r w:rsidR="009F7FDE">
              <w:rPr>
                <w:noProof/>
                <w:webHidden/>
              </w:rPr>
              <w:fldChar w:fldCharType="begin"/>
            </w:r>
            <w:r w:rsidR="009F7FDE">
              <w:rPr>
                <w:noProof/>
                <w:webHidden/>
              </w:rPr>
              <w:instrText xml:space="preserve"> PAGEREF _Toc38699003 \h </w:instrText>
            </w:r>
            <w:r w:rsidR="009F7FDE">
              <w:rPr>
                <w:noProof/>
                <w:webHidden/>
              </w:rPr>
            </w:r>
            <w:r w:rsidR="009F7FDE">
              <w:rPr>
                <w:noProof/>
                <w:webHidden/>
              </w:rPr>
              <w:fldChar w:fldCharType="separate"/>
            </w:r>
            <w:r w:rsidR="00E679AA">
              <w:rPr>
                <w:noProof/>
                <w:webHidden/>
              </w:rPr>
              <w:t>18</w:t>
            </w:r>
            <w:r w:rsidR="009F7FDE">
              <w:rPr>
                <w:noProof/>
                <w:webHidden/>
              </w:rPr>
              <w:fldChar w:fldCharType="end"/>
            </w:r>
          </w:hyperlink>
        </w:p>
        <w:p w:rsidR="00EA380E" w:rsidRDefault="00EA380E">
          <w:r>
            <w:rPr>
              <w:b/>
              <w:bCs/>
              <w:lang w:val="fr-FR"/>
            </w:rPr>
            <w:fldChar w:fldCharType="end"/>
          </w:r>
        </w:p>
      </w:sdtContent>
    </w:sdt>
    <w:p w:rsidR="00592CC6" w:rsidRDefault="00592CC6" w:rsidP="00592CC6">
      <w:pPr>
        <w:pStyle w:val="Titre1"/>
      </w:pPr>
    </w:p>
    <w:p w:rsidR="00EA380E" w:rsidRDefault="00EA380E" w:rsidP="00EA380E"/>
    <w:p w:rsidR="00EA380E" w:rsidRDefault="00EA380E" w:rsidP="00EA380E"/>
    <w:p w:rsidR="00EA380E" w:rsidRDefault="00EA380E" w:rsidP="00EA380E"/>
    <w:p w:rsidR="00EA380E" w:rsidRDefault="00EA380E" w:rsidP="00EA380E"/>
    <w:p w:rsidR="00EA380E" w:rsidRDefault="00EA380E" w:rsidP="00EA380E"/>
    <w:p w:rsidR="00EA380E" w:rsidRDefault="00EA380E" w:rsidP="00EA380E"/>
    <w:p w:rsidR="00EA380E" w:rsidRDefault="00EA380E" w:rsidP="00EA380E"/>
    <w:p w:rsidR="00EA380E" w:rsidRDefault="00EA380E" w:rsidP="00EA380E"/>
    <w:p w:rsidR="00034FD3" w:rsidRDefault="00034FD3" w:rsidP="00592CC6">
      <w:pPr>
        <w:pStyle w:val="Titre1"/>
      </w:pPr>
      <w:bookmarkStart w:id="2" w:name="_Toc38698994"/>
    </w:p>
    <w:p w:rsidR="00592CC6" w:rsidRDefault="00592CC6" w:rsidP="00592CC6">
      <w:pPr>
        <w:pStyle w:val="Titre1"/>
      </w:pPr>
      <w:r w:rsidRPr="002E13EA">
        <w:t>Contexte</w:t>
      </w:r>
      <w:bookmarkEnd w:id="0"/>
      <w:bookmarkEnd w:id="2"/>
    </w:p>
    <w:p w:rsidR="00592CC6" w:rsidRPr="002E13EA" w:rsidRDefault="00592CC6" w:rsidP="00592CC6">
      <w:pPr>
        <w:pStyle w:val="Paragraphedeliste"/>
        <w:rPr>
          <w:rFonts w:ascii="Arial" w:hAnsi="Arial" w:cs="Arial"/>
          <w:sz w:val="24"/>
          <w:szCs w:val="24"/>
        </w:rPr>
      </w:pPr>
    </w:p>
    <w:p w:rsidR="00592CC6" w:rsidRPr="00B548F8" w:rsidRDefault="00592CC6" w:rsidP="00592CC6">
      <w:pPr>
        <w:pStyle w:val="Paragraphedeliste"/>
        <w:numPr>
          <w:ilvl w:val="1"/>
          <w:numId w:val="1"/>
        </w:numPr>
        <w:rPr>
          <w:rStyle w:val="Accentuationlgre"/>
        </w:rPr>
      </w:pPr>
      <w:r w:rsidRPr="00B548F8">
        <w:rPr>
          <w:rStyle w:val="Accentuationlgre"/>
        </w:rPr>
        <w:t>Cadre</w:t>
      </w:r>
    </w:p>
    <w:p w:rsidR="00592CC6" w:rsidRDefault="00592CC6" w:rsidP="00592CC6">
      <w:pPr>
        <w:rPr>
          <w:rFonts w:ascii="Arial" w:hAnsi="Arial" w:cs="Arial"/>
          <w:sz w:val="24"/>
          <w:szCs w:val="24"/>
        </w:rPr>
      </w:pPr>
      <w:r w:rsidRPr="00B061AA">
        <w:rPr>
          <w:noProof/>
        </w:rPr>
        <mc:AlternateContent>
          <mc:Choice Requires="wps">
            <w:drawing>
              <wp:anchor distT="0" distB="0" distL="114300" distR="114300" simplePos="0" relativeHeight="251659264" behindDoc="0" locked="0" layoutInCell="1" allowOverlap="1" wp14:anchorId="2770137F" wp14:editId="11A8C994">
                <wp:simplePos x="0" y="0"/>
                <wp:positionH relativeFrom="margin">
                  <wp:align>right</wp:align>
                </wp:positionH>
                <wp:positionV relativeFrom="paragraph">
                  <wp:posOffset>37465</wp:posOffset>
                </wp:positionV>
                <wp:extent cx="5715000" cy="1885950"/>
                <wp:effectExtent l="0" t="0" r="19050" b="1905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85950"/>
                        </a:xfrm>
                        <a:prstGeom prst="rect">
                          <a:avLst/>
                        </a:prstGeom>
                        <a:solidFill>
                          <a:schemeClr val="bg1">
                            <a:lumMod val="95000"/>
                          </a:schemeClr>
                        </a:solidFill>
                        <a:ln w="9525">
                          <a:solidFill>
                            <a:schemeClr val="bg1">
                              <a:lumMod val="85000"/>
                            </a:schemeClr>
                          </a:solidFill>
                          <a:miter lim="800000"/>
                          <a:headEnd/>
                          <a:tailEnd/>
                        </a:ln>
                      </wps:spPr>
                      <wps:txbx>
                        <w:txbxContent>
                          <w:p w:rsidR="0006611F" w:rsidRDefault="0006611F" w:rsidP="00592CC6">
                            <w:pPr>
                              <w:rPr>
                                <w:rFonts w:ascii="Arial" w:hAnsi="Arial" w:cs="Arial"/>
                                <w:sz w:val="20"/>
                                <w:szCs w:val="20"/>
                              </w:rPr>
                            </w:pPr>
                            <w:r w:rsidRPr="00B061AA">
                              <w:rPr>
                                <w:rFonts w:ascii="Arial" w:hAnsi="Arial" w:cs="Arial"/>
                                <w:sz w:val="20"/>
                                <w:szCs w:val="20"/>
                              </w:rPr>
                              <w:t>Le Projet « Fifa Manager » est un projet qui est réalisé dans le cadre du cours SGBD de Mr Fievez.</w:t>
                            </w:r>
                          </w:p>
                          <w:p w:rsidR="0006611F" w:rsidRPr="00B061AA" w:rsidRDefault="0006611F" w:rsidP="00592CC6">
                            <w:pPr>
                              <w:rPr>
                                <w:rFonts w:ascii="Arial" w:hAnsi="Arial" w:cs="Arial"/>
                                <w:sz w:val="20"/>
                                <w:szCs w:val="20"/>
                              </w:rPr>
                            </w:pPr>
                            <w:r w:rsidRPr="00B061AA">
                              <w:rPr>
                                <w:rFonts w:ascii="Arial" w:hAnsi="Arial" w:cs="Arial"/>
                                <w:sz w:val="20"/>
                                <w:szCs w:val="20"/>
                              </w:rPr>
                              <w:t>Ce projet a pour but de mettre en œuvre un programme permettant de tester les acquis des élèves</w:t>
                            </w:r>
                            <w:r>
                              <w:rPr>
                                <w:rFonts w:ascii="Arial" w:hAnsi="Arial" w:cs="Arial"/>
                                <w:sz w:val="20"/>
                                <w:szCs w:val="20"/>
                              </w:rPr>
                              <w:t xml:space="preserve"> </w:t>
                            </w:r>
                            <w:r w:rsidRPr="00B061AA">
                              <w:rPr>
                                <w:rFonts w:ascii="Arial" w:hAnsi="Arial" w:cs="Arial"/>
                                <w:sz w:val="20"/>
                                <w:szCs w:val="20"/>
                              </w:rPr>
                              <w:t xml:space="preserve">en mettant en place un logiciel de simulation de gestion d’un championnat de football. </w:t>
                            </w:r>
                          </w:p>
                          <w:p w:rsidR="0006611F" w:rsidRPr="00B061AA" w:rsidRDefault="0006611F" w:rsidP="00592CC6">
                            <w:pPr>
                              <w:rPr>
                                <w:rFonts w:ascii="Arial" w:hAnsi="Arial" w:cs="Arial"/>
                                <w:sz w:val="20"/>
                                <w:szCs w:val="20"/>
                              </w:rPr>
                            </w:pPr>
                            <w:r>
                              <w:rPr>
                                <w:rFonts w:ascii="Arial" w:hAnsi="Arial" w:cs="Arial"/>
                                <w:sz w:val="20"/>
                                <w:szCs w:val="20"/>
                              </w:rPr>
                              <w:t>Le projet</w:t>
                            </w:r>
                            <w:r w:rsidRPr="00B061AA">
                              <w:rPr>
                                <w:rFonts w:ascii="Arial" w:hAnsi="Arial" w:cs="Arial"/>
                                <w:sz w:val="20"/>
                                <w:szCs w:val="20"/>
                              </w:rPr>
                              <w:t xml:space="preserve"> est composé de 3 parties</w:t>
                            </w:r>
                            <w:r>
                              <w:rPr>
                                <w:rFonts w:ascii="Arial" w:hAnsi="Arial" w:cs="Arial"/>
                                <w:sz w:val="20"/>
                                <w:szCs w:val="20"/>
                              </w:rPr>
                              <w:t> :</w:t>
                            </w:r>
                          </w:p>
                          <w:p w:rsidR="0006611F" w:rsidRPr="00B061AA" w:rsidRDefault="0006611F" w:rsidP="00592CC6">
                            <w:pPr>
                              <w:numPr>
                                <w:ilvl w:val="0"/>
                                <w:numId w:val="2"/>
                              </w:numPr>
                              <w:spacing w:after="0" w:line="256" w:lineRule="auto"/>
                              <w:rPr>
                                <w:rFonts w:ascii="Arial" w:hAnsi="Arial" w:cs="Arial"/>
                                <w:color w:val="000000"/>
                                <w:sz w:val="20"/>
                                <w:szCs w:val="20"/>
                              </w:rPr>
                            </w:pPr>
                            <w:r w:rsidRPr="00B061AA">
                              <w:rPr>
                                <w:rFonts w:ascii="Arial" w:hAnsi="Arial" w:cs="Arial"/>
                                <w:color w:val="000000"/>
                                <w:sz w:val="20"/>
                                <w:szCs w:val="20"/>
                              </w:rPr>
                              <w:t>Cahier des charges</w:t>
                            </w:r>
                          </w:p>
                          <w:p w:rsidR="0006611F" w:rsidRPr="00B061AA" w:rsidRDefault="0006611F" w:rsidP="00592CC6">
                            <w:pPr>
                              <w:numPr>
                                <w:ilvl w:val="0"/>
                                <w:numId w:val="2"/>
                              </w:numPr>
                              <w:spacing w:after="0" w:line="256" w:lineRule="auto"/>
                              <w:rPr>
                                <w:rFonts w:ascii="Arial" w:hAnsi="Arial" w:cs="Arial"/>
                                <w:color w:val="000000"/>
                                <w:sz w:val="20"/>
                                <w:szCs w:val="20"/>
                              </w:rPr>
                            </w:pPr>
                            <w:r w:rsidRPr="00B061AA">
                              <w:rPr>
                                <w:rFonts w:ascii="Arial" w:hAnsi="Arial" w:cs="Arial"/>
                                <w:color w:val="000000"/>
                                <w:sz w:val="20"/>
                                <w:szCs w:val="20"/>
                              </w:rPr>
                              <w:t>Base de données</w:t>
                            </w:r>
                          </w:p>
                          <w:p w:rsidR="0006611F" w:rsidRDefault="0006611F" w:rsidP="00592CC6">
                            <w:pPr>
                              <w:numPr>
                                <w:ilvl w:val="0"/>
                                <w:numId w:val="2"/>
                              </w:numPr>
                              <w:spacing w:line="256" w:lineRule="auto"/>
                              <w:rPr>
                                <w:rFonts w:ascii="Arial" w:hAnsi="Arial" w:cs="Arial"/>
                                <w:color w:val="000000"/>
                                <w:sz w:val="20"/>
                                <w:szCs w:val="20"/>
                              </w:rPr>
                            </w:pPr>
                            <w:r w:rsidRPr="00B061AA">
                              <w:rPr>
                                <w:rFonts w:ascii="Arial" w:hAnsi="Arial" w:cs="Arial"/>
                                <w:color w:val="000000"/>
                                <w:sz w:val="20"/>
                                <w:szCs w:val="20"/>
                              </w:rPr>
                              <w:t>Programme</w:t>
                            </w:r>
                          </w:p>
                          <w:p w:rsidR="0006611F" w:rsidRPr="000B6242" w:rsidRDefault="0006611F" w:rsidP="00592CC6">
                            <w:pPr>
                              <w:spacing w:line="256" w:lineRule="auto"/>
                              <w:rPr>
                                <w:rFonts w:ascii="Arial" w:hAnsi="Arial" w:cs="Arial"/>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70137F" id="_x0000_t202" coordsize="21600,21600" o:spt="202" path="m,l,21600r21600,l21600,xe">
                <v:stroke joinstyle="miter"/>
                <v:path gradientshapeok="t" o:connecttype="rect"/>
              </v:shapetype>
              <v:shape id="Zone de texte 2" o:spid="_x0000_s1026" type="#_x0000_t202" style="position:absolute;margin-left:398.8pt;margin-top:2.95pt;width:450pt;height:14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" fillcolor="#f2f2f2 [3052]" strokecolor="#d8d8d8 [2732]">
                <v:textbox>
                  <w:txbxContent>
                    <w:p w:rsidR="0006611F" w:rsidRDefault="0006611F" w:rsidP="00592CC6">
                      <w:pPr>
                        <w:rPr>
                          <w:rFonts w:ascii="Arial" w:hAnsi="Arial" w:cs="Arial"/>
                          <w:sz w:val="20"/>
                          <w:szCs w:val="20"/>
                        </w:rPr>
                      </w:pPr>
                      <w:r w:rsidRPr="00B061AA">
                        <w:rPr>
                          <w:rFonts w:ascii="Arial" w:hAnsi="Arial" w:cs="Arial"/>
                          <w:sz w:val="20"/>
                          <w:szCs w:val="20"/>
                        </w:rPr>
                        <w:t>Le Projet « Fifa Manager » est un projet qui est réalisé dans le cadre du cours SGBD de Mr Fievez.</w:t>
                      </w:r>
                    </w:p>
                    <w:p w:rsidR="0006611F" w:rsidRPr="00B061AA" w:rsidRDefault="0006611F" w:rsidP="00592CC6">
                      <w:pPr>
                        <w:rPr>
                          <w:rFonts w:ascii="Arial" w:hAnsi="Arial" w:cs="Arial"/>
                          <w:sz w:val="20"/>
                          <w:szCs w:val="20"/>
                        </w:rPr>
                      </w:pPr>
                      <w:r w:rsidRPr="00B061AA">
                        <w:rPr>
                          <w:rFonts w:ascii="Arial" w:hAnsi="Arial" w:cs="Arial"/>
                          <w:sz w:val="20"/>
                          <w:szCs w:val="20"/>
                        </w:rPr>
                        <w:t>Ce projet a pour but de mettre en œuvre un programme permettant de tester les acquis des élèves</w:t>
                      </w:r>
                      <w:r>
                        <w:rPr>
                          <w:rFonts w:ascii="Arial" w:hAnsi="Arial" w:cs="Arial"/>
                          <w:sz w:val="20"/>
                          <w:szCs w:val="20"/>
                        </w:rPr>
                        <w:t xml:space="preserve"> </w:t>
                      </w:r>
                      <w:r w:rsidRPr="00B061AA">
                        <w:rPr>
                          <w:rFonts w:ascii="Arial" w:hAnsi="Arial" w:cs="Arial"/>
                          <w:sz w:val="20"/>
                          <w:szCs w:val="20"/>
                        </w:rPr>
                        <w:t xml:space="preserve">en mettant en place un logiciel de simulation de gestion d’un championnat de football. </w:t>
                      </w:r>
                    </w:p>
                    <w:p w:rsidR="0006611F" w:rsidRPr="00B061AA" w:rsidRDefault="0006611F" w:rsidP="00592CC6">
                      <w:pPr>
                        <w:rPr>
                          <w:rFonts w:ascii="Arial" w:hAnsi="Arial" w:cs="Arial"/>
                          <w:sz w:val="20"/>
                          <w:szCs w:val="20"/>
                        </w:rPr>
                      </w:pPr>
                      <w:r>
                        <w:rPr>
                          <w:rFonts w:ascii="Arial" w:hAnsi="Arial" w:cs="Arial"/>
                          <w:sz w:val="20"/>
                          <w:szCs w:val="20"/>
                        </w:rPr>
                        <w:t>Le projet</w:t>
                      </w:r>
                      <w:r w:rsidRPr="00B061AA">
                        <w:rPr>
                          <w:rFonts w:ascii="Arial" w:hAnsi="Arial" w:cs="Arial"/>
                          <w:sz w:val="20"/>
                          <w:szCs w:val="20"/>
                        </w:rPr>
                        <w:t xml:space="preserve"> est composé de 3 parties</w:t>
                      </w:r>
                      <w:r>
                        <w:rPr>
                          <w:rFonts w:ascii="Arial" w:hAnsi="Arial" w:cs="Arial"/>
                          <w:sz w:val="20"/>
                          <w:szCs w:val="20"/>
                        </w:rPr>
                        <w:t> :</w:t>
                      </w:r>
                    </w:p>
                    <w:p w:rsidR="0006611F" w:rsidRPr="00B061AA" w:rsidRDefault="0006611F" w:rsidP="00592CC6">
                      <w:pPr>
                        <w:numPr>
                          <w:ilvl w:val="0"/>
                          <w:numId w:val="2"/>
                        </w:numPr>
                        <w:spacing w:after="0" w:line="256" w:lineRule="auto"/>
                        <w:rPr>
                          <w:rFonts w:ascii="Arial" w:hAnsi="Arial" w:cs="Arial"/>
                          <w:color w:val="000000"/>
                          <w:sz w:val="20"/>
                          <w:szCs w:val="20"/>
                        </w:rPr>
                      </w:pPr>
                      <w:r w:rsidRPr="00B061AA">
                        <w:rPr>
                          <w:rFonts w:ascii="Arial" w:hAnsi="Arial" w:cs="Arial"/>
                          <w:color w:val="000000"/>
                          <w:sz w:val="20"/>
                          <w:szCs w:val="20"/>
                        </w:rPr>
                        <w:t>Cahier des charges</w:t>
                      </w:r>
                    </w:p>
                    <w:p w:rsidR="0006611F" w:rsidRPr="00B061AA" w:rsidRDefault="0006611F" w:rsidP="00592CC6">
                      <w:pPr>
                        <w:numPr>
                          <w:ilvl w:val="0"/>
                          <w:numId w:val="2"/>
                        </w:numPr>
                        <w:spacing w:after="0" w:line="256" w:lineRule="auto"/>
                        <w:rPr>
                          <w:rFonts w:ascii="Arial" w:hAnsi="Arial" w:cs="Arial"/>
                          <w:color w:val="000000"/>
                          <w:sz w:val="20"/>
                          <w:szCs w:val="20"/>
                        </w:rPr>
                      </w:pPr>
                      <w:r w:rsidRPr="00B061AA">
                        <w:rPr>
                          <w:rFonts w:ascii="Arial" w:hAnsi="Arial" w:cs="Arial"/>
                          <w:color w:val="000000"/>
                          <w:sz w:val="20"/>
                          <w:szCs w:val="20"/>
                        </w:rPr>
                        <w:t>Base de données</w:t>
                      </w:r>
                    </w:p>
                    <w:p w:rsidR="0006611F" w:rsidRDefault="0006611F" w:rsidP="00592CC6">
                      <w:pPr>
                        <w:numPr>
                          <w:ilvl w:val="0"/>
                          <w:numId w:val="2"/>
                        </w:numPr>
                        <w:spacing w:line="256" w:lineRule="auto"/>
                        <w:rPr>
                          <w:rFonts w:ascii="Arial" w:hAnsi="Arial" w:cs="Arial"/>
                          <w:color w:val="000000"/>
                          <w:sz w:val="20"/>
                          <w:szCs w:val="20"/>
                        </w:rPr>
                      </w:pPr>
                      <w:r w:rsidRPr="00B061AA">
                        <w:rPr>
                          <w:rFonts w:ascii="Arial" w:hAnsi="Arial" w:cs="Arial"/>
                          <w:color w:val="000000"/>
                          <w:sz w:val="20"/>
                          <w:szCs w:val="20"/>
                        </w:rPr>
                        <w:t>Programme</w:t>
                      </w:r>
                    </w:p>
                    <w:p w:rsidR="0006611F" w:rsidRPr="000B6242" w:rsidRDefault="0006611F" w:rsidP="00592CC6">
                      <w:pPr>
                        <w:spacing w:line="256" w:lineRule="auto"/>
                        <w:rPr>
                          <w:rFonts w:ascii="Arial" w:hAnsi="Arial" w:cs="Arial"/>
                          <w:color w:val="000000"/>
                          <w:sz w:val="20"/>
                          <w:szCs w:val="20"/>
                        </w:rPr>
                      </w:pPr>
                    </w:p>
                  </w:txbxContent>
                </v:textbox>
                <w10:wrap anchorx="margin"/>
              </v:shape>
            </w:pict>
          </mc:Fallback>
        </mc:AlternateContent>
      </w: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Pr="002E13EA" w:rsidRDefault="00592CC6" w:rsidP="00592CC6">
      <w:pPr>
        <w:rPr>
          <w:rFonts w:ascii="Arial" w:hAnsi="Arial" w:cs="Arial"/>
          <w:sz w:val="24"/>
          <w:szCs w:val="24"/>
        </w:rPr>
      </w:pPr>
    </w:p>
    <w:p w:rsidR="00592CC6" w:rsidRPr="00B548F8" w:rsidRDefault="00592CC6" w:rsidP="00592CC6">
      <w:pPr>
        <w:pStyle w:val="Paragraphedeliste"/>
        <w:numPr>
          <w:ilvl w:val="1"/>
          <w:numId w:val="1"/>
        </w:numPr>
        <w:rPr>
          <w:rStyle w:val="Accentuationlgre"/>
        </w:rPr>
      </w:pPr>
      <w:r w:rsidRPr="00B548F8">
        <w:rPr>
          <w:rStyle w:val="Accentuationlgre"/>
        </w:rPr>
        <w:t>Projet</w:t>
      </w:r>
    </w:p>
    <w:p w:rsidR="00592CC6" w:rsidRDefault="00592CC6" w:rsidP="00592CC6">
      <w:pPr>
        <w:rPr>
          <w:rFonts w:ascii="Arial" w:hAnsi="Arial" w:cs="Arial"/>
          <w:sz w:val="24"/>
          <w:szCs w:val="24"/>
        </w:rPr>
      </w:pPr>
      <w:r w:rsidRPr="00B061AA">
        <w:rPr>
          <w:rFonts w:ascii="Arial" w:hAnsi="Arial" w:cs="Arial"/>
          <w:noProof/>
          <w:sz w:val="24"/>
          <w:szCs w:val="24"/>
        </w:rPr>
        <mc:AlternateContent>
          <mc:Choice Requires="wps">
            <w:drawing>
              <wp:anchor distT="0" distB="0" distL="114300" distR="114300" simplePos="0" relativeHeight="251660288" behindDoc="0" locked="0" layoutInCell="1" allowOverlap="1" wp14:anchorId="1349EF76" wp14:editId="16743A4B">
                <wp:simplePos x="0" y="0"/>
                <wp:positionH relativeFrom="margin">
                  <wp:align>right</wp:align>
                </wp:positionH>
                <wp:positionV relativeFrom="paragraph">
                  <wp:posOffset>22860</wp:posOffset>
                </wp:positionV>
                <wp:extent cx="5705475" cy="3209026"/>
                <wp:effectExtent l="0" t="0" r="28575" b="10795"/>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209026"/>
                        </a:xfrm>
                        <a:prstGeom prst="rect">
                          <a:avLst/>
                        </a:prstGeom>
                        <a:solidFill>
                          <a:schemeClr val="bg1">
                            <a:lumMod val="95000"/>
                          </a:schemeClr>
                        </a:solidFill>
                        <a:ln w="9525">
                          <a:solidFill>
                            <a:schemeClr val="bg1">
                              <a:lumMod val="85000"/>
                            </a:schemeClr>
                          </a:solidFill>
                          <a:miter lim="800000"/>
                          <a:headEnd/>
                          <a:tailEnd/>
                        </a:ln>
                      </wps:spPr>
                      <wps:txbx>
                        <w:txbxContent>
                          <w:p w:rsidR="0006611F" w:rsidRDefault="0006611F" w:rsidP="00592CC6">
                            <w:pPr>
                              <w:rPr>
                                <w:rFonts w:ascii="Arial" w:hAnsi="Arial" w:cs="Arial"/>
                                <w:sz w:val="20"/>
                                <w:szCs w:val="20"/>
                              </w:rPr>
                            </w:pPr>
                            <w:r w:rsidRPr="00B061AA">
                              <w:rPr>
                                <w:rFonts w:ascii="Arial" w:hAnsi="Arial" w:cs="Arial"/>
                                <w:sz w:val="20"/>
                                <w:szCs w:val="20"/>
                              </w:rPr>
                              <w:t xml:space="preserve">FifaManager est un logiciel de simulation de championnats de football. Celui-ci permet de faire la gestion des championnats, des équipes </w:t>
                            </w:r>
                            <w:r>
                              <w:rPr>
                                <w:rFonts w:ascii="Arial" w:hAnsi="Arial" w:cs="Arial"/>
                                <w:sz w:val="20"/>
                                <w:szCs w:val="20"/>
                              </w:rPr>
                              <w:t xml:space="preserve">, d’un calendrier </w:t>
                            </w:r>
                            <w:r w:rsidRPr="00B061AA">
                              <w:rPr>
                                <w:rFonts w:ascii="Arial" w:hAnsi="Arial" w:cs="Arial"/>
                                <w:sz w:val="20"/>
                                <w:szCs w:val="20"/>
                              </w:rPr>
                              <w:t xml:space="preserve">ainsi que les joueurs au sein d’une interface graphique </w:t>
                            </w:r>
                          </w:p>
                          <w:p w:rsidR="0006611F" w:rsidRDefault="0006611F" w:rsidP="00592CC6">
                            <w:pPr>
                              <w:rPr>
                                <w:rFonts w:ascii="Arial" w:hAnsi="Arial" w:cs="Arial"/>
                                <w:sz w:val="20"/>
                                <w:szCs w:val="20"/>
                              </w:rPr>
                            </w:pPr>
                            <w:r w:rsidRPr="00531B7A">
                              <w:rPr>
                                <w:rFonts w:ascii="Arial" w:hAnsi="Arial" w:cs="Arial"/>
                                <w:sz w:val="20"/>
                                <w:szCs w:val="20"/>
                              </w:rPr>
                              <w:t xml:space="preserve">Chaque championnat </w:t>
                            </w:r>
                            <w:r>
                              <w:rPr>
                                <w:rFonts w:ascii="Arial" w:hAnsi="Arial" w:cs="Arial"/>
                                <w:sz w:val="20"/>
                                <w:szCs w:val="20"/>
                              </w:rPr>
                              <w:t xml:space="preserve">se déroule sur base d’un calendrier et </w:t>
                            </w:r>
                            <w:r w:rsidRPr="00531B7A">
                              <w:rPr>
                                <w:rFonts w:ascii="Arial" w:hAnsi="Arial" w:cs="Arial"/>
                                <w:sz w:val="20"/>
                                <w:szCs w:val="20"/>
                              </w:rPr>
                              <w:t>est composé d’un nombre déterminé d’équipes</w:t>
                            </w:r>
                            <w:r>
                              <w:rPr>
                                <w:rFonts w:ascii="Arial" w:hAnsi="Arial" w:cs="Arial"/>
                                <w:sz w:val="20"/>
                                <w:szCs w:val="20"/>
                              </w:rPr>
                              <w:t>.</w:t>
                            </w:r>
                          </w:p>
                          <w:p w:rsidR="0006611F" w:rsidRDefault="0006611F" w:rsidP="00592CC6">
                            <w:pPr>
                              <w:rPr>
                                <w:rFonts w:ascii="Arial" w:hAnsi="Arial" w:cs="Arial"/>
                                <w:sz w:val="20"/>
                                <w:szCs w:val="20"/>
                              </w:rPr>
                            </w:pPr>
                            <w:r>
                              <w:rPr>
                                <w:rFonts w:ascii="Arial" w:hAnsi="Arial" w:cs="Arial"/>
                                <w:sz w:val="20"/>
                                <w:szCs w:val="20"/>
                              </w:rPr>
                              <w:t xml:space="preserve">Une simulation de matchs est également prévue sur base de ce calendrier. </w:t>
                            </w:r>
                          </w:p>
                          <w:p w:rsidR="0006611F" w:rsidRDefault="0006611F" w:rsidP="00592CC6">
                            <w:pPr>
                              <w:rPr>
                                <w:rFonts w:ascii="Arial" w:hAnsi="Arial" w:cs="Arial"/>
                                <w:sz w:val="20"/>
                                <w:szCs w:val="20"/>
                              </w:rPr>
                            </w:pPr>
                            <w:r>
                              <w:rPr>
                                <w:rFonts w:ascii="Arial" w:hAnsi="Arial" w:cs="Arial"/>
                                <w:sz w:val="20"/>
                                <w:szCs w:val="20"/>
                              </w:rPr>
                              <w:t>Par défaut , l</w:t>
                            </w:r>
                            <w:r w:rsidRPr="00531B7A">
                              <w:rPr>
                                <w:rFonts w:ascii="Arial" w:hAnsi="Arial" w:cs="Arial"/>
                                <w:sz w:val="20"/>
                                <w:szCs w:val="20"/>
                              </w:rPr>
                              <w:t>es matchs se jouent les Samedi et les Dimanche</w:t>
                            </w:r>
                            <w:r>
                              <w:rPr>
                                <w:rFonts w:ascii="Arial" w:hAnsi="Arial" w:cs="Arial"/>
                                <w:sz w:val="20"/>
                                <w:szCs w:val="20"/>
                              </w:rPr>
                              <w:t>. Pour les matchs qui ne pourront pas être programmés</w:t>
                            </w:r>
                            <w:r w:rsidRPr="0052492C">
                              <w:rPr>
                                <w:rFonts w:ascii="Arial" w:hAnsi="Arial" w:cs="Arial"/>
                                <w:sz w:val="20"/>
                                <w:szCs w:val="20"/>
                              </w:rPr>
                              <w:t xml:space="preserve"> </w:t>
                            </w:r>
                            <w:r w:rsidRPr="00531B7A">
                              <w:rPr>
                                <w:rFonts w:ascii="Arial" w:hAnsi="Arial" w:cs="Arial"/>
                                <w:sz w:val="20"/>
                                <w:szCs w:val="20"/>
                              </w:rPr>
                              <w:t>les Samedi et les Dimanche</w:t>
                            </w:r>
                            <w:r>
                              <w:rPr>
                                <w:rFonts w:ascii="Arial" w:hAnsi="Arial" w:cs="Arial"/>
                                <w:sz w:val="20"/>
                                <w:szCs w:val="20"/>
                              </w:rPr>
                              <w:t>, dans les délais de leur semestre respectif, la solution permettra de choisir un autre jour de la semaine.</w:t>
                            </w:r>
                          </w:p>
                          <w:p w:rsidR="0006611F" w:rsidRDefault="0006611F" w:rsidP="00592CC6">
                            <w:pPr>
                              <w:spacing w:line="256" w:lineRule="auto"/>
                              <w:rPr>
                                <w:rFonts w:ascii="Arial" w:hAnsi="Arial" w:cs="Arial"/>
                                <w:sz w:val="20"/>
                                <w:szCs w:val="20"/>
                              </w:rPr>
                            </w:pPr>
                            <w:r>
                              <w:rPr>
                                <w:rFonts w:ascii="Arial" w:hAnsi="Arial" w:cs="Arial"/>
                                <w:sz w:val="20"/>
                                <w:szCs w:val="20"/>
                              </w:rPr>
                              <w:t xml:space="preserve">Tous les matchs sont représentés par </w:t>
                            </w:r>
                            <w:r w:rsidRPr="00531B7A">
                              <w:rPr>
                                <w:rFonts w:ascii="Arial" w:hAnsi="Arial" w:cs="Arial"/>
                                <w:sz w:val="20"/>
                                <w:szCs w:val="20"/>
                              </w:rPr>
                              <w:t>une feuille de match</w:t>
                            </w:r>
                            <w:r>
                              <w:rPr>
                                <w:rFonts w:ascii="Arial" w:hAnsi="Arial" w:cs="Arial"/>
                                <w:sz w:val="20"/>
                                <w:szCs w:val="20"/>
                              </w:rPr>
                              <w:t xml:space="preserve"> et possèdent un résultat. Ce résultat étant modifiable.</w:t>
                            </w:r>
                          </w:p>
                          <w:p w:rsidR="0006611F" w:rsidRPr="0052492C" w:rsidRDefault="0006611F" w:rsidP="00592CC6">
                            <w:pPr>
                              <w:spacing w:line="256" w:lineRule="auto"/>
                              <w:rPr>
                                <w:rFonts w:ascii="Arial" w:hAnsi="Arial" w:cs="Arial"/>
                                <w:sz w:val="20"/>
                                <w:szCs w:val="20"/>
                              </w:rPr>
                            </w:pPr>
                            <w:r>
                              <w:rPr>
                                <w:rFonts w:ascii="Arial" w:hAnsi="Arial" w:cs="Arial"/>
                                <w:sz w:val="20"/>
                                <w:szCs w:val="20"/>
                              </w:rPr>
                              <w:t>Nous avons voulu aussi que le programme met en œuvre</w:t>
                            </w:r>
                            <w:r w:rsidRPr="00531B7A">
                              <w:rPr>
                                <w:rFonts w:ascii="Arial" w:hAnsi="Arial" w:cs="Arial"/>
                                <w:sz w:val="20"/>
                                <w:szCs w:val="20"/>
                              </w:rPr>
                              <w:t xml:space="preserve"> des transferts de joueurs </w:t>
                            </w:r>
                            <w:r>
                              <w:rPr>
                                <w:rFonts w:ascii="Arial" w:hAnsi="Arial" w:cs="Arial"/>
                                <w:sz w:val="20"/>
                                <w:szCs w:val="20"/>
                              </w:rPr>
                              <w:t>selon des critères spécifiques.</w:t>
                            </w:r>
                          </w:p>
                          <w:p w:rsidR="0006611F" w:rsidRDefault="0006611F" w:rsidP="00592CC6">
                            <w:pPr>
                              <w:spacing w:line="256" w:lineRule="auto"/>
                              <w:rPr>
                                <w:rFonts w:ascii="Arial" w:hAnsi="Arial" w:cs="Arial"/>
                                <w:sz w:val="20"/>
                                <w:szCs w:val="20"/>
                              </w:rPr>
                            </w:pPr>
                            <w:r w:rsidRPr="00531B7A">
                              <w:rPr>
                                <w:rFonts w:ascii="Arial" w:hAnsi="Arial" w:cs="Arial"/>
                                <w:sz w:val="20"/>
                                <w:szCs w:val="20"/>
                              </w:rPr>
                              <w:t xml:space="preserve">Un système </w:t>
                            </w:r>
                            <w:r>
                              <w:rPr>
                                <w:rFonts w:ascii="Arial" w:hAnsi="Arial" w:cs="Arial"/>
                                <w:sz w:val="20"/>
                                <w:szCs w:val="20"/>
                              </w:rPr>
                              <w:t xml:space="preserve">de sanctions et </w:t>
                            </w:r>
                            <w:r w:rsidRPr="00531B7A">
                              <w:rPr>
                                <w:rFonts w:ascii="Arial" w:hAnsi="Arial" w:cs="Arial"/>
                                <w:sz w:val="20"/>
                                <w:szCs w:val="20"/>
                              </w:rPr>
                              <w:t>d’exclusion</w:t>
                            </w:r>
                            <w:r>
                              <w:rPr>
                                <w:rFonts w:ascii="Arial" w:hAnsi="Arial" w:cs="Arial"/>
                                <w:sz w:val="20"/>
                                <w:szCs w:val="20"/>
                              </w:rPr>
                              <w:t>s</w:t>
                            </w:r>
                            <w:r w:rsidRPr="00531B7A">
                              <w:rPr>
                                <w:rFonts w:ascii="Arial" w:hAnsi="Arial" w:cs="Arial"/>
                                <w:sz w:val="20"/>
                                <w:szCs w:val="20"/>
                              </w:rPr>
                              <w:t xml:space="preserve"> de joueurs </w:t>
                            </w:r>
                            <w:r>
                              <w:rPr>
                                <w:rFonts w:ascii="Arial" w:hAnsi="Arial" w:cs="Arial"/>
                                <w:sz w:val="20"/>
                                <w:szCs w:val="20"/>
                              </w:rPr>
                              <w:t>est prévu</w:t>
                            </w:r>
                            <w:r w:rsidRPr="00531B7A">
                              <w:rPr>
                                <w:rFonts w:ascii="Arial" w:hAnsi="Arial" w:cs="Arial"/>
                                <w:sz w:val="20"/>
                                <w:szCs w:val="20"/>
                              </w:rPr>
                              <w:t xml:space="preserve"> par le biais de carton</w:t>
                            </w:r>
                            <w:r>
                              <w:rPr>
                                <w:rFonts w:ascii="Arial" w:hAnsi="Arial" w:cs="Arial"/>
                                <w:sz w:val="20"/>
                                <w:szCs w:val="20"/>
                              </w:rPr>
                              <w:t>s pouvant être distribués, lors d’un match.</w:t>
                            </w:r>
                          </w:p>
                          <w:p w:rsidR="0006611F" w:rsidRPr="00B061AA" w:rsidRDefault="0006611F" w:rsidP="00592CC6">
                            <w:pPr>
                              <w:rPr>
                                <w:rFonts w:ascii="Arial" w:hAnsi="Arial" w:cs="Arial"/>
                                <w:b/>
                                <w:bCs/>
                                <w:sz w:val="20"/>
                                <w:szCs w:val="20"/>
                              </w:rPr>
                            </w:pPr>
                          </w:p>
                          <w:p w:rsidR="0006611F" w:rsidRPr="00B061AA" w:rsidRDefault="0006611F" w:rsidP="00592CC6">
                            <w:pPr>
                              <w:pStyle w:val="Paragraphedeliste"/>
                              <w:ind w:left="1428"/>
                              <w:rPr>
                                <w:rFonts w:ascii="Arial" w:hAnsi="Arial" w:cs="Arial"/>
                                <w:b/>
                                <w:bCs/>
                                <w:sz w:val="20"/>
                                <w:szCs w:val="20"/>
                              </w:rPr>
                            </w:pPr>
                          </w:p>
                          <w:p w:rsidR="0006611F" w:rsidRDefault="0006611F" w:rsidP="00592CC6">
                            <w:pPr>
                              <w:rPr>
                                <w:rFonts w:ascii="Arial" w:hAnsi="Arial" w:cs="Arial"/>
                                <w:sz w:val="20"/>
                                <w:szCs w:val="20"/>
                              </w:rPr>
                            </w:pPr>
                          </w:p>
                          <w:p w:rsidR="0006611F" w:rsidRDefault="0006611F" w:rsidP="00592CC6">
                            <w:pPr>
                              <w:rPr>
                                <w:rFonts w:ascii="Arial" w:hAnsi="Arial" w:cs="Arial"/>
                                <w:sz w:val="20"/>
                                <w:szCs w:val="20"/>
                              </w:rPr>
                            </w:pPr>
                          </w:p>
                          <w:p w:rsidR="0006611F" w:rsidRPr="00795C8C" w:rsidRDefault="0006611F" w:rsidP="00592CC6">
                            <w:pPr>
                              <w:rPr>
                                <w:rFonts w:ascii="Arial" w:hAnsi="Arial" w:cs="Arial"/>
                                <w:sz w:val="20"/>
                                <w:szCs w:val="20"/>
                              </w:rPr>
                            </w:pPr>
                          </w:p>
                          <w:p w:rsidR="0006611F" w:rsidRDefault="0006611F" w:rsidP="00592CC6">
                            <w:pPr>
                              <w:pStyle w:val="Paragraphedeliste"/>
                              <w:ind w:left="1068"/>
                              <w:rPr>
                                <w:rFonts w:ascii="Arial" w:hAnsi="Arial" w:cs="Arial"/>
                                <w:sz w:val="20"/>
                                <w:szCs w:val="20"/>
                              </w:rPr>
                            </w:pPr>
                          </w:p>
                          <w:p w:rsidR="0006611F" w:rsidRDefault="0006611F" w:rsidP="00592CC6"/>
                          <w:p w:rsidR="0006611F" w:rsidRDefault="0006611F" w:rsidP="00592CC6"/>
                          <w:p w:rsidR="0006611F" w:rsidRDefault="0006611F" w:rsidP="00592CC6"/>
                          <w:p w:rsidR="0006611F" w:rsidRDefault="0006611F" w:rsidP="00592CC6"/>
                          <w:p w:rsidR="0006611F" w:rsidRDefault="0006611F" w:rsidP="00592CC6"/>
                          <w:p w:rsidR="0006611F" w:rsidRDefault="0006611F" w:rsidP="00592CC6"/>
                          <w:p w:rsidR="0006611F" w:rsidRDefault="0006611F" w:rsidP="00592C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9EF76" id="_x0000_s1027" type="#_x0000_t202" style="position:absolute;margin-left:398.05pt;margin-top:1.8pt;width:449.25pt;height:252.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" fillcolor="#f2f2f2 [3052]" strokecolor="#d8d8d8 [2732]">
                <v:textbox>
                  <w:txbxContent>
                    <w:p w:rsidR="0006611F" w:rsidRDefault="0006611F" w:rsidP="00592CC6">
                      <w:pPr>
                        <w:rPr>
                          <w:rFonts w:ascii="Arial" w:hAnsi="Arial" w:cs="Arial"/>
                          <w:sz w:val="20"/>
                          <w:szCs w:val="20"/>
                        </w:rPr>
                      </w:pPr>
                      <w:r w:rsidRPr="00B061AA">
                        <w:rPr>
                          <w:rFonts w:ascii="Arial" w:hAnsi="Arial" w:cs="Arial"/>
                          <w:sz w:val="20"/>
                          <w:szCs w:val="20"/>
                        </w:rPr>
                        <w:t xml:space="preserve">FifaManager est un logiciel de simulation de championnats de football. Celui-ci permet de faire la gestion des championnats, des équipes </w:t>
                      </w:r>
                      <w:r>
                        <w:rPr>
                          <w:rFonts w:ascii="Arial" w:hAnsi="Arial" w:cs="Arial"/>
                          <w:sz w:val="20"/>
                          <w:szCs w:val="20"/>
                        </w:rPr>
                        <w:t xml:space="preserve">, d’un calendrier </w:t>
                      </w:r>
                      <w:r w:rsidRPr="00B061AA">
                        <w:rPr>
                          <w:rFonts w:ascii="Arial" w:hAnsi="Arial" w:cs="Arial"/>
                          <w:sz w:val="20"/>
                          <w:szCs w:val="20"/>
                        </w:rPr>
                        <w:t xml:space="preserve">ainsi que les joueurs au sein d’une interface graphique </w:t>
                      </w:r>
                    </w:p>
                    <w:p w:rsidR="0006611F" w:rsidRDefault="0006611F" w:rsidP="00592CC6">
                      <w:pPr>
                        <w:rPr>
                          <w:rFonts w:ascii="Arial" w:hAnsi="Arial" w:cs="Arial"/>
                          <w:sz w:val="20"/>
                          <w:szCs w:val="20"/>
                        </w:rPr>
                      </w:pPr>
                      <w:r w:rsidRPr="00531B7A">
                        <w:rPr>
                          <w:rFonts w:ascii="Arial" w:hAnsi="Arial" w:cs="Arial"/>
                          <w:sz w:val="20"/>
                          <w:szCs w:val="20"/>
                        </w:rPr>
                        <w:t xml:space="preserve">Chaque championnat </w:t>
                      </w:r>
                      <w:r>
                        <w:rPr>
                          <w:rFonts w:ascii="Arial" w:hAnsi="Arial" w:cs="Arial"/>
                          <w:sz w:val="20"/>
                          <w:szCs w:val="20"/>
                        </w:rPr>
                        <w:t xml:space="preserve">se déroule sur base d’un calendrier et </w:t>
                      </w:r>
                      <w:r w:rsidRPr="00531B7A">
                        <w:rPr>
                          <w:rFonts w:ascii="Arial" w:hAnsi="Arial" w:cs="Arial"/>
                          <w:sz w:val="20"/>
                          <w:szCs w:val="20"/>
                        </w:rPr>
                        <w:t>est composé d’un nombre déterminé d’équipes</w:t>
                      </w:r>
                      <w:r>
                        <w:rPr>
                          <w:rFonts w:ascii="Arial" w:hAnsi="Arial" w:cs="Arial"/>
                          <w:sz w:val="20"/>
                          <w:szCs w:val="20"/>
                        </w:rPr>
                        <w:t>.</w:t>
                      </w:r>
                    </w:p>
                    <w:p w:rsidR="0006611F" w:rsidRDefault="0006611F" w:rsidP="00592CC6">
                      <w:pPr>
                        <w:rPr>
                          <w:rFonts w:ascii="Arial" w:hAnsi="Arial" w:cs="Arial"/>
                          <w:sz w:val="20"/>
                          <w:szCs w:val="20"/>
                        </w:rPr>
                      </w:pPr>
                      <w:r>
                        <w:rPr>
                          <w:rFonts w:ascii="Arial" w:hAnsi="Arial" w:cs="Arial"/>
                          <w:sz w:val="20"/>
                          <w:szCs w:val="20"/>
                        </w:rPr>
                        <w:t xml:space="preserve">Une simulation de matchs est également prévue sur base de ce calendrier. </w:t>
                      </w:r>
                    </w:p>
                    <w:p w:rsidR="0006611F" w:rsidRDefault="0006611F" w:rsidP="00592CC6">
                      <w:pPr>
                        <w:rPr>
                          <w:rFonts w:ascii="Arial" w:hAnsi="Arial" w:cs="Arial"/>
                          <w:sz w:val="20"/>
                          <w:szCs w:val="20"/>
                        </w:rPr>
                      </w:pPr>
                      <w:r>
                        <w:rPr>
                          <w:rFonts w:ascii="Arial" w:hAnsi="Arial" w:cs="Arial"/>
                          <w:sz w:val="20"/>
                          <w:szCs w:val="20"/>
                        </w:rPr>
                        <w:t>Par défaut , l</w:t>
                      </w:r>
                      <w:r w:rsidRPr="00531B7A">
                        <w:rPr>
                          <w:rFonts w:ascii="Arial" w:hAnsi="Arial" w:cs="Arial"/>
                          <w:sz w:val="20"/>
                          <w:szCs w:val="20"/>
                        </w:rPr>
                        <w:t>es matchs se jouent les Samedi et les Dimanche</w:t>
                      </w:r>
                      <w:r>
                        <w:rPr>
                          <w:rFonts w:ascii="Arial" w:hAnsi="Arial" w:cs="Arial"/>
                          <w:sz w:val="20"/>
                          <w:szCs w:val="20"/>
                        </w:rPr>
                        <w:t>. Pour les matchs qui ne pourront pas être programmés</w:t>
                      </w:r>
                      <w:r w:rsidRPr="0052492C">
                        <w:rPr>
                          <w:rFonts w:ascii="Arial" w:hAnsi="Arial" w:cs="Arial"/>
                          <w:sz w:val="20"/>
                          <w:szCs w:val="20"/>
                        </w:rPr>
                        <w:t xml:space="preserve"> </w:t>
                      </w:r>
                      <w:r w:rsidRPr="00531B7A">
                        <w:rPr>
                          <w:rFonts w:ascii="Arial" w:hAnsi="Arial" w:cs="Arial"/>
                          <w:sz w:val="20"/>
                          <w:szCs w:val="20"/>
                        </w:rPr>
                        <w:t>les Samedi et les Dimanche</w:t>
                      </w:r>
                      <w:r>
                        <w:rPr>
                          <w:rFonts w:ascii="Arial" w:hAnsi="Arial" w:cs="Arial"/>
                          <w:sz w:val="20"/>
                          <w:szCs w:val="20"/>
                        </w:rPr>
                        <w:t>, dans les délais de leur semestre respectif, la solution permettra de choisir un autre jour de la semaine.</w:t>
                      </w:r>
                    </w:p>
                    <w:p w:rsidR="0006611F" w:rsidRDefault="0006611F" w:rsidP="00592CC6">
                      <w:pPr>
                        <w:spacing w:line="256" w:lineRule="auto"/>
                        <w:rPr>
                          <w:rFonts w:ascii="Arial" w:hAnsi="Arial" w:cs="Arial"/>
                          <w:sz w:val="20"/>
                          <w:szCs w:val="20"/>
                        </w:rPr>
                      </w:pPr>
                      <w:r>
                        <w:rPr>
                          <w:rFonts w:ascii="Arial" w:hAnsi="Arial" w:cs="Arial"/>
                          <w:sz w:val="20"/>
                          <w:szCs w:val="20"/>
                        </w:rPr>
                        <w:t xml:space="preserve">Tous les matchs sont représentés par </w:t>
                      </w:r>
                      <w:r w:rsidRPr="00531B7A">
                        <w:rPr>
                          <w:rFonts w:ascii="Arial" w:hAnsi="Arial" w:cs="Arial"/>
                          <w:sz w:val="20"/>
                          <w:szCs w:val="20"/>
                        </w:rPr>
                        <w:t>une feuille de match</w:t>
                      </w:r>
                      <w:r>
                        <w:rPr>
                          <w:rFonts w:ascii="Arial" w:hAnsi="Arial" w:cs="Arial"/>
                          <w:sz w:val="20"/>
                          <w:szCs w:val="20"/>
                        </w:rPr>
                        <w:t xml:space="preserve"> et possèdent un résultat. Ce résultat étant modifiable.</w:t>
                      </w:r>
                    </w:p>
                    <w:p w:rsidR="0006611F" w:rsidRPr="0052492C" w:rsidRDefault="0006611F" w:rsidP="00592CC6">
                      <w:pPr>
                        <w:spacing w:line="256" w:lineRule="auto"/>
                        <w:rPr>
                          <w:rFonts w:ascii="Arial" w:hAnsi="Arial" w:cs="Arial"/>
                          <w:sz w:val="20"/>
                          <w:szCs w:val="20"/>
                        </w:rPr>
                      </w:pPr>
                      <w:r>
                        <w:rPr>
                          <w:rFonts w:ascii="Arial" w:hAnsi="Arial" w:cs="Arial"/>
                          <w:sz w:val="20"/>
                          <w:szCs w:val="20"/>
                        </w:rPr>
                        <w:t>Nous avons voulu aussi que le programme met en œuvre</w:t>
                      </w:r>
                      <w:r w:rsidRPr="00531B7A">
                        <w:rPr>
                          <w:rFonts w:ascii="Arial" w:hAnsi="Arial" w:cs="Arial"/>
                          <w:sz w:val="20"/>
                          <w:szCs w:val="20"/>
                        </w:rPr>
                        <w:t xml:space="preserve"> des transferts de joueurs </w:t>
                      </w:r>
                      <w:r>
                        <w:rPr>
                          <w:rFonts w:ascii="Arial" w:hAnsi="Arial" w:cs="Arial"/>
                          <w:sz w:val="20"/>
                          <w:szCs w:val="20"/>
                        </w:rPr>
                        <w:t>selon des critères spécifiques.</w:t>
                      </w:r>
                    </w:p>
                    <w:p w:rsidR="0006611F" w:rsidRDefault="0006611F" w:rsidP="00592CC6">
                      <w:pPr>
                        <w:spacing w:line="256" w:lineRule="auto"/>
                        <w:rPr>
                          <w:rFonts w:ascii="Arial" w:hAnsi="Arial" w:cs="Arial"/>
                          <w:sz w:val="20"/>
                          <w:szCs w:val="20"/>
                        </w:rPr>
                      </w:pPr>
                      <w:r w:rsidRPr="00531B7A">
                        <w:rPr>
                          <w:rFonts w:ascii="Arial" w:hAnsi="Arial" w:cs="Arial"/>
                          <w:sz w:val="20"/>
                          <w:szCs w:val="20"/>
                        </w:rPr>
                        <w:t xml:space="preserve">Un système </w:t>
                      </w:r>
                      <w:r>
                        <w:rPr>
                          <w:rFonts w:ascii="Arial" w:hAnsi="Arial" w:cs="Arial"/>
                          <w:sz w:val="20"/>
                          <w:szCs w:val="20"/>
                        </w:rPr>
                        <w:t xml:space="preserve">de sanctions et </w:t>
                      </w:r>
                      <w:r w:rsidRPr="00531B7A">
                        <w:rPr>
                          <w:rFonts w:ascii="Arial" w:hAnsi="Arial" w:cs="Arial"/>
                          <w:sz w:val="20"/>
                          <w:szCs w:val="20"/>
                        </w:rPr>
                        <w:t>d’exclusion</w:t>
                      </w:r>
                      <w:r>
                        <w:rPr>
                          <w:rFonts w:ascii="Arial" w:hAnsi="Arial" w:cs="Arial"/>
                          <w:sz w:val="20"/>
                          <w:szCs w:val="20"/>
                        </w:rPr>
                        <w:t>s</w:t>
                      </w:r>
                      <w:r w:rsidRPr="00531B7A">
                        <w:rPr>
                          <w:rFonts w:ascii="Arial" w:hAnsi="Arial" w:cs="Arial"/>
                          <w:sz w:val="20"/>
                          <w:szCs w:val="20"/>
                        </w:rPr>
                        <w:t xml:space="preserve"> de joueurs </w:t>
                      </w:r>
                      <w:r>
                        <w:rPr>
                          <w:rFonts w:ascii="Arial" w:hAnsi="Arial" w:cs="Arial"/>
                          <w:sz w:val="20"/>
                          <w:szCs w:val="20"/>
                        </w:rPr>
                        <w:t>est prévu</w:t>
                      </w:r>
                      <w:r w:rsidRPr="00531B7A">
                        <w:rPr>
                          <w:rFonts w:ascii="Arial" w:hAnsi="Arial" w:cs="Arial"/>
                          <w:sz w:val="20"/>
                          <w:szCs w:val="20"/>
                        </w:rPr>
                        <w:t xml:space="preserve"> par le biais de carton</w:t>
                      </w:r>
                      <w:r>
                        <w:rPr>
                          <w:rFonts w:ascii="Arial" w:hAnsi="Arial" w:cs="Arial"/>
                          <w:sz w:val="20"/>
                          <w:szCs w:val="20"/>
                        </w:rPr>
                        <w:t>s pouvant être distribués, lors d’un match.</w:t>
                      </w:r>
                    </w:p>
                    <w:p w:rsidR="0006611F" w:rsidRPr="00B061AA" w:rsidRDefault="0006611F" w:rsidP="00592CC6">
                      <w:pPr>
                        <w:rPr>
                          <w:rFonts w:ascii="Arial" w:hAnsi="Arial" w:cs="Arial"/>
                          <w:b/>
                          <w:bCs/>
                          <w:sz w:val="20"/>
                          <w:szCs w:val="20"/>
                        </w:rPr>
                      </w:pPr>
                    </w:p>
                    <w:p w:rsidR="0006611F" w:rsidRPr="00B061AA" w:rsidRDefault="0006611F" w:rsidP="00592CC6">
                      <w:pPr>
                        <w:pStyle w:val="Paragraphedeliste"/>
                        <w:ind w:left="1428"/>
                        <w:rPr>
                          <w:rFonts w:ascii="Arial" w:hAnsi="Arial" w:cs="Arial"/>
                          <w:b/>
                          <w:bCs/>
                          <w:sz w:val="20"/>
                          <w:szCs w:val="20"/>
                        </w:rPr>
                      </w:pPr>
                    </w:p>
                    <w:p w:rsidR="0006611F" w:rsidRDefault="0006611F" w:rsidP="00592CC6">
                      <w:pPr>
                        <w:rPr>
                          <w:rFonts w:ascii="Arial" w:hAnsi="Arial" w:cs="Arial"/>
                          <w:sz w:val="20"/>
                          <w:szCs w:val="20"/>
                        </w:rPr>
                      </w:pPr>
                    </w:p>
                    <w:p w:rsidR="0006611F" w:rsidRDefault="0006611F" w:rsidP="00592CC6">
                      <w:pPr>
                        <w:rPr>
                          <w:rFonts w:ascii="Arial" w:hAnsi="Arial" w:cs="Arial"/>
                          <w:sz w:val="20"/>
                          <w:szCs w:val="20"/>
                        </w:rPr>
                      </w:pPr>
                    </w:p>
                    <w:p w:rsidR="0006611F" w:rsidRPr="00795C8C" w:rsidRDefault="0006611F" w:rsidP="00592CC6">
                      <w:pPr>
                        <w:rPr>
                          <w:rFonts w:ascii="Arial" w:hAnsi="Arial" w:cs="Arial"/>
                          <w:sz w:val="20"/>
                          <w:szCs w:val="20"/>
                        </w:rPr>
                      </w:pPr>
                    </w:p>
                    <w:p w:rsidR="0006611F" w:rsidRDefault="0006611F" w:rsidP="00592CC6">
                      <w:pPr>
                        <w:pStyle w:val="Paragraphedeliste"/>
                        <w:ind w:left="1068"/>
                        <w:rPr>
                          <w:rFonts w:ascii="Arial" w:hAnsi="Arial" w:cs="Arial"/>
                          <w:sz w:val="20"/>
                          <w:szCs w:val="20"/>
                        </w:rPr>
                      </w:pPr>
                    </w:p>
                    <w:p w:rsidR="0006611F" w:rsidRDefault="0006611F" w:rsidP="00592CC6"/>
                    <w:p w:rsidR="0006611F" w:rsidRDefault="0006611F" w:rsidP="00592CC6"/>
                    <w:p w:rsidR="0006611F" w:rsidRDefault="0006611F" w:rsidP="00592CC6"/>
                    <w:p w:rsidR="0006611F" w:rsidRDefault="0006611F" w:rsidP="00592CC6"/>
                    <w:p w:rsidR="0006611F" w:rsidRDefault="0006611F" w:rsidP="00592CC6"/>
                    <w:p w:rsidR="0006611F" w:rsidRDefault="0006611F" w:rsidP="00592CC6"/>
                    <w:p w:rsidR="0006611F" w:rsidRDefault="0006611F" w:rsidP="00592CC6"/>
                  </w:txbxContent>
                </v:textbox>
                <w10:wrap anchorx="margin"/>
              </v:shape>
            </w:pict>
          </mc:Fallback>
        </mc:AlternateContent>
      </w: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EA0067" w:rsidRDefault="00EA0067" w:rsidP="00592CC6">
      <w:pPr>
        <w:rPr>
          <w:rFonts w:ascii="Arial" w:hAnsi="Arial" w:cs="Arial"/>
          <w:sz w:val="24"/>
          <w:szCs w:val="24"/>
        </w:rPr>
      </w:pPr>
    </w:p>
    <w:p w:rsidR="003116F5" w:rsidRDefault="003116F5" w:rsidP="00592CC6">
      <w:pPr>
        <w:rPr>
          <w:rFonts w:ascii="Arial" w:hAnsi="Arial" w:cs="Arial"/>
          <w:sz w:val="24"/>
          <w:szCs w:val="24"/>
        </w:rPr>
      </w:pPr>
    </w:p>
    <w:p w:rsidR="00211E7E" w:rsidRDefault="00211E7E" w:rsidP="00592CC6">
      <w:pPr>
        <w:rPr>
          <w:rFonts w:ascii="Arial" w:hAnsi="Arial" w:cs="Arial"/>
          <w:sz w:val="24"/>
          <w:szCs w:val="24"/>
        </w:rPr>
      </w:pPr>
    </w:p>
    <w:p w:rsidR="00211E7E" w:rsidRPr="00BB4C87" w:rsidRDefault="00211E7E" w:rsidP="00592CC6">
      <w:pPr>
        <w:rPr>
          <w:rFonts w:ascii="Arial" w:hAnsi="Arial" w:cs="Arial"/>
          <w:sz w:val="24"/>
          <w:szCs w:val="24"/>
        </w:rPr>
      </w:pPr>
    </w:p>
    <w:p w:rsidR="00592CC6" w:rsidRDefault="00592CC6" w:rsidP="00592CC6">
      <w:pPr>
        <w:pStyle w:val="Titre1"/>
      </w:pPr>
      <w:bookmarkStart w:id="3" w:name="_Toc36907219"/>
      <w:bookmarkStart w:id="4" w:name="_Toc38698995"/>
      <w:r w:rsidRPr="002E13EA">
        <w:t>Analyse métier</w:t>
      </w:r>
      <w:bookmarkEnd w:id="3"/>
      <w:bookmarkEnd w:id="4"/>
    </w:p>
    <w:p w:rsidR="00592CC6" w:rsidRPr="002E13EA" w:rsidRDefault="00592CC6" w:rsidP="00592CC6">
      <w:pPr>
        <w:pStyle w:val="Paragraphedeliste"/>
        <w:rPr>
          <w:rFonts w:ascii="Arial" w:hAnsi="Arial" w:cs="Arial"/>
          <w:sz w:val="24"/>
          <w:szCs w:val="24"/>
        </w:rPr>
      </w:pPr>
    </w:p>
    <w:p w:rsidR="00592CC6" w:rsidRPr="00B548F8" w:rsidRDefault="00592CC6" w:rsidP="00592CC6">
      <w:pPr>
        <w:pStyle w:val="Paragraphedeliste"/>
        <w:numPr>
          <w:ilvl w:val="0"/>
          <w:numId w:val="11"/>
        </w:numPr>
        <w:rPr>
          <w:rStyle w:val="Accentuationlgre"/>
        </w:rPr>
      </w:pPr>
      <w:r w:rsidRPr="00B548F8">
        <w:rPr>
          <w:rStyle w:val="Accentuationlgre"/>
        </w:rPr>
        <w:t>Description de la solution envisagée</w:t>
      </w:r>
    </w:p>
    <w:p w:rsidR="00592CC6" w:rsidRDefault="00592CC6" w:rsidP="00592CC6">
      <w:pPr>
        <w:rPr>
          <w:rFonts w:ascii="Arial" w:hAnsi="Arial" w:cs="Arial"/>
          <w:sz w:val="24"/>
          <w:szCs w:val="24"/>
        </w:rPr>
      </w:pPr>
      <w:r w:rsidRPr="00B061AA">
        <w:rPr>
          <w:rFonts w:ascii="Arial" w:hAnsi="Arial" w:cs="Arial"/>
          <w:noProof/>
          <w:sz w:val="24"/>
          <w:szCs w:val="24"/>
        </w:rPr>
        <mc:AlternateContent>
          <mc:Choice Requires="wps">
            <w:drawing>
              <wp:anchor distT="0" distB="0" distL="114300" distR="114300" simplePos="0" relativeHeight="251661312" behindDoc="0" locked="0" layoutInCell="1" allowOverlap="1" wp14:anchorId="03ECFA1C" wp14:editId="3543B3C1">
                <wp:simplePos x="0" y="0"/>
                <wp:positionH relativeFrom="margin">
                  <wp:align>right</wp:align>
                </wp:positionH>
                <wp:positionV relativeFrom="paragraph">
                  <wp:posOffset>19050</wp:posOffset>
                </wp:positionV>
                <wp:extent cx="5715000" cy="4804913"/>
                <wp:effectExtent l="0" t="0" r="19050" b="1524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04913"/>
                        </a:xfrm>
                        <a:prstGeom prst="rect">
                          <a:avLst/>
                        </a:prstGeom>
                        <a:solidFill>
                          <a:schemeClr val="bg1">
                            <a:lumMod val="95000"/>
                          </a:schemeClr>
                        </a:solidFill>
                        <a:ln w="9525">
                          <a:solidFill>
                            <a:schemeClr val="bg1">
                              <a:lumMod val="85000"/>
                            </a:schemeClr>
                          </a:solidFill>
                          <a:miter lim="800000"/>
                          <a:headEnd/>
                          <a:tailEnd/>
                        </a:ln>
                      </wps:spPr>
                      <wps:txbx>
                        <w:txbxContent>
                          <w:p w:rsidR="0006611F" w:rsidRDefault="0006611F" w:rsidP="00592CC6">
                            <w:pPr>
                              <w:rPr>
                                <w:rFonts w:ascii="Arial" w:hAnsi="Arial" w:cs="Arial"/>
                                <w:sz w:val="20"/>
                                <w:szCs w:val="20"/>
                              </w:rPr>
                            </w:pPr>
                            <w:r>
                              <w:rPr>
                                <w:rFonts w:ascii="Arial" w:hAnsi="Arial" w:cs="Arial"/>
                                <w:sz w:val="20"/>
                                <w:szCs w:val="20"/>
                              </w:rPr>
                              <w:t xml:space="preserve">L’interface est composée de 2 menus, </w:t>
                            </w:r>
                            <w:r w:rsidRPr="00A30F56">
                              <w:rPr>
                                <w:rFonts w:ascii="Arial" w:hAnsi="Arial" w:cs="Arial"/>
                                <w:sz w:val="20"/>
                                <w:szCs w:val="20"/>
                              </w:rPr>
                              <w:t>le menu</w:t>
                            </w:r>
                            <w:r w:rsidRPr="00EE137D">
                              <w:rPr>
                                <w:rFonts w:ascii="Arial" w:hAnsi="Arial" w:cs="Arial"/>
                                <w:b/>
                                <w:bCs/>
                                <w:sz w:val="20"/>
                                <w:szCs w:val="20"/>
                              </w:rPr>
                              <w:t xml:space="preserve"> </w:t>
                            </w:r>
                            <w:r>
                              <w:rPr>
                                <w:rFonts w:ascii="Arial" w:hAnsi="Arial" w:cs="Arial"/>
                                <w:b/>
                                <w:bCs/>
                                <w:sz w:val="20"/>
                                <w:szCs w:val="20"/>
                              </w:rPr>
                              <w:t>« </w:t>
                            </w:r>
                            <w:r w:rsidRPr="00EE137D">
                              <w:rPr>
                                <w:rFonts w:ascii="Arial" w:hAnsi="Arial" w:cs="Arial"/>
                                <w:b/>
                                <w:bCs/>
                                <w:sz w:val="20"/>
                                <w:szCs w:val="20"/>
                              </w:rPr>
                              <w:t>Back</w:t>
                            </w:r>
                            <w:r>
                              <w:rPr>
                                <w:rFonts w:ascii="Arial" w:hAnsi="Arial" w:cs="Arial"/>
                                <w:b/>
                                <w:bCs/>
                                <w:sz w:val="20"/>
                                <w:szCs w:val="20"/>
                              </w:rPr>
                              <w:t>E</w:t>
                            </w:r>
                            <w:r w:rsidRPr="00EE137D">
                              <w:rPr>
                                <w:rFonts w:ascii="Arial" w:hAnsi="Arial" w:cs="Arial"/>
                                <w:b/>
                                <w:bCs/>
                                <w:sz w:val="20"/>
                                <w:szCs w:val="20"/>
                              </w:rPr>
                              <w:t>nd</w:t>
                            </w:r>
                            <w:r>
                              <w:rPr>
                                <w:rFonts w:ascii="Arial" w:hAnsi="Arial" w:cs="Arial"/>
                                <w:b/>
                                <w:bCs/>
                                <w:sz w:val="20"/>
                                <w:szCs w:val="20"/>
                              </w:rPr>
                              <w:t> »</w:t>
                            </w:r>
                            <w:r w:rsidRPr="00A30F56">
                              <w:rPr>
                                <w:rFonts w:ascii="Arial" w:hAnsi="Arial" w:cs="Arial"/>
                                <w:sz w:val="20"/>
                                <w:szCs w:val="20"/>
                              </w:rPr>
                              <w:t>et le menu</w:t>
                            </w:r>
                            <w:r>
                              <w:rPr>
                                <w:rFonts w:ascii="Arial" w:hAnsi="Arial" w:cs="Arial"/>
                                <w:b/>
                                <w:bCs/>
                                <w:sz w:val="20"/>
                                <w:szCs w:val="20"/>
                              </w:rPr>
                              <w:t xml:space="preserve"> « </w:t>
                            </w:r>
                            <w:r w:rsidRPr="00EE137D">
                              <w:rPr>
                                <w:rFonts w:ascii="Arial" w:hAnsi="Arial" w:cs="Arial"/>
                                <w:b/>
                                <w:bCs/>
                                <w:sz w:val="20"/>
                                <w:szCs w:val="20"/>
                              </w:rPr>
                              <w:t>MatchMan</w:t>
                            </w:r>
                            <w:r>
                              <w:rPr>
                                <w:rFonts w:ascii="Arial" w:hAnsi="Arial" w:cs="Arial"/>
                                <w:b/>
                                <w:bCs/>
                                <w:sz w:val="20"/>
                                <w:szCs w:val="20"/>
                              </w:rPr>
                              <w:t>a</w:t>
                            </w:r>
                            <w:r w:rsidRPr="00EE137D">
                              <w:rPr>
                                <w:rFonts w:ascii="Arial" w:hAnsi="Arial" w:cs="Arial"/>
                                <w:b/>
                                <w:bCs/>
                                <w:sz w:val="20"/>
                                <w:szCs w:val="20"/>
                              </w:rPr>
                              <w:t>gement</w:t>
                            </w:r>
                            <w:r>
                              <w:rPr>
                                <w:rFonts w:ascii="Arial" w:hAnsi="Arial" w:cs="Arial"/>
                                <w:b/>
                                <w:bCs/>
                                <w:sz w:val="20"/>
                                <w:szCs w:val="20"/>
                              </w:rPr>
                              <w:t> »</w:t>
                            </w:r>
                            <w:r w:rsidRPr="00EE137D">
                              <w:rPr>
                                <w:rFonts w:ascii="Arial" w:hAnsi="Arial" w:cs="Arial"/>
                                <w:b/>
                                <w:bCs/>
                                <w:sz w:val="20"/>
                                <w:szCs w:val="20"/>
                              </w:rPr>
                              <w:t> </w:t>
                            </w:r>
                            <w:r w:rsidRPr="00A30F56">
                              <w:rPr>
                                <w:rFonts w:ascii="Arial" w:hAnsi="Arial" w:cs="Arial"/>
                                <w:sz w:val="20"/>
                                <w:szCs w:val="20"/>
                              </w:rPr>
                              <w:t>.</w:t>
                            </w:r>
                          </w:p>
                          <w:p w:rsidR="0006611F" w:rsidRDefault="0006611F" w:rsidP="00592CC6">
                            <w:pPr>
                              <w:spacing w:line="256" w:lineRule="auto"/>
                              <w:rPr>
                                <w:rFonts w:ascii="Arial" w:hAnsi="Arial" w:cs="Arial"/>
                                <w:sz w:val="20"/>
                                <w:szCs w:val="20"/>
                              </w:rPr>
                            </w:pPr>
                            <w:r>
                              <w:rPr>
                                <w:rFonts w:ascii="Arial" w:hAnsi="Arial" w:cs="Arial"/>
                                <w:sz w:val="20"/>
                                <w:szCs w:val="20"/>
                              </w:rPr>
                              <w:t xml:space="preserve">Le menu </w:t>
                            </w:r>
                            <w:r w:rsidRPr="00AF6FDE">
                              <w:rPr>
                                <w:rFonts w:ascii="Arial" w:hAnsi="Arial" w:cs="Arial"/>
                                <w:b/>
                                <w:bCs/>
                                <w:sz w:val="20"/>
                                <w:szCs w:val="20"/>
                              </w:rPr>
                              <w:t>Bac</w:t>
                            </w:r>
                            <w:r>
                              <w:rPr>
                                <w:rFonts w:ascii="Arial" w:hAnsi="Arial" w:cs="Arial"/>
                                <w:b/>
                                <w:bCs/>
                                <w:sz w:val="20"/>
                                <w:szCs w:val="20"/>
                              </w:rPr>
                              <w:t>kE</w:t>
                            </w:r>
                            <w:r w:rsidRPr="00AF6FDE">
                              <w:rPr>
                                <w:rFonts w:ascii="Arial" w:hAnsi="Arial" w:cs="Arial"/>
                                <w:b/>
                                <w:bCs/>
                                <w:sz w:val="20"/>
                                <w:szCs w:val="20"/>
                              </w:rPr>
                              <w:t>nd</w:t>
                            </w:r>
                            <w:r>
                              <w:rPr>
                                <w:rFonts w:ascii="Arial" w:hAnsi="Arial" w:cs="Arial"/>
                                <w:sz w:val="20"/>
                                <w:szCs w:val="20"/>
                              </w:rPr>
                              <w:t xml:space="preserve"> p</w:t>
                            </w:r>
                            <w:r w:rsidRPr="001931BA">
                              <w:rPr>
                                <w:rFonts w:ascii="Arial" w:hAnsi="Arial" w:cs="Arial"/>
                                <w:sz w:val="20"/>
                                <w:szCs w:val="20"/>
                              </w:rPr>
                              <w:t>ermet de gérer les championnats, équipes, joueurs, horaires, etc</w:t>
                            </w:r>
                            <w:r>
                              <w:rPr>
                                <w:rFonts w:ascii="Arial" w:hAnsi="Arial" w:cs="Arial"/>
                                <w:sz w:val="20"/>
                                <w:szCs w:val="20"/>
                              </w:rPr>
                              <w:t>. Il est lui-même composé de 3 menus :</w:t>
                            </w:r>
                          </w:p>
                          <w:p w:rsidR="0006611F" w:rsidRDefault="0006611F" w:rsidP="00592CC6">
                            <w:pPr>
                              <w:pStyle w:val="Paragraphedeliste"/>
                              <w:numPr>
                                <w:ilvl w:val="0"/>
                                <w:numId w:val="3"/>
                              </w:numPr>
                              <w:spacing w:line="256" w:lineRule="auto"/>
                              <w:rPr>
                                <w:rFonts w:ascii="Arial" w:hAnsi="Arial" w:cs="Arial"/>
                                <w:sz w:val="20"/>
                                <w:szCs w:val="20"/>
                              </w:rPr>
                            </w:pPr>
                            <w:r w:rsidRPr="000F198B">
                              <w:rPr>
                                <w:rFonts w:ascii="Arial" w:hAnsi="Arial" w:cs="Arial"/>
                                <w:i/>
                                <w:iCs/>
                                <w:sz w:val="20"/>
                                <w:szCs w:val="20"/>
                              </w:rPr>
                              <w:t>Joueurs </w:t>
                            </w:r>
                            <w:r>
                              <w:rPr>
                                <w:rFonts w:ascii="Arial" w:hAnsi="Arial" w:cs="Arial"/>
                                <w:sz w:val="20"/>
                                <w:szCs w:val="20"/>
                              </w:rPr>
                              <w:t>: Permet de visualiser tous les joueurs du programme. De pouvoir faire le lien entre les matchs auxquels le joueur est inscrit, d’observer les cartons, l’équipe et le championnat auquel le joueur est lié au moment du match.</w:t>
                            </w:r>
                          </w:p>
                          <w:p w:rsidR="0006611F" w:rsidRDefault="0006611F" w:rsidP="00592CC6">
                            <w:pPr>
                              <w:pStyle w:val="Paragraphedeliste"/>
                              <w:spacing w:line="256" w:lineRule="auto"/>
                              <w:rPr>
                                <w:rFonts w:ascii="Arial" w:hAnsi="Arial" w:cs="Arial"/>
                                <w:sz w:val="20"/>
                                <w:szCs w:val="20"/>
                              </w:rPr>
                            </w:pPr>
                          </w:p>
                          <w:p w:rsidR="0006611F" w:rsidRPr="000965A0" w:rsidRDefault="0006611F" w:rsidP="00592CC6">
                            <w:pPr>
                              <w:pStyle w:val="Paragraphedeliste"/>
                              <w:spacing w:line="256" w:lineRule="auto"/>
                              <w:rPr>
                                <w:rFonts w:ascii="Arial" w:hAnsi="Arial" w:cs="Arial"/>
                                <w:sz w:val="20"/>
                                <w:szCs w:val="20"/>
                              </w:rPr>
                            </w:pPr>
                            <w:r>
                              <w:rPr>
                                <w:rFonts w:ascii="Arial" w:hAnsi="Arial" w:cs="Arial"/>
                                <w:sz w:val="20"/>
                                <w:szCs w:val="20"/>
                              </w:rPr>
                              <w:t xml:space="preserve">Le menu nous permet de donner lieu à </w:t>
                            </w:r>
                            <w:r w:rsidRPr="000965A0">
                              <w:rPr>
                                <w:rFonts w:ascii="Arial" w:hAnsi="Arial" w:cs="Arial"/>
                                <w:sz w:val="20"/>
                                <w:szCs w:val="20"/>
                              </w:rPr>
                              <w:t>des transferts</w:t>
                            </w:r>
                            <w:r>
                              <w:rPr>
                                <w:rFonts w:ascii="Arial" w:hAnsi="Arial" w:cs="Arial"/>
                                <w:sz w:val="20"/>
                                <w:szCs w:val="20"/>
                              </w:rPr>
                              <w:t xml:space="preserve"> vers d’autres équipe</w:t>
                            </w:r>
                            <w:r w:rsidRPr="000965A0">
                              <w:rPr>
                                <w:rFonts w:ascii="Arial" w:hAnsi="Arial" w:cs="Arial"/>
                                <w:sz w:val="20"/>
                                <w:szCs w:val="20"/>
                              </w:rPr>
                              <w:t xml:space="preserve"> en fonction de leurs contrats.</w:t>
                            </w:r>
                          </w:p>
                          <w:p w:rsidR="0006611F" w:rsidRDefault="0006611F" w:rsidP="00592CC6">
                            <w:pPr>
                              <w:pStyle w:val="Paragraphedeliste"/>
                              <w:spacing w:line="256" w:lineRule="auto"/>
                              <w:rPr>
                                <w:rFonts w:ascii="Arial" w:hAnsi="Arial" w:cs="Arial"/>
                                <w:sz w:val="20"/>
                                <w:szCs w:val="20"/>
                              </w:rPr>
                            </w:pPr>
                          </w:p>
                          <w:p w:rsidR="0006611F" w:rsidRDefault="0006611F" w:rsidP="00592CC6">
                            <w:pPr>
                              <w:pStyle w:val="Paragraphedeliste"/>
                              <w:numPr>
                                <w:ilvl w:val="0"/>
                                <w:numId w:val="3"/>
                              </w:numPr>
                              <w:spacing w:line="256" w:lineRule="auto"/>
                              <w:rPr>
                                <w:rFonts w:ascii="Arial" w:hAnsi="Arial" w:cs="Arial"/>
                                <w:sz w:val="20"/>
                                <w:szCs w:val="20"/>
                              </w:rPr>
                            </w:pPr>
                            <w:r w:rsidRPr="000F198B">
                              <w:rPr>
                                <w:rFonts w:ascii="Arial" w:hAnsi="Arial" w:cs="Arial"/>
                                <w:i/>
                                <w:iCs/>
                                <w:sz w:val="20"/>
                                <w:szCs w:val="20"/>
                              </w:rPr>
                              <w:t>Gestion</w:t>
                            </w:r>
                            <w:r>
                              <w:rPr>
                                <w:rFonts w:ascii="Arial" w:hAnsi="Arial" w:cs="Arial"/>
                                <w:sz w:val="20"/>
                                <w:szCs w:val="20"/>
                              </w:rPr>
                              <w:t xml:space="preserve"> </w:t>
                            </w:r>
                            <w:r w:rsidRPr="000F198B">
                              <w:rPr>
                                <w:rFonts w:ascii="Arial" w:hAnsi="Arial" w:cs="Arial"/>
                                <w:i/>
                                <w:iCs/>
                                <w:sz w:val="20"/>
                                <w:szCs w:val="20"/>
                              </w:rPr>
                              <w:t>Matchs</w:t>
                            </w:r>
                            <w:r>
                              <w:rPr>
                                <w:rFonts w:ascii="Arial" w:hAnsi="Arial" w:cs="Arial"/>
                                <w:sz w:val="20"/>
                                <w:szCs w:val="20"/>
                              </w:rPr>
                              <w:t> : Permet de modifier les dates de match, de visualiser et modifier les résultats, de prendre connaissance des joueurs inscrits aux matchs et de pouvoir générer des horaires de matchs, si aucun match n’est prévu dans le championnat réfèrent.</w:t>
                            </w:r>
                          </w:p>
                          <w:p w:rsidR="0006611F" w:rsidRDefault="0006611F" w:rsidP="00592CC6">
                            <w:pPr>
                              <w:pStyle w:val="Paragraphedeliste"/>
                              <w:spacing w:line="256" w:lineRule="auto"/>
                              <w:rPr>
                                <w:rFonts w:ascii="Arial" w:hAnsi="Arial" w:cs="Arial"/>
                                <w:sz w:val="20"/>
                                <w:szCs w:val="20"/>
                              </w:rPr>
                            </w:pPr>
                          </w:p>
                          <w:p w:rsidR="0006611F" w:rsidRDefault="0006611F" w:rsidP="00592CC6">
                            <w:pPr>
                              <w:pStyle w:val="Paragraphedeliste"/>
                              <w:numPr>
                                <w:ilvl w:val="0"/>
                                <w:numId w:val="3"/>
                              </w:numPr>
                              <w:spacing w:line="256" w:lineRule="auto"/>
                              <w:rPr>
                                <w:rFonts w:ascii="Arial" w:hAnsi="Arial" w:cs="Arial"/>
                                <w:sz w:val="20"/>
                                <w:szCs w:val="20"/>
                              </w:rPr>
                            </w:pPr>
                            <w:r w:rsidRPr="000F198B">
                              <w:rPr>
                                <w:rFonts w:ascii="Arial" w:hAnsi="Arial" w:cs="Arial"/>
                                <w:i/>
                                <w:iCs/>
                                <w:sz w:val="20"/>
                                <w:szCs w:val="20"/>
                              </w:rPr>
                              <w:t>Classement</w:t>
                            </w:r>
                            <w:r>
                              <w:rPr>
                                <w:rFonts w:ascii="Arial" w:hAnsi="Arial" w:cs="Arial"/>
                                <w:sz w:val="20"/>
                                <w:szCs w:val="20"/>
                              </w:rPr>
                              <w:t> :Permet de voir le classement des équipes en fonction d’un championnat.</w:t>
                            </w:r>
                          </w:p>
                          <w:p w:rsidR="0006611F" w:rsidRPr="00AF6FDE" w:rsidRDefault="0006611F" w:rsidP="00592CC6">
                            <w:pPr>
                              <w:pStyle w:val="Paragraphedeliste"/>
                              <w:rPr>
                                <w:rFonts w:ascii="Arial" w:hAnsi="Arial" w:cs="Arial"/>
                                <w:sz w:val="20"/>
                                <w:szCs w:val="20"/>
                              </w:rPr>
                            </w:pPr>
                          </w:p>
                          <w:p w:rsidR="0006611F" w:rsidRDefault="0006611F" w:rsidP="00592CC6">
                            <w:pPr>
                              <w:spacing w:line="256" w:lineRule="auto"/>
                              <w:rPr>
                                <w:rFonts w:ascii="Arial" w:hAnsi="Arial" w:cs="Arial"/>
                                <w:sz w:val="20"/>
                                <w:szCs w:val="20"/>
                              </w:rPr>
                            </w:pPr>
                            <w:r>
                              <w:rPr>
                                <w:rFonts w:ascii="Arial" w:hAnsi="Arial" w:cs="Arial"/>
                                <w:sz w:val="20"/>
                                <w:szCs w:val="20"/>
                              </w:rPr>
                              <w:t xml:space="preserve">Le menu </w:t>
                            </w:r>
                            <w:r w:rsidRPr="00AF6FDE">
                              <w:rPr>
                                <w:rFonts w:ascii="Arial" w:hAnsi="Arial" w:cs="Arial"/>
                                <w:b/>
                                <w:bCs/>
                                <w:sz w:val="20"/>
                                <w:szCs w:val="20"/>
                              </w:rPr>
                              <w:t>MatchManagement</w:t>
                            </w:r>
                            <w:r>
                              <w:rPr>
                                <w:rFonts w:ascii="Arial" w:hAnsi="Arial" w:cs="Arial"/>
                                <w:sz w:val="20"/>
                                <w:szCs w:val="20"/>
                              </w:rPr>
                              <w:t xml:space="preserve"> est lui-même composé de 3 menus :</w:t>
                            </w:r>
                          </w:p>
                          <w:p w:rsidR="0006611F" w:rsidRDefault="0006611F" w:rsidP="00592CC6">
                            <w:pPr>
                              <w:pStyle w:val="Paragraphedeliste"/>
                              <w:numPr>
                                <w:ilvl w:val="0"/>
                                <w:numId w:val="3"/>
                              </w:numPr>
                              <w:spacing w:line="256" w:lineRule="auto"/>
                              <w:rPr>
                                <w:rFonts w:ascii="Arial" w:hAnsi="Arial" w:cs="Arial"/>
                                <w:sz w:val="20"/>
                                <w:szCs w:val="20"/>
                              </w:rPr>
                            </w:pPr>
                            <w:r w:rsidRPr="000F198B">
                              <w:rPr>
                                <w:rFonts w:ascii="Arial" w:hAnsi="Arial" w:cs="Arial"/>
                                <w:i/>
                                <w:iCs/>
                                <w:sz w:val="20"/>
                                <w:szCs w:val="20"/>
                              </w:rPr>
                              <w:t>Championnat</w:t>
                            </w:r>
                            <w:r>
                              <w:rPr>
                                <w:rFonts w:ascii="Arial" w:hAnsi="Arial" w:cs="Arial"/>
                                <w:sz w:val="20"/>
                                <w:szCs w:val="20"/>
                              </w:rPr>
                              <w:t> :Permet de visionner tous les matchs liés à un championnat et de pouvoir sélectionner un match afin de voir les évènements qui ont eu lieu pendant celui-ci, en fonction de l’ équipes extérieure et domicile.</w:t>
                            </w:r>
                          </w:p>
                          <w:p w:rsidR="0006611F" w:rsidRDefault="0006611F" w:rsidP="00592CC6">
                            <w:pPr>
                              <w:pStyle w:val="Paragraphedeliste"/>
                              <w:spacing w:line="256" w:lineRule="auto"/>
                              <w:rPr>
                                <w:rFonts w:ascii="Arial" w:hAnsi="Arial" w:cs="Arial"/>
                                <w:sz w:val="20"/>
                                <w:szCs w:val="20"/>
                              </w:rPr>
                            </w:pPr>
                          </w:p>
                          <w:p w:rsidR="0006611F" w:rsidRPr="000F198B" w:rsidRDefault="0006611F" w:rsidP="00592CC6">
                            <w:pPr>
                              <w:pStyle w:val="Paragraphedeliste"/>
                              <w:numPr>
                                <w:ilvl w:val="0"/>
                                <w:numId w:val="3"/>
                              </w:numPr>
                              <w:spacing w:line="256" w:lineRule="auto"/>
                              <w:rPr>
                                <w:rFonts w:ascii="Arial" w:hAnsi="Arial" w:cs="Arial"/>
                                <w:sz w:val="20"/>
                                <w:szCs w:val="20"/>
                              </w:rPr>
                            </w:pPr>
                            <w:r w:rsidRPr="000F198B">
                              <w:rPr>
                                <w:rFonts w:ascii="Arial" w:hAnsi="Arial" w:cs="Arial"/>
                                <w:i/>
                                <w:iCs/>
                                <w:sz w:val="20"/>
                                <w:szCs w:val="20"/>
                              </w:rPr>
                              <w:t>Equipes</w:t>
                            </w:r>
                            <w:r>
                              <w:rPr>
                                <w:rFonts w:ascii="Arial" w:hAnsi="Arial" w:cs="Arial"/>
                                <w:sz w:val="20"/>
                                <w:szCs w:val="20"/>
                              </w:rPr>
                              <w:t> :Permet de visionner toutes les équipes du programme ainsi que tous les matchs leurs correspondant. L’interface permet de voir les événements liés aux différents matchs en fonction des équipes. Elle permet également d’avoir une liste de joueur affiliés et non présent au à la date du match et de pouvoir les rajouter sur la feuille de match au besoin.</w:t>
                            </w:r>
                          </w:p>
                          <w:p w:rsidR="0006611F" w:rsidRPr="000B6242" w:rsidRDefault="0006611F" w:rsidP="00592CC6">
                            <w:pP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CFA1C" id="_x0000_s1028" type="#_x0000_t202" style="position:absolute;margin-left:398.8pt;margin-top:1.5pt;width:450pt;height:378.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" fillcolor="#f2f2f2 [3052]" strokecolor="#d8d8d8 [2732]">
                <v:textbox>
                  <w:txbxContent>
                    <w:p w:rsidR="0006611F" w:rsidRDefault="0006611F" w:rsidP="00592CC6">
                      <w:pPr>
                        <w:rPr>
                          <w:rFonts w:ascii="Arial" w:hAnsi="Arial" w:cs="Arial"/>
                          <w:sz w:val="20"/>
                          <w:szCs w:val="20"/>
                        </w:rPr>
                      </w:pPr>
                      <w:r>
                        <w:rPr>
                          <w:rFonts w:ascii="Arial" w:hAnsi="Arial" w:cs="Arial"/>
                          <w:sz w:val="20"/>
                          <w:szCs w:val="20"/>
                        </w:rPr>
                        <w:t xml:space="preserve">L’interface est composée de 2 menus, </w:t>
                      </w:r>
                      <w:r w:rsidRPr="00A30F56">
                        <w:rPr>
                          <w:rFonts w:ascii="Arial" w:hAnsi="Arial" w:cs="Arial"/>
                          <w:sz w:val="20"/>
                          <w:szCs w:val="20"/>
                        </w:rPr>
                        <w:t>le menu</w:t>
                      </w:r>
                      <w:r w:rsidRPr="00EE137D">
                        <w:rPr>
                          <w:rFonts w:ascii="Arial" w:hAnsi="Arial" w:cs="Arial"/>
                          <w:b/>
                          <w:bCs/>
                          <w:sz w:val="20"/>
                          <w:szCs w:val="20"/>
                        </w:rPr>
                        <w:t xml:space="preserve"> </w:t>
                      </w:r>
                      <w:r>
                        <w:rPr>
                          <w:rFonts w:ascii="Arial" w:hAnsi="Arial" w:cs="Arial"/>
                          <w:b/>
                          <w:bCs/>
                          <w:sz w:val="20"/>
                          <w:szCs w:val="20"/>
                        </w:rPr>
                        <w:t>« </w:t>
                      </w:r>
                      <w:r w:rsidRPr="00EE137D">
                        <w:rPr>
                          <w:rFonts w:ascii="Arial" w:hAnsi="Arial" w:cs="Arial"/>
                          <w:b/>
                          <w:bCs/>
                          <w:sz w:val="20"/>
                          <w:szCs w:val="20"/>
                        </w:rPr>
                        <w:t>Back</w:t>
                      </w:r>
                      <w:r>
                        <w:rPr>
                          <w:rFonts w:ascii="Arial" w:hAnsi="Arial" w:cs="Arial"/>
                          <w:b/>
                          <w:bCs/>
                          <w:sz w:val="20"/>
                          <w:szCs w:val="20"/>
                        </w:rPr>
                        <w:t>E</w:t>
                      </w:r>
                      <w:r w:rsidRPr="00EE137D">
                        <w:rPr>
                          <w:rFonts w:ascii="Arial" w:hAnsi="Arial" w:cs="Arial"/>
                          <w:b/>
                          <w:bCs/>
                          <w:sz w:val="20"/>
                          <w:szCs w:val="20"/>
                        </w:rPr>
                        <w:t>nd</w:t>
                      </w:r>
                      <w:r>
                        <w:rPr>
                          <w:rFonts w:ascii="Arial" w:hAnsi="Arial" w:cs="Arial"/>
                          <w:b/>
                          <w:bCs/>
                          <w:sz w:val="20"/>
                          <w:szCs w:val="20"/>
                        </w:rPr>
                        <w:t> »</w:t>
                      </w:r>
                      <w:r w:rsidRPr="00A30F56">
                        <w:rPr>
                          <w:rFonts w:ascii="Arial" w:hAnsi="Arial" w:cs="Arial"/>
                          <w:sz w:val="20"/>
                          <w:szCs w:val="20"/>
                        </w:rPr>
                        <w:t>et le menu</w:t>
                      </w:r>
                      <w:r>
                        <w:rPr>
                          <w:rFonts w:ascii="Arial" w:hAnsi="Arial" w:cs="Arial"/>
                          <w:b/>
                          <w:bCs/>
                          <w:sz w:val="20"/>
                          <w:szCs w:val="20"/>
                        </w:rPr>
                        <w:t xml:space="preserve"> « </w:t>
                      </w:r>
                      <w:r w:rsidRPr="00EE137D">
                        <w:rPr>
                          <w:rFonts w:ascii="Arial" w:hAnsi="Arial" w:cs="Arial"/>
                          <w:b/>
                          <w:bCs/>
                          <w:sz w:val="20"/>
                          <w:szCs w:val="20"/>
                        </w:rPr>
                        <w:t>MatchMan</w:t>
                      </w:r>
                      <w:r>
                        <w:rPr>
                          <w:rFonts w:ascii="Arial" w:hAnsi="Arial" w:cs="Arial"/>
                          <w:b/>
                          <w:bCs/>
                          <w:sz w:val="20"/>
                          <w:szCs w:val="20"/>
                        </w:rPr>
                        <w:t>a</w:t>
                      </w:r>
                      <w:r w:rsidRPr="00EE137D">
                        <w:rPr>
                          <w:rFonts w:ascii="Arial" w:hAnsi="Arial" w:cs="Arial"/>
                          <w:b/>
                          <w:bCs/>
                          <w:sz w:val="20"/>
                          <w:szCs w:val="20"/>
                        </w:rPr>
                        <w:t>gement</w:t>
                      </w:r>
                      <w:r>
                        <w:rPr>
                          <w:rFonts w:ascii="Arial" w:hAnsi="Arial" w:cs="Arial"/>
                          <w:b/>
                          <w:bCs/>
                          <w:sz w:val="20"/>
                          <w:szCs w:val="20"/>
                        </w:rPr>
                        <w:t> »</w:t>
                      </w:r>
                      <w:r w:rsidRPr="00EE137D">
                        <w:rPr>
                          <w:rFonts w:ascii="Arial" w:hAnsi="Arial" w:cs="Arial"/>
                          <w:b/>
                          <w:bCs/>
                          <w:sz w:val="20"/>
                          <w:szCs w:val="20"/>
                        </w:rPr>
                        <w:t> </w:t>
                      </w:r>
                      <w:r w:rsidRPr="00A30F56">
                        <w:rPr>
                          <w:rFonts w:ascii="Arial" w:hAnsi="Arial" w:cs="Arial"/>
                          <w:sz w:val="20"/>
                          <w:szCs w:val="20"/>
                        </w:rPr>
                        <w:t>.</w:t>
                      </w:r>
                    </w:p>
                    <w:p w:rsidR="0006611F" w:rsidRDefault="0006611F" w:rsidP="00592CC6">
                      <w:pPr>
                        <w:spacing w:line="256" w:lineRule="auto"/>
                        <w:rPr>
                          <w:rFonts w:ascii="Arial" w:hAnsi="Arial" w:cs="Arial"/>
                          <w:sz w:val="20"/>
                          <w:szCs w:val="20"/>
                        </w:rPr>
                      </w:pPr>
                      <w:r>
                        <w:rPr>
                          <w:rFonts w:ascii="Arial" w:hAnsi="Arial" w:cs="Arial"/>
                          <w:sz w:val="20"/>
                          <w:szCs w:val="20"/>
                        </w:rPr>
                        <w:t xml:space="preserve">Le menu </w:t>
                      </w:r>
                      <w:r w:rsidRPr="00AF6FDE">
                        <w:rPr>
                          <w:rFonts w:ascii="Arial" w:hAnsi="Arial" w:cs="Arial"/>
                          <w:b/>
                          <w:bCs/>
                          <w:sz w:val="20"/>
                          <w:szCs w:val="20"/>
                        </w:rPr>
                        <w:t>Bac</w:t>
                      </w:r>
                      <w:r>
                        <w:rPr>
                          <w:rFonts w:ascii="Arial" w:hAnsi="Arial" w:cs="Arial"/>
                          <w:b/>
                          <w:bCs/>
                          <w:sz w:val="20"/>
                          <w:szCs w:val="20"/>
                        </w:rPr>
                        <w:t>kE</w:t>
                      </w:r>
                      <w:r w:rsidRPr="00AF6FDE">
                        <w:rPr>
                          <w:rFonts w:ascii="Arial" w:hAnsi="Arial" w:cs="Arial"/>
                          <w:b/>
                          <w:bCs/>
                          <w:sz w:val="20"/>
                          <w:szCs w:val="20"/>
                        </w:rPr>
                        <w:t>nd</w:t>
                      </w:r>
                      <w:r>
                        <w:rPr>
                          <w:rFonts w:ascii="Arial" w:hAnsi="Arial" w:cs="Arial"/>
                          <w:sz w:val="20"/>
                          <w:szCs w:val="20"/>
                        </w:rPr>
                        <w:t xml:space="preserve"> p</w:t>
                      </w:r>
                      <w:r w:rsidRPr="001931BA">
                        <w:rPr>
                          <w:rFonts w:ascii="Arial" w:hAnsi="Arial" w:cs="Arial"/>
                          <w:sz w:val="20"/>
                          <w:szCs w:val="20"/>
                        </w:rPr>
                        <w:t>ermet de gérer les championnats, équipes, joueurs, horaires, etc</w:t>
                      </w:r>
                      <w:r>
                        <w:rPr>
                          <w:rFonts w:ascii="Arial" w:hAnsi="Arial" w:cs="Arial"/>
                          <w:sz w:val="20"/>
                          <w:szCs w:val="20"/>
                        </w:rPr>
                        <w:t>. Il est lui-même composé de 3 menus :</w:t>
                      </w:r>
                    </w:p>
                    <w:p w:rsidR="0006611F" w:rsidRDefault="0006611F" w:rsidP="00592CC6">
                      <w:pPr>
                        <w:pStyle w:val="Paragraphedeliste"/>
                        <w:numPr>
                          <w:ilvl w:val="0"/>
                          <w:numId w:val="3"/>
                        </w:numPr>
                        <w:spacing w:line="256" w:lineRule="auto"/>
                        <w:rPr>
                          <w:rFonts w:ascii="Arial" w:hAnsi="Arial" w:cs="Arial"/>
                          <w:sz w:val="20"/>
                          <w:szCs w:val="20"/>
                        </w:rPr>
                      </w:pPr>
                      <w:r w:rsidRPr="000F198B">
                        <w:rPr>
                          <w:rFonts w:ascii="Arial" w:hAnsi="Arial" w:cs="Arial"/>
                          <w:i/>
                          <w:iCs/>
                          <w:sz w:val="20"/>
                          <w:szCs w:val="20"/>
                        </w:rPr>
                        <w:t>Joueurs </w:t>
                      </w:r>
                      <w:r>
                        <w:rPr>
                          <w:rFonts w:ascii="Arial" w:hAnsi="Arial" w:cs="Arial"/>
                          <w:sz w:val="20"/>
                          <w:szCs w:val="20"/>
                        </w:rPr>
                        <w:t>: Permet de visualiser tous les joueurs du programme. De pouvoir faire le lien entre les matchs auxquels le joueur est inscrit, d’observer les cartons, l’équipe et le championnat auquel le joueur est lié au moment du match.</w:t>
                      </w:r>
                    </w:p>
                    <w:p w:rsidR="0006611F" w:rsidRDefault="0006611F" w:rsidP="00592CC6">
                      <w:pPr>
                        <w:pStyle w:val="Paragraphedeliste"/>
                        <w:spacing w:line="256" w:lineRule="auto"/>
                        <w:rPr>
                          <w:rFonts w:ascii="Arial" w:hAnsi="Arial" w:cs="Arial"/>
                          <w:sz w:val="20"/>
                          <w:szCs w:val="20"/>
                        </w:rPr>
                      </w:pPr>
                    </w:p>
                    <w:p w:rsidR="0006611F" w:rsidRPr="000965A0" w:rsidRDefault="0006611F" w:rsidP="00592CC6">
                      <w:pPr>
                        <w:pStyle w:val="Paragraphedeliste"/>
                        <w:spacing w:line="256" w:lineRule="auto"/>
                        <w:rPr>
                          <w:rFonts w:ascii="Arial" w:hAnsi="Arial" w:cs="Arial"/>
                          <w:sz w:val="20"/>
                          <w:szCs w:val="20"/>
                        </w:rPr>
                      </w:pPr>
                      <w:r>
                        <w:rPr>
                          <w:rFonts w:ascii="Arial" w:hAnsi="Arial" w:cs="Arial"/>
                          <w:sz w:val="20"/>
                          <w:szCs w:val="20"/>
                        </w:rPr>
                        <w:t xml:space="preserve">Le menu nous permet de donner lieu à </w:t>
                      </w:r>
                      <w:r w:rsidRPr="000965A0">
                        <w:rPr>
                          <w:rFonts w:ascii="Arial" w:hAnsi="Arial" w:cs="Arial"/>
                          <w:sz w:val="20"/>
                          <w:szCs w:val="20"/>
                        </w:rPr>
                        <w:t>des transferts</w:t>
                      </w:r>
                      <w:r>
                        <w:rPr>
                          <w:rFonts w:ascii="Arial" w:hAnsi="Arial" w:cs="Arial"/>
                          <w:sz w:val="20"/>
                          <w:szCs w:val="20"/>
                        </w:rPr>
                        <w:t xml:space="preserve"> vers d’autres équipe</w:t>
                      </w:r>
                      <w:r w:rsidRPr="000965A0">
                        <w:rPr>
                          <w:rFonts w:ascii="Arial" w:hAnsi="Arial" w:cs="Arial"/>
                          <w:sz w:val="20"/>
                          <w:szCs w:val="20"/>
                        </w:rPr>
                        <w:t xml:space="preserve"> en fonction de leurs contrats.</w:t>
                      </w:r>
                    </w:p>
                    <w:p w:rsidR="0006611F" w:rsidRDefault="0006611F" w:rsidP="00592CC6">
                      <w:pPr>
                        <w:pStyle w:val="Paragraphedeliste"/>
                        <w:spacing w:line="256" w:lineRule="auto"/>
                        <w:rPr>
                          <w:rFonts w:ascii="Arial" w:hAnsi="Arial" w:cs="Arial"/>
                          <w:sz w:val="20"/>
                          <w:szCs w:val="20"/>
                        </w:rPr>
                      </w:pPr>
                    </w:p>
                    <w:p w:rsidR="0006611F" w:rsidRDefault="0006611F" w:rsidP="00592CC6">
                      <w:pPr>
                        <w:pStyle w:val="Paragraphedeliste"/>
                        <w:numPr>
                          <w:ilvl w:val="0"/>
                          <w:numId w:val="3"/>
                        </w:numPr>
                        <w:spacing w:line="256" w:lineRule="auto"/>
                        <w:rPr>
                          <w:rFonts w:ascii="Arial" w:hAnsi="Arial" w:cs="Arial"/>
                          <w:sz w:val="20"/>
                          <w:szCs w:val="20"/>
                        </w:rPr>
                      </w:pPr>
                      <w:r w:rsidRPr="000F198B">
                        <w:rPr>
                          <w:rFonts w:ascii="Arial" w:hAnsi="Arial" w:cs="Arial"/>
                          <w:i/>
                          <w:iCs/>
                          <w:sz w:val="20"/>
                          <w:szCs w:val="20"/>
                        </w:rPr>
                        <w:t>Gestion</w:t>
                      </w:r>
                      <w:r>
                        <w:rPr>
                          <w:rFonts w:ascii="Arial" w:hAnsi="Arial" w:cs="Arial"/>
                          <w:sz w:val="20"/>
                          <w:szCs w:val="20"/>
                        </w:rPr>
                        <w:t xml:space="preserve"> </w:t>
                      </w:r>
                      <w:r w:rsidRPr="000F198B">
                        <w:rPr>
                          <w:rFonts w:ascii="Arial" w:hAnsi="Arial" w:cs="Arial"/>
                          <w:i/>
                          <w:iCs/>
                          <w:sz w:val="20"/>
                          <w:szCs w:val="20"/>
                        </w:rPr>
                        <w:t>Matchs</w:t>
                      </w:r>
                      <w:r>
                        <w:rPr>
                          <w:rFonts w:ascii="Arial" w:hAnsi="Arial" w:cs="Arial"/>
                          <w:sz w:val="20"/>
                          <w:szCs w:val="20"/>
                        </w:rPr>
                        <w:t> : Permet de modifier les dates de match, de visualiser et modifier les résultats, de prendre connaissance des joueurs inscrits aux matchs et de pouvoir générer des horaires de matchs, si aucun match n’est prévu dans le championnat réfèrent.</w:t>
                      </w:r>
                    </w:p>
                    <w:p w:rsidR="0006611F" w:rsidRDefault="0006611F" w:rsidP="00592CC6">
                      <w:pPr>
                        <w:pStyle w:val="Paragraphedeliste"/>
                        <w:spacing w:line="256" w:lineRule="auto"/>
                        <w:rPr>
                          <w:rFonts w:ascii="Arial" w:hAnsi="Arial" w:cs="Arial"/>
                          <w:sz w:val="20"/>
                          <w:szCs w:val="20"/>
                        </w:rPr>
                      </w:pPr>
                    </w:p>
                    <w:p w:rsidR="0006611F" w:rsidRDefault="0006611F" w:rsidP="00592CC6">
                      <w:pPr>
                        <w:pStyle w:val="Paragraphedeliste"/>
                        <w:numPr>
                          <w:ilvl w:val="0"/>
                          <w:numId w:val="3"/>
                        </w:numPr>
                        <w:spacing w:line="256" w:lineRule="auto"/>
                        <w:rPr>
                          <w:rFonts w:ascii="Arial" w:hAnsi="Arial" w:cs="Arial"/>
                          <w:sz w:val="20"/>
                          <w:szCs w:val="20"/>
                        </w:rPr>
                      </w:pPr>
                      <w:r w:rsidRPr="000F198B">
                        <w:rPr>
                          <w:rFonts w:ascii="Arial" w:hAnsi="Arial" w:cs="Arial"/>
                          <w:i/>
                          <w:iCs/>
                          <w:sz w:val="20"/>
                          <w:szCs w:val="20"/>
                        </w:rPr>
                        <w:t>Classement</w:t>
                      </w:r>
                      <w:r>
                        <w:rPr>
                          <w:rFonts w:ascii="Arial" w:hAnsi="Arial" w:cs="Arial"/>
                          <w:sz w:val="20"/>
                          <w:szCs w:val="20"/>
                        </w:rPr>
                        <w:t> :Permet de voir le classement des équipes en fonction d’un championnat.</w:t>
                      </w:r>
                    </w:p>
                    <w:p w:rsidR="0006611F" w:rsidRPr="00AF6FDE" w:rsidRDefault="0006611F" w:rsidP="00592CC6">
                      <w:pPr>
                        <w:pStyle w:val="Paragraphedeliste"/>
                        <w:rPr>
                          <w:rFonts w:ascii="Arial" w:hAnsi="Arial" w:cs="Arial"/>
                          <w:sz w:val="20"/>
                          <w:szCs w:val="20"/>
                        </w:rPr>
                      </w:pPr>
                    </w:p>
                    <w:p w:rsidR="0006611F" w:rsidRDefault="0006611F" w:rsidP="00592CC6">
                      <w:pPr>
                        <w:spacing w:line="256" w:lineRule="auto"/>
                        <w:rPr>
                          <w:rFonts w:ascii="Arial" w:hAnsi="Arial" w:cs="Arial"/>
                          <w:sz w:val="20"/>
                          <w:szCs w:val="20"/>
                        </w:rPr>
                      </w:pPr>
                      <w:r>
                        <w:rPr>
                          <w:rFonts w:ascii="Arial" w:hAnsi="Arial" w:cs="Arial"/>
                          <w:sz w:val="20"/>
                          <w:szCs w:val="20"/>
                        </w:rPr>
                        <w:t xml:space="preserve">Le menu </w:t>
                      </w:r>
                      <w:r w:rsidRPr="00AF6FDE">
                        <w:rPr>
                          <w:rFonts w:ascii="Arial" w:hAnsi="Arial" w:cs="Arial"/>
                          <w:b/>
                          <w:bCs/>
                          <w:sz w:val="20"/>
                          <w:szCs w:val="20"/>
                        </w:rPr>
                        <w:t>MatchManagement</w:t>
                      </w:r>
                      <w:r>
                        <w:rPr>
                          <w:rFonts w:ascii="Arial" w:hAnsi="Arial" w:cs="Arial"/>
                          <w:sz w:val="20"/>
                          <w:szCs w:val="20"/>
                        </w:rPr>
                        <w:t xml:space="preserve"> est lui-même composé de 3 menus :</w:t>
                      </w:r>
                    </w:p>
                    <w:p w:rsidR="0006611F" w:rsidRDefault="0006611F" w:rsidP="00592CC6">
                      <w:pPr>
                        <w:pStyle w:val="Paragraphedeliste"/>
                        <w:numPr>
                          <w:ilvl w:val="0"/>
                          <w:numId w:val="3"/>
                        </w:numPr>
                        <w:spacing w:line="256" w:lineRule="auto"/>
                        <w:rPr>
                          <w:rFonts w:ascii="Arial" w:hAnsi="Arial" w:cs="Arial"/>
                          <w:sz w:val="20"/>
                          <w:szCs w:val="20"/>
                        </w:rPr>
                      </w:pPr>
                      <w:r w:rsidRPr="000F198B">
                        <w:rPr>
                          <w:rFonts w:ascii="Arial" w:hAnsi="Arial" w:cs="Arial"/>
                          <w:i/>
                          <w:iCs/>
                          <w:sz w:val="20"/>
                          <w:szCs w:val="20"/>
                        </w:rPr>
                        <w:t>Championnat</w:t>
                      </w:r>
                      <w:r>
                        <w:rPr>
                          <w:rFonts w:ascii="Arial" w:hAnsi="Arial" w:cs="Arial"/>
                          <w:sz w:val="20"/>
                          <w:szCs w:val="20"/>
                        </w:rPr>
                        <w:t> :Permet de visionner tous les matchs liés à un championnat et de pouvoir sélectionner un match afin de voir les évènements qui ont eu lieu pendant celui-ci, en fonction de l’ équipes extérieure et domicile.</w:t>
                      </w:r>
                    </w:p>
                    <w:p w:rsidR="0006611F" w:rsidRDefault="0006611F" w:rsidP="00592CC6">
                      <w:pPr>
                        <w:pStyle w:val="Paragraphedeliste"/>
                        <w:spacing w:line="256" w:lineRule="auto"/>
                        <w:rPr>
                          <w:rFonts w:ascii="Arial" w:hAnsi="Arial" w:cs="Arial"/>
                          <w:sz w:val="20"/>
                          <w:szCs w:val="20"/>
                        </w:rPr>
                      </w:pPr>
                    </w:p>
                    <w:p w:rsidR="0006611F" w:rsidRPr="000F198B" w:rsidRDefault="0006611F" w:rsidP="00592CC6">
                      <w:pPr>
                        <w:pStyle w:val="Paragraphedeliste"/>
                        <w:numPr>
                          <w:ilvl w:val="0"/>
                          <w:numId w:val="3"/>
                        </w:numPr>
                        <w:spacing w:line="256" w:lineRule="auto"/>
                        <w:rPr>
                          <w:rFonts w:ascii="Arial" w:hAnsi="Arial" w:cs="Arial"/>
                          <w:sz w:val="20"/>
                          <w:szCs w:val="20"/>
                        </w:rPr>
                      </w:pPr>
                      <w:r w:rsidRPr="000F198B">
                        <w:rPr>
                          <w:rFonts w:ascii="Arial" w:hAnsi="Arial" w:cs="Arial"/>
                          <w:i/>
                          <w:iCs/>
                          <w:sz w:val="20"/>
                          <w:szCs w:val="20"/>
                        </w:rPr>
                        <w:t>Equipes</w:t>
                      </w:r>
                      <w:r>
                        <w:rPr>
                          <w:rFonts w:ascii="Arial" w:hAnsi="Arial" w:cs="Arial"/>
                          <w:sz w:val="20"/>
                          <w:szCs w:val="20"/>
                        </w:rPr>
                        <w:t> :Permet de visionner toutes les équipes du programme ainsi que tous les matchs leurs correspondant. L’interface permet de voir les événements liés aux différents matchs en fonction des équipes. Elle permet également d’avoir une liste de joueur affiliés et non présent au à la date du match et de pouvoir les rajouter sur la feuille de match au besoin.</w:t>
                      </w:r>
                    </w:p>
                    <w:p w:rsidR="0006611F" w:rsidRPr="000B6242" w:rsidRDefault="0006611F" w:rsidP="00592CC6">
                      <w:pPr>
                        <w:rPr>
                          <w:rFonts w:ascii="Arial" w:hAnsi="Arial" w:cs="Arial"/>
                          <w:sz w:val="20"/>
                          <w:szCs w:val="20"/>
                        </w:rPr>
                      </w:pPr>
                    </w:p>
                  </w:txbxContent>
                </v:textbox>
                <w10:wrap anchorx="margin"/>
              </v:shape>
            </w:pict>
          </mc:Fallback>
        </mc:AlternateContent>
      </w: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Pr="00B548F8" w:rsidRDefault="00592CC6" w:rsidP="00592CC6">
      <w:pPr>
        <w:pStyle w:val="Paragraphedeliste"/>
        <w:numPr>
          <w:ilvl w:val="0"/>
          <w:numId w:val="11"/>
        </w:numPr>
        <w:rPr>
          <w:rStyle w:val="Accentuationlgre"/>
        </w:rPr>
      </w:pPr>
      <w:r w:rsidRPr="00B548F8">
        <w:rPr>
          <w:rStyle w:val="Accentuationlgre"/>
        </w:rPr>
        <w:t>Intervenants</w:t>
      </w:r>
    </w:p>
    <w:p w:rsidR="00592CC6" w:rsidRDefault="00592CC6" w:rsidP="00592CC6">
      <w:pPr>
        <w:rPr>
          <w:rFonts w:ascii="Arial" w:hAnsi="Arial" w:cs="Arial"/>
          <w:sz w:val="24"/>
          <w:szCs w:val="24"/>
        </w:rPr>
      </w:pPr>
      <w:r w:rsidRPr="00B061AA">
        <w:rPr>
          <w:rFonts w:ascii="Arial" w:hAnsi="Arial" w:cs="Arial"/>
          <w:noProof/>
          <w:sz w:val="24"/>
          <w:szCs w:val="24"/>
        </w:rPr>
        <mc:AlternateContent>
          <mc:Choice Requires="wps">
            <w:drawing>
              <wp:anchor distT="0" distB="0" distL="114300" distR="114300" simplePos="0" relativeHeight="251662336" behindDoc="0" locked="0" layoutInCell="1" allowOverlap="1" wp14:anchorId="0153B3B5" wp14:editId="0321C9E6">
                <wp:simplePos x="0" y="0"/>
                <wp:positionH relativeFrom="margin">
                  <wp:align>right</wp:align>
                </wp:positionH>
                <wp:positionV relativeFrom="paragraph">
                  <wp:posOffset>6985</wp:posOffset>
                </wp:positionV>
                <wp:extent cx="5715000" cy="1343025"/>
                <wp:effectExtent l="0" t="0" r="19050" b="28575"/>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chemeClr val="bg1">
                            <a:lumMod val="95000"/>
                          </a:schemeClr>
                        </a:solidFill>
                        <a:ln w="9525">
                          <a:solidFill>
                            <a:schemeClr val="bg1">
                              <a:lumMod val="85000"/>
                            </a:schemeClr>
                          </a:solidFill>
                          <a:miter lim="800000"/>
                          <a:headEnd/>
                          <a:tailEnd/>
                        </a:ln>
                      </wps:spPr>
                      <wps:txbx>
                        <w:txbxContent>
                          <w:p w:rsidR="0006611F" w:rsidRPr="00943148" w:rsidRDefault="0006611F" w:rsidP="00592CC6">
                            <w:pPr>
                              <w:rPr>
                                <w:rFonts w:ascii="Arial" w:hAnsi="Arial" w:cs="Arial"/>
                                <w:sz w:val="20"/>
                                <w:szCs w:val="20"/>
                                <w:lang w:val="fr-FR"/>
                              </w:rPr>
                            </w:pPr>
                            <w:r w:rsidRPr="00943148">
                              <w:rPr>
                                <w:rFonts w:ascii="Arial" w:hAnsi="Arial" w:cs="Arial"/>
                                <w:sz w:val="20"/>
                                <w:szCs w:val="20"/>
                                <w:lang w:val="fr-FR"/>
                              </w:rPr>
                              <w:t>La solution contient 2 acteurs principaux :</w:t>
                            </w:r>
                          </w:p>
                          <w:p w:rsidR="0006611F" w:rsidRPr="00943148" w:rsidRDefault="0006611F" w:rsidP="00592CC6">
                            <w:pPr>
                              <w:pStyle w:val="Paragraphedeliste"/>
                              <w:numPr>
                                <w:ilvl w:val="0"/>
                                <w:numId w:val="4"/>
                              </w:numPr>
                              <w:rPr>
                                <w:rFonts w:ascii="Arial" w:hAnsi="Arial" w:cs="Arial"/>
                                <w:sz w:val="20"/>
                                <w:szCs w:val="20"/>
                                <w:lang w:val="fr-FR"/>
                              </w:rPr>
                            </w:pPr>
                            <w:r w:rsidRPr="00943148">
                              <w:rPr>
                                <w:rFonts w:ascii="Arial" w:hAnsi="Arial" w:cs="Arial"/>
                                <w:sz w:val="20"/>
                                <w:szCs w:val="20"/>
                                <w:lang w:val="fr-FR"/>
                              </w:rPr>
                              <w:t>BackEnd</w:t>
                            </w:r>
                            <w:r>
                              <w:rPr>
                                <w:rFonts w:ascii="Arial" w:hAnsi="Arial" w:cs="Arial"/>
                                <w:sz w:val="20"/>
                                <w:szCs w:val="20"/>
                                <w:lang w:val="fr-FR"/>
                              </w:rPr>
                              <w:t>User</w:t>
                            </w:r>
                          </w:p>
                          <w:p w:rsidR="0006611F" w:rsidRPr="00943148" w:rsidRDefault="0006611F" w:rsidP="00592CC6">
                            <w:pPr>
                              <w:pStyle w:val="Paragraphedeliste"/>
                              <w:numPr>
                                <w:ilvl w:val="0"/>
                                <w:numId w:val="4"/>
                              </w:numPr>
                              <w:rPr>
                                <w:rFonts w:ascii="Arial" w:hAnsi="Arial" w:cs="Arial"/>
                                <w:sz w:val="20"/>
                                <w:szCs w:val="20"/>
                                <w:lang w:val="fr-FR"/>
                              </w:rPr>
                            </w:pPr>
                            <w:r w:rsidRPr="00943148">
                              <w:rPr>
                                <w:rFonts w:ascii="Arial" w:hAnsi="Arial" w:cs="Arial"/>
                                <w:sz w:val="20"/>
                                <w:szCs w:val="20"/>
                                <w:lang w:val="fr-FR"/>
                              </w:rPr>
                              <w:t>MatchManagement</w:t>
                            </w:r>
                          </w:p>
                          <w:p w:rsidR="0006611F" w:rsidRDefault="0006611F" w:rsidP="00592CC6">
                            <w:pPr>
                              <w:rPr>
                                <w:rFonts w:ascii="Arial" w:hAnsi="Arial" w:cs="Arial"/>
                                <w:sz w:val="20"/>
                                <w:szCs w:val="20"/>
                                <w:lang w:val="fr-FR"/>
                              </w:rPr>
                            </w:pPr>
                            <w:r w:rsidRPr="00943148">
                              <w:rPr>
                                <w:rFonts w:ascii="Arial" w:hAnsi="Arial" w:cs="Arial"/>
                                <w:sz w:val="20"/>
                                <w:szCs w:val="20"/>
                                <w:lang w:val="fr-FR"/>
                              </w:rPr>
                              <w:t>Ceux -ci gèrent de manière respective leurs parties du logiciel et auront des restrictions d’accès à la base de données qui leurs seront propre.</w:t>
                            </w:r>
                          </w:p>
                          <w:p w:rsidR="0006611F" w:rsidRPr="00943148" w:rsidRDefault="0006611F" w:rsidP="00592CC6">
                            <w:pPr>
                              <w:rPr>
                                <w:rFonts w:ascii="Arial" w:hAnsi="Arial" w:cs="Arial"/>
                                <w:sz w:val="20"/>
                                <w:szCs w:val="20"/>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3B3B5" id="_x0000_s1029" type="#_x0000_t202" style="position:absolute;margin-left:398.8pt;margin-top:.55pt;width:450pt;height:105.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" fillcolor="#f2f2f2 [3052]" strokecolor="#d8d8d8 [2732]">
                <v:textbox>
                  <w:txbxContent>
                    <w:p w:rsidR="0006611F" w:rsidRPr="00943148" w:rsidRDefault="0006611F" w:rsidP="00592CC6">
                      <w:pPr>
                        <w:rPr>
                          <w:rFonts w:ascii="Arial" w:hAnsi="Arial" w:cs="Arial"/>
                          <w:sz w:val="20"/>
                          <w:szCs w:val="20"/>
                          <w:lang w:val="fr-FR"/>
                        </w:rPr>
                      </w:pPr>
                      <w:r w:rsidRPr="00943148">
                        <w:rPr>
                          <w:rFonts w:ascii="Arial" w:hAnsi="Arial" w:cs="Arial"/>
                          <w:sz w:val="20"/>
                          <w:szCs w:val="20"/>
                          <w:lang w:val="fr-FR"/>
                        </w:rPr>
                        <w:t>La solution contient 2 acteurs principaux :</w:t>
                      </w:r>
                    </w:p>
                    <w:p w:rsidR="0006611F" w:rsidRPr="00943148" w:rsidRDefault="0006611F" w:rsidP="00592CC6">
                      <w:pPr>
                        <w:pStyle w:val="Paragraphedeliste"/>
                        <w:numPr>
                          <w:ilvl w:val="0"/>
                          <w:numId w:val="4"/>
                        </w:numPr>
                        <w:rPr>
                          <w:rFonts w:ascii="Arial" w:hAnsi="Arial" w:cs="Arial"/>
                          <w:sz w:val="20"/>
                          <w:szCs w:val="20"/>
                          <w:lang w:val="fr-FR"/>
                        </w:rPr>
                      </w:pPr>
                      <w:r w:rsidRPr="00943148">
                        <w:rPr>
                          <w:rFonts w:ascii="Arial" w:hAnsi="Arial" w:cs="Arial"/>
                          <w:sz w:val="20"/>
                          <w:szCs w:val="20"/>
                          <w:lang w:val="fr-FR"/>
                        </w:rPr>
                        <w:t>BackEnd</w:t>
                      </w:r>
                      <w:r>
                        <w:rPr>
                          <w:rFonts w:ascii="Arial" w:hAnsi="Arial" w:cs="Arial"/>
                          <w:sz w:val="20"/>
                          <w:szCs w:val="20"/>
                          <w:lang w:val="fr-FR"/>
                        </w:rPr>
                        <w:t>User</w:t>
                      </w:r>
                    </w:p>
                    <w:p w:rsidR="0006611F" w:rsidRPr="00943148" w:rsidRDefault="0006611F" w:rsidP="00592CC6">
                      <w:pPr>
                        <w:pStyle w:val="Paragraphedeliste"/>
                        <w:numPr>
                          <w:ilvl w:val="0"/>
                          <w:numId w:val="4"/>
                        </w:numPr>
                        <w:rPr>
                          <w:rFonts w:ascii="Arial" w:hAnsi="Arial" w:cs="Arial"/>
                          <w:sz w:val="20"/>
                          <w:szCs w:val="20"/>
                          <w:lang w:val="fr-FR"/>
                        </w:rPr>
                      </w:pPr>
                      <w:r w:rsidRPr="00943148">
                        <w:rPr>
                          <w:rFonts w:ascii="Arial" w:hAnsi="Arial" w:cs="Arial"/>
                          <w:sz w:val="20"/>
                          <w:szCs w:val="20"/>
                          <w:lang w:val="fr-FR"/>
                        </w:rPr>
                        <w:t>MatchManagement</w:t>
                      </w:r>
                    </w:p>
                    <w:p w:rsidR="0006611F" w:rsidRDefault="0006611F" w:rsidP="00592CC6">
                      <w:pPr>
                        <w:rPr>
                          <w:rFonts w:ascii="Arial" w:hAnsi="Arial" w:cs="Arial"/>
                          <w:sz w:val="20"/>
                          <w:szCs w:val="20"/>
                          <w:lang w:val="fr-FR"/>
                        </w:rPr>
                      </w:pPr>
                      <w:r w:rsidRPr="00943148">
                        <w:rPr>
                          <w:rFonts w:ascii="Arial" w:hAnsi="Arial" w:cs="Arial"/>
                          <w:sz w:val="20"/>
                          <w:szCs w:val="20"/>
                          <w:lang w:val="fr-FR"/>
                        </w:rPr>
                        <w:t>Ceux -ci gèrent de manière respective leurs parties du logiciel et auront des restrictions d’accès à la base de données qui leurs seront propre.</w:t>
                      </w:r>
                    </w:p>
                    <w:p w:rsidR="0006611F" w:rsidRPr="00943148" w:rsidRDefault="0006611F" w:rsidP="00592CC6">
                      <w:pPr>
                        <w:rPr>
                          <w:rFonts w:ascii="Arial" w:hAnsi="Arial" w:cs="Arial"/>
                          <w:sz w:val="20"/>
                          <w:szCs w:val="20"/>
                          <w:lang w:val="fr-FR"/>
                        </w:rPr>
                      </w:pPr>
                    </w:p>
                  </w:txbxContent>
                </v:textbox>
                <w10:wrap anchorx="margin"/>
              </v:shape>
            </w:pict>
          </mc:Fallback>
        </mc:AlternateContent>
      </w: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Pr="00531B7A" w:rsidRDefault="00592CC6" w:rsidP="00592CC6">
      <w:pPr>
        <w:rPr>
          <w:rFonts w:ascii="Arial" w:hAnsi="Arial" w:cs="Arial"/>
          <w:sz w:val="24"/>
          <w:szCs w:val="24"/>
        </w:rPr>
      </w:pPr>
    </w:p>
    <w:p w:rsidR="00592CC6" w:rsidRDefault="00592CC6" w:rsidP="00592CC6">
      <w:pPr>
        <w:pStyle w:val="Titre1"/>
      </w:pPr>
      <w:bookmarkStart w:id="5" w:name="_Toc36907220"/>
      <w:bookmarkStart w:id="6" w:name="_Toc38698996"/>
      <w:r w:rsidRPr="002E13EA">
        <w:t>Fonctions attendues</w:t>
      </w:r>
      <w:bookmarkEnd w:id="5"/>
      <w:bookmarkEnd w:id="6"/>
    </w:p>
    <w:p w:rsidR="00592CC6" w:rsidRPr="002E13EA" w:rsidRDefault="00592CC6" w:rsidP="00592CC6">
      <w:pPr>
        <w:pStyle w:val="Paragraphedeliste"/>
        <w:rPr>
          <w:rFonts w:ascii="Arial" w:hAnsi="Arial" w:cs="Arial"/>
          <w:sz w:val="24"/>
          <w:szCs w:val="24"/>
        </w:rPr>
      </w:pPr>
    </w:p>
    <w:p w:rsidR="00592CC6" w:rsidRPr="00B548F8" w:rsidRDefault="00592CC6" w:rsidP="00592CC6">
      <w:pPr>
        <w:pStyle w:val="Paragraphedeliste"/>
        <w:numPr>
          <w:ilvl w:val="0"/>
          <w:numId w:val="10"/>
        </w:numPr>
        <w:rPr>
          <w:rStyle w:val="Accentuationlgre"/>
        </w:rPr>
      </w:pPr>
      <w:r w:rsidRPr="00B548F8">
        <w:rPr>
          <w:rStyle w:val="Accentuationlgre"/>
        </w:rPr>
        <w:t>Exigences fonctionnelles :</w:t>
      </w:r>
    </w:p>
    <w:p w:rsidR="00592CC6" w:rsidRPr="002E13EA" w:rsidRDefault="00592CC6" w:rsidP="00592CC6">
      <w:pPr>
        <w:pStyle w:val="Paragraphedeliste"/>
        <w:ind w:left="1440"/>
        <w:rPr>
          <w:rFonts w:ascii="Arial" w:hAnsi="Arial" w:cs="Arial"/>
          <w:sz w:val="24"/>
          <w:szCs w:val="24"/>
        </w:rPr>
      </w:pPr>
    </w:p>
    <w:p w:rsidR="00592CC6" w:rsidRPr="001D2D8F" w:rsidRDefault="00592CC6" w:rsidP="00592CC6">
      <w:pPr>
        <w:pStyle w:val="Paragraphedeliste"/>
      </w:pPr>
      <w:r w:rsidRPr="002E13EA">
        <w:t>Back</w:t>
      </w:r>
      <w:r>
        <w:t>E</w:t>
      </w:r>
      <w:r w:rsidRPr="002E13EA">
        <w:t>nd</w:t>
      </w:r>
    </w:p>
    <w:tbl>
      <w:tblPr>
        <w:tblStyle w:val="Grilledutableau"/>
        <w:tblpPr w:leftFromText="141" w:rightFromText="141" w:vertAnchor="text" w:horzAnchor="margin" w:tblpY="33"/>
        <w:tblW w:w="0" w:type="auto"/>
        <w:tblLook w:val="04A0" w:firstRow="1" w:lastRow="0" w:firstColumn="1" w:lastColumn="0" w:noHBand="0" w:noVBand="1"/>
      </w:tblPr>
      <w:tblGrid>
        <w:gridCol w:w="1276"/>
        <w:gridCol w:w="7603"/>
      </w:tblGrid>
      <w:tr w:rsidR="00592CC6" w:rsidTr="00131AF3">
        <w:tc>
          <w:tcPr>
            <w:tcW w:w="1276"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Ef-bk</w:t>
            </w:r>
            <w:r>
              <w:rPr>
                <w:rFonts w:ascii="Arial" w:hAnsi="Arial" w:cs="Arial"/>
                <w:sz w:val="24"/>
                <w:szCs w:val="24"/>
              </w:rPr>
              <w:t>-</w:t>
            </w:r>
            <w:r w:rsidR="00221DA5">
              <w:rPr>
                <w:rFonts w:ascii="Arial" w:hAnsi="Arial" w:cs="Arial"/>
                <w:sz w:val="24"/>
                <w:szCs w:val="24"/>
              </w:rPr>
              <w:t>0</w:t>
            </w:r>
            <w:r w:rsidRPr="002E13EA">
              <w:rPr>
                <w:rFonts w:ascii="Arial" w:hAnsi="Arial" w:cs="Arial"/>
                <w:sz w:val="24"/>
                <w:szCs w:val="24"/>
              </w:rPr>
              <w:t>1</w:t>
            </w:r>
          </w:p>
        </w:tc>
        <w:tc>
          <w:tcPr>
            <w:tcW w:w="7603" w:type="dxa"/>
          </w:tcPr>
          <w:p w:rsidR="00592CC6" w:rsidRPr="00EC09B2" w:rsidRDefault="00592CC6" w:rsidP="00131AF3">
            <w:pPr>
              <w:spacing w:line="256" w:lineRule="auto"/>
              <w:rPr>
                <w:rFonts w:ascii="Arial" w:hAnsi="Arial" w:cs="Arial"/>
                <w:sz w:val="20"/>
                <w:szCs w:val="20"/>
                <w:lang w:val="fr-FR"/>
              </w:rPr>
            </w:pPr>
            <w:r w:rsidRPr="00EC09B2">
              <w:rPr>
                <w:rFonts w:ascii="Arial" w:hAnsi="Arial" w:cs="Arial"/>
                <w:sz w:val="20"/>
                <w:szCs w:val="20"/>
                <w:lang w:val="fr-FR"/>
              </w:rPr>
              <w:t>Inscription des joueurs au sein des équipes avec les limites des semestres.</w:t>
            </w:r>
          </w:p>
        </w:tc>
      </w:tr>
      <w:tr w:rsidR="00592CC6" w:rsidTr="00131AF3">
        <w:tc>
          <w:tcPr>
            <w:tcW w:w="1276"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Ef-bk</w:t>
            </w:r>
            <w:r>
              <w:rPr>
                <w:rFonts w:ascii="Arial" w:hAnsi="Arial" w:cs="Arial"/>
                <w:sz w:val="24"/>
                <w:szCs w:val="24"/>
              </w:rPr>
              <w:t>-</w:t>
            </w:r>
            <w:r w:rsidR="00221DA5">
              <w:rPr>
                <w:rFonts w:ascii="Arial" w:hAnsi="Arial" w:cs="Arial"/>
                <w:sz w:val="24"/>
                <w:szCs w:val="24"/>
              </w:rPr>
              <w:t>0</w:t>
            </w:r>
            <w:r>
              <w:rPr>
                <w:rFonts w:ascii="Arial" w:hAnsi="Arial" w:cs="Arial"/>
                <w:sz w:val="24"/>
                <w:szCs w:val="24"/>
              </w:rPr>
              <w:t>2</w:t>
            </w:r>
          </w:p>
        </w:tc>
        <w:tc>
          <w:tcPr>
            <w:tcW w:w="7603" w:type="dxa"/>
          </w:tcPr>
          <w:p w:rsidR="00592CC6" w:rsidRPr="00EC09B2" w:rsidRDefault="00592CC6" w:rsidP="00131AF3">
            <w:pPr>
              <w:spacing w:line="256" w:lineRule="auto"/>
              <w:rPr>
                <w:rFonts w:ascii="Arial" w:hAnsi="Arial" w:cs="Arial"/>
                <w:sz w:val="20"/>
                <w:szCs w:val="20"/>
                <w:lang w:val="fr-FR"/>
              </w:rPr>
            </w:pPr>
            <w:r w:rsidRPr="00EC09B2">
              <w:rPr>
                <w:rFonts w:ascii="Arial" w:hAnsi="Arial" w:cs="Arial"/>
                <w:sz w:val="20"/>
                <w:szCs w:val="20"/>
                <w:lang w:val="fr-FR"/>
              </w:rPr>
              <w:t>Génération des horaires de matchs</w:t>
            </w:r>
            <w:r w:rsidR="00221DA5">
              <w:rPr>
                <w:rFonts w:ascii="Arial" w:hAnsi="Arial" w:cs="Arial"/>
                <w:sz w:val="20"/>
                <w:szCs w:val="20"/>
                <w:lang w:val="fr-FR"/>
              </w:rPr>
              <w:t xml:space="preserve"> automatiquement</w:t>
            </w:r>
          </w:p>
        </w:tc>
      </w:tr>
      <w:tr w:rsidR="00221DA5" w:rsidTr="00131AF3">
        <w:tc>
          <w:tcPr>
            <w:tcW w:w="1276" w:type="dxa"/>
          </w:tcPr>
          <w:p w:rsidR="00221DA5" w:rsidRPr="002E13EA" w:rsidRDefault="00221DA5" w:rsidP="00131AF3">
            <w:pPr>
              <w:pStyle w:val="Paragraphedeliste"/>
              <w:ind w:left="0"/>
              <w:rPr>
                <w:rFonts w:ascii="Arial" w:hAnsi="Arial" w:cs="Arial"/>
                <w:sz w:val="24"/>
                <w:szCs w:val="24"/>
              </w:rPr>
            </w:pPr>
            <w:r w:rsidRPr="002E13EA">
              <w:rPr>
                <w:rFonts w:ascii="Arial" w:hAnsi="Arial" w:cs="Arial"/>
                <w:sz w:val="24"/>
                <w:szCs w:val="24"/>
              </w:rPr>
              <w:t>Ef-bk</w:t>
            </w:r>
            <w:r>
              <w:rPr>
                <w:rFonts w:ascii="Arial" w:hAnsi="Arial" w:cs="Arial"/>
                <w:sz w:val="24"/>
                <w:szCs w:val="24"/>
              </w:rPr>
              <w:t>-03</w:t>
            </w:r>
          </w:p>
        </w:tc>
        <w:tc>
          <w:tcPr>
            <w:tcW w:w="7603" w:type="dxa"/>
          </w:tcPr>
          <w:p w:rsidR="00221DA5" w:rsidRPr="00EC09B2" w:rsidRDefault="00221DA5" w:rsidP="00131AF3">
            <w:pPr>
              <w:spacing w:line="256" w:lineRule="auto"/>
              <w:rPr>
                <w:rFonts w:ascii="Arial" w:hAnsi="Arial" w:cs="Arial"/>
                <w:sz w:val="20"/>
                <w:szCs w:val="20"/>
                <w:lang w:val="fr-FR"/>
              </w:rPr>
            </w:pPr>
            <w:r>
              <w:rPr>
                <w:rFonts w:ascii="Arial" w:hAnsi="Arial" w:cs="Arial"/>
                <w:sz w:val="20"/>
                <w:szCs w:val="20"/>
                <w:lang w:val="fr-FR"/>
              </w:rPr>
              <w:t>Génération des horaires de matchs manuellement</w:t>
            </w:r>
          </w:p>
        </w:tc>
      </w:tr>
      <w:tr w:rsidR="00592CC6" w:rsidTr="00131AF3">
        <w:tc>
          <w:tcPr>
            <w:tcW w:w="1276"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Ef-bk</w:t>
            </w:r>
            <w:r>
              <w:rPr>
                <w:rFonts w:ascii="Arial" w:hAnsi="Arial" w:cs="Arial"/>
                <w:sz w:val="24"/>
                <w:szCs w:val="24"/>
              </w:rPr>
              <w:t>-</w:t>
            </w:r>
            <w:r w:rsidR="00221DA5">
              <w:rPr>
                <w:rFonts w:ascii="Arial" w:hAnsi="Arial" w:cs="Arial"/>
                <w:sz w:val="24"/>
                <w:szCs w:val="24"/>
              </w:rPr>
              <w:t>04</w:t>
            </w:r>
          </w:p>
        </w:tc>
        <w:tc>
          <w:tcPr>
            <w:tcW w:w="7603" w:type="dxa"/>
          </w:tcPr>
          <w:p w:rsidR="00592CC6" w:rsidRPr="00EC09B2" w:rsidRDefault="00592CC6" w:rsidP="00131AF3">
            <w:pPr>
              <w:spacing w:line="256" w:lineRule="auto"/>
              <w:rPr>
                <w:rFonts w:ascii="Arial" w:hAnsi="Arial" w:cs="Arial"/>
                <w:sz w:val="20"/>
                <w:szCs w:val="20"/>
                <w:lang w:val="fr-FR"/>
              </w:rPr>
            </w:pPr>
            <w:r w:rsidRPr="00EC09B2">
              <w:rPr>
                <w:rFonts w:ascii="Arial" w:hAnsi="Arial" w:cs="Arial"/>
                <w:sz w:val="20"/>
                <w:szCs w:val="20"/>
                <w:lang w:val="fr-FR"/>
              </w:rPr>
              <w:t>Modification des horaires de matchs.</w:t>
            </w:r>
          </w:p>
        </w:tc>
      </w:tr>
      <w:tr w:rsidR="00592CC6" w:rsidTr="00131AF3">
        <w:tc>
          <w:tcPr>
            <w:tcW w:w="1276"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Ef-bk-</w:t>
            </w:r>
            <w:r w:rsidR="00221DA5">
              <w:rPr>
                <w:rFonts w:ascii="Arial" w:hAnsi="Arial" w:cs="Arial"/>
                <w:sz w:val="24"/>
                <w:szCs w:val="24"/>
              </w:rPr>
              <w:t>05</w:t>
            </w:r>
          </w:p>
        </w:tc>
        <w:tc>
          <w:tcPr>
            <w:tcW w:w="7603" w:type="dxa"/>
          </w:tcPr>
          <w:p w:rsidR="00592CC6" w:rsidRPr="00EC09B2" w:rsidRDefault="00592CC6" w:rsidP="00131AF3">
            <w:pPr>
              <w:spacing w:line="256" w:lineRule="auto"/>
              <w:rPr>
                <w:rFonts w:ascii="Arial" w:hAnsi="Arial" w:cs="Arial"/>
                <w:sz w:val="20"/>
                <w:szCs w:val="20"/>
                <w:lang w:val="fr-FR"/>
              </w:rPr>
            </w:pPr>
            <w:r w:rsidRPr="00EC09B2">
              <w:rPr>
                <w:rFonts w:ascii="Arial" w:hAnsi="Arial" w:cs="Arial"/>
                <w:sz w:val="20"/>
                <w:szCs w:val="20"/>
                <w:lang w:val="fr-FR"/>
              </w:rPr>
              <w:t>Visualisation des résultats des matchs.</w:t>
            </w:r>
          </w:p>
        </w:tc>
      </w:tr>
      <w:tr w:rsidR="00592CC6" w:rsidTr="00131AF3">
        <w:tc>
          <w:tcPr>
            <w:tcW w:w="1276"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Ef-bk-</w:t>
            </w:r>
            <w:r w:rsidR="00221DA5">
              <w:rPr>
                <w:rFonts w:ascii="Arial" w:hAnsi="Arial" w:cs="Arial"/>
                <w:sz w:val="24"/>
                <w:szCs w:val="24"/>
              </w:rPr>
              <w:t>06</w:t>
            </w:r>
          </w:p>
        </w:tc>
        <w:tc>
          <w:tcPr>
            <w:tcW w:w="7603" w:type="dxa"/>
          </w:tcPr>
          <w:p w:rsidR="00592CC6" w:rsidRPr="00EC09B2" w:rsidRDefault="00592CC6" w:rsidP="00131AF3">
            <w:pPr>
              <w:spacing w:line="256" w:lineRule="auto"/>
              <w:rPr>
                <w:rFonts w:ascii="Arial" w:hAnsi="Arial" w:cs="Arial"/>
                <w:sz w:val="20"/>
                <w:szCs w:val="20"/>
                <w:lang w:val="fr-FR"/>
              </w:rPr>
            </w:pPr>
            <w:r w:rsidRPr="00EC09B2">
              <w:rPr>
                <w:rFonts w:ascii="Arial" w:hAnsi="Arial" w:cs="Arial"/>
                <w:sz w:val="20"/>
                <w:szCs w:val="20"/>
                <w:lang w:val="fr-FR"/>
              </w:rPr>
              <w:t>Modifications des résultats des matchs.</w:t>
            </w:r>
          </w:p>
        </w:tc>
      </w:tr>
      <w:tr w:rsidR="00592CC6" w:rsidTr="00131AF3">
        <w:tc>
          <w:tcPr>
            <w:tcW w:w="1276"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Ef-bk-</w:t>
            </w:r>
            <w:r w:rsidR="00221DA5">
              <w:rPr>
                <w:rFonts w:ascii="Arial" w:hAnsi="Arial" w:cs="Arial"/>
                <w:sz w:val="24"/>
                <w:szCs w:val="24"/>
              </w:rPr>
              <w:t>07</w:t>
            </w:r>
          </w:p>
        </w:tc>
        <w:tc>
          <w:tcPr>
            <w:tcW w:w="7603" w:type="dxa"/>
          </w:tcPr>
          <w:p w:rsidR="00592CC6" w:rsidRPr="00EC09B2" w:rsidRDefault="00592CC6" w:rsidP="00131AF3">
            <w:pPr>
              <w:spacing w:line="256" w:lineRule="auto"/>
              <w:rPr>
                <w:rFonts w:ascii="Arial" w:hAnsi="Arial" w:cs="Arial"/>
                <w:sz w:val="20"/>
                <w:szCs w:val="20"/>
                <w:lang w:val="fr-FR"/>
              </w:rPr>
            </w:pPr>
            <w:r w:rsidRPr="00EC09B2">
              <w:rPr>
                <w:rFonts w:ascii="Arial" w:hAnsi="Arial" w:cs="Arial"/>
                <w:sz w:val="20"/>
                <w:szCs w:val="20"/>
                <w:lang w:val="fr-FR"/>
              </w:rPr>
              <w:t>Visualisation des cartes liées aux joueurs, par match.</w:t>
            </w:r>
          </w:p>
        </w:tc>
      </w:tr>
      <w:tr w:rsidR="00592CC6" w:rsidTr="00131AF3">
        <w:tc>
          <w:tcPr>
            <w:tcW w:w="1276"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Ef-bk-</w:t>
            </w:r>
            <w:r w:rsidR="00221DA5">
              <w:rPr>
                <w:rFonts w:ascii="Arial" w:hAnsi="Arial" w:cs="Arial"/>
                <w:sz w:val="24"/>
                <w:szCs w:val="24"/>
              </w:rPr>
              <w:t>08</w:t>
            </w:r>
          </w:p>
        </w:tc>
        <w:tc>
          <w:tcPr>
            <w:tcW w:w="7603" w:type="dxa"/>
          </w:tcPr>
          <w:p w:rsidR="00592CC6" w:rsidRPr="00EC09B2" w:rsidRDefault="00592CC6" w:rsidP="00131AF3">
            <w:pPr>
              <w:spacing w:line="256" w:lineRule="auto"/>
              <w:rPr>
                <w:rFonts w:ascii="Arial" w:hAnsi="Arial" w:cs="Arial"/>
                <w:sz w:val="20"/>
                <w:szCs w:val="20"/>
                <w:lang w:val="fr-FR"/>
              </w:rPr>
            </w:pPr>
            <w:r w:rsidRPr="00EC09B2">
              <w:rPr>
                <w:rFonts w:ascii="Arial" w:hAnsi="Arial" w:cs="Arial"/>
                <w:sz w:val="20"/>
                <w:szCs w:val="20"/>
                <w:lang w:val="fr-FR"/>
              </w:rPr>
              <w:t>Visualisation des inscriptions des joueurs sur la feuille de match.</w:t>
            </w:r>
          </w:p>
        </w:tc>
      </w:tr>
      <w:tr w:rsidR="00592CC6" w:rsidTr="00131AF3">
        <w:tc>
          <w:tcPr>
            <w:tcW w:w="1276"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Ef-bk-</w:t>
            </w:r>
            <w:r w:rsidR="00221DA5">
              <w:rPr>
                <w:rFonts w:ascii="Arial" w:hAnsi="Arial" w:cs="Arial"/>
                <w:sz w:val="24"/>
                <w:szCs w:val="24"/>
              </w:rPr>
              <w:t>09</w:t>
            </w:r>
          </w:p>
        </w:tc>
        <w:tc>
          <w:tcPr>
            <w:tcW w:w="7603" w:type="dxa"/>
          </w:tcPr>
          <w:p w:rsidR="00592CC6" w:rsidRPr="00EC09B2" w:rsidRDefault="00592CC6" w:rsidP="00131AF3">
            <w:pPr>
              <w:spacing w:line="256" w:lineRule="auto"/>
              <w:rPr>
                <w:rFonts w:ascii="Arial" w:hAnsi="Arial" w:cs="Arial"/>
                <w:sz w:val="20"/>
                <w:szCs w:val="20"/>
                <w:lang w:val="fr-FR"/>
              </w:rPr>
            </w:pPr>
            <w:r w:rsidRPr="00EC09B2">
              <w:rPr>
                <w:rFonts w:ascii="Arial" w:hAnsi="Arial" w:cs="Arial"/>
                <w:sz w:val="20"/>
                <w:szCs w:val="20"/>
                <w:lang w:val="fr-FR"/>
              </w:rPr>
              <w:t>Visualisation du classement du championnat.</w:t>
            </w:r>
          </w:p>
        </w:tc>
      </w:tr>
    </w:tbl>
    <w:p w:rsidR="00592CC6" w:rsidRPr="00EC09B2" w:rsidRDefault="00592CC6" w:rsidP="00592CC6">
      <w:pPr>
        <w:rPr>
          <w:rFonts w:ascii="Arial" w:hAnsi="Arial" w:cs="Arial"/>
          <w:sz w:val="24"/>
          <w:szCs w:val="24"/>
        </w:rPr>
      </w:pPr>
    </w:p>
    <w:p w:rsidR="00592CC6" w:rsidRPr="00B548F8" w:rsidRDefault="00592CC6" w:rsidP="00592CC6">
      <w:pPr>
        <w:pStyle w:val="Paragraphedeliste"/>
      </w:pPr>
      <w:r w:rsidRPr="00B548F8">
        <w:t>MatchManagement</w:t>
      </w:r>
    </w:p>
    <w:tbl>
      <w:tblPr>
        <w:tblStyle w:val="Grilledutableau"/>
        <w:tblpPr w:leftFromText="141" w:rightFromText="141" w:vertAnchor="text" w:horzAnchor="margin" w:tblpY="33"/>
        <w:tblW w:w="0" w:type="auto"/>
        <w:tblLook w:val="04A0" w:firstRow="1" w:lastRow="0" w:firstColumn="1" w:lastColumn="0" w:noHBand="0" w:noVBand="1"/>
      </w:tblPr>
      <w:tblGrid>
        <w:gridCol w:w="1413"/>
        <w:gridCol w:w="7466"/>
      </w:tblGrid>
      <w:tr w:rsidR="00592CC6" w:rsidTr="00131AF3">
        <w:tc>
          <w:tcPr>
            <w:tcW w:w="1413"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w:t>
            </w:r>
            <w:r>
              <w:rPr>
                <w:rFonts w:ascii="Arial" w:hAnsi="Arial" w:cs="Arial"/>
                <w:sz w:val="24"/>
                <w:szCs w:val="24"/>
              </w:rPr>
              <w:t>Mmg-</w:t>
            </w:r>
            <w:r w:rsidR="00221DA5">
              <w:rPr>
                <w:rFonts w:ascii="Arial" w:hAnsi="Arial" w:cs="Arial"/>
                <w:sz w:val="24"/>
                <w:szCs w:val="24"/>
              </w:rPr>
              <w:t>0</w:t>
            </w:r>
            <w:r w:rsidRPr="002E13EA">
              <w:rPr>
                <w:rFonts w:ascii="Arial" w:hAnsi="Arial" w:cs="Arial"/>
                <w:sz w:val="24"/>
                <w:szCs w:val="24"/>
              </w:rPr>
              <w:t>1</w:t>
            </w:r>
          </w:p>
        </w:tc>
        <w:tc>
          <w:tcPr>
            <w:tcW w:w="7466" w:type="dxa"/>
          </w:tcPr>
          <w:p w:rsidR="00592CC6" w:rsidRPr="00EC09B2" w:rsidRDefault="00592CC6" w:rsidP="00131AF3">
            <w:pPr>
              <w:spacing w:line="256" w:lineRule="auto"/>
              <w:rPr>
                <w:rFonts w:ascii="Arial" w:hAnsi="Arial" w:cs="Arial"/>
                <w:sz w:val="20"/>
                <w:szCs w:val="20"/>
              </w:rPr>
            </w:pPr>
            <w:r w:rsidRPr="00EC09B2">
              <w:rPr>
                <w:rFonts w:ascii="Arial" w:hAnsi="Arial" w:cs="Arial"/>
                <w:sz w:val="20"/>
                <w:szCs w:val="20"/>
              </w:rPr>
              <w:t>Inscription des joueurs aux matchs.</w:t>
            </w:r>
          </w:p>
        </w:tc>
      </w:tr>
      <w:tr w:rsidR="00592CC6" w:rsidTr="00131AF3">
        <w:tc>
          <w:tcPr>
            <w:tcW w:w="1413"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w:t>
            </w:r>
            <w:r>
              <w:rPr>
                <w:rFonts w:ascii="Arial" w:hAnsi="Arial" w:cs="Arial"/>
                <w:sz w:val="24"/>
                <w:szCs w:val="24"/>
              </w:rPr>
              <w:t>Mmg-</w:t>
            </w:r>
            <w:r w:rsidR="00221DA5">
              <w:rPr>
                <w:rFonts w:ascii="Arial" w:hAnsi="Arial" w:cs="Arial"/>
                <w:sz w:val="24"/>
                <w:szCs w:val="24"/>
              </w:rPr>
              <w:t>0</w:t>
            </w:r>
            <w:r>
              <w:rPr>
                <w:rFonts w:ascii="Arial" w:hAnsi="Arial" w:cs="Arial"/>
                <w:sz w:val="24"/>
                <w:szCs w:val="24"/>
              </w:rPr>
              <w:t>2</w:t>
            </w:r>
          </w:p>
        </w:tc>
        <w:tc>
          <w:tcPr>
            <w:tcW w:w="7466" w:type="dxa"/>
          </w:tcPr>
          <w:p w:rsidR="00592CC6" w:rsidRPr="00EC09B2" w:rsidRDefault="00592CC6" w:rsidP="00131AF3">
            <w:pPr>
              <w:spacing w:line="256" w:lineRule="auto"/>
              <w:rPr>
                <w:rFonts w:ascii="Arial" w:hAnsi="Arial" w:cs="Arial"/>
                <w:sz w:val="20"/>
                <w:szCs w:val="20"/>
              </w:rPr>
            </w:pPr>
            <w:r w:rsidRPr="00EC09B2">
              <w:rPr>
                <w:rFonts w:ascii="Arial" w:hAnsi="Arial" w:cs="Arial"/>
                <w:sz w:val="20"/>
                <w:szCs w:val="20"/>
              </w:rPr>
              <w:t>Vérification de la légitimité des inscriptions des joueurs (carton rouge ou jaune).</w:t>
            </w:r>
          </w:p>
        </w:tc>
      </w:tr>
      <w:tr w:rsidR="00592CC6" w:rsidTr="00131AF3">
        <w:tc>
          <w:tcPr>
            <w:tcW w:w="1413"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w:t>
            </w:r>
            <w:r>
              <w:rPr>
                <w:rFonts w:ascii="Arial" w:hAnsi="Arial" w:cs="Arial"/>
                <w:sz w:val="24"/>
                <w:szCs w:val="24"/>
              </w:rPr>
              <w:t>Mmg-</w:t>
            </w:r>
            <w:r w:rsidR="00221DA5">
              <w:rPr>
                <w:rFonts w:ascii="Arial" w:hAnsi="Arial" w:cs="Arial"/>
                <w:sz w:val="24"/>
                <w:szCs w:val="24"/>
              </w:rPr>
              <w:t>0</w:t>
            </w:r>
            <w:r>
              <w:rPr>
                <w:rFonts w:ascii="Arial" w:hAnsi="Arial" w:cs="Arial"/>
                <w:sz w:val="24"/>
                <w:szCs w:val="24"/>
              </w:rPr>
              <w:t>3</w:t>
            </w:r>
          </w:p>
        </w:tc>
        <w:tc>
          <w:tcPr>
            <w:tcW w:w="7466" w:type="dxa"/>
          </w:tcPr>
          <w:p w:rsidR="00592CC6" w:rsidRPr="001D2D8F" w:rsidRDefault="00592CC6" w:rsidP="00131AF3">
            <w:pPr>
              <w:spacing w:line="256" w:lineRule="auto"/>
              <w:rPr>
                <w:rFonts w:ascii="Arial" w:hAnsi="Arial" w:cs="Arial"/>
                <w:sz w:val="20"/>
                <w:szCs w:val="20"/>
              </w:rPr>
            </w:pPr>
            <w:r w:rsidRPr="00EC09B2">
              <w:rPr>
                <w:rFonts w:ascii="Arial" w:hAnsi="Arial" w:cs="Arial"/>
                <w:sz w:val="20"/>
                <w:szCs w:val="20"/>
              </w:rPr>
              <w:t>Visualisation du résultat du match.</w:t>
            </w:r>
          </w:p>
        </w:tc>
      </w:tr>
      <w:tr w:rsidR="00592CC6" w:rsidTr="00131AF3">
        <w:tc>
          <w:tcPr>
            <w:tcW w:w="1413"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w:t>
            </w:r>
            <w:r>
              <w:rPr>
                <w:rFonts w:ascii="Arial" w:hAnsi="Arial" w:cs="Arial"/>
                <w:sz w:val="24"/>
                <w:szCs w:val="24"/>
              </w:rPr>
              <w:t>Mmg</w:t>
            </w:r>
            <w:r w:rsidRPr="002E13EA">
              <w:rPr>
                <w:rFonts w:ascii="Arial" w:hAnsi="Arial" w:cs="Arial"/>
                <w:sz w:val="24"/>
                <w:szCs w:val="24"/>
              </w:rPr>
              <w:t>-</w:t>
            </w:r>
            <w:r w:rsidR="00221DA5">
              <w:rPr>
                <w:rFonts w:ascii="Arial" w:hAnsi="Arial" w:cs="Arial"/>
                <w:sz w:val="24"/>
                <w:szCs w:val="24"/>
              </w:rPr>
              <w:t>0</w:t>
            </w:r>
            <w:r>
              <w:rPr>
                <w:rFonts w:ascii="Arial" w:hAnsi="Arial" w:cs="Arial"/>
                <w:sz w:val="24"/>
                <w:szCs w:val="24"/>
              </w:rPr>
              <w:t>4</w:t>
            </w:r>
          </w:p>
        </w:tc>
        <w:tc>
          <w:tcPr>
            <w:tcW w:w="7466" w:type="dxa"/>
          </w:tcPr>
          <w:p w:rsidR="00592CC6" w:rsidRPr="001D2D8F" w:rsidRDefault="00592CC6" w:rsidP="00131AF3">
            <w:pPr>
              <w:spacing w:line="256" w:lineRule="auto"/>
              <w:rPr>
                <w:rFonts w:ascii="Arial" w:hAnsi="Arial" w:cs="Arial"/>
                <w:sz w:val="20"/>
                <w:szCs w:val="20"/>
              </w:rPr>
            </w:pPr>
            <w:r w:rsidRPr="001D2D8F">
              <w:rPr>
                <w:rFonts w:ascii="Arial" w:hAnsi="Arial" w:cs="Arial"/>
                <w:sz w:val="20"/>
                <w:szCs w:val="20"/>
              </w:rPr>
              <w:t>Visualisation du nombre de cartons distribués, lors du match.</w:t>
            </w:r>
          </w:p>
        </w:tc>
      </w:tr>
      <w:tr w:rsidR="00592CC6" w:rsidTr="00131AF3">
        <w:tc>
          <w:tcPr>
            <w:tcW w:w="1413"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w:t>
            </w:r>
            <w:r>
              <w:rPr>
                <w:rFonts w:ascii="Arial" w:hAnsi="Arial" w:cs="Arial"/>
                <w:sz w:val="24"/>
                <w:szCs w:val="24"/>
              </w:rPr>
              <w:t>Mmg</w:t>
            </w:r>
            <w:r w:rsidRPr="002E13EA">
              <w:rPr>
                <w:rFonts w:ascii="Arial" w:hAnsi="Arial" w:cs="Arial"/>
                <w:sz w:val="24"/>
                <w:szCs w:val="24"/>
              </w:rPr>
              <w:t>-</w:t>
            </w:r>
            <w:r w:rsidR="00221DA5">
              <w:rPr>
                <w:rFonts w:ascii="Arial" w:hAnsi="Arial" w:cs="Arial"/>
                <w:sz w:val="24"/>
                <w:szCs w:val="24"/>
              </w:rPr>
              <w:t>0</w:t>
            </w:r>
            <w:r>
              <w:rPr>
                <w:rFonts w:ascii="Arial" w:hAnsi="Arial" w:cs="Arial"/>
                <w:sz w:val="24"/>
                <w:szCs w:val="24"/>
              </w:rPr>
              <w:t>5</w:t>
            </w:r>
          </w:p>
        </w:tc>
        <w:tc>
          <w:tcPr>
            <w:tcW w:w="7466" w:type="dxa"/>
          </w:tcPr>
          <w:p w:rsidR="00592CC6" w:rsidRPr="001D2D8F" w:rsidRDefault="00592CC6" w:rsidP="00131AF3">
            <w:pPr>
              <w:spacing w:line="256" w:lineRule="auto"/>
              <w:rPr>
                <w:rFonts w:ascii="Arial" w:hAnsi="Arial" w:cs="Arial"/>
                <w:sz w:val="20"/>
                <w:szCs w:val="20"/>
              </w:rPr>
            </w:pPr>
            <w:r w:rsidRPr="001D2D8F">
              <w:rPr>
                <w:rFonts w:ascii="Arial" w:hAnsi="Arial" w:cs="Arial"/>
                <w:sz w:val="20"/>
                <w:szCs w:val="20"/>
              </w:rPr>
              <w:t>Visualisation du nom des joueurs qui ont marqués, lors d’un match.</w:t>
            </w:r>
          </w:p>
        </w:tc>
      </w:tr>
      <w:tr w:rsidR="00592CC6" w:rsidTr="00131AF3">
        <w:tc>
          <w:tcPr>
            <w:tcW w:w="1413"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w:t>
            </w:r>
            <w:r>
              <w:rPr>
                <w:rFonts w:ascii="Arial" w:hAnsi="Arial" w:cs="Arial"/>
                <w:sz w:val="24"/>
                <w:szCs w:val="24"/>
              </w:rPr>
              <w:t>Mmg</w:t>
            </w:r>
            <w:r w:rsidRPr="002E13EA">
              <w:rPr>
                <w:rFonts w:ascii="Arial" w:hAnsi="Arial" w:cs="Arial"/>
                <w:sz w:val="24"/>
                <w:szCs w:val="24"/>
              </w:rPr>
              <w:t>-</w:t>
            </w:r>
            <w:r w:rsidR="00221DA5">
              <w:rPr>
                <w:rFonts w:ascii="Arial" w:hAnsi="Arial" w:cs="Arial"/>
                <w:sz w:val="24"/>
                <w:szCs w:val="24"/>
              </w:rPr>
              <w:t>0</w:t>
            </w:r>
            <w:r>
              <w:rPr>
                <w:rFonts w:ascii="Arial" w:hAnsi="Arial" w:cs="Arial"/>
                <w:sz w:val="24"/>
                <w:szCs w:val="24"/>
              </w:rPr>
              <w:t>6</w:t>
            </w:r>
          </w:p>
        </w:tc>
        <w:tc>
          <w:tcPr>
            <w:tcW w:w="7466" w:type="dxa"/>
          </w:tcPr>
          <w:p w:rsidR="00592CC6" w:rsidRPr="001D2D8F" w:rsidRDefault="00592CC6" w:rsidP="00131AF3">
            <w:pPr>
              <w:spacing w:line="256" w:lineRule="auto"/>
              <w:rPr>
                <w:rFonts w:ascii="Arial" w:hAnsi="Arial" w:cs="Arial"/>
                <w:sz w:val="20"/>
                <w:szCs w:val="20"/>
              </w:rPr>
            </w:pPr>
            <w:r w:rsidRPr="001D2D8F">
              <w:rPr>
                <w:rFonts w:ascii="Arial" w:hAnsi="Arial" w:cs="Arial"/>
                <w:sz w:val="20"/>
                <w:szCs w:val="20"/>
              </w:rPr>
              <w:t>Visualisation de l’équipe gagnante du match.</w:t>
            </w:r>
          </w:p>
        </w:tc>
      </w:tr>
      <w:tr w:rsidR="00592CC6" w:rsidTr="00131AF3">
        <w:tc>
          <w:tcPr>
            <w:tcW w:w="1413"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w:t>
            </w:r>
            <w:r>
              <w:rPr>
                <w:rFonts w:ascii="Arial" w:hAnsi="Arial" w:cs="Arial"/>
                <w:sz w:val="24"/>
                <w:szCs w:val="24"/>
              </w:rPr>
              <w:t>Mmg</w:t>
            </w:r>
            <w:r w:rsidRPr="002E13EA">
              <w:rPr>
                <w:rFonts w:ascii="Arial" w:hAnsi="Arial" w:cs="Arial"/>
                <w:sz w:val="24"/>
                <w:szCs w:val="24"/>
              </w:rPr>
              <w:t>-</w:t>
            </w:r>
            <w:r w:rsidR="00221DA5">
              <w:rPr>
                <w:rFonts w:ascii="Arial" w:hAnsi="Arial" w:cs="Arial"/>
                <w:sz w:val="24"/>
                <w:szCs w:val="24"/>
              </w:rPr>
              <w:t>0</w:t>
            </w:r>
            <w:r>
              <w:rPr>
                <w:rFonts w:ascii="Arial" w:hAnsi="Arial" w:cs="Arial"/>
                <w:sz w:val="24"/>
                <w:szCs w:val="24"/>
              </w:rPr>
              <w:t>7</w:t>
            </w:r>
          </w:p>
        </w:tc>
        <w:tc>
          <w:tcPr>
            <w:tcW w:w="7466" w:type="dxa"/>
          </w:tcPr>
          <w:p w:rsidR="00592CC6" w:rsidRPr="001D2D8F" w:rsidRDefault="00592CC6" w:rsidP="00131AF3">
            <w:pPr>
              <w:spacing w:line="256" w:lineRule="auto"/>
              <w:rPr>
                <w:rFonts w:ascii="Arial" w:hAnsi="Arial" w:cs="Arial"/>
                <w:sz w:val="20"/>
                <w:szCs w:val="20"/>
              </w:rPr>
            </w:pPr>
            <w:r w:rsidRPr="001D2D8F">
              <w:rPr>
                <w:rFonts w:ascii="Arial" w:hAnsi="Arial" w:cs="Arial"/>
                <w:sz w:val="20"/>
                <w:szCs w:val="20"/>
              </w:rPr>
              <w:t>Visualisation de la date du match.</w:t>
            </w:r>
          </w:p>
        </w:tc>
      </w:tr>
      <w:tr w:rsidR="00592CC6" w:rsidTr="00131AF3">
        <w:tc>
          <w:tcPr>
            <w:tcW w:w="1413" w:type="dxa"/>
          </w:tcPr>
          <w:p w:rsidR="00592CC6" w:rsidRDefault="00592CC6" w:rsidP="00131AF3">
            <w:pPr>
              <w:pStyle w:val="Paragraphedeliste"/>
              <w:ind w:left="0"/>
              <w:rPr>
                <w:rFonts w:ascii="Arial" w:hAnsi="Arial" w:cs="Arial"/>
                <w:sz w:val="24"/>
                <w:szCs w:val="24"/>
              </w:rPr>
            </w:pPr>
            <w:r w:rsidRPr="002E13EA">
              <w:rPr>
                <w:rFonts w:ascii="Arial" w:hAnsi="Arial" w:cs="Arial"/>
                <w:sz w:val="24"/>
                <w:szCs w:val="24"/>
              </w:rPr>
              <w:t>Ef-</w:t>
            </w:r>
            <w:r>
              <w:rPr>
                <w:rFonts w:ascii="Arial" w:hAnsi="Arial" w:cs="Arial"/>
                <w:sz w:val="24"/>
                <w:szCs w:val="24"/>
              </w:rPr>
              <w:t>Mmg</w:t>
            </w:r>
            <w:r w:rsidRPr="002E13EA">
              <w:rPr>
                <w:rFonts w:ascii="Arial" w:hAnsi="Arial" w:cs="Arial"/>
                <w:sz w:val="24"/>
                <w:szCs w:val="24"/>
              </w:rPr>
              <w:t>-</w:t>
            </w:r>
            <w:r w:rsidR="00221DA5">
              <w:rPr>
                <w:rFonts w:ascii="Arial" w:hAnsi="Arial" w:cs="Arial"/>
                <w:sz w:val="24"/>
                <w:szCs w:val="24"/>
              </w:rPr>
              <w:t>0</w:t>
            </w:r>
            <w:r>
              <w:rPr>
                <w:rFonts w:ascii="Arial" w:hAnsi="Arial" w:cs="Arial"/>
                <w:sz w:val="24"/>
                <w:szCs w:val="24"/>
              </w:rPr>
              <w:t>8</w:t>
            </w:r>
          </w:p>
        </w:tc>
        <w:tc>
          <w:tcPr>
            <w:tcW w:w="7466" w:type="dxa"/>
          </w:tcPr>
          <w:p w:rsidR="00592CC6" w:rsidRPr="001D2D8F" w:rsidRDefault="00592CC6" w:rsidP="00131AF3">
            <w:pPr>
              <w:spacing w:line="256" w:lineRule="auto"/>
              <w:rPr>
                <w:rFonts w:ascii="Arial" w:hAnsi="Arial" w:cs="Arial"/>
                <w:sz w:val="20"/>
                <w:szCs w:val="20"/>
              </w:rPr>
            </w:pPr>
            <w:r w:rsidRPr="001D2D8F">
              <w:rPr>
                <w:rFonts w:ascii="Arial" w:hAnsi="Arial" w:cs="Arial"/>
                <w:sz w:val="20"/>
                <w:szCs w:val="20"/>
              </w:rPr>
              <w:t>Visualisation des équipes présentent au match.</w:t>
            </w:r>
          </w:p>
        </w:tc>
      </w:tr>
    </w:tbl>
    <w:p w:rsidR="00592CC6" w:rsidRPr="00B548F8" w:rsidRDefault="00592CC6" w:rsidP="00592CC6">
      <w:pPr>
        <w:rPr>
          <w:rStyle w:val="Accentuationlgre"/>
        </w:rPr>
      </w:pPr>
    </w:p>
    <w:p w:rsidR="00592CC6" w:rsidRPr="00B548F8" w:rsidRDefault="00592CC6" w:rsidP="00592CC6">
      <w:pPr>
        <w:pStyle w:val="Paragraphedeliste"/>
        <w:numPr>
          <w:ilvl w:val="0"/>
          <w:numId w:val="10"/>
        </w:numPr>
        <w:rPr>
          <w:rStyle w:val="Accentuationlgre"/>
        </w:rPr>
      </w:pPr>
      <w:r w:rsidRPr="00B548F8">
        <w:rPr>
          <w:rStyle w:val="Accentuationlgre"/>
        </w:rPr>
        <w:t>Exigences non fonctionnelles</w:t>
      </w:r>
    </w:p>
    <w:p w:rsidR="00592CC6" w:rsidRPr="00B548F8" w:rsidRDefault="00592CC6" w:rsidP="00592CC6">
      <w:pPr>
        <w:pStyle w:val="Paragraphedeliste"/>
      </w:pPr>
    </w:p>
    <w:tbl>
      <w:tblPr>
        <w:tblStyle w:val="Grilledutableau"/>
        <w:tblpPr w:leftFromText="141" w:rightFromText="141" w:vertAnchor="text" w:horzAnchor="margin" w:tblpY="33"/>
        <w:tblW w:w="0" w:type="auto"/>
        <w:tblLook w:val="04A0" w:firstRow="1" w:lastRow="0" w:firstColumn="1" w:lastColumn="0" w:noHBand="0" w:noVBand="1"/>
      </w:tblPr>
      <w:tblGrid>
        <w:gridCol w:w="1413"/>
        <w:gridCol w:w="7466"/>
      </w:tblGrid>
      <w:tr w:rsidR="00221DA5" w:rsidTr="00131AF3">
        <w:tc>
          <w:tcPr>
            <w:tcW w:w="1413" w:type="dxa"/>
          </w:tcPr>
          <w:p w:rsidR="00221DA5" w:rsidRDefault="00221DA5" w:rsidP="00131AF3">
            <w:pPr>
              <w:pStyle w:val="Paragraphedeliste"/>
              <w:ind w:left="0"/>
              <w:rPr>
                <w:rFonts w:ascii="Arial" w:hAnsi="Arial" w:cs="Arial"/>
                <w:sz w:val="24"/>
                <w:szCs w:val="24"/>
              </w:rPr>
            </w:pPr>
            <w:r w:rsidRPr="002E13EA">
              <w:rPr>
                <w:rFonts w:ascii="Arial" w:hAnsi="Arial" w:cs="Arial"/>
                <w:sz w:val="24"/>
                <w:szCs w:val="24"/>
              </w:rPr>
              <w:t>E</w:t>
            </w:r>
            <w:r>
              <w:rPr>
                <w:rFonts w:ascii="Arial" w:hAnsi="Arial" w:cs="Arial"/>
                <w:sz w:val="24"/>
                <w:szCs w:val="24"/>
              </w:rPr>
              <w:t>n</w:t>
            </w:r>
            <w:r w:rsidRPr="002E13EA">
              <w:rPr>
                <w:rFonts w:ascii="Arial" w:hAnsi="Arial" w:cs="Arial"/>
                <w:sz w:val="24"/>
                <w:szCs w:val="24"/>
              </w:rPr>
              <w:t>f-</w:t>
            </w:r>
            <w:r>
              <w:rPr>
                <w:rFonts w:ascii="Arial" w:hAnsi="Arial" w:cs="Arial"/>
                <w:sz w:val="24"/>
                <w:szCs w:val="24"/>
              </w:rPr>
              <w:t>0</w:t>
            </w:r>
            <w:r w:rsidRPr="002E13EA">
              <w:rPr>
                <w:rFonts w:ascii="Arial" w:hAnsi="Arial" w:cs="Arial"/>
                <w:sz w:val="24"/>
                <w:szCs w:val="24"/>
              </w:rPr>
              <w:t>1</w:t>
            </w:r>
          </w:p>
        </w:tc>
        <w:tc>
          <w:tcPr>
            <w:tcW w:w="7466" w:type="dxa"/>
          </w:tcPr>
          <w:p w:rsidR="00221DA5" w:rsidRPr="00EC09B2" w:rsidRDefault="00221DA5" w:rsidP="00131AF3">
            <w:pPr>
              <w:spacing w:line="256" w:lineRule="auto"/>
              <w:rPr>
                <w:rFonts w:ascii="Arial" w:hAnsi="Arial" w:cs="Arial"/>
                <w:sz w:val="20"/>
                <w:szCs w:val="20"/>
              </w:rPr>
            </w:pPr>
            <w:r>
              <w:rPr>
                <w:rFonts w:ascii="Arial" w:hAnsi="Arial" w:cs="Arial"/>
                <w:sz w:val="20"/>
                <w:szCs w:val="20"/>
              </w:rPr>
              <w:t>L’utilisateur n’a pas besoin d’être logué pour se connecter</w:t>
            </w:r>
          </w:p>
        </w:tc>
      </w:tr>
      <w:tr w:rsidR="00221DA5" w:rsidTr="00131AF3">
        <w:tc>
          <w:tcPr>
            <w:tcW w:w="1413" w:type="dxa"/>
          </w:tcPr>
          <w:p w:rsidR="00221DA5" w:rsidRDefault="00221DA5" w:rsidP="00131AF3">
            <w:pPr>
              <w:pStyle w:val="Paragraphedeliste"/>
              <w:ind w:left="0"/>
              <w:rPr>
                <w:rFonts w:ascii="Arial" w:hAnsi="Arial" w:cs="Arial"/>
                <w:sz w:val="24"/>
                <w:szCs w:val="24"/>
              </w:rPr>
            </w:pPr>
            <w:r w:rsidRPr="002E13EA">
              <w:rPr>
                <w:rFonts w:ascii="Arial" w:hAnsi="Arial" w:cs="Arial"/>
                <w:sz w:val="24"/>
                <w:szCs w:val="24"/>
              </w:rPr>
              <w:t>E</w:t>
            </w:r>
            <w:r>
              <w:rPr>
                <w:rFonts w:ascii="Arial" w:hAnsi="Arial" w:cs="Arial"/>
                <w:sz w:val="24"/>
                <w:szCs w:val="24"/>
              </w:rPr>
              <w:t>n</w:t>
            </w:r>
            <w:r w:rsidRPr="002E13EA">
              <w:rPr>
                <w:rFonts w:ascii="Arial" w:hAnsi="Arial" w:cs="Arial"/>
                <w:sz w:val="24"/>
                <w:szCs w:val="24"/>
              </w:rPr>
              <w:t>f-</w:t>
            </w:r>
            <w:r>
              <w:rPr>
                <w:rFonts w:ascii="Arial" w:hAnsi="Arial" w:cs="Arial"/>
                <w:sz w:val="24"/>
                <w:szCs w:val="24"/>
              </w:rPr>
              <w:t>0</w:t>
            </w:r>
            <w:r w:rsidR="00505F0D">
              <w:rPr>
                <w:rFonts w:ascii="Arial" w:hAnsi="Arial" w:cs="Arial"/>
                <w:sz w:val="24"/>
                <w:szCs w:val="24"/>
              </w:rPr>
              <w:t>2</w:t>
            </w:r>
          </w:p>
        </w:tc>
        <w:tc>
          <w:tcPr>
            <w:tcW w:w="7466" w:type="dxa"/>
          </w:tcPr>
          <w:p w:rsidR="00221DA5" w:rsidRPr="00EC09B2" w:rsidRDefault="00221DA5" w:rsidP="00131AF3">
            <w:pPr>
              <w:spacing w:line="256" w:lineRule="auto"/>
              <w:rPr>
                <w:rFonts w:ascii="Arial" w:hAnsi="Arial" w:cs="Arial"/>
                <w:sz w:val="20"/>
                <w:szCs w:val="20"/>
              </w:rPr>
            </w:pPr>
            <w:r>
              <w:rPr>
                <w:rFonts w:ascii="Arial" w:hAnsi="Arial" w:cs="Arial"/>
                <w:sz w:val="20"/>
                <w:szCs w:val="20"/>
              </w:rPr>
              <w:t xml:space="preserve">L’interface sera conviviale et </w:t>
            </w:r>
            <w:r w:rsidR="00505F0D">
              <w:rPr>
                <w:rFonts w:ascii="Arial" w:hAnsi="Arial" w:cs="Arial"/>
                <w:sz w:val="20"/>
                <w:szCs w:val="20"/>
              </w:rPr>
              <w:t>intuitive</w:t>
            </w:r>
          </w:p>
        </w:tc>
      </w:tr>
      <w:tr w:rsidR="00221DA5" w:rsidTr="00131AF3">
        <w:tc>
          <w:tcPr>
            <w:tcW w:w="1413" w:type="dxa"/>
          </w:tcPr>
          <w:p w:rsidR="00221DA5" w:rsidRDefault="00221DA5" w:rsidP="00131AF3">
            <w:pPr>
              <w:pStyle w:val="Paragraphedeliste"/>
              <w:ind w:left="0"/>
              <w:rPr>
                <w:rFonts w:ascii="Arial" w:hAnsi="Arial" w:cs="Arial"/>
                <w:sz w:val="24"/>
                <w:szCs w:val="24"/>
              </w:rPr>
            </w:pPr>
            <w:r w:rsidRPr="002E13EA">
              <w:rPr>
                <w:rFonts w:ascii="Arial" w:hAnsi="Arial" w:cs="Arial"/>
                <w:sz w:val="24"/>
                <w:szCs w:val="24"/>
              </w:rPr>
              <w:t>E</w:t>
            </w:r>
            <w:r>
              <w:rPr>
                <w:rFonts w:ascii="Arial" w:hAnsi="Arial" w:cs="Arial"/>
                <w:sz w:val="24"/>
                <w:szCs w:val="24"/>
              </w:rPr>
              <w:t>n</w:t>
            </w:r>
            <w:r w:rsidRPr="002E13EA">
              <w:rPr>
                <w:rFonts w:ascii="Arial" w:hAnsi="Arial" w:cs="Arial"/>
                <w:sz w:val="24"/>
                <w:szCs w:val="24"/>
              </w:rPr>
              <w:t>f-</w:t>
            </w:r>
            <w:r>
              <w:rPr>
                <w:rFonts w:ascii="Arial" w:hAnsi="Arial" w:cs="Arial"/>
                <w:sz w:val="24"/>
                <w:szCs w:val="24"/>
              </w:rPr>
              <w:t>0</w:t>
            </w:r>
            <w:r w:rsidR="00505F0D">
              <w:rPr>
                <w:rFonts w:ascii="Arial" w:hAnsi="Arial" w:cs="Arial"/>
                <w:sz w:val="24"/>
                <w:szCs w:val="24"/>
              </w:rPr>
              <w:t>3</w:t>
            </w:r>
          </w:p>
        </w:tc>
        <w:tc>
          <w:tcPr>
            <w:tcW w:w="7466" w:type="dxa"/>
          </w:tcPr>
          <w:p w:rsidR="00221DA5" w:rsidRPr="00505F0D" w:rsidRDefault="00505F0D" w:rsidP="00131AF3">
            <w:pPr>
              <w:spacing w:line="256" w:lineRule="auto"/>
              <w:rPr>
                <w:rFonts w:ascii="Arial" w:hAnsi="Arial" w:cs="Arial"/>
                <w:sz w:val="20"/>
                <w:szCs w:val="20"/>
              </w:rPr>
            </w:pPr>
            <w:r>
              <w:rPr>
                <w:rFonts w:ascii="Arial" w:hAnsi="Arial" w:cs="Arial"/>
                <w:sz w:val="20"/>
                <w:szCs w:val="20"/>
              </w:rPr>
              <w:t>La solution aura une r</w:t>
            </w:r>
            <w:r w:rsidRPr="00505F0D">
              <w:rPr>
                <w:rFonts w:ascii="Arial" w:hAnsi="Arial" w:cs="Arial"/>
                <w:sz w:val="20"/>
                <w:szCs w:val="20"/>
              </w:rPr>
              <w:t>apidité acceptable des réponses aux requêtes</w:t>
            </w:r>
          </w:p>
        </w:tc>
      </w:tr>
      <w:tr w:rsidR="00221DA5" w:rsidTr="00131AF3">
        <w:tc>
          <w:tcPr>
            <w:tcW w:w="1413" w:type="dxa"/>
          </w:tcPr>
          <w:p w:rsidR="00221DA5" w:rsidRDefault="00221DA5" w:rsidP="00131AF3">
            <w:pPr>
              <w:pStyle w:val="Paragraphedeliste"/>
              <w:ind w:left="0"/>
              <w:rPr>
                <w:rFonts w:ascii="Arial" w:hAnsi="Arial" w:cs="Arial"/>
                <w:sz w:val="24"/>
                <w:szCs w:val="24"/>
              </w:rPr>
            </w:pPr>
            <w:r w:rsidRPr="002E13EA">
              <w:rPr>
                <w:rFonts w:ascii="Arial" w:hAnsi="Arial" w:cs="Arial"/>
                <w:sz w:val="24"/>
                <w:szCs w:val="24"/>
              </w:rPr>
              <w:t>E</w:t>
            </w:r>
            <w:r>
              <w:rPr>
                <w:rFonts w:ascii="Arial" w:hAnsi="Arial" w:cs="Arial"/>
                <w:sz w:val="24"/>
                <w:szCs w:val="24"/>
              </w:rPr>
              <w:t>n</w:t>
            </w:r>
            <w:r w:rsidRPr="002E13EA">
              <w:rPr>
                <w:rFonts w:ascii="Arial" w:hAnsi="Arial" w:cs="Arial"/>
                <w:sz w:val="24"/>
                <w:szCs w:val="24"/>
              </w:rPr>
              <w:t>f-</w:t>
            </w:r>
            <w:r>
              <w:rPr>
                <w:rFonts w:ascii="Arial" w:hAnsi="Arial" w:cs="Arial"/>
                <w:sz w:val="24"/>
                <w:szCs w:val="24"/>
              </w:rPr>
              <w:t>0</w:t>
            </w:r>
            <w:r w:rsidR="00505F0D">
              <w:rPr>
                <w:rFonts w:ascii="Arial" w:hAnsi="Arial" w:cs="Arial"/>
                <w:sz w:val="24"/>
                <w:szCs w:val="24"/>
              </w:rPr>
              <w:t>4</w:t>
            </w:r>
          </w:p>
        </w:tc>
        <w:tc>
          <w:tcPr>
            <w:tcW w:w="7466" w:type="dxa"/>
          </w:tcPr>
          <w:p w:rsidR="00221DA5" w:rsidRPr="001D2D8F" w:rsidRDefault="00505F0D" w:rsidP="00131AF3">
            <w:pPr>
              <w:spacing w:line="256" w:lineRule="auto"/>
              <w:rPr>
                <w:rFonts w:ascii="Arial" w:hAnsi="Arial" w:cs="Arial"/>
                <w:sz w:val="20"/>
                <w:szCs w:val="20"/>
              </w:rPr>
            </w:pPr>
            <w:r>
              <w:rPr>
                <w:rFonts w:ascii="Arial" w:hAnsi="Arial" w:cs="Arial"/>
                <w:sz w:val="20"/>
                <w:szCs w:val="20"/>
              </w:rPr>
              <w:t>Les messages d’erreurs seront définis avec un numéro d’erreur et une phrase explicative rédigée en Français</w:t>
            </w:r>
          </w:p>
        </w:tc>
      </w:tr>
    </w:tbl>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211E7E" w:rsidRDefault="00211E7E" w:rsidP="00592CC6">
      <w:pPr>
        <w:rPr>
          <w:rFonts w:ascii="Arial" w:hAnsi="Arial" w:cs="Arial"/>
          <w:sz w:val="24"/>
          <w:szCs w:val="24"/>
        </w:rPr>
      </w:pPr>
    </w:p>
    <w:p w:rsidR="00211E7E" w:rsidRPr="001D2D8F" w:rsidRDefault="00211E7E" w:rsidP="00592CC6">
      <w:pPr>
        <w:rPr>
          <w:rFonts w:ascii="Arial" w:hAnsi="Arial" w:cs="Arial"/>
          <w:sz w:val="24"/>
          <w:szCs w:val="24"/>
        </w:rPr>
      </w:pPr>
    </w:p>
    <w:p w:rsidR="00592CC6" w:rsidRDefault="00592CC6" w:rsidP="00592CC6">
      <w:pPr>
        <w:pStyle w:val="Titre1"/>
      </w:pPr>
      <w:bookmarkStart w:id="7" w:name="_Toc38698997"/>
      <w:bookmarkStart w:id="8" w:name="_Toc36907221"/>
      <w:r w:rsidRPr="002E13EA">
        <w:t>Contraintes business</w:t>
      </w:r>
      <w:bookmarkEnd w:id="7"/>
      <w:r w:rsidRPr="002E13EA">
        <w:t xml:space="preserve"> </w:t>
      </w:r>
      <w:bookmarkEnd w:id="8"/>
    </w:p>
    <w:p w:rsidR="00592CC6" w:rsidRPr="000E4DBD" w:rsidRDefault="00592CC6" w:rsidP="00592CC6">
      <w:pPr>
        <w:rPr>
          <w:rFonts w:ascii="Arial" w:hAnsi="Arial" w:cs="Arial"/>
          <w:sz w:val="24"/>
          <w:szCs w:val="24"/>
        </w:rPr>
      </w:pPr>
    </w:p>
    <w:p w:rsidR="00592CC6" w:rsidRDefault="00592CC6" w:rsidP="00592CC6">
      <w:pPr>
        <w:rPr>
          <w:rFonts w:ascii="Arial" w:hAnsi="Arial" w:cs="Arial"/>
          <w:sz w:val="24"/>
          <w:szCs w:val="24"/>
        </w:rPr>
      </w:pPr>
      <w:r w:rsidRPr="00B061AA">
        <w:rPr>
          <w:rFonts w:ascii="Arial" w:hAnsi="Arial" w:cs="Arial"/>
          <w:noProof/>
          <w:sz w:val="24"/>
          <w:szCs w:val="24"/>
        </w:rPr>
        <mc:AlternateContent>
          <mc:Choice Requires="wps">
            <w:drawing>
              <wp:anchor distT="0" distB="0" distL="114300" distR="114300" simplePos="0" relativeHeight="251663360" behindDoc="0" locked="0" layoutInCell="1" allowOverlap="1" wp14:anchorId="424B374D" wp14:editId="5A955388">
                <wp:simplePos x="0" y="0"/>
                <wp:positionH relativeFrom="margin">
                  <wp:align>right</wp:align>
                </wp:positionH>
                <wp:positionV relativeFrom="paragraph">
                  <wp:posOffset>8890</wp:posOffset>
                </wp:positionV>
                <wp:extent cx="5715000" cy="6867525"/>
                <wp:effectExtent l="0" t="0" r="19050" b="28575"/>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867525"/>
                        </a:xfrm>
                        <a:prstGeom prst="rect">
                          <a:avLst/>
                        </a:prstGeom>
                        <a:solidFill>
                          <a:schemeClr val="bg1">
                            <a:lumMod val="95000"/>
                          </a:schemeClr>
                        </a:solidFill>
                        <a:ln w="9525">
                          <a:solidFill>
                            <a:schemeClr val="bg1">
                              <a:lumMod val="85000"/>
                            </a:schemeClr>
                          </a:solidFill>
                          <a:miter lim="800000"/>
                          <a:headEnd/>
                          <a:tailEnd/>
                        </a:ln>
                      </wps:spPr>
                      <wps:txbx>
                        <w:txbxContent>
                          <w:p w:rsidR="0006611F" w:rsidRPr="00E947DE" w:rsidRDefault="0006611F" w:rsidP="00592CC6">
                            <w:pPr>
                              <w:pStyle w:val="Paragraphedeliste"/>
                              <w:numPr>
                                <w:ilvl w:val="0"/>
                                <w:numId w:val="5"/>
                              </w:numPr>
                              <w:spacing w:line="256" w:lineRule="auto"/>
                              <w:rPr>
                                <w:rFonts w:ascii="Arial" w:hAnsi="Arial" w:cs="Arial"/>
                                <w:sz w:val="20"/>
                                <w:szCs w:val="20"/>
                              </w:rPr>
                            </w:pPr>
                            <w:r w:rsidRPr="00E947DE">
                              <w:rPr>
                                <w:rFonts w:ascii="Arial" w:hAnsi="Arial" w:cs="Arial"/>
                                <w:sz w:val="20"/>
                                <w:szCs w:val="20"/>
                              </w:rPr>
                              <w:t xml:space="preserve">Il existe deux utilisateurs respectifs </w:t>
                            </w:r>
                            <w:r>
                              <w:rPr>
                                <w:rFonts w:ascii="Arial" w:hAnsi="Arial" w:cs="Arial"/>
                                <w:sz w:val="20"/>
                                <w:szCs w:val="20"/>
                              </w:rPr>
                              <w:t>pour les accès à la base de données</w:t>
                            </w:r>
                            <w:r w:rsidRPr="00E947DE">
                              <w:rPr>
                                <w:rFonts w:ascii="Arial" w:hAnsi="Arial" w:cs="Arial"/>
                                <w:sz w:val="20"/>
                                <w:szCs w:val="20"/>
                              </w:rPr>
                              <w:t>(MatchManagement et Backend).</w:t>
                            </w:r>
                          </w:p>
                          <w:p w:rsidR="0006611F" w:rsidRPr="00E947DE" w:rsidRDefault="0006611F" w:rsidP="00592CC6">
                            <w:pPr>
                              <w:pStyle w:val="Paragraphedeliste"/>
                              <w:numPr>
                                <w:ilvl w:val="0"/>
                                <w:numId w:val="5"/>
                              </w:numPr>
                              <w:spacing w:line="256" w:lineRule="auto"/>
                              <w:rPr>
                                <w:rFonts w:ascii="Arial" w:hAnsi="Arial" w:cs="Arial"/>
                                <w:sz w:val="20"/>
                                <w:szCs w:val="20"/>
                              </w:rPr>
                            </w:pPr>
                            <w:r w:rsidRPr="00E947DE">
                              <w:rPr>
                                <w:rFonts w:ascii="Arial" w:hAnsi="Arial" w:cs="Arial"/>
                                <w:sz w:val="20"/>
                                <w:szCs w:val="20"/>
                              </w:rPr>
                              <w:t>Pas d’accès direct aux tables, sauf pour le Super Admin (sa).</w:t>
                            </w:r>
                          </w:p>
                          <w:p w:rsidR="0006611F" w:rsidRPr="00E947DE" w:rsidRDefault="0006611F" w:rsidP="00592CC6">
                            <w:pPr>
                              <w:pStyle w:val="Paragraphedeliste"/>
                              <w:numPr>
                                <w:ilvl w:val="0"/>
                                <w:numId w:val="5"/>
                              </w:numPr>
                              <w:spacing w:line="256" w:lineRule="auto"/>
                              <w:rPr>
                                <w:rFonts w:ascii="Arial" w:hAnsi="Arial" w:cs="Arial"/>
                                <w:sz w:val="20"/>
                                <w:szCs w:val="20"/>
                              </w:rPr>
                            </w:pPr>
                            <w:r>
                              <w:rPr>
                                <w:rFonts w:ascii="Arial" w:hAnsi="Arial" w:cs="Arial"/>
                                <w:sz w:val="20"/>
                                <w:szCs w:val="20"/>
                              </w:rPr>
                              <w:t>La base de données d</w:t>
                            </w:r>
                            <w:r w:rsidRPr="00E947DE">
                              <w:rPr>
                                <w:rFonts w:ascii="Arial" w:hAnsi="Arial" w:cs="Arial"/>
                                <w:sz w:val="20"/>
                                <w:szCs w:val="20"/>
                              </w:rPr>
                              <w:t>oit contenir :</w:t>
                            </w:r>
                          </w:p>
                          <w:p w:rsidR="0006611F" w:rsidRPr="00E947DE" w:rsidRDefault="0006611F" w:rsidP="00592CC6">
                            <w:pPr>
                              <w:pStyle w:val="Paragraphedeliste"/>
                              <w:numPr>
                                <w:ilvl w:val="1"/>
                                <w:numId w:val="5"/>
                              </w:numPr>
                              <w:spacing w:line="256" w:lineRule="auto"/>
                              <w:rPr>
                                <w:rFonts w:ascii="Arial" w:hAnsi="Arial" w:cs="Arial"/>
                                <w:sz w:val="20"/>
                                <w:szCs w:val="20"/>
                              </w:rPr>
                            </w:pPr>
                            <w:r w:rsidRPr="00E947DE">
                              <w:rPr>
                                <w:rFonts w:ascii="Arial" w:hAnsi="Arial" w:cs="Arial"/>
                                <w:sz w:val="20"/>
                                <w:szCs w:val="20"/>
                              </w:rPr>
                              <w:t>Les procédures stockées, Triggers</w:t>
                            </w:r>
                            <w:r>
                              <w:rPr>
                                <w:rFonts w:ascii="Arial" w:hAnsi="Arial" w:cs="Arial"/>
                                <w:sz w:val="20"/>
                                <w:szCs w:val="20"/>
                              </w:rPr>
                              <w:t>.</w:t>
                            </w:r>
                          </w:p>
                          <w:p w:rsidR="0006611F" w:rsidRPr="00E947DE" w:rsidRDefault="0006611F" w:rsidP="00592CC6">
                            <w:pPr>
                              <w:pStyle w:val="Paragraphedeliste"/>
                              <w:numPr>
                                <w:ilvl w:val="1"/>
                                <w:numId w:val="5"/>
                              </w:numPr>
                              <w:spacing w:line="256" w:lineRule="auto"/>
                              <w:rPr>
                                <w:rFonts w:ascii="Arial" w:hAnsi="Arial" w:cs="Arial"/>
                                <w:sz w:val="20"/>
                                <w:szCs w:val="20"/>
                              </w:rPr>
                            </w:pPr>
                            <w:r w:rsidRPr="00E947DE">
                              <w:rPr>
                                <w:rFonts w:ascii="Arial" w:hAnsi="Arial" w:cs="Arial"/>
                                <w:sz w:val="20"/>
                                <w:szCs w:val="20"/>
                              </w:rPr>
                              <w:t>Des vues.</w:t>
                            </w:r>
                          </w:p>
                          <w:p w:rsidR="0006611F" w:rsidRDefault="0006611F" w:rsidP="00592CC6">
                            <w:pPr>
                              <w:pStyle w:val="Paragraphedeliste"/>
                              <w:numPr>
                                <w:ilvl w:val="1"/>
                                <w:numId w:val="5"/>
                              </w:numPr>
                              <w:spacing w:line="256" w:lineRule="auto"/>
                              <w:rPr>
                                <w:rFonts w:ascii="Arial" w:hAnsi="Arial" w:cs="Arial"/>
                                <w:sz w:val="20"/>
                                <w:szCs w:val="20"/>
                              </w:rPr>
                            </w:pPr>
                            <w:r w:rsidRPr="00E947DE">
                              <w:rPr>
                                <w:rFonts w:ascii="Arial" w:hAnsi="Arial" w:cs="Arial"/>
                                <w:sz w:val="20"/>
                                <w:szCs w:val="20"/>
                              </w:rPr>
                              <w:t>Deux schémas distincts (MatchManagement et Back</w:t>
                            </w:r>
                            <w:r>
                              <w:rPr>
                                <w:rFonts w:ascii="Arial" w:hAnsi="Arial" w:cs="Arial"/>
                                <w:sz w:val="20"/>
                                <w:szCs w:val="20"/>
                              </w:rPr>
                              <w:t>E</w:t>
                            </w:r>
                            <w:r w:rsidRPr="00E947DE">
                              <w:rPr>
                                <w:rFonts w:ascii="Arial" w:hAnsi="Arial" w:cs="Arial"/>
                                <w:sz w:val="20"/>
                                <w:szCs w:val="20"/>
                              </w:rPr>
                              <w:t>nd</w:t>
                            </w:r>
                            <w:r>
                              <w:rPr>
                                <w:rFonts w:ascii="Arial" w:hAnsi="Arial" w:cs="Arial"/>
                                <w:sz w:val="20"/>
                                <w:szCs w:val="20"/>
                              </w:rPr>
                              <w:t>User</w:t>
                            </w:r>
                            <w:r w:rsidRPr="00E947DE">
                              <w:rPr>
                                <w:rFonts w:ascii="Arial" w:hAnsi="Arial" w:cs="Arial"/>
                                <w:sz w:val="20"/>
                                <w:szCs w:val="20"/>
                              </w:rPr>
                              <w:t>).</w:t>
                            </w:r>
                          </w:p>
                          <w:p w:rsidR="0006611F" w:rsidRPr="00E947DE" w:rsidRDefault="0006611F" w:rsidP="00592CC6">
                            <w:pPr>
                              <w:pStyle w:val="Paragraphedeliste"/>
                              <w:spacing w:line="256" w:lineRule="auto"/>
                              <w:ind w:left="1440"/>
                              <w:rPr>
                                <w:rFonts w:ascii="Arial" w:hAnsi="Arial" w:cs="Arial"/>
                                <w:sz w:val="20"/>
                                <w:szCs w:val="20"/>
                              </w:rPr>
                            </w:pPr>
                          </w:p>
                          <w:p w:rsidR="0006611F" w:rsidRPr="00E947DE" w:rsidRDefault="0006611F" w:rsidP="00592CC6">
                            <w:pPr>
                              <w:pStyle w:val="Paragraphedeliste"/>
                              <w:numPr>
                                <w:ilvl w:val="0"/>
                                <w:numId w:val="5"/>
                              </w:numPr>
                              <w:spacing w:line="256" w:lineRule="auto"/>
                              <w:rPr>
                                <w:rFonts w:ascii="Arial" w:hAnsi="Arial" w:cs="Arial"/>
                                <w:sz w:val="20"/>
                                <w:szCs w:val="20"/>
                              </w:rPr>
                            </w:pPr>
                            <w:r w:rsidRPr="00E947DE">
                              <w:rPr>
                                <w:rFonts w:ascii="Arial" w:hAnsi="Arial" w:cs="Arial"/>
                                <w:sz w:val="20"/>
                                <w:szCs w:val="20"/>
                              </w:rPr>
                              <w:t>Sécurité obligatoire au niveau des schémas</w:t>
                            </w:r>
                            <w:r>
                              <w:rPr>
                                <w:rFonts w:ascii="Arial" w:hAnsi="Arial" w:cs="Arial"/>
                                <w:sz w:val="20"/>
                                <w:szCs w:val="20"/>
                              </w:rPr>
                              <w:t xml:space="preserve"> contenu dans la base de données</w:t>
                            </w:r>
                            <w:r w:rsidRPr="00E947DE">
                              <w:rPr>
                                <w:rFonts w:ascii="Arial" w:hAnsi="Arial" w:cs="Arial"/>
                                <w:sz w:val="20"/>
                                <w:szCs w:val="20"/>
                              </w:rPr>
                              <w:t>.</w:t>
                            </w:r>
                          </w:p>
                          <w:p w:rsidR="0006611F" w:rsidRDefault="0006611F" w:rsidP="00592CC6">
                            <w:pPr>
                              <w:pStyle w:val="Paragraphedeliste"/>
                              <w:numPr>
                                <w:ilvl w:val="0"/>
                                <w:numId w:val="5"/>
                              </w:numPr>
                              <w:rPr>
                                <w:rFonts w:ascii="Arial" w:hAnsi="Arial" w:cs="Arial"/>
                                <w:bCs/>
                                <w:sz w:val="20"/>
                                <w:szCs w:val="20"/>
                              </w:rPr>
                            </w:pPr>
                            <w:r>
                              <w:rPr>
                                <w:rFonts w:ascii="Arial" w:hAnsi="Arial" w:cs="Arial"/>
                                <w:bCs/>
                                <w:sz w:val="20"/>
                                <w:szCs w:val="20"/>
                              </w:rPr>
                              <w:t>Une d</w:t>
                            </w:r>
                            <w:r w:rsidRPr="00DC5E8D">
                              <w:rPr>
                                <w:rFonts w:ascii="Arial" w:hAnsi="Arial" w:cs="Arial"/>
                                <w:bCs/>
                                <w:sz w:val="20"/>
                                <w:szCs w:val="20"/>
                              </w:rPr>
                              <w:t>écoupe</w:t>
                            </w:r>
                            <w:r>
                              <w:rPr>
                                <w:rFonts w:ascii="Arial" w:hAnsi="Arial" w:cs="Arial"/>
                                <w:bCs/>
                                <w:sz w:val="20"/>
                                <w:szCs w:val="20"/>
                              </w:rPr>
                              <w:t xml:space="preserve"> du programme</w:t>
                            </w:r>
                            <w:r w:rsidRPr="00DC5E8D">
                              <w:rPr>
                                <w:rFonts w:ascii="Arial" w:hAnsi="Arial" w:cs="Arial"/>
                                <w:bCs/>
                                <w:sz w:val="20"/>
                                <w:szCs w:val="20"/>
                              </w:rPr>
                              <w:t xml:space="preserve"> en Buiseness Layer, DAL, Modèles et gestion des erreurs</w:t>
                            </w:r>
                            <w:r>
                              <w:rPr>
                                <w:rFonts w:ascii="Arial" w:hAnsi="Arial" w:cs="Arial"/>
                                <w:bCs/>
                                <w:sz w:val="20"/>
                                <w:szCs w:val="20"/>
                              </w:rPr>
                              <w:t xml:space="preserve"> est obligatoire.</w:t>
                            </w:r>
                          </w:p>
                          <w:p w:rsidR="0006611F" w:rsidRDefault="0006611F" w:rsidP="00592CC6">
                            <w:pPr>
                              <w:pStyle w:val="Paragraphedeliste"/>
                              <w:numPr>
                                <w:ilvl w:val="0"/>
                                <w:numId w:val="5"/>
                              </w:numPr>
                              <w:rPr>
                                <w:rFonts w:ascii="Arial" w:hAnsi="Arial" w:cs="Arial"/>
                                <w:bCs/>
                                <w:sz w:val="20"/>
                                <w:szCs w:val="20"/>
                              </w:rPr>
                            </w:pPr>
                            <w:r w:rsidRPr="00DC5E8D">
                              <w:rPr>
                                <w:rFonts w:ascii="Arial" w:hAnsi="Arial" w:cs="Arial"/>
                                <w:bCs/>
                                <w:sz w:val="20"/>
                                <w:szCs w:val="20"/>
                              </w:rPr>
                              <w:t>Le Backend doit utiliser EntityFramework</w:t>
                            </w:r>
                            <w:r>
                              <w:rPr>
                                <w:rFonts w:ascii="Arial" w:hAnsi="Arial" w:cs="Arial"/>
                                <w:bCs/>
                                <w:sz w:val="20"/>
                                <w:szCs w:val="20"/>
                              </w:rPr>
                              <w:t>.</w:t>
                            </w:r>
                          </w:p>
                          <w:p w:rsidR="0006611F" w:rsidRDefault="0006611F" w:rsidP="00592CC6">
                            <w:pPr>
                              <w:pStyle w:val="Paragraphedeliste"/>
                              <w:numPr>
                                <w:ilvl w:val="0"/>
                                <w:numId w:val="5"/>
                              </w:numPr>
                              <w:rPr>
                                <w:rFonts w:ascii="Arial" w:hAnsi="Arial" w:cs="Arial"/>
                                <w:bCs/>
                                <w:sz w:val="20"/>
                                <w:szCs w:val="20"/>
                              </w:rPr>
                            </w:pPr>
                            <w:r w:rsidRPr="00DC5E8D">
                              <w:rPr>
                                <w:rFonts w:ascii="Arial" w:hAnsi="Arial" w:cs="Arial"/>
                                <w:bCs/>
                                <w:sz w:val="20"/>
                                <w:szCs w:val="20"/>
                              </w:rPr>
                              <w:t>MatchManagement doit utiliser ADO.NET</w:t>
                            </w:r>
                          </w:p>
                          <w:p w:rsidR="0006611F" w:rsidRDefault="0006611F" w:rsidP="00592CC6">
                            <w:pPr>
                              <w:rPr>
                                <w:rFonts w:ascii="Arial" w:hAnsi="Arial" w:cs="Arial"/>
                                <w:bCs/>
                                <w:sz w:val="20"/>
                                <w:szCs w:val="20"/>
                              </w:rPr>
                            </w:pPr>
                          </w:p>
                          <w:p w:rsidR="0006611F" w:rsidRPr="00DC5E8D" w:rsidRDefault="0006611F" w:rsidP="00592CC6">
                            <w:pPr>
                              <w:rPr>
                                <w:rFonts w:ascii="Arial" w:hAnsi="Arial" w:cs="Arial"/>
                                <w:bCs/>
                                <w:sz w:val="20"/>
                                <w:szCs w:val="20"/>
                              </w:rPr>
                            </w:pPr>
                            <w:r>
                              <w:rPr>
                                <w:rFonts w:ascii="Arial" w:hAnsi="Arial" w:cs="Arial"/>
                                <w:bCs/>
                                <w:sz w:val="20"/>
                                <w:szCs w:val="20"/>
                              </w:rPr>
                              <w:t>Diagramme global :</w:t>
                            </w:r>
                          </w:p>
                          <w:p w:rsidR="0006611F" w:rsidRPr="00DC5E8D" w:rsidRDefault="0006611F" w:rsidP="00592CC6">
                            <w:pPr>
                              <w:pStyle w:val="Paragraphedeliste"/>
                              <w:rPr>
                                <w:rFonts w:ascii="Arial" w:hAnsi="Arial" w:cs="Arial"/>
                                <w:sz w:val="20"/>
                                <w:szCs w:val="20"/>
                                <w:lang w:val="fr-FR"/>
                              </w:rPr>
                            </w:pPr>
                            <w:r>
                              <w:rPr>
                                <w:noProof/>
                              </w:rPr>
                              <w:drawing>
                                <wp:inline distT="0" distB="0" distL="0" distR="0" wp14:anchorId="26B6BFB9" wp14:editId="4BE5EAA8">
                                  <wp:extent cx="5036185" cy="3923665"/>
                                  <wp:effectExtent l="0" t="0" r="0" b="635"/>
                                  <wp:docPr id="6" name="Image 6"/>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stretch>
                                            <a:fillRect/>
                                          </a:stretch>
                                        </pic:blipFill>
                                        <pic:spPr>
                                          <a:xfrm>
                                            <a:off x="0" y="0"/>
                                            <a:ext cx="5036185" cy="39236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B374D" id="_x0000_s1030" type="#_x0000_t202" style="position:absolute;margin-left:398.8pt;margin-top:.7pt;width:450pt;height:540.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" fillcolor="#f2f2f2 [3052]" strokecolor="#d8d8d8 [2732]">
                <v:textbox>
                  <w:txbxContent>
                    <w:p w:rsidR="0006611F" w:rsidRPr="00E947DE" w:rsidRDefault="0006611F" w:rsidP="00592CC6">
                      <w:pPr>
                        <w:pStyle w:val="Paragraphedeliste"/>
                        <w:numPr>
                          <w:ilvl w:val="0"/>
                          <w:numId w:val="5"/>
                        </w:numPr>
                        <w:spacing w:line="256" w:lineRule="auto"/>
                        <w:rPr>
                          <w:rFonts w:ascii="Arial" w:hAnsi="Arial" w:cs="Arial"/>
                          <w:sz w:val="20"/>
                          <w:szCs w:val="20"/>
                        </w:rPr>
                      </w:pPr>
                      <w:r w:rsidRPr="00E947DE">
                        <w:rPr>
                          <w:rFonts w:ascii="Arial" w:hAnsi="Arial" w:cs="Arial"/>
                          <w:sz w:val="20"/>
                          <w:szCs w:val="20"/>
                        </w:rPr>
                        <w:t xml:space="preserve">Il existe deux utilisateurs respectifs </w:t>
                      </w:r>
                      <w:r>
                        <w:rPr>
                          <w:rFonts w:ascii="Arial" w:hAnsi="Arial" w:cs="Arial"/>
                          <w:sz w:val="20"/>
                          <w:szCs w:val="20"/>
                        </w:rPr>
                        <w:t>pour les accès à la base de données</w:t>
                      </w:r>
                      <w:r w:rsidRPr="00E947DE">
                        <w:rPr>
                          <w:rFonts w:ascii="Arial" w:hAnsi="Arial" w:cs="Arial"/>
                          <w:sz w:val="20"/>
                          <w:szCs w:val="20"/>
                        </w:rPr>
                        <w:t>(MatchManagement et Backend).</w:t>
                      </w:r>
                    </w:p>
                    <w:p w:rsidR="0006611F" w:rsidRPr="00E947DE" w:rsidRDefault="0006611F" w:rsidP="00592CC6">
                      <w:pPr>
                        <w:pStyle w:val="Paragraphedeliste"/>
                        <w:numPr>
                          <w:ilvl w:val="0"/>
                          <w:numId w:val="5"/>
                        </w:numPr>
                        <w:spacing w:line="256" w:lineRule="auto"/>
                        <w:rPr>
                          <w:rFonts w:ascii="Arial" w:hAnsi="Arial" w:cs="Arial"/>
                          <w:sz w:val="20"/>
                          <w:szCs w:val="20"/>
                        </w:rPr>
                      </w:pPr>
                      <w:r w:rsidRPr="00E947DE">
                        <w:rPr>
                          <w:rFonts w:ascii="Arial" w:hAnsi="Arial" w:cs="Arial"/>
                          <w:sz w:val="20"/>
                          <w:szCs w:val="20"/>
                        </w:rPr>
                        <w:t>Pas d’accès direct aux tables, sauf pour le Super Admin (sa).</w:t>
                      </w:r>
                    </w:p>
                    <w:p w:rsidR="0006611F" w:rsidRPr="00E947DE" w:rsidRDefault="0006611F" w:rsidP="00592CC6">
                      <w:pPr>
                        <w:pStyle w:val="Paragraphedeliste"/>
                        <w:numPr>
                          <w:ilvl w:val="0"/>
                          <w:numId w:val="5"/>
                        </w:numPr>
                        <w:spacing w:line="256" w:lineRule="auto"/>
                        <w:rPr>
                          <w:rFonts w:ascii="Arial" w:hAnsi="Arial" w:cs="Arial"/>
                          <w:sz w:val="20"/>
                          <w:szCs w:val="20"/>
                        </w:rPr>
                      </w:pPr>
                      <w:r>
                        <w:rPr>
                          <w:rFonts w:ascii="Arial" w:hAnsi="Arial" w:cs="Arial"/>
                          <w:sz w:val="20"/>
                          <w:szCs w:val="20"/>
                        </w:rPr>
                        <w:t>La base de données d</w:t>
                      </w:r>
                      <w:r w:rsidRPr="00E947DE">
                        <w:rPr>
                          <w:rFonts w:ascii="Arial" w:hAnsi="Arial" w:cs="Arial"/>
                          <w:sz w:val="20"/>
                          <w:szCs w:val="20"/>
                        </w:rPr>
                        <w:t>oit contenir :</w:t>
                      </w:r>
                    </w:p>
                    <w:p w:rsidR="0006611F" w:rsidRPr="00E947DE" w:rsidRDefault="0006611F" w:rsidP="00592CC6">
                      <w:pPr>
                        <w:pStyle w:val="Paragraphedeliste"/>
                        <w:numPr>
                          <w:ilvl w:val="1"/>
                          <w:numId w:val="5"/>
                        </w:numPr>
                        <w:spacing w:line="256" w:lineRule="auto"/>
                        <w:rPr>
                          <w:rFonts w:ascii="Arial" w:hAnsi="Arial" w:cs="Arial"/>
                          <w:sz w:val="20"/>
                          <w:szCs w:val="20"/>
                        </w:rPr>
                      </w:pPr>
                      <w:r w:rsidRPr="00E947DE">
                        <w:rPr>
                          <w:rFonts w:ascii="Arial" w:hAnsi="Arial" w:cs="Arial"/>
                          <w:sz w:val="20"/>
                          <w:szCs w:val="20"/>
                        </w:rPr>
                        <w:t>Les procédures stockées, Triggers</w:t>
                      </w:r>
                      <w:r>
                        <w:rPr>
                          <w:rFonts w:ascii="Arial" w:hAnsi="Arial" w:cs="Arial"/>
                          <w:sz w:val="20"/>
                          <w:szCs w:val="20"/>
                        </w:rPr>
                        <w:t>.</w:t>
                      </w:r>
                    </w:p>
                    <w:p w:rsidR="0006611F" w:rsidRPr="00E947DE" w:rsidRDefault="0006611F" w:rsidP="00592CC6">
                      <w:pPr>
                        <w:pStyle w:val="Paragraphedeliste"/>
                        <w:numPr>
                          <w:ilvl w:val="1"/>
                          <w:numId w:val="5"/>
                        </w:numPr>
                        <w:spacing w:line="256" w:lineRule="auto"/>
                        <w:rPr>
                          <w:rFonts w:ascii="Arial" w:hAnsi="Arial" w:cs="Arial"/>
                          <w:sz w:val="20"/>
                          <w:szCs w:val="20"/>
                        </w:rPr>
                      </w:pPr>
                      <w:r w:rsidRPr="00E947DE">
                        <w:rPr>
                          <w:rFonts w:ascii="Arial" w:hAnsi="Arial" w:cs="Arial"/>
                          <w:sz w:val="20"/>
                          <w:szCs w:val="20"/>
                        </w:rPr>
                        <w:t>Des vues.</w:t>
                      </w:r>
                    </w:p>
                    <w:p w:rsidR="0006611F" w:rsidRDefault="0006611F" w:rsidP="00592CC6">
                      <w:pPr>
                        <w:pStyle w:val="Paragraphedeliste"/>
                        <w:numPr>
                          <w:ilvl w:val="1"/>
                          <w:numId w:val="5"/>
                        </w:numPr>
                        <w:spacing w:line="256" w:lineRule="auto"/>
                        <w:rPr>
                          <w:rFonts w:ascii="Arial" w:hAnsi="Arial" w:cs="Arial"/>
                          <w:sz w:val="20"/>
                          <w:szCs w:val="20"/>
                        </w:rPr>
                      </w:pPr>
                      <w:r w:rsidRPr="00E947DE">
                        <w:rPr>
                          <w:rFonts w:ascii="Arial" w:hAnsi="Arial" w:cs="Arial"/>
                          <w:sz w:val="20"/>
                          <w:szCs w:val="20"/>
                        </w:rPr>
                        <w:t>Deux schémas distincts (MatchManagement et Back</w:t>
                      </w:r>
                      <w:r>
                        <w:rPr>
                          <w:rFonts w:ascii="Arial" w:hAnsi="Arial" w:cs="Arial"/>
                          <w:sz w:val="20"/>
                          <w:szCs w:val="20"/>
                        </w:rPr>
                        <w:t>E</w:t>
                      </w:r>
                      <w:r w:rsidRPr="00E947DE">
                        <w:rPr>
                          <w:rFonts w:ascii="Arial" w:hAnsi="Arial" w:cs="Arial"/>
                          <w:sz w:val="20"/>
                          <w:szCs w:val="20"/>
                        </w:rPr>
                        <w:t>nd</w:t>
                      </w:r>
                      <w:r>
                        <w:rPr>
                          <w:rFonts w:ascii="Arial" w:hAnsi="Arial" w:cs="Arial"/>
                          <w:sz w:val="20"/>
                          <w:szCs w:val="20"/>
                        </w:rPr>
                        <w:t>User</w:t>
                      </w:r>
                      <w:r w:rsidRPr="00E947DE">
                        <w:rPr>
                          <w:rFonts w:ascii="Arial" w:hAnsi="Arial" w:cs="Arial"/>
                          <w:sz w:val="20"/>
                          <w:szCs w:val="20"/>
                        </w:rPr>
                        <w:t>).</w:t>
                      </w:r>
                    </w:p>
                    <w:p w:rsidR="0006611F" w:rsidRPr="00E947DE" w:rsidRDefault="0006611F" w:rsidP="00592CC6">
                      <w:pPr>
                        <w:pStyle w:val="Paragraphedeliste"/>
                        <w:spacing w:line="256" w:lineRule="auto"/>
                        <w:ind w:left="1440"/>
                        <w:rPr>
                          <w:rFonts w:ascii="Arial" w:hAnsi="Arial" w:cs="Arial"/>
                          <w:sz w:val="20"/>
                          <w:szCs w:val="20"/>
                        </w:rPr>
                      </w:pPr>
                    </w:p>
                    <w:p w:rsidR="0006611F" w:rsidRPr="00E947DE" w:rsidRDefault="0006611F" w:rsidP="00592CC6">
                      <w:pPr>
                        <w:pStyle w:val="Paragraphedeliste"/>
                        <w:numPr>
                          <w:ilvl w:val="0"/>
                          <w:numId w:val="5"/>
                        </w:numPr>
                        <w:spacing w:line="256" w:lineRule="auto"/>
                        <w:rPr>
                          <w:rFonts w:ascii="Arial" w:hAnsi="Arial" w:cs="Arial"/>
                          <w:sz w:val="20"/>
                          <w:szCs w:val="20"/>
                        </w:rPr>
                      </w:pPr>
                      <w:r w:rsidRPr="00E947DE">
                        <w:rPr>
                          <w:rFonts w:ascii="Arial" w:hAnsi="Arial" w:cs="Arial"/>
                          <w:sz w:val="20"/>
                          <w:szCs w:val="20"/>
                        </w:rPr>
                        <w:t>Sécurité obligatoire au niveau des schémas</w:t>
                      </w:r>
                      <w:r>
                        <w:rPr>
                          <w:rFonts w:ascii="Arial" w:hAnsi="Arial" w:cs="Arial"/>
                          <w:sz w:val="20"/>
                          <w:szCs w:val="20"/>
                        </w:rPr>
                        <w:t xml:space="preserve"> contenu dans la base de données</w:t>
                      </w:r>
                      <w:r w:rsidRPr="00E947DE">
                        <w:rPr>
                          <w:rFonts w:ascii="Arial" w:hAnsi="Arial" w:cs="Arial"/>
                          <w:sz w:val="20"/>
                          <w:szCs w:val="20"/>
                        </w:rPr>
                        <w:t>.</w:t>
                      </w:r>
                    </w:p>
                    <w:p w:rsidR="0006611F" w:rsidRDefault="0006611F" w:rsidP="00592CC6">
                      <w:pPr>
                        <w:pStyle w:val="Paragraphedeliste"/>
                        <w:numPr>
                          <w:ilvl w:val="0"/>
                          <w:numId w:val="5"/>
                        </w:numPr>
                        <w:rPr>
                          <w:rFonts w:ascii="Arial" w:hAnsi="Arial" w:cs="Arial"/>
                          <w:bCs/>
                          <w:sz w:val="20"/>
                          <w:szCs w:val="20"/>
                        </w:rPr>
                      </w:pPr>
                      <w:r>
                        <w:rPr>
                          <w:rFonts w:ascii="Arial" w:hAnsi="Arial" w:cs="Arial"/>
                          <w:bCs/>
                          <w:sz w:val="20"/>
                          <w:szCs w:val="20"/>
                        </w:rPr>
                        <w:t>Une d</w:t>
                      </w:r>
                      <w:r w:rsidRPr="00DC5E8D">
                        <w:rPr>
                          <w:rFonts w:ascii="Arial" w:hAnsi="Arial" w:cs="Arial"/>
                          <w:bCs/>
                          <w:sz w:val="20"/>
                          <w:szCs w:val="20"/>
                        </w:rPr>
                        <w:t>écoupe</w:t>
                      </w:r>
                      <w:r>
                        <w:rPr>
                          <w:rFonts w:ascii="Arial" w:hAnsi="Arial" w:cs="Arial"/>
                          <w:bCs/>
                          <w:sz w:val="20"/>
                          <w:szCs w:val="20"/>
                        </w:rPr>
                        <w:t xml:space="preserve"> du programme</w:t>
                      </w:r>
                      <w:r w:rsidRPr="00DC5E8D">
                        <w:rPr>
                          <w:rFonts w:ascii="Arial" w:hAnsi="Arial" w:cs="Arial"/>
                          <w:bCs/>
                          <w:sz w:val="20"/>
                          <w:szCs w:val="20"/>
                        </w:rPr>
                        <w:t xml:space="preserve"> en Buiseness Layer, DAL, Modèles et gestion des erreurs</w:t>
                      </w:r>
                      <w:r>
                        <w:rPr>
                          <w:rFonts w:ascii="Arial" w:hAnsi="Arial" w:cs="Arial"/>
                          <w:bCs/>
                          <w:sz w:val="20"/>
                          <w:szCs w:val="20"/>
                        </w:rPr>
                        <w:t xml:space="preserve"> est obligatoire.</w:t>
                      </w:r>
                    </w:p>
                    <w:p w:rsidR="0006611F" w:rsidRDefault="0006611F" w:rsidP="00592CC6">
                      <w:pPr>
                        <w:pStyle w:val="Paragraphedeliste"/>
                        <w:numPr>
                          <w:ilvl w:val="0"/>
                          <w:numId w:val="5"/>
                        </w:numPr>
                        <w:rPr>
                          <w:rFonts w:ascii="Arial" w:hAnsi="Arial" w:cs="Arial"/>
                          <w:bCs/>
                          <w:sz w:val="20"/>
                          <w:szCs w:val="20"/>
                        </w:rPr>
                      </w:pPr>
                      <w:r w:rsidRPr="00DC5E8D">
                        <w:rPr>
                          <w:rFonts w:ascii="Arial" w:hAnsi="Arial" w:cs="Arial"/>
                          <w:bCs/>
                          <w:sz w:val="20"/>
                          <w:szCs w:val="20"/>
                        </w:rPr>
                        <w:t>Le Backend doit utiliser EntityFramework</w:t>
                      </w:r>
                      <w:r>
                        <w:rPr>
                          <w:rFonts w:ascii="Arial" w:hAnsi="Arial" w:cs="Arial"/>
                          <w:bCs/>
                          <w:sz w:val="20"/>
                          <w:szCs w:val="20"/>
                        </w:rPr>
                        <w:t>.</w:t>
                      </w:r>
                    </w:p>
                    <w:p w:rsidR="0006611F" w:rsidRDefault="0006611F" w:rsidP="00592CC6">
                      <w:pPr>
                        <w:pStyle w:val="Paragraphedeliste"/>
                        <w:numPr>
                          <w:ilvl w:val="0"/>
                          <w:numId w:val="5"/>
                        </w:numPr>
                        <w:rPr>
                          <w:rFonts w:ascii="Arial" w:hAnsi="Arial" w:cs="Arial"/>
                          <w:bCs/>
                          <w:sz w:val="20"/>
                          <w:szCs w:val="20"/>
                        </w:rPr>
                      </w:pPr>
                      <w:r w:rsidRPr="00DC5E8D">
                        <w:rPr>
                          <w:rFonts w:ascii="Arial" w:hAnsi="Arial" w:cs="Arial"/>
                          <w:bCs/>
                          <w:sz w:val="20"/>
                          <w:szCs w:val="20"/>
                        </w:rPr>
                        <w:t>MatchManagement doit utiliser ADO.NET</w:t>
                      </w:r>
                    </w:p>
                    <w:p w:rsidR="0006611F" w:rsidRDefault="0006611F" w:rsidP="00592CC6">
                      <w:pPr>
                        <w:rPr>
                          <w:rFonts w:ascii="Arial" w:hAnsi="Arial" w:cs="Arial"/>
                          <w:bCs/>
                          <w:sz w:val="20"/>
                          <w:szCs w:val="20"/>
                        </w:rPr>
                      </w:pPr>
                    </w:p>
                    <w:p w:rsidR="0006611F" w:rsidRPr="00DC5E8D" w:rsidRDefault="0006611F" w:rsidP="00592CC6">
                      <w:pPr>
                        <w:rPr>
                          <w:rFonts w:ascii="Arial" w:hAnsi="Arial" w:cs="Arial"/>
                          <w:bCs/>
                          <w:sz w:val="20"/>
                          <w:szCs w:val="20"/>
                        </w:rPr>
                      </w:pPr>
                      <w:r>
                        <w:rPr>
                          <w:rFonts w:ascii="Arial" w:hAnsi="Arial" w:cs="Arial"/>
                          <w:bCs/>
                          <w:sz w:val="20"/>
                          <w:szCs w:val="20"/>
                        </w:rPr>
                        <w:t>Diagramme global :</w:t>
                      </w:r>
                    </w:p>
                    <w:p w:rsidR="0006611F" w:rsidRPr="00DC5E8D" w:rsidRDefault="0006611F" w:rsidP="00592CC6">
                      <w:pPr>
                        <w:pStyle w:val="Paragraphedeliste"/>
                        <w:rPr>
                          <w:rFonts w:ascii="Arial" w:hAnsi="Arial" w:cs="Arial"/>
                          <w:sz w:val="20"/>
                          <w:szCs w:val="20"/>
                          <w:lang w:val="fr-FR"/>
                        </w:rPr>
                      </w:pPr>
                      <w:r>
                        <w:rPr>
                          <w:noProof/>
                        </w:rPr>
                        <w:drawing>
                          <wp:inline distT="0" distB="0" distL="0" distR="0" wp14:anchorId="26B6BFB9" wp14:editId="4BE5EAA8">
                            <wp:extent cx="5036185" cy="3923665"/>
                            <wp:effectExtent l="0" t="0" r="0" b="635"/>
                            <wp:docPr id="6" name="Image 6"/>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stretch>
                                      <a:fillRect/>
                                    </a:stretch>
                                  </pic:blipFill>
                                  <pic:spPr>
                                    <a:xfrm>
                                      <a:off x="0" y="0"/>
                                      <a:ext cx="5036185" cy="3923665"/>
                                    </a:xfrm>
                                    <a:prstGeom prst="rect">
                                      <a:avLst/>
                                    </a:prstGeom>
                                  </pic:spPr>
                                </pic:pic>
                              </a:graphicData>
                            </a:graphic>
                          </wp:inline>
                        </w:drawing>
                      </w:r>
                    </w:p>
                  </w:txbxContent>
                </v:textbox>
                <w10:wrap anchorx="margin"/>
              </v:shape>
            </w:pict>
          </mc:Fallback>
        </mc:AlternateContent>
      </w: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186E93" w:rsidRDefault="00186E93" w:rsidP="00592CC6">
      <w:pPr>
        <w:rPr>
          <w:rFonts w:ascii="Arial" w:hAnsi="Arial" w:cs="Arial"/>
          <w:sz w:val="24"/>
          <w:szCs w:val="24"/>
        </w:rPr>
      </w:pPr>
    </w:p>
    <w:p w:rsidR="00211E7E" w:rsidRDefault="00211E7E" w:rsidP="00592CC6">
      <w:pPr>
        <w:rPr>
          <w:rFonts w:ascii="Arial" w:hAnsi="Arial" w:cs="Arial"/>
          <w:sz w:val="24"/>
          <w:szCs w:val="24"/>
        </w:rPr>
      </w:pPr>
    </w:p>
    <w:p w:rsidR="00592CC6" w:rsidRPr="00A71D66" w:rsidRDefault="00592CC6" w:rsidP="00A71D66">
      <w:pPr>
        <w:pStyle w:val="Titre1"/>
      </w:pPr>
      <w:bookmarkStart w:id="9" w:name="_Toc36907222"/>
      <w:bookmarkStart w:id="10" w:name="_Toc38698998"/>
      <w:r w:rsidRPr="002E13EA">
        <w:t>Analyse fonctionnelle</w:t>
      </w:r>
      <w:r>
        <w:t xml:space="preserve"> et Mookup’s d’écrans.</w:t>
      </w:r>
      <w:bookmarkEnd w:id="9"/>
      <w:bookmarkEnd w:id="10"/>
    </w:p>
    <w:p w:rsidR="00592CC6" w:rsidRPr="00A71D66" w:rsidRDefault="00592CC6" w:rsidP="00A71D66">
      <w:pPr>
        <w:pStyle w:val="Paragraphedeliste"/>
        <w:numPr>
          <w:ilvl w:val="0"/>
          <w:numId w:val="6"/>
        </w:numPr>
        <w:rPr>
          <w:i/>
          <w:iCs/>
          <w:color w:val="404040" w:themeColor="text1" w:themeTint="BF"/>
        </w:rPr>
      </w:pPr>
      <w:r w:rsidRPr="00B548F8">
        <w:rPr>
          <w:rStyle w:val="Accentuationlgre"/>
        </w:rPr>
        <w:t>MatchManagement :</w:t>
      </w:r>
    </w:p>
    <w:p w:rsidR="00186E93" w:rsidRDefault="00325224" w:rsidP="00592CC6">
      <w:pPr>
        <w:rPr>
          <w:rFonts w:ascii="Arial" w:hAnsi="Arial" w:cs="Arial"/>
          <w:sz w:val="24"/>
          <w:szCs w:val="24"/>
        </w:rPr>
      </w:pPr>
      <w:r>
        <w:rPr>
          <w:rFonts w:ascii="Arial" w:hAnsi="Arial" w:cs="Arial"/>
          <w:noProof/>
          <w:sz w:val="24"/>
          <w:szCs w:val="24"/>
        </w:rPr>
        <w:drawing>
          <wp:inline distT="0" distB="0" distL="0" distR="0">
            <wp:extent cx="6400800" cy="715962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7159625"/>
                    </a:xfrm>
                    <a:prstGeom prst="rect">
                      <a:avLst/>
                    </a:prstGeom>
                    <a:noFill/>
                    <a:ln>
                      <a:noFill/>
                    </a:ln>
                  </pic:spPr>
                </pic:pic>
              </a:graphicData>
            </a:graphic>
          </wp:inline>
        </w:drawing>
      </w:r>
    </w:p>
    <w:p w:rsidR="00592CC6" w:rsidRPr="00D32F10" w:rsidRDefault="00592CC6" w:rsidP="00D32F10">
      <w:pPr>
        <w:pStyle w:val="Paragraphedeliste"/>
        <w:numPr>
          <w:ilvl w:val="0"/>
          <w:numId w:val="6"/>
        </w:numPr>
        <w:rPr>
          <w:i/>
          <w:iCs/>
          <w:color w:val="404040" w:themeColor="text1" w:themeTint="BF"/>
        </w:rPr>
      </w:pPr>
      <w:r w:rsidRPr="00B548F8">
        <w:rPr>
          <w:rStyle w:val="Accentuationlgre"/>
        </w:rPr>
        <w:lastRenderedPageBreak/>
        <w:t>BackEnd/ Joueurs :</w:t>
      </w:r>
    </w:p>
    <w:p w:rsidR="00F56161" w:rsidRDefault="00D32F10" w:rsidP="00592CC6">
      <w:pPr>
        <w:rPr>
          <w:rFonts w:ascii="Arial" w:hAnsi="Arial" w:cs="Arial"/>
          <w:sz w:val="24"/>
          <w:szCs w:val="24"/>
        </w:rPr>
      </w:pPr>
      <w:r>
        <w:rPr>
          <w:noProof/>
        </w:rPr>
        <w:drawing>
          <wp:inline distT="0" distB="0" distL="0" distR="0">
            <wp:extent cx="6515100" cy="7942580"/>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4631" cy="8027345"/>
                    </a:xfrm>
                    <a:prstGeom prst="rect">
                      <a:avLst/>
                    </a:prstGeom>
                    <a:noFill/>
                    <a:ln>
                      <a:noFill/>
                    </a:ln>
                  </pic:spPr>
                </pic:pic>
              </a:graphicData>
            </a:graphic>
          </wp:inline>
        </w:drawing>
      </w:r>
    </w:p>
    <w:p w:rsidR="00D55B60" w:rsidRPr="00D87928" w:rsidRDefault="00592CC6" w:rsidP="00D87928">
      <w:pPr>
        <w:pStyle w:val="Paragraphedeliste"/>
        <w:numPr>
          <w:ilvl w:val="0"/>
          <w:numId w:val="6"/>
        </w:numPr>
        <w:rPr>
          <w:i/>
          <w:iCs/>
          <w:color w:val="404040" w:themeColor="text1" w:themeTint="BF"/>
        </w:rPr>
      </w:pPr>
      <w:r w:rsidRPr="00B548F8">
        <w:rPr>
          <w:rStyle w:val="Accentuationlgre"/>
        </w:rPr>
        <w:lastRenderedPageBreak/>
        <w:t>BackEnd/ Gestion Matchs</w:t>
      </w:r>
      <w:r w:rsidR="00186E93">
        <w:rPr>
          <w:rStyle w:val="Accentuationlgre"/>
        </w:rPr>
        <w:t> :</w:t>
      </w:r>
    </w:p>
    <w:p w:rsidR="00592CC6" w:rsidRDefault="00886C30" w:rsidP="00592CC6">
      <w:pPr>
        <w:pStyle w:val="Paragraphedeliste"/>
        <w:ind w:left="0"/>
        <w:rPr>
          <w:rFonts w:ascii="Arial" w:hAnsi="Arial" w:cs="Arial"/>
          <w:sz w:val="24"/>
          <w:szCs w:val="24"/>
        </w:rPr>
      </w:pPr>
      <w:r>
        <w:rPr>
          <w:rFonts w:ascii="Arial" w:hAnsi="Arial" w:cs="Arial"/>
          <w:noProof/>
          <w:sz w:val="24"/>
          <w:szCs w:val="24"/>
        </w:rPr>
        <w:drawing>
          <wp:inline distT="0" distB="0" distL="0" distR="0">
            <wp:extent cx="6407824" cy="80391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5458" cy="8073769"/>
                    </a:xfrm>
                    <a:prstGeom prst="rect">
                      <a:avLst/>
                    </a:prstGeom>
                    <a:noFill/>
                    <a:ln>
                      <a:noFill/>
                    </a:ln>
                  </pic:spPr>
                </pic:pic>
              </a:graphicData>
            </a:graphic>
          </wp:inline>
        </w:drawing>
      </w:r>
    </w:p>
    <w:p w:rsidR="00D55B60" w:rsidRDefault="00D55B60" w:rsidP="00592CC6">
      <w:pPr>
        <w:pStyle w:val="Paragraphedeliste"/>
        <w:ind w:left="0"/>
        <w:rPr>
          <w:rFonts w:ascii="Arial" w:hAnsi="Arial" w:cs="Arial"/>
          <w:sz w:val="24"/>
          <w:szCs w:val="24"/>
        </w:rPr>
      </w:pPr>
    </w:p>
    <w:p w:rsidR="00405F36" w:rsidRDefault="00405F36" w:rsidP="00592CC6">
      <w:pPr>
        <w:pStyle w:val="Paragraphedeliste"/>
        <w:ind w:left="0"/>
        <w:rPr>
          <w:rFonts w:ascii="Arial" w:hAnsi="Arial" w:cs="Arial"/>
          <w:sz w:val="24"/>
          <w:szCs w:val="24"/>
        </w:rPr>
      </w:pPr>
    </w:p>
    <w:p w:rsidR="00592CC6" w:rsidRDefault="00592CC6" w:rsidP="00592CC6">
      <w:pPr>
        <w:pStyle w:val="Paragraphedeliste"/>
        <w:numPr>
          <w:ilvl w:val="0"/>
          <w:numId w:val="6"/>
        </w:numPr>
        <w:rPr>
          <w:rStyle w:val="Accentuationlgre"/>
        </w:rPr>
      </w:pPr>
      <w:r w:rsidRPr="00B548F8">
        <w:rPr>
          <w:rStyle w:val="Accentuationlgre"/>
        </w:rPr>
        <w:t>BackEnd/ Classement</w:t>
      </w:r>
    </w:p>
    <w:p w:rsidR="00BC76EF" w:rsidRPr="00B548F8" w:rsidRDefault="00BC76EF" w:rsidP="00BC76EF">
      <w:pPr>
        <w:rPr>
          <w:rStyle w:val="Accentuationlgre"/>
        </w:rPr>
      </w:pPr>
    </w:p>
    <w:p w:rsidR="00592CC6" w:rsidRDefault="00BC76EF" w:rsidP="00592CC6">
      <w:pPr>
        <w:pStyle w:val="Paragraphedeliste"/>
        <w:ind w:left="0"/>
        <w:rPr>
          <w:rFonts w:ascii="Arial" w:hAnsi="Arial" w:cs="Arial"/>
          <w:sz w:val="24"/>
          <w:szCs w:val="24"/>
        </w:rPr>
      </w:pPr>
      <w:r>
        <w:rPr>
          <w:rFonts w:ascii="Arial" w:hAnsi="Arial" w:cs="Arial"/>
          <w:noProof/>
          <w:sz w:val="24"/>
          <w:szCs w:val="24"/>
        </w:rPr>
        <w:drawing>
          <wp:inline distT="0" distB="0" distL="0" distR="0">
            <wp:extent cx="6409781" cy="579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5706" cy="5796553"/>
                    </a:xfrm>
                    <a:prstGeom prst="rect">
                      <a:avLst/>
                    </a:prstGeom>
                    <a:noFill/>
                    <a:ln>
                      <a:noFill/>
                    </a:ln>
                  </pic:spPr>
                </pic:pic>
              </a:graphicData>
            </a:graphic>
          </wp:inline>
        </w:drawing>
      </w:r>
    </w:p>
    <w:p w:rsidR="00592CC6" w:rsidRDefault="00592CC6" w:rsidP="00592CC6">
      <w:pPr>
        <w:pStyle w:val="Paragraphedeliste"/>
        <w:ind w:left="1440"/>
        <w:rPr>
          <w:rFonts w:ascii="Arial" w:hAnsi="Arial" w:cs="Arial"/>
          <w:sz w:val="24"/>
          <w:szCs w:val="24"/>
        </w:rPr>
      </w:pPr>
    </w:p>
    <w:p w:rsidR="00592CC6" w:rsidRDefault="00592CC6" w:rsidP="00592CC6">
      <w:pPr>
        <w:pStyle w:val="Paragraphedeliste"/>
        <w:ind w:left="1440"/>
        <w:rPr>
          <w:rFonts w:ascii="Arial" w:hAnsi="Arial" w:cs="Arial"/>
          <w:sz w:val="24"/>
          <w:szCs w:val="24"/>
        </w:rPr>
      </w:pPr>
    </w:p>
    <w:p w:rsidR="00592CC6" w:rsidRDefault="00592CC6" w:rsidP="00592CC6">
      <w:pPr>
        <w:pStyle w:val="Paragraphedeliste"/>
        <w:ind w:left="1440"/>
        <w:rPr>
          <w:rFonts w:ascii="Arial" w:hAnsi="Arial" w:cs="Arial"/>
          <w:sz w:val="24"/>
          <w:szCs w:val="24"/>
        </w:rPr>
      </w:pPr>
    </w:p>
    <w:p w:rsidR="00BC76EF" w:rsidRDefault="00BC76EF" w:rsidP="00592CC6">
      <w:pPr>
        <w:pStyle w:val="Paragraphedeliste"/>
        <w:ind w:left="1440"/>
        <w:rPr>
          <w:rFonts w:ascii="Arial" w:hAnsi="Arial" w:cs="Arial"/>
          <w:sz w:val="24"/>
          <w:szCs w:val="24"/>
        </w:rPr>
      </w:pPr>
    </w:p>
    <w:p w:rsidR="00592CC6" w:rsidRDefault="00592CC6" w:rsidP="00592CC6">
      <w:pPr>
        <w:pStyle w:val="Paragraphedeliste"/>
        <w:ind w:left="1440"/>
        <w:rPr>
          <w:rFonts w:ascii="Arial" w:hAnsi="Arial" w:cs="Arial"/>
          <w:sz w:val="24"/>
          <w:szCs w:val="24"/>
        </w:rPr>
      </w:pPr>
    </w:p>
    <w:p w:rsidR="00592CC6" w:rsidRDefault="00592CC6" w:rsidP="00592CC6">
      <w:pPr>
        <w:pStyle w:val="Paragraphedeliste"/>
        <w:ind w:left="1440"/>
        <w:rPr>
          <w:rFonts w:ascii="Arial" w:hAnsi="Arial" w:cs="Arial"/>
          <w:sz w:val="24"/>
          <w:szCs w:val="24"/>
        </w:rPr>
      </w:pPr>
    </w:p>
    <w:p w:rsidR="00592CC6" w:rsidRDefault="00592CC6" w:rsidP="00592CC6">
      <w:pPr>
        <w:pStyle w:val="Paragraphedeliste"/>
        <w:ind w:left="1440"/>
        <w:rPr>
          <w:rFonts w:ascii="Arial" w:hAnsi="Arial" w:cs="Arial"/>
          <w:sz w:val="24"/>
          <w:szCs w:val="24"/>
        </w:rPr>
      </w:pPr>
    </w:p>
    <w:p w:rsidR="00592CC6" w:rsidRPr="00BC76EF" w:rsidRDefault="00592CC6" w:rsidP="00BC76EF">
      <w:pPr>
        <w:rPr>
          <w:rFonts w:ascii="Arial" w:hAnsi="Arial" w:cs="Arial"/>
          <w:sz w:val="24"/>
          <w:szCs w:val="24"/>
        </w:rPr>
      </w:pPr>
    </w:p>
    <w:p w:rsidR="00592CC6" w:rsidRDefault="00592CC6" w:rsidP="00592CC6">
      <w:pPr>
        <w:pStyle w:val="Titre1"/>
      </w:pPr>
      <w:bookmarkStart w:id="11" w:name="_Toc36907223"/>
      <w:bookmarkStart w:id="12" w:name="_Toc38698999"/>
      <w:r w:rsidRPr="002E13EA">
        <w:t>Contraintes fonctionnelles</w:t>
      </w:r>
      <w:bookmarkEnd w:id="11"/>
      <w:bookmarkEnd w:id="12"/>
    </w:p>
    <w:p w:rsidR="00592CC6" w:rsidRPr="00B47A69" w:rsidRDefault="00592CC6" w:rsidP="00592CC6"/>
    <w:p w:rsidR="00185722" w:rsidRPr="00211E7E" w:rsidRDefault="00592CC6" w:rsidP="00211E7E">
      <w:pPr>
        <w:pStyle w:val="Paragraphedeliste"/>
        <w:numPr>
          <w:ilvl w:val="0"/>
          <w:numId w:val="7"/>
        </w:numPr>
        <w:rPr>
          <w:i/>
          <w:iCs/>
          <w:color w:val="404040" w:themeColor="text1" w:themeTint="BF"/>
        </w:rPr>
      </w:pPr>
      <w:r w:rsidRPr="00B548F8">
        <w:rPr>
          <w:rStyle w:val="Accentuationlgre"/>
        </w:rPr>
        <w:t>Règles d’accès et autorisation</w:t>
      </w:r>
    </w:p>
    <w:tbl>
      <w:tblPr>
        <w:tblStyle w:val="Grilledutableau"/>
        <w:tblpPr w:leftFromText="141" w:rightFromText="141" w:vertAnchor="text" w:horzAnchor="margin" w:tblpY="33"/>
        <w:tblW w:w="9634" w:type="dxa"/>
        <w:tblLook w:val="04A0" w:firstRow="1" w:lastRow="0" w:firstColumn="1" w:lastColumn="0" w:noHBand="0" w:noVBand="1"/>
      </w:tblPr>
      <w:tblGrid>
        <w:gridCol w:w="1276"/>
        <w:gridCol w:w="8358"/>
      </w:tblGrid>
      <w:tr w:rsidR="00592CC6" w:rsidTr="00644ACD">
        <w:trPr>
          <w:trHeight w:val="6794"/>
        </w:trPr>
        <w:tc>
          <w:tcPr>
            <w:tcW w:w="1276" w:type="dxa"/>
          </w:tcPr>
          <w:p w:rsidR="00893721" w:rsidRDefault="00893721"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592CC6" w:rsidRDefault="00592CC6"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Ra-0</w:t>
            </w:r>
            <w:r w:rsidRPr="002E13EA">
              <w:rPr>
                <w:rFonts w:ascii="Arial" w:hAnsi="Arial" w:cs="Arial"/>
                <w:sz w:val="24"/>
                <w:szCs w:val="24"/>
              </w:rPr>
              <w:t>1</w:t>
            </w:r>
          </w:p>
        </w:tc>
        <w:tc>
          <w:tcPr>
            <w:tcW w:w="8358" w:type="dxa"/>
          </w:tcPr>
          <w:p w:rsidR="00003295" w:rsidRDefault="00E279BF" w:rsidP="00185722">
            <w:pPr>
              <w:spacing w:line="256" w:lineRule="auto"/>
              <w:rPr>
                <w:rFonts w:ascii="Arial" w:hAnsi="Arial" w:cs="Arial"/>
                <w:sz w:val="20"/>
                <w:szCs w:val="20"/>
                <w:lang w:val="fr-FR"/>
              </w:rPr>
            </w:pPr>
            <w:r>
              <w:rPr>
                <w:rFonts w:ascii="Arial" w:hAnsi="Arial" w:cs="Arial"/>
                <w:sz w:val="20"/>
                <w:szCs w:val="20"/>
                <w:lang w:val="fr-FR"/>
              </w:rPr>
              <w:t>L</w:t>
            </w:r>
            <w:r w:rsidR="001C676A">
              <w:rPr>
                <w:rFonts w:ascii="Arial" w:hAnsi="Arial" w:cs="Arial"/>
                <w:sz w:val="20"/>
                <w:szCs w:val="20"/>
                <w:lang w:val="fr-FR"/>
              </w:rPr>
              <w:t>’</w:t>
            </w:r>
            <w:r>
              <w:rPr>
                <w:rFonts w:ascii="Arial" w:hAnsi="Arial" w:cs="Arial"/>
                <w:sz w:val="20"/>
                <w:szCs w:val="20"/>
                <w:lang w:val="fr-FR"/>
              </w:rPr>
              <w:t>utilisateur </w:t>
            </w:r>
            <w:r w:rsidR="00185722">
              <w:rPr>
                <w:rFonts w:ascii="Arial" w:hAnsi="Arial" w:cs="Arial"/>
                <w:sz w:val="20"/>
                <w:szCs w:val="20"/>
                <w:lang w:val="fr-FR"/>
              </w:rPr>
              <w:t>« </w:t>
            </w:r>
            <w:r>
              <w:rPr>
                <w:rFonts w:ascii="Arial" w:hAnsi="Arial" w:cs="Arial"/>
                <w:sz w:val="20"/>
                <w:szCs w:val="20"/>
                <w:lang w:val="fr-FR"/>
              </w:rPr>
              <w:t>Back</w:t>
            </w:r>
            <w:r w:rsidR="00EC5788">
              <w:rPr>
                <w:rFonts w:ascii="Arial" w:hAnsi="Arial" w:cs="Arial"/>
                <w:sz w:val="20"/>
                <w:szCs w:val="20"/>
                <w:lang w:val="fr-FR"/>
              </w:rPr>
              <w:t>E</w:t>
            </w:r>
            <w:r>
              <w:rPr>
                <w:rFonts w:ascii="Arial" w:hAnsi="Arial" w:cs="Arial"/>
                <w:sz w:val="20"/>
                <w:szCs w:val="20"/>
                <w:lang w:val="fr-FR"/>
              </w:rPr>
              <w:t>nd</w:t>
            </w:r>
            <w:r w:rsidR="00EC5788">
              <w:rPr>
                <w:rFonts w:ascii="Arial" w:hAnsi="Arial" w:cs="Arial"/>
                <w:sz w:val="20"/>
                <w:szCs w:val="20"/>
                <w:lang w:val="fr-FR"/>
              </w:rPr>
              <w:t>User</w:t>
            </w:r>
            <w:r w:rsidR="00185722">
              <w:rPr>
                <w:rFonts w:ascii="Arial" w:hAnsi="Arial" w:cs="Arial"/>
                <w:sz w:val="20"/>
                <w:szCs w:val="20"/>
                <w:lang w:val="fr-FR"/>
              </w:rPr>
              <w:t xml:space="preserve"> </w:t>
            </w:r>
            <w:r>
              <w:rPr>
                <w:rFonts w:ascii="Arial" w:hAnsi="Arial" w:cs="Arial"/>
                <w:sz w:val="20"/>
                <w:szCs w:val="20"/>
                <w:lang w:val="fr-FR"/>
              </w:rPr>
              <w:t xml:space="preserve">» pourra </w:t>
            </w:r>
            <w:r w:rsidR="001C676A">
              <w:rPr>
                <w:rFonts w:ascii="Arial" w:hAnsi="Arial" w:cs="Arial"/>
                <w:sz w:val="20"/>
                <w:szCs w:val="20"/>
                <w:lang w:val="fr-FR"/>
              </w:rPr>
              <w:t>accéder</w:t>
            </w:r>
            <w:r>
              <w:rPr>
                <w:rFonts w:ascii="Arial" w:hAnsi="Arial" w:cs="Arial"/>
                <w:sz w:val="20"/>
                <w:szCs w:val="20"/>
                <w:lang w:val="fr-FR"/>
              </w:rPr>
              <w:t xml:space="preserve"> à la base de données</w:t>
            </w:r>
            <w:r w:rsidR="00EC5788">
              <w:rPr>
                <w:rFonts w:ascii="Arial" w:hAnsi="Arial" w:cs="Arial"/>
                <w:sz w:val="20"/>
                <w:szCs w:val="20"/>
                <w:lang w:val="fr-FR"/>
              </w:rPr>
              <w:t xml:space="preserve"> « FifaManager »</w:t>
            </w:r>
            <w:r w:rsidR="00185722">
              <w:rPr>
                <w:rFonts w:ascii="Arial" w:hAnsi="Arial" w:cs="Arial"/>
                <w:sz w:val="20"/>
                <w:szCs w:val="20"/>
                <w:lang w:val="fr-FR"/>
              </w:rPr>
              <w:t xml:space="preserve"> </w:t>
            </w:r>
          </w:p>
          <w:p w:rsidR="001C676A" w:rsidRPr="00185722" w:rsidRDefault="001C676A" w:rsidP="00185722">
            <w:pPr>
              <w:spacing w:line="256" w:lineRule="auto"/>
              <w:rPr>
                <w:rFonts w:ascii="Arial" w:hAnsi="Arial" w:cs="Arial"/>
                <w:sz w:val="20"/>
                <w:szCs w:val="20"/>
                <w:lang w:val="fr-FR"/>
              </w:rPr>
            </w:pPr>
            <w:r>
              <w:rPr>
                <w:rFonts w:ascii="Arial" w:hAnsi="Arial" w:cs="Arial"/>
                <w:sz w:val="20"/>
                <w:szCs w:val="20"/>
                <w:lang w:val="fr-FR"/>
              </w:rPr>
              <w:t xml:space="preserve">Son utilisation est restreinte </w:t>
            </w:r>
            <w:r w:rsidR="00EC5788" w:rsidRPr="00185722">
              <w:rPr>
                <w:rFonts w:ascii="Arial" w:hAnsi="Arial" w:cs="Arial"/>
                <w:sz w:val="20"/>
                <w:szCs w:val="20"/>
                <w:lang w:val="fr-FR"/>
              </w:rPr>
              <w:t xml:space="preserve">uniquement </w:t>
            </w:r>
            <w:r w:rsidR="00185722" w:rsidRPr="00185722">
              <w:rPr>
                <w:rFonts w:ascii="Arial" w:hAnsi="Arial" w:cs="Arial"/>
                <w:sz w:val="20"/>
                <w:szCs w:val="20"/>
                <w:lang w:val="fr-FR"/>
              </w:rPr>
              <w:t>exécution des</w:t>
            </w:r>
            <w:r w:rsidR="00EC5788" w:rsidRPr="00185722">
              <w:rPr>
                <w:rFonts w:ascii="Arial" w:hAnsi="Arial" w:cs="Arial"/>
                <w:sz w:val="20"/>
                <w:szCs w:val="20"/>
                <w:lang w:val="fr-FR"/>
              </w:rPr>
              <w:t xml:space="preserve"> procédures stockées</w:t>
            </w:r>
            <w:r w:rsidR="00185722">
              <w:rPr>
                <w:rFonts w:ascii="Arial" w:hAnsi="Arial" w:cs="Arial"/>
                <w:sz w:val="20"/>
                <w:szCs w:val="20"/>
                <w:lang w:val="fr-FR"/>
              </w:rPr>
              <w:t xml:space="preserve"> suivantes :</w:t>
            </w:r>
          </w:p>
          <w:p w:rsidR="00EC5788" w:rsidRDefault="00EC5788" w:rsidP="00185722">
            <w:pPr>
              <w:pStyle w:val="Paragraphedeliste"/>
              <w:spacing w:line="256" w:lineRule="auto"/>
              <w:ind w:left="0"/>
              <w:rPr>
                <w:rFonts w:ascii="Arial" w:hAnsi="Arial" w:cs="Arial"/>
                <w:sz w:val="20"/>
                <w:szCs w:val="20"/>
                <w:lang w:val="fr-FR"/>
              </w:rPr>
            </w:pPr>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Pcr_Creation_DatesMatchs</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Pcr_Creation_Match</w:t>
            </w:r>
            <w:proofErr w:type="spellEnd"/>
          </w:p>
          <w:p w:rsidR="00644ACD" w:rsidRDefault="00644ACD" w:rsidP="00185722">
            <w:pPr>
              <w:pStyle w:val="Paragraphedeliste"/>
              <w:numPr>
                <w:ilvl w:val="1"/>
                <w:numId w:val="21"/>
              </w:numPr>
              <w:spacing w:line="256" w:lineRule="auto"/>
              <w:rPr>
                <w:rFonts w:ascii="Arial" w:hAnsi="Arial" w:cs="Arial"/>
                <w:sz w:val="20"/>
                <w:szCs w:val="20"/>
                <w:lang w:val="fr-FR"/>
              </w:rPr>
            </w:pPr>
            <w:r w:rsidRPr="00644ACD">
              <w:rPr>
                <w:rFonts w:ascii="Arial" w:hAnsi="Arial" w:cs="Arial"/>
                <w:sz w:val="20"/>
                <w:szCs w:val="20"/>
                <w:lang w:val="fr-FR"/>
              </w:rPr>
              <w:t>Pcr_Joueur_EffectuerAffiliationSem1</w:t>
            </w:r>
          </w:p>
          <w:p w:rsidR="00644ACD" w:rsidRDefault="00644ACD" w:rsidP="00185722">
            <w:pPr>
              <w:pStyle w:val="Paragraphedeliste"/>
              <w:numPr>
                <w:ilvl w:val="1"/>
                <w:numId w:val="21"/>
              </w:numPr>
              <w:spacing w:line="256" w:lineRule="auto"/>
              <w:rPr>
                <w:rFonts w:ascii="Arial" w:hAnsi="Arial" w:cs="Arial"/>
                <w:sz w:val="20"/>
                <w:szCs w:val="20"/>
                <w:lang w:val="fr-FR"/>
              </w:rPr>
            </w:pPr>
            <w:r w:rsidRPr="00644ACD">
              <w:rPr>
                <w:rFonts w:ascii="Arial" w:hAnsi="Arial" w:cs="Arial"/>
                <w:sz w:val="20"/>
                <w:szCs w:val="20"/>
                <w:lang w:val="fr-FR"/>
              </w:rPr>
              <w:t>Pcr_Joueur_EffectuerAffiliationSem</w:t>
            </w:r>
            <w:r>
              <w:rPr>
                <w:rFonts w:ascii="Arial" w:hAnsi="Arial" w:cs="Arial"/>
                <w:sz w:val="20"/>
                <w:szCs w:val="20"/>
                <w:lang w:val="fr-FR"/>
              </w:rPr>
              <w:t>2</w:t>
            </w:r>
          </w:p>
          <w:p w:rsidR="00644ACD" w:rsidRPr="00644ACD" w:rsidRDefault="00644ACD" w:rsidP="00644ACD">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Pcr_Joueur_EffectuerTransfert</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r w:rsidRPr="00185722">
              <w:rPr>
                <w:rFonts w:ascii="Arial" w:hAnsi="Arial" w:cs="Arial"/>
                <w:sz w:val="20"/>
                <w:szCs w:val="20"/>
                <w:lang w:val="fr-FR"/>
              </w:rPr>
              <w:t>Pcr_ListeDateMatchs_ChampionnatSem1</w:t>
            </w:r>
          </w:p>
          <w:p w:rsidR="00EC5788" w:rsidRPr="00185722" w:rsidRDefault="00EC5788" w:rsidP="00185722">
            <w:pPr>
              <w:pStyle w:val="Paragraphedeliste"/>
              <w:numPr>
                <w:ilvl w:val="1"/>
                <w:numId w:val="21"/>
              </w:numPr>
              <w:spacing w:line="256" w:lineRule="auto"/>
              <w:rPr>
                <w:rFonts w:ascii="Arial" w:hAnsi="Arial" w:cs="Arial"/>
                <w:sz w:val="20"/>
                <w:szCs w:val="20"/>
                <w:lang w:val="fr-FR"/>
              </w:rPr>
            </w:pPr>
            <w:r w:rsidRPr="00185722">
              <w:rPr>
                <w:rFonts w:ascii="Arial" w:hAnsi="Arial" w:cs="Arial"/>
                <w:sz w:val="20"/>
                <w:szCs w:val="20"/>
                <w:lang w:val="fr-FR"/>
              </w:rPr>
              <w:t>Pcr_ListeDateMatchs_ChampionnatSem2</w:t>
            </w:r>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Pcr_Modifications_Match_Date</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r w:rsidRPr="00185722">
              <w:rPr>
                <w:rFonts w:ascii="Arial" w:hAnsi="Arial" w:cs="Arial"/>
                <w:sz w:val="20"/>
                <w:szCs w:val="20"/>
                <w:lang w:val="fr-FR"/>
              </w:rPr>
              <w:t>Pcr_Selection_DateDébutChampionnatSemestre1</w:t>
            </w:r>
          </w:p>
          <w:p w:rsidR="00EC5788" w:rsidRPr="00185722" w:rsidRDefault="00EC5788" w:rsidP="00185722">
            <w:pPr>
              <w:pStyle w:val="Paragraphedeliste"/>
              <w:numPr>
                <w:ilvl w:val="1"/>
                <w:numId w:val="21"/>
              </w:numPr>
              <w:spacing w:line="256" w:lineRule="auto"/>
              <w:rPr>
                <w:rFonts w:ascii="Arial" w:hAnsi="Arial" w:cs="Arial"/>
                <w:sz w:val="20"/>
                <w:szCs w:val="20"/>
                <w:lang w:val="fr-FR"/>
              </w:rPr>
            </w:pPr>
            <w:r w:rsidRPr="00185722">
              <w:rPr>
                <w:rFonts w:ascii="Arial" w:hAnsi="Arial" w:cs="Arial"/>
                <w:sz w:val="20"/>
                <w:szCs w:val="20"/>
                <w:lang w:val="fr-FR"/>
              </w:rPr>
              <w:t>Pcr_Selection_DateDébutChampionnatSemestre2</w:t>
            </w:r>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Pcr_SommeEvenementsMatchs</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Pcr_StatistiquesJoueurs</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Pcr_Visualiser_AnnéeChampionnat</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Pcr_Visualiser_Championnats</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Pcr_Visualiser_Equipe_Championnat</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Pcr_Visualiser_Equipes_ChampionnatViaId</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Pcr_Visualiser_Evenements_Match_Joueurs</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Pcr_Visualiser_JoueursMatchs</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Pcr_Visualiser_Match_Joueurs</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Pcr_Visualiser_Matchs_Championnat</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Pcr_Visualiser_PointsClassement</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Pcr_Visualiser_Resultat_EquipeDomicile</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Pcr_Visualiser_Resultat_EquipeExterieur</w:t>
            </w:r>
            <w:proofErr w:type="spellEnd"/>
          </w:p>
          <w:p w:rsidR="00EC5788" w:rsidRPr="00185722" w:rsidRDefault="00EC5788" w:rsidP="00185722">
            <w:pPr>
              <w:pStyle w:val="Paragraphedeliste"/>
              <w:numPr>
                <w:ilvl w:val="1"/>
                <w:numId w:val="21"/>
              </w:numPr>
              <w:spacing w:line="256" w:lineRule="auto"/>
              <w:rPr>
                <w:rFonts w:ascii="Arial" w:hAnsi="Arial" w:cs="Arial"/>
                <w:sz w:val="20"/>
                <w:szCs w:val="20"/>
                <w:lang w:val="fr-FR"/>
              </w:rPr>
            </w:pPr>
            <w:proofErr w:type="spellStart"/>
            <w:r w:rsidRPr="00185722">
              <w:rPr>
                <w:rFonts w:ascii="Arial" w:hAnsi="Arial" w:cs="Arial"/>
                <w:sz w:val="20"/>
                <w:szCs w:val="20"/>
                <w:lang w:val="fr-FR"/>
              </w:rPr>
              <w:t>Pcr_VisualiserTousLesJoueurs</w:t>
            </w:r>
            <w:proofErr w:type="spellEnd"/>
          </w:p>
          <w:p w:rsidR="001C676A" w:rsidRPr="001C676A" w:rsidRDefault="001C676A" w:rsidP="001C676A">
            <w:pPr>
              <w:pStyle w:val="Paragraphedeliste"/>
              <w:spacing w:line="256" w:lineRule="auto"/>
              <w:rPr>
                <w:rFonts w:ascii="Arial" w:hAnsi="Arial" w:cs="Arial"/>
                <w:sz w:val="20"/>
                <w:szCs w:val="20"/>
                <w:lang w:val="fr-FR"/>
              </w:rPr>
            </w:pPr>
          </w:p>
        </w:tc>
      </w:tr>
    </w:tbl>
    <w:p w:rsidR="00592CC6" w:rsidRDefault="00592CC6" w:rsidP="00592CC6">
      <w:pPr>
        <w:pStyle w:val="Paragraphedeliste"/>
        <w:ind w:left="1428"/>
        <w:rPr>
          <w:rFonts w:ascii="Arial" w:hAnsi="Arial" w:cs="Arial"/>
          <w:sz w:val="24"/>
          <w:szCs w:val="24"/>
        </w:rPr>
      </w:pPr>
    </w:p>
    <w:p w:rsidR="00185722" w:rsidRDefault="00185722" w:rsidP="00592CC6">
      <w:pPr>
        <w:pStyle w:val="Paragraphedeliste"/>
        <w:ind w:left="1428"/>
        <w:rPr>
          <w:rFonts w:ascii="Arial" w:hAnsi="Arial" w:cs="Arial"/>
          <w:sz w:val="24"/>
          <w:szCs w:val="24"/>
        </w:rPr>
      </w:pPr>
    </w:p>
    <w:p w:rsidR="00185722" w:rsidRDefault="00185722" w:rsidP="00592CC6">
      <w:pPr>
        <w:pStyle w:val="Paragraphedeliste"/>
        <w:ind w:left="1428"/>
        <w:rPr>
          <w:rFonts w:ascii="Arial" w:hAnsi="Arial" w:cs="Arial"/>
          <w:sz w:val="24"/>
          <w:szCs w:val="24"/>
        </w:rPr>
      </w:pPr>
    </w:p>
    <w:p w:rsidR="00185722" w:rsidRDefault="00185722" w:rsidP="00592CC6">
      <w:pPr>
        <w:pStyle w:val="Paragraphedeliste"/>
        <w:ind w:left="1428"/>
        <w:rPr>
          <w:rFonts w:ascii="Arial" w:hAnsi="Arial" w:cs="Arial"/>
          <w:sz w:val="24"/>
          <w:szCs w:val="24"/>
        </w:rPr>
      </w:pPr>
    </w:p>
    <w:p w:rsidR="00185722" w:rsidRDefault="00185722" w:rsidP="00592CC6">
      <w:pPr>
        <w:pStyle w:val="Paragraphedeliste"/>
        <w:ind w:left="1428"/>
        <w:rPr>
          <w:rFonts w:ascii="Arial" w:hAnsi="Arial" w:cs="Arial"/>
          <w:sz w:val="24"/>
          <w:szCs w:val="24"/>
        </w:rPr>
      </w:pPr>
    </w:p>
    <w:p w:rsidR="00185722" w:rsidRDefault="00185722" w:rsidP="00592CC6">
      <w:pPr>
        <w:pStyle w:val="Paragraphedeliste"/>
        <w:ind w:left="1428"/>
        <w:rPr>
          <w:rFonts w:ascii="Arial" w:hAnsi="Arial" w:cs="Arial"/>
          <w:sz w:val="24"/>
          <w:szCs w:val="24"/>
        </w:rPr>
      </w:pPr>
    </w:p>
    <w:p w:rsidR="00185722" w:rsidRDefault="00185722" w:rsidP="00592CC6">
      <w:pPr>
        <w:pStyle w:val="Paragraphedeliste"/>
        <w:ind w:left="1428"/>
        <w:rPr>
          <w:rFonts w:ascii="Arial" w:hAnsi="Arial" w:cs="Arial"/>
          <w:sz w:val="24"/>
          <w:szCs w:val="24"/>
        </w:rPr>
      </w:pPr>
    </w:p>
    <w:p w:rsidR="00185722" w:rsidRDefault="00185722" w:rsidP="00592CC6">
      <w:pPr>
        <w:pStyle w:val="Paragraphedeliste"/>
        <w:ind w:left="1428"/>
        <w:rPr>
          <w:rFonts w:ascii="Arial" w:hAnsi="Arial" w:cs="Arial"/>
          <w:sz w:val="24"/>
          <w:szCs w:val="24"/>
        </w:rPr>
      </w:pPr>
    </w:p>
    <w:p w:rsidR="00185722" w:rsidRDefault="00185722" w:rsidP="00592CC6">
      <w:pPr>
        <w:pStyle w:val="Paragraphedeliste"/>
        <w:ind w:left="1428"/>
        <w:rPr>
          <w:rFonts w:ascii="Arial" w:hAnsi="Arial" w:cs="Arial"/>
          <w:sz w:val="24"/>
          <w:szCs w:val="24"/>
        </w:rPr>
      </w:pPr>
    </w:p>
    <w:p w:rsidR="00006923" w:rsidRDefault="00006923" w:rsidP="00592CC6">
      <w:pPr>
        <w:pStyle w:val="Paragraphedeliste"/>
        <w:ind w:left="1428"/>
        <w:rPr>
          <w:rFonts w:ascii="Arial" w:hAnsi="Arial" w:cs="Arial"/>
          <w:sz w:val="24"/>
          <w:szCs w:val="24"/>
        </w:rPr>
      </w:pPr>
    </w:p>
    <w:p w:rsidR="00185722" w:rsidRDefault="00185722" w:rsidP="00592CC6">
      <w:pPr>
        <w:pStyle w:val="Paragraphedeliste"/>
        <w:ind w:left="1428"/>
        <w:rPr>
          <w:rFonts w:ascii="Arial" w:hAnsi="Arial" w:cs="Arial"/>
          <w:sz w:val="24"/>
          <w:szCs w:val="24"/>
        </w:rPr>
      </w:pPr>
    </w:p>
    <w:p w:rsidR="00185722" w:rsidRDefault="00185722" w:rsidP="00960651">
      <w:pPr>
        <w:rPr>
          <w:rFonts w:ascii="Arial" w:hAnsi="Arial" w:cs="Arial"/>
          <w:sz w:val="24"/>
          <w:szCs w:val="24"/>
        </w:rPr>
      </w:pPr>
    </w:p>
    <w:p w:rsidR="00A55EA5" w:rsidRPr="00960651" w:rsidRDefault="00A55EA5" w:rsidP="00960651">
      <w:pPr>
        <w:rPr>
          <w:rFonts w:ascii="Arial" w:hAnsi="Arial" w:cs="Arial"/>
          <w:sz w:val="24"/>
          <w:szCs w:val="24"/>
        </w:rPr>
      </w:pPr>
    </w:p>
    <w:tbl>
      <w:tblPr>
        <w:tblStyle w:val="Grilledutableau"/>
        <w:tblpPr w:leftFromText="141" w:rightFromText="141" w:vertAnchor="text" w:horzAnchor="margin" w:tblpY="33"/>
        <w:tblW w:w="9493" w:type="dxa"/>
        <w:tblLook w:val="04A0" w:firstRow="1" w:lastRow="0" w:firstColumn="1" w:lastColumn="0" w:noHBand="0" w:noVBand="1"/>
      </w:tblPr>
      <w:tblGrid>
        <w:gridCol w:w="1276"/>
        <w:gridCol w:w="8217"/>
      </w:tblGrid>
      <w:tr w:rsidR="00185722" w:rsidRPr="00EC09B2" w:rsidTr="00644ACD">
        <w:trPr>
          <w:trHeight w:val="4952"/>
        </w:trPr>
        <w:tc>
          <w:tcPr>
            <w:tcW w:w="1276" w:type="dxa"/>
          </w:tcPr>
          <w:p w:rsidR="00893721" w:rsidRDefault="00893721"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185722" w:rsidRDefault="00185722"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Ra-02</w:t>
            </w:r>
          </w:p>
        </w:tc>
        <w:tc>
          <w:tcPr>
            <w:tcW w:w="8217" w:type="dxa"/>
          </w:tcPr>
          <w:p w:rsidR="00006923" w:rsidRDefault="00185722" w:rsidP="00185722">
            <w:pPr>
              <w:spacing w:line="256" w:lineRule="auto"/>
              <w:rPr>
                <w:rFonts w:ascii="Arial" w:hAnsi="Arial" w:cs="Arial"/>
                <w:sz w:val="20"/>
                <w:szCs w:val="20"/>
                <w:lang w:val="fr-FR"/>
              </w:rPr>
            </w:pPr>
            <w:r>
              <w:rPr>
                <w:rFonts w:ascii="Arial" w:hAnsi="Arial" w:cs="Arial"/>
                <w:sz w:val="20"/>
                <w:szCs w:val="20"/>
                <w:lang w:val="fr-FR"/>
              </w:rPr>
              <w:t>L’utilisateur « </w:t>
            </w:r>
            <w:proofErr w:type="spellStart"/>
            <w:r>
              <w:rPr>
                <w:rFonts w:ascii="Arial" w:hAnsi="Arial" w:cs="Arial"/>
                <w:sz w:val="20"/>
                <w:szCs w:val="20"/>
                <w:lang w:val="fr-FR"/>
              </w:rPr>
              <w:t>MatchManagment</w:t>
            </w:r>
            <w:proofErr w:type="spellEnd"/>
            <w:r>
              <w:rPr>
                <w:rFonts w:ascii="Arial" w:hAnsi="Arial" w:cs="Arial"/>
                <w:sz w:val="20"/>
                <w:szCs w:val="20"/>
                <w:lang w:val="fr-FR"/>
              </w:rPr>
              <w:t xml:space="preserve"> » pourra accéder à la base de données « FifaManager ».</w:t>
            </w:r>
          </w:p>
          <w:p w:rsidR="00185722" w:rsidRDefault="00185722" w:rsidP="00185722">
            <w:pPr>
              <w:spacing w:line="256" w:lineRule="auto"/>
              <w:rPr>
                <w:rFonts w:ascii="Arial" w:hAnsi="Arial" w:cs="Arial"/>
                <w:sz w:val="20"/>
                <w:szCs w:val="20"/>
                <w:lang w:val="fr-FR"/>
              </w:rPr>
            </w:pPr>
            <w:r>
              <w:rPr>
                <w:rFonts w:ascii="Arial" w:hAnsi="Arial" w:cs="Arial"/>
                <w:sz w:val="20"/>
                <w:szCs w:val="20"/>
                <w:lang w:val="fr-FR"/>
              </w:rPr>
              <w:t xml:space="preserve">Son utilisation est restreinte </w:t>
            </w:r>
            <w:r w:rsidRPr="00185722">
              <w:rPr>
                <w:rFonts w:ascii="Arial" w:hAnsi="Arial" w:cs="Arial"/>
                <w:sz w:val="20"/>
                <w:szCs w:val="20"/>
                <w:lang w:val="fr-FR"/>
              </w:rPr>
              <w:t>uniquement exécution des procédures stockées</w:t>
            </w:r>
            <w:r>
              <w:rPr>
                <w:rFonts w:ascii="Arial" w:hAnsi="Arial" w:cs="Arial"/>
                <w:sz w:val="20"/>
                <w:szCs w:val="20"/>
                <w:lang w:val="fr-FR"/>
              </w:rPr>
              <w:t xml:space="preserve"> suivantes :</w:t>
            </w:r>
          </w:p>
          <w:p w:rsidR="00185722" w:rsidRDefault="00185722" w:rsidP="00185722">
            <w:pPr>
              <w:spacing w:line="256" w:lineRule="auto"/>
              <w:rPr>
                <w:rFonts w:ascii="Arial" w:hAnsi="Arial" w:cs="Arial"/>
                <w:sz w:val="20"/>
                <w:szCs w:val="20"/>
                <w:lang w:val="fr-FR"/>
              </w:rPr>
            </w:pPr>
          </w:p>
          <w:p w:rsidR="00185722"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Pcr_Ajout_Joueur_FeuilleDeMatch</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Pcr_Ajouter_Evenements_Match_Domicile</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Pcr_Ajouter_Evenements_Match_Exterieur</w:t>
            </w:r>
            <w:proofErr w:type="spellEnd"/>
          </w:p>
          <w:p w:rsidR="00644ACD" w:rsidRDefault="00644ACD" w:rsidP="00185722">
            <w:pPr>
              <w:pStyle w:val="Paragraphedeliste"/>
              <w:numPr>
                <w:ilvl w:val="0"/>
                <w:numId w:val="22"/>
              </w:numPr>
              <w:spacing w:line="256" w:lineRule="auto"/>
              <w:rPr>
                <w:rFonts w:ascii="Arial" w:hAnsi="Arial" w:cs="Arial"/>
                <w:sz w:val="20"/>
                <w:szCs w:val="20"/>
                <w:lang w:val="fr-FR"/>
              </w:rPr>
            </w:pPr>
            <w:proofErr w:type="spellStart"/>
            <w:r w:rsidRPr="00644ACD">
              <w:rPr>
                <w:rFonts w:ascii="Arial" w:hAnsi="Arial" w:cs="Arial"/>
                <w:sz w:val="20"/>
                <w:szCs w:val="20"/>
                <w:lang w:val="fr-FR"/>
              </w:rPr>
              <w:t>Pcr_CloturerMatch</w:t>
            </w:r>
            <w:proofErr w:type="spellEnd"/>
          </w:p>
          <w:p w:rsidR="00644ACD" w:rsidRDefault="00644ACD" w:rsidP="00185722">
            <w:pPr>
              <w:pStyle w:val="Paragraphedeliste"/>
              <w:numPr>
                <w:ilvl w:val="0"/>
                <w:numId w:val="22"/>
              </w:numPr>
              <w:spacing w:line="256" w:lineRule="auto"/>
              <w:rPr>
                <w:rFonts w:ascii="Arial" w:hAnsi="Arial" w:cs="Arial"/>
                <w:sz w:val="20"/>
                <w:szCs w:val="20"/>
                <w:lang w:val="fr-FR"/>
              </w:rPr>
            </w:pPr>
            <w:proofErr w:type="spellStart"/>
            <w:r w:rsidRPr="00644ACD">
              <w:rPr>
                <w:rFonts w:ascii="Arial" w:hAnsi="Arial" w:cs="Arial"/>
                <w:sz w:val="20"/>
                <w:szCs w:val="20"/>
                <w:lang w:val="fr-FR"/>
              </w:rPr>
              <w:t>Pcr_Creation_FeuilleDeMatch</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Pcr_Modifications_Evenements_Match_Domicile</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Pcr_Modifications_Evenements_Match_Exterieur</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Pcr_Visualiser_Championnats</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Pcr_Visualiser_Equipes</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Pcr_Visualiser_Evenements_Match_Domicile</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Pcr_Visualiser_Evenements_Match_Exterieur</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Pcr_Visualiser_Joueurs_Equipes_Match</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Pcr_Visualiser_Matchs_Championnat</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Pcr_Visualiser_Matchs_Equipe</w:t>
            </w:r>
            <w:proofErr w:type="spellEnd"/>
          </w:p>
          <w:p w:rsidR="00142B26"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Pcr_Visualiser_Resultat_EquipeDomicile</w:t>
            </w:r>
            <w:proofErr w:type="spellEnd"/>
          </w:p>
          <w:p w:rsidR="00142B26" w:rsidRPr="00185722" w:rsidRDefault="00142B26" w:rsidP="00185722">
            <w:pPr>
              <w:pStyle w:val="Paragraphedeliste"/>
              <w:numPr>
                <w:ilvl w:val="0"/>
                <w:numId w:val="22"/>
              </w:numPr>
              <w:spacing w:line="256" w:lineRule="auto"/>
              <w:rPr>
                <w:rFonts w:ascii="Arial" w:hAnsi="Arial" w:cs="Arial"/>
                <w:sz w:val="20"/>
                <w:szCs w:val="20"/>
                <w:lang w:val="fr-FR"/>
              </w:rPr>
            </w:pPr>
            <w:proofErr w:type="spellStart"/>
            <w:r w:rsidRPr="00142B26">
              <w:rPr>
                <w:rFonts w:ascii="Arial" w:hAnsi="Arial" w:cs="Arial"/>
                <w:sz w:val="20"/>
                <w:szCs w:val="20"/>
                <w:lang w:val="fr-FR"/>
              </w:rPr>
              <w:t>Pcr_Visualiser_Resultat_EquipeExterieur</w:t>
            </w:r>
            <w:proofErr w:type="spellEnd"/>
          </w:p>
          <w:p w:rsidR="00185722" w:rsidRPr="00EC09B2" w:rsidRDefault="00185722" w:rsidP="00131AF3">
            <w:pPr>
              <w:spacing w:line="256" w:lineRule="auto"/>
              <w:rPr>
                <w:rFonts w:ascii="Arial" w:hAnsi="Arial" w:cs="Arial"/>
                <w:sz w:val="20"/>
                <w:szCs w:val="20"/>
                <w:lang w:val="fr-FR"/>
              </w:rPr>
            </w:pPr>
          </w:p>
        </w:tc>
      </w:tr>
    </w:tbl>
    <w:p w:rsidR="00A55EA5" w:rsidRPr="00960651" w:rsidRDefault="00A55EA5" w:rsidP="00960651">
      <w:pPr>
        <w:rPr>
          <w:rFonts w:ascii="Arial" w:hAnsi="Arial" w:cs="Arial"/>
          <w:sz w:val="24"/>
          <w:szCs w:val="24"/>
        </w:rPr>
      </w:pPr>
    </w:p>
    <w:p w:rsidR="00BC76EF" w:rsidRPr="00960651" w:rsidRDefault="00592CC6" w:rsidP="00960651">
      <w:pPr>
        <w:pStyle w:val="Paragraphedeliste"/>
        <w:numPr>
          <w:ilvl w:val="0"/>
          <w:numId w:val="7"/>
        </w:numPr>
        <w:rPr>
          <w:i/>
          <w:iCs/>
          <w:color w:val="404040" w:themeColor="text1" w:themeTint="BF"/>
        </w:rPr>
      </w:pPr>
      <w:r w:rsidRPr="00B548F8">
        <w:rPr>
          <w:rStyle w:val="Accentuationlgre"/>
        </w:rPr>
        <w:t xml:space="preserve">Règles de structure </w:t>
      </w:r>
    </w:p>
    <w:tbl>
      <w:tblPr>
        <w:tblStyle w:val="Grilledutableau"/>
        <w:tblpPr w:leftFromText="141" w:rightFromText="141" w:vertAnchor="text" w:horzAnchor="margin" w:tblpY="33"/>
        <w:tblW w:w="9493" w:type="dxa"/>
        <w:tblLook w:val="04A0" w:firstRow="1" w:lastRow="0" w:firstColumn="1" w:lastColumn="0" w:noHBand="0" w:noVBand="1"/>
      </w:tblPr>
      <w:tblGrid>
        <w:gridCol w:w="1276"/>
        <w:gridCol w:w="8217"/>
      </w:tblGrid>
      <w:tr w:rsidR="00592CC6" w:rsidTr="00006923">
        <w:tc>
          <w:tcPr>
            <w:tcW w:w="1276" w:type="dxa"/>
          </w:tcPr>
          <w:p w:rsidR="0068235D" w:rsidRDefault="0068235D"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592CC6" w:rsidRDefault="00592CC6"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Rs-0</w:t>
            </w:r>
            <w:r w:rsidRPr="002E13EA">
              <w:rPr>
                <w:rFonts w:ascii="Arial" w:hAnsi="Arial" w:cs="Arial"/>
                <w:sz w:val="24"/>
                <w:szCs w:val="24"/>
              </w:rPr>
              <w:t>1</w:t>
            </w:r>
          </w:p>
        </w:tc>
        <w:tc>
          <w:tcPr>
            <w:tcW w:w="8217" w:type="dxa"/>
          </w:tcPr>
          <w:p w:rsidR="0068235D" w:rsidRDefault="0068235D" w:rsidP="00982F86">
            <w:pPr>
              <w:spacing w:line="256" w:lineRule="auto"/>
              <w:rPr>
                <w:rFonts w:ascii="Arial" w:hAnsi="Arial" w:cs="Arial"/>
                <w:sz w:val="20"/>
                <w:szCs w:val="20"/>
              </w:rPr>
            </w:pPr>
          </w:p>
          <w:p w:rsidR="00982F86" w:rsidRPr="00982F86" w:rsidRDefault="00982F86" w:rsidP="00982F86">
            <w:pPr>
              <w:spacing w:line="256" w:lineRule="auto"/>
              <w:rPr>
                <w:rFonts w:ascii="Arial" w:hAnsi="Arial" w:cs="Arial"/>
                <w:sz w:val="20"/>
                <w:szCs w:val="20"/>
              </w:rPr>
            </w:pPr>
            <w:r w:rsidRPr="00982F86">
              <w:rPr>
                <w:rFonts w:ascii="Arial" w:hAnsi="Arial" w:cs="Arial"/>
                <w:sz w:val="20"/>
                <w:szCs w:val="20"/>
              </w:rPr>
              <w:t>Le</w:t>
            </w:r>
            <w:r w:rsidR="006865F5">
              <w:rPr>
                <w:rFonts w:ascii="Arial" w:hAnsi="Arial" w:cs="Arial"/>
                <w:sz w:val="20"/>
                <w:szCs w:val="20"/>
              </w:rPr>
              <w:t xml:space="preserve">s </w:t>
            </w:r>
            <w:r w:rsidRPr="00982F86">
              <w:rPr>
                <w:rFonts w:ascii="Arial" w:hAnsi="Arial" w:cs="Arial"/>
                <w:sz w:val="20"/>
                <w:szCs w:val="20"/>
              </w:rPr>
              <w:t xml:space="preserve">championnats </w:t>
            </w:r>
            <w:r w:rsidR="006865F5">
              <w:rPr>
                <w:rFonts w:ascii="Arial" w:hAnsi="Arial" w:cs="Arial"/>
                <w:sz w:val="20"/>
                <w:szCs w:val="20"/>
              </w:rPr>
              <w:t>s</w:t>
            </w:r>
            <w:r w:rsidRPr="00982F86">
              <w:rPr>
                <w:rFonts w:ascii="Arial" w:hAnsi="Arial" w:cs="Arial"/>
                <w:sz w:val="20"/>
                <w:szCs w:val="20"/>
              </w:rPr>
              <w:t>ont basés sur une année civile q divisée en 2 semestres respectifs :</w:t>
            </w:r>
          </w:p>
          <w:p w:rsidR="00982F86" w:rsidRDefault="00982F86" w:rsidP="00982F86">
            <w:pPr>
              <w:pStyle w:val="Paragraphedeliste"/>
              <w:numPr>
                <w:ilvl w:val="0"/>
                <w:numId w:val="14"/>
              </w:numPr>
              <w:spacing w:line="256" w:lineRule="auto"/>
              <w:rPr>
                <w:rFonts w:ascii="Arial" w:hAnsi="Arial" w:cs="Arial"/>
                <w:sz w:val="20"/>
                <w:szCs w:val="20"/>
              </w:rPr>
            </w:pPr>
            <w:r>
              <w:rPr>
                <w:rFonts w:ascii="Arial" w:hAnsi="Arial" w:cs="Arial"/>
                <w:sz w:val="20"/>
                <w:szCs w:val="20"/>
              </w:rPr>
              <w:t>Q1 est composé de 5 semaines.</w:t>
            </w:r>
          </w:p>
          <w:p w:rsidR="006865F5" w:rsidRDefault="00982F86" w:rsidP="006865F5">
            <w:pPr>
              <w:pStyle w:val="Paragraphedeliste"/>
              <w:numPr>
                <w:ilvl w:val="0"/>
                <w:numId w:val="14"/>
              </w:numPr>
              <w:spacing w:line="256" w:lineRule="auto"/>
              <w:rPr>
                <w:rFonts w:ascii="Arial" w:hAnsi="Arial" w:cs="Arial"/>
                <w:sz w:val="20"/>
                <w:szCs w:val="20"/>
              </w:rPr>
            </w:pPr>
            <w:r>
              <w:rPr>
                <w:rFonts w:ascii="Arial" w:hAnsi="Arial" w:cs="Arial"/>
                <w:sz w:val="20"/>
                <w:szCs w:val="20"/>
              </w:rPr>
              <w:t>Q2 est composé de 5 semaines.</w:t>
            </w:r>
          </w:p>
          <w:p w:rsidR="006865F5" w:rsidRPr="006865F5" w:rsidRDefault="006865F5" w:rsidP="006865F5">
            <w:pPr>
              <w:pStyle w:val="Paragraphedeliste"/>
              <w:spacing w:line="256" w:lineRule="auto"/>
              <w:rPr>
                <w:rFonts w:ascii="Arial" w:hAnsi="Arial" w:cs="Arial"/>
                <w:sz w:val="20"/>
                <w:szCs w:val="20"/>
              </w:rPr>
            </w:pPr>
          </w:p>
        </w:tc>
      </w:tr>
      <w:tr w:rsidR="006865F5" w:rsidTr="00006923">
        <w:tc>
          <w:tcPr>
            <w:tcW w:w="1276" w:type="dxa"/>
          </w:tcPr>
          <w:p w:rsidR="0068235D" w:rsidRDefault="0068235D" w:rsidP="00131AF3">
            <w:pPr>
              <w:pStyle w:val="Paragraphedeliste"/>
              <w:ind w:left="0"/>
              <w:rPr>
                <w:rFonts w:ascii="Arial" w:hAnsi="Arial" w:cs="Arial"/>
                <w:sz w:val="24"/>
                <w:szCs w:val="24"/>
              </w:rPr>
            </w:pPr>
          </w:p>
          <w:p w:rsidR="006865F5" w:rsidRDefault="00E13234"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Rs-02</w:t>
            </w:r>
          </w:p>
        </w:tc>
        <w:tc>
          <w:tcPr>
            <w:tcW w:w="8217" w:type="dxa"/>
          </w:tcPr>
          <w:p w:rsidR="0068235D" w:rsidRDefault="0068235D" w:rsidP="006B4951">
            <w:pPr>
              <w:spacing w:line="256" w:lineRule="auto"/>
              <w:rPr>
                <w:rFonts w:ascii="Arial" w:hAnsi="Arial" w:cs="Arial"/>
                <w:sz w:val="20"/>
                <w:szCs w:val="20"/>
              </w:rPr>
            </w:pPr>
          </w:p>
          <w:p w:rsidR="006B4951" w:rsidRPr="006B4951" w:rsidRDefault="006B4951" w:rsidP="006B4951">
            <w:pPr>
              <w:spacing w:line="256" w:lineRule="auto"/>
              <w:rPr>
                <w:rFonts w:ascii="Arial" w:hAnsi="Arial" w:cs="Arial"/>
                <w:sz w:val="20"/>
                <w:szCs w:val="20"/>
              </w:rPr>
            </w:pPr>
            <w:r>
              <w:rPr>
                <w:rFonts w:ascii="Arial" w:hAnsi="Arial" w:cs="Arial"/>
                <w:sz w:val="20"/>
                <w:szCs w:val="20"/>
              </w:rPr>
              <w:t xml:space="preserve">Les </w:t>
            </w:r>
            <w:r w:rsidRPr="006B4951">
              <w:rPr>
                <w:rFonts w:ascii="Arial" w:hAnsi="Arial" w:cs="Arial"/>
                <w:sz w:val="20"/>
                <w:szCs w:val="20"/>
              </w:rPr>
              <w:t>championnat</w:t>
            </w:r>
            <w:r>
              <w:rPr>
                <w:rFonts w:ascii="Arial" w:hAnsi="Arial" w:cs="Arial"/>
                <w:sz w:val="20"/>
                <w:szCs w:val="20"/>
              </w:rPr>
              <w:t xml:space="preserve">s sont </w:t>
            </w:r>
            <w:r w:rsidRPr="006B4951">
              <w:rPr>
                <w:rFonts w:ascii="Arial" w:hAnsi="Arial" w:cs="Arial"/>
                <w:sz w:val="20"/>
                <w:szCs w:val="20"/>
              </w:rPr>
              <w:t>composé</w:t>
            </w:r>
            <w:r>
              <w:rPr>
                <w:rFonts w:ascii="Arial" w:hAnsi="Arial" w:cs="Arial"/>
                <w:sz w:val="20"/>
                <w:szCs w:val="20"/>
              </w:rPr>
              <w:t>s</w:t>
            </w:r>
            <w:r w:rsidRPr="006B4951">
              <w:rPr>
                <w:rFonts w:ascii="Arial" w:hAnsi="Arial" w:cs="Arial"/>
                <w:sz w:val="20"/>
                <w:szCs w:val="20"/>
              </w:rPr>
              <w:t xml:space="preserve"> d’un nombre déterminé d’équipes.</w:t>
            </w:r>
          </w:p>
          <w:p w:rsidR="006865F5" w:rsidRPr="00982F86" w:rsidRDefault="006865F5" w:rsidP="00982F86">
            <w:pPr>
              <w:spacing w:line="256" w:lineRule="auto"/>
              <w:rPr>
                <w:rFonts w:ascii="Arial" w:hAnsi="Arial" w:cs="Arial"/>
                <w:sz w:val="20"/>
                <w:szCs w:val="20"/>
              </w:rPr>
            </w:pPr>
          </w:p>
        </w:tc>
      </w:tr>
      <w:tr w:rsidR="006A0CB2" w:rsidTr="00006923">
        <w:tc>
          <w:tcPr>
            <w:tcW w:w="1276" w:type="dxa"/>
          </w:tcPr>
          <w:p w:rsidR="006A0CB2" w:rsidRDefault="006A0CB2" w:rsidP="00131AF3">
            <w:pPr>
              <w:pStyle w:val="Paragraphedeliste"/>
              <w:ind w:left="0"/>
              <w:rPr>
                <w:rFonts w:ascii="Arial" w:hAnsi="Arial" w:cs="Arial"/>
                <w:sz w:val="24"/>
                <w:szCs w:val="24"/>
              </w:rPr>
            </w:pPr>
          </w:p>
          <w:p w:rsidR="006A0CB2" w:rsidRDefault="006A0CB2"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Rs-03</w:t>
            </w:r>
          </w:p>
          <w:p w:rsidR="006A0CB2" w:rsidRDefault="006A0CB2" w:rsidP="00131AF3">
            <w:pPr>
              <w:pStyle w:val="Paragraphedeliste"/>
              <w:ind w:left="0"/>
              <w:rPr>
                <w:rFonts w:ascii="Arial" w:hAnsi="Arial" w:cs="Arial"/>
                <w:sz w:val="24"/>
                <w:szCs w:val="24"/>
              </w:rPr>
            </w:pPr>
          </w:p>
        </w:tc>
        <w:tc>
          <w:tcPr>
            <w:tcW w:w="8217" w:type="dxa"/>
          </w:tcPr>
          <w:p w:rsidR="006A0CB2" w:rsidRDefault="006A0CB2" w:rsidP="006865F5">
            <w:pPr>
              <w:spacing w:line="256" w:lineRule="auto"/>
              <w:rPr>
                <w:rFonts w:ascii="Arial" w:hAnsi="Arial" w:cs="Arial"/>
                <w:sz w:val="20"/>
                <w:szCs w:val="20"/>
              </w:rPr>
            </w:pPr>
          </w:p>
          <w:p w:rsidR="006A0CB2" w:rsidRDefault="006A0CB2" w:rsidP="006865F5">
            <w:pPr>
              <w:spacing w:line="256" w:lineRule="auto"/>
              <w:rPr>
                <w:rFonts w:ascii="Arial" w:hAnsi="Arial" w:cs="Arial"/>
                <w:sz w:val="20"/>
                <w:szCs w:val="20"/>
              </w:rPr>
            </w:pPr>
            <w:r>
              <w:rPr>
                <w:rFonts w:ascii="Arial" w:hAnsi="Arial" w:cs="Arial"/>
                <w:sz w:val="20"/>
                <w:szCs w:val="20"/>
              </w:rPr>
              <w:t>Une feuille de match contient</w:t>
            </w:r>
            <w:r w:rsidRPr="006865F5">
              <w:rPr>
                <w:rFonts w:ascii="Arial" w:hAnsi="Arial" w:cs="Arial"/>
                <w:sz w:val="20"/>
                <w:szCs w:val="20"/>
              </w:rPr>
              <w:t xml:space="preserve"> 5 joueurs au minimum</w:t>
            </w:r>
            <w:r>
              <w:rPr>
                <w:rFonts w:ascii="Arial" w:hAnsi="Arial" w:cs="Arial"/>
                <w:sz w:val="20"/>
                <w:szCs w:val="20"/>
              </w:rPr>
              <w:t>,</w:t>
            </w:r>
            <w:r w:rsidRPr="006865F5">
              <w:rPr>
                <w:rFonts w:ascii="Arial" w:hAnsi="Arial" w:cs="Arial"/>
                <w:sz w:val="20"/>
                <w:szCs w:val="20"/>
              </w:rPr>
              <w:t xml:space="preserve"> par équipe</w:t>
            </w:r>
            <w:r>
              <w:rPr>
                <w:rFonts w:ascii="Arial" w:hAnsi="Arial" w:cs="Arial"/>
                <w:sz w:val="20"/>
                <w:szCs w:val="20"/>
              </w:rPr>
              <w:t>.</w:t>
            </w:r>
            <w:r w:rsidRPr="006865F5">
              <w:rPr>
                <w:rFonts w:ascii="Arial" w:hAnsi="Arial" w:cs="Arial"/>
                <w:sz w:val="20"/>
                <w:szCs w:val="20"/>
              </w:rPr>
              <w:t> </w:t>
            </w:r>
          </w:p>
        </w:tc>
      </w:tr>
      <w:tr w:rsidR="00592CC6" w:rsidTr="00006923">
        <w:tc>
          <w:tcPr>
            <w:tcW w:w="1276" w:type="dxa"/>
          </w:tcPr>
          <w:p w:rsidR="0068235D" w:rsidRDefault="0068235D" w:rsidP="00131AF3">
            <w:pPr>
              <w:pStyle w:val="Paragraphedeliste"/>
              <w:ind w:left="0"/>
              <w:rPr>
                <w:rFonts w:ascii="Arial" w:hAnsi="Arial" w:cs="Arial"/>
                <w:sz w:val="24"/>
                <w:szCs w:val="24"/>
              </w:rPr>
            </w:pPr>
          </w:p>
          <w:p w:rsidR="00592CC6" w:rsidRDefault="00592CC6"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Rs-0</w:t>
            </w:r>
            <w:r w:rsidR="006A0CB2">
              <w:rPr>
                <w:rFonts w:ascii="Arial" w:hAnsi="Arial" w:cs="Arial"/>
                <w:sz w:val="24"/>
                <w:szCs w:val="24"/>
              </w:rPr>
              <w:t>4</w:t>
            </w:r>
          </w:p>
        </w:tc>
        <w:tc>
          <w:tcPr>
            <w:tcW w:w="8217" w:type="dxa"/>
          </w:tcPr>
          <w:p w:rsidR="0068235D" w:rsidRDefault="0068235D" w:rsidP="006865F5">
            <w:pPr>
              <w:spacing w:line="256" w:lineRule="auto"/>
              <w:rPr>
                <w:rFonts w:ascii="Arial" w:hAnsi="Arial" w:cs="Arial"/>
                <w:sz w:val="20"/>
                <w:szCs w:val="20"/>
              </w:rPr>
            </w:pPr>
          </w:p>
          <w:p w:rsidR="00592CC6" w:rsidRDefault="006865F5" w:rsidP="006865F5">
            <w:pPr>
              <w:spacing w:line="256" w:lineRule="auto"/>
              <w:rPr>
                <w:rFonts w:ascii="Arial" w:hAnsi="Arial" w:cs="Arial"/>
                <w:sz w:val="20"/>
                <w:szCs w:val="20"/>
              </w:rPr>
            </w:pPr>
            <w:r>
              <w:rPr>
                <w:rFonts w:ascii="Arial" w:hAnsi="Arial" w:cs="Arial"/>
                <w:sz w:val="20"/>
                <w:szCs w:val="20"/>
              </w:rPr>
              <w:t>Une feuille de match contient</w:t>
            </w:r>
            <w:r w:rsidRPr="006865F5">
              <w:rPr>
                <w:rFonts w:ascii="Arial" w:hAnsi="Arial" w:cs="Arial"/>
                <w:sz w:val="20"/>
                <w:szCs w:val="20"/>
              </w:rPr>
              <w:t xml:space="preserve"> </w:t>
            </w:r>
            <w:r w:rsidR="006A0CB2">
              <w:rPr>
                <w:rFonts w:ascii="Arial" w:hAnsi="Arial" w:cs="Arial"/>
                <w:sz w:val="20"/>
                <w:szCs w:val="20"/>
              </w:rPr>
              <w:t>7</w:t>
            </w:r>
            <w:r w:rsidRPr="006865F5">
              <w:rPr>
                <w:rFonts w:ascii="Arial" w:hAnsi="Arial" w:cs="Arial"/>
                <w:sz w:val="20"/>
                <w:szCs w:val="20"/>
              </w:rPr>
              <w:t xml:space="preserve"> joueurs au maximum</w:t>
            </w:r>
            <w:r>
              <w:rPr>
                <w:rFonts w:ascii="Arial" w:hAnsi="Arial" w:cs="Arial"/>
                <w:sz w:val="20"/>
                <w:szCs w:val="20"/>
              </w:rPr>
              <w:t>,</w:t>
            </w:r>
            <w:r w:rsidRPr="006865F5">
              <w:rPr>
                <w:rFonts w:ascii="Arial" w:hAnsi="Arial" w:cs="Arial"/>
                <w:sz w:val="20"/>
                <w:szCs w:val="20"/>
              </w:rPr>
              <w:t xml:space="preserve"> par équipe</w:t>
            </w:r>
            <w:r>
              <w:rPr>
                <w:rFonts w:ascii="Arial" w:hAnsi="Arial" w:cs="Arial"/>
                <w:sz w:val="20"/>
                <w:szCs w:val="20"/>
              </w:rPr>
              <w:t>.</w:t>
            </w:r>
            <w:r w:rsidRPr="006865F5">
              <w:rPr>
                <w:rFonts w:ascii="Arial" w:hAnsi="Arial" w:cs="Arial"/>
                <w:sz w:val="20"/>
                <w:szCs w:val="20"/>
              </w:rPr>
              <w:t> </w:t>
            </w:r>
          </w:p>
          <w:p w:rsidR="006865F5" w:rsidRPr="006865F5" w:rsidRDefault="006865F5" w:rsidP="006865F5">
            <w:pPr>
              <w:spacing w:line="256" w:lineRule="auto"/>
              <w:rPr>
                <w:rFonts w:ascii="Arial" w:hAnsi="Arial" w:cs="Arial"/>
                <w:sz w:val="20"/>
                <w:szCs w:val="20"/>
              </w:rPr>
            </w:pPr>
          </w:p>
        </w:tc>
      </w:tr>
      <w:tr w:rsidR="00592CC6" w:rsidTr="00006923">
        <w:tc>
          <w:tcPr>
            <w:tcW w:w="1276" w:type="dxa"/>
          </w:tcPr>
          <w:p w:rsidR="0068235D" w:rsidRDefault="0068235D" w:rsidP="00131AF3">
            <w:pPr>
              <w:pStyle w:val="Paragraphedeliste"/>
              <w:ind w:left="0"/>
              <w:rPr>
                <w:rFonts w:ascii="Arial" w:hAnsi="Arial" w:cs="Arial"/>
                <w:sz w:val="24"/>
                <w:szCs w:val="24"/>
              </w:rPr>
            </w:pPr>
          </w:p>
          <w:p w:rsidR="00592CC6" w:rsidRDefault="00592CC6"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Rs-0</w:t>
            </w:r>
            <w:r w:rsidR="006A0CB2">
              <w:rPr>
                <w:rFonts w:ascii="Arial" w:hAnsi="Arial" w:cs="Arial"/>
                <w:sz w:val="24"/>
                <w:szCs w:val="24"/>
              </w:rPr>
              <w:t>5</w:t>
            </w:r>
          </w:p>
        </w:tc>
        <w:tc>
          <w:tcPr>
            <w:tcW w:w="8217" w:type="dxa"/>
          </w:tcPr>
          <w:p w:rsidR="0068235D" w:rsidRDefault="0068235D" w:rsidP="006865F5">
            <w:pPr>
              <w:spacing w:line="256" w:lineRule="auto"/>
              <w:rPr>
                <w:rFonts w:ascii="Arial" w:hAnsi="Arial" w:cs="Arial"/>
                <w:sz w:val="20"/>
                <w:szCs w:val="20"/>
              </w:rPr>
            </w:pPr>
          </w:p>
          <w:p w:rsidR="00592CC6" w:rsidRDefault="006865F5" w:rsidP="006865F5">
            <w:pPr>
              <w:spacing w:line="256" w:lineRule="auto"/>
              <w:rPr>
                <w:rFonts w:ascii="Arial" w:hAnsi="Arial" w:cs="Arial"/>
                <w:sz w:val="20"/>
                <w:szCs w:val="20"/>
              </w:rPr>
            </w:pPr>
            <w:r w:rsidRPr="006865F5">
              <w:rPr>
                <w:rFonts w:ascii="Arial" w:hAnsi="Arial" w:cs="Arial"/>
                <w:sz w:val="20"/>
                <w:szCs w:val="20"/>
              </w:rPr>
              <w:t>Une équipe est composée au minimum de 5 joueurs et maximum 10.</w:t>
            </w:r>
          </w:p>
          <w:p w:rsidR="006865F5" w:rsidRPr="006865F5" w:rsidRDefault="006865F5" w:rsidP="006865F5">
            <w:pPr>
              <w:spacing w:line="256" w:lineRule="auto"/>
              <w:rPr>
                <w:rFonts w:ascii="Arial" w:hAnsi="Arial" w:cs="Arial"/>
                <w:sz w:val="20"/>
                <w:szCs w:val="20"/>
              </w:rPr>
            </w:pPr>
          </w:p>
        </w:tc>
      </w:tr>
      <w:tr w:rsidR="006B4951" w:rsidTr="00006923">
        <w:tc>
          <w:tcPr>
            <w:tcW w:w="1276" w:type="dxa"/>
          </w:tcPr>
          <w:p w:rsidR="0068235D" w:rsidRDefault="0068235D" w:rsidP="00131AF3">
            <w:pPr>
              <w:pStyle w:val="Paragraphedeliste"/>
              <w:ind w:left="0"/>
              <w:rPr>
                <w:rFonts w:ascii="Arial" w:hAnsi="Arial" w:cs="Arial"/>
                <w:sz w:val="24"/>
                <w:szCs w:val="24"/>
              </w:rPr>
            </w:pPr>
          </w:p>
          <w:p w:rsidR="006B4951" w:rsidRDefault="00E13234"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Rs-0</w:t>
            </w:r>
            <w:r w:rsidR="006A0CB2">
              <w:rPr>
                <w:rFonts w:ascii="Arial" w:hAnsi="Arial" w:cs="Arial"/>
                <w:sz w:val="24"/>
                <w:szCs w:val="24"/>
              </w:rPr>
              <w:t>6</w:t>
            </w:r>
          </w:p>
        </w:tc>
        <w:tc>
          <w:tcPr>
            <w:tcW w:w="8217" w:type="dxa"/>
          </w:tcPr>
          <w:p w:rsidR="0068235D" w:rsidRPr="009F7FDE" w:rsidRDefault="0068235D" w:rsidP="006B4951">
            <w:pPr>
              <w:spacing w:line="256" w:lineRule="auto"/>
              <w:rPr>
                <w:rFonts w:ascii="Arial" w:hAnsi="Arial" w:cs="Arial"/>
                <w:sz w:val="20"/>
                <w:szCs w:val="20"/>
                <w:highlight w:val="yellow"/>
              </w:rPr>
            </w:pPr>
          </w:p>
          <w:p w:rsidR="006B4951" w:rsidRPr="0006611F" w:rsidRDefault="006B4951" w:rsidP="006B4951">
            <w:pPr>
              <w:spacing w:line="256" w:lineRule="auto"/>
              <w:rPr>
                <w:rFonts w:ascii="Arial" w:hAnsi="Arial" w:cs="Arial"/>
                <w:sz w:val="20"/>
                <w:szCs w:val="20"/>
              </w:rPr>
            </w:pPr>
            <w:r w:rsidRPr="0006611F">
              <w:rPr>
                <w:rFonts w:ascii="Arial" w:hAnsi="Arial" w:cs="Arial"/>
                <w:sz w:val="20"/>
                <w:szCs w:val="20"/>
              </w:rPr>
              <w:t>Un joueur ne peut jouer que dans une seule équipe à la fois.</w:t>
            </w:r>
          </w:p>
          <w:p w:rsidR="006B4951" w:rsidRPr="009F7FDE" w:rsidRDefault="006B4951" w:rsidP="006B4951">
            <w:pPr>
              <w:pStyle w:val="Paragraphedeliste"/>
              <w:spacing w:line="256" w:lineRule="auto"/>
              <w:ind w:left="1788"/>
              <w:rPr>
                <w:rFonts w:ascii="Arial" w:hAnsi="Arial" w:cs="Arial"/>
                <w:sz w:val="20"/>
                <w:szCs w:val="20"/>
                <w:highlight w:val="yellow"/>
              </w:rPr>
            </w:pPr>
          </w:p>
        </w:tc>
      </w:tr>
      <w:tr w:rsidR="006B4951" w:rsidTr="00006923">
        <w:tc>
          <w:tcPr>
            <w:tcW w:w="1276" w:type="dxa"/>
          </w:tcPr>
          <w:p w:rsidR="0068235D" w:rsidRDefault="0068235D" w:rsidP="00131AF3">
            <w:pPr>
              <w:pStyle w:val="Paragraphedeliste"/>
              <w:ind w:left="0"/>
              <w:rPr>
                <w:rFonts w:ascii="Arial" w:hAnsi="Arial" w:cs="Arial"/>
                <w:sz w:val="24"/>
                <w:szCs w:val="24"/>
              </w:rPr>
            </w:pPr>
          </w:p>
          <w:p w:rsidR="006B4951" w:rsidRDefault="00E13234"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Rs-0</w:t>
            </w:r>
            <w:r w:rsidR="006A0CB2">
              <w:rPr>
                <w:rFonts w:ascii="Arial" w:hAnsi="Arial" w:cs="Arial"/>
                <w:sz w:val="24"/>
                <w:szCs w:val="24"/>
              </w:rPr>
              <w:t>7</w:t>
            </w:r>
          </w:p>
        </w:tc>
        <w:tc>
          <w:tcPr>
            <w:tcW w:w="8217" w:type="dxa"/>
          </w:tcPr>
          <w:p w:rsidR="0068235D" w:rsidRDefault="0068235D" w:rsidP="006B4951">
            <w:pPr>
              <w:spacing w:line="256" w:lineRule="auto"/>
              <w:rPr>
                <w:rFonts w:ascii="Arial" w:hAnsi="Arial" w:cs="Arial"/>
                <w:sz w:val="20"/>
                <w:szCs w:val="20"/>
              </w:rPr>
            </w:pPr>
          </w:p>
          <w:p w:rsidR="006B4951" w:rsidRPr="006B4951" w:rsidRDefault="006B4951" w:rsidP="006B4951">
            <w:pPr>
              <w:spacing w:line="256" w:lineRule="auto"/>
              <w:rPr>
                <w:rFonts w:ascii="Arial" w:hAnsi="Arial" w:cs="Arial"/>
                <w:sz w:val="20"/>
                <w:szCs w:val="20"/>
              </w:rPr>
            </w:pPr>
            <w:r w:rsidRPr="0006611F">
              <w:rPr>
                <w:rFonts w:ascii="Arial" w:hAnsi="Arial" w:cs="Arial"/>
                <w:sz w:val="20"/>
                <w:szCs w:val="20"/>
              </w:rPr>
              <w:t>Un joueur ne peut jouer que dans un championnat à la fois.</w:t>
            </w:r>
          </w:p>
          <w:p w:rsidR="006B4951" w:rsidRPr="006B4951" w:rsidRDefault="006B4951" w:rsidP="006B4951">
            <w:pPr>
              <w:spacing w:line="256" w:lineRule="auto"/>
              <w:rPr>
                <w:rFonts w:ascii="Arial" w:hAnsi="Arial" w:cs="Arial"/>
                <w:sz w:val="20"/>
                <w:szCs w:val="20"/>
              </w:rPr>
            </w:pPr>
          </w:p>
        </w:tc>
      </w:tr>
      <w:tr w:rsidR="006865F5" w:rsidTr="00006923">
        <w:tc>
          <w:tcPr>
            <w:tcW w:w="1276" w:type="dxa"/>
          </w:tcPr>
          <w:p w:rsidR="0068235D" w:rsidRDefault="0068235D" w:rsidP="00131AF3">
            <w:pPr>
              <w:pStyle w:val="Paragraphedeliste"/>
              <w:ind w:left="0"/>
              <w:rPr>
                <w:rFonts w:ascii="Arial" w:hAnsi="Arial" w:cs="Arial"/>
                <w:sz w:val="24"/>
                <w:szCs w:val="24"/>
              </w:rPr>
            </w:pPr>
          </w:p>
          <w:p w:rsidR="006865F5" w:rsidRDefault="006865F5"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Rs-0</w:t>
            </w:r>
            <w:r w:rsidR="006A0CB2">
              <w:rPr>
                <w:rFonts w:ascii="Arial" w:hAnsi="Arial" w:cs="Arial"/>
                <w:sz w:val="24"/>
                <w:szCs w:val="24"/>
              </w:rPr>
              <w:t>8</w:t>
            </w:r>
          </w:p>
        </w:tc>
        <w:tc>
          <w:tcPr>
            <w:tcW w:w="8217" w:type="dxa"/>
          </w:tcPr>
          <w:p w:rsidR="0068235D" w:rsidRDefault="0068235D" w:rsidP="00131AF3">
            <w:pPr>
              <w:spacing w:line="256" w:lineRule="auto"/>
              <w:rPr>
                <w:rFonts w:ascii="Arial" w:hAnsi="Arial" w:cs="Arial"/>
                <w:sz w:val="20"/>
                <w:szCs w:val="20"/>
              </w:rPr>
            </w:pPr>
          </w:p>
          <w:p w:rsidR="006865F5" w:rsidRDefault="006865F5" w:rsidP="00131AF3">
            <w:pPr>
              <w:spacing w:line="256" w:lineRule="auto"/>
              <w:rPr>
                <w:rFonts w:ascii="Arial" w:hAnsi="Arial" w:cs="Arial"/>
                <w:sz w:val="20"/>
                <w:szCs w:val="20"/>
              </w:rPr>
            </w:pPr>
            <w:r>
              <w:rPr>
                <w:rFonts w:ascii="Arial" w:hAnsi="Arial" w:cs="Arial"/>
                <w:sz w:val="20"/>
                <w:szCs w:val="20"/>
              </w:rPr>
              <w:t xml:space="preserve">Par défaut, les matchs se jouent les Samedi et les Dimanche. Un seul match est programmé par jour de match. </w:t>
            </w:r>
          </w:p>
          <w:p w:rsidR="006865F5" w:rsidRPr="006A0CB2" w:rsidRDefault="006865F5" w:rsidP="00131AF3">
            <w:pPr>
              <w:spacing w:line="256" w:lineRule="auto"/>
              <w:rPr>
                <w:rFonts w:ascii="Arial" w:hAnsi="Arial" w:cs="Arial"/>
                <w:sz w:val="20"/>
                <w:szCs w:val="20"/>
              </w:rPr>
            </w:pPr>
          </w:p>
        </w:tc>
      </w:tr>
    </w:tbl>
    <w:p w:rsidR="00186E93" w:rsidRPr="00960651" w:rsidRDefault="00186E93" w:rsidP="00960651">
      <w:pPr>
        <w:rPr>
          <w:rFonts w:ascii="Arial" w:hAnsi="Arial" w:cs="Arial"/>
          <w:sz w:val="24"/>
          <w:szCs w:val="24"/>
        </w:rPr>
      </w:pPr>
    </w:p>
    <w:p w:rsidR="00592CC6" w:rsidRPr="00960651" w:rsidRDefault="00592CC6" w:rsidP="00960651">
      <w:pPr>
        <w:pStyle w:val="Paragraphedeliste"/>
        <w:numPr>
          <w:ilvl w:val="0"/>
          <w:numId w:val="7"/>
        </w:numPr>
        <w:rPr>
          <w:i/>
          <w:iCs/>
          <w:color w:val="404040" w:themeColor="text1" w:themeTint="BF"/>
        </w:rPr>
      </w:pPr>
      <w:r w:rsidRPr="00B548F8">
        <w:rPr>
          <w:rStyle w:val="Accentuationlgre"/>
        </w:rPr>
        <w:lastRenderedPageBreak/>
        <w:t xml:space="preserve">Règles de validation </w:t>
      </w:r>
    </w:p>
    <w:tbl>
      <w:tblPr>
        <w:tblStyle w:val="Grilledutableau"/>
        <w:tblpPr w:leftFromText="141" w:rightFromText="141" w:vertAnchor="text" w:horzAnchor="margin" w:tblpY="33"/>
        <w:tblW w:w="9493" w:type="dxa"/>
        <w:tblLook w:val="04A0" w:firstRow="1" w:lastRow="0" w:firstColumn="1" w:lastColumn="0" w:noHBand="0" w:noVBand="1"/>
      </w:tblPr>
      <w:tblGrid>
        <w:gridCol w:w="1276"/>
        <w:gridCol w:w="8217"/>
      </w:tblGrid>
      <w:tr w:rsidR="00592CC6" w:rsidTr="00006923">
        <w:tc>
          <w:tcPr>
            <w:tcW w:w="1276" w:type="dxa"/>
          </w:tcPr>
          <w:p w:rsidR="00893721" w:rsidRDefault="00893721" w:rsidP="00131AF3">
            <w:pPr>
              <w:pStyle w:val="Paragraphedeliste"/>
              <w:ind w:left="0"/>
              <w:rPr>
                <w:rFonts w:ascii="Arial" w:hAnsi="Arial" w:cs="Arial"/>
                <w:sz w:val="24"/>
                <w:szCs w:val="24"/>
              </w:rPr>
            </w:pPr>
          </w:p>
          <w:p w:rsidR="00592CC6" w:rsidRDefault="00592CC6"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Rv-0</w:t>
            </w:r>
            <w:r w:rsidR="00E13234">
              <w:rPr>
                <w:rFonts w:ascii="Arial" w:hAnsi="Arial" w:cs="Arial"/>
                <w:sz w:val="24"/>
                <w:szCs w:val="24"/>
              </w:rPr>
              <w:t>1</w:t>
            </w:r>
          </w:p>
        </w:tc>
        <w:tc>
          <w:tcPr>
            <w:tcW w:w="8217" w:type="dxa"/>
          </w:tcPr>
          <w:p w:rsidR="00893721" w:rsidRDefault="00893721" w:rsidP="0035093C">
            <w:pPr>
              <w:spacing w:line="256" w:lineRule="auto"/>
              <w:rPr>
                <w:rFonts w:ascii="Arial" w:hAnsi="Arial" w:cs="Arial"/>
                <w:sz w:val="20"/>
                <w:szCs w:val="20"/>
              </w:rPr>
            </w:pPr>
          </w:p>
          <w:p w:rsidR="0035093C" w:rsidRPr="0035093C" w:rsidRDefault="0035093C" w:rsidP="0035093C">
            <w:pPr>
              <w:spacing w:line="256" w:lineRule="auto"/>
              <w:rPr>
                <w:rFonts w:ascii="Arial" w:hAnsi="Arial" w:cs="Arial"/>
                <w:sz w:val="20"/>
                <w:szCs w:val="20"/>
              </w:rPr>
            </w:pPr>
            <w:r>
              <w:rPr>
                <w:rFonts w:ascii="Arial" w:hAnsi="Arial" w:cs="Arial"/>
                <w:sz w:val="20"/>
                <w:szCs w:val="20"/>
              </w:rPr>
              <w:t>D</w:t>
            </w:r>
            <w:r w:rsidRPr="0035093C">
              <w:rPr>
                <w:rFonts w:ascii="Arial" w:hAnsi="Arial" w:cs="Arial"/>
                <w:sz w:val="20"/>
                <w:szCs w:val="20"/>
              </w:rPr>
              <w:t>es transferts de joueurs </w:t>
            </w:r>
            <w:r>
              <w:rPr>
                <w:rFonts w:ascii="Arial" w:hAnsi="Arial" w:cs="Arial"/>
                <w:sz w:val="20"/>
                <w:szCs w:val="20"/>
              </w:rPr>
              <w:t>sont réalisables :</w:t>
            </w:r>
          </w:p>
          <w:p w:rsidR="0035093C" w:rsidRDefault="0035093C" w:rsidP="0035093C">
            <w:pPr>
              <w:pStyle w:val="Paragraphedeliste"/>
              <w:numPr>
                <w:ilvl w:val="0"/>
                <w:numId w:val="14"/>
              </w:numPr>
              <w:spacing w:line="256" w:lineRule="auto"/>
              <w:rPr>
                <w:rFonts w:ascii="Arial" w:hAnsi="Arial" w:cs="Arial"/>
                <w:sz w:val="20"/>
                <w:szCs w:val="20"/>
              </w:rPr>
            </w:pPr>
            <w:r>
              <w:rPr>
                <w:rFonts w:ascii="Arial" w:hAnsi="Arial" w:cs="Arial"/>
                <w:sz w:val="20"/>
                <w:szCs w:val="20"/>
              </w:rPr>
              <w:t>A l’intersaison (entre Q1 et Q2) =&gt; peut changer que dans les 3 dernières équipes.</w:t>
            </w:r>
          </w:p>
          <w:p w:rsidR="0035093C" w:rsidRDefault="0035093C" w:rsidP="0035093C">
            <w:pPr>
              <w:pStyle w:val="Paragraphedeliste"/>
              <w:numPr>
                <w:ilvl w:val="0"/>
                <w:numId w:val="14"/>
              </w:numPr>
              <w:spacing w:line="256" w:lineRule="auto"/>
              <w:rPr>
                <w:rFonts w:ascii="Arial" w:hAnsi="Arial" w:cs="Arial"/>
                <w:sz w:val="20"/>
                <w:szCs w:val="20"/>
              </w:rPr>
            </w:pPr>
            <w:r>
              <w:rPr>
                <w:rFonts w:ascii="Arial" w:hAnsi="Arial" w:cs="Arial"/>
                <w:sz w:val="20"/>
                <w:szCs w:val="20"/>
              </w:rPr>
              <w:t>Vers un autre championnat (pas de limite de changement).</w:t>
            </w:r>
          </w:p>
          <w:p w:rsidR="00592CC6" w:rsidRPr="0035093C" w:rsidRDefault="00592CC6" w:rsidP="0035093C">
            <w:pPr>
              <w:pStyle w:val="Paragraphedeliste"/>
              <w:spacing w:line="256" w:lineRule="auto"/>
              <w:rPr>
                <w:rFonts w:ascii="Arial" w:hAnsi="Arial" w:cs="Arial"/>
                <w:sz w:val="20"/>
                <w:szCs w:val="20"/>
              </w:rPr>
            </w:pPr>
          </w:p>
        </w:tc>
      </w:tr>
      <w:tr w:rsidR="00592CC6" w:rsidTr="00006923">
        <w:tc>
          <w:tcPr>
            <w:tcW w:w="1276" w:type="dxa"/>
          </w:tcPr>
          <w:p w:rsidR="00893721" w:rsidRDefault="00893721" w:rsidP="00131AF3">
            <w:pPr>
              <w:pStyle w:val="Paragraphedeliste"/>
              <w:ind w:left="0"/>
              <w:rPr>
                <w:rFonts w:ascii="Arial" w:hAnsi="Arial" w:cs="Arial"/>
                <w:sz w:val="24"/>
                <w:szCs w:val="24"/>
              </w:rPr>
            </w:pPr>
          </w:p>
          <w:p w:rsidR="00592CC6" w:rsidRDefault="00592CC6"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Rv-0</w:t>
            </w:r>
            <w:r w:rsidR="00544489">
              <w:rPr>
                <w:rFonts w:ascii="Arial" w:hAnsi="Arial" w:cs="Arial"/>
                <w:sz w:val="24"/>
                <w:szCs w:val="24"/>
              </w:rPr>
              <w:t>2</w:t>
            </w:r>
          </w:p>
        </w:tc>
        <w:tc>
          <w:tcPr>
            <w:tcW w:w="8217" w:type="dxa"/>
          </w:tcPr>
          <w:p w:rsidR="00893721" w:rsidRDefault="00893721" w:rsidP="0035093C">
            <w:pPr>
              <w:spacing w:line="256" w:lineRule="auto"/>
              <w:rPr>
                <w:rFonts w:ascii="Arial" w:hAnsi="Arial" w:cs="Arial"/>
                <w:sz w:val="20"/>
                <w:szCs w:val="20"/>
              </w:rPr>
            </w:pPr>
          </w:p>
          <w:p w:rsidR="0035093C" w:rsidRPr="0035093C" w:rsidRDefault="0035093C" w:rsidP="0035093C">
            <w:pPr>
              <w:spacing w:line="256" w:lineRule="auto"/>
              <w:rPr>
                <w:rFonts w:ascii="Arial" w:hAnsi="Arial" w:cs="Arial"/>
                <w:sz w:val="20"/>
                <w:szCs w:val="20"/>
              </w:rPr>
            </w:pPr>
            <w:r>
              <w:rPr>
                <w:rFonts w:ascii="Arial" w:hAnsi="Arial" w:cs="Arial"/>
                <w:sz w:val="20"/>
                <w:szCs w:val="20"/>
              </w:rPr>
              <w:t>S</w:t>
            </w:r>
            <w:r w:rsidR="00A660E7">
              <w:rPr>
                <w:rFonts w:ascii="Arial" w:hAnsi="Arial" w:cs="Arial"/>
                <w:sz w:val="20"/>
                <w:szCs w:val="20"/>
              </w:rPr>
              <w:t>i</w:t>
            </w:r>
            <w:r>
              <w:rPr>
                <w:rFonts w:ascii="Arial" w:hAnsi="Arial" w:cs="Arial"/>
                <w:sz w:val="20"/>
                <w:szCs w:val="20"/>
              </w:rPr>
              <w:t xml:space="preserve"> un joueur recoit un c</w:t>
            </w:r>
            <w:r w:rsidRPr="0035093C">
              <w:rPr>
                <w:rFonts w:ascii="Arial" w:hAnsi="Arial" w:cs="Arial"/>
                <w:sz w:val="20"/>
                <w:szCs w:val="20"/>
              </w:rPr>
              <w:t>arton au dernier match du semestre</w:t>
            </w:r>
            <w:r>
              <w:rPr>
                <w:rFonts w:ascii="Arial" w:hAnsi="Arial" w:cs="Arial"/>
                <w:sz w:val="20"/>
                <w:szCs w:val="20"/>
              </w:rPr>
              <w:t>, l</w:t>
            </w:r>
            <w:r w:rsidRPr="0035093C">
              <w:rPr>
                <w:rFonts w:ascii="Arial" w:hAnsi="Arial" w:cs="Arial"/>
                <w:sz w:val="20"/>
                <w:szCs w:val="20"/>
              </w:rPr>
              <w:t>e</w:t>
            </w:r>
            <w:r w:rsidR="00A660E7">
              <w:rPr>
                <w:rFonts w:ascii="Arial" w:hAnsi="Arial" w:cs="Arial"/>
                <w:sz w:val="20"/>
                <w:szCs w:val="20"/>
              </w:rPr>
              <w:t>(</w:t>
            </w:r>
            <w:r w:rsidRPr="0035093C">
              <w:rPr>
                <w:rFonts w:ascii="Arial" w:hAnsi="Arial" w:cs="Arial"/>
                <w:sz w:val="20"/>
                <w:szCs w:val="20"/>
              </w:rPr>
              <w:t>s</w:t>
            </w:r>
            <w:r w:rsidR="00A660E7">
              <w:rPr>
                <w:rFonts w:ascii="Arial" w:hAnsi="Arial" w:cs="Arial"/>
                <w:sz w:val="20"/>
                <w:szCs w:val="20"/>
              </w:rPr>
              <w:t>)</w:t>
            </w:r>
            <w:r w:rsidRPr="0035093C">
              <w:rPr>
                <w:rFonts w:ascii="Arial" w:hAnsi="Arial" w:cs="Arial"/>
                <w:sz w:val="20"/>
                <w:szCs w:val="20"/>
              </w:rPr>
              <w:t xml:space="preserve"> match</w:t>
            </w:r>
            <w:r w:rsidR="00A660E7">
              <w:rPr>
                <w:rFonts w:ascii="Arial" w:hAnsi="Arial" w:cs="Arial"/>
                <w:sz w:val="20"/>
                <w:szCs w:val="20"/>
              </w:rPr>
              <w:t>(s)</w:t>
            </w:r>
            <w:r w:rsidRPr="0035093C">
              <w:rPr>
                <w:rFonts w:ascii="Arial" w:hAnsi="Arial" w:cs="Arial"/>
                <w:sz w:val="20"/>
                <w:szCs w:val="20"/>
              </w:rPr>
              <w:t xml:space="preserve"> exclusion</w:t>
            </w:r>
            <w:r w:rsidR="00A660E7">
              <w:rPr>
                <w:rFonts w:ascii="Arial" w:hAnsi="Arial" w:cs="Arial"/>
                <w:sz w:val="20"/>
                <w:szCs w:val="20"/>
              </w:rPr>
              <w:t>(s)</w:t>
            </w:r>
            <w:r>
              <w:rPr>
                <w:rFonts w:ascii="Arial" w:hAnsi="Arial" w:cs="Arial"/>
                <w:sz w:val="20"/>
                <w:szCs w:val="20"/>
              </w:rPr>
              <w:t xml:space="preserve"> sont annulé</w:t>
            </w:r>
            <w:r w:rsidR="00A660E7">
              <w:rPr>
                <w:rFonts w:ascii="Arial" w:hAnsi="Arial" w:cs="Arial"/>
                <w:sz w:val="20"/>
                <w:szCs w:val="20"/>
              </w:rPr>
              <w:t>(</w:t>
            </w:r>
            <w:r>
              <w:rPr>
                <w:rFonts w:ascii="Arial" w:hAnsi="Arial" w:cs="Arial"/>
                <w:sz w:val="20"/>
                <w:szCs w:val="20"/>
              </w:rPr>
              <w:t>s</w:t>
            </w:r>
            <w:r w:rsidR="00A660E7">
              <w:rPr>
                <w:rFonts w:ascii="Arial" w:hAnsi="Arial" w:cs="Arial"/>
                <w:sz w:val="20"/>
                <w:szCs w:val="20"/>
              </w:rPr>
              <w:t>)</w:t>
            </w:r>
            <w:r>
              <w:rPr>
                <w:rFonts w:ascii="Arial" w:hAnsi="Arial" w:cs="Arial"/>
                <w:sz w:val="20"/>
                <w:szCs w:val="20"/>
              </w:rPr>
              <w:t xml:space="preserve"> car l’exclusion est impossible à prester.</w:t>
            </w:r>
          </w:p>
          <w:p w:rsidR="00592CC6" w:rsidRPr="00EC09B2" w:rsidRDefault="00592CC6" w:rsidP="00131AF3">
            <w:pPr>
              <w:spacing w:line="256" w:lineRule="auto"/>
              <w:rPr>
                <w:rFonts w:ascii="Arial" w:hAnsi="Arial" w:cs="Arial"/>
                <w:sz w:val="20"/>
                <w:szCs w:val="20"/>
                <w:lang w:val="fr-FR"/>
              </w:rPr>
            </w:pPr>
          </w:p>
        </w:tc>
      </w:tr>
      <w:tr w:rsidR="00635F50" w:rsidTr="00006923">
        <w:tc>
          <w:tcPr>
            <w:tcW w:w="1276" w:type="dxa"/>
          </w:tcPr>
          <w:p w:rsidR="00635F50" w:rsidRDefault="00635F50" w:rsidP="00635F50">
            <w:pPr>
              <w:pStyle w:val="Paragraphedeliste"/>
              <w:ind w:left="0"/>
              <w:rPr>
                <w:rFonts w:ascii="Arial" w:hAnsi="Arial" w:cs="Arial"/>
                <w:sz w:val="24"/>
                <w:szCs w:val="24"/>
              </w:rPr>
            </w:pPr>
          </w:p>
          <w:p w:rsidR="00635F50" w:rsidRDefault="00635F50" w:rsidP="00635F50">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Rv-03</w:t>
            </w:r>
          </w:p>
        </w:tc>
        <w:tc>
          <w:tcPr>
            <w:tcW w:w="8217" w:type="dxa"/>
          </w:tcPr>
          <w:p w:rsidR="00635F50" w:rsidRDefault="00635F50" w:rsidP="00635F50">
            <w:pPr>
              <w:spacing w:line="256" w:lineRule="auto"/>
              <w:rPr>
                <w:rFonts w:ascii="Arial" w:hAnsi="Arial" w:cs="Arial"/>
                <w:sz w:val="20"/>
                <w:szCs w:val="20"/>
                <w:lang w:val="fr-FR"/>
              </w:rPr>
            </w:pPr>
          </w:p>
          <w:p w:rsidR="00635F50" w:rsidRDefault="00635F50" w:rsidP="00635F50">
            <w:pPr>
              <w:spacing w:line="256" w:lineRule="auto"/>
              <w:rPr>
                <w:rFonts w:ascii="Arial" w:hAnsi="Arial" w:cs="Arial"/>
                <w:sz w:val="20"/>
                <w:szCs w:val="20"/>
                <w:lang w:val="fr-FR"/>
              </w:rPr>
            </w:pPr>
            <w:r>
              <w:rPr>
                <w:rFonts w:ascii="Arial" w:hAnsi="Arial" w:cs="Arial"/>
                <w:sz w:val="20"/>
                <w:szCs w:val="20"/>
                <w:lang w:val="fr-FR"/>
              </w:rPr>
              <w:t>Pour qu’une équipe soit déclarée gagnante d’un match, il faut qu’elle ait un nombre supérieur de goals que l’équipe adverse.</w:t>
            </w:r>
          </w:p>
          <w:p w:rsidR="00635F50" w:rsidRPr="00EC09B2" w:rsidRDefault="00635F50" w:rsidP="00635F50">
            <w:pPr>
              <w:spacing w:line="256" w:lineRule="auto"/>
              <w:rPr>
                <w:rFonts w:ascii="Arial" w:hAnsi="Arial" w:cs="Arial"/>
                <w:sz w:val="20"/>
                <w:szCs w:val="20"/>
                <w:lang w:val="fr-FR"/>
              </w:rPr>
            </w:pPr>
          </w:p>
        </w:tc>
      </w:tr>
      <w:tr w:rsidR="00635F50" w:rsidTr="00006923">
        <w:tc>
          <w:tcPr>
            <w:tcW w:w="1276" w:type="dxa"/>
          </w:tcPr>
          <w:p w:rsidR="00635F50" w:rsidRDefault="00635F50" w:rsidP="00635F50">
            <w:pPr>
              <w:pStyle w:val="Paragraphedeliste"/>
              <w:ind w:left="0"/>
              <w:rPr>
                <w:rFonts w:ascii="Arial" w:hAnsi="Arial" w:cs="Arial"/>
                <w:sz w:val="24"/>
                <w:szCs w:val="24"/>
              </w:rPr>
            </w:pPr>
          </w:p>
          <w:p w:rsidR="00635F50" w:rsidRDefault="00635F50" w:rsidP="00635F50">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Rv-04</w:t>
            </w:r>
          </w:p>
        </w:tc>
        <w:tc>
          <w:tcPr>
            <w:tcW w:w="8217" w:type="dxa"/>
          </w:tcPr>
          <w:p w:rsidR="00635F50" w:rsidRDefault="00635F50" w:rsidP="00635F50">
            <w:pPr>
              <w:spacing w:line="256" w:lineRule="auto"/>
              <w:rPr>
                <w:rFonts w:ascii="Arial" w:hAnsi="Arial" w:cs="Arial"/>
                <w:sz w:val="20"/>
                <w:szCs w:val="20"/>
                <w:lang w:val="fr-FR"/>
              </w:rPr>
            </w:pPr>
          </w:p>
          <w:p w:rsidR="00635F50" w:rsidRDefault="00635F50" w:rsidP="00635F50">
            <w:pPr>
              <w:spacing w:line="256" w:lineRule="auto"/>
              <w:rPr>
                <w:rFonts w:ascii="Arial" w:hAnsi="Arial" w:cs="Arial"/>
                <w:sz w:val="20"/>
                <w:szCs w:val="20"/>
                <w:lang w:val="fr-FR"/>
              </w:rPr>
            </w:pPr>
            <w:r>
              <w:rPr>
                <w:rFonts w:ascii="Arial" w:hAnsi="Arial" w:cs="Arial"/>
                <w:sz w:val="20"/>
                <w:szCs w:val="20"/>
                <w:lang w:val="fr-FR"/>
              </w:rPr>
              <w:t>Un joueur qui a des jours d’exclusions ne peut pas figurer sur une feuille de match.</w:t>
            </w:r>
          </w:p>
          <w:p w:rsidR="00635F50" w:rsidRPr="00EC09B2" w:rsidRDefault="00635F50" w:rsidP="00635F50">
            <w:pPr>
              <w:spacing w:line="256" w:lineRule="auto"/>
              <w:rPr>
                <w:rFonts w:ascii="Arial" w:hAnsi="Arial" w:cs="Arial"/>
                <w:sz w:val="20"/>
                <w:szCs w:val="20"/>
                <w:lang w:val="fr-FR"/>
              </w:rPr>
            </w:pPr>
          </w:p>
        </w:tc>
      </w:tr>
      <w:tr w:rsidR="00635F50" w:rsidTr="00006923">
        <w:tc>
          <w:tcPr>
            <w:tcW w:w="1276" w:type="dxa"/>
          </w:tcPr>
          <w:p w:rsidR="00635F50" w:rsidRDefault="00635F50" w:rsidP="00635F50">
            <w:pPr>
              <w:pStyle w:val="Paragraphedeliste"/>
              <w:ind w:left="0"/>
              <w:rPr>
                <w:rFonts w:ascii="Arial" w:hAnsi="Arial" w:cs="Arial"/>
                <w:sz w:val="24"/>
                <w:szCs w:val="24"/>
              </w:rPr>
            </w:pPr>
          </w:p>
          <w:p w:rsidR="00635F50" w:rsidRDefault="00635F50" w:rsidP="00635F50">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Rv-05</w:t>
            </w:r>
          </w:p>
        </w:tc>
        <w:tc>
          <w:tcPr>
            <w:tcW w:w="8217" w:type="dxa"/>
          </w:tcPr>
          <w:p w:rsidR="00635F50" w:rsidRDefault="00635F50" w:rsidP="00635F50">
            <w:pPr>
              <w:spacing w:line="256" w:lineRule="auto"/>
              <w:rPr>
                <w:rFonts w:ascii="Arial" w:hAnsi="Arial" w:cs="Arial"/>
                <w:sz w:val="20"/>
                <w:szCs w:val="20"/>
                <w:lang w:val="fr-FR"/>
              </w:rPr>
            </w:pPr>
          </w:p>
          <w:p w:rsidR="00635F50" w:rsidRDefault="00635F50" w:rsidP="00635F50">
            <w:pPr>
              <w:spacing w:line="256" w:lineRule="auto"/>
              <w:rPr>
                <w:rFonts w:ascii="Arial" w:hAnsi="Arial" w:cs="Arial"/>
                <w:sz w:val="20"/>
                <w:szCs w:val="20"/>
                <w:lang w:val="fr-FR"/>
              </w:rPr>
            </w:pPr>
            <w:r>
              <w:rPr>
                <w:rFonts w:ascii="Arial" w:hAnsi="Arial" w:cs="Arial"/>
                <w:sz w:val="20"/>
                <w:szCs w:val="20"/>
                <w:lang w:val="fr-FR"/>
              </w:rPr>
              <w:t xml:space="preserve">Pour qu’une équipe puisse figurer sur une feuille de </w:t>
            </w:r>
            <w:r w:rsidR="00AE6779">
              <w:rPr>
                <w:rFonts w:ascii="Arial" w:hAnsi="Arial" w:cs="Arial"/>
                <w:sz w:val="20"/>
                <w:szCs w:val="20"/>
                <w:lang w:val="fr-FR"/>
              </w:rPr>
              <w:t>match</w:t>
            </w:r>
            <w:r>
              <w:rPr>
                <w:rFonts w:ascii="Arial" w:hAnsi="Arial" w:cs="Arial"/>
                <w:sz w:val="20"/>
                <w:szCs w:val="20"/>
                <w:lang w:val="fr-FR"/>
              </w:rPr>
              <w:t xml:space="preserve">, il faut qu’elle </w:t>
            </w:r>
            <w:r w:rsidR="00AE6779">
              <w:rPr>
                <w:rFonts w:ascii="Arial" w:hAnsi="Arial" w:cs="Arial"/>
                <w:sz w:val="20"/>
                <w:szCs w:val="20"/>
                <w:lang w:val="fr-FR"/>
              </w:rPr>
              <w:t>ait</w:t>
            </w:r>
            <w:r>
              <w:rPr>
                <w:rFonts w:ascii="Arial" w:hAnsi="Arial" w:cs="Arial"/>
                <w:sz w:val="20"/>
                <w:szCs w:val="20"/>
                <w:lang w:val="fr-FR"/>
              </w:rPr>
              <w:t xml:space="preserve"> un minimum de 5 joueurs </w:t>
            </w:r>
            <w:r w:rsidR="002E34EE">
              <w:rPr>
                <w:rFonts w:ascii="Arial" w:hAnsi="Arial" w:cs="Arial"/>
                <w:sz w:val="20"/>
                <w:szCs w:val="20"/>
                <w:lang w:val="fr-FR"/>
              </w:rPr>
              <w:t>et que ceux-ci ne soient pas sous la sanction d’un carton jaune ou rouge.</w:t>
            </w:r>
          </w:p>
          <w:p w:rsidR="00635F50" w:rsidRPr="00EC09B2" w:rsidRDefault="00635F50" w:rsidP="00635F50">
            <w:pPr>
              <w:spacing w:line="256" w:lineRule="auto"/>
              <w:rPr>
                <w:rFonts w:ascii="Arial" w:hAnsi="Arial" w:cs="Arial"/>
                <w:sz w:val="20"/>
                <w:szCs w:val="20"/>
                <w:lang w:val="fr-FR"/>
              </w:rPr>
            </w:pPr>
          </w:p>
        </w:tc>
      </w:tr>
      <w:tr w:rsidR="00AE6779" w:rsidTr="00006923">
        <w:tc>
          <w:tcPr>
            <w:tcW w:w="1276" w:type="dxa"/>
          </w:tcPr>
          <w:p w:rsidR="00AE6779" w:rsidRDefault="00AE6779" w:rsidP="00AE6779">
            <w:pPr>
              <w:pStyle w:val="Paragraphedeliste"/>
              <w:ind w:left="0"/>
              <w:rPr>
                <w:rFonts w:ascii="Arial" w:hAnsi="Arial" w:cs="Arial"/>
                <w:sz w:val="24"/>
                <w:szCs w:val="24"/>
              </w:rPr>
            </w:pPr>
          </w:p>
          <w:p w:rsidR="00AE6779" w:rsidRDefault="00AE6779" w:rsidP="00AE6779">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Rv-06</w:t>
            </w:r>
          </w:p>
        </w:tc>
        <w:tc>
          <w:tcPr>
            <w:tcW w:w="8217" w:type="dxa"/>
          </w:tcPr>
          <w:p w:rsidR="00AE6779" w:rsidRDefault="00AE6779" w:rsidP="00AE6779">
            <w:pPr>
              <w:spacing w:line="256" w:lineRule="auto"/>
              <w:rPr>
                <w:rFonts w:ascii="Arial" w:hAnsi="Arial" w:cs="Arial"/>
                <w:sz w:val="20"/>
                <w:szCs w:val="20"/>
                <w:lang w:val="fr-FR"/>
              </w:rPr>
            </w:pPr>
          </w:p>
          <w:p w:rsidR="00AE6779" w:rsidRDefault="00AE6779" w:rsidP="00AE6779">
            <w:pPr>
              <w:spacing w:line="256" w:lineRule="auto"/>
              <w:rPr>
                <w:rFonts w:ascii="Arial" w:hAnsi="Arial" w:cs="Arial"/>
                <w:sz w:val="20"/>
                <w:szCs w:val="20"/>
                <w:lang w:val="fr-FR"/>
              </w:rPr>
            </w:pPr>
            <w:r>
              <w:rPr>
                <w:rFonts w:ascii="Arial" w:hAnsi="Arial" w:cs="Arial"/>
                <w:sz w:val="20"/>
                <w:szCs w:val="20"/>
                <w:lang w:val="fr-FR"/>
              </w:rPr>
              <w:t>A chaque fois qu’une feuille de match est associée à un match, une désincrémentation du nombre de jours d’exclusions est réalisée pour chaque joueurs des 2 équipes participantes. Si le nombre est a 0, le nombre reste à 0.</w:t>
            </w:r>
          </w:p>
          <w:p w:rsidR="00AE6779" w:rsidRPr="00EC09B2" w:rsidRDefault="00AE6779" w:rsidP="00AE6779">
            <w:pPr>
              <w:spacing w:line="256" w:lineRule="auto"/>
              <w:rPr>
                <w:rFonts w:ascii="Arial" w:hAnsi="Arial" w:cs="Arial"/>
                <w:sz w:val="20"/>
                <w:szCs w:val="20"/>
                <w:lang w:val="fr-FR"/>
              </w:rPr>
            </w:pPr>
          </w:p>
        </w:tc>
      </w:tr>
    </w:tbl>
    <w:p w:rsidR="00592CC6" w:rsidRPr="002E13EA" w:rsidRDefault="00592CC6" w:rsidP="00592CC6">
      <w:pPr>
        <w:pStyle w:val="Paragraphedeliste"/>
        <w:ind w:left="1428"/>
        <w:rPr>
          <w:rFonts w:ascii="Arial" w:hAnsi="Arial" w:cs="Arial"/>
          <w:sz w:val="24"/>
          <w:szCs w:val="24"/>
        </w:rPr>
      </w:pPr>
    </w:p>
    <w:p w:rsidR="00592CC6" w:rsidRPr="00960651" w:rsidRDefault="00592CC6" w:rsidP="00960651">
      <w:pPr>
        <w:pStyle w:val="Paragraphedeliste"/>
        <w:numPr>
          <w:ilvl w:val="0"/>
          <w:numId w:val="7"/>
        </w:numPr>
        <w:rPr>
          <w:i/>
          <w:iCs/>
          <w:color w:val="404040" w:themeColor="text1" w:themeTint="BF"/>
        </w:rPr>
      </w:pPr>
      <w:r w:rsidRPr="00B548F8">
        <w:rPr>
          <w:rStyle w:val="Accentuationlgre"/>
        </w:rPr>
        <w:t xml:space="preserve">Règles de calcul </w:t>
      </w:r>
    </w:p>
    <w:tbl>
      <w:tblPr>
        <w:tblStyle w:val="Grilledutableau"/>
        <w:tblpPr w:leftFromText="141" w:rightFromText="141" w:vertAnchor="text" w:horzAnchor="margin" w:tblpY="33"/>
        <w:tblW w:w="9493" w:type="dxa"/>
        <w:tblLook w:val="04A0" w:firstRow="1" w:lastRow="0" w:firstColumn="1" w:lastColumn="0" w:noHBand="0" w:noVBand="1"/>
      </w:tblPr>
      <w:tblGrid>
        <w:gridCol w:w="1276"/>
        <w:gridCol w:w="8217"/>
      </w:tblGrid>
      <w:tr w:rsidR="00592CC6" w:rsidTr="00006923">
        <w:tc>
          <w:tcPr>
            <w:tcW w:w="1276" w:type="dxa"/>
          </w:tcPr>
          <w:p w:rsidR="00893721" w:rsidRDefault="00893721" w:rsidP="00131AF3">
            <w:pPr>
              <w:pStyle w:val="Paragraphedeliste"/>
              <w:ind w:left="0"/>
              <w:rPr>
                <w:rFonts w:ascii="Arial" w:hAnsi="Arial" w:cs="Arial"/>
                <w:sz w:val="24"/>
                <w:szCs w:val="24"/>
              </w:rPr>
            </w:pPr>
          </w:p>
          <w:p w:rsidR="00592CC6" w:rsidRDefault="00592CC6"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Rc-0</w:t>
            </w:r>
            <w:r w:rsidRPr="002E13EA">
              <w:rPr>
                <w:rFonts w:ascii="Arial" w:hAnsi="Arial" w:cs="Arial"/>
                <w:sz w:val="24"/>
                <w:szCs w:val="24"/>
              </w:rPr>
              <w:t>1</w:t>
            </w:r>
          </w:p>
        </w:tc>
        <w:tc>
          <w:tcPr>
            <w:tcW w:w="8217" w:type="dxa"/>
          </w:tcPr>
          <w:p w:rsidR="00893721" w:rsidRDefault="00893721" w:rsidP="00A660E7">
            <w:pPr>
              <w:spacing w:line="256" w:lineRule="auto"/>
              <w:rPr>
                <w:rFonts w:ascii="Arial" w:hAnsi="Arial" w:cs="Arial"/>
                <w:sz w:val="20"/>
                <w:szCs w:val="20"/>
              </w:rPr>
            </w:pPr>
          </w:p>
          <w:p w:rsidR="00A660E7" w:rsidRDefault="00A660E7" w:rsidP="00A660E7">
            <w:pPr>
              <w:spacing w:line="256" w:lineRule="auto"/>
              <w:rPr>
                <w:rFonts w:ascii="Arial" w:hAnsi="Arial" w:cs="Arial"/>
                <w:sz w:val="20"/>
                <w:szCs w:val="20"/>
              </w:rPr>
            </w:pPr>
            <w:r w:rsidRPr="006B4951">
              <w:rPr>
                <w:rFonts w:ascii="Arial" w:hAnsi="Arial" w:cs="Arial"/>
                <w:sz w:val="20"/>
                <w:szCs w:val="20"/>
              </w:rPr>
              <w:t>Un système d’exclusion de joueurs sera mis en place par le biais de carton</w:t>
            </w:r>
            <w:r>
              <w:rPr>
                <w:rFonts w:ascii="Arial" w:hAnsi="Arial" w:cs="Arial"/>
                <w:sz w:val="20"/>
                <w:szCs w:val="20"/>
              </w:rPr>
              <w:t>s jaune et rouge :</w:t>
            </w:r>
          </w:p>
          <w:p w:rsidR="00A660E7" w:rsidRDefault="00A660E7" w:rsidP="00A660E7">
            <w:pPr>
              <w:pStyle w:val="Paragraphedeliste"/>
              <w:numPr>
                <w:ilvl w:val="0"/>
                <w:numId w:val="15"/>
              </w:numPr>
              <w:spacing w:line="256" w:lineRule="auto"/>
              <w:rPr>
                <w:rFonts w:ascii="Arial" w:hAnsi="Arial" w:cs="Arial"/>
                <w:sz w:val="20"/>
                <w:szCs w:val="20"/>
              </w:rPr>
            </w:pPr>
            <w:r>
              <w:rPr>
                <w:rFonts w:ascii="Arial" w:hAnsi="Arial" w:cs="Arial"/>
                <w:sz w:val="20"/>
                <w:szCs w:val="20"/>
              </w:rPr>
              <w:t>Jaune :</w:t>
            </w:r>
            <w:r w:rsidRPr="006B4951">
              <w:rPr>
                <w:rFonts w:ascii="Arial" w:hAnsi="Arial" w:cs="Arial"/>
                <w:sz w:val="20"/>
                <w:szCs w:val="20"/>
              </w:rPr>
              <w:t>un jour d’exclusion</w:t>
            </w:r>
          </w:p>
          <w:p w:rsidR="00A660E7" w:rsidRPr="006B4951" w:rsidRDefault="00A660E7" w:rsidP="00A660E7">
            <w:pPr>
              <w:pStyle w:val="Paragraphedeliste"/>
              <w:numPr>
                <w:ilvl w:val="0"/>
                <w:numId w:val="15"/>
              </w:numPr>
              <w:spacing w:line="256" w:lineRule="auto"/>
              <w:rPr>
                <w:rFonts w:ascii="Arial" w:hAnsi="Arial" w:cs="Arial"/>
                <w:sz w:val="20"/>
                <w:szCs w:val="20"/>
              </w:rPr>
            </w:pPr>
            <w:r w:rsidRPr="006B4951">
              <w:rPr>
                <w:rFonts w:ascii="Arial" w:hAnsi="Arial" w:cs="Arial"/>
                <w:sz w:val="20"/>
                <w:szCs w:val="20"/>
              </w:rPr>
              <w:t>Roug</w:t>
            </w:r>
            <w:r>
              <w:rPr>
                <w:rFonts w:ascii="Arial" w:hAnsi="Arial" w:cs="Arial"/>
                <w:sz w:val="20"/>
                <w:szCs w:val="20"/>
              </w:rPr>
              <w:t>e :</w:t>
            </w:r>
            <w:r w:rsidRPr="006B4951">
              <w:rPr>
                <w:rFonts w:ascii="Arial" w:hAnsi="Arial" w:cs="Arial"/>
                <w:sz w:val="20"/>
                <w:szCs w:val="20"/>
              </w:rPr>
              <w:t>trois jours d’exclusion</w:t>
            </w:r>
          </w:p>
          <w:p w:rsidR="00592CC6" w:rsidRPr="00EC09B2" w:rsidRDefault="00592CC6" w:rsidP="00131AF3">
            <w:pPr>
              <w:spacing w:line="256" w:lineRule="auto"/>
              <w:rPr>
                <w:rFonts w:ascii="Arial" w:hAnsi="Arial" w:cs="Arial"/>
                <w:sz w:val="20"/>
                <w:szCs w:val="20"/>
                <w:lang w:val="fr-FR"/>
              </w:rPr>
            </w:pPr>
          </w:p>
        </w:tc>
      </w:tr>
      <w:tr w:rsidR="00592CC6" w:rsidTr="00006923">
        <w:tc>
          <w:tcPr>
            <w:tcW w:w="1276" w:type="dxa"/>
          </w:tcPr>
          <w:p w:rsidR="00893721" w:rsidRDefault="00893721" w:rsidP="00131AF3">
            <w:pPr>
              <w:pStyle w:val="Paragraphedeliste"/>
              <w:ind w:left="0"/>
              <w:rPr>
                <w:rFonts w:ascii="Arial" w:hAnsi="Arial" w:cs="Arial"/>
                <w:sz w:val="24"/>
                <w:szCs w:val="24"/>
              </w:rPr>
            </w:pPr>
          </w:p>
          <w:p w:rsidR="00592CC6" w:rsidRDefault="00592CC6"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Rc-0</w:t>
            </w:r>
            <w:r w:rsidR="00E13234">
              <w:rPr>
                <w:rFonts w:ascii="Arial" w:hAnsi="Arial" w:cs="Arial"/>
                <w:sz w:val="24"/>
                <w:szCs w:val="24"/>
              </w:rPr>
              <w:t>2</w:t>
            </w:r>
          </w:p>
        </w:tc>
        <w:tc>
          <w:tcPr>
            <w:tcW w:w="8217" w:type="dxa"/>
          </w:tcPr>
          <w:p w:rsidR="00893721" w:rsidRDefault="00893721" w:rsidP="00A660E7">
            <w:pPr>
              <w:spacing w:line="256" w:lineRule="auto"/>
              <w:rPr>
                <w:rFonts w:ascii="Arial" w:hAnsi="Arial" w:cs="Arial"/>
                <w:sz w:val="20"/>
                <w:szCs w:val="20"/>
              </w:rPr>
            </w:pPr>
          </w:p>
          <w:p w:rsidR="00A660E7" w:rsidRPr="00A660E7" w:rsidRDefault="00A660E7" w:rsidP="00A660E7">
            <w:pPr>
              <w:spacing w:line="256" w:lineRule="auto"/>
              <w:rPr>
                <w:rFonts w:ascii="Arial" w:hAnsi="Arial" w:cs="Arial"/>
                <w:sz w:val="20"/>
                <w:szCs w:val="20"/>
              </w:rPr>
            </w:pPr>
            <w:r w:rsidRPr="00A660E7">
              <w:rPr>
                <w:rFonts w:ascii="Arial" w:hAnsi="Arial" w:cs="Arial"/>
                <w:sz w:val="20"/>
                <w:szCs w:val="20"/>
              </w:rPr>
              <w:t xml:space="preserve">Lorsqu’un joueur recoit plusieurs cartons, une </w:t>
            </w:r>
            <w:r>
              <w:rPr>
                <w:rFonts w:ascii="Arial" w:hAnsi="Arial" w:cs="Arial"/>
                <w:sz w:val="20"/>
                <w:szCs w:val="20"/>
              </w:rPr>
              <w:t>a</w:t>
            </w:r>
            <w:r w:rsidRPr="00A660E7">
              <w:rPr>
                <w:rFonts w:ascii="Arial" w:hAnsi="Arial" w:cs="Arial"/>
                <w:sz w:val="20"/>
                <w:szCs w:val="20"/>
              </w:rPr>
              <w:t>ddition du nombre de match d’exclusions</w:t>
            </w:r>
            <w:r>
              <w:rPr>
                <w:rFonts w:ascii="Arial" w:hAnsi="Arial" w:cs="Arial"/>
                <w:sz w:val="20"/>
                <w:szCs w:val="20"/>
              </w:rPr>
              <w:t xml:space="preserve"> est effectuée</w:t>
            </w:r>
            <w:r w:rsidRPr="00A660E7">
              <w:rPr>
                <w:rFonts w:ascii="Arial" w:hAnsi="Arial" w:cs="Arial"/>
                <w:sz w:val="20"/>
                <w:szCs w:val="20"/>
              </w:rPr>
              <w:t>.</w:t>
            </w:r>
          </w:p>
          <w:p w:rsidR="00592CC6" w:rsidRPr="00EC09B2" w:rsidRDefault="00592CC6" w:rsidP="00131AF3">
            <w:pPr>
              <w:spacing w:line="256" w:lineRule="auto"/>
              <w:rPr>
                <w:rFonts w:ascii="Arial" w:hAnsi="Arial" w:cs="Arial"/>
                <w:sz w:val="20"/>
                <w:szCs w:val="20"/>
                <w:lang w:val="fr-FR"/>
              </w:rPr>
            </w:pPr>
          </w:p>
        </w:tc>
      </w:tr>
      <w:tr w:rsidR="00592CC6" w:rsidTr="00006923">
        <w:tc>
          <w:tcPr>
            <w:tcW w:w="1276" w:type="dxa"/>
          </w:tcPr>
          <w:p w:rsidR="00893721" w:rsidRDefault="00893721" w:rsidP="00131AF3">
            <w:pPr>
              <w:pStyle w:val="Paragraphedeliste"/>
              <w:ind w:left="0"/>
              <w:rPr>
                <w:rFonts w:ascii="Arial" w:hAnsi="Arial" w:cs="Arial"/>
                <w:sz w:val="24"/>
                <w:szCs w:val="24"/>
              </w:rPr>
            </w:pPr>
          </w:p>
          <w:p w:rsidR="0068235D" w:rsidRDefault="0068235D" w:rsidP="00131AF3">
            <w:pPr>
              <w:pStyle w:val="Paragraphedeliste"/>
              <w:ind w:left="0"/>
              <w:rPr>
                <w:rFonts w:ascii="Arial" w:hAnsi="Arial" w:cs="Arial"/>
                <w:sz w:val="24"/>
                <w:szCs w:val="24"/>
              </w:rPr>
            </w:pPr>
          </w:p>
          <w:p w:rsidR="00592CC6" w:rsidRDefault="00592CC6" w:rsidP="00131AF3">
            <w:pPr>
              <w:pStyle w:val="Paragraphedeliste"/>
              <w:ind w:left="0"/>
              <w:rPr>
                <w:rFonts w:ascii="Arial" w:hAnsi="Arial" w:cs="Arial"/>
                <w:sz w:val="24"/>
                <w:szCs w:val="24"/>
              </w:rPr>
            </w:pPr>
            <w:r>
              <w:rPr>
                <w:rFonts w:ascii="Arial" w:hAnsi="Arial" w:cs="Arial"/>
                <w:sz w:val="24"/>
                <w:szCs w:val="24"/>
              </w:rPr>
              <w:t>C</w:t>
            </w:r>
            <w:r w:rsidRPr="002E13EA">
              <w:rPr>
                <w:rFonts w:ascii="Arial" w:hAnsi="Arial" w:cs="Arial"/>
                <w:sz w:val="24"/>
                <w:szCs w:val="24"/>
              </w:rPr>
              <w:t>f-</w:t>
            </w:r>
            <w:r>
              <w:rPr>
                <w:rFonts w:ascii="Arial" w:hAnsi="Arial" w:cs="Arial"/>
                <w:sz w:val="24"/>
                <w:szCs w:val="24"/>
              </w:rPr>
              <w:t>Rc-0</w:t>
            </w:r>
            <w:r w:rsidR="00E13234">
              <w:rPr>
                <w:rFonts w:ascii="Arial" w:hAnsi="Arial" w:cs="Arial"/>
                <w:sz w:val="24"/>
                <w:szCs w:val="24"/>
              </w:rPr>
              <w:t>3</w:t>
            </w:r>
          </w:p>
        </w:tc>
        <w:tc>
          <w:tcPr>
            <w:tcW w:w="8217" w:type="dxa"/>
          </w:tcPr>
          <w:p w:rsidR="00893721" w:rsidRDefault="00893721" w:rsidP="00A660E7">
            <w:pPr>
              <w:spacing w:line="256" w:lineRule="auto"/>
              <w:rPr>
                <w:rFonts w:ascii="Arial" w:hAnsi="Arial" w:cs="Arial"/>
                <w:sz w:val="20"/>
                <w:szCs w:val="20"/>
              </w:rPr>
            </w:pPr>
          </w:p>
          <w:p w:rsidR="00A660E7" w:rsidRPr="006865F5" w:rsidRDefault="00A660E7" w:rsidP="00A660E7">
            <w:pPr>
              <w:spacing w:line="256" w:lineRule="auto"/>
              <w:rPr>
                <w:rFonts w:ascii="Arial" w:hAnsi="Arial" w:cs="Arial"/>
                <w:sz w:val="20"/>
                <w:szCs w:val="20"/>
              </w:rPr>
            </w:pPr>
            <w:r w:rsidRPr="006865F5">
              <w:rPr>
                <w:rFonts w:ascii="Arial" w:hAnsi="Arial" w:cs="Arial"/>
                <w:sz w:val="20"/>
                <w:szCs w:val="20"/>
              </w:rPr>
              <w:t xml:space="preserve">Un </w:t>
            </w:r>
            <w:r w:rsidR="00E13234">
              <w:rPr>
                <w:rFonts w:ascii="Arial" w:hAnsi="Arial" w:cs="Arial"/>
                <w:sz w:val="20"/>
                <w:szCs w:val="20"/>
              </w:rPr>
              <w:t>Classement des équipes au sein de leur championnat est réalisé sur base des résultats des matchs qui</w:t>
            </w:r>
            <w:r>
              <w:rPr>
                <w:rFonts w:ascii="Arial" w:hAnsi="Arial" w:cs="Arial"/>
                <w:sz w:val="20"/>
                <w:szCs w:val="20"/>
              </w:rPr>
              <w:t xml:space="preserve"> se découpe de la manière suivante</w:t>
            </w:r>
            <w:r w:rsidRPr="006865F5">
              <w:rPr>
                <w:rFonts w:ascii="Arial" w:hAnsi="Arial" w:cs="Arial"/>
                <w:sz w:val="20"/>
                <w:szCs w:val="20"/>
              </w:rPr>
              <w:t> :</w:t>
            </w:r>
          </w:p>
          <w:p w:rsidR="00A660E7" w:rsidRDefault="00A660E7" w:rsidP="00A660E7">
            <w:pPr>
              <w:pStyle w:val="Paragraphedeliste"/>
              <w:numPr>
                <w:ilvl w:val="0"/>
                <w:numId w:val="14"/>
              </w:numPr>
              <w:spacing w:line="256" w:lineRule="auto"/>
              <w:rPr>
                <w:rFonts w:ascii="Arial" w:hAnsi="Arial" w:cs="Arial"/>
                <w:sz w:val="20"/>
                <w:szCs w:val="20"/>
              </w:rPr>
            </w:pPr>
            <w:r>
              <w:rPr>
                <w:rFonts w:ascii="Arial" w:hAnsi="Arial" w:cs="Arial"/>
                <w:sz w:val="20"/>
                <w:szCs w:val="20"/>
              </w:rPr>
              <w:t>Gagner : +3 points</w:t>
            </w:r>
          </w:p>
          <w:p w:rsidR="00A660E7" w:rsidRDefault="00A660E7" w:rsidP="00A660E7">
            <w:pPr>
              <w:pStyle w:val="Paragraphedeliste"/>
              <w:numPr>
                <w:ilvl w:val="0"/>
                <w:numId w:val="14"/>
              </w:numPr>
              <w:spacing w:line="256" w:lineRule="auto"/>
              <w:rPr>
                <w:rFonts w:ascii="Arial" w:hAnsi="Arial" w:cs="Arial"/>
                <w:sz w:val="20"/>
                <w:szCs w:val="20"/>
              </w:rPr>
            </w:pPr>
            <w:r>
              <w:rPr>
                <w:rFonts w:ascii="Arial" w:hAnsi="Arial" w:cs="Arial"/>
                <w:sz w:val="20"/>
                <w:szCs w:val="20"/>
              </w:rPr>
              <w:t>Perdu : +0 point</w:t>
            </w:r>
          </w:p>
          <w:p w:rsidR="00A660E7" w:rsidRDefault="00A660E7" w:rsidP="00A660E7">
            <w:pPr>
              <w:pStyle w:val="Paragraphedeliste"/>
              <w:numPr>
                <w:ilvl w:val="0"/>
                <w:numId w:val="14"/>
              </w:numPr>
              <w:spacing w:line="256" w:lineRule="auto"/>
              <w:rPr>
                <w:rFonts w:ascii="Arial" w:hAnsi="Arial" w:cs="Arial"/>
                <w:sz w:val="20"/>
                <w:szCs w:val="20"/>
              </w:rPr>
            </w:pPr>
            <w:r>
              <w:rPr>
                <w:rFonts w:ascii="Arial" w:hAnsi="Arial" w:cs="Arial"/>
                <w:sz w:val="20"/>
                <w:szCs w:val="20"/>
              </w:rPr>
              <w:t>Nulle : +1 point</w:t>
            </w:r>
          </w:p>
          <w:p w:rsidR="00592CC6" w:rsidRPr="00EC09B2" w:rsidRDefault="00592CC6" w:rsidP="00131AF3">
            <w:pPr>
              <w:spacing w:line="256" w:lineRule="auto"/>
              <w:rPr>
                <w:rFonts w:ascii="Arial" w:hAnsi="Arial" w:cs="Arial"/>
                <w:sz w:val="20"/>
                <w:szCs w:val="20"/>
                <w:lang w:val="fr-FR"/>
              </w:rPr>
            </w:pPr>
          </w:p>
        </w:tc>
      </w:tr>
    </w:tbl>
    <w:p w:rsidR="00186E93" w:rsidRDefault="00186E93" w:rsidP="00592CC6">
      <w:pPr>
        <w:pStyle w:val="Titre1"/>
      </w:pPr>
      <w:bookmarkStart w:id="13" w:name="_Toc36907224"/>
      <w:bookmarkStart w:id="14" w:name="_Toc38699000"/>
    </w:p>
    <w:p w:rsidR="00592CC6" w:rsidRDefault="00592CC6" w:rsidP="00592CC6">
      <w:pPr>
        <w:pStyle w:val="Titre1"/>
      </w:pPr>
      <w:r w:rsidRPr="002E13EA">
        <w:t>Description des entités</w:t>
      </w:r>
      <w:bookmarkEnd w:id="13"/>
      <w:bookmarkEnd w:id="14"/>
    </w:p>
    <w:p w:rsidR="00592CC6" w:rsidRDefault="00592CC6" w:rsidP="00592CC6">
      <w:pPr>
        <w:rPr>
          <w:rFonts w:ascii="Arial" w:hAnsi="Arial" w:cs="Arial"/>
          <w:sz w:val="24"/>
          <w:szCs w:val="24"/>
        </w:rPr>
      </w:pPr>
      <w:bookmarkStart w:id="15" w:name="_Toc35353154"/>
      <w:bookmarkStart w:id="16" w:name="_Toc35769087"/>
    </w:p>
    <w:p w:rsidR="00592CC6" w:rsidRDefault="00592CC6" w:rsidP="00592CC6">
      <w:pPr>
        <w:rPr>
          <w:rFonts w:ascii="Arial" w:hAnsi="Arial" w:cs="Arial"/>
          <w:sz w:val="24"/>
          <w:szCs w:val="24"/>
        </w:rPr>
      </w:pPr>
      <w:r w:rsidRPr="00B061AA">
        <w:rPr>
          <w:rFonts w:ascii="Arial" w:hAnsi="Arial" w:cs="Arial"/>
          <w:noProof/>
          <w:sz w:val="24"/>
          <w:szCs w:val="24"/>
        </w:rPr>
        <mc:AlternateContent>
          <mc:Choice Requires="wps">
            <w:drawing>
              <wp:anchor distT="0" distB="0" distL="114300" distR="114300" simplePos="0" relativeHeight="251664384" behindDoc="0" locked="0" layoutInCell="1" allowOverlap="1" wp14:anchorId="185849A8" wp14:editId="0E0E7B04">
                <wp:simplePos x="0" y="0"/>
                <wp:positionH relativeFrom="margin">
                  <wp:align>right</wp:align>
                </wp:positionH>
                <wp:positionV relativeFrom="paragraph">
                  <wp:posOffset>8890</wp:posOffset>
                </wp:positionV>
                <wp:extent cx="5701665" cy="6781800"/>
                <wp:effectExtent l="0" t="0" r="13335" b="1905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6781800"/>
                        </a:xfrm>
                        <a:prstGeom prst="rect">
                          <a:avLst/>
                        </a:prstGeom>
                        <a:solidFill>
                          <a:schemeClr val="bg1">
                            <a:lumMod val="95000"/>
                          </a:schemeClr>
                        </a:solidFill>
                        <a:ln w="9525">
                          <a:solidFill>
                            <a:schemeClr val="bg1">
                              <a:lumMod val="85000"/>
                            </a:schemeClr>
                          </a:solidFill>
                          <a:miter lim="800000"/>
                          <a:headEnd/>
                          <a:tailEnd/>
                        </a:ln>
                      </wps:spPr>
                      <wps:txbx>
                        <w:txbxContent>
                          <w:p w:rsidR="0006611F" w:rsidRPr="003D20A1" w:rsidRDefault="0006611F" w:rsidP="00592CC6">
                            <w:pPr>
                              <w:pStyle w:val="Paragraphedeliste"/>
                              <w:numPr>
                                <w:ilvl w:val="0"/>
                                <w:numId w:val="12"/>
                              </w:numPr>
                              <w:spacing w:line="256" w:lineRule="auto"/>
                              <w:rPr>
                                <w:rFonts w:ascii="Arial" w:hAnsi="Arial" w:cs="Arial"/>
                                <w:bCs/>
                                <w:i/>
                                <w:iCs/>
                                <w:sz w:val="20"/>
                                <w:szCs w:val="20"/>
                              </w:rPr>
                            </w:pPr>
                            <w:r w:rsidRPr="003D20A1">
                              <w:rPr>
                                <w:rFonts w:ascii="Arial" w:hAnsi="Arial" w:cs="Arial"/>
                                <w:bCs/>
                                <w:i/>
                                <w:iCs/>
                                <w:sz w:val="20"/>
                                <w:szCs w:val="20"/>
                              </w:rPr>
                              <w:t>Calendrier :</w:t>
                            </w:r>
                          </w:p>
                          <w:p w:rsidR="0006611F" w:rsidRDefault="0006611F" w:rsidP="00592CC6">
                            <w:pPr>
                              <w:spacing w:after="0"/>
                              <w:ind w:left="708"/>
                              <w:rPr>
                                <w:rFonts w:ascii="Arial" w:hAnsi="Arial" w:cs="Arial"/>
                                <w:bCs/>
                                <w:sz w:val="20"/>
                                <w:szCs w:val="20"/>
                              </w:rPr>
                            </w:pPr>
                            <w:r>
                              <w:rPr>
                                <w:rFonts w:ascii="Arial" w:hAnsi="Arial" w:cs="Arial"/>
                                <w:bCs/>
                                <w:sz w:val="20"/>
                                <w:szCs w:val="20"/>
                              </w:rPr>
                              <w:t>L’entité « Calendrier » représente un calendrier qui sera associé à un championnat.</w:t>
                            </w:r>
                          </w:p>
                          <w:p w:rsidR="0006611F" w:rsidRDefault="0006611F" w:rsidP="00592CC6">
                            <w:pPr>
                              <w:spacing w:after="0"/>
                              <w:ind w:left="708"/>
                              <w:rPr>
                                <w:rFonts w:ascii="Arial" w:hAnsi="Arial" w:cs="Arial"/>
                                <w:bCs/>
                                <w:sz w:val="20"/>
                                <w:szCs w:val="20"/>
                              </w:rPr>
                            </w:pPr>
                            <w:r>
                              <w:rPr>
                                <w:rFonts w:ascii="Arial" w:hAnsi="Arial" w:cs="Arial"/>
                                <w:bCs/>
                                <w:sz w:val="20"/>
                                <w:szCs w:val="20"/>
                              </w:rPr>
                              <w:t>D’autre part, cette entité nous permettra d’organiser des matchs selon le début et la fin d’un semestre.</w:t>
                            </w:r>
                          </w:p>
                          <w:p w:rsidR="0006611F" w:rsidRDefault="0006611F" w:rsidP="00592CC6">
                            <w:pPr>
                              <w:spacing w:after="0"/>
                              <w:ind w:left="708"/>
                              <w:rPr>
                                <w:rFonts w:ascii="Arial" w:hAnsi="Arial" w:cs="Arial"/>
                                <w:bCs/>
                                <w:sz w:val="20"/>
                                <w:szCs w:val="20"/>
                              </w:rPr>
                            </w:pPr>
                            <w:r>
                              <w:rPr>
                                <w:rFonts w:ascii="Arial" w:hAnsi="Arial" w:cs="Arial"/>
                                <w:bCs/>
                                <w:sz w:val="20"/>
                                <w:szCs w:val="20"/>
                              </w:rPr>
                              <w:t>L’entité est également jointe à la relation « Affiliation ».</w:t>
                            </w:r>
                          </w:p>
                          <w:p w:rsidR="0006611F" w:rsidRPr="00C270C3" w:rsidRDefault="0006611F" w:rsidP="00592CC6">
                            <w:pPr>
                              <w:spacing w:after="0"/>
                              <w:rPr>
                                <w:rFonts w:ascii="Arial" w:hAnsi="Arial" w:cs="Arial"/>
                                <w:bCs/>
                                <w:sz w:val="20"/>
                                <w:szCs w:val="20"/>
                              </w:rPr>
                            </w:pPr>
                          </w:p>
                          <w:p w:rsidR="0006611F" w:rsidRPr="003D20A1" w:rsidRDefault="0006611F" w:rsidP="00592CC6">
                            <w:pPr>
                              <w:pStyle w:val="Paragraphedeliste"/>
                              <w:numPr>
                                <w:ilvl w:val="0"/>
                                <w:numId w:val="12"/>
                              </w:numPr>
                              <w:spacing w:line="256" w:lineRule="auto"/>
                              <w:rPr>
                                <w:rFonts w:ascii="Arial" w:hAnsi="Arial" w:cs="Arial"/>
                                <w:i/>
                                <w:iCs/>
                                <w:sz w:val="20"/>
                                <w:szCs w:val="20"/>
                              </w:rPr>
                            </w:pPr>
                            <w:r w:rsidRPr="003D20A1">
                              <w:rPr>
                                <w:rFonts w:ascii="Arial" w:hAnsi="Arial" w:cs="Arial"/>
                                <w:i/>
                                <w:iCs/>
                                <w:sz w:val="20"/>
                                <w:szCs w:val="20"/>
                              </w:rPr>
                              <w:t>Championnat :</w:t>
                            </w:r>
                          </w:p>
                          <w:p w:rsidR="0006611F" w:rsidRPr="00C270C3" w:rsidRDefault="0006611F" w:rsidP="00592CC6">
                            <w:pPr>
                              <w:spacing w:after="0"/>
                              <w:ind w:left="720"/>
                              <w:rPr>
                                <w:rFonts w:ascii="Arial" w:hAnsi="Arial" w:cs="Arial"/>
                                <w:bCs/>
                                <w:sz w:val="20"/>
                                <w:szCs w:val="20"/>
                              </w:rPr>
                            </w:pPr>
                            <w:r w:rsidRPr="00C270C3">
                              <w:rPr>
                                <w:rFonts w:ascii="Arial" w:hAnsi="Arial" w:cs="Arial"/>
                                <w:bCs/>
                                <w:sz w:val="20"/>
                                <w:szCs w:val="20"/>
                              </w:rPr>
                              <w:t>L’entité « C</w:t>
                            </w:r>
                            <w:r>
                              <w:rPr>
                                <w:rFonts w:ascii="Arial" w:hAnsi="Arial" w:cs="Arial"/>
                                <w:bCs/>
                                <w:sz w:val="20"/>
                                <w:szCs w:val="20"/>
                              </w:rPr>
                              <w:t>hampionnat</w:t>
                            </w:r>
                            <w:r w:rsidRPr="00C270C3">
                              <w:rPr>
                                <w:rFonts w:ascii="Arial" w:hAnsi="Arial" w:cs="Arial"/>
                                <w:bCs/>
                                <w:sz w:val="20"/>
                                <w:szCs w:val="20"/>
                              </w:rPr>
                              <w:t xml:space="preserve"> » représente un </w:t>
                            </w:r>
                            <w:r>
                              <w:rPr>
                                <w:rFonts w:ascii="Arial" w:hAnsi="Arial" w:cs="Arial"/>
                                <w:bCs/>
                                <w:sz w:val="20"/>
                                <w:szCs w:val="20"/>
                              </w:rPr>
                              <w:t>championnat. Cette entité est associée à Calendrier afin de démontrer qu’un Championnat peut ou pas être lié à un Calendrier.</w:t>
                            </w:r>
                          </w:p>
                          <w:p w:rsidR="0006611F" w:rsidRPr="00C270C3" w:rsidRDefault="0006611F" w:rsidP="00592CC6">
                            <w:pPr>
                              <w:pStyle w:val="Paragraphedeliste"/>
                              <w:spacing w:after="0"/>
                              <w:rPr>
                                <w:rFonts w:ascii="Arial" w:hAnsi="Arial" w:cs="Arial"/>
                                <w:bCs/>
                                <w:sz w:val="20"/>
                                <w:szCs w:val="20"/>
                              </w:rPr>
                            </w:pPr>
                            <w:r w:rsidRPr="00C270C3">
                              <w:rPr>
                                <w:rFonts w:ascii="Arial" w:hAnsi="Arial" w:cs="Arial"/>
                                <w:bCs/>
                                <w:sz w:val="20"/>
                                <w:szCs w:val="20"/>
                              </w:rPr>
                              <w:t xml:space="preserve">D’autre part, cette entité </w:t>
                            </w:r>
                            <w:r>
                              <w:rPr>
                                <w:rFonts w:ascii="Arial" w:hAnsi="Arial" w:cs="Arial"/>
                                <w:bCs/>
                                <w:sz w:val="20"/>
                                <w:szCs w:val="20"/>
                              </w:rPr>
                              <w:t>est reliée à l’entité « Inscription »</w:t>
                            </w:r>
                            <w:r w:rsidRPr="00C270C3">
                              <w:rPr>
                                <w:rFonts w:ascii="Arial" w:hAnsi="Arial" w:cs="Arial"/>
                                <w:bCs/>
                                <w:sz w:val="20"/>
                                <w:szCs w:val="20"/>
                              </w:rPr>
                              <w:t>.</w:t>
                            </w:r>
                          </w:p>
                          <w:p w:rsidR="0006611F" w:rsidRPr="00C270C3" w:rsidRDefault="0006611F" w:rsidP="00592CC6">
                            <w:pPr>
                              <w:rPr>
                                <w:rFonts w:ascii="Arial" w:hAnsi="Arial" w:cs="Arial"/>
                                <w:sz w:val="20"/>
                                <w:szCs w:val="20"/>
                              </w:rPr>
                            </w:pPr>
                          </w:p>
                          <w:p w:rsidR="0006611F" w:rsidRPr="003D20A1" w:rsidRDefault="0006611F" w:rsidP="00592CC6">
                            <w:pPr>
                              <w:pStyle w:val="Paragraphedeliste"/>
                              <w:numPr>
                                <w:ilvl w:val="0"/>
                                <w:numId w:val="12"/>
                              </w:numPr>
                              <w:spacing w:line="256" w:lineRule="auto"/>
                              <w:rPr>
                                <w:rFonts w:ascii="Arial" w:hAnsi="Arial" w:cs="Arial"/>
                                <w:i/>
                                <w:iCs/>
                                <w:sz w:val="20"/>
                                <w:szCs w:val="20"/>
                              </w:rPr>
                            </w:pPr>
                            <w:r>
                              <w:rPr>
                                <w:rFonts w:ascii="Arial" w:hAnsi="Arial" w:cs="Arial"/>
                                <w:i/>
                                <w:iCs/>
                                <w:sz w:val="20"/>
                                <w:szCs w:val="20"/>
                              </w:rPr>
                              <w:t>Inscription</w:t>
                            </w:r>
                            <w:r w:rsidRPr="003D20A1">
                              <w:rPr>
                                <w:rFonts w:ascii="Arial" w:hAnsi="Arial" w:cs="Arial"/>
                                <w:i/>
                                <w:iCs/>
                                <w:sz w:val="20"/>
                                <w:szCs w:val="20"/>
                              </w:rPr>
                              <w:t> :</w:t>
                            </w:r>
                          </w:p>
                          <w:p w:rsidR="0006611F" w:rsidRPr="00BC447F" w:rsidRDefault="0006611F" w:rsidP="00592CC6">
                            <w:pPr>
                              <w:ind w:left="708"/>
                              <w:rPr>
                                <w:rFonts w:ascii="Arial" w:hAnsi="Arial" w:cs="Arial"/>
                                <w:sz w:val="20"/>
                                <w:szCs w:val="20"/>
                              </w:rPr>
                            </w:pPr>
                            <w:r>
                              <w:rPr>
                                <w:rFonts w:ascii="Arial" w:hAnsi="Arial" w:cs="Arial"/>
                                <w:sz w:val="20"/>
                                <w:szCs w:val="20"/>
                              </w:rPr>
                              <w:t>L’entité « Inscription » est la représentation qu’une équipe doit avoir des joueurs qui sont affiliés afin de pouvoir faire partie d’un Match. D’autres part, elle représente également l’appartenance d’une équipe à un Championnat.</w:t>
                            </w:r>
                          </w:p>
                          <w:p w:rsidR="0006611F" w:rsidRPr="003D20A1" w:rsidRDefault="0006611F" w:rsidP="00592CC6">
                            <w:pPr>
                              <w:pStyle w:val="Paragraphedeliste"/>
                              <w:numPr>
                                <w:ilvl w:val="0"/>
                                <w:numId w:val="12"/>
                              </w:numPr>
                              <w:spacing w:line="256" w:lineRule="auto"/>
                              <w:rPr>
                                <w:rFonts w:ascii="Arial" w:hAnsi="Arial" w:cs="Arial"/>
                                <w:i/>
                                <w:iCs/>
                                <w:sz w:val="20"/>
                                <w:szCs w:val="20"/>
                              </w:rPr>
                            </w:pPr>
                            <w:r w:rsidRPr="003D20A1">
                              <w:rPr>
                                <w:rFonts w:ascii="Arial" w:hAnsi="Arial" w:cs="Arial"/>
                                <w:bCs/>
                                <w:i/>
                                <w:iCs/>
                                <w:sz w:val="20"/>
                                <w:szCs w:val="20"/>
                              </w:rPr>
                              <w:t>Equipe :</w:t>
                            </w:r>
                          </w:p>
                          <w:p w:rsidR="0006611F" w:rsidRDefault="0006611F" w:rsidP="00592CC6">
                            <w:pPr>
                              <w:pStyle w:val="Paragraphedeliste"/>
                              <w:rPr>
                                <w:rFonts w:ascii="Arial" w:hAnsi="Arial" w:cs="Arial"/>
                                <w:bCs/>
                                <w:sz w:val="20"/>
                                <w:szCs w:val="20"/>
                              </w:rPr>
                            </w:pPr>
                          </w:p>
                          <w:p w:rsidR="0006611F" w:rsidRDefault="0006611F" w:rsidP="00592CC6">
                            <w:pPr>
                              <w:pStyle w:val="Paragraphedeliste"/>
                              <w:rPr>
                                <w:rFonts w:ascii="Arial" w:hAnsi="Arial" w:cs="Arial"/>
                                <w:bCs/>
                                <w:sz w:val="20"/>
                                <w:szCs w:val="20"/>
                              </w:rPr>
                            </w:pPr>
                            <w:r>
                              <w:rPr>
                                <w:rFonts w:ascii="Arial" w:hAnsi="Arial" w:cs="Arial"/>
                                <w:bCs/>
                                <w:sz w:val="20"/>
                                <w:szCs w:val="20"/>
                              </w:rPr>
                              <w:t xml:space="preserve">L’entité « Equipe » représente chaque équipe au sein de notre Base de données. </w:t>
                            </w:r>
                          </w:p>
                          <w:p w:rsidR="0006611F" w:rsidRPr="00C270C3" w:rsidRDefault="0006611F" w:rsidP="00592CC6">
                            <w:pPr>
                              <w:pStyle w:val="Paragraphedeliste"/>
                              <w:spacing w:after="0"/>
                              <w:rPr>
                                <w:rFonts w:ascii="Arial" w:hAnsi="Arial" w:cs="Arial"/>
                                <w:bCs/>
                                <w:sz w:val="20"/>
                                <w:szCs w:val="20"/>
                              </w:rPr>
                            </w:pPr>
                            <w:r w:rsidRPr="00C270C3">
                              <w:rPr>
                                <w:rFonts w:ascii="Arial" w:hAnsi="Arial" w:cs="Arial"/>
                                <w:bCs/>
                                <w:sz w:val="20"/>
                                <w:szCs w:val="20"/>
                              </w:rPr>
                              <w:t xml:space="preserve">D’autre part, cette entité </w:t>
                            </w:r>
                            <w:r>
                              <w:rPr>
                                <w:rFonts w:ascii="Arial" w:hAnsi="Arial" w:cs="Arial"/>
                                <w:bCs/>
                                <w:sz w:val="20"/>
                                <w:szCs w:val="20"/>
                              </w:rPr>
                              <w:t>est reliée à l’entité « Inscription »</w:t>
                            </w:r>
                            <w:r w:rsidRPr="00C270C3">
                              <w:rPr>
                                <w:rFonts w:ascii="Arial" w:hAnsi="Arial" w:cs="Arial"/>
                                <w:bCs/>
                                <w:sz w:val="20"/>
                                <w:szCs w:val="20"/>
                              </w:rPr>
                              <w:t>.</w:t>
                            </w:r>
                          </w:p>
                          <w:p w:rsidR="0006611F" w:rsidRPr="009A5BC6" w:rsidRDefault="0006611F" w:rsidP="00592CC6">
                            <w:pPr>
                              <w:pStyle w:val="Paragraphedeliste"/>
                              <w:rPr>
                                <w:rFonts w:ascii="Arial" w:hAnsi="Arial" w:cs="Arial"/>
                                <w:sz w:val="20"/>
                                <w:szCs w:val="20"/>
                              </w:rPr>
                            </w:pPr>
                          </w:p>
                          <w:p w:rsidR="0006611F" w:rsidRPr="003D20A1" w:rsidRDefault="0006611F" w:rsidP="00592CC6">
                            <w:pPr>
                              <w:pStyle w:val="Paragraphedeliste"/>
                              <w:numPr>
                                <w:ilvl w:val="0"/>
                                <w:numId w:val="12"/>
                              </w:numPr>
                              <w:spacing w:line="256" w:lineRule="auto"/>
                              <w:rPr>
                                <w:rFonts w:ascii="Arial" w:hAnsi="Arial" w:cs="Arial"/>
                                <w:i/>
                                <w:iCs/>
                                <w:sz w:val="20"/>
                                <w:szCs w:val="20"/>
                              </w:rPr>
                            </w:pPr>
                            <w:r w:rsidRPr="003D20A1">
                              <w:rPr>
                                <w:rFonts w:ascii="Arial" w:hAnsi="Arial" w:cs="Arial"/>
                                <w:bCs/>
                                <w:i/>
                                <w:iCs/>
                                <w:sz w:val="20"/>
                                <w:szCs w:val="20"/>
                              </w:rPr>
                              <w:t>Joueur :</w:t>
                            </w:r>
                          </w:p>
                          <w:p w:rsidR="0006611F" w:rsidRDefault="0006611F" w:rsidP="00592CC6">
                            <w:pPr>
                              <w:spacing w:after="0"/>
                              <w:ind w:left="708"/>
                              <w:rPr>
                                <w:rFonts w:ascii="Arial" w:hAnsi="Arial" w:cs="Arial"/>
                                <w:sz w:val="20"/>
                                <w:szCs w:val="20"/>
                              </w:rPr>
                            </w:pPr>
                            <w:r>
                              <w:rPr>
                                <w:rFonts w:ascii="Arial" w:hAnsi="Arial" w:cs="Arial"/>
                                <w:sz w:val="20"/>
                                <w:szCs w:val="20"/>
                              </w:rPr>
                              <w:t xml:space="preserve">L’entité « Joueur » représente chaque joueur au sein de notre Base de données. </w:t>
                            </w:r>
                          </w:p>
                          <w:p w:rsidR="0006611F" w:rsidRDefault="0006611F" w:rsidP="00592CC6">
                            <w:pPr>
                              <w:pStyle w:val="Paragraphedeliste"/>
                              <w:spacing w:after="0"/>
                              <w:rPr>
                                <w:rFonts w:ascii="Arial" w:hAnsi="Arial" w:cs="Arial"/>
                                <w:bCs/>
                                <w:sz w:val="20"/>
                                <w:szCs w:val="20"/>
                              </w:rPr>
                            </w:pPr>
                            <w:r w:rsidRPr="00C270C3">
                              <w:rPr>
                                <w:rFonts w:ascii="Arial" w:hAnsi="Arial" w:cs="Arial"/>
                                <w:bCs/>
                                <w:sz w:val="20"/>
                                <w:szCs w:val="20"/>
                              </w:rPr>
                              <w:t xml:space="preserve">D’autre part, cette entité </w:t>
                            </w:r>
                            <w:r>
                              <w:rPr>
                                <w:rFonts w:ascii="Arial" w:hAnsi="Arial" w:cs="Arial"/>
                                <w:bCs/>
                                <w:sz w:val="20"/>
                                <w:szCs w:val="20"/>
                              </w:rPr>
                              <w:t>est reliée à l’entité « Affiliation »</w:t>
                            </w:r>
                            <w:r w:rsidRPr="00C270C3">
                              <w:rPr>
                                <w:rFonts w:ascii="Arial" w:hAnsi="Arial" w:cs="Arial"/>
                                <w:bCs/>
                                <w:sz w:val="20"/>
                                <w:szCs w:val="20"/>
                              </w:rPr>
                              <w:t>.</w:t>
                            </w:r>
                          </w:p>
                          <w:p w:rsidR="0006611F" w:rsidRPr="005A67A9" w:rsidRDefault="0006611F" w:rsidP="00592CC6">
                            <w:pPr>
                              <w:pStyle w:val="Paragraphedeliste"/>
                              <w:spacing w:after="0"/>
                              <w:rPr>
                                <w:rFonts w:ascii="Arial" w:hAnsi="Arial" w:cs="Arial"/>
                                <w:bCs/>
                                <w:sz w:val="20"/>
                                <w:szCs w:val="20"/>
                              </w:rPr>
                            </w:pPr>
                          </w:p>
                          <w:p w:rsidR="0006611F" w:rsidRPr="005A67A9" w:rsidRDefault="0006611F" w:rsidP="00592CC6">
                            <w:pPr>
                              <w:pStyle w:val="Paragraphedeliste"/>
                              <w:numPr>
                                <w:ilvl w:val="0"/>
                                <w:numId w:val="12"/>
                              </w:numPr>
                              <w:spacing w:line="256" w:lineRule="auto"/>
                              <w:rPr>
                                <w:rFonts w:ascii="Arial" w:hAnsi="Arial" w:cs="Arial"/>
                                <w:i/>
                                <w:iCs/>
                                <w:sz w:val="20"/>
                                <w:szCs w:val="20"/>
                              </w:rPr>
                            </w:pPr>
                            <w:r w:rsidRPr="003D20A1">
                              <w:rPr>
                                <w:rFonts w:ascii="Arial" w:hAnsi="Arial" w:cs="Arial"/>
                                <w:bCs/>
                                <w:i/>
                                <w:iCs/>
                                <w:sz w:val="20"/>
                                <w:szCs w:val="20"/>
                              </w:rPr>
                              <w:t>Affiliation :</w:t>
                            </w:r>
                          </w:p>
                          <w:p w:rsidR="0006611F" w:rsidRPr="005A67A9" w:rsidRDefault="0006611F" w:rsidP="00592CC6">
                            <w:pPr>
                              <w:pStyle w:val="Paragraphedeliste"/>
                              <w:rPr>
                                <w:rFonts w:ascii="Arial" w:hAnsi="Arial" w:cs="Arial"/>
                                <w:i/>
                                <w:iCs/>
                                <w:sz w:val="20"/>
                                <w:szCs w:val="20"/>
                              </w:rPr>
                            </w:pPr>
                          </w:p>
                          <w:p w:rsidR="0006611F" w:rsidRDefault="0006611F" w:rsidP="00592CC6">
                            <w:pPr>
                              <w:pStyle w:val="Paragraphedeliste"/>
                              <w:rPr>
                                <w:rFonts w:ascii="Arial" w:hAnsi="Arial" w:cs="Arial"/>
                                <w:sz w:val="20"/>
                                <w:szCs w:val="20"/>
                              </w:rPr>
                            </w:pPr>
                            <w:r>
                              <w:rPr>
                                <w:rFonts w:ascii="Arial" w:hAnsi="Arial" w:cs="Arial"/>
                                <w:sz w:val="20"/>
                                <w:szCs w:val="20"/>
                              </w:rPr>
                              <w:t>L’entité « Affiliation » est la représentation qu’un joueur peut être lié ou pas à une ou des affiliations.</w:t>
                            </w:r>
                          </w:p>
                          <w:p w:rsidR="0006611F" w:rsidRDefault="0006611F" w:rsidP="00592CC6">
                            <w:pPr>
                              <w:pStyle w:val="Paragraphedeliste"/>
                              <w:rPr>
                                <w:rFonts w:ascii="Arial" w:hAnsi="Arial" w:cs="Arial"/>
                                <w:sz w:val="20"/>
                                <w:szCs w:val="20"/>
                              </w:rPr>
                            </w:pPr>
                            <w:r>
                              <w:rPr>
                                <w:rFonts w:ascii="Arial" w:hAnsi="Arial" w:cs="Arial"/>
                                <w:sz w:val="20"/>
                                <w:szCs w:val="20"/>
                              </w:rPr>
                              <w:t>Elle représente également le fait qu’une Affiliation est défini dans le temps par le biais d’une liaison avec Calendrier.</w:t>
                            </w:r>
                          </w:p>
                          <w:p w:rsidR="0006611F" w:rsidRDefault="0006611F" w:rsidP="00592CC6">
                            <w:pPr>
                              <w:pStyle w:val="Paragraphedeliste"/>
                              <w:rPr>
                                <w:rFonts w:ascii="Arial" w:hAnsi="Arial" w:cs="Arial"/>
                                <w:sz w:val="20"/>
                                <w:szCs w:val="20"/>
                              </w:rPr>
                            </w:pPr>
                            <w:r>
                              <w:rPr>
                                <w:rFonts w:ascii="Arial" w:hAnsi="Arial" w:cs="Arial"/>
                                <w:sz w:val="20"/>
                                <w:szCs w:val="20"/>
                              </w:rPr>
                              <w:t>Elle démontre aussi que pour qu’un joueur soit présent sur une feuille de match, il est dans l’obligation d’être lié à une affiliation.</w:t>
                            </w:r>
                          </w:p>
                          <w:p w:rsidR="0006611F" w:rsidRDefault="0006611F" w:rsidP="00592CC6">
                            <w:pPr>
                              <w:pStyle w:val="Paragraphedeliste"/>
                              <w:rPr>
                                <w:rFonts w:ascii="Arial" w:hAnsi="Arial" w:cs="Arial"/>
                                <w:bCs/>
                                <w:i/>
                                <w:iCs/>
                                <w:sz w:val="20"/>
                                <w:szCs w:val="20"/>
                              </w:rPr>
                            </w:pPr>
                            <w:r>
                              <w:rPr>
                                <w:rFonts w:ascii="Arial" w:hAnsi="Arial" w:cs="Arial"/>
                                <w:sz w:val="20"/>
                                <w:szCs w:val="20"/>
                              </w:rPr>
                              <w:t>Pour finir, elle est liée à l’entité « Inscription » afin qu’un joueur puisse contracter un contrat avec une équipe.</w:t>
                            </w:r>
                            <w:r w:rsidRPr="003D20A1">
                              <w:rPr>
                                <w:rFonts w:ascii="Arial" w:hAnsi="Arial" w:cs="Arial"/>
                                <w:bCs/>
                                <w:i/>
                                <w:iCs/>
                                <w:sz w:val="20"/>
                                <w:szCs w:val="20"/>
                              </w:rPr>
                              <w:t xml:space="preserve"> </w:t>
                            </w:r>
                          </w:p>
                          <w:p w:rsidR="0006611F" w:rsidRPr="00E97DED" w:rsidRDefault="0006611F" w:rsidP="00592CC6">
                            <w:pPr>
                              <w:pStyle w:val="Paragraphedeliste"/>
                              <w:rPr>
                                <w:rFonts w:ascii="Arial" w:hAnsi="Arial" w:cs="Arial"/>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849A8" id="_x0000_s1031" type="#_x0000_t202" style="position:absolute;margin-left:397.75pt;margin-top:.7pt;width:448.95pt;height:53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" fillcolor="#f2f2f2 [3052]" strokecolor="#d8d8d8 [2732]">
                <v:textbox>
                  <w:txbxContent>
                    <w:p w:rsidR="0006611F" w:rsidRPr="003D20A1" w:rsidRDefault="0006611F" w:rsidP="00592CC6">
                      <w:pPr>
                        <w:pStyle w:val="Paragraphedeliste"/>
                        <w:numPr>
                          <w:ilvl w:val="0"/>
                          <w:numId w:val="12"/>
                        </w:numPr>
                        <w:spacing w:line="256" w:lineRule="auto"/>
                        <w:rPr>
                          <w:rFonts w:ascii="Arial" w:hAnsi="Arial" w:cs="Arial"/>
                          <w:bCs/>
                          <w:i/>
                          <w:iCs/>
                          <w:sz w:val="20"/>
                          <w:szCs w:val="20"/>
                        </w:rPr>
                      </w:pPr>
                      <w:r w:rsidRPr="003D20A1">
                        <w:rPr>
                          <w:rFonts w:ascii="Arial" w:hAnsi="Arial" w:cs="Arial"/>
                          <w:bCs/>
                          <w:i/>
                          <w:iCs/>
                          <w:sz w:val="20"/>
                          <w:szCs w:val="20"/>
                        </w:rPr>
                        <w:t>Calendrier :</w:t>
                      </w:r>
                    </w:p>
                    <w:p w:rsidR="0006611F" w:rsidRDefault="0006611F" w:rsidP="00592CC6">
                      <w:pPr>
                        <w:spacing w:after="0"/>
                        <w:ind w:left="708"/>
                        <w:rPr>
                          <w:rFonts w:ascii="Arial" w:hAnsi="Arial" w:cs="Arial"/>
                          <w:bCs/>
                          <w:sz w:val="20"/>
                          <w:szCs w:val="20"/>
                        </w:rPr>
                      </w:pPr>
                      <w:r>
                        <w:rPr>
                          <w:rFonts w:ascii="Arial" w:hAnsi="Arial" w:cs="Arial"/>
                          <w:bCs/>
                          <w:sz w:val="20"/>
                          <w:szCs w:val="20"/>
                        </w:rPr>
                        <w:t>L’entité « Calendrier » représente un calendrier qui sera associé à un championnat.</w:t>
                      </w:r>
                    </w:p>
                    <w:p w:rsidR="0006611F" w:rsidRDefault="0006611F" w:rsidP="00592CC6">
                      <w:pPr>
                        <w:spacing w:after="0"/>
                        <w:ind w:left="708"/>
                        <w:rPr>
                          <w:rFonts w:ascii="Arial" w:hAnsi="Arial" w:cs="Arial"/>
                          <w:bCs/>
                          <w:sz w:val="20"/>
                          <w:szCs w:val="20"/>
                        </w:rPr>
                      </w:pPr>
                      <w:r>
                        <w:rPr>
                          <w:rFonts w:ascii="Arial" w:hAnsi="Arial" w:cs="Arial"/>
                          <w:bCs/>
                          <w:sz w:val="20"/>
                          <w:szCs w:val="20"/>
                        </w:rPr>
                        <w:t>D’autre part, cette entité nous permettra d’organiser des matchs selon le début et la fin d’un semestre.</w:t>
                      </w:r>
                    </w:p>
                    <w:p w:rsidR="0006611F" w:rsidRDefault="0006611F" w:rsidP="00592CC6">
                      <w:pPr>
                        <w:spacing w:after="0"/>
                        <w:ind w:left="708"/>
                        <w:rPr>
                          <w:rFonts w:ascii="Arial" w:hAnsi="Arial" w:cs="Arial"/>
                          <w:bCs/>
                          <w:sz w:val="20"/>
                          <w:szCs w:val="20"/>
                        </w:rPr>
                      </w:pPr>
                      <w:r>
                        <w:rPr>
                          <w:rFonts w:ascii="Arial" w:hAnsi="Arial" w:cs="Arial"/>
                          <w:bCs/>
                          <w:sz w:val="20"/>
                          <w:szCs w:val="20"/>
                        </w:rPr>
                        <w:t>L’entité est également jointe à la relation « Affiliation ».</w:t>
                      </w:r>
                    </w:p>
                    <w:p w:rsidR="0006611F" w:rsidRPr="00C270C3" w:rsidRDefault="0006611F" w:rsidP="00592CC6">
                      <w:pPr>
                        <w:spacing w:after="0"/>
                        <w:rPr>
                          <w:rFonts w:ascii="Arial" w:hAnsi="Arial" w:cs="Arial"/>
                          <w:bCs/>
                          <w:sz w:val="20"/>
                          <w:szCs w:val="20"/>
                        </w:rPr>
                      </w:pPr>
                    </w:p>
                    <w:p w:rsidR="0006611F" w:rsidRPr="003D20A1" w:rsidRDefault="0006611F" w:rsidP="00592CC6">
                      <w:pPr>
                        <w:pStyle w:val="Paragraphedeliste"/>
                        <w:numPr>
                          <w:ilvl w:val="0"/>
                          <w:numId w:val="12"/>
                        </w:numPr>
                        <w:spacing w:line="256" w:lineRule="auto"/>
                        <w:rPr>
                          <w:rFonts w:ascii="Arial" w:hAnsi="Arial" w:cs="Arial"/>
                          <w:i/>
                          <w:iCs/>
                          <w:sz w:val="20"/>
                          <w:szCs w:val="20"/>
                        </w:rPr>
                      </w:pPr>
                      <w:r w:rsidRPr="003D20A1">
                        <w:rPr>
                          <w:rFonts w:ascii="Arial" w:hAnsi="Arial" w:cs="Arial"/>
                          <w:i/>
                          <w:iCs/>
                          <w:sz w:val="20"/>
                          <w:szCs w:val="20"/>
                        </w:rPr>
                        <w:t>Championnat :</w:t>
                      </w:r>
                    </w:p>
                    <w:p w:rsidR="0006611F" w:rsidRPr="00C270C3" w:rsidRDefault="0006611F" w:rsidP="00592CC6">
                      <w:pPr>
                        <w:spacing w:after="0"/>
                        <w:ind w:left="720"/>
                        <w:rPr>
                          <w:rFonts w:ascii="Arial" w:hAnsi="Arial" w:cs="Arial"/>
                          <w:bCs/>
                          <w:sz w:val="20"/>
                          <w:szCs w:val="20"/>
                        </w:rPr>
                      </w:pPr>
                      <w:r w:rsidRPr="00C270C3">
                        <w:rPr>
                          <w:rFonts w:ascii="Arial" w:hAnsi="Arial" w:cs="Arial"/>
                          <w:bCs/>
                          <w:sz w:val="20"/>
                          <w:szCs w:val="20"/>
                        </w:rPr>
                        <w:t>L’entité « C</w:t>
                      </w:r>
                      <w:r>
                        <w:rPr>
                          <w:rFonts w:ascii="Arial" w:hAnsi="Arial" w:cs="Arial"/>
                          <w:bCs/>
                          <w:sz w:val="20"/>
                          <w:szCs w:val="20"/>
                        </w:rPr>
                        <w:t>hampionnat</w:t>
                      </w:r>
                      <w:r w:rsidRPr="00C270C3">
                        <w:rPr>
                          <w:rFonts w:ascii="Arial" w:hAnsi="Arial" w:cs="Arial"/>
                          <w:bCs/>
                          <w:sz w:val="20"/>
                          <w:szCs w:val="20"/>
                        </w:rPr>
                        <w:t xml:space="preserve"> » représente un </w:t>
                      </w:r>
                      <w:r>
                        <w:rPr>
                          <w:rFonts w:ascii="Arial" w:hAnsi="Arial" w:cs="Arial"/>
                          <w:bCs/>
                          <w:sz w:val="20"/>
                          <w:szCs w:val="20"/>
                        </w:rPr>
                        <w:t>championnat. Cette entité est associée à Calendrier afin de démontrer qu’un Championnat peut ou pas être lié à un Calendrier.</w:t>
                      </w:r>
                    </w:p>
                    <w:p w:rsidR="0006611F" w:rsidRPr="00C270C3" w:rsidRDefault="0006611F" w:rsidP="00592CC6">
                      <w:pPr>
                        <w:pStyle w:val="Paragraphedeliste"/>
                        <w:spacing w:after="0"/>
                        <w:rPr>
                          <w:rFonts w:ascii="Arial" w:hAnsi="Arial" w:cs="Arial"/>
                          <w:bCs/>
                          <w:sz w:val="20"/>
                          <w:szCs w:val="20"/>
                        </w:rPr>
                      </w:pPr>
                      <w:r w:rsidRPr="00C270C3">
                        <w:rPr>
                          <w:rFonts w:ascii="Arial" w:hAnsi="Arial" w:cs="Arial"/>
                          <w:bCs/>
                          <w:sz w:val="20"/>
                          <w:szCs w:val="20"/>
                        </w:rPr>
                        <w:t xml:space="preserve">D’autre part, cette entité </w:t>
                      </w:r>
                      <w:r>
                        <w:rPr>
                          <w:rFonts w:ascii="Arial" w:hAnsi="Arial" w:cs="Arial"/>
                          <w:bCs/>
                          <w:sz w:val="20"/>
                          <w:szCs w:val="20"/>
                        </w:rPr>
                        <w:t>est reliée à l’entité « Inscription »</w:t>
                      </w:r>
                      <w:r w:rsidRPr="00C270C3">
                        <w:rPr>
                          <w:rFonts w:ascii="Arial" w:hAnsi="Arial" w:cs="Arial"/>
                          <w:bCs/>
                          <w:sz w:val="20"/>
                          <w:szCs w:val="20"/>
                        </w:rPr>
                        <w:t>.</w:t>
                      </w:r>
                    </w:p>
                    <w:p w:rsidR="0006611F" w:rsidRPr="00C270C3" w:rsidRDefault="0006611F" w:rsidP="00592CC6">
                      <w:pPr>
                        <w:rPr>
                          <w:rFonts w:ascii="Arial" w:hAnsi="Arial" w:cs="Arial"/>
                          <w:sz w:val="20"/>
                          <w:szCs w:val="20"/>
                        </w:rPr>
                      </w:pPr>
                    </w:p>
                    <w:p w:rsidR="0006611F" w:rsidRPr="003D20A1" w:rsidRDefault="0006611F" w:rsidP="00592CC6">
                      <w:pPr>
                        <w:pStyle w:val="Paragraphedeliste"/>
                        <w:numPr>
                          <w:ilvl w:val="0"/>
                          <w:numId w:val="12"/>
                        </w:numPr>
                        <w:spacing w:line="256" w:lineRule="auto"/>
                        <w:rPr>
                          <w:rFonts w:ascii="Arial" w:hAnsi="Arial" w:cs="Arial"/>
                          <w:i/>
                          <w:iCs/>
                          <w:sz w:val="20"/>
                          <w:szCs w:val="20"/>
                        </w:rPr>
                      </w:pPr>
                      <w:r>
                        <w:rPr>
                          <w:rFonts w:ascii="Arial" w:hAnsi="Arial" w:cs="Arial"/>
                          <w:i/>
                          <w:iCs/>
                          <w:sz w:val="20"/>
                          <w:szCs w:val="20"/>
                        </w:rPr>
                        <w:t>Inscription</w:t>
                      </w:r>
                      <w:r w:rsidRPr="003D20A1">
                        <w:rPr>
                          <w:rFonts w:ascii="Arial" w:hAnsi="Arial" w:cs="Arial"/>
                          <w:i/>
                          <w:iCs/>
                          <w:sz w:val="20"/>
                          <w:szCs w:val="20"/>
                        </w:rPr>
                        <w:t> :</w:t>
                      </w:r>
                    </w:p>
                    <w:p w:rsidR="0006611F" w:rsidRPr="00BC447F" w:rsidRDefault="0006611F" w:rsidP="00592CC6">
                      <w:pPr>
                        <w:ind w:left="708"/>
                        <w:rPr>
                          <w:rFonts w:ascii="Arial" w:hAnsi="Arial" w:cs="Arial"/>
                          <w:sz w:val="20"/>
                          <w:szCs w:val="20"/>
                        </w:rPr>
                      </w:pPr>
                      <w:r>
                        <w:rPr>
                          <w:rFonts w:ascii="Arial" w:hAnsi="Arial" w:cs="Arial"/>
                          <w:sz w:val="20"/>
                          <w:szCs w:val="20"/>
                        </w:rPr>
                        <w:t>L’entité « Inscription » est la représentation qu’une équipe doit avoir des joueurs qui sont affiliés afin de pouvoir faire partie d’un Match. D’autres part, elle représente également l’appartenance d’une équipe à un Championnat.</w:t>
                      </w:r>
                    </w:p>
                    <w:p w:rsidR="0006611F" w:rsidRPr="003D20A1" w:rsidRDefault="0006611F" w:rsidP="00592CC6">
                      <w:pPr>
                        <w:pStyle w:val="Paragraphedeliste"/>
                        <w:numPr>
                          <w:ilvl w:val="0"/>
                          <w:numId w:val="12"/>
                        </w:numPr>
                        <w:spacing w:line="256" w:lineRule="auto"/>
                        <w:rPr>
                          <w:rFonts w:ascii="Arial" w:hAnsi="Arial" w:cs="Arial"/>
                          <w:i/>
                          <w:iCs/>
                          <w:sz w:val="20"/>
                          <w:szCs w:val="20"/>
                        </w:rPr>
                      </w:pPr>
                      <w:r w:rsidRPr="003D20A1">
                        <w:rPr>
                          <w:rFonts w:ascii="Arial" w:hAnsi="Arial" w:cs="Arial"/>
                          <w:bCs/>
                          <w:i/>
                          <w:iCs/>
                          <w:sz w:val="20"/>
                          <w:szCs w:val="20"/>
                        </w:rPr>
                        <w:t>Equipe :</w:t>
                      </w:r>
                    </w:p>
                    <w:p w:rsidR="0006611F" w:rsidRDefault="0006611F" w:rsidP="00592CC6">
                      <w:pPr>
                        <w:pStyle w:val="Paragraphedeliste"/>
                        <w:rPr>
                          <w:rFonts w:ascii="Arial" w:hAnsi="Arial" w:cs="Arial"/>
                          <w:bCs/>
                          <w:sz w:val="20"/>
                          <w:szCs w:val="20"/>
                        </w:rPr>
                      </w:pPr>
                    </w:p>
                    <w:p w:rsidR="0006611F" w:rsidRDefault="0006611F" w:rsidP="00592CC6">
                      <w:pPr>
                        <w:pStyle w:val="Paragraphedeliste"/>
                        <w:rPr>
                          <w:rFonts w:ascii="Arial" w:hAnsi="Arial" w:cs="Arial"/>
                          <w:bCs/>
                          <w:sz w:val="20"/>
                          <w:szCs w:val="20"/>
                        </w:rPr>
                      </w:pPr>
                      <w:r>
                        <w:rPr>
                          <w:rFonts w:ascii="Arial" w:hAnsi="Arial" w:cs="Arial"/>
                          <w:bCs/>
                          <w:sz w:val="20"/>
                          <w:szCs w:val="20"/>
                        </w:rPr>
                        <w:t xml:space="preserve">L’entité « Equipe » représente chaque équipe au sein de notre Base de données. </w:t>
                      </w:r>
                    </w:p>
                    <w:p w:rsidR="0006611F" w:rsidRPr="00C270C3" w:rsidRDefault="0006611F" w:rsidP="00592CC6">
                      <w:pPr>
                        <w:pStyle w:val="Paragraphedeliste"/>
                        <w:spacing w:after="0"/>
                        <w:rPr>
                          <w:rFonts w:ascii="Arial" w:hAnsi="Arial" w:cs="Arial"/>
                          <w:bCs/>
                          <w:sz w:val="20"/>
                          <w:szCs w:val="20"/>
                        </w:rPr>
                      </w:pPr>
                      <w:r w:rsidRPr="00C270C3">
                        <w:rPr>
                          <w:rFonts w:ascii="Arial" w:hAnsi="Arial" w:cs="Arial"/>
                          <w:bCs/>
                          <w:sz w:val="20"/>
                          <w:szCs w:val="20"/>
                        </w:rPr>
                        <w:t xml:space="preserve">D’autre part, cette entité </w:t>
                      </w:r>
                      <w:r>
                        <w:rPr>
                          <w:rFonts w:ascii="Arial" w:hAnsi="Arial" w:cs="Arial"/>
                          <w:bCs/>
                          <w:sz w:val="20"/>
                          <w:szCs w:val="20"/>
                        </w:rPr>
                        <w:t>est reliée à l’entité « Inscription »</w:t>
                      </w:r>
                      <w:r w:rsidRPr="00C270C3">
                        <w:rPr>
                          <w:rFonts w:ascii="Arial" w:hAnsi="Arial" w:cs="Arial"/>
                          <w:bCs/>
                          <w:sz w:val="20"/>
                          <w:szCs w:val="20"/>
                        </w:rPr>
                        <w:t>.</w:t>
                      </w:r>
                    </w:p>
                    <w:p w:rsidR="0006611F" w:rsidRPr="009A5BC6" w:rsidRDefault="0006611F" w:rsidP="00592CC6">
                      <w:pPr>
                        <w:pStyle w:val="Paragraphedeliste"/>
                        <w:rPr>
                          <w:rFonts w:ascii="Arial" w:hAnsi="Arial" w:cs="Arial"/>
                          <w:sz w:val="20"/>
                          <w:szCs w:val="20"/>
                        </w:rPr>
                      </w:pPr>
                    </w:p>
                    <w:p w:rsidR="0006611F" w:rsidRPr="003D20A1" w:rsidRDefault="0006611F" w:rsidP="00592CC6">
                      <w:pPr>
                        <w:pStyle w:val="Paragraphedeliste"/>
                        <w:numPr>
                          <w:ilvl w:val="0"/>
                          <w:numId w:val="12"/>
                        </w:numPr>
                        <w:spacing w:line="256" w:lineRule="auto"/>
                        <w:rPr>
                          <w:rFonts w:ascii="Arial" w:hAnsi="Arial" w:cs="Arial"/>
                          <w:i/>
                          <w:iCs/>
                          <w:sz w:val="20"/>
                          <w:szCs w:val="20"/>
                        </w:rPr>
                      </w:pPr>
                      <w:r w:rsidRPr="003D20A1">
                        <w:rPr>
                          <w:rFonts w:ascii="Arial" w:hAnsi="Arial" w:cs="Arial"/>
                          <w:bCs/>
                          <w:i/>
                          <w:iCs/>
                          <w:sz w:val="20"/>
                          <w:szCs w:val="20"/>
                        </w:rPr>
                        <w:t>Joueur :</w:t>
                      </w:r>
                    </w:p>
                    <w:p w:rsidR="0006611F" w:rsidRDefault="0006611F" w:rsidP="00592CC6">
                      <w:pPr>
                        <w:spacing w:after="0"/>
                        <w:ind w:left="708"/>
                        <w:rPr>
                          <w:rFonts w:ascii="Arial" w:hAnsi="Arial" w:cs="Arial"/>
                          <w:sz w:val="20"/>
                          <w:szCs w:val="20"/>
                        </w:rPr>
                      </w:pPr>
                      <w:r>
                        <w:rPr>
                          <w:rFonts w:ascii="Arial" w:hAnsi="Arial" w:cs="Arial"/>
                          <w:sz w:val="20"/>
                          <w:szCs w:val="20"/>
                        </w:rPr>
                        <w:t xml:space="preserve">L’entité « Joueur » représente chaque joueur au sein de notre Base de données. </w:t>
                      </w:r>
                    </w:p>
                    <w:p w:rsidR="0006611F" w:rsidRDefault="0006611F" w:rsidP="00592CC6">
                      <w:pPr>
                        <w:pStyle w:val="Paragraphedeliste"/>
                        <w:spacing w:after="0"/>
                        <w:rPr>
                          <w:rFonts w:ascii="Arial" w:hAnsi="Arial" w:cs="Arial"/>
                          <w:bCs/>
                          <w:sz w:val="20"/>
                          <w:szCs w:val="20"/>
                        </w:rPr>
                      </w:pPr>
                      <w:r w:rsidRPr="00C270C3">
                        <w:rPr>
                          <w:rFonts w:ascii="Arial" w:hAnsi="Arial" w:cs="Arial"/>
                          <w:bCs/>
                          <w:sz w:val="20"/>
                          <w:szCs w:val="20"/>
                        </w:rPr>
                        <w:t xml:space="preserve">D’autre part, cette entité </w:t>
                      </w:r>
                      <w:r>
                        <w:rPr>
                          <w:rFonts w:ascii="Arial" w:hAnsi="Arial" w:cs="Arial"/>
                          <w:bCs/>
                          <w:sz w:val="20"/>
                          <w:szCs w:val="20"/>
                        </w:rPr>
                        <w:t>est reliée à l’entité « Affiliation »</w:t>
                      </w:r>
                      <w:r w:rsidRPr="00C270C3">
                        <w:rPr>
                          <w:rFonts w:ascii="Arial" w:hAnsi="Arial" w:cs="Arial"/>
                          <w:bCs/>
                          <w:sz w:val="20"/>
                          <w:szCs w:val="20"/>
                        </w:rPr>
                        <w:t>.</w:t>
                      </w:r>
                    </w:p>
                    <w:p w:rsidR="0006611F" w:rsidRPr="005A67A9" w:rsidRDefault="0006611F" w:rsidP="00592CC6">
                      <w:pPr>
                        <w:pStyle w:val="Paragraphedeliste"/>
                        <w:spacing w:after="0"/>
                        <w:rPr>
                          <w:rFonts w:ascii="Arial" w:hAnsi="Arial" w:cs="Arial"/>
                          <w:bCs/>
                          <w:sz w:val="20"/>
                          <w:szCs w:val="20"/>
                        </w:rPr>
                      </w:pPr>
                    </w:p>
                    <w:p w:rsidR="0006611F" w:rsidRPr="005A67A9" w:rsidRDefault="0006611F" w:rsidP="00592CC6">
                      <w:pPr>
                        <w:pStyle w:val="Paragraphedeliste"/>
                        <w:numPr>
                          <w:ilvl w:val="0"/>
                          <w:numId w:val="12"/>
                        </w:numPr>
                        <w:spacing w:line="256" w:lineRule="auto"/>
                        <w:rPr>
                          <w:rFonts w:ascii="Arial" w:hAnsi="Arial" w:cs="Arial"/>
                          <w:i/>
                          <w:iCs/>
                          <w:sz w:val="20"/>
                          <w:szCs w:val="20"/>
                        </w:rPr>
                      </w:pPr>
                      <w:r w:rsidRPr="003D20A1">
                        <w:rPr>
                          <w:rFonts w:ascii="Arial" w:hAnsi="Arial" w:cs="Arial"/>
                          <w:bCs/>
                          <w:i/>
                          <w:iCs/>
                          <w:sz w:val="20"/>
                          <w:szCs w:val="20"/>
                        </w:rPr>
                        <w:t>Affiliation :</w:t>
                      </w:r>
                    </w:p>
                    <w:p w:rsidR="0006611F" w:rsidRPr="005A67A9" w:rsidRDefault="0006611F" w:rsidP="00592CC6">
                      <w:pPr>
                        <w:pStyle w:val="Paragraphedeliste"/>
                        <w:rPr>
                          <w:rFonts w:ascii="Arial" w:hAnsi="Arial" w:cs="Arial"/>
                          <w:i/>
                          <w:iCs/>
                          <w:sz w:val="20"/>
                          <w:szCs w:val="20"/>
                        </w:rPr>
                      </w:pPr>
                    </w:p>
                    <w:p w:rsidR="0006611F" w:rsidRDefault="0006611F" w:rsidP="00592CC6">
                      <w:pPr>
                        <w:pStyle w:val="Paragraphedeliste"/>
                        <w:rPr>
                          <w:rFonts w:ascii="Arial" w:hAnsi="Arial" w:cs="Arial"/>
                          <w:sz w:val="20"/>
                          <w:szCs w:val="20"/>
                        </w:rPr>
                      </w:pPr>
                      <w:r>
                        <w:rPr>
                          <w:rFonts w:ascii="Arial" w:hAnsi="Arial" w:cs="Arial"/>
                          <w:sz w:val="20"/>
                          <w:szCs w:val="20"/>
                        </w:rPr>
                        <w:t>L’entité « Affiliation » est la représentation qu’un joueur peut être lié ou pas à une ou des affiliations.</w:t>
                      </w:r>
                    </w:p>
                    <w:p w:rsidR="0006611F" w:rsidRDefault="0006611F" w:rsidP="00592CC6">
                      <w:pPr>
                        <w:pStyle w:val="Paragraphedeliste"/>
                        <w:rPr>
                          <w:rFonts w:ascii="Arial" w:hAnsi="Arial" w:cs="Arial"/>
                          <w:sz w:val="20"/>
                          <w:szCs w:val="20"/>
                        </w:rPr>
                      </w:pPr>
                      <w:r>
                        <w:rPr>
                          <w:rFonts w:ascii="Arial" w:hAnsi="Arial" w:cs="Arial"/>
                          <w:sz w:val="20"/>
                          <w:szCs w:val="20"/>
                        </w:rPr>
                        <w:t>Elle représente également le fait qu’une Affiliation est défini dans le temps par le biais d’une liaison avec Calendrier.</w:t>
                      </w:r>
                    </w:p>
                    <w:p w:rsidR="0006611F" w:rsidRDefault="0006611F" w:rsidP="00592CC6">
                      <w:pPr>
                        <w:pStyle w:val="Paragraphedeliste"/>
                        <w:rPr>
                          <w:rFonts w:ascii="Arial" w:hAnsi="Arial" w:cs="Arial"/>
                          <w:sz w:val="20"/>
                          <w:szCs w:val="20"/>
                        </w:rPr>
                      </w:pPr>
                      <w:r>
                        <w:rPr>
                          <w:rFonts w:ascii="Arial" w:hAnsi="Arial" w:cs="Arial"/>
                          <w:sz w:val="20"/>
                          <w:szCs w:val="20"/>
                        </w:rPr>
                        <w:t>Elle démontre aussi que pour qu’un joueur soit présent sur une feuille de match, il est dans l’obligation d’être lié à une affiliation.</w:t>
                      </w:r>
                    </w:p>
                    <w:p w:rsidR="0006611F" w:rsidRDefault="0006611F" w:rsidP="00592CC6">
                      <w:pPr>
                        <w:pStyle w:val="Paragraphedeliste"/>
                        <w:rPr>
                          <w:rFonts w:ascii="Arial" w:hAnsi="Arial" w:cs="Arial"/>
                          <w:bCs/>
                          <w:i/>
                          <w:iCs/>
                          <w:sz w:val="20"/>
                          <w:szCs w:val="20"/>
                        </w:rPr>
                      </w:pPr>
                      <w:r>
                        <w:rPr>
                          <w:rFonts w:ascii="Arial" w:hAnsi="Arial" w:cs="Arial"/>
                          <w:sz w:val="20"/>
                          <w:szCs w:val="20"/>
                        </w:rPr>
                        <w:t>Pour finir, elle est liée à l’entité « Inscription » afin qu’un joueur puisse contracter un contrat avec une équipe.</w:t>
                      </w:r>
                      <w:r w:rsidRPr="003D20A1">
                        <w:rPr>
                          <w:rFonts w:ascii="Arial" w:hAnsi="Arial" w:cs="Arial"/>
                          <w:bCs/>
                          <w:i/>
                          <w:iCs/>
                          <w:sz w:val="20"/>
                          <w:szCs w:val="20"/>
                        </w:rPr>
                        <w:t xml:space="preserve"> </w:t>
                      </w:r>
                    </w:p>
                    <w:p w:rsidR="0006611F" w:rsidRPr="00E97DED" w:rsidRDefault="0006611F" w:rsidP="00592CC6">
                      <w:pPr>
                        <w:pStyle w:val="Paragraphedeliste"/>
                        <w:rPr>
                          <w:rFonts w:ascii="Arial" w:hAnsi="Arial" w:cs="Arial"/>
                          <w:i/>
                          <w:iCs/>
                          <w:sz w:val="20"/>
                          <w:szCs w:val="20"/>
                        </w:rPr>
                      </w:pPr>
                    </w:p>
                  </w:txbxContent>
                </v:textbox>
                <w10:wrap anchorx="margin"/>
              </v:shape>
            </w:pict>
          </mc:Fallback>
        </mc:AlternateContent>
      </w: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034FD3" w:rsidP="00592CC6">
      <w:pPr>
        <w:rPr>
          <w:rFonts w:ascii="Arial" w:hAnsi="Arial" w:cs="Arial"/>
          <w:sz w:val="24"/>
          <w:szCs w:val="24"/>
        </w:rPr>
      </w:pPr>
      <w:r>
        <w:rPr>
          <w:rFonts w:ascii="Arial" w:hAnsi="Arial" w:cs="Arial"/>
          <w:sz w:val="24"/>
          <w:szCs w:val="24"/>
        </w:rPr>
        <w:t xml:space="preserve"> </w:t>
      </w:r>
    </w:p>
    <w:p w:rsidR="00034FD3" w:rsidRDefault="00034FD3" w:rsidP="00592CC6">
      <w:pPr>
        <w:rPr>
          <w:rFonts w:ascii="Arial" w:hAnsi="Arial" w:cs="Arial"/>
          <w:sz w:val="24"/>
          <w:szCs w:val="24"/>
        </w:rPr>
      </w:pPr>
    </w:p>
    <w:p w:rsidR="00034FD3" w:rsidRDefault="00034FD3" w:rsidP="00592CC6">
      <w:pPr>
        <w:rPr>
          <w:rFonts w:ascii="Arial" w:hAnsi="Arial" w:cs="Arial"/>
          <w:sz w:val="24"/>
          <w:szCs w:val="24"/>
        </w:rPr>
      </w:pPr>
    </w:p>
    <w:p w:rsidR="00034FD3" w:rsidRDefault="00034FD3" w:rsidP="00592CC6">
      <w:pPr>
        <w:rPr>
          <w:rFonts w:ascii="Arial" w:hAnsi="Arial" w:cs="Arial"/>
          <w:sz w:val="24"/>
          <w:szCs w:val="24"/>
        </w:rPr>
      </w:pPr>
    </w:p>
    <w:p w:rsidR="00034FD3" w:rsidRDefault="00034FD3" w:rsidP="00592CC6">
      <w:pPr>
        <w:rPr>
          <w:rFonts w:ascii="Arial" w:hAnsi="Arial" w:cs="Arial"/>
          <w:sz w:val="24"/>
          <w:szCs w:val="24"/>
        </w:rPr>
      </w:pPr>
    </w:p>
    <w:p w:rsidR="00034FD3" w:rsidRDefault="00034FD3" w:rsidP="00592CC6">
      <w:pPr>
        <w:rPr>
          <w:rFonts w:ascii="Arial" w:hAnsi="Arial" w:cs="Arial"/>
          <w:sz w:val="24"/>
          <w:szCs w:val="24"/>
        </w:rPr>
      </w:pPr>
    </w:p>
    <w:bookmarkEnd w:id="15"/>
    <w:bookmarkEnd w:id="16"/>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bookmarkStart w:id="17" w:name="_Toc35353155"/>
    <w:bookmarkStart w:id="18" w:name="_Toc35769088"/>
    <w:p w:rsidR="00592CC6" w:rsidRDefault="00186E93" w:rsidP="00592CC6">
      <w:pPr>
        <w:rPr>
          <w:rFonts w:ascii="Arial" w:hAnsi="Arial" w:cs="Arial"/>
          <w:sz w:val="24"/>
          <w:szCs w:val="24"/>
        </w:rPr>
      </w:pPr>
      <w:r w:rsidRPr="00256C15">
        <w:rPr>
          <w:rFonts w:ascii="Arial" w:hAnsi="Arial" w:cs="Arial"/>
          <w:noProof/>
          <w:sz w:val="24"/>
          <w:szCs w:val="24"/>
        </w:rPr>
        <mc:AlternateContent>
          <mc:Choice Requires="wps">
            <w:drawing>
              <wp:anchor distT="0" distB="0" distL="114300" distR="114300" simplePos="0" relativeHeight="251665408" behindDoc="0" locked="0" layoutInCell="1" allowOverlap="1" wp14:anchorId="5C91F8C8" wp14:editId="6701F090">
                <wp:simplePos x="0" y="0"/>
                <wp:positionH relativeFrom="margin">
                  <wp:align>left</wp:align>
                </wp:positionH>
                <wp:positionV relativeFrom="paragraph">
                  <wp:posOffset>6350</wp:posOffset>
                </wp:positionV>
                <wp:extent cx="5701665" cy="6800850"/>
                <wp:effectExtent l="0" t="0" r="13335" b="1905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6800850"/>
                        </a:xfrm>
                        <a:prstGeom prst="rect">
                          <a:avLst/>
                        </a:prstGeom>
                        <a:solidFill>
                          <a:schemeClr val="bg1">
                            <a:lumMod val="95000"/>
                          </a:schemeClr>
                        </a:solidFill>
                        <a:ln w="9525">
                          <a:solidFill>
                            <a:schemeClr val="bg1">
                              <a:lumMod val="85000"/>
                            </a:schemeClr>
                          </a:solidFill>
                          <a:miter lim="800000"/>
                          <a:headEnd/>
                          <a:tailEnd/>
                        </a:ln>
                      </wps:spPr>
                      <wps:txbx>
                        <w:txbxContent>
                          <w:p w:rsidR="0006611F" w:rsidRDefault="0006611F" w:rsidP="00592CC6">
                            <w:pPr>
                              <w:rPr>
                                <w:rFonts w:ascii="Arial" w:hAnsi="Arial" w:cs="Arial"/>
                                <w:sz w:val="20"/>
                                <w:szCs w:val="20"/>
                              </w:rPr>
                            </w:pPr>
                          </w:p>
                          <w:p w:rsidR="0006611F" w:rsidRPr="00D052A6" w:rsidRDefault="0006611F" w:rsidP="00592CC6">
                            <w:pPr>
                              <w:pStyle w:val="Paragraphedeliste"/>
                              <w:numPr>
                                <w:ilvl w:val="0"/>
                                <w:numId w:val="12"/>
                              </w:numPr>
                              <w:spacing w:line="256" w:lineRule="auto"/>
                              <w:rPr>
                                <w:rFonts w:ascii="Arial" w:hAnsi="Arial" w:cs="Arial"/>
                                <w:i/>
                                <w:iCs/>
                                <w:sz w:val="20"/>
                                <w:szCs w:val="20"/>
                              </w:rPr>
                            </w:pPr>
                            <w:r>
                              <w:rPr>
                                <w:rFonts w:ascii="Arial" w:hAnsi="Arial" w:cs="Arial"/>
                                <w:bCs/>
                                <w:i/>
                                <w:iCs/>
                                <w:sz w:val="20"/>
                                <w:szCs w:val="20"/>
                              </w:rPr>
                              <w:t>Participation</w:t>
                            </w:r>
                            <w:r w:rsidRPr="003D20A1">
                              <w:rPr>
                                <w:rFonts w:ascii="Arial" w:hAnsi="Arial" w:cs="Arial"/>
                                <w:bCs/>
                                <w:i/>
                                <w:iCs/>
                                <w:sz w:val="20"/>
                                <w:szCs w:val="20"/>
                              </w:rPr>
                              <w:t> :</w:t>
                            </w:r>
                          </w:p>
                          <w:p w:rsidR="0006611F" w:rsidRPr="00645EB6" w:rsidRDefault="0006611F" w:rsidP="00592CC6">
                            <w:pPr>
                              <w:pStyle w:val="Paragraphedeliste"/>
                              <w:spacing w:after="0"/>
                              <w:rPr>
                                <w:rFonts w:ascii="Arial" w:hAnsi="Arial" w:cs="Arial"/>
                                <w:i/>
                                <w:iCs/>
                                <w:sz w:val="20"/>
                                <w:szCs w:val="20"/>
                              </w:rPr>
                            </w:pPr>
                          </w:p>
                          <w:p w:rsidR="0006611F" w:rsidRDefault="0006611F" w:rsidP="00592CC6">
                            <w:pPr>
                              <w:spacing w:after="0"/>
                              <w:ind w:left="708"/>
                              <w:rPr>
                                <w:rFonts w:ascii="Arial" w:hAnsi="Arial" w:cs="Arial"/>
                                <w:sz w:val="20"/>
                                <w:szCs w:val="20"/>
                              </w:rPr>
                            </w:pPr>
                            <w:r w:rsidRPr="00725D2C">
                              <w:rPr>
                                <w:rFonts w:ascii="Arial" w:hAnsi="Arial" w:cs="Arial"/>
                                <w:sz w:val="20"/>
                                <w:szCs w:val="20"/>
                              </w:rPr>
                              <w:t>L’entité « </w:t>
                            </w:r>
                            <w:r>
                              <w:rPr>
                                <w:rFonts w:ascii="Arial" w:hAnsi="Arial" w:cs="Arial"/>
                                <w:sz w:val="20"/>
                                <w:szCs w:val="20"/>
                              </w:rPr>
                              <w:t>Participation</w:t>
                            </w:r>
                            <w:r w:rsidRPr="00725D2C">
                              <w:rPr>
                                <w:rFonts w:ascii="Arial" w:hAnsi="Arial" w:cs="Arial"/>
                                <w:sz w:val="20"/>
                                <w:szCs w:val="20"/>
                              </w:rPr>
                              <w:t xml:space="preserve"> » représente les joueurs ayant une affiliation </w:t>
                            </w:r>
                            <w:r>
                              <w:rPr>
                                <w:rFonts w:ascii="Arial" w:hAnsi="Arial" w:cs="Arial"/>
                                <w:sz w:val="20"/>
                                <w:szCs w:val="20"/>
                              </w:rPr>
                              <w:t>à une équipe et de les mettre en corrélation avec une feuille de match.</w:t>
                            </w:r>
                          </w:p>
                          <w:p w:rsidR="0006611F" w:rsidRDefault="0006611F" w:rsidP="00592CC6">
                            <w:pPr>
                              <w:spacing w:after="0"/>
                              <w:ind w:left="708"/>
                              <w:rPr>
                                <w:rFonts w:ascii="Arial" w:hAnsi="Arial" w:cs="Arial"/>
                                <w:sz w:val="20"/>
                                <w:szCs w:val="20"/>
                              </w:rPr>
                            </w:pPr>
                            <w:r>
                              <w:rPr>
                                <w:rFonts w:ascii="Arial" w:hAnsi="Arial" w:cs="Arial"/>
                                <w:sz w:val="20"/>
                                <w:szCs w:val="20"/>
                              </w:rPr>
                              <w:t xml:space="preserve">Elle démontre </w:t>
                            </w:r>
                            <w:r w:rsidRPr="00725D2C">
                              <w:rPr>
                                <w:rFonts w:ascii="Arial" w:hAnsi="Arial" w:cs="Arial"/>
                                <w:sz w:val="20"/>
                                <w:szCs w:val="20"/>
                              </w:rPr>
                              <w:t>également qu</w:t>
                            </w:r>
                            <w:r>
                              <w:rPr>
                                <w:rFonts w:ascii="Arial" w:hAnsi="Arial" w:cs="Arial"/>
                                <w:sz w:val="20"/>
                                <w:szCs w:val="20"/>
                              </w:rPr>
                              <w:t>’une feuille de match ne</w:t>
                            </w:r>
                            <w:r w:rsidRPr="00725D2C">
                              <w:rPr>
                                <w:rFonts w:ascii="Arial" w:hAnsi="Arial" w:cs="Arial"/>
                                <w:sz w:val="20"/>
                                <w:szCs w:val="20"/>
                              </w:rPr>
                              <w:t xml:space="preserve"> pourra </w:t>
                            </w:r>
                            <w:r>
                              <w:rPr>
                                <w:rFonts w:ascii="Arial" w:hAnsi="Arial" w:cs="Arial"/>
                                <w:sz w:val="20"/>
                                <w:szCs w:val="20"/>
                              </w:rPr>
                              <w:t>être lié qu’</w:t>
                            </w:r>
                            <w:r w:rsidRPr="00725D2C">
                              <w:rPr>
                                <w:rFonts w:ascii="Arial" w:hAnsi="Arial" w:cs="Arial"/>
                                <w:sz w:val="20"/>
                                <w:szCs w:val="20"/>
                              </w:rPr>
                              <w:t xml:space="preserve"> 5 joueurs au minimum et 7 au maximum, par équipe.</w:t>
                            </w:r>
                          </w:p>
                          <w:p w:rsidR="0006611F" w:rsidRDefault="0006611F" w:rsidP="00592CC6">
                            <w:pPr>
                              <w:spacing w:after="0"/>
                              <w:ind w:left="708"/>
                              <w:rPr>
                                <w:rFonts w:ascii="Arial" w:hAnsi="Arial" w:cs="Arial"/>
                                <w:sz w:val="20"/>
                                <w:szCs w:val="20"/>
                              </w:rPr>
                            </w:pPr>
                            <w:r>
                              <w:rPr>
                                <w:rFonts w:ascii="Arial" w:hAnsi="Arial" w:cs="Arial"/>
                                <w:sz w:val="20"/>
                                <w:szCs w:val="20"/>
                              </w:rPr>
                              <w:t>Pour finir, cette entité, nous permettra de faire le lien entre les différents évènements d’un match, les affiliations et la feuille de match.</w:t>
                            </w:r>
                          </w:p>
                          <w:p w:rsidR="0006611F" w:rsidRDefault="0006611F" w:rsidP="00592CC6">
                            <w:pPr>
                              <w:rPr>
                                <w:rFonts w:ascii="Arial" w:hAnsi="Arial" w:cs="Arial"/>
                                <w:sz w:val="20"/>
                                <w:szCs w:val="20"/>
                              </w:rPr>
                            </w:pPr>
                          </w:p>
                          <w:p w:rsidR="0006611F" w:rsidRDefault="0006611F" w:rsidP="00592CC6">
                            <w:pPr>
                              <w:pStyle w:val="Paragraphedeliste"/>
                              <w:numPr>
                                <w:ilvl w:val="0"/>
                                <w:numId w:val="13"/>
                              </w:numPr>
                              <w:spacing w:after="0" w:line="256" w:lineRule="auto"/>
                              <w:rPr>
                                <w:rFonts w:ascii="Arial" w:hAnsi="Arial" w:cs="Arial"/>
                                <w:i/>
                                <w:iCs/>
                                <w:sz w:val="20"/>
                                <w:szCs w:val="20"/>
                              </w:rPr>
                            </w:pPr>
                            <w:r w:rsidRPr="00D626B1">
                              <w:rPr>
                                <w:rFonts w:ascii="Arial" w:hAnsi="Arial" w:cs="Arial"/>
                                <w:i/>
                                <w:iCs/>
                                <w:sz w:val="20"/>
                                <w:szCs w:val="20"/>
                              </w:rPr>
                              <w:t>EvenementMatch</w:t>
                            </w:r>
                            <w:r>
                              <w:rPr>
                                <w:rFonts w:ascii="Arial" w:hAnsi="Arial" w:cs="Arial"/>
                                <w:i/>
                                <w:iCs/>
                                <w:sz w:val="20"/>
                                <w:szCs w:val="20"/>
                              </w:rPr>
                              <w:t> :</w:t>
                            </w:r>
                          </w:p>
                          <w:p w:rsidR="0006611F" w:rsidRDefault="0006611F" w:rsidP="00592CC6">
                            <w:pPr>
                              <w:pStyle w:val="Paragraphedeliste"/>
                              <w:spacing w:after="0"/>
                              <w:rPr>
                                <w:rFonts w:ascii="Arial" w:hAnsi="Arial" w:cs="Arial"/>
                                <w:i/>
                                <w:iCs/>
                                <w:sz w:val="20"/>
                                <w:szCs w:val="20"/>
                              </w:rPr>
                            </w:pPr>
                          </w:p>
                          <w:p w:rsidR="0006611F" w:rsidRDefault="0006611F" w:rsidP="00592CC6">
                            <w:pPr>
                              <w:spacing w:after="0"/>
                              <w:ind w:left="708"/>
                              <w:rPr>
                                <w:rFonts w:ascii="Arial" w:hAnsi="Arial" w:cs="Arial"/>
                                <w:sz w:val="20"/>
                                <w:szCs w:val="20"/>
                              </w:rPr>
                            </w:pPr>
                            <w:r>
                              <w:rPr>
                                <w:rFonts w:ascii="Arial" w:hAnsi="Arial" w:cs="Arial"/>
                                <w:sz w:val="20"/>
                                <w:szCs w:val="20"/>
                              </w:rPr>
                              <w:t xml:space="preserve">L’entité « EvenementMatch » représente tous les évènements qui vont avoir lieu lors d’un match </w:t>
                            </w:r>
                            <w:proofErr w:type="gramStart"/>
                            <w:r>
                              <w:rPr>
                                <w:rFonts w:ascii="Arial" w:hAnsi="Arial" w:cs="Arial"/>
                                <w:sz w:val="20"/>
                                <w:szCs w:val="20"/>
                              </w:rPr>
                              <w:t>de par</w:t>
                            </w:r>
                            <w:proofErr w:type="gramEnd"/>
                            <w:r>
                              <w:rPr>
                                <w:rFonts w:ascii="Arial" w:hAnsi="Arial" w:cs="Arial"/>
                                <w:sz w:val="20"/>
                                <w:szCs w:val="20"/>
                              </w:rPr>
                              <w:t xml:space="preserve"> sa relation « Engendrer » qui la lie directement à l’entité « Participation ».</w:t>
                            </w:r>
                          </w:p>
                          <w:p w:rsidR="0006611F" w:rsidRDefault="0006611F" w:rsidP="00592CC6">
                            <w:pPr>
                              <w:spacing w:after="0"/>
                              <w:ind w:left="708"/>
                              <w:rPr>
                                <w:rFonts w:ascii="Arial" w:hAnsi="Arial" w:cs="Arial"/>
                                <w:sz w:val="20"/>
                                <w:szCs w:val="20"/>
                              </w:rPr>
                            </w:pPr>
                          </w:p>
                          <w:p w:rsidR="0006611F" w:rsidRPr="00A4604D" w:rsidRDefault="0006611F" w:rsidP="00592CC6">
                            <w:pPr>
                              <w:pStyle w:val="Paragraphedeliste"/>
                              <w:numPr>
                                <w:ilvl w:val="0"/>
                                <w:numId w:val="13"/>
                              </w:numPr>
                              <w:spacing w:after="0" w:line="256" w:lineRule="auto"/>
                              <w:rPr>
                                <w:i/>
                                <w:iCs/>
                              </w:rPr>
                            </w:pPr>
                            <w:r w:rsidRPr="00824357">
                              <w:rPr>
                                <w:rFonts w:ascii="Arial" w:hAnsi="Arial" w:cs="Arial"/>
                                <w:i/>
                                <w:iCs/>
                                <w:sz w:val="20"/>
                                <w:szCs w:val="20"/>
                              </w:rPr>
                              <w:t>FeuilleDeMatch :</w:t>
                            </w:r>
                          </w:p>
                          <w:p w:rsidR="0006611F" w:rsidRPr="00824357" w:rsidRDefault="0006611F" w:rsidP="00592CC6">
                            <w:pPr>
                              <w:pStyle w:val="Paragraphedeliste"/>
                              <w:spacing w:after="0"/>
                              <w:rPr>
                                <w:i/>
                                <w:iCs/>
                              </w:rPr>
                            </w:pPr>
                          </w:p>
                          <w:p w:rsidR="0006611F" w:rsidRPr="00A4604D" w:rsidRDefault="0006611F" w:rsidP="00592CC6">
                            <w:pPr>
                              <w:pStyle w:val="Paragraphedeliste"/>
                              <w:spacing w:after="0"/>
                              <w:rPr>
                                <w:rFonts w:ascii="Arial" w:hAnsi="Arial" w:cs="Arial"/>
                                <w:sz w:val="20"/>
                                <w:szCs w:val="20"/>
                              </w:rPr>
                            </w:pPr>
                            <w:r w:rsidRPr="00A4604D">
                              <w:rPr>
                                <w:rFonts w:ascii="Arial" w:hAnsi="Arial" w:cs="Arial"/>
                                <w:sz w:val="20"/>
                                <w:szCs w:val="20"/>
                              </w:rPr>
                              <w:t>L’entité « FeuilleDeMatch »</w:t>
                            </w:r>
                            <w:r>
                              <w:rPr>
                                <w:i/>
                                <w:iCs/>
                              </w:rPr>
                              <w:t xml:space="preserve"> r</w:t>
                            </w:r>
                            <w:r w:rsidRPr="00A4604D">
                              <w:rPr>
                                <w:rFonts w:ascii="Arial" w:hAnsi="Arial" w:cs="Arial"/>
                                <w:sz w:val="20"/>
                                <w:szCs w:val="20"/>
                              </w:rPr>
                              <w:t xml:space="preserve">eprésente le fait qu’une FeuilleDeMatch est directement lié à un Match. D’autres part, </w:t>
                            </w:r>
                            <w:r>
                              <w:rPr>
                                <w:rFonts w:ascii="Arial" w:hAnsi="Arial" w:cs="Arial"/>
                                <w:sz w:val="20"/>
                                <w:szCs w:val="20"/>
                              </w:rPr>
                              <w:t>celle-ci nous permet de relier plusieurs affiliations à une feuille de match par le biais de l’entité « Participation »</w:t>
                            </w:r>
                          </w:p>
                          <w:p w:rsidR="0006611F" w:rsidRPr="00725D2C" w:rsidRDefault="0006611F" w:rsidP="00592CC6">
                            <w:pPr>
                              <w:spacing w:after="0"/>
                            </w:pPr>
                          </w:p>
                          <w:p w:rsidR="0006611F" w:rsidRPr="00824357" w:rsidRDefault="0006611F" w:rsidP="00592CC6">
                            <w:pPr>
                              <w:pStyle w:val="Paragraphedeliste"/>
                              <w:numPr>
                                <w:ilvl w:val="0"/>
                                <w:numId w:val="13"/>
                              </w:numPr>
                              <w:spacing w:after="0" w:line="256" w:lineRule="auto"/>
                              <w:rPr>
                                <w:rFonts w:ascii="Arial" w:hAnsi="Arial" w:cs="Arial"/>
                                <w:sz w:val="20"/>
                                <w:szCs w:val="20"/>
                              </w:rPr>
                            </w:pPr>
                            <w:r w:rsidRPr="00824357">
                              <w:rPr>
                                <w:rFonts w:ascii="Arial" w:hAnsi="Arial" w:cs="Arial"/>
                                <w:i/>
                                <w:iCs/>
                                <w:sz w:val="20"/>
                                <w:szCs w:val="20"/>
                              </w:rPr>
                              <w:t>Match :</w:t>
                            </w:r>
                          </w:p>
                          <w:p w:rsidR="0006611F" w:rsidRDefault="0006611F" w:rsidP="00592CC6">
                            <w:pPr>
                              <w:pStyle w:val="Paragraphedeliste"/>
                              <w:spacing w:after="0"/>
                              <w:rPr>
                                <w:rFonts w:ascii="Arial" w:hAnsi="Arial" w:cs="Arial"/>
                                <w:i/>
                                <w:iCs/>
                                <w:sz w:val="20"/>
                                <w:szCs w:val="20"/>
                              </w:rPr>
                            </w:pPr>
                          </w:p>
                          <w:p w:rsidR="0006611F" w:rsidRDefault="0006611F" w:rsidP="00592CC6">
                            <w:pPr>
                              <w:pStyle w:val="Paragraphedeliste"/>
                              <w:spacing w:after="0"/>
                              <w:rPr>
                                <w:rFonts w:ascii="Arial" w:hAnsi="Arial" w:cs="Arial"/>
                                <w:sz w:val="20"/>
                                <w:szCs w:val="20"/>
                              </w:rPr>
                            </w:pPr>
                            <w:r>
                              <w:rPr>
                                <w:rFonts w:ascii="Arial" w:hAnsi="Arial" w:cs="Arial"/>
                                <w:sz w:val="20"/>
                                <w:szCs w:val="20"/>
                              </w:rPr>
                              <w:t>L’entité « Match » représente les différents matchs qui auront lieu dans les différents championnats à une date précise.</w:t>
                            </w:r>
                          </w:p>
                          <w:p w:rsidR="0006611F" w:rsidRDefault="0006611F" w:rsidP="00592CC6">
                            <w:pPr>
                              <w:pStyle w:val="Paragraphedeliste"/>
                              <w:spacing w:after="0"/>
                              <w:rPr>
                                <w:rFonts w:ascii="Arial" w:hAnsi="Arial" w:cs="Arial"/>
                                <w:sz w:val="20"/>
                                <w:szCs w:val="20"/>
                              </w:rPr>
                            </w:pPr>
                            <w:r>
                              <w:rPr>
                                <w:rFonts w:ascii="Arial" w:hAnsi="Arial" w:cs="Arial"/>
                                <w:sz w:val="20"/>
                                <w:szCs w:val="20"/>
                              </w:rPr>
                              <w:t>Grâce à sa liaison avec Calendrier via la relation « Organiser » nous avons la possibilité de savoir à quel Calendrier et quel Championnat appartient le(s) match(s).</w:t>
                            </w:r>
                          </w:p>
                          <w:p w:rsidR="0006611F" w:rsidRDefault="0006611F" w:rsidP="00592CC6">
                            <w:pPr>
                              <w:pStyle w:val="Paragraphedeliste"/>
                              <w:spacing w:after="0"/>
                              <w:rPr>
                                <w:rFonts w:ascii="Arial" w:hAnsi="Arial" w:cs="Arial"/>
                                <w:sz w:val="20"/>
                                <w:szCs w:val="20"/>
                              </w:rPr>
                            </w:pPr>
                            <w:r>
                              <w:rPr>
                                <w:rFonts w:ascii="Arial" w:hAnsi="Arial" w:cs="Arial"/>
                                <w:sz w:val="20"/>
                                <w:szCs w:val="20"/>
                              </w:rPr>
                              <w:t>D’autre part, cette entité est directement reliée à l’entité « Inscription » via la relation « Programmer » afin de démontrer le fait qu’une équipe doit être relié à un championnat afin de pouvoir jouer un match et qu’un match sera constitué de 2 équipes obligatoirement. Afin de satisfaire cette contrainte, l’entité « Match » fera l’objet d’un Trigger au sein de notre Base de données.</w:t>
                            </w:r>
                          </w:p>
                          <w:p w:rsidR="0006611F" w:rsidRPr="00D052A6" w:rsidRDefault="0006611F" w:rsidP="00592CC6">
                            <w:pPr>
                              <w:pStyle w:val="Paragraphedeliste"/>
                              <w:spacing w:after="0"/>
                              <w:rPr>
                                <w:rFonts w:ascii="Arial" w:hAnsi="Arial" w:cs="Arial"/>
                                <w:sz w:val="20"/>
                                <w:szCs w:val="20"/>
                              </w:rPr>
                            </w:pPr>
                          </w:p>
                          <w:p w:rsidR="0006611F" w:rsidRDefault="0006611F" w:rsidP="00592CC6">
                            <w:pPr>
                              <w:spacing w:after="0"/>
                              <w:ind w:left="708"/>
                              <w:rPr>
                                <w:rFonts w:ascii="Arial" w:hAnsi="Arial" w:cs="Arial"/>
                                <w:sz w:val="20"/>
                                <w:szCs w:val="20"/>
                              </w:rPr>
                            </w:pPr>
                          </w:p>
                          <w:p w:rsidR="0006611F" w:rsidRPr="005F0285" w:rsidRDefault="0006611F" w:rsidP="00592CC6">
                            <w:pPr>
                              <w:spacing w:after="0"/>
                              <w:ind w:left="708"/>
                              <w:rPr>
                                <w:rFonts w:ascii="Arial" w:hAnsi="Arial" w:cs="Arial"/>
                                <w:sz w:val="20"/>
                                <w:szCs w:val="20"/>
                              </w:rPr>
                            </w:pPr>
                          </w:p>
                          <w:p w:rsidR="0006611F" w:rsidRDefault="0006611F" w:rsidP="00592CC6">
                            <w:pPr>
                              <w:spacing w:after="0"/>
                              <w:rPr>
                                <w:rFonts w:ascii="Arial" w:hAnsi="Arial" w:cs="Arial"/>
                                <w:sz w:val="20"/>
                                <w:szCs w:val="20"/>
                              </w:rPr>
                            </w:pPr>
                            <w:r>
                              <w:rPr>
                                <w:rFonts w:ascii="Arial" w:hAnsi="Arial" w:cs="Arial"/>
                                <w:sz w:val="20"/>
                                <w:szCs w:val="20"/>
                              </w:rPr>
                              <w:t>La relation « </w:t>
                            </w:r>
                            <w:r w:rsidRPr="00725D2C">
                              <w:rPr>
                                <w:rFonts w:ascii="Arial" w:hAnsi="Arial" w:cs="Arial"/>
                                <w:i/>
                                <w:iCs/>
                                <w:sz w:val="20"/>
                                <w:szCs w:val="20"/>
                              </w:rPr>
                              <w:t>Programmer</w:t>
                            </w:r>
                            <w:r>
                              <w:rPr>
                                <w:rFonts w:ascii="Arial" w:hAnsi="Arial" w:cs="Arial"/>
                                <w:sz w:val="20"/>
                                <w:szCs w:val="20"/>
                              </w:rPr>
                              <w:t> » fera l’objet de la création d’une table intermédiaire au sein de notre Base de données. Celle-ci nous permettra de programmer un match avec plusieurs équipes qui seront représentées par «IdInscription », tout en sachant quelle sera l’équipe jouant à l’extérieure ou jouant à domicile.</w:t>
                            </w:r>
                          </w:p>
                          <w:p w:rsidR="0006611F" w:rsidRPr="00E97DED" w:rsidRDefault="0006611F" w:rsidP="00592CC6">
                            <w:pPr>
                              <w:spacing w:after="0"/>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1F8C8" id="_x0000_s1032" type="#_x0000_t202" style="position:absolute;margin-left:0;margin-top:.5pt;width:448.95pt;height:535.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" fillcolor="#f2f2f2 [3052]" strokecolor="#d8d8d8 [2732]">
                <v:textbox>
                  <w:txbxContent>
                    <w:p w:rsidR="0006611F" w:rsidRDefault="0006611F" w:rsidP="00592CC6">
                      <w:pPr>
                        <w:rPr>
                          <w:rFonts w:ascii="Arial" w:hAnsi="Arial" w:cs="Arial"/>
                          <w:sz w:val="20"/>
                          <w:szCs w:val="20"/>
                        </w:rPr>
                      </w:pPr>
                    </w:p>
                    <w:p w:rsidR="0006611F" w:rsidRPr="00D052A6" w:rsidRDefault="0006611F" w:rsidP="00592CC6">
                      <w:pPr>
                        <w:pStyle w:val="Paragraphedeliste"/>
                        <w:numPr>
                          <w:ilvl w:val="0"/>
                          <w:numId w:val="12"/>
                        </w:numPr>
                        <w:spacing w:line="256" w:lineRule="auto"/>
                        <w:rPr>
                          <w:rFonts w:ascii="Arial" w:hAnsi="Arial" w:cs="Arial"/>
                          <w:i/>
                          <w:iCs/>
                          <w:sz w:val="20"/>
                          <w:szCs w:val="20"/>
                        </w:rPr>
                      </w:pPr>
                      <w:r>
                        <w:rPr>
                          <w:rFonts w:ascii="Arial" w:hAnsi="Arial" w:cs="Arial"/>
                          <w:bCs/>
                          <w:i/>
                          <w:iCs/>
                          <w:sz w:val="20"/>
                          <w:szCs w:val="20"/>
                        </w:rPr>
                        <w:t>Participation</w:t>
                      </w:r>
                      <w:r w:rsidRPr="003D20A1">
                        <w:rPr>
                          <w:rFonts w:ascii="Arial" w:hAnsi="Arial" w:cs="Arial"/>
                          <w:bCs/>
                          <w:i/>
                          <w:iCs/>
                          <w:sz w:val="20"/>
                          <w:szCs w:val="20"/>
                        </w:rPr>
                        <w:t> :</w:t>
                      </w:r>
                    </w:p>
                    <w:p w:rsidR="0006611F" w:rsidRPr="00645EB6" w:rsidRDefault="0006611F" w:rsidP="00592CC6">
                      <w:pPr>
                        <w:pStyle w:val="Paragraphedeliste"/>
                        <w:spacing w:after="0"/>
                        <w:rPr>
                          <w:rFonts w:ascii="Arial" w:hAnsi="Arial" w:cs="Arial"/>
                          <w:i/>
                          <w:iCs/>
                          <w:sz w:val="20"/>
                          <w:szCs w:val="20"/>
                        </w:rPr>
                      </w:pPr>
                    </w:p>
                    <w:p w:rsidR="0006611F" w:rsidRDefault="0006611F" w:rsidP="00592CC6">
                      <w:pPr>
                        <w:spacing w:after="0"/>
                        <w:ind w:left="708"/>
                        <w:rPr>
                          <w:rFonts w:ascii="Arial" w:hAnsi="Arial" w:cs="Arial"/>
                          <w:sz w:val="20"/>
                          <w:szCs w:val="20"/>
                        </w:rPr>
                      </w:pPr>
                      <w:r w:rsidRPr="00725D2C">
                        <w:rPr>
                          <w:rFonts w:ascii="Arial" w:hAnsi="Arial" w:cs="Arial"/>
                          <w:sz w:val="20"/>
                          <w:szCs w:val="20"/>
                        </w:rPr>
                        <w:t>L’entité « </w:t>
                      </w:r>
                      <w:r>
                        <w:rPr>
                          <w:rFonts w:ascii="Arial" w:hAnsi="Arial" w:cs="Arial"/>
                          <w:sz w:val="20"/>
                          <w:szCs w:val="20"/>
                        </w:rPr>
                        <w:t>Participation</w:t>
                      </w:r>
                      <w:r w:rsidRPr="00725D2C">
                        <w:rPr>
                          <w:rFonts w:ascii="Arial" w:hAnsi="Arial" w:cs="Arial"/>
                          <w:sz w:val="20"/>
                          <w:szCs w:val="20"/>
                        </w:rPr>
                        <w:t xml:space="preserve"> » représente les joueurs ayant une affiliation </w:t>
                      </w:r>
                      <w:r>
                        <w:rPr>
                          <w:rFonts w:ascii="Arial" w:hAnsi="Arial" w:cs="Arial"/>
                          <w:sz w:val="20"/>
                          <w:szCs w:val="20"/>
                        </w:rPr>
                        <w:t>à une équipe et de les mettre en corrélation avec une feuille de match.</w:t>
                      </w:r>
                    </w:p>
                    <w:p w:rsidR="0006611F" w:rsidRDefault="0006611F" w:rsidP="00592CC6">
                      <w:pPr>
                        <w:spacing w:after="0"/>
                        <w:ind w:left="708"/>
                        <w:rPr>
                          <w:rFonts w:ascii="Arial" w:hAnsi="Arial" w:cs="Arial"/>
                          <w:sz w:val="20"/>
                          <w:szCs w:val="20"/>
                        </w:rPr>
                      </w:pPr>
                      <w:r>
                        <w:rPr>
                          <w:rFonts w:ascii="Arial" w:hAnsi="Arial" w:cs="Arial"/>
                          <w:sz w:val="20"/>
                          <w:szCs w:val="20"/>
                        </w:rPr>
                        <w:t xml:space="preserve">Elle démontre </w:t>
                      </w:r>
                      <w:r w:rsidRPr="00725D2C">
                        <w:rPr>
                          <w:rFonts w:ascii="Arial" w:hAnsi="Arial" w:cs="Arial"/>
                          <w:sz w:val="20"/>
                          <w:szCs w:val="20"/>
                        </w:rPr>
                        <w:t>également qu</w:t>
                      </w:r>
                      <w:r>
                        <w:rPr>
                          <w:rFonts w:ascii="Arial" w:hAnsi="Arial" w:cs="Arial"/>
                          <w:sz w:val="20"/>
                          <w:szCs w:val="20"/>
                        </w:rPr>
                        <w:t>’une feuille de match ne</w:t>
                      </w:r>
                      <w:r w:rsidRPr="00725D2C">
                        <w:rPr>
                          <w:rFonts w:ascii="Arial" w:hAnsi="Arial" w:cs="Arial"/>
                          <w:sz w:val="20"/>
                          <w:szCs w:val="20"/>
                        </w:rPr>
                        <w:t xml:space="preserve"> pourra </w:t>
                      </w:r>
                      <w:r>
                        <w:rPr>
                          <w:rFonts w:ascii="Arial" w:hAnsi="Arial" w:cs="Arial"/>
                          <w:sz w:val="20"/>
                          <w:szCs w:val="20"/>
                        </w:rPr>
                        <w:t>être lié qu’</w:t>
                      </w:r>
                      <w:r w:rsidRPr="00725D2C">
                        <w:rPr>
                          <w:rFonts w:ascii="Arial" w:hAnsi="Arial" w:cs="Arial"/>
                          <w:sz w:val="20"/>
                          <w:szCs w:val="20"/>
                        </w:rPr>
                        <w:t xml:space="preserve"> 5 joueurs au minimum et 7 au maximum, par équipe.</w:t>
                      </w:r>
                    </w:p>
                    <w:p w:rsidR="0006611F" w:rsidRDefault="0006611F" w:rsidP="00592CC6">
                      <w:pPr>
                        <w:spacing w:after="0"/>
                        <w:ind w:left="708"/>
                        <w:rPr>
                          <w:rFonts w:ascii="Arial" w:hAnsi="Arial" w:cs="Arial"/>
                          <w:sz w:val="20"/>
                          <w:szCs w:val="20"/>
                        </w:rPr>
                      </w:pPr>
                      <w:r>
                        <w:rPr>
                          <w:rFonts w:ascii="Arial" w:hAnsi="Arial" w:cs="Arial"/>
                          <w:sz w:val="20"/>
                          <w:szCs w:val="20"/>
                        </w:rPr>
                        <w:t>Pour finir, cette entité, nous permettra de faire le lien entre les différents évènements d’un match, les affiliations et la feuille de match.</w:t>
                      </w:r>
                    </w:p>
                    <w:p w:rsidR="0006611F" w:rsidRDefault="0006611F" w:rsidP="00592CC6">
                      <w:pPr>
                        <w:rPr>
                          <w:rFonts w:ascii="Arial" w:hAnsi="Arial" w:cs="Arial"/>
                          <w:sz w:val="20"/>
                          <w:szCs w:val="20"/>
                        </w:rPr>
                      </w:pPr>
                    </w:p>
                    <w:p w:rsidR="0006611F" w:rsidRDefault="0006611F" w:rsidP="00592CC6">
                      <w:pPr>
                        <w:pStyle w:val="Paragraphedeliste"/>
                        <w:numPr>
                          <w:ilvl w:val="0"/>
                          <w:numId w:val="13"/>
                        </w:numPr>
                        <w:spacing w:after="0" w:line="256" w:lineRule="auto"/>
                        <w:rPr>
                          <w:rFonts w:ascii="Arial" w:hAnsi="Arial" w:cs="Arial"/>
                          <w:i/>
                          <w:iCs/>
                          <w:sz w:val="20"/>
                          <w:szCs w:val="20"/>
                        </w:rPr>
                      </w:pPr>
                      <w:r w:rsidRPr="00D626B1">
                        <w:rPr>
                          <w:rFonts w:ascii="Arial" w:hAnsi="Arial" w:cs="Arial"/>
                          <w:i/>
                          <w:iCs/>
                          <w:sz w:val="20"/>
                          <w:szCs w:val="20"/>
                        </w:rPr>
                        <w:t>EvenementMatch</w:t>
                      </w:r>
                      <w:r>
                        <w:rPr>
                          <w:rFonts w:ascii="Arial" w:hAnsi="Arial" w:cs="Arial"/>
                          <w:i/>
                          <w:iCs/>
                          <w:sz w:val="20"/>
                          <w:szCs w:val="20"/>
                        </w:rPr>
                        <w:t> :</w:t>
                      </w:r>
                    </w:p>
                    <w:p w:rsidR="0006611F" w:rsidRDefault="0006611F" w:rsidP="00592CC6">
                      <w:pPr>
                        <w:pStyle w:val="Paragraphedeliste"/>
                        <w:spacing w:after="0"/>
                        <w:rPr>
                          <w:rFonts w:ascii="Arial" w:hAnsi="Arial" w:cs="Arial"/>
                          <w:i/>
                          <w:iCs/>
                          <w:sz w:val="20"/>
                          <w:szCs w:val="20"/>
                        </w:rPr>
                      </w:pPr>
                    </w:p>
                    <w:p w:rsidR="0006611F" w:rsidRDefault="0006611F" w:rsidP="00592CC6">
                      <w:pPr>
                        <w:spacing w:after="0"/>
                        <w:ind w:left="708"/>
                        <w:rPr>
                          <w:rFonts w:ascii="Arial" w:hAnsi="Arial" w:cs="Arial"/>
                          <w:sz w:val="20"/>
                          <w:szCs w:val="20"/>
                        </w:rPr>
                      </w:pPr>
                      <w:r>
                        <w:rPr>
                          <w:rFonts w:ascii="Arial" w:hAnsi="Arial" w:cs="Arial"/>
                          <w:sz w:val="20"/>
                          <w:szCs w:val="20"/>
                        </w:rPr>
                        <w:t>L’entité « EvenementMatch » représente tous les évènements qui vont avoir lieu lors d’un match de par sa relation « Engendrer » qui la lie directement à l’entité « Participation ».</w:t>
                      </w:r>
                    </w:p>
                    <w:p w:rsidR="0006611F" w:rsidRDefault="0006611F" w:rsidP="00592CC6">
                      <w:pPr>
                        <w:spacing w:after="0"/>
                        <w:ind w:left="708"/>
                        <w:rPr>
                          <w:rFonts w:ascii="Arial" w:hAnsi="Arial" w:cs="Arial"/>
                          <w:sz w:val="20"/>
                          <w:szCs w:val="20"/>
                        </w:rPr>
                      </w:pPr>
                    </w:p>
                    <w:p w:rsidR="0006611F" w:rsidRPr="00A4604D" w:rsidRDefault="0006611F" w:rsidP="00592CC6">
                      <w:pPr>
                        <w:pStyle w:val="Paragraphedeliste"/>
                        <w:numPr>
                          <w:ilvl w:val="0"/>
                          <w:numId w:val="13"/>
                        </w:numPr>
                        <w:spacing w:after="0" w:line="256" w:lineRule="auto"/>
                        <w:rPr>
                          <w:i/>
                          <w:iCs/>
                        </w:rPr>
                      </w:pPr>
                      <w:r w:rsidRPr="00824357">
                        <w:rPr>
                          <w:rFonts w:ascii="Arial" w:hAnsi="Arial" w:cs="Arial"/>
                          <w:i/>
                          <w:iCs/>
                          <w:sz w:val="20"/>
                          <w:szCs w:val="20"/>
                        </w:rPr>
                        <w:t>FeuilleDeMatch :</w:t>
                      </w:r>
                    </w:p>
                    <w:p w:rsidR="0006611F" w:rsidRPr="00824357" w:rsidRDefault="0006611F" w:rsidP="00592CC6">
                      <w:pPr>
                        <w:pStyle w:val="Paragraphedeliste"/>
                        <w:spacing w:after="0"/>
                        <w:rPr>
                          <w:i/>
                          <w:iCs/>
                        </w:rPr>
                      </w:pPr>
                    </w:p>
                    <w:p w:rsidR="0006611F" w:rsidRPr="00A4604D" w:rsidRDefault="0006611F" w:rsidP="00592CC6">
                      <w:pPr>
                        <w:pStyle w:val="Paragraphedeliste"/>
                        <w:spacing w:after="0"/>
                        <w:rPr>
                          <w:rFonts w:ascii="Arial" w:hAnsi="Arial" w:cs="Arial"/>
                          <w:sz w:val="20"/>
                          <w:szCs w:val="20"/>
                        </w:rPr>
                      </w:pPr>
                      <w:r w:rsidRPr="00A4604D">
                        <w:rPr>
                          <w:rFonts w:ascii="Arial" w:hAnsi="Arial" w:cs="Arial"/>
                          <w:sz w:val="20"/>
                          <w:szCs w:val="20"/>
                        </w:rPr>
                        <w:t>L’entité « FeuilleDeMatch »</w:t>
                      </w:r>
                      <w:r>
                        <w:rPr>
                          <w:i/>
                          <w:iCs/>
                        </w:rPr>
                        <w:t xml:space="preserve"> r</w:t>
                      </w:r>
                      <w:r w:rsidRPr="00A4604D">
                        <w:rPr>
                          <w:rFonts w:ascii="Arial" w:hAnsi="Arial" w:cs="Arial"/>
                          <w:sz w:val="20"/>
                          <w:szCs w:val="20"/>
                        </w:rPr>
                        <w:t xml:space="preserve">eprésente le fait qu’une FeuilleDeMatch est directement lié à un Match. D’autres part, </w:t>
                      </w:r>
                      <w:r>
                        <w:rPr>
                          <w:rFonts w:ascii="Arial" w:hAnsi="Arial" w:cs="Arial"/>
                          <w:sz w:val="20"/>
                          <w:szCs w:val="20"/>
                        </w:rPr>
                        <w:t>celle-ci nous permet de relier plusieurs affiliations à une feuille de match par le biais de l’entité « Participation »</w:t>
                      </w:r>
                    </w:p>
                    <w:p w:rsidR="0006611F" w:rsidRPr="00725D2C" w:rsidRDefault="0006611F" w:rsidP="00592CC6">
                      <w:pPr>
                        <w:spacing w:after="0"/>
                      </w:pPr>
                    </w:p>
                    <w:p w:rsidR="0006611F" w:rsidRPr="00824357" w:rsidRDefault="0006611F" w:rsidP="00592CC6">
                      <w:pPr>
                        <w:pStyle w:val="Paragraphedeliste"/>
                        <w:numPr>
                          <w:ilvl w:val="0"/>
                          <w:numId w:val="13"/>
                        </w:numPr>
                        <w:spacing w:after="0" w:line="256" w:lineRule="auto"/>
                        <w:rPr>
                          <w:rFonts w:ascii="Arial" w:hAnsi="Arial" w:cs="Arial"/>
                          <w:sz w:val="20"/>
                          <w:szCs w:val="20"/>
                        </w:rPr>
                      </w:pPr>
                      <w:r w:rsidRPr="00824357">
                        <w:rPr>
                          <w:rFonts w:ascii="Arial" w:hAnsi="Arial" w:cs="Arial"/>
                          <w:i/>
                          <w:iCs/>
                          <w:sz w:val="20"/>
                          <w:szCs w:val="20"/>
                        </w:rPr>
                        <w:t>Match :</w:t>
                      </w:r>
                    </w:p>
                    <w:p w:rsidR="0006611F" w:rsidRDefault="0006611F" w:rsidP="00592CC6">
                      <w:pPr>
                        <w:pStyle w:val="Paragraphedeliste"/>
                        <w:spacing w:after="0"/>
                        <w:rPr>
                          <w:rFonts w:ascii="Arial" w:hAnsi="Arial" w:cs="Arial"/>
                          <w:i/>
                          <w:iCs/>
                          <w:sz w:val="20"/>
                          <w:szCs w:val="20"/>
                        </w:rPr>
                      </w:pPr>
                    </w:p>
                    <w:p w:rsidR="0006611F" w:rsidRDefault="0006611F" w:rsidP="00592CC6">
                      <w:pPr>
                        <w:pStyle w:val="Paragraphedeliste"/>
                        <w:spacing w:after="0"/>
                        <w:rPr>
                          <w:rFonts w:ascii="Arial" w:hAnsi="Arial" w:cs="Arial"/>
                          <w:sz w:val="20"/>
                          <w:szCs w:val="20"/>
                        </w:rPr>
                      </w:pPr>
                      <w:r>
                        <w:rPr>
                          <w:rFonts w:ascii="Arial" w:hAnsi="Arial" w:cs="Arial"/>
                          <w:sz w:val="20"/>
                          <w:szCs w:val="20"/>
                        </w:rPr>
                        <w:t>L’entité « Match » représente les différents matchs qui auront lieu dans les différents championnats à une date précise.</w:t>
                      </w:r>
                    </w:p>
                    <w:p w:rsidR="0006611F" w:rsidRDefault="0006611F" w:rsidP="00592CC6">
                      <w:pPr>
                        <w:pStyle w:val="Paragraphedeliste"/>
                        <w:spacing w:after="0"/>
                        <w:rPr>
                          <w:rFonts w:ascii="Arial" w:hAnsi="Arial" w:cs="Arial"/>
                          <w:sz w:val="20"/>
                          <w:szCs w:val="20"/>
                        </w:rPr>
                      </w:pPr>
                      <w:r>
                        <w:rPr>
                          <w:rFonts w:ascii="Arial" w:hAnsi="Arial" w:cs="Arial"/>
                          <w:sz w:val="20"/>
                          <w:szCs w:val="20"/>
                        </w:rPr>
                        <w:t>Grâce à sa liaison avec Calendrier via la relation « Organiser » nous avons la possibilité de savoir à quel Calendrier et quel Championnat appartient le(s) match(s).</w:t>
                      </w:r>
                    </w:p>
                    <w:p w:rsidR="0006611F" w:rsidRDefault="0006611F" w:rsidP="00592CC6">
                      <w:pPr>
                        <w:pStyle w:val="Paragraphedeliste"/>
                        <w:spacing w:after="0"/>
                        <w:rPr>
                          <w:rFonts w:ascii="Arial" w:hAnsi="Arial" w:cs="Arial"/>
                          <w:sz w:val="20"/>
                          <w:szCs w:val="20"/>
                        </w:rPr>
                      </w:pPr>
                      <w:r>
                        <w:rPr>
                          <w:rFonts w:ascii="Arial" w:hAnsi="Arial" w:cs="Arial"/>
                          <w:sz w:val="20"/>
                          <w:szCs w:val="20"/>
                        </w:rPr>
                        <w:t>D’autre part, cette entité est directement reliée à l’entité « Inscription » via la relation « Programmer » afin de démontrer le fait qu’une équipe doit être relié à un championnat afin de pouvoir jouer un match et qu’un match sera constitué de 2 équipes obligatoirement. Afin de satisfaire cette contrainte, l’entité « Match » fera l’objet d’un Trigger au sein de notre Base de données.</w:t>
                      </w:r>
                    </w:p>
                    <w:p w:rsidR="0006611F" w:rsidRPr="00D052A6" w:rsidRDefault="0006611F" w:rsidP="00592CC6">
                      <w:pPr>
                        <w:pStyle w:val="Paragraphedeliste"/>
                        <w:spacing w:after="0"/>
                        <w:rPr>
                          <w:rFonts w:ascii="Arial" w:hAnsi="Arial" w:cs="Arial"/>
                          <w:sz w:val="20"/>
                          <w:szCs w:val="20"/>
                        </w:rPr>
                      </w:pPr>
                    </w:p>
                    <w:p w:rsidR="0006611F" w:rsidRDefault="0006611F" w:rsidP="00592CC6">
                      <w:pPr>
                        <w:spacing w:after="0"/>
                        <w:ind w:left="708"/>
                        <w:rPr>
                          <w:rFonts w:ascii="Arial" w:hAnsi="Arial" w:cs="Arial"/>
                          <w:sz w:val="20"/>
                          <w:szCs w:val="20"/>
                        </w:rPr>
                      </w:pPr>
                    </w:p>
                    <w:p w:rsidR="0006611F" w:rsidRPr="005F0285" w:rsidRDefault="0006611F" w:rsidP="00592CC6">
                      <w:pPr>
                        <w:spacing w:after="0"/>
                        <w:ind w:left="708"/>
                        <w:rPr>
                          <w:rFonts w:ascii="Arial" w:hAnsi="Arial" w:cs="Arial"/>
                          <w:sz w:val="20"/>
                          <w:szCs w:val="20"/>
                        </w:rPr>
                      </w:pPr>
                    </w:p>
                    <w:p w:rsidR="0006611F" w:rsidRDefault="0006611F" w:rsidP="00592CC6">
                      <w:pPr>
                        <w:spacing w:after="0"/>
                        <w:rPr>
                          <w:rFonts w:ascii="Arial" w:hAnsi="Arial" w:cs="Arial"/>
                          <w:sz w:val="20"/>
                          <w:szCs w:val="20"/>
                        </w:rPr>
                      </w:pPr>
                      <w:r>
                        <w:rPr>
                          <w:rFonts w:ascii="Arial" w:hAnsi="Arial" w:cs="Arial"/>
                          <w:sz w:val="20"/>
                          <w:szCs w:val="20"/>
                        </w:rPr>
                        <w:t>La relation « </w:t>
                      </w:r>
                      <w:r w:rsidRPr="00725D2C">
                        <w:rPr>
                          <w:rFonts w:ascii="Arial" w:hAnsi="Arial" w:cs="Arial"/>
                          <w:i/>
                          <w:iCs/>
                          <w:sz w:val="20"/>
                          <w:szCs w:val="20"/>
                        </w:rPr>
                        <w:t>Programmer</w:t>
                      </w:r>
                      <w:r>
                        <w:rPr>
                          <w:rFonts w:ascii="Arial" w:hAnsi="Arial" w:cs="Arial"/>
                          <w:sz w:val="20"/>
                          <w:szCs w:val="20"/>
                        </w:rPr>
                        <w:t> » fera l’objet de la création d’une table intermédiaire au sein de notre Base de données. Celle-ci nous permettra de programmer un match avec plusieurs équipes qui seront représentées par «IdInscription », tout en sachant quelle sera l’équipe jouant à l’extérieure ou jouant à domicile.</w:t>
                      </w:r>
                    </w:p>
                    <w:p w:rsidR="0006611F" w:rsidRPr="00E97DED" w:rsidRDefault="0006611F" w:rsidP="00592CC6">
                      <w:pPr>
                        <w:spacing w:after="0"/>
                        <w:rPr>
                          <w:rFonts w:ascii="Arial" w:hAnsi="Arial" w:cs="Arial"/>
                          <w:sz w:val="20"/>
                          <w:szCs w:val="20"/>
                        </w:rPr>
                      </w:pPr>
                    </w:p>
                  </w:txbxContent>
                </v:textbox>
                <w10:wrap anchorx="margin"/>
              </v:shape>
            </w:pict>
          </mc:Fallback>
        </mc:AlternateContent>
      </w:r>
      <w:bookmarkEnd w:id="17"/>
      <w:bookmarkEnd w:id="18"/>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592CC6" w:rsidRDefault="00592CC6" w:rsidP="00592CC6">
      <w:pPr>
        <w:rPr>
          <w:rFonts w:ascii="Arial" w:hAnsi="Arial" w:cs="Arial"/>
          <w:sz w:val="24"/>
          <w:szCs w:val="24"/>
        </w:rPr>
      </w:pPr>
    </w:p>
    <w:p w:rsidR="00B66907" w:rsidRDefault="00B66907" w:rsidP="00592CC6">
      <w:pPr>
        <w:rPr>
          <w:rFonts w:ascii="Arial" w:hAnsi="Arial" w:cs="Arial"/>
          <w:sz w:val="24"/>
          <w:szCs w:val="24"/>
        </w:rPr>
      </w:pPr>
    </w:p>
    <w:p w:rsidR="00006923" w:rsidRPr="005704FD" w:rsidRDefault="00006923" w:rsidP="00592CC6">
      <w:pPr>
        <w:rPr>
          <w:rFonts w:ascii="Arial" w:hAnsi="Arial" w:cs="Arial"/>
          <w:sz w:val="24"/>
          <w:szCs w:val="24"/>
        </w:rPr>
      </w:pPr>
    </w:p>
    <w:p w:rsidR="00186E93" w:rsidRDefault="00186E93" w:rsidP="00592CC6">
      <w:pPr>
        <w:pStyle w:val="Titre1"/>
      </w:pPr>
      <w:bookmarkStart w:id="19" w:name="_Toc36907225"/>
      <w:bookmarkStart w:id="20" w:name="_Toc38699001"/>
    </w:p>
    <w:p w:rsidR="00592CC6" w:rsidRDefault="00592CC6" w:rsidP="00592CC6">
      <w:pPr>
        <w:pStyle w:val="Titre1"/>
      </w:pPr>
      <w:r>
        <w:t>Schémas</w:t>
      </w:r>
      <w:bookmarkEnd w:id="19"/>
      <w:bookmarkEnd w:id="20"/>
      <w:r>
        <w:t xml:space="preserve"> </w:t>
      </w:r>
    </w:p>
    <w:p w:rsidR="001D20F5" w:rsidRPr="001D20F5" w:rsidRDefault="001D20F5" w:rsidP="001D20F5"/>
    <w:p w:rsidR="00592CC6" w:rsidRDefault="004B7FDF" w:rsidP="004B7FDF">
      <w:pPr>
        <w:pStyle w:val="Paragraphedeliste"/>
        <w:numPr>
          <w:ilvl w:val="0"/>
          <w:numId w:val="8"/>
        </w:numPr>
        <w:rPr>
          <w:rStyle w:val="Accentuationlgre"/>
        </w:rPr>
      </w:pPr>
      <w:r w:rsidRPr="00742AF5">
        <w:rPr>
          <w:rStyle w:val="Accentuationlgre"/>
        </w:rPr>
        <w:t>Schéma Entités Association</w:t>
      </w:r>
    </w:p>
    <w:p w:rsidR="00592CC6" w:rsidRDefault="00592CC6" w:rsidP="00592CC6">
      <w:pPr>
        <w:pStyle w:val="Paragraphedeliste"/>
        <w:ind w:left="1440"/>
        <w:rPr>
          <w:rStyle w:val="Accentuationlgre"/>
        </w:rPr>
      </w:pPr>
    </w:p>
    <w:p w:rsidR="00592CC6" w:rsidRPr="00742AF5" w:rsidRDefault="00592CC6" w:rsidP="00592CC6">
      <w:pPr>
        <w:pStyle w:val="Paragraphedeliste"/>
        <w:ind w:left="0"/>
        <w:rPr>
          <w:rStyle w:val="Accentuationlgre"/>
        </w:rPr>
      </w:pPr>
      <w:r>
        <w:rPr>
          <w:noProof/>
        </w:rPr>
        <w:drawing>
          <wp:inline distT="0" distB="0" distL="0" distR="0" wp14:anchorId="5076B155" wp14:editId="747DEEBB">
            <wp:extent cx="6495691" cy="4944949"/>
            <wp:effectExtent l="0" t="0" r="635"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2440" cy="4957699"/>
                    </a:xfrm>
                    <a:prstGeom prst="rect">
                      <a:avLst/>
                    </a:prstGeom>
                    <a:noFill/>
                    <a:ln>
                      <a:noFill/>
                    </a:ln>
                  </pic:spPr>
                </pic:pic>
              </a:graphicData>
            </a:graphic>
          </wp:inline>
        </w:drawing>
      </w:r>
    </w:p>
    <w:p w:rsidR="00592CC6" w:rsidRDefault="00592CC6" w:rsidP="00592CC6">
      <w:pPr>
        <w:pStyle w:val="Paragraphedeliste"/>
        <w:ind w:left="1440"/>
        <w:rPr>
          <w:rStyle w:val="Accentuationlgre"/>
        </w:rPr>
      </w:pPr>
    </w:p>
    <w:p w:rsidR="00592CC6" w:rsidRDefault="00592CC6" w:rsidP="00592CC6">
      <w:pPr>
        <w:pStyle w:val="Paragraphedeliste"/>
        <w:ind w:left="1440"/>
        <w:rPr>
          <w:rStyle w:val="Accentuationlgre"/>
        </w:rPr>
      </w:pPr>
    </w:p>
    <w:p w:rsidR="00592CC6" w:rsidRDefault="00592CC6" w:rsidP="00592CC6">
      <w:pPr>
        <w:pStyle w:val="Paragraphedeliste"/>
        <w:ind w:left="1440"/>
        <w:rPr>
          <w:rStyle w:val="Accentuationlgre"/>
        </w:rPr>
      </w:pPr>
    </w:p>
    <w:p w:rsidR="00592CC6" w:rsidRDefault="00592CC6" w:rsidP="00592CC6">
      <w:pPr>
        <w:pStyle w:val="Paragraphedeliste"/>
        <w:ind w:left="1440"/>
        <w:rPr>
          <w:rStyle w:val="Accentuationlgre"/>
        </w:rPr>
      </w:pPr>
    </w:p>
    <w:p w:rsidR="00592CC6" w:rsidRDefault="00592CC6" w:rsidP="00592CC6">
      <w:pPr>
        <w:pStyle w:val="Paragraphedeliste"/>
        <w:ind w:left="1440"/>
        <w:rPr>
          <w:rStyle w:val="Accentuationlgre"/>
        </w:rPr>
      </w:pPr>
    </w:p>
    <w:p w:rsidR="00592CC6" w:rsidRDefault="00592CC6" w:rsidP="00592CC6">
      <w:pPr>
        <w:pStyle w:val="Paragraphedeliste"/>
        <w:ind w:left="1440"/>
        <w:rPr>
          <w:rStyle w:val="Accentuationlgre"/>
        </w:rPr>
      </w:pPr>
    </w:p>
    <w:p w:rsidR="00592CC6" w:rsidRDefault="00592CC6" w:rsidP="00592CC6">
      <w:pPr>
        <w:pStyle w:val="Paragraphedeliste"/>
        <w:ind w:left="1440"/>
        <w:rPr>
          <w:rStyle w:val="Accentuationlgre"/>
        </w:rPr>
      </w:pPr>
    </w:p>
    <w:p w:rsidR="00592CC6" w:rsidRDefault="00592CC6" w:rsidP="00592CC6">
      <w:pPr>
        <w:pStyle w:val="Paragraphedeliste"/>
        <w:ind w:left="1440"/>
        <w:rPr>
          <w:rStyle w:val="Accentuationlgre"/>
        </w:rPr>
      </w:pPr>
    </w:p>
    <w:p w:rsidR="00592CC6" w:rsidRDefault="00592CC6" w:rsidP="00592CC6">
      <w:pPr>
        <w:pStyle w:val="Paragraphedeliste"/>
        <w:ind w:left="1440"/>
        <w:rPr>
          <w:rStyle w:val="Accentuationlgre"/>
        </w:rPr>
      </w:pPr>
    </w:p>
    <w:p w:rsidR="00592CC6" w:rsidRDefault="00592CC6" w:rsidP="00592CC6">
      <w:pPr>
        <w:pStyle w:val="Paragraphedeliste"/>
        <w:ind w:left="1440"/>
        <w:rPr>
          <w:rStyle w:val="Accentuationlgre"/>
        </w:rPr>
      </w:pPr>
    </w:p>
    <w:p w:rsidR="00592CC6" w:rsidRDefault="00592CC6" w:rsidP="00592CC6">
      <w:pPr>
        <w:pStyle w:val="Paragraphedeliste"/>
        <w:ind w:left="1440"/>
        <w:rPr>
          <w:rStyle w:val="Accentuationlgre"/>
        </w:rPr>
      </w:pPr>
    </w:p>
    <w:p w:rsidR="00B66907" w:rsidRDefault="00B66907" w:rsidP="00592CC6">
      <w:pPr>
        <w:rPr>
          <w:rStyle w:val="Accentuationlgre"/>
        </w:rPr>
      </w:pPr>
    </w:p>
    <w:p w:rsidR="00186E93" w:rsidRDefault="00186E93" w:rsidP="00592CC6">
      <w:pPr>
        <w:rPr>
          <w:rStyle w:val="Accentuationlgre"/>
        </w:rPr>
      </w:pPr>
    </w:p>
    <w:p w:rsidR="00B66907" w:rsidRDefault="00B66907" w:rsidP="00592CC6">
      <w:pPr>
        <w:rPr>
          <w:rStyle w:val="Accentuationlgre"/>
        </w:rPr>
      </w:pPr>
    </w:p>
    <w:p w:rsidR="00592CC6" w:rsidRDefault="004B7FDF" w:rsidP="00592CC6">
      <w:pPr>
        <w:pStyle w:val="Paragraphedeliste"/>
        <w:numPr>
          <w:ilvl w:val="0"/>
          <w:numId w:val="8"/>
        </w:numPr>
        <w:rPr>
          <w:rStyle w:val="Accentuationlgre"/>
        </w:rPr>
      </w:pPr>
      <w:r w:rsidRPr="00742AF5">
        <w:rPr>
          <w:rStyle w:val="Accentuationlgre"/>
        </w:rPr>
        <w:t xml:space="preserve">Schéma relationnel </w:t>
      </w:r>
    </w:p>
    <w:p w:rsidR="00592CC6" w:rsidRDefault="00592CC6" w:rsidP="00592CC6">
      <w:pPr>
        <w:pStyle w:val="Paragraphedeliste"/>
        <w:ind w:left="1440"/>
        <w:rPr>
          <w:rStyle w:val="Accentuationlgre"/>
        </w:rPr>
      </w:pPr>
    </w:p>
    <w:p w:rsidR="00592CC6" w:rsidRDefault="00592CC6" w:rsidP="006B39CF">
      <w:pPr>
        <w:pStyle w:val="Paragraphedeliste"/>
        <w:ind w:left="0"/>
        <w:rPr>
          <w:i/>
          <w:iCs/>
          <w:color w:val="404040" w:themeColor="text1" w:themeTint="BF"/>
        </w:rPr>
      </w:pPr>
      <w:r>
        <w:rPr>
          <w:noProof/>
        </w:rPr>
        <w:drawing>
          <wp:inline distT="0" distB="0" distL="0" distR="0" wp14:anchorId="1E3C6882" wp14:editId="0E81FE59">
            <wp:extent cx="6548885" cy="4528867"/>
            <wp:effectExtent l="0" t="0" r="4445"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8885" cy="4528867"/>
                    </a:xfrm>
                    <a:prstGeom prst="rect">
                      <a:avLst/>
                    </a:prstGeom>
                    <a:noFill/>
                    <a:ln>
                      <a:noFill/>
                    </a:ln>
                  </pic:spPr>
                </pic:pic>
              </a:graphicData>
            </a:graphic>
          </wp:inline>
        </w:drawing>
      </w:r>
      <w:bookmarkStart w:id="21" w:name="_Toc36907226"/>
    </w:p>
    <w:p w:rsidR="006B39CF" w:rsidRDefault="006B39CF"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1929AD" w:rsidRDefault="001929AD" w:rsidP="006B39CF">
      <w:pPr>
        <w:pStyle w:val="Paragraphedeliste"/>
        <w:ind w:left="0"/>
        <w:rPr>
          <w:i/>
          <w:iCs/>
          <w:color w:val="404040" w:themeColor="text1" w:themeTint="BF"/>
        </w:rPr>
      </w:pPr>
    </w:p>
    <w:p w:rsidR="00B66907" w:rsidRDefault="00B66907" w:rsidP="006B39CF">
      <w:pPr>
        <w:pStyle w:val="Paragraphedeliste"/>
        <w:ind w:left="0"/>
        <w:rPr>
          <w:i/>
          <w:iCs/>
          <w:color w:val="404040" w:themeColor="text1" w:themeTint="BF"/>
        </w:rPr>
      </w:pPr>
    </w:p>
    <w:p w:rsidR="00186E93" w:rsidRDefault="00186E93" w:rsidP="00592CC6">
      <w:pPr>
        <w:pStyle w:val="Titre1"/>
      </w:pPr>
      <w:bookmarkStart w:id="22" w:name="_Toc38699002"/>
    </w:p>
    <w:p w:rsidR="00592CC6" w:rsidRDefault="00592CC6" w:rsidP="00592CC6">
      <w:pPr>
        <w:pStyle w:val="Titre1"/>
      </w:pPr>
      <w:r w:rsidRPr="00742AF5">
        <w:t>Implémentations des contraintes</w:t>
      </w:r>
      <w:bookmarkEnd w:id="21"/>
      <w:bookmarkEnd w:id="22"/>
    </w:p>
    <w:p w:rsidR="00496BAC" w:rsidRPr="00496BAC" w:rsidRDefault="00496BAC" w:rsidP="00496BAC"/>
    <w:tbl>
      <w:tblPr>
        <w:tblStyle w:val="Grilledutableau"/>
        <w:tblpPr w:leftFromText="141" w:rightFromText="141" w:vertAnchor="text" w:horzAnchor="margin" w:tblpXSpec="center" w:tblpY="18"/>
        <w:tblW w:w="10910" w:type="dxa"/>
        <w:tblLayout w:type="fixed"/>
        <w:tblLook w:val="04A0" w:firstRow="1" w:lastRow="0" w:firstColumn="1" w:lastColumn="0" w:noHBand="0" w:noVBand="1"/>
      </w:tblPr>
      <w:tblGrid>
        <w:gridCol w:w="1980"/>
        <w:gridCol w:w="1559"/>
        <w:gridCol w:w="1985"/>
        <w:gridCol w:w="5386"/>
      </w:tblGrid>
      <w:tr w:rsidR="00496BAC" w:rsidRPr="00AA3D22" w:rsidTr="00B23529">
        <w:tc>
          <w:tcPr>
            <w:tcW w:w="1980" w:type="dxa"/>
          </w:tcPr>
          <w:p w:rsidR="00496BAC" w:rsidRPr="00A80EC6" w:rsidRDefault="00496BAC" w:rsidP="00B23529">
            <w:pPr>
              <w:pStyle w:val="Paragraphedeliste"/>
              <w:ind w:left="0"/>
              <w:rPr>
                <w:rFonts w:ascii="Arial" w:hAnsi="Arial" w:cs="Arial"/>
                <w:b/>
                <w:bCs/>
              </w:rPr>
            </w:pPr>
            <w:r w:rsidRPr="00A80EC6">
              <w:rPr>
                <w:rFonts w:ascii="Arial" w:hAnsi="Arial" w:cs="Arial"/>
                <w:b/>
                <w:bCs/>
              </w:rPr>
              <w:t>Implémentation</w:t>
            </w:r>
          </w:p>
        </w:tc>
        <w:tc>
          <w:tcPr>
            <w:tcW w:w="1559" w:type="dxa"/>
          </w:tcPr>
          <w:p w:rsidR="00496BAC" w:rsidRPr="00A80EC6" w:rsidRDefault="00496BAC" w:rsidP="00B23529">
            <w:pPr>
              <w:spacing w:line="256" w:lineRule="auto"/>
              <w:jc w:val="center"/>
              <w:rPr>
                <w:rFonts w:ascii="Arial" w:hAnsi="Arial" w:cs="Arial"/>
                <w:b/>
                <w:bCs/>
              </w:rPr>
            </w:pPr>
            <w:r w:rsidRPr="00A80EC6">
              <w:rPr>
                <w:rFonts w:ascii="Arial" w:hAnsi="Arial" w:cs="Arial"/>
                <w:b/>
                <w:bCs/>
              </w:rPr>
              <w:t>Contraintes</w:t>
            </w:r>
          </w:p>
        </w:tc>
        <w:tc>
          <w:tcPr>
            <w:tcW w:w="1985" w:type="dxa"/>
          </w:tcPr>
          <w:p w:rsidR="00496BAC" w:rsidRPr="00A80EC6" w:rsidRDefault="00496BAC" w:rsidP="00B23529">
            <w:pPr>
              <w:spacing w:line="256" w:lineRule="auto"/>
              <w:jc w:val="center"/>
              <w:rPr>
                <w:rFonts w:ascii="Arial" w:hAnsi="Arial" w:cs="Arial"/>
                <w:b/>
                <w:bCs/>
              </w:rPr>
            </w:pPr>
            <w:r w:rsidRPr="00A80EC6">
              <w:rPr>
                <w:rFonts w:ascii="Arial" w:hAnsi="Arial" w:cs="Arial"/>
                <w:b/>
                <w:bCs/>
              </w:rPr>
              <w:t>Type</w:t>
            </w:r>
          </w:p>
        </w:tc>
        <w:tc>
          <w:tcPr>
            <w:tcW w:w="5386" w:type="dxa"/>
          </w:tcPr>
          <w:p w:rsidR="00496BAC" w:rsidRPr="00A80EC6" w:rsidRDefault="00496BAC" w:rsidP="00B23529">
            <w:pPr>
              <w:spacing w:line="256" w:lineRule="auto"/>
              <w:jc w:val="center"/>
              <w:rPr>
                <w:rFonts w:ascii="Arial" w:hAnsi="Arial" w:cs="Arial"/>
                <w:b/>
                <w:bCs/>
              </w:rPr>
            </w:pPr>
            <w:r w:rsidRPr="00A80EC6">
              <w:rPr>
                <w:rFonts w:ascii="Arial" w:hAnsi="Arial" w:cs="Arial"/>
                <w:b/>
                <w:bCs/>
              </w:rPr>
              <w:t>Nom</w:t>
            </w:r>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Imp_Ct_01</w:t>
            </w:r>
          </w:p>
        </w:tc>
        <w:tc>
          <w:tcPr>
            <w:tcW w:w="1559" w:type="dxa"/>
          </w:tcPr>
          <w:p w:rsidR="00496BAC" w:rsidRPr="0008267C" w:rsidRDefault="00496BAC" w:rsidP="00B23529">
            <w:pPr>
              <w:spacing w:line="256" w:lineRule="auto"/>
              <w:jc w:val="center"/>
              <w:rPr>
                <w:rFonts w:ascii="Arial" w:hAnsi="Arial" w:cs="Arial"/>
                <w:sz w:val="20"/>
                <w:szCs w:val="20"/>
              </w:rPr>
            </w:pPr>
            <w:r w:rsidRPr="0008267C">
              <w:rPr>
                <w:rFonts w:ascii="Arial" w:hAnsi="Arial" w:cs="Arial"/>
                <w:sz w:val="20"/>
                <w:szCs w:val="20"/>
              </w:rPr>
              <w:t>Cf-Ra-01</w:t>
            </w:r>
          </w:p>
        </w:tc>
        <w:tc>
          <w:tcPr>
            <w:tcW w:w="1985" w:type="dxa"/>
          </w:tcPr>
          <w:p w:rsidR="00496BAC" w:rsidRPr="0008267C" w:rsidRDefault="00496BAC" w:rsidP="00B23529">
            <w:pPr>
              <w:spacing w:line="256" w:lineRule="auto"/>
              <w:jc w:val="center"/>
              <w:rPr>
                <w:rFonts w:ascii="Arial" w:hAnsi="Arial" w:cs="Arial"/>
                <w:sz w:val="20"/>
                <w:szCs w:val="20"/>
              </w:rPr>
            </w:pPr>
            <w:r w:rsidRPr="0008267C">
              <w:rPr>
                <w:rFonts w:ascii="Arial" w:hAnsi="Arial" w:cs="Arial"/>
                <w:sz w:val="20"/>
                <w:szCs w:val="20"/>
              </w:rPr>
              <w:t>DB : Schéma</w:t>
            </w:r>
          </w:p>
        </w:tc>
        <w:tc>
          <w:tcPr>
            <w:tcW w:w="5386" w:type="dxa"/>
          </w:tcPr>
          <w:p w:rsidR="00496BAC" w:rsidRPr="0008267C" w:rsidRDefault="00496BAC" w:rsidP="00B23529">
            <w:pPr>
              <w:spacing w:line="256" w:lineRule="auto"/>
              <w:rPr>
                <w:rFonts w:ascii="Arial" w:hAnsi="Arial" w:cs="Arial"/>
                <w:sz w:val="20"/>
                <w:szCs w:val="20"/>
              </w:rPr>
            </w:pPr>
            <w:proofErr w:type="spellStart"/>
            <w:r w:rsidRPr="0008267C">
              <w:rPr>
                <w:rFonts w:ascii="Arial" w:hAnsi="Arial" w:cs="Arial"/>
                <w:sz w:val="20"/>
                <w:szCs w:val="20"/>
                <w:lang w:val="fr-FR"/>
              </w:rPr>
              <w:t>Sch_BackEnd</w:t>
            </w:r>
            <w:proofErr w:type="spellEnd"/>
            <w:r w:rsidRPr="0008267C">
              <w:rPr>
                <w:rFonts w:ascii="Arial" w:hAnsi="Arial" w:cs="Arial"/>
                <w:sz w:val="20"/>
                <w:szCs w:val="20"/>
                <w:lang w:val="fr-FR"/>
              </w:rPr>
              <w:t> </w:t>
            </w:r>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Imp_Ct_02</w:t>
            </w:r>
          </w:p>
        </w:tc>
        <w:tc>
          <w:tcPr>
            <w:tcW w:w="1559"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rPr>
              <w:t>Cf-Ra-02</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rPr>
              <w:t>DB : Schéma</w:t>
            </w:r>
          </w:p>
        </w:tc>
        <w:tc>
          <w:tcPr>
            <w:tcW w:w="5386" w:type="dxa"/>
          </w:tcPr>
          <w:p w:rsidR="00496BAC" w:rsidRPr="0008267C" w:rsidRDefault="00496BAC" w:rsidP="00B23529">
            <w:pPr>
              <w:spacing w:line="256" w:lineRule="auto"/>
              <w:rPr>
                <w:rFonts w:ascii="Arial" w:hAnsi="Arial" w:cs="Arial"/>
                <w:sz w:val="20"/>
                <w:szCs w:val="20"/>
                <w:lang w:val="fr-FR"/>
              </w:rPr>
            </w:pPr>
            <w:proofErr w:type="spellStart"/>
            <w:r w:rsidRPr="0008267C">
              <w:rPr>
                <w:rFonts w:ascii="Arial" w:hAnsi="Arial" w:cs="Arial"/>
                <w:sz w:val="20"/>
                <w:szCs w:val="20"/>
                <w:lang w:val="fr-FR"/>
              </w:rPr>
              <w:t>Sch_MatchManagment</w:t>
            </w:r>
            <w:proofErr w:type="spellEnd"/>
            <w:r w:rsidRPr="0008267C">
              <w:rPr>
                <w:rFonts w:ascii="Arial" w:hAnsi="Arial" w:cs="Arial"/>
                <w:sz w:val="20"/>
                <w:szCs w:val="20"/>
                <w:lang w:val="fr-FR"/>
              </w:rPr>
              <w:t> </w:t>
            </w:r>
          </w:p>
        </w:tc>
      </w:tr>
      <w:tr w:rsidR="00496BAC" w:rsidRPr="0008267C" w:rsidTr="00B23529">
        <w:tc>
          <w:tcPr>
            <w:tcW w:w="1980" w:type="dxa"/>
            <w:vMerge w:val="restart"/>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Imp_Ct_03</w:t>
            </w:r>
          </w:p>
        </w:tc>
        <w:tc>
          <w:tcPr>
            <w:tcW w:w="1559" w:type="dxa"/>
            <w:vMerge w:val="restart"/>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rPr>
              <w:t>Cf-Rs-01</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Proc</w:t>
            </w:r>
            <w:r>
              <w:rPr>
                <w:rFonts w:ascii="Arial" w:hAnsi="Arial" w:cs="Arial"/>
                <w:sz w:val="20"/>
                <w:szCs w:val="20"/>
                <w:lang w:val="fr-FR"/>
              </w:rPr>
              <w:t>édure</w:t>
            </w:r>
            <w:r w:rsidRPr="0008267C">
              <w:rPr>
                <w:rFonts w:ascii="Arial" w:hAnsi="Arial" w:cs="Arial"/>
                <w:sz w:val="20"/>
                <w:szCs w:val="20"/>
                <w:lang w:val="fr-FR"/>
              </w:rPr>
              <w:t xml:space="preserve"> </w:t>
            </w:r>
            <w:r>
              <w:rPr>
                <w:rFonts w:ascii="Arial" w:hAnsi="Arial" w:cs="Arial"/>
                <w:sz w:val="20"/>
                <w:szCs w:val="20"/>
                <w:lang w:val="fr-FR"/>
              </w:rPr>
              <w:t>s</w:t>
            </w:r>
            <w:r w:rsidRPr="0008267C">
              <w:rPr>
                <w:rFonts w:ascii="Arial" w:hAnsi="Arial" w:cs="Arial"/>
                <w:sz w:val="20"/>
                <w:szCs w:val="20"/>
                <w:lang w:val="fr-FR"/>
              </w:rPr>
              <w:t>tocké</w:t>
            </w:r>
            <w:r>
              <w:rPr>
                <w:rFonts w:ascii="Arial" w:hAnsi="Arial" w:cs="Arial"/>
                <w:sz w:val="20"/>
                <w:szCs w:val="20"/>
                <w:lang w:val="fr-FR"/>
              </w:rPr>
              <w:t>e</w:t>
            </w:r>
          </w:p>
        </w:tc>
        <w:tc>
          <w:tcPr>
            <w:tcW w:w="5386" w:type="dxa"/>
          </w:tcPr>
          <w:p w:rsidR="00496BAC" w:rsidRPr="0008267C" w:rsidRDefault="00496BAC" w:rsidP="00B23529">
            <w:pPr>
              <w:spacing w:line="256" w:lineRule="auto"/>
              <w:rPr>
                <w:rFonts w:ascii="Arial" w:hAnsi="Arial" w:cs="Arial"/>
                <w:sz w:val="20"/>
                <w:szCs w:val="20"/>
                <w:lang w:val="fr-FR"/>
              </w:rPr>
            </w:pPr>
            <w:proofErr w:type="spellStart"/>
            <w:r w:rsidRPr="0008267C">
              <w:rPr>
                <w:rFonts w:ascii="Arial" w:hAnsi="Arial" w:cs="Arial"/>
                <w:sz w:val="20"/>
                <w:szCs w:val="20"/>
              </w:rPr>
              <w:t>Pcr_Creation_DatesMatchs</w:t>
            </w:r>
            <w:proofErr w:type="spellEnd"/>
          </w:p>
        </w:tc>
      </w:tr>
      <w:tr w:rsidR="00496BAC" w:rsidRPr="0008267C" w:rsidTr="00B23529">
        <w:tc>
          <w:tcPr>
            <w:tcW w:w="1980" w:type="dxa"/>
            <w:vMerge/>
          </w:tcPr>
          <w:p w:rsidR="00496BAC" w:rsidRPr="0008267C" w:rsidRDefault="00496BAC" w:rsidP="00B23529">
            <w:pPr>
              <w:pStyle w:val="Paragraphedeliste"/>
              <w:ind w:left="0"/>
              <w:jc w:val="center"/>
              <w:rPr>
                <w:rFonts w:ascii="Arial" w:hAnsi="Arial" w:cs="Arial"/>
                <w:sz w:val="20"/>
                <w:szCs w:val="20"/>
              </w:rPr>
            </w:pPr>
          </w:p>
        </w:tc>
        <w:tc>
          <w:tcPr>
            <w:tcW w:w="1559" w:type="dxa"/>
            <w:vMerge/>
          </w:tcPr>
          <w:p w:rsidR="00496BAC" w:rsidRPr="0008267C" w:rsidRDefault="00496BAC" w:rsidP="00B23529">
            <w:pPr>
              <w:spacing w:line="256" w:lineRule="auto"/>
              <w:jc w:val="center"/>
              <w:rPr>
                <w:rFonts w:ascii="Arial" w:hAnsi="Arial" w:cs="Arial"/>
                <w:sz w:val="20"/>
                <w:szCs w:val="20"/>
              </w:rPr>
            </w:pP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C#</w:t>
            </w:r>
          </w:p>
        </w:tc>
        <w:tc>
          <w:tcPr>
            <w:tcW w:w="5386" w:type="dxa"/>
          </w:tcPr>
          <w:p w:rsidR="00496BAC" w:rsidRPr="0008267C" w:rsidRDefault="00496BAC" w:rsidP="00B23529">
            <w:pPr>
              <w:spacing w:line="256" w:lineRule="auto"/>
              <w:rPr>
                <w:rFonts w:ascii="Arial" w:hAnsi="Arial" w:cs="Arial"/>
                <w:sz w:val="20"/>
                <w:szCs w:val="20"/>
              </w:rPr>
            </w:pPr>
            <w:proofErr w:type="spellStart"/>
            <w:r w:rsidRPr="0008267C">
              <w:rPr>
                <w:rFonts w:ascii="Arial" w:hAnsi="Arial" w:cs="Arial"/>
                <w:sz w:val="20"/>
                <w:szCs w:val="20"/>
              </w:rPr>
              <w:t>GestionMatchsHoraireMdi</w:t>
            </w:r>
            <w:proofErr w:type="spellEnd"/>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Imp_Ct_05</w:t>
            </w:r>
          </w:p>
        </w:tc>
        <w:tc>
          <w:tcPr>
            <w:tcW w:w="1559"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rPr>
              <w:t>Cf-Rs-02</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DB :Table</w:t>
            </w:r>
          </w:p>
        </w:tc>
        <w:tc>
          <w:tcPr>
            <w:tcW w:w="5386" w:type="dxa"/>
          </w:tcPr>
          <w:p w:rsidR="00496BAC" w:rsidRPr="0008267C" w:rsidRDefault="00496BAC" w:rsidP="00B23529">
            <w:pPr>
              <w:spacing w:line="256" w:lineRule="auto"/>
              <w:rPr>
                <w:rFonts w:ascii="Arial" w:hAnsi="Arial" w:cs="Arial"/>
                <w:sz w:val="20"/>
                <w:szCs w:val="20"/>
                <w:lang w:val="fr-FR"/>
              </w:rPr>
            </w:pPr>
            <w:r w:rsidRPr="0008267C">
              <w:rPr>
                <w:rFonts w:ascii="Arial" w:hAnsi="Arial" w:cs="Arial"/>
                <w:sz w:val="20"/>
                <w:szCs w:val="20"/>
                <w:lang w:val="fr-FR"/>
              </w:rPr>
              <w:t>Table: Championnat // Colonne: NbrEquipe</w:t>
            </w:r>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Imp_Ct_06</w:t>
            </w:r>
          </w:p>
        </w:tc>
        <w:tc>
          <w:tcPr>
            <w:tcW w:w="1559"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Cf-Rs-03</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Trigger</w:t>
            </w:r>
          </w:p>
        </w:tc>
        <w:tc>
          <w:tcPr>
            <w:tcW w:w="5386" w:type="dxa"/>
          </w:tcPr>
          <w:p w:rsidR="00496BAC" w:rsidRPr="0008267C" w:rsidRDefault="00496BAC" w:rsidP="00B23529">
            <w:pPr>
              <w:autoSpaceDE w:val="0"/>
              <w:autoSpaceDN w:val="0"/>
              <w:adjustRightInd w:val="0"/>
              <w:rPr>
                <w:rFonts w:ascii="Arial" w:hAnsi="Arial" w:cs="Arial"/>
                <w:sz w:val="20"/>
                <w:szCs w:val="20"/>
              </w:rPr>
            </w:pPr>
            <w:proofErr w:type="spellStart"/>
            <w:r w:rsidRPr="0008267C">
              <w:rPr>
                <w:rFonts w:ascii="Arial" w:hAnsi="Arial" w:cs="Arial"/>
                <w:sz w:val="20"/>
                <w:szCs w:val="20"/>
              </w:rPr>
              <w:t>Tgr_VerificationNombreJoueursValides</w:t>
            </w:r>
            <w:proofErr w:type="spellEnd"/>
            <w:r w:rsidRPr="0008267C">
              <w:rPr>
                <w:rFonts w:ascii="Arial" w:hAnsi="Arial" w:cs="Arial"/>
                <w:sz w:val="20"/>
                <w:szCs w:val="20"/>
              </w:rPr>
              <w:t xml:space="preserve"> </w:t>
            </w:r>
          </w:p>
          <w:p w:rsidR="00496BAC" w:rsidRPr="0008267C" w:rsidRDefault="00496BAC" w:rsidP="00B23529">
            <w:pPr>
              <w:autoSpaceDE w:val="0"/>
              <w:autoSpaceDN w:val="0"/>
              <w:adjustRightInd w:val="0"/>
              <w:rPr>
                <w:rFonts w:ascii="Arial" w:hAnsi="Arial" w:cs="Arial"/>
                <w:sz w:val="20"/>
                <w:szCs w:val="20"/>
              </w:rPr>
            </w:pPr>
            <w:r w:rsidRPr="0008267C">
              <w:rPr>
                <w:rFonts w:ascii="Arial" w:hAnsi="Arial" w:cs="Arial"/>
                <w:sz w:val="20"/>
                <w:szCs w:val="20"/>
              </w:rPr>
              <w:t xml:space="preserve">// </w:t>
            </w:r>
            <w:r w:rsidRPr="0008267C">
              <w:rPr>
                <w:rFonts w:ascii="Arial" w:hAnsi="Arial" w:cs="Arial"/>
                <w:sz w:val="20"/>
                <w:szCs w:val="20"/>
                <w:lang w:val="fr-FR"/>
              </w:rPr>
              <w:t>Table</w:t>
            </w:r>
            <w:r>
              <w:rPr>
                <w:rFonts w:ascii="Arial" w:hAnsi="Arial" w:cs="Arial"/>
                <w:sz w:val="20"/>
                <w:szCs w:val="20"/>
                <w:lang w:val="fr-FR"/>
              </w:rPr>
              <w:t xml:space="preserve"> « </w:t>
            </w:r>
            <w:r w:rsidRPr="0008267C">
              <w:rPr>
                <w:rFonts w:ascii="Arial" w:hAnsi="Arial" w:cs="Arial"/>
                <w:sz w:val="20"/>
                <w:szCs w:val="20"/>
              </w:rPr>
              <w:t>FeuilleDeMatch</w:t>
            </w:r>
            <w:r>
              <w:rPr>
                <w:rFonts w:ascii="Arial" w:hAnsi="Arial" w:cs="Arial"/>
                <w:sz w:val="20"/>
                <w:szCs w:val="20"/>
              </w:rPr>
              <w:t> »</w:t>
            </w:r>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Imp_Ct_07</w:t>
            </w:r>
          </w:p>
        </w:tc>
        <w:tc>
          <w:tcPr>
            <w:tcW w:w="1559"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rPr>
              <w:t>Cf-Rs-04</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Trigger</w:t>
            </w:r>
          </w:p>
        </w:tc>
        <w:tc>
          <w:tcPr>
            <w:tcW w:w="5386" w:type="dxa"/>
          </w:tcPr>
          <w:p w:rsidR="00496BAC" w:rsidRPr="0008267C" w:rsidRDefault="00496BAC" w:rsidP="00496BAC">
            <w:pPr>
              <w:pStyle w:val="Paragraphedeliste"/>
              <w:numPr>
                <w:ilvl w:val="0"/>
                <w:numId w:val="23"/>
              </w:numPr>
              <w:autoSpaceDE w:val="0"/>
              <w:autoSpaceDN w:val="0"/>
              <w:adjustRightInd w:val="0"/>
              <w:rPr>
                <w:rFonts w:ascii="Arial" w:hAnsi="Arial" w:cs="Arial"/>
                <w:sz w:val="20"/>
                <w:szCs w:val="20"/>
              </w:rPr>
            </w:pPr>
            <w:proofErr w:type="spellStart"/>
            <w:r w:rsidRPr="0008267C">
              <w:rPr>
                <w:rFonts w:ascii="Arial" w:hAnsi="Arial" w:cs="Arial"/>
                <w:sz w:val="20"/>
                <w:szCs w:val="20"/>
              </w:rPr>
              <w:t>Tgr_VerificationNombreJoueurs_EquipeDomicile</w:t>
            </w:r>
            <w:proofErr w:type="spellEnd"/>
          </w:p>
          <w:p w:rsidR="00496BAC" w:rsidRPr="0008267C" w:rsidRDefault="00496BAC" w:rsidP="00B23529">
            <w:pPr>
              <w:pStyle w:val="Paragraphedeliste"/>
              <w:spacing w:line="256" w:lineRule="auto"/>
              <w:rPr>
                <w:rFonts w:ascii="Arial" w:hAnsi="Arial" w:cs="Arial"/>
                <w:sz w:val="20"/>
                <w:szCs w:val="20"/>
              </w:rPr>
            </w:pPr>
            <w:r w:rsidRPr="0008267C">
              <w:rPr>
                <w:rFonts w:ascii="Arial" w:hAnsi="Arial" w:cs="Arial"/>
                <w:sz w:val="20"/>
                <w:szCs w:val="20"/>
              </w:rPr>
              <w:t>//</w:t>
            </w:r>
            <w:r w:rsidRPr="0008267C">
              <w:rPr>
                <w:rFonts w:ascii="Arial" w:hAnsi="Arial" w:cs="Arial"/>
                <w:sz w:val="20"/>
                <w:szCs w:val="20"/>
                <w:lang w:val="fr-FR"/>
              </w:rPr>
              <w:t xml:space="preserve"> Table </w:t>
            </w:r>
            <w:r>
              <w:rPr>
                <w:rFonts w:ascii="Arial" w:hAnsi="Arial" w:cs="Arial"/>
                <w:sz w:val="20"/>
                <w:szCs w:val="20"/>
                <w:lang w:val="fr-FR"/>
              </w:rPr>
              <w:t>«</w:t>
            </w:r>
            <w:r w:rsidRPr="0008267C">
              <w:rPr>
                <w:rFonts w:ascii="Arial" w:hAnsi="Arial" w:cs="Arial"/>
                <w:sz w:val="20"/>
                <w:szCs w:val="20"/>
              </w:rPr>
              <w:t xml:space="preserve"> Participation</w:t>
            </w:r>
            <w:r>
              <w:rPr>
                <w:rFonts w:ascii="Arial" w:hAnsi="Arial" w:cs="Arial"/>
                <w:sz w:val="20"/>
                <w:szCs w:val="20"/>
              </w:rPr>
              <w:t> »</w:t>
            </w:r>
          </w:p>
          <w:p w:rsidR="00496BAC" w:rsidRPr="0008267C" w:rsidRDefault="00496BAC" w:rsidP="00496BAC">
            <w:pPr>
              <w:pStyle w:val="Paragraphedeliste"/>
              <w:numPr>
                <w:ilvl w:val="0"/>
                <w:numId w:val="23"/>
              </w:numPr>
              <w:autoSpaceDE w:val="0"/>
              <w:autoSpaceDN w:val="0"/>
              <w:adjustRightInd w:val="0"/>
              <w:rPr>
                <w:rFonts w:ascii="Arial" w:hAnsi="Arial" w:cs="Arial"/>
                <w:sz w:val="20"/>
                <w:szCs w:val="20"/>
              </w:rPr>
            </w:pPr>
            <w:proofErr w:type="spellStart"/>
            <w:r w:rsidRPr="0008267C">
              <w:rPr>
                <w:rFonts w:ascii="Arial" w:hAnsi="Arial" w:cs="Arial"/>
                <w:sz w:val="20"/>
                <w:szCs w:val="20"/>
              </w:rPr>
              <w:t>Tgr_VerificationNombreJoueurs_EquipeExterieur</w:t>
            </w:r>
            <w:proofErr w:type="spellEnd"/>
          </w:p>
          <w:p w:rsidR="00496BAC" w:rsidRPr="0008267C" w:rsidRDefault="00496BAC" w:rsidP="00B23529">
            <w:pPr>
              <w:pStyle w:val="Paragraphedeliste"/>
              <w:spacing w:line="256" w:lineRule="auto"/>
              <w:rPr>
                <w:rFonts w:ascii="Arial" w:hAnsi="Arial" w:cs="Arial"/>
                <w:sz w:val="20"/>
                <w:szCs w:val="20"/>
                <w:lang w:val="fr-FR"/>
              </w:rPr>
            </w:pPr>
            <w:r w:rsidRPr="0008267C">
              <w:rPr>
                <w:rFonts w:ascii="Arial" w:hAnsi="Arial" w:cs="Arial"/>
                <w:sz w:val="20"/>
                <w:szCs w:val="20"/>
              </w:rPr>
              <w:t xml:space="preserve">// </w:t>
            </w:r>
            <w:r w:rsidRPr="0008267C">
              <w:rPr>
                <w:rFonts w:ascii="Arial" w:hAnsi="Arial" w:cs="Arial"/>
                <w:sz w:val="20"/>
                <w:szCs w:val="20"/>
                <w:lang w:val="fr-FR"/>
              </w:rPr>
              <w:t xml:space="preserve">Table </w:t>
            </w:r>
            <w:r>
              <w:rPr>
                <w:rFonts w:ascii="Arial" w:hAnsi="Arial" w:cs="Arial"/>
                <w:sz w:val="20"/>
                <w:szCs w:val="20"/>
                <w:lang w:val="fr-FR"/>
              </w:rPr>
              <w:t>« </w:t>
            </w:r>
            <w:r w:rsidRPr="0008267C">
              <w:rPr>
                <w:rFonts w:ascii="Arial" w:hAnsi="Arial" w:cs="Arial"/>
                <w:sz w:val="20"/>
                <w:szCs w:val="20"/>
              </w:rPr>
              <w:t>Participation</w:t>
            </w:r>
            <w:r>
              <w:rPr>
                <w:rFonts w:ascii="Arial" w:hAnsi="Arial" w:cs="Arial"/>
                <w:sz w:val="20"/>
                <w:szCs w:val="20"/>
              </w:rPr>
              <w:t> »</w:t>
            </w:r>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Imp_Ct_08</w:t>
            </w:r>
          </w:p>
        </w:tc>
        <w:tc>
          <w:tcPr>
            <w:tcW w:w="1559"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rPr>
              <w:t>Cf-Rs-05</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Proc</w:t>
            </w:r>
            <w:r>
              <w:rPr>
                <w:rFonts w:ascii="Arial" w:hAnsi="Arial" w:cs="Arial"/>
                <w:sz w:val="20"/>
                <w:szCs w:val="20"/>
                <w:lang w:val="fr-FR"/>
              </w:rPr>
              <w:t>édure</w:t>
            </w:r>
            <w:r w:rsidRPr="0008267C">
              <w:rPr>
                <w:rFonts w:ascii="Arial" w:hAnsi="Arial" w:cs="Arial"/>
                <w:sz w:val="20"/>
                <w:szCs w:val="20"/>
                <w:lang w:val="fr-FR"/>
              </w:rPr>
              <w:t xml:space="preserve"> </w:t>
            </w:r>
            <w:r>
              <w:rPr>
                <w:rFonts w:ascii="Arial" w:hAnsi="Arial" w:cs="Arial"/>
                <w:sz w:val="20"/>
                <w:szCs w:val="20"/>
                <w:lang w:val="fr-FR"/>
              </w:rPr>
              <w:t>s</w:t>
            </w:r>
            <w:r w:rsidRPr="0008267C">
              <w:rPr>
                <w:rFonts w:ascii="Arial" w:hAnsi="Arial" w:cs="Arial"/>
                <w:sz w:val="20"/>
                <w:szCs w:val="20"/>
                <w:lang w:val="fr-FR"/>
              </w:rPr>
              <w:t>tocké</w:t>
            </w:r>
            <w:r>
              <w:rPr>
                <w:rFonts w:ascii="Arial" w:hAnsi="Arial" w:cs="Arial"/>
                <w:sz w:val="20"/>
                <w:szCs w:val="20"/>
                <w:lang w:val="fr-FR"/>
              </w:rPr>
              <w:t>e</w:t>
            </w:r>
          </w:p>
        </w:tc>
        <w:tc>
          <w:tcPr>
            <w:tcW w:w="5386" w:type="dxa"/>
          </w:tcPr>
          <w:p w:rsidR="00496BAC" w:rsidRPr="0008267C" w:rsidRDefault="00496BAC" w:rsidP="00B23529">
            <w:pPr>
              <w:spacing w:line="256" w:lineRule="auto"/>
              <w:rPr>
                <w:rFonts w:ascii="Arial" w:hAnsi="Arial" w:cs="Arial"/>
                <w:sz w:val="20"/>
                <w:szCs w:val="20"/>
                <w:lang w:val="fr-FR"/>
              </w:rPr>
            </w:pPr>
            <w:proofErr w:type="spellStart"/>
            <w:r w:rsidRPr="0008267C">
              <w:rPr>
                <w:rFonts w:ascii="Arial" w:hAnsi="Arial" w:cs="Arial"/>
                <w:sz w:val="20"/>
                <w:szCs w:val="20"/>
                <w:lang w:val="fr-FR"/>
              </w:rPr>
              <w:t>Pcr_Joueur_EffectuerTransfert</w:t>
            </w:r>
            <w:proofErr w:type="spellEnd"/>
          </w:p>
        </w:tc>
      </w:tr>
      <w:tr w:rsidR="00496BAC" w:rsidRPr="0008267C" w:rsidTr="00B23529">
        <w:tc>
          <w:tcPr>
            <w:tcW w:w="1980" w:type="dxa"/>
            <w:vMerge w:val="restart"/>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Imp_Ct_09</w:t>
            </w:r>
          </w:p>
        </w:tc>
        <w:tc>
          <w:tcPr>
            <w:tcW w:w="1559" w:type="dxa"/>
            <w:vMerge w:val="restart"/>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rPr>
              <w:t>Cf-Rs-06</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Proc</w:t>
            </w:r>
            <w:r>
              <w:rPr>
                <w:rFonts w:ascii="Arial" w:hAnsi="Arial" w:cs="Arial"/>
                <w:sz w:val="20"/>
                <w:szCs w:val="20"/>
                <w:lang w:val="fr-FR"/>
              </w:rPr>
              <w:t>édure</w:t>
            </w:r>
            <w:r w:rsidRPr="0008267C">
              <w:rPr>
                <w:rFonts w:ascii="Arial" w:hAnsi="Arial" w:cs="Arial"/>
                <w:sz w:val="20"/>
                <w:szCs w:val="20"/>
                <w:lang w:val="fr-FR"/>
              </w:rPr>
              <w:t xml:space="preserve"> </w:t>
            </w:r>
            <w:r>
              <w:rPr>
                <w:rFonts w:ascii="Arial" w:hAnsi="Arial" w:cs="Arial"/>
                <w:sz w:val="20"/>
                <w:szCs w:val="20"/>
                <w:lang w:val="fr-FR"/>
              </w:rPr>
              <w:t>s</w:t>
            </w:r>
            <w:r w:rsidRPr="0008267C">
              <w:rPr>
                <w:rFonts w:ascii="Arial" w:hAnsi="Arial" w:cs="Arial"/>
                <w:sz w:val="20"/>
                <w:szCs w:val="20"/>
                <w:lang w:val="fr-FR"/>
              </w:rPr>
              <w:t>tocké</w:t>
            </w:r>
            <w:r>
              <w:rPr>
                <w:rFonts w:ascii="Arial" w:hAnsi="Arial" w:cs="Arial"/>
                <w:sz w:val="20"/>
                <w:szCs w:val="20"/>
                <w:lang w:val="fr-FR"/>
              </w:rPr>
              <w:t>e</w:t>
            </w:r>
          </w:p>
        </w:tc>
        <w:tc>
          <w:tcPr>
            <w:tcW w:w="5386" w:type="dxa"/>
          </w:tcPr>
          <w:p w:rsidR="00496BAC" w:rsidRPr="0008267C" w:rsidRDefault="00496BAC" w:rsidP="00B23529">
            <w:pPr>
              <w:spacing w:line="256" w:lineRule="auto"/>
              <w:rPr>
                <w:rFonts w:ascii="Arial" w:hAnsi="Arial" w:cs="Arial"/>
                <w:sz w:val="20"/>
                <w:szCs w:val="20"/>
                <w:lang w:val="fr-FR"/>
              </w:rPr>
            </w:pPr>
            <w:proofErr w:type="spellStart"/>
            <w:r w:rsidRPr="0008267C">
              <w:rPr>
                <w:rFonts w:ascii="Arial" w:hAnsi="Arial" w:cs="Arial"/>
                <w:sz w:val="20"/>
                <w:szCs w:val="20"/>
                <w:lang w:val="fr-FR"/>
              </w:rPr>
              <w:t>Pcr_Joueur_EffectuerTransfert</w:t>
            </w:r>
            <w:proofErr w:type="spellEnd"/>
          </w:p>
        </w:tc>
      </w:tr>
      <w:tr w:rsidR="00496BAC" w:rsidRPr="0008267C" w:rsidTr="00B23529">
        <w:tc>
          <w:tcPr>
            <w:tcW w:w="1980" w:type="dxa"/>
            <w:vMerge/>
          </w:tcPr>
          <w:p w:rsidR="00496BAC" w:rsidRPr="0008267C" w:rsidRDefault="00496BAC" w:rsidP="00B23529">
            <w:pPr>
              <w:pStyle w:val="Paragraphedeliste"/>
              <w:ind w:left="0"/>
              <w:jc w:val="center"/>
              <w:rPr>
                <w:rFonts w:ascii="Arial" w:hAnsi="Arial" w:cs="Arial"/>
                <w:sz w:val="20"/>
                <w:szCs w:val="20"/>
              </w:rPr>
            </w:pPr>
          </w:p>
        </w:tc>
        <w:tc>
          <w:tcPr>
            <w:tcW w:w="1559" w:type="dxa"/>
            <w:vMerge/>
          </w:tcPr>
          <w:p w:rsidR="00496BAC" w:rsidRPr="0008267C" w:rsidRDefault="00496BAC" w:rsidP="00B23529">
            <w:pPr>
              <w:spacing w:line="256" w:lineRule="auto"/>
              <w:jc w:val="center"/>
              <w:rPr>
                <w:rFonts w:ascii="Arial" w:hAnsi="Arial" w:cs="Arial"/>
                <w:sz w:val="20"/>
                <w:szCs w:val="20"/>
              </w:rPr>
            </w:pP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C#</w:t>
            </w:r>
          </w:p>
        </w:tc>
        <w:tc>
          <w:tcPr>
            <w:tcW w:w="5386" w:type="dxa"/>
          </w:tcPr>
          <w:p w:rsidR="00496BAC" w:rsidRPr="0008267C" w:rsidRDefault="00496BAC" w:rsidP="00B23529">
            <w:pPr>
              <w:spacing w:line="256" w:lineRule="auto"/>
              <w:rPr>
                <w:rFonts w:ascii="Arial" w:hAnsi="Arial" w:cs="Arial"/>
                <w:sz w:val="20"/>
                <w:szCs w:val="20"/>
                <w:lang w:val="fr-FR"/>
              </w:rPr>
            </w:pPr>
            <w:proofErr w:type="spellStart"/>
            <w:r w:rsidRPr="0008267C">
              <w:rPr>
                <w:rFonts w:ascii="Arial" w:hAnsi="Arial" w:cs="Arial"/>
                <w:sz w:val="20"/>
                <w:szCs w:val="20"/>
              </w:rPr>
              <w:t>JoueursTransfertMdi</w:t>
            </w:r>
            <w:proofErr w:type="spellEnd"/>
          </w:p>
        </w:tc>
      </w:tr>
      <w:tr w:rsidR="00496BAC" w:rsidRPr="0008267C" w:rsidTr="00B23529">
        <w:tc>
          <w:tcPr>
            <w:tcW w:w="1980" w:type="dxa"/>
            <w:vMerge w:val="restart"/>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Imp_Ct_10</w:t>
            </w:r>
          </w:p>
        </w:tc>
        <w:tc>
          <w:tcPr>
            <w:tcW w:w="1559" w:type="dxa"/>
            <w:vMerge w:val="restart"/>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Cf-Rs-07</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Proc</w:t>
            </w:r>
            <w:r>
              <w:rPr>
                <w:rFonts w:ascii="Arial" w:hAnsi="Arial" w:cs="Arial"/>
                <w:sz w:val="20"/>
                <w:szCs w:val="20"/>
                <w:lang w:val="fr-FR"/>
              </w:rPr>
              <w:t>édure</w:t>
            </w:r>
            <w:r w:rsidRPr="0008267C">
              <w:rPr>
                <w:rFonts w:ascii="Arial" w:hAnsi="Arial" w:cs="Arial"/>
                <w:sz w:val="20"/>
                <w:szCs w:val="20"/>
                <w:lang w:val="fr-FR"/>
              </w:rPr>
              <w:t xml:space="preserve"> </w:t>
            </w:r>
            <w:r>
              <w:rPr>
                <w:rFonts w:ascii="Arial" w:hAnsi="Arial" w:cs="Arial"/>
                <w:sz w:val="20"/>
                <w:szCs w:val="20"/>
                <w:lang w:val="fr-FR"/>
              </w:rPr>
              <w:t>s</w:t>
            </w:r>
            <w:r w:rsidRPr="0008267C">
              <w:rPr>
                <w:rFonts w:ascii="Arial" w:hAnsi="Arial" w:cs="Arial"/>
                <w:sz w:val="20"/>
                <w:szCs w:val="20"/>
                <w:lang w:val="fr-FR"/>
              </w:rPr>
              <w:t>tocké</w:t>
            </w:r>
            <w:r>
              <w:rPr>
                <w:rFonts w:ascii="Arial" w:hAnsi="Arial" w:cs="Arial"/>
                <w:sz w:val="20"/>
                <w:szCs w:val="20"/>
                <w:lang w:val="fr-FR"/>
              </w:rPr>
              <w:t>e</w:t>
            </w:r>
          </w:p>
        </w:tc>
        <w:tc>
          <w:tcPr>
            <w:tcW w:w="5386" w:type="dxa"/>
          </w:tcPr>
          <w:p w:rsidR="00496BAC" w:rsidRPr="0008267C" w:rsidRDefault="00496BAC" w:rsidP="00B23529">
            <w:pPr>
              <w:spacing w:line="256" w:lineRule="auto"/>
              <w:rPr>
                <w:rFonts w:ascii="Arial" w:hAnsi="Arial" w:cs="Arial"/>
                <w:sz w:val="20"/>
                <w:szCs w:val="20"/>
                <w:lang w:val="fr-FR"/>
              </w:rPr>
            </w:pPr>
            <w:proofErr w:type="spellStart"/>
            <w:r w:rsidRPr="0008267C">
              <w:rPr>
                <w:rFonts w:ascii="Arial" w:hAnsi="Arial" w:cs="Arial"/>
                <w:sz w:val="20"/>
                <w:szCs w:val="20"/>
                <w:lang w:val="fr-FR"/>
              </w:rPr>
              <w:t>Pcr_Joueur_EffectuerTransfert</w:t>
            </w:r>
            <w:proofErr w:type="spellEnd"/>
          </w:p>
        </w:tc>
      </w:tr>
      <w:tr w:rsidR="00496BAC" w:rsidRPr="0008267C" w:rsidTr="00B23529">
        <w:tc>
          <w:tcPr>
            <w:tcW w:w="1980" w:type="dxa"/>
            <w:vMerge/>
          </w:tcPr>
          <w:p w:rsidR="00496BAC" w:rsidRPr="0008267C" w:rsidRDefault="00496BAC" w:rsidP="00B23529">
            <w:pPr>
              <w:pStyle w:val="Paragraphedeliste"/>
              <w:ind w:left="0"/>
              <w:jc w:val="center"/>
              <w:rPr>
                <w:rFonts w:ascii="Arial" w:hAnsi="Arial" w:cs="Arial"/>
                <w:sz w:val="20"/>
                <w:szCs w:val="20"/>
              </w:rPr>
            </w:pPr>
          </w:p>
        </w:tc>
        <w:tc>
          <w:tcPr>
            <w:tcW w:w="1559" w:type="dxa"/>
            <w:vMerge/>
          </w:tcPr>
          <w:p w:rsidR="00496BAC" w:rsidRPr="0008267C" w:rsidRDefault="00496BAC" w:rsidP="00B23529">
            <w:pPr>
              <w:pStyle w:val="Paragraphedeliste"/>
              <w:ind w:left="0"/>
              <w:jc w:val="center"/>
              <w:rPr>
                <w:rFonts w:ascii="Arial" w:hAnsi="Arial" w:cs="Arial"/>
                <w:sz w:val="20"/>
                <w:szCs w:val="20"/>
              </w:rPr>
            </w:pP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C#</w:t>
            </w:r>
          </w:p>
        </w:tc>
        <w:tc>
          <w:tcPr>
            <w:tcW w:w="5386" w:type="dxa"/>
          </w:tcPr>
          <w:p w:rsidR="00496BAC" w:rsidRPr="0008267C" w:rsidRDefault="00496BAC" w:rsidP="00B23529">
            <w:pPr>
              <w:spacing w:line="256" w:lineRule="auto"/>
              <w:rPr>
                <w:rFonts w:ascii="Arial" w:hAnsi="Arial" w:cs="Arial"/>
                <w:sz w:val="20"/>
                <w:szCs w:val="20"/>
                <w:lang w:val="fr-FR"/>
              </w:rPr>
            </w:pPr>
            <w:proofErr w:type="spellStart"/>
            <w:r w:rsidRPr="0008267C">
              <w:rPr>
                <w:rFonts w:ascii="Arial" w:hAnsi="Arial" w:cs="Arial"/>
                <w:sz w:val="20"/>
                <w:szCs w:val="20"/>
              </w:rPr>
              <w:t>JoueursTransfertMdi</w:t>
            </w:r>
            <w:proofErr w:type="spellEnd"/>
          </w:p>
        </w:tc>
      </w:tr>
      <w:tr w:rsidR="00496BAC" w:rsidRPr="0008267C" w:rsidTr="00B23529">
        <w:tc>
          <w:tcPr>
            <w:tcW w:w="1980" w:type="dxa"/>
            <w:vMerge w:val="restart"/>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Imp_Ct_11</w:t>
            </w:r>
          </w:p>
        </w:tc>
        <w:tc>
          <w:tcPr>
            <w:tcW w:w="1559" w:type="dxa"/>
            <w:vMerge w:val="restart"/>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rPr>
              <w:t>Cf-Rs-08</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Proc</w:t>
            </w:r>
            <w:r>
              <w:rPr>
                <w:rFonts w:ascii="Arial" w:hAnsi="Arial" w:cs="Arial"/>
                <w:sz w:val="20"/>
                <w:szCs w:val="20"/>
                <w:lang w:val="fr-FR"/>
              </w:rPr>
              <w:t>édure</w:t>
            </w:r>
            <w:r w:rsidRPr="0008267C">
              <w:rPr>
                <w:rFonts w:ascii="Arial" w:hAnsi="Arial" w:cs="Arial"/>
                <w:sz w:val="20"/>
                <w:szCs w:val="20"/>
                <w:lang w:val="fr-FR"/>
              </w:rPr>
              <w:t xml:space="preserve"> </w:t>
            </w:r>
            <w:r>
              <w:rPr>
                <w:rFonts w:ascii="Arial" w:hAnsi="Arial" w:cs="Arial"/>
                <w:sz w:val="20"/>
                <w:szCs w:val="20"/>
                <w:lang w:val="fr-FR"/>
              </w:rPr>
              <w:t>s</w:t>
            </w:r>
            <w:r w:rsidRPr="0008267C">
              <w:rPr>
                <w:rFonts w:ascii="Arial" w:hAnsi="Arial" w:cs="Arial"/>
                <w:sz w:val="20"/>
                <w:szCs w:val="20"/>
                <w:lang w:val="fr-FR"/>
              </w:rPr>
              <w:t>tocké</w:t>
            </w:r>
            <w:r>
              <w:rPr>
                <w:rFonts w:ascii="Arial" w:hAnsi="Arial" w:cs="Arial"/>
                <w:sz w:val="20"/>
                <w:szCs w:val="20"/>
                <w:lang w:val="fr-FR"/>
              </w:rPr>
              <w:t>e</w:t>
            </w:r>
          </w:p>
        </w:tc>
        <w:tc>
          <w:tcPr>
            <w:tcW w:w="5386" w:type="dxa"/>
          </w:tcPr>
          <w:p w:rsidR="00496BAC" w:rsidRPr="0008267C" w:rsidRDefault="00496BAC" w:rsidP="00B23529">
            <w:pPr>
              <w:spacing w:line="256" w:lineRule="auto"/>
              <w:rPr>
                <w:rFonts w:ascii="Arial" w:hAnsi="Arial" w:cs="Arial"/>
                <w:sz w:val="20"/>
                <w:szCs w:val="20"/>
                <w:lang w:val="fr-FR"/>
              </w:rPr>
            </w:pPr>
            <w:proofErr w:type="spellStart"/>
            <w:r w:rsidRPr="0008267C">
              <w:rPr>
                <w:rFonts w:ascii="Arial" w:hAnsi="Arial" w:cs="Arial"/>
                <w:sz w:val="20"/>
                <w:szCs w:val="20"/>
              </w:rPr>
              <w:t>Pcr_Creation_DatesMatchs</w:t>
            </w:r>
            <w:proofErr w:type="spellEnd"/>
          </w:p>
        </w:tc>
      </w:tr>
      <w:tr w:rsidR="00496BAC" w:rsidRPr="0008267C" w:rsidTr="00B23529">
        <w:tc>
          <w:tcPr>
            <w:tcW w:w="1980" w:type="dxa"/>
            <w:vMerge/>
          </w:tcPr>
          <w:p w:rsidR="00496BAC" w:rsidRPr="0008267C" w:rsidRDefault="00496BAC" w:rsidP="00B23529">
            <w:pPr>
              <w:pStyle w:val="Paragraphedeliste"/>
              <w:ind w:left="0"/>
              <w:jc w:val="center"/>
              <w:rPr>
                <w:rFonts w:ascii="Arial" w:hAnsi="Arial" w:cs="Arial"/>
                <w:sz w:val="20"/>
                <w:szCs w:val="20"/>
              </w:rPr>
            </w:pPr>
          </w:p>
        </w:tc>
        <w:tc>
          <w:tcPr>
            <w:tcW w:w="1559" w:type="dxa"/>
            <w:vMerge/>
          </w:tcPr>
          <w:p w:rsidR="00496BAC" w:rsidRPr="0008267C" w:rsidRDefault="00496BAC" w:rsidP="00B23529">
            <w:pPr>
              <w:spacing w:line="256" w:lineRule="auto"/>
              <w:jc w:val="center"/>
              <w:rPr>
                <w:rFonts w:ascii="Arial" w:hAnsi="Arial" w:cs="Arial"/>
                <w:sz w:val="20"/>
                <w:szCs w:val="20"/>
              </w:rPr>
            </w:pP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C#</w:t>
            </w:r>
          </w:p>
        </w:tc>
        <w:tc>
          <w:tcPr>
            <w:tcW w:w="5386" w:type="dxa"/>
          </w:tcPr>
          <w:p w:rsidR="00496BAC" w:rsidRPr="0008267C" w:rsidRDefault="00496BAC" w:rsidP="00B23529">
            <w:pPr>
              <w:spacing w:line="256" w:lineRule="auto"/>
              <w:rPr>
                <w:rFonts w:ascii="Arial" w:hAnsi="Arial" w:cs="Arial"/>
                <w:sz w:val="20"/>
                <w:szCs w:val="20"/>
              </w:rPr>
            </w:pPr>
            <w:proofErr w:type="spellStart"/>
            <w:r w:rsidRPr="0008267C">
              <w:rPr>
                <w:rFonts w:ascii="Arial" w:hAnsi="Arial" w:cs="Arial"/>
                <w:sz w:val="20"/>
                <w:szCs w:val="20"/>
              </w:rPr>
              <w:t>GestionMatchsHoraireMdi</w:t>
            </w:r>
            <w:proofErr w:type="spellEnd"/>
          </w:p>
          <w:p w:rsidR="00496BAC" w:rsidRPr="0008267C" w:rsidRDefault="00496BAC" w:rsidP="00B23529">
            <w:pPr>
              <w:spacing w:line="256" w:lineRule="auto"/>
              <w:rPr>
                <w:rFonts w:ascii="Arial" w:hAnsi="Arial" w:cs="Arial"/>
                <w:sz w:val="20"/>
                <w:szCs w:val="20"/>
              </w:rPr>
            </w:pPr>
            <w:proofErr w:type="spellStart"/>
            <w:r w:rsidRPr="0008267C">
              <w:rPr>
                <w:rFonts w:ascii="Arial" w:hAnsi="Arial" w:cs="Arial"/>
                <w:sz w:val="20"/>
                <w:szCs w:val="20"/>
              </w:rPr>
              <w:t>CreationDatesMatch</w:t>
            </w:r>
            <w:proofErr w:type="spellEnd"/>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Imp_Ct_12</w:t>
            </w:r>
          </w:p>
        </w:tc>
        <w:tc>
          <w:tcPr>
            <w:tcW w:w="1559" w:type="dxa"/>
          </w:tcPr>
          <w:p w:rsidR="00496BAC" w:rsidRPr="0008267C" w:rsidRDefault="00496BAC" w:rsidP="00B23529">
            <w:pPr>
              <w:spacing w:line="256" w:lineRule="auto"/>
              <w:jc w:val="center"/>
              <w:rPr>
                <w:rFonts w:ascii="Arial" w:hAnsi="Arial" w:cs="Arial"/>
                <w:sz w:val="20"/>
                <w:szCs w:val="20"/>
              </w:rPr>
            </w:pPr>
            <w:r w:rsidRPr="0008267C">
              <w:rPr>
                <w:rFonts w:ascii="Arial" w:hAnsi="Arial" w:cs="Arial"/>
                <w:sz w:val="20"/>
                <w:szCs w:val="20"/>
              </w:rPr>
              <w:t>Cf-Rv-01</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Proc</w:t>
            </w:r>
            <w:r>
              <w:rPr>
                <w:rFonts w:ascii="Arial" w:hAnsi="Arial" w:cs="Arial"/>
                <w:sz w:val="20"/>
                <w:szCs w:val="20"/>
                <w:lang w:val="fr-FR"/>
              </w:rPr>
              <w:t>édure</w:t>
            </w:r>
            <w:r w:rsidRPr="0008267C">
              <w:rPr>
                <w:rFonts w:ascii="Arial" w:hAnsi="Arial" w:cs="Arial"/>
                <w:sz w:val="20"/>
                <w:szCs w:val="20"/>
                <w:lang w:val="fr-FR"/>
              </w:rPr>
              <w:t xml:space="preserve"> </w:t>
            </w:r>
            <w:r>
              <w:rPr>
                <w:rFonts w:ascii="Arial" w:hAnsi="Arial" w:cs="Arial"/>
                <w:sz w:val="20"/>
                <w:szCs w:val="20"/>
                <w:lang w:val="fr-FR"/>
              </w:rPr>
              <w:t>s</w:t>
            </w:r>
            <w:r w:rsidRPr="0008267C">
              <w:rPr>
                <w:rFonts w:ascii="Arial" w:hAnsi="Arial" w:cs="Arial"/>
                <w:sz w:val="20"/>
                <w:szCs w:val="20"/>
                <w:lang w:val="fr-FR"/>
              </w:rPr>
              <w:t>tocké</w:t>
            </w:r>
            <w:r>
              <w:rPr>
                <w:rFonts w:ascii="Arial" w:hAnsi="Arial" w:cs="Arial"/>
                <w:sz w:val="20"/>
                <w:szCs w:val="20"/>
                <w:lang w:val="fr-FR"/>
              </w:rPr>
              <w:t>e</w:t>
            </w:r>
          </w:p>
        </w:tc>
        <w:tc>
          <w:tcPr>
            <w:tcW w:w="5386" w:type="dxa"/>
          </w:tcPr>
          <w:p w:rsidR="00496BAC" w:rsidRPr="0008267C" w:rsidRDefault="00496BAC" w:rsidP="00B23529">
            <w:pPr>
              <w:spacing w:line="256" w:lineRule="auto"/>
              <w:rPr>
                <w:rFonts w:ascii="Arial" w:hAnsi="Arial" w:cs="Arial"/>
                <w:sz w:val="20"/>
                <w:szCs w:val="20"/>
              </w:rPr>
            </w:pPr>
            <w:proofErr w:type="spellStart"/>
            <w:r w:rsidRPr="0008267C">
              <w:rPr>
                <w:rFonts w:ascii="Arial" w:hAnsi="Arial" w:cs="Arial"/>
                <w:sz w:val="20"/>
                <w:szCs w:val="20"/>
                <w:lang w:val="fr-FR"/>
              </w:rPr>
              <w:t>Pcr_Joueur_EffectuerTransfert</w:t>
            </w:r>
            <w:proofErr w:type="spellEnd"/>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Imp_Ct_13</w:t>
            </w:r>
          </w:p>
        </w:tc>
        <w:tc>
          <w:tcPr>
            <w:tcW w:w="1559" w:type="dxa"/>
          </w:tcPr>
          <w:p w:rsidR="00496BAC" w:rsidRPr="0008267C" w:rsidRDefault="00496BAC" w:rsidP="00B23529">
            <w:pPr>
              <w:spacing w:line="256" w:lineRule="auto"/>
              <w:jc w:val="center"/>
              <w:rPr>
                <w:rFonts w:ascii="Arial" w:hAnsi="Arial" w:cs="Arial"/>
                <w:sz w:val="20"/>
                <w:szCs w:val="20"/>
              </w:rPr>
            </w:pPr>
            <w:r w:rsidRPr="0008267C">
              <w:rPr>
                <w:rFonts w:ascii="Arial" w:hAnsi="Arial" w:cs="Arial"/>
                <w:sz w:val="20"/>
                <w:szCs w:val="20"/>
              </w:rPr>
              <w:t>Cf-Rv-02</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Proc</w:t>
            </w:r>
            <w:r>
              <w:rPr>
                <w:rFonts w:ascii="Arial" w:hAnsi="Arial" w:cs="Arial"/>
                <w:sz w:val="20"/>
                <w:szCs w:val="20"/>
                <w:lang w:val="fr-FR"/>
              </w:rPr>
              <w:t>édure</w:t>
            </w:r>
            <w:r w:rsidRPr="0008267C">
              <w:rPr>
                <w:rFonts w:ascii="Arial" w:hAnsi="Arial" w:cs="Arial"/>
                <w:sz w:val="20"/>
                <w:szCs w:val="20"/>
                <w:lang w:val="fr-FR"/>
              </w:rPr>
              <w:t xml:space="preserve"> </w:t>
            </w:r>
            <w:r>
              <w:rPr>
                <w:rFonts w:ascii="Arial" w:hAnsi="Arial" w:cs="Arial"/>
                <w:sz w:val="20"/>
                <w:szCs w:val="20"/>
                <w:lang w:val="fr-FR"/>
              </w:rPr>
              <w:t>s</w:t>
            </w:r>
            <w:r w:rsidRPr="0008267C">
              <w:rPr>
                <w:rFonts w:ascii="Arial" w:hAnsi="Arial" w:cs="Arial"/>
                <w:sz w:val="20"/>
                <w:szCs w:val="20"/>
                <w:lang w:val="fr-FR"/>
              </w:rPr>
              <w:t>tocké</w:t>
            </w:r>
            <w:r>
              <w:rPr>
                <w:rFonts w:ascii="Arial" w:hAnsi="Arial" w:cs="Arial"/>
                <w:sz w:val="20"/>
                <w:szCs w:val="20"/>
                <w:lang w:val="fr-FR"/>
              </w:rPr>
              <w:t>e</w:t>
            </w:r>
          </w:p>
        </w:tc>
        <w:tc>
          <w:tcPr>
            <w:tcW w:w="5386" w:type="dxa"/>
          </w:tcPr>
          <w:p w:rsidR="00496BAC" w:rsidRPr="00BB73AB" w:rsidRDefault="00496BAC" w:rsidP="00B23529">
            <w:pPr>
              <w:spacing w:line="256" w:lineRule="auto"/>
              <w:rPr>
                <w:rFonts w:ascii="Arial" w:hAnsi="Arial" w:cs="Arial"/>
                <w:sz w:val="20"/>
                <w:szCs w:val="20"/>
              </w:rPr>
            </w:pPr>
            <w:proofErr w:type="spellStart"/>
            <w:r w:rsidRPr="004A0943">
              <w:rPr>
                <w:rFonts w:ascii="Arial" w:hAnsi="Arial" w:cs="Arial"/>
                <w:sz w:val="20"/>
                <w:szCs w:val="20"/>
                <w:lang w:val="fr-FR"/>
              </w:rPr>
              <w:t>Pcr_Creation_FeuilleDeMatch</w:t>
            </w:r>
            <w:proofErr w:type="spellEnd"/>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Imp_Ct_14</w:t>
            </w:r>
          </w:p>
        </w:tc>
        <w:tc>
          <w:tcPr>
            <w:tcW w:w="1559" w:type="dxa"/>
          </w:tcPr>
          <w:p w:rsidR="00496BAC" w:rsidRPr="0008267C" w:rsidRDefault="00496BAC" w:rsidP="00B23529">
            <w:pPr>
              <w:spacing w:line="256" w:lineRule="auto"/>
              <w:jc w:val="center"/>
              <w:rPr>
                <w:rFonts w:ascii="Arial" w:hAnsi="Arial" w:cs="Arial"/>
                <w:sz w:val="20"/>
                <w:szCs w:val="20"/>
              </w:rPr>
            </w:pPr>
            <w:r w:rsidRPr="0008267C">
              <w:rPr>
                <w:rFonts w:ascii="Arial" w:hAnsi="Arial" w:cs="Arial"/>
                <w:sz w:val="20"/>
                <w:szCs w:val="20"/>
              </w:rPr>
              <w:t>Cf-Rv-03</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Proc</w:t>
            </w:r>
            <w:r>
              <w:rPr>
                <w:rFonts w:ascii="Arial" w:hAnsi="Arial" w:cs="Arial"/>
                <w:sz w:val="20"/>
                <w:szCs w:val="20"/>
                <w:lang w:val="fr-FR"/>
              </w:rPr>
              <w:t>édure</w:t>
            </w:r>
            <w:r w:rsidRPr="0008267C">
              <w:rPr>
                <w:rFonts w:ascii="Arial" w:hAnsi="Arial" w:cs="Arial"/>
                <w:sz w:val="20"/>
                <w:szCs w:val="20"/>
                <w:lang w:val="fr-FR"/>
              </w:rPr>
              <w:t xml:space="preserve"> </w:t>
            </w:r>
            <w:r>
              <w:rPr>
                <w:rFonts w:ascii="Arial" w:hAnsi="Arial" w:cs="Arial"/>
                <w:sz w:val="20"/>
                <w:szCs w:val="20"/>
                <w:lang w:val="fr-FR"/>
              </w:rPr>
              <w:t>s</w:t>
            </w:r>
            <w:r w:rsidRPr="0008267C">
              <w:rPr>
                <w:rFonts w:ascii="Arial" w:hAnsi="Arial" w:cs="Arial"/>
                <w:sz w:val="20"/>
                <w:szCs w:val="20"/>
                <w:lang w:val="fr-FR"/>
              </w:rPr>
              <w:t>tocké</w:t>
            </w:r>
            <w:r>
              <w:rPr>
                <w:rFonts w:ascii="Arial" w:hAnsi="Arial" w:cs="Arial"/>
                <w:sz w:val="20"/>
                <w:szCs w:val="20"/>
                <w:lang w:val="fr-FR"/>
              </w:rPr>
              <w:t>e</w:t>
            </w:r>
          </w:p>
        </w:tc>
        <w:tc>
          <w:tcPr>
            <w:tcW w:w="5386" w:type="dxa"/>
          </w:tcPr>
          <w:p w:rsidR="00496BAC" w:rsidRPr="0008267C" w:rsidRDefault="00496BAC" w:rsidP="00B23529">
            <w:pPr>
              <w:spacing w:line="256" w:lineRule="auto"/>
              <w:rPr>
                <w:rFonts w:ascii="Arial" w:hAnsi="Arial" w:cs="Arial"/>
                <w:sz w:val="20"/>
                <w:szCs w:val="20"/>
              </w:rPr>
            </w:pPr>
            <w:proofErr w:type="spellStart"/>
            <w:r w:rsidRPr="0008267C">
              <w:rPr>
                <w:rFonts w:ascii="Arial" w:hAnsi="Arial" w:cs="Arial"/>
                <w:sz w:val="20"/>
                <w:szCs w:val="20"/>
              </w:rPr>
              <w:t>Pcr_Visualiser_PointsClassement</w:t>
            </w:r>
            <w:proofErr w:type="spellEnd"/>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Imp_Ct_15</w:t>
            </w:r>
          </w:p>
        </w:tc>
        <w:tc>
          <w:tcPr>
            <w:tcW w:w="1559" w:type="dxa"/>
          </w:tcPr>
          <w:p w:rsidR="00496BAC" w:rsidRPr="0008267C" w:rsidRDefault="00496BAC" w:rsidP="00B23529">
            <w:pPr>
              <w:spacing w:line="256" w:lineRule="auto"/>
              <w:jc w:val="center"/>
              <w:rPr>
                <w:rFonts w:ascii="Arial" w:hAnsi="Arial" w:cs="Arial"/>
                <w:sz w:val="20"/>
                <w:szCs w:val="20"/>
              </w:rPr>
            </w:pPr>
            <w:r w:rsidRPr="0008267C">
              <w:rPr>
                <w:rFonts w:ascii="Arial" w:hAnsi="Arial" w:cs="Arial"/>
                <w:sz w:val="20"/>
                <w:szCs w:val="20"/>
              </w:rPr>
              <w:t>Cf-Rv-04</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Trigger</w:t>
            </w:r>
          </w:p>
        </w:tc>
        <w:tc>
          <w:tcPr>
            <w:tcW w:w="5386" w:type="dxa"/>
          </w:tcPr>
          <w:p w:rsidR="00496BAC" w:rsidRDefault="00496BAC" w:rsidP="00B23529">
            <w:pPr>
              <w:spacing w:line="256" w:lineRule="auto"/>
              <w:rPr>
                <w:rFonts w:ascii="Arial" w:hAnsi="Arial" w:cs="Arial"/>
                <w:color w:val="000000"/>
                <w:sz w:val="20"/>
                <w:szCs w:val="20"/>
              </w:rPr>
            </w:pPr>
            <w:proofErr w:type="spellStart"/>
            <w:r w:rsidRPr="0008267C">
              <w:rPr>
                <w:rFonts w:ascii="Arial" w:hAnsi="Arial" w:cs="Arial"/>
                <w:color w:val="000000"/>
                <w:sz w:val="20"/>
                <w:szCs w:val="20"/>
              </w:rPr>
              <w:t>Trg_VerificationExclusions</w:t>
            </w:r>
            <w:proofErr w:type="spellEnd"/>
          </w:p>
          <w:p w:rsidR="00496BAC" w:rsidRPr="0008267C" w:rsidRDefault="00496BAC" w:rsidP="00B23529">
            <w:pPr>
              <w:spacing w:line="256" w:lineRule="auto"/>
              <w:rPr>
                <w:rFonts w:ascii="Arial" w:hAnsi="Arial" w:cs="Arial"/>
                <w:sz w:val="20"/>
                <w:szCs w:val="20"/>
              </w:rPr>
            </w:pPr>
            <w:r w:rsidRPr="004A0943">
              <w:rPr>
                <w:rFonts w:ascii="Arial" w:hAnsi="Arial" w:cs="Arial"/>
                <w:sz w:val="20"/>
                <w:szCs w:val="20"/>
              </w:rPr>
              <w:t>//</w:t>
            </w:r>
            <w:r w:rsidRPr="004A0943">
              <w:rPr>
                <w:rFonts w:ascii="Arial" w:hAnsi="Arial" w:cs="Arial"/>
                <w:sz w:val="20"/>
                <w:szCs w:val="20"/>
                <w:lang w:val="fr-FR"/>
              </w:rPr>
              <w:t xml:space="preserve"> Table «</w:t>
            </w:r>
            <w:r w:rsidRPr="004A0943">
              <w:rPr>
                <w:rFonts w:ascii="Arial" w:hAnsi="Arial" w:cs="Arial"/>
                <w:sz w:val="20"/>
                <w:szCs w:val="20"/>
              </w:rPr>
              <w:t xml:space="preserve"> Participation »</w:t>
            </w:r>
          </w:p>
        </w:tc>
      </w:tr>
      <w:tr w:rsidR="00496BAC" w:rsidRPr="0008267C" w:rsidTr="00B23529">
        <w:tc>
          <w:tcPr>
            <w:tcW w:w="1980" w:type="dxa"/>
            <w:vMerge w:val="restart"/>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Imp_Ct_16</w:t>
            </w:r>
          </w:p>
        </w:tc>
        <w:tc>
          <w:tcPr>
            <w:tcW w:w="1559" w:type="dxa"/>
            <w:vMerge w:val="restart"/>
          </w:tcPr>
          <w:p w:rsidR="00496BAC" w:rsidRPr="0008267C" w:rsidRDefault="00496BAC" w:rsidP="00B23529">
            <w:pPr>
              <w:spacing w:line="256" w:lineRule="auto"/>
              <w:jc w:val="center"/>
              <w:rPr>
                <w:rFonts w:ascii="Arial" w:hAnsi="Arial" w:cs="Arial"/>
                <w:sz w:val="20"/>
                <w:szCs w:val="20"/>
              </w:rPr>
            </w:pPr>
            <w:r w:rsidRPr="0008267C">
              <w:rPr>
                <w:rFonts w:ascii="Arial" w:hAnsi="Arial" w:cs="Arial"/>
                <w:sz w:val="20"/>
                <w:szCs w:val="20"/>
              </w:rPr>
              <w:t>Cf-Rv-05</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Trigger</w:t>
            </w:r>
          </w:p>
        </w:tc>
        <w:tc>
          <w:tcPr>
            <w:tcW w:w="5386" w:type="dxa"/>
          </w:tcPr>
          <w:p w:rsidR="00496BAC" w:rsidRPr="0008267C" w:rsidRDefault="00496BAC" w:rsidP="00B23529">
            <w:pPr>
              <w:autoSpaceDE w:val="0"/>
              <w:autoSpaceDN w:val="0"/>
              <w:adjustRightInd w:val="0"/>
              <w:rPr>
                <w:rFonts w:ascii="Arial" w:hAnsi="Arial" w:cs="Arial"/>
                <w:sz w:val="20"/>
                <w:szCs w:val="20"/>
              </w:rPr>
            </w:pPr>
            <w:proofErr w:type="spellStart"/>
            <w:r w:rsidRPr="0008267C">
              <w:rPr>
                <w:rFonts w:ascii="Arial" w:hAnsi="Arial" w:cs="Arial"/>
                <w:sz w:val="20"/>
                <w:szCs w:val="20"/>
              </w:rPr>
              <w:t>Tgr_VerificationNombreJoueursValides</w:t>
            </w:r>
            <w:proofErr w:type="spellEnd"/>
            <w:r w:rsidRPr="0008267C">
              <w:rPr>
                <w:rFonts w:ascii="Arial" w:hAnsi="Arial" w:cs="Arial"/>
                <w:sz w:val="20"/>
                <w:szCs w:val="20"/>
              </w:rPr>
              <w:t xml:space="preserve"> </w:t>
            </w:r>
          </w:p>
          <w:p w:rsidR="00496BAC" w:rsidRPr="0008267C" w:rsidRDefault="00496BAC" w:rsidP="00B23529">
            <w:pPr>
              <w:spacing w:line="256" w:lineRule="auto"/>
              <w:rPr>
                <w:rFonts w:ascii="Arial" w:hAnsi="Arial" w:cs="Arial"/>
                <w:color w:val="000000"/>
                <w:sz w:val="20"/>
                <w:szCs w:val="20"/>
              </w:rPr>
            </w:pPr>
            <w:r w:rsidRPr="0008267C">
              <w:rPr>
                <w:rFonts w:ascii="Arial" w:hAnsi="Arial" w:cs="Arial"/>
                <w:sz w:val="20"/>
                <w:szCs w:val="20"/>
              </w:rPr>
              <w:t xml:space="preserve">// </w:t>
            </w:r>
            <w:r w:rsidRPr="0008267C">
              <w:rPr>
                <w:rFonts w:ascii="Arial" w:hAnsi="Arial" w:cs="Arial"/>
                <w:sz w:val="20"/>
                <w:szCs w:val="20"/>
                <w:lang w:val="fr-FR"/>
              </w:rPr>
              <w:t>Table</w:t>
            </w:r>
            <w:r>
              <w:rPr>
                <w:rFonts w:ascii="Arial" w:hAnsi="Arial" w:cs="Arial"/>
                <w:sz w:val="20"/>
                <w:szCs w:val="20"/>
                <w:lang w:val="fr-FR"/>
              </w:rPr>
              <w:t xml:space="preserve"> « </w:t>
            </w:r>
            <w:r w:rsidRPr="0008267C">
              <w:rPr>
                <w:rFonts w:ascii="Arial" w:hAnsi="Arial" w:cs="Arial"/>
                <w:sz w:val="20"/>
                <w:szCs w:val="20"/>
              </w:rPr>
              <w:t>FeuilleDeMatch</w:t>
            </w:r>
            <w:r>
              <w:rPr>
                <w:rFonts w:ascii="Arial" w:hAnsi="Arial" w:cs="Arial"/>
                <w:sz w:val="20"/>
                <w:szCs w:val="20"/>
              </w:rPr>
              <w:t> »</w:t>
            </w:r>
          </w:p>
        </w:tc>
      </w:tr>
      <w:tr w:rsidR="00496BAC" w:rsidRPr="0008267C" w:rsidTr="00B23529">
        <w:tc>
          <w:tcPr>
            <w:tcW w:w="1980" w:type="dxa"/>
            <w:vMerge/>
          </w:tcPr>
          <w:p w:rsidR="00496BAC" w:rsidRPr="0008267C" w:rsidRDefault="00496BAC" w:rsidP="00B23529">
            <w:pPr>
              <w:pStyle w:val="Paragraphedeliste"/>
              <w:ind w:left="0"/>
              <w:jc w:val="center"/>
              <w:rPr>
                <w:rFonts w:ascii="Arial" w:hAnsi="Arial" w:cs="Arial"/>
                <w:sz w:val="20"/>
                <w:szCs w:val="20"/>
              </w:rPr>
            </w:pPr>
          </w:p>
        </w:tc>
        <w:tc>
          <w:tcPr>
            <w:tcW w:w="1559" w:type="dxa"/>
            <w:vMerge/>
          </w:tcPr>
          <w:p w:rsidR="00496BAC" w:rsidRPr="0008267C" w:rsidRDefault="00496BAC" w:rsidP="00B23529">
            <w:pPr>
              <w:spacing w:line="256" w:lineRule="auto"/>
              <w:jc w:val="center"/>
              <w:rPr>
                <w:rFonts w:ascii="Arial" w:hAnsi="Arial" w:cs="Arial"/>
                <w:sz w:val="20"/>
                <w:szCs w:val="20"/>
              </w:rPr>
            </w:pP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Proc</w:t>
            </w:r>
            <w:r>
              <w:rPr>
                <w:rFonts w:ascii="Arial" w:hAnsi="Arial" w:cs="Arial"/>
                <w:sz w:val="20"/>
                <w:szCs w:val="20"/>
                <w:lang w:val="fr-FR"/>
              </w:rPr>
              <w:t>édure</w:t>
            </w:r>
            <w:r w:rsidRPr="0008267C">
              <w:rPr>
                <w:rFonts w:ascii="Arial" w:hAnsi="Arial" w:cs="Arial"/>
                <w:sz w:val="20"/>
                <w:szCs w:val="20"/>
                <w:lang w:val="fr-FR"/>
              </w:rPr>
              <w:t xml:space="preserve"> </w:t>
            </w:r>
            <w:r>
              <w:rPr>
                <w:rFonts w:ascii="Arial" w:hAnsi="Arial" w:cs="Arial"/>
                <w:sz w:val="20"/>
                <w:szCs w:val="20"/>
                <w:lang w:val="fr-FR"/>
              </w:rPr>
              <w:t>s</w:t>
            </w:r>
            <w:r w:rsidRPr="0008267C">
              <w:rPr>
                <w:rFonts w:ascii="Arial" w:hAnsi="Arial" w:cs="Arial"/>
                <w:sz w:val="20"/>
                <w:szCs w:val="20"/>
                <w:lang w:val="fr-FR"/>
              </w:rPr>
              <w:t>tocké</w:t>
            </w:r>
            <w:r>
              <w:rPr>
                <w:rFonts w:ascii="Arial" w:hAnsi="Arial" w:cs="Arial"/>
                <w:sz w:val="20"/>
                <w:szCs w:val="20"/>
                <w:lang w:val="fr-FR"/>
              </w:rPr>
              <w:t>e</w:t>
            </w:r>
          </w:p>
        </w:tc>
        <w:tc>
          <w:tcPr>
            <w:tcW w:w="5386" w:type="dxa"/>
          </w:tcPr>
          <w:p w:rsidR="00496BAC" w:rsidRPr="0008267C" w:rsidRDefault="00496BAC" w:rsidP="00B23529">
            <w:pPr>
              <w:spacing w:line="256" w:lineRule="auto"/>
              <w:rPr>
                <w:rFonts w:ascii="Arial" w:hAnsi="Arial" w:cs="Arial"/>
                <w:color w:val="000000"/>
                <w:sz w:val="20"/>
                <w:szCs w:val="20"/>
              </w:rPr>
            </w:pPr>
            <w:proofErr w:type="spellStart"/>
            <w:r w:rsidRPr="002D716C">
              <w:rPr>
                <w:rFonts w:ascii="Arial" w:hAnsi="Arial" w:cs="Arial"/>
                <w:color w:val="000000"/>
                <w:sz w:val="20"/>
                <w:szCs w:val="20"/>
              </w:rPr>
              <w:t>Pcr_Creation_FeuilleDeMatch</w:t>
            </w:r>
            <w:proofErr w:type="spellEnd"/>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Imp_Ct_17</w:t>
            </w:r>
          </w:p>
        </w:tc>
        <w:tc>
          <w:tcPr>
            <w:tcW w:w="1559" w:type="dxa"/>
          </w:tcPr>
          <w:p w:rsidR="00496BAC" w:rsidRPr="0008267C" w:rsidRDefault="00496BAC" w:rsidP="00B23529">
            <w:pPr>
              <w:spacing w:line="256" w:lineRule="auto"/>
              <w:jc w:val="center"/>
              <w:rPr>
                <w:rFonts w:ascii="Arial" w:hAnsi="Arial" w:cs="Arial"/>
                <w:sz w:val="20"/>
                <w:szCs w:val="20"/>
              </w:rPr>
            </w:pPr>
            <w:r w:rsidRPr="0008267C">
              <w:rPr>
                <w:rFonts w:ascii="Arial" w:hAnsi="Arial" w:cs="Arial"/>
                <w:sz w:val="20"/>
                <w:szCs w:val="20"/>
              </w:rPr>
              <w:t>Cf-Rv-06</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Proc</w:t>
            </w:r>
            <w:r>
              <w:rPr>
                <w:rFonts w:ascii="Arial" w:hAnsi="Arial" w:cs="Arial"/>
                <w:sz w:val="20"/>
                <w:szCs w:val="20"/>
                <w:lang w:val="fr-FR"/>
              </w:rPr>
              <w:t>édure</w:t>
            </w:r>
            <w:r w:rsidRPr="0008267C">
              <w:rPr>
                <w:rFonts w:ascii="Arial" w:hAnsi="Arial" w:cs="Arial"/>
                <w:sz w:val="20"/>
                <w:szCs w:val="20"/>
                <w:lang w:val="fr-FR"/>
              </w:rPr>
              <w:t xml:space="preserve"> </w:t>
            </w:r>
            <w:r>
              <w:rPr>
                <w:rFonts w:ascii="Arial" w:hAnsi="Arial" w:cs="Arial"/>
                <w:sz w:val="20"/>
                <w:szCs w:val="20"/>
                <w:lang w:val="fr-FR"/>
              </w:rPr>
              <w:t>s</w:t>
            </w:r>
            <w:r w:rsidRPr="0008267C">
              <w:rPr>
                <w:rFonts w:ascii="Arial" w:hAnsi="Arial" w:cs="Arial"/>
                <w:sz w:val="20"/>
                <w:szCs w:val="20"/>
                <w:lang w:val="fr-FR"/>
              </w:rPr>
              <w:t>tocké</w:t>
            </w:r>
            <w:r>
              <w:rPr>
                <w:rFonts w:ascii="Arial" w:hAnsi="Arial" w:cs="Arial"/>
                <w:sz w:val="20"/>
                <w:szCs w:val="20"/>
                <w:lang w:val="fr-FR"/>
              </w:rPr>
              <w:t>e</w:t>
            </w:r>
          </w:p>
        </w:tc>
        <w:tc>
          <w:tcPr>
            <w:tcW w:w="5386" w:type="dxa"/>
          </w:tcPr>
          <w:p w:rsidR="00496BAC" w:rsidRPr="0008267C" w:rsidRDefault="00496BAC" w:rsidP="00B23529">
            <w:pPr>
              <w:spacing w:line="256" w:lineRule="auto"/>
              <w:rPr>
                <w:rFonts w:ascii="Arial" w:hAnsi="Arial" w:cs="Arial"/>
                <w:color w:val="000000"/>
                <w:sz w:val="20"/>
                <w:szCs w:val="20"/>
              </w:rPr>
            </w:pPr>
            <w:proofErr w:type="spellStart"/>
            <w:r w:rsidRPr="007E1A9F">
              <w:rPr>
                <w:rFonts w:ascii="Arial" w:hAnsi="Arial" w:cs="Arial"/>
                <w:color w:val="000000"/>
                <w:sz w:val="20"/>
                <w:szCs w:val="20"/>
              </w:rPr>
              <w:t>Pcr_CloturerMatch</w:t>
            </w:r>
            <w:proofErr w:type="spellEnd"/>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Imp_Ct_18</w:t>
            </w:r>
          </w:p>
        </w:tc>
        <w:tc>
          <w:tcPr>
            <w:tcW w:w="1559" w:type="dxa"/>
          </w:tcPr>
          <w:p w:rsidR="00496BAC" w:rsidRPr="0008267C" w:rsidRDefault="00496BAC" w:rsidP="00B23529">
            <w:pPr>
              <w:spacing w:line="256" w:lineRule="auto"/>
              <w:jc w:val="center"/>
              <w:rPr>
                <w:rFonts w:ascii="Arial" w:hAnsi="Arial" w:cs="Arial"/>
                <w:sz w:val="20"/>
                <w:szCs w:val="20"/>
              </w:rPr>
            </w:pPr>
            <w:r w:rsidRPr="0008267C">
              <w:rPr>
                <w:rFonts w:ascii="Arial" w:hAnsi="Arial" w:cs="Arial"/>
                <w:sz w:val="20"/>
                <w:szCs w:val="20"/>
              </w:rPr>
              <w:t>Cf-Rc-01</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Trigger</w:t>
            </w:r>
          </w:p>
        </w:tc>
        <w:tc>
          <w:tcPr>
            <w:tcW w:w="5386" w:type="dxa"/>
          </w:tcPr>
          <w:p w:rsidR="00496BAC" w:rsidRPr="0008267C" w:rsidRDefault="00496BAC" w:rsidP="00B23529">
            <w:pPr>
              <w:spacing w:line="256" w:lineRule="auto"/>
              <w:rPr>
                <w:rFonts w:ascii="Arial" w:hAnsi="Arial" w:cs="Arial"/>
                <w:sz w:val="20"/>
                <w:szCs w:val="20"/>
              </w:rPr>
            </w:pPr>
            <w:proofErr w:type="spellStart"/>
            <w:r w:rsidRPr="0008267C">
              <w:rPr>
                <w:rFonts w:ascii="Arial" w:hAnsi="Arial" w:cs="Arial"/>
                <w:color w:val="000000"/>
                <w:sz w:val="20"/>
                <w:szCs w:val="20"/>
              </w:rPr>
              <w:t>Trg_AjoutJoursExclusion</w:t>
            </w:r>
            <w:proofErr w:type="spellEnd"/>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Imp_Ct_19</w:t>
            </w:r>
          </w:p>
        </w:tc>
        <w:tc>
          <w:tcPr>
            <w:tcW w:w="1559" w:type="dxa"/>
          </w:tcPr>
          <w:p w:rsidR="00496BAC" w:rsidRPr="0008267C" w:rsidRDefault="00496BAC" w:rsidP="00B23529">
            <w:pPr>
              <w:spacing w:line="256" w:lineRule="auto"/>
              <w:jc w:val="center"/>
              <w:rPr>
                <w:rFonts w:ascii="Arial" w:hAnsi="Arial" w:cs="Arial"/>
                <w:sz w:val="20"/>
                <w:szCs w:val="20"/>
              </w:rPr>
            </w:pPr>
            <w:r w:rsidRPr="0008267C">
              <w:rPr>
                <w:rFonts w:ascii="Arial" w:hAnsi="Arial" w:cs="Arial"/>
                <w:sz w:val="20"/>
                <w:szCs w:val="20"/>
              </w:rPr>
              <w:t>Cf-Rc-02</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Trigger</w:t>
            </w:r>
          </w:p>
        </w:tc>
        <w:tc>
          <w:tcPr>
            <w:tcW w:w="5386" w:type="dxa"/>
          </w:tcPr>
          <w:p w:rsidR="00496BAC" w:rsidRPr="0008267C" w:rsidRDefault="00496BAC" w:rsidP="00B23529">
            <w:pPr>
              <w:spacing w:line="256" w:lineRule="auto"/>
              <w:rPr>
                <w:rFonts w:ascii="Arial" w:hAnsi="Arial" w:cs="Arial"/>
                <w:sz w:val="20"/>
                <w:szCs w:val="20"/>
              </w:rPr>
            </w:pPr>
            <w:proofErr w:type="spellStart"/>
            <w:r w:rsidRPr="0008267C">
              <w:rPr>
                <w:rFonts w:ascii="Arial" w:hAnsi="Arial" w:cs="Arial"/>
                <w:color w:val="000000"/>
                <w:sz w:val="20"/>
                <w:szCs w:val="20"/>
              </w:rPr>
              <w:t>Trg_AjoutJoursExclusion</w:t>
            </w:r>
            <w:proofErr w:type="spellEnd"/>
          </w:p>
        </w:tc>
      </w:tr>
      <w:tr w:rsidR="00496BAC" w:rsidRPr="0008267C" w:rsidTr="00B23529">
        <w:tc>
          <w:tcPr>
            <w:tcW w:w="1980" w:type="dxa"/>
          </w:tcPr>
          <w:p w:rsidR="00496BAC" w:rsidRPr="0008267C" w:rsidRDefault="00496BAC" w:rsidP="00B23529">
            <w:pPr>
              <w:pStyle w:val="Paragraphedeliste"/>
              <w:ind w:left="0"/>
              <w:jc w:val="center"/>
              <w:rPr>
                <w:rFonts w:ascii="Arial" w:hAnsi="Arial" w:cs="Arial"/>
                <w:sz w:val="20"/>
                <w:szCs w:val="20"/>
              </w:rPr>
            </w:pPr>
            <w:r w:rsidRPr="0008267C">
              <w:rPr>
                <w:rFonts w:ascii="Arial" w:hAnsi="Arial" w:cs="Arial"/>
                <w:sz w:val="20"/>
                <w:szCs w:val="20"/>
              </w:rPr>
              <w:t>Imp_Ct_20</w:t>
            </w:r>
          </w:p>
        </w:tc>
        <w:tc>
          <w:tcPr>
            <w:tcW w:w="1559" w:type="dxa"/>
          </w:tcPr>
          <w:p w:rsidR="00496BAC" w:rsidRPr="0008267C" w:rsidRDefault="00496BAC" w:rsidP="00B23529">
            <w:pPr>
              <w:spacing w:line="256" w:lineRule="auto"/>
              <w:jc w:val="center"/>
              <w:rPr>
                <w:rFonts w:ascii="Arial" w:hAnsi="Arial" w:cs="Arial"/>
                <w:sz w:val="20"/>
                <w:szCs w:val="20"/>
              </w:rPr>
            </w:pPr>
            <w:r w:rsidRPr="0008267C">
              <w:rPr>
                <w:rFonts w:ascii="Arial" w:hAnsi="Arial" w:cs="Arial"/>
                <w:sz w:val="20"/>
                <w:szCs w:val="20"/>
              </w:rPr>
              <w:t>Cf-Rc-03</w:t>
            </w:r>
          </w:p>
        </w:tc>
        <w:tc>
          <w:tcPr>
            <w:tcW w:w="1985" w:type="dxa"/>
          </w:tcPr>
          <w:p w:rsidR="00496BAC" w:rsidRPr="0008267C" w:rsidRDefault="00496BAC" w:rsidP="00B23529">
            <w:pPr>
              <w:spacing w:line="256" w:lineRule="auto"/>
              <w:jc w:val="center"/>
              <w:rPr>
                <w:rFonts w:ascii="Arial" w:hAnsi="Arial" w:cs="Arial"/>
                <w:sz w:val="20"/>
                <w:szCs w:val="20"/>
                <w:lang w:val="fr-FR"/>
              </w:rPr>
            </w:pPr>
            <w:r w:rsidRPr="0008267C">
              <w:rPr>
                <w:rFonts w:ascii="Arial" w:hAnsi="Arial" w:cs="Arial"/>
                <w:sz w:val="20"/>
                <w:szCs w:val="20"/>
                <w:lang w:val="fr-FR"/>
              </w:rPr>
              <w:t>Proc</w:t>
            </w:r>
            <w:r>
              <w:rPr>
                <w:rFonts w:ascii="Arial" w:hAnsi="Arial" w:cs="Arial"/>
                <w:sz w:val="20"/>
                <w:szCs w:val="20"/>
                <w:lang w:val="fr-FR"/>
              </w:rPr>
              <w:t>édure</w:t>
            </w:r>
            <w:r w:rsidRPr="0008267C">
              <w:rPr>
                <w:rFonts w:ascii="Arial" w:hAnsi="Arial" w:cs="Arial"/>
                <w:sz w:val="20"/>
                <w:szCs w:val="20"/>
                <w:lang w:val="fr-FR"/>
              </w:rPr>
              <w:t xml:space="preserve"> </w:t>
            </w:r>
            <w:r>
              <w:rPr>
                <w:rFonts w:ascii="Arial" w:hAnsi="Arial" w:cs="Arial"/>
                <w:sz w:val="20"/>
                <w:szCs w:val="20"/>
                <w:lang w:val="fr-FR"/>
              </w:rPr>
              <w:t>s</w:t>
            </w:r>
            <w:r w:rsidRPr="0008267C">
              <w:rPr>
                <w:rFonts w:ascii="Arial" w:hAnsi="Arial" w:cs="Arial"/>
                <w:sz w:val="20"/>
                <w:szCs w:val="20"/>
                <w:lang w:val="fr-FR"/>
              </w:rPr>
              <w:t>tocké</w:t>
            </w:r>
            <w:r>
              <w:rPr>
                <w:rFonts w:ascii="Arial" w:hAnsi="Arial" w:cs="Arial"/>
                <w:sz w:val="20"/>
                <w:szCs w:val="20"/>
                <w:lang w:val="fr-FR"/>
              </w:rPr>
              <w:t>e</w:t>
            </w:r>
          </w:p>
        </w:tc>
        <w:tc>
          <w:tcPr>
            <w:tcW w:w="5386" w:type="dxa"/>
          </w:tcPr>
          <w:p w:rsidR="00496BAC" w:rsidRPr="0008267C" w:rsidRDefault="00496BAC" w:rsidP="00B23529">
            <w:pPr>
              <w:spacing w:line="256" w:lineRule="auto"/>
              <w:rPr>
                <w:rFonts w:ascii="Arial" w:hAnsi="Arial" w:cs="Arial"/>
                <w:sz w:val="20"/>
                <w:szCs w:val="20"/>
              </w:rPr>
            </w:pPr>
            <w:proofErr w:type="spellStart"/>
            <w:r w:rsidRPr="0008267C">
              <w:rPr>
                <w:rFonts w:ascii="Arial" w:hAnsi="Arial" w:cs="Arial"/>
                <w:sz w:val="20"/>
                <w:szCs w:val="20"/>
              </w:rPr>
              <w:t>Pcr_Visualiser_PointsClassement</w:t>
            </w:r>
            <w:proofErr w:type="spellEnd"/>
          </w:p>
        </w:tc>
      </w:tr>
    </w:tbl>
    <w:p w:rsidR="00FB4A4C" w:rsidRPr="00FB4A4C" w:rsidRDefault="00FB4A4C" w:rsidP="00FB4A4C"/>
    <w:p w:rsidR="00713EA1" w:rsidRPr="00713EA1" w:rsidRDefault="00713EA1" w:rsidP="00713EA1"/>
    <w:p w:rsidR="006B39CF" w:rsidRDefault="006B39CF" w:rsidP="00592CC6"/>
    <w:p w:rsidR="00131AF3" w:rsidRDefault="00131AF3" w:rsidP="00131AF3"/>
    <w:p w:rsidR="00131AF3" w:rsidRDefault="00131AF3" w:rsidP="00131AF3"/>
    <w:p w:rsidR="001929AD" w:rsidRDefault="001929AD" w:rsidP="00592CC6"/>
    <w:p w:rsidR="00CB3BEB" w:rsidRDefault="00CB3BEB" w:rsidP="00592CC6"/>
    <w:p w:rsidR="001929AD" w:rsidRDefault="001929AD" w:rsidP="00592CC6"/>
    <w:p w:rsidR="00713EA1" w:rsidRPr="00B47A69" w:rsidRDefault="00713EA1" w:rsidP="00592CC6"/>
    <w:p w:rsidR="00592CC6" w:rsidRDefault="00592CC6" w:rsidP="00592CC6">
      <w:pPr>
        <w:pStyle w:val="Titre1"/>
      </w:pPr>
      <w:bookmarkStart w:id="23" w:name="_Toc36907227"/>
      <w:bookmarkStart w:id="24" w:name="_Toc38699003"/>
      <w:r w:rsidRPr="002E13EA">
        <w:t>Analyse technique</w:t>
      </w:r>
      <w:bookmarkEnd w:id="23"/>
      <w:bookmarkEnd w:id="24"/>
    </w:p>
    <w:p w:rsidR="00592CC6" w:rsidRPr="00B47A69" w:rsidRDefault="00592CC6" w:rsidP="00592CC6"/>
    <w:p w:rsidR="00592CC6" w:rsidRDefault="00592CC6" w:rsidP="00592CC6">
      <w:pPr>
        <w:pStyle w:val="Paragraphedeliste"/>
        <w:numPr>
          <w:ilvl w:val="0"/>
          <w:numId w:val="9"/>
        </w:numPr>
        <w:rPr>
          <w:rStyle w:val="Accentuationlgre"/>
        </w:rPr>
      </w:pPr>
      <w:r w:rsidRPr="00742AF5">
        <w:rPr>
          <w:rStyle w:val="Accentuationlgre"/>
        </w:rPr>
        <w:t>Technologies proposées</w:t>
      </w:r>
    </w:p>
    <w:p w:rsidR="00C34740" w:rsidRDefault="00C34740" w:rsidP="00C34740">
      <w:pPr>
        <w:pStyle w:val="Paragraphedeliste"/>
        <w:ind w:left="1440"/>
        <w:rPr>
          <w:rStyle w:val="Accentuationlgre"/>
        </w:rPr>
      </w:pPr>
    </w:p>
    <w:p w:rsidR="00C34740" w:rsidRPr="00C34740" w:rsidRDefault="00C34740" w:rsidP="00C34740">
      <w:pPr>
        <w:pStyle w:val="Paragraphedeliste"/>
        <w:numPr>
          <w:ilvl w:val="0"/>
          <w:numId w:val="18"/>
        </w:numPr>
        <w:rPr>
          <w:rStyle w:val="Accentuationlgre"/>
          <w:rFonts w:ascii="Arial" w:hAnsi="Arial" w:cs="Arial"/>
          <w:sz w:val="20"/>
          <w:szCs w:val="20"/>
        </w:rPr>
      </w:pPr>
      <w:r w:rsidRPr="00C34740">
        <w:rPr>
          <w:rStyle w:val="Accentuationlgre"/>
          <w:rFonts w:ascii="Arial" w:hAnsi="Arial" w:cs="Arial"/>
          <w:sz w:val="20"/>
          <w:szCs w:val="20"/>
        </w:rPr>
        <w:t xml:space="preserve">Microsoft .Net </w:t>
      </w:r>
      <w:r w:rsidR="006B39CF">
        <w:rPr>
          <w:rStyle w:val="Accentuationlgre"/>
          <w:rFonts w:ascii="Arial" w:hAnsi="Arial" w:cs="Arial"/>
          <w:sz w:val="20"/>
          <w:szCs w:val="20"/>
        </w:rPr>
        <w:t>(C#, Entity Framework, Windows Forms, ADO.NET)</w:t>
      </w:r>
    </w:p>
    <w:p w:rsidR="00C34740" w:rsidRPr="00C34740" w:rsidRDefault="00C34740" w:rsidP="00C34740">
      <w:pPr>
        <w:pStyle w:val="Paragraphedeliste"/>
        <w:numPr>
          <w:ilvl w:val="0"/>
          <w:numId w:val="18"/>
        </w:numPr>
        <w:rPr>
          <w:rFonts w:ascii="Arial" w:hAnsi="Arial" w:cs="Arial"/>
          <w:i/>
          <w:iCs/>
          <w:color w:val="404040" w:themeColor="text1" w:themeTint="BF"/>
          <w:sz w:val="20"/>
          <w:szCs w:val="20"/>
        </w:rPr>
      </w:pPr>
      <w:r w:rsidRPr="00C34740">
        <w:rPr>
          <w:rFonts w:ascii="Arial" w:hAnsi="Arial" w:cs="Arial"/>
          <w:color w:val="222222"/>
          <w:sz w:val="20"/>
          <w:szCs w:val="20"/>
          <w:shd w:val="clear" w:color="auto" w:fill="FFFFFF"/>
        </w:rPr>
        <w:t>Microsoft SQL Serve</w:t>
      </w:r>
      <w:r>
        <w:rPr>
          <w:rFonts w:ascii="Arial" w:hAnsi="Arial" w:cs="Arial"/>
          <w:color w:val="222222"/>
          <w:sz w:val="20"/>
          <w:szCs w:val="20"/>
          <w:shd w:val="clear" w:color="auto" w:fill="FFFFFF"/>
        </w:rPr>
        <w:t>r</w:t>
      </w:r>
      <w:r w:rsidR="006B39CF">
        <w:rPr>
          <w:rFonts w:ascii="Arial" w:hAnsi="Arial" w:cs="Arial"/>
          <w:color w:val="222222"/>
          <w:sz w:val="20"/>
          <w:szCs w:val="20"/>
          <w:shd w:val="clear" w:color="auto" w:fill="FFFFFF"/>
        </w:rPr>
        <w:t xml:space="preserve"> Management Studio 18.4</w:t>
      </w:r>
    </w:p>
    <w:p w:rsidR="00C34740" w:rsidRPr="00C34740" w:rsidRDefault="00C34740" w:rsidP="00C34740">
      <w:pPr>
        <w:pStyle w:val="Paragraphedeliste"/>
        <w:ind w:left="2160"/>
        <w:rPr>
          <w:rStyle w:val="Accentuationlgre"/>
          <w:rFonts w:ascii="Arial" w:hAnsi="Arial" w:cs="Arial"/>
          <w:sz w:val="20"/>
          <w:szCs w:val="20"/>
        </w:rPr>
      </w:pPr>
    </w:p>
    <w:p w:rsidR="00592CC6" w:rsidRDefault="00592CC6" w:rsidP="00592CC6">
      <w:pPr>
        <w:pStyle w:val="Paragraphedeliste"/>
        <w:numPr>
          <w:ilvl w:val="0"/>
          <w:numId w:val="9"/>
        </w:numPr>
        <w:rPr>
          <w:rStyle w:val="Accentuationlgre"/>
        </w:rPr>
      </w:pPr>
      <w:r w:rsidRPr="00742AF5">
        <w:rPr>
          <w:rStyle w:val="Accentuationlgre"/>
        </w:rPr>
        <w:t>Architecture applicative</w:t>
      </w:r>
    </w:p>
    <w:p w:rsidR="00C34740" w:rsidRDefault="00C34740" w:rsidP="00C34740">
      <w:pPr>
        <w:pStyle w:val="Paragraphedeliste"/>
        <w:ind w:left="1440"/>
        <w:rPr>
          <w:rStyle w:val="Accentuationlgre"/>
        </w:rPr>
      </w:pPr>
    </w:p>
    <w:p w:rsidR="00131AF3" w:rsidRDefault="00C34740" w:rsidP="00C34740">
      <w:pPr>
        <w:pStyle w:val="Paragraphedeliste"/>
        <w:ind w:left="0"/>
        <w:rPr>
          <w:i/>
          <w:iCs/>
          <w:color w:val="404040" w:themeColor="text1" w:themeTint="BF"/>
        </w:rPr>
      </w:pPr>
      <w:r>
        <w:rPr>
          <w:rStyle w:val="Accentuationlgre"/>
          <w:noProof/>
        </w:rPr>
        <w:drawing>
          <wp:inline distT="0" distB="0" distL="0" distR="0">
            <wp:extent cx="5538158" cy="5029778"/>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7905" cy="5074958"/>
                    </a:xfrm>
                    <a:prstGeom prst="rect">
                      <a:avLst/>
                    </a:prstGeom>
                    <a:noFill/>
                    <a:ln>
                      <a:noFill/>
                    </a:ln>
                  </pic:spPr>
                </pic:pic>
              </a:graphicData>
            </a:graphic>
          </wp:inline>
        </w:drawing>
      </w:r>
    </w:p>
    <w:p w:rsidR="005B2114" w:rsidRDefault="005B2114" w:rsidP="00C34740">
      <w:pPr>
        <w:pStyle w:val="Paragraphedeliste"/>
        <w:ind w:left="0"/>
        <w:rPr>
          <w:i/>
          <w:iCs/>
          <w:color w:val="404040" w:themeColor="text1" w:themeTint="BF"/>
        </w:rPr>
      </w:pPr>
    </w:p>
    <w:sectPr w:rsidR="005B2114" w:rsidSect="003116F5">
      <w:headerReference w:type="default" r:id="rId17"/>
      <w:footerReference w:type="default" r:id="rId18"/>
      <w:pgSz w:w="11906" w:h="16838"/>
      <w:pgMar w:top="1440" w:right="1440" w:bottom="1440" w:left="1440"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4F11" w:rsidRDefault="00614F11">
      <w:pPr>
        <w:spacing w:after="0" w:line="240" w:lineRule="auto"/>
      </w:pPr>
      <w:r>
        <w:separator/>
      </w:r>
    </w:p>
  </w:endnote>
  <w:endnote w:type="continuationSeparator" w:id="0">
    <w:p w:rsidR="00614F11" w:rsidRDefault="00614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sto MT">
    <w:panose1 w:val="02040603050505030304"/>
    <w:charset w:val="00"/>
    <w:family w:val="roman"/>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iCs/>
        <w:color w:val="BC451B" w:themeColor="accent1"/>
      </w:rPr>
      <w:id w:val="1494672707"/>
      <w:docPartObj>
        <w:docPartGallery w:val="Page Numbers (Bottom of Page)"/>
        <w:docPartUnique/>
      </w:docPartObj>
    </w:sdtPr>
    <w:sdtEndPr/>
    <w:sdtContent>
      <w:p w:rsidR="0006611F" w:rsidRDefault="0006611F">
        <w:pPr>
          <w:pStyle w:val="Pieddepage"/>
          <w:jc w:val="center"/>
        </w:pPr>
        <w:r>
          <w:fldChar w:fldCharType="begin"/>
        </w:r>
        <w:r>
          <w:instrText>PAGE   \* MERGEFORMAT</w:instrText>
        </w:r>
        <w:r>
          <w:fldChar w:fldCharType="separate"/>
        </w:r>
        <w:r>
          <w:rPr>
            <w:lang w:val="fr-FR"/>
          </w:rPr>
          <w:t>2</w:t>
        </w:r>
        <w:r>
          <w:fldChar w:fldCharType="end"/>
        </w:r>
      </w:p>
      <w:p w:rsidR="0006611F" w:rsidRPr="00943148" w:rsidRDefault="0006611F" w:rsidP="003116F5">
        <w:pPr>
          <w:pStyle w:val="Citationintense"/>
        </w:pPr>
        <w:r>
          <w:t>Delvaux Jérôme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4F11" w:rsidRDefault="00614F11">
      <w:pPr>
        <w:spacing w:after="0" w:line="240" w:lineRule="auto"/>
      </w:pPr>
      <w:r>
        <w:separator/>
      </w:r>
    </w:p>
  </w:footnote>
  <w:footnote w:type="continuationSeparator" w:id="0">
    <w:p w:rsidR="00614F11" w:rsidRDefault="00614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11F" w:rsidRPr="00186E93" w:rsidRDefault="0006611F" w:rsidP="00211E7E">
    <w:pPr>
      <w:pStyle w:val="En-tte"/>
      <w:jc w:val="right"/>
      <w:rPr>
        <w:rStyle w:val="Accentuationintense"/>
      </w:rPr>
    </w:pPr>
    <w:bookmarkStart w:id="25" w:name="_Hlk36888232"/>
    <w:r w:rsidRPr="00186E93">
      <w:rPr>
        <w:rStyle w:val="Accentuationintense"/>
      </w:rPr>
      <w:t>Fievez Vincent</w:t>
    </w:r>
  </w:p>
  <w:p w:rsidR="0006611F" w:rsidRPr="00186E93" w:rsidRDefault="0006611F" w:rsidP="00211E7E">
    <w:pPr>
      <w:pStyle w:val="En-tte"/>
      <w:jc w:val="right"/>
      <w:rPr>
        <w:rStyle w:val="Accentuationintense"/>
      </w:rPr>
    </w:pPr>
    <w:r w:rsidRPr="00186E93">
      <w:rPr>
        <w:rStyle w:val="Accentuationintense"/>
      </w:rPr>
      <w:t>Année 2019/2020</w:t>
    </w:r>
  </w:p>
  <w:p w:rsidR="0006611F" w:rsidRPr="00186E93" w:rsidRDefault="0006611F" w:rsidP="00211E7E">
    <w:pPr>
      <w:pStyle w:val="En-tte"/>
      <w:jc w:val="right"/>
      <w:rPr>
        <w:rStyle w:val="Accentuationintense"/>
      </w:rPr>
    </w:pPr>
    <w:r w:rsidRPr="00186E93">
      <w:rPr>
        <w:rStyle w:val="Accentuationintense"/>
      </w:rPr>
      <w:t>Examen SGBD</w:t>
    </w:r>
    <w:bookmarkEnd w:id="2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6851"/>
    <w:multiLevelType w:val="hybridMultilevel"/>
    <w:tmpl w:val="6E88E1B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E3B23BE"/>
    <w:multiLevelType w:val="hybridMultilevel"/>
    <w:tmpl w:val="19CADA78"/>
    <w:lvl w:ilvl="0" w:tplc="080C000F">
      <w:start w:val="1"/>
      <w:numFmt w:val="decimal"/>
      <w:lvlText w:val="%1."/>
      <w:lvlJc w:val="left"/>
      <w:pPr>
        <w:ind w:left="720" w:hanging="360"/>
      </w:pPr>
    </w:lvl>
    <w:lvl w:ilvl="1" w:tplc="87D80152">
      <w:start w:val="1"/>
      <w:numFmt w:val="decimal"/>
      <w:lvlText w:val="%2."/>
      <w:lvlJc w:val="left"/>
      <w:pPr>
        <w:ind w:left="1440" w:hanging="360"/>
      </w:pPr>
      <w:rPr>
        <w:rFonts w:hint="default"/>
      </w:r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16F20510"/>
    <w:multiLevelType w:val="hybridMultilevel"/>
    <w:tmpl w:val="F5B84636"/>
    <w:lvl w:ilvl="0" w:tplc="080C000B">
      <w:start w:val="1"/>
      <w:numFmt w:val="bullet"/>
      <w:lvlText w:val=""/>
      <w:lvlJc w:val="left"/>
      <w:pPr>
        <w:ind w:left="720" w:hanging="360"/>
      </w:pPr>
      <w:rPr>
        <w:rFonts w:ascii="Wingdings" w:hAnsi="Wingdings" w:hint="default"/>
      </w:rPr>
    </w:lvl>
    <w:lvl w:ilvl="1" w:tplc="080C0001">
      <w:start w:val="1"/>
      <w:numFmt w:val="bullet"/>
      <w:lvlText w:val=""/>
      <w:lvlJc w:val="left"/>
      <w:pPr>
        <w:ind w:left="1440" w:hanging="360"/>
      </w:pPr>
      <w:rPr>
        <w:rFonts w:ascii="Symbol" w:hAnsi="Symbol" w:hint="default"/>
      </w:r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3" w15:restartNumberingAfterBreak="0">
    <w:nsid w:val="20F87EE1"/>
    <w:multiLevelType w:val="hybridMultilevel"/>
    <w:tmpl w:val="973ECC4A"/>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1D0678F"/>
    <w:multiLevelType w:val="hybridMultilevel"/>
    <w:tmpl w:val="6B146EE8"/>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24266DE6"/>
    <w:multiLevelType w:val="hybridMultilevel"/>
    <w:tmpl w:val="B3CC0D18"/>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6083F0E"/>
    <w:multiLevelType w:val="hybridMultilevel"/>
    <w:tmpl w:val="927AFE9E"/>
    <w:lvl w:ilvl="0" w:tplc="080C0003">
      <w:start w:val="1"/>
      <w:numFmt w:val="bullet"/>
      <w:lvlText w:val="o"/>
      <w:lvlJc w:val="left"/>
      <w:pPr>
        <w:ind w:left="720" w:hanging="360"/>
      </w:pPr>
      <w:rPr>
        <w:rFonts w:ascii="Courier New"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94D301A"/>
    <w:multiLevelType w:val="hybridMultilevel"/>
    <w:tmpl w:val="FEA244E2"/>
    <w:lvl w:ilvl="0" w:tplc="080C000B">
      <w:start w:val="1"/>
      <w:numFmt w:val="bullet"/>
      <w:lvlText w:val=""/>
      <w:lvlJc w:val="left"/>
      <w:pPr>
        <w:ind w:left="2160" w:hanging="360"/>
      </w:pPr>
      <w:rPr>
        <w:rFonts w:ascii="Wingdings" w:hAnsi="Wingdings" w:hint="default"/>
      </w:rPr>
    </w:lvl>
    <w:lvl w:ilvl="1" w:tplc="080C0003" w:tentative="1">
      <w:start w:val="1"/>
      <w:numFmt w:val="bullet"/>
      <w:lvlText w:val="o"/>
      <w:lvlJc w:val="left"/>
      <w:pPr>
        <w:ind w:left="2880" w:hanging="360"/>
      </w:pPr>
      <w:rPr>
        <w:rFonts w:ascii="Courier New" w:hAnsi="Courier New" w:cs="Courier New" w:hint="default"/>
      </w:rPr>
    </w:lvl>
    <w:lvl w:ilvl="2" w:tplc="080C0005" w:tentative="1">
      <w:start w:val="1"/>
      <w:numFmt w:val="bullet"/>
      <w:lvlText w:val=""/>
      <w:lvlJc w:val="left"/>
      <w:pPr>
        <w:ind w:left="3600" w:hanging="360"/>
      </w:pPr>
      <w:rPr>
        <w:rFonts w:ascii="Wingdings" w:hAnsi="Wingdings" w:hint="default"/>
      </w:rPr>
    </w:lvl>
    <w:lvl w:ilvl="3" w:tplc="080C0001" w:tentative="1">
      <w:start w:val="1"/>
      <w:numFmt w:val="bullet"/>
      <w:lvlText w:val=""/>
      <w:lvlJc w:val="left"/>
      <w:pPr>
        <w:ind w:left="4320" w:hanging="360"/>
      </w:pPr>
      <w:rPr>
        <w:rFonts w:ascii="Symbol" w:hAnsi="Symbol" w:hint="default"/>
      </w:rPr>
    </w:lvl>
    <w:lvl w:ilvl="4" w:tplc="080C0003" w:tentative="1">
      <w:start w:val="1"/>
      <w:numFmt w:val="bullet"/>
      <w:lvlText w:val="o"/>
      <w:lvlJc w:val="left"/>
      <w:pPr>
        <w:ind w:left="5040" w:hanging="360"/>
      </w:pPr>
      <w:rPr>
        <w:rFonts w:ascii="Courier New" w:hAnsi="Courier New" w:cs="Courier New" w:hint="default"/>
      </w:rPr>
    </w:lvl>
    <w:lvl w:ilvl="5" w:tplc="080C0005" w:tentative="1">
      <w:start w:val="1"/>
      <w:numFmt w:val="bullet"/>
      <w:lvlText w:val=""/>
      <w:lvlJc w:val="left"/>
      <w:pPr>
        <w:ind w:left="5760" w:hanging="360"/>
      </w:pPr>
      <w:rPr>
        <w:rFonts w:ascii="Wingdings" w:hAnsi="Wingdings" w:hint="default"/>
      </w:rPr>
    </w:lvl>
    <w:lvl w:ilvl="6" w:tplc="080C0001" w:tentative="1">
      <w:start w:val="1"/>
      <w:numFmt w:val="bullet"/>
      <w:lvlText w:val=""/>
      <w:lvlJc w:val="left"/>
      <w:pPr>
        <w:ind w:left="6480" w:hanging="360"/>
      </w:pPr>
      <w:rPr>
        <w:rFonts w:ascii="Symbol" w:hAnsi="Symbol" w:hint="default"/>
      </w:rPr>
    </w:lvl>
    <w:lvl w:ilvl="7" w:tplc="080C0003" w:tentative="1">
      <w:start w:val="1"/>
      <w:numFmt w:val="bullet"/>
      <w:lvlText w:val="o"/>
      <w:lvlJc w:val="left"/>
      <w:pPr>
        <w:ind w:left="7200" w:hanging="360"/>
      </w:pPr>
      <w:rPr>
        <w:rFonts w:ascii="Courier New" w:hAnsi="Courier New" w:cs="Courier New" w:hint="default"/>
      </w:rPr>
    </w:lvl>
    <w:lvl w:ilvl="8" w:tplc="080C0005" w:tentative="1">
      <w:start w:val="1"/>
      <w:numFmt w:val="bullet"/>
      <w:lvlText w:val=""/>
      <w:lvlJc w:val="left"/>
      <w:pPr>
        <w:ind w:left="7920" w:hanging="360"/>
      </w:pPr>
      <w:rPr>
        <w:rFonts w:ascii="Wingdings" w:hAnsi="Wingdings" w:hint="default"/>
      </w:rPr>
    </w:lvl>
  </w:abstractNum>
  <w:abstractNum w:abstractNumId="8" w15:restartNumberingAfterBreak="0">
    <w:nsid w:val="314863EE"/>
    <w:multiLevelType w:val="hybridMultilevel"/>
    <w:tmpl w:val="F824046A"/>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2774D1F"/>
    <w:multiLevelType w:val="hybridMultilevel"/>
    <w:tmpl w:val="AF0C15EC"/>
    <w:lvl w:ilvl="0" w:tplc="87D80152">
      <w:start w:val="1"/>
      <w:numFmt w:val="decimal"/>
      <w:lvlText w:val="%1."/>
      <w:lvlJc w:val="left"/>
      <w:pPr>
        <w:ind w:left="144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366E6A61"/>
    <w:multiLevelType w:val="hybridMultilevel"/>
    <w:tmpl w:val="9D8EF738"/>
    <w:lvl w:ilvl="0" w:tplc="108886B0">
      <w:start w:val="8"/>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37323206"/>
    <w:multiLevelType w:val="hybridMultilevel"/>
    <w:tmpl w:val="7BFC17C4"/>
    <w:lvl w:ilvl="0" w:tplc="87D80152">
      <w:start w:val="1"/>
      <w:numFmt w:val="decimal"/>
      <w:lvlText w:val="%1."/>
      <w:lvlJc w:val="left"/>
      <w:pPr>
        <w:ind w:left="144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48CB5744"/>
    <w:multiLevelType w:val="hybridMultilevel"/>
    <w:tmpl w:val="49FCA518"/>
    <w:lvl w:ilvl="0" w:tplc="87D80152">
      <w:start w:val="1"/>
      <w:numFmt w:val="decimal"/>
      <w:lvlText w:val="%1."/>
      <w:lvlJc w:val="left"/>
      <w:pPr>
        <w:ind w:left="144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48EB1192"/>
    <w:multiLevelType w:val="hybridMultilevel"/>
    <w:tmpl w:val="49FCA518"/>
    <w:lvl w:ilvl="0" w:tplc="87D80152">
      <w:start w:val="1"/>
      <w:numFmt w:val="decimal"/>
      <w:lvlText w:val="%1."/>
      <w:lvlJc w:val="left"/>
      <w:pPr>
        <w:ind w:left="144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4B4306EB"/>
    <w:multiLevelType w:val="hybridMultilevel"/>
    <w:tmpl w:val="0C6290C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02610EB"/>
    <w:multiLevelType w:val="hybridMultilevel"/>
    <w:tmpl w:val="49FCA518"/>
    <w:lvl w:ilvl="0" w:tplc="87D80152">
      <w:start w:val="1"/>
      <w:numFmt w:val="decimal"/>
      <w:lvlText w:val="%1."/>
      <w:lvlJc w:val="left"/>
      <w:pPr>
        <w:ind w:left="144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2A53F80"/>
    <w:multiLevelType w:val="hybridMultilevel"/>
    <w:tmpl w:val="49FCA518"/>
    <w:lvl w:ilvl="0" w:tplc="87D80152">
      <w:start w:val="1"/>
      <w:numFmt w:val="decimal"/>
      <w:lvlText w:val="%1."/>
      <w:lvlJc w:val="left"/>
      <w:pPr>
        <w:ind w:left="144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56565FB1"/>
    <w:multiLevelType w:val="hybridMultilevel"/>
    <w:tmpl w:val="95EE63D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587B3DB6"/>
    <w:multiLevelType w:val="multilevel"/>
    <w:tmpl w:val="818EA6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2A51C84"/>
    <w:multiLevelType w:val="hybridMultilevel"/>
    <w:tmpl w:val="715E91E0"/>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6D27302C"/>
    <w:multiLevelType w:val="hybridMultilevel"/>
    <w:tmpl w:val="98987DE0"/>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792C6A24"/>
    <w:multiLevelType w:val="hybridMultilevel"/>
    <w:tmpl w:val="B51C677E"/>
    <w:lvl w:ilvl="0" w:tplc="080C000B">
      <w:start w:val="1"/>
      <w:numFmt w:val="bullet"/>
      <w:lvlText w:val=""/>
      <w:lvlJc w:val="left"/>
      <w:pPr>
        <w:ind w:left="774" w:hanging="360"/>
      </w:pPr>
      <w:rPr>
        <w:rFonts w:ascii="Wingdings" w:hAnsi="Wingdings" w:hint="default"/>
      </w:rPr>
    </w:lvl>
    <w:lvl w:ilvl="1" w:tplc="080C0003" w:tentative="1">
      <w:start w:val="1"/>
      <w:numFmt w:val="bullet"/>
      <w:lvlText w:val="o"/>
      <w:lvlJc w:val="left"/>
      <w:pPr>
        <w:ind w:left="1494" w:hanging="360"/>
      </w:pPr>
      <w:rPr>
        <w:rFonts w:ascii="Courier New" w:hAnsi="Courier New" w:cs="Courier New" w:hint="default"/>
      </w:rPr>
    </w:lvl>
    <w:lvl w:ilvl="2" w:tplc="080C0005" w:tentative="1">
      <w:start w:val="1"/>
      <w:numFmt w:val="bullet"/>
      <w:lvlText w:val=""/>
      <w:lvlJc w:val="left"/>
      <w:pPr>
        <w:ind w:left="2214" w:hanging="360"/>
      </w:pPr>
      <w:rPr>
        <w:rFonts w:ascii="Wingdings" w:hAnsi="Wingdings" w:hint="default"/>
      </w:rPr>
    </w:lvl>
    <w:lvl w:ilvl="3" w:tplc="080C0001" w:tentative="1">
      <w:start w:val="1"/>
      <w:numFmt w:val="bullet"/>
      <w:lvlText w:val=""/>
      <w:lvlJc w:val="left"/>
      <w:pPr>
        <w:ind w:left="2934" w:hanging="360"/>
      </w:pPr>
      <w:rPr>
        <w:rFonts w:ascii="Symbol" w:hAnsi="Symbol" w:hint="default"/>
      </w:rPr>
    </w:lvl>
    <w:lvl w:ilvl="4" w:tplc="080C0003" w:tentative="1">
      <w:start w:val="1"/>
      <w:numFmt w:val="bullet"/>
      <w:lvlText w:val="o"/>
      <w:lvlJc w:val="left"/>
      <w:pPr>
        <w:ind w:left="3654" w:hanging="360"/>
      </w:pPr>
      <w:rPr>
        <w:rFonts w:ascii="Courier New" w:hAnsi="Courier New" w:cs="Courier New" w:hint="default"/>
      </w:rPr>
    </w:lvl>
    <w:lvl w:ilvl="5" w:tplc="080C0005" w:tentative="1">
      <w:start w:val="1"/>
      <w:numFmt w:val="bullet"/>
      <w:lvlText w:val=""/>
      <w:lvlJc w:val="left"/>
      <w:pPr>
        <w:ind w:left="4374" w:hanging="360"/>
      </w:pPr>
      <w:rPr>
        <w:rFonts w:ascii="Wingdings" w:hAnsi="Wingdings" w:hint="default"/>
      </w:rPr>
    </w:lvl>
    <w:lvl w:ilvl="6" w:tplc="080C0001" w:tentative="1">
      <w:start w:val="1"/>
      <w:numFmt w:val="bullet"/>
      <w:lvlText w:val=""/>
      <w:lvlJc w:val="left"/>
      <w:pPr>
        <w:ind w:left="5094" w:hanging="360"/>
      </w:pPr>
      <w:rPr>
        <w:rFonts w:ascii="Symbol" w:hAnsi="Symbol" w:hint="default"/>
      </w:rPr>
    </w:lvl>
    <w:lvl w:ilvl="7" w:tplc="080C0003" w:tentative="1">
      <w:start w:val="1"/>
      <w:numFmt w:val="bullet"/>
      <w:lvlText w:val="o"/>
      <w:lvlJc w:val="left"/>
      <w:pPr>
        <w:ind w:left="5814" w:hanging="360"/>
      </w:pPr>
      <w:rPr>
        <w:rFonts w:ascii="Courier New" w:hAnsi="Courier New" w:cs="Courier New" w:hint="default"/>
      </w:rPr>
    </w:lvl>
    <w:lvl w:ilvl="8" w:tplc="080C0005" w:tentative="1">
      <w:start w:val="1"/>
      <w:numFmt w:val="bullet"/>
      <w:lvlText w:val=""/>
      <w:lvlJc w:val="left"/>
      <w:pPr>
        <w:ind w:left="6534" w:hanging="360"/>
      </w:pPr>
      <w:rPr>
        <w:rFonts w:ascii="Wingdings" w:hAnsi="Wingdings" w:hint="default"/>
      </w:rPr>
    </w:lvl>
  </w:abstractNum>
  <w:abstractNum w:abstractNumId="22" w15:restartNumberingAfterBreak="0">
    <w:nsid w:val="79725AE0"/>
    <w:multiLevelType w:val="hybridMultilevel"/>
    <w:tmpl w:val="FA3EAE88"/>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17"/>
  </w:num>
  <w:num w:numId="4">
    <w:abstractNumId w:val="14"/>
  </w:num>
  <w:num w:numId="5">
    <w:abstractNumId w:val="4"/>
  </w:num>
  <w:num w:numId="6">
    <w:abstractNumId w:val="12"/>
  </w:num>
  <w:num w:numId="7">
    <w:abstractNumId w:val="16"/>
  </w:num>
  <w:num w:numId="8">
    <w:abstractNumId w:val="13"/>
  </w:num>
  <w:num w:numId="9">
    <w:abstractNumId w:val="15"/>
  </w:num>
  <w:num w:numId="10">
    <w:abstractNumId w:val="9"/>
  </w:num>
  <w:num w:numId="11">
    <w:abstractNumId w:val="11"/>
  </w:num>
  <w:num w:numId="12">
    <w:abstractNumId w:val="19"/>
  </w:num>
  <w:num w:numId="13">
    <w:abstractNumId w:val="10"/>
  </w:num>
  <w:num w:numId="14">
    <w:abstractNumId w:val="2"/>
  </w:num>
  <w:num w:numId="15">
    <w:abstractNumId w:val="21"/>
  </w:num>
  <w:num w:numId="16">
    <w:abstractNumId w:val="22"/>
  </w:num>
  <w:num w:numId="17">
    <w:abstractNumId w:val="5"/>
  </w:num>
  <w:num w:numId="18">
    <w:abstractNumId w:val="7"/>
  </w:num>
  <w:num w:numId="19">
    <w:abstractNumId w:val="20"/>
  </w:num>
  <w:num w:numId="20">
    <w:abstractNumId w:val="3"/>
  </w:num>
  <w:num w:numId="21">
    <w:abstractNumId w:val="8"/>
  </w:num>
  <w:num w:numId="22">
    <w:abstractNumId w:val="6"/>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CC6"/>
    <w:rsid w:val="00003295"/>
    <w:rsid w:val="000067DC"/>
    <w:rsid w:val="00006923"/>
    <w:rsid w:val="00024ACE"/>
    <w:rsid w:val="00034FD3"/>
    <w:rsid w:val="0006611F"/>
    <w:rsid w:val="0007380E"/>
    <w:rsid w:val="00092E57"/>
    <w:rsid w:val="0011028B"/>
    <w:rsid w:val="00123668"/>
    <w:rsid w:val="00131AF3"/>
    <w:rsid w:val="00142B26"/>
    <w:rsid w:val="00185722"/>
    <w:rsid w:val="00186E93"/>
    <w:rsid w:val="001929AD"/>
    <w:rsid w:val="001C676A"/>
    <w:rsid w:val="001D20F5"/>
    <w:rsid w:val="001E775A"/>
    <w:rsid w:val="00211E7E"/>
    <w:rsid w:val="00221DA5"/>
    <w:rsid w:val="002250C3"/>
    <w:rsid w:val="00247A86"/>
    <w:rsid w:val="00270B7C"/>
    <w:rsid w:val="002E0036"/>
    <w:rsid w:val="002E34EE"/>
    <w:rsid w:val="002E73F3"/>
    <w:rsid w:val="003116F5"/>
    <w:rsid w:val="00325224"/>
    <w:rsid w:val="0035093C"/>
    <w:rsid w:val="003A1742"/>
    <w:rsid w:val="00405F36"/>
    <w:rsid w:val="004363F1"/>
    <w:rsid w:val="00485E45"/>
    <w:rsid w:val="00496BAC"/>
    <w:rsid w:val="004A169F"/>
    <w:rsid w:val="004B7FDF"/>
    <w:rsid w:val="00505F0D"/>
    <w:rsid w:val="005263B4"/>
    <w:rsid w:val="00544489"/>
    <w:rsid w:val="005879B3"/>
    <w:rsid w:val="00592CC6"/>
    <w:rsid w:val="005A31F5"/>
    <w:rsid w:val="005B2114"/>
    <w:rsid w:val="005B35D3"/>
    <w:rsid w:val="005C3062"/>
    <w:rsid w:val="00614F11"/>
    <w:rsid w:val="00626268"/>
    <w:rsid w:val="00630C9C"/>
    <w:rsid w:val="00635F50"/>
    <w:rsid w:val="00644ACD"/>
    <w:rsid w:val="0068235D"/>
    <w:rsid w:val="006865F5"/>
    <w:rsid w:val="006A0CB2"/>
    <w:rsid w:val="006B39CF"/>
    <w:rsid w:val="006B4951"/>
    <w:rsid w:val="006F6155"/>
    <w:rsid w:val="007061BD"/>
    <w:rsid w:val="00713EA1"/>
    <w:rsid w:val="007D494A"/>
    <w:rsid w:val="00886C30"/>
    <w:rsid w:val="00893721"/>
    <w:rsid w:val="008C3BCF"/>
    <w:rsid w:val="00960651"/>
    <w:rsid w:val="00976897"/>
    <w:rsid w:val="00982F86"/>
    <w:rsid w:val="009D2343"/>
    <w:rsid w:val="009F7FDE"/>
    <w:rsid w:val="00A55EA5"/>
    <w:rsid w:val="00A5629C"/>
    <w:rsid w:val="00A660E7"/>
    <w:rsid w:val="00A71D66"/>
    <w:rsid w:val="00A75875"/>
    <w:rsid w:val="00A80EC6"/>
    <w:rsid w:val="00A86E19"/>
    <w:rsid w:val="00AB41C7"/>
    <w:rsid w:val="00AE6779"/>
    <w:rsid w:val="00B3376F"/>
    <w:rsid w:val="00B66907"/>
    <w:rsid w:val="00B92AA2"/>
    <w:rsid w:val="00BB73AB"/>
    <w:rsid w:val="00BC76EF"/>
    <w:rsid w:val="00C34740"/>
    <w:rsid w:val="00C8678D"/>
    <w:rsid w:val="00CB3BEB"/>
    <w:rsid w:val="00D26AB6"/>
    <w:rsid w:val="00D32F10"/>
    <w:rsid w:val="00D55B60"/>
    <w:rsid w:val="00D87928"/>
    <w:rsid w:val="00E13234"/>
    <w:rsid w:val="00E279BF"/>
    <w:rsid w:val="00E51B7A"/>
    <w:rsid w:val="00E679AA"/>
    <w:rsid w:val="00E9109A"/>
    <w:rsid w:val="00EA0067"/>
    <w:rsid w:val="00EA0904"/>
    <w:rsid w:val="00EA380E"/>
    <w:rsid w:val="00EC5788"/>
    <w:rsid w:val="00EF4AEF"/>
    <w:rsid w:val="00F56161"/>
    <w:rsid w:val="00FB4A4C"/>
    <w:rsid w:val="00FC1CB4"/>
    <w:rsid w:val="00FD0BF1"/>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075663-2F8B-4A70-8A55-9AD16F42B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92CC6"/>
  </w:style>
  <w:style w:type="paragraph" w:styleId="Titre1">
    <w:name w:val="heading 1"/>
    <w:basedOn w:val="Normal"/>
    <w:next w:val="Normal"/>
    <w:link w:val="Titre1Car"/>
    <w:uiPriority w:val="9"/>
    <w:qFormat/>
    <w:rsid w:val="00592CC6"/>
    <w:pPr>
      <w:keepNext/>
      <w:keepLines/>
      <w:spacing w:before="240" w:after="0"/>
      <w:outlineLvl w:val="0"/>
    </w:pPr>
    <w:rPr>
      <w:rFonts w:asciiTheme="majorHAnsi" w:eastAsiaTheme="majorEastAsia" w:hAnsiTheme="majorHAnsi" w:cstheme="majorBidi"/>
      <w:color w:val="8C3314"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92CC6"/>
    <w:rPr>
      <w:rFonts w:asciiTheme="majorHAnsi" w:eastAsiaTheme="majorEastAsia" w:hAnsiTheme="majorHAnsi" w:cstheme="majorBidi"/>
      <w:color w:val="8C3314" w:themeColor="accent1" w:themeShade="BF"/>
      <w:sz w:val="32"/>
      <w:szCs w:val="32"/>
    </w:rPr>
  </w:style>
  <w:style w:type="paragraph" w:styleId="Paragraphedeliste">
    <w:name w:val="List Paragraph"/>
    <w:basedOn w:val="Normal"/>
    <w:uiPriority w:val="34"/>
    <w:qFormat/>
    <w:rsid w:val="00592CC6"/>
    <w:pPr>
      <w:ind w:left="720"/>
      <w:contextualSpacing/>
    </w:pPr>
  </w:style>
  <w:style w:type="paragraph" w:styleId="En-tte">
    <w:name w:val="header"/>
    <w:basedOn w:val="Normal"/>
    <w:link w:val="En-tteCar"/>
    <w:uiPriority w:val="99"/>
    <w:unhideWhenUsed/>
    <w:rsid w:val="00592CC6"/>
    <w:pPr>
      <w:tabs>
        <w:tab w:val="center" w:pos="4536"/>
        <w:tab w:val="right" w:pos="9072"/>
      </w:tabs>
      <w:spacing w:after="0" w:line="240" w:lineRule="auto"/>
    </w:pPr>
  </w:style>
  <w:style w:type="character" w:customStyle="1" w:styleId="En-tteCar">
    <w:name w:val="En-tête Car"/>
    <w:basedOn w:val="Policepardfaut"/>
    <w:link w:val="En-tte"/>
    <w:uiPriority w:val="99"/>
    <w:rsid w:val="00592CC6"/>
  </w:style>
  <w:style w:type="paragraph" w:styleId="Pieddepage">
    <w:name w:val="footer"/>
    <w:basedOn w:val="Normal"/>
    <w:link w:val="PieddepageCar"/>
    <w:uiPriority w:val="99"/>
    <w:unhideWhenUsed/>
    <w:rsid w:val="00592C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2CC6"/>
  </w:style>
  <w:style w:type="table" w:styleId="Grilledutableau">
    <w:name w:val="Table Grid"/>
    <w:basedOn w:val="TableauNormal"/>
    <w:uiPriority w:val="39"/>
    <w:rsid w:val="00592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lgre">
    <w:name w:val="Subtle Emphasis"/>
    <w:basedOn w:val="Policepardfaut"/>
    <w:uiPriority w:val="19"/>
    <w:qFormat/>
    <w:rsid w:val="00592CC6"/>
    <w:rPr>
      <w:i/>
      <w:iCs/>
      <w:color w:val="404040" w:themeColor="text1" w:themeTint="BF"/>
    </w:rPr>
  </w:style>
  <w:style w:type="paragraph" w:styleId="En-ttedetabledesmatires">
    <w:name w:val="TOC Heading"/>
    <w:basedOn w:val="Titre1"/>
    <w:next w:val="Normal"/>
    <w:uiPriority w:val="39"/>
    <w:unhideWhenUsed/>
    <w:qFormat/>
    <w:rsid w:val="00EA380E"/>
    <w:pPr>
      <w:outlineLvl w:val="9"/>
    </w:pPr>
    <w:rPr>
      <w:lang w:eastAsia="fr-BE"/>
    </w:rPr>
  </w:style>
  <w:style w:type="paragraph" w:styleId="TM1">
    <w:name w:val="toc 1"/>
    <w:basedOn w:val="Normal"/>
    <w:next w:val="Normal"/>
    <w:autoRedefine/>
    <w:uiPriority w:val="39"/>
    <w:unhideWhenUsed/>
    <w:rsid w:val="00EA380E"/>
    <w:pPr>
      <w:spacing w:after="100"/>
    </w:pPr>
  </w:style>
  <w:style w:type="character" w:styleId="Lienhypertexte">
    <w:name w:val="Hyperlink"/>
    <w:basedOn w:val="Policepardfaut"/>
    <w:uiPriority w:val="99"/>
    <w:unhideWhenUsed/>
    <w:rsid w:val="00EA380E"/>
    <w:rPr>
      <w:color w:val="E98052" w:themeColor="hyperlink"/>
      <w:u w:val="single"/>
    </w:rPr>
  </w:style>
  <w:style w:type="paragraph" w:styleId="Citationintense">
    <w:name w:val="Intense Quote"/>
    <w:basedOn w:val="Normal"/>
    <w:next w:val="Normal"/>
    <w:link w:val="CitationintenseCar"/>
    <w:uiPriority w:val="30"/>
    <w:qFormat/>
    <w:rsid w:val="003116F5"/>
    <w:pPr>
      <w:pBdr>
        <w:top w:val="single" w:sz="4" w:space="10" w:color="BC451B" w:themeColor="accent1"/>
        <w:bottom w:val="single" w:sz="4" w:space="10" w:color="BC451B" w:themeColor="accent1"/>
      </w:pBdr>
      <w:spacing w:before="360" w:after="360"/>
      <w:ind w:left="864" w:right="864"/>
      <w:jc w:val="center"/>
    </w:pPr>
    <w:rPr>
      <w:i/>
      <w:iCs/>
      <w:color w:val="BC451B" w:themeColor="accent1"/>
    </w:rPr>
  </w:style>
  <w:style w:type="character" w:customStyle="1" w:styleId="CitationintenseCar">
    <w:name w:val="Citation intense Car"/>
    <w:basedOn w:val="Policepardfaut"/>
    <w:link w:val="Citationintense"/>
    <w:uiPriority w:val="30"/>
    <w:rsid w:val="003116F5"/>
    <w:rPr>
      <w:i/>
      <w:iCs/>
      <w:color w:val="BC451B" w:themeColor="accent1"/>
    </w:rPr>
  </w:style>
  <w:style w:type="character" w:styleId="Accentuationintense">
    <w:name w:val="Intense Emphasis"/>
    <w:basedOn w:val="Policepardfaut"/>
    <w:uiPriority w:val="21"/>
    <w:qFormat/>
    <w:rsid w:val="00186E93"/>
    <w:rPr>
      <w:i/>
      <w:iCs/>
      <w:color w:val="BC451B"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jpe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rdoise">
  <a:themeElements>
    <a:clrScheme name="Ardois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EDB78-2737-45CB-903E-A14201EF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18</Pages>
  <Words>1362</Words>
  <Characters>7494</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DELVAUX Jerôme</dc:creator>
  <cp:keywords/>
  <dc:description/>
  <cp:lastModifiedBy>DELVAUX Jerôme</cp:lastModifiedBy>
  <cp:revision>69</cp:revision>
  <dcterms:created xsi:type="dcterms:W3CDTF">2020-04-04T17:17:00Z</dcterms:created>
  <dcterms:modified xsi:type="dcterms:W3CDTF">2020-05-06T12:27:00Z</dcterms:modified>
</cp:coreProperties>
</file>