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8496" w14:textId="77777777" w:rsidR="004211A1" w:rsidRPr="006D5819" w:rsidRDefault="008A2C49">
      <w:pPr>
        <w:rPr>
          <w:b/>
          <w:sz w:val="28"/>
          <w:szCs w:val="28"/>
        </w:rPr>
      </w:pPr>
      <w:r w:rsidRPr="006D5819">
        <w:rPr>
          <w:b/>
          <w:sz w:val="28"/>
          <w:szCs w:val="28"/>
        </w:rPr>
        <w:t xml:space="preserve">Ontwikkelopdracht </w:t>
      </w:r>
      <w:r w:rsidR="00AE12BC" w:rsidRPr="006D5819">
        <w:rPr>
          <w:b/>
          <w:sz w:val="28"/>
          <w:szCs w:val="28"/>
        </w:rPr>
        <w:t>“</w:t>
      </w:r>
      <w:r w:rsidRPr="006D5819">
        <w:rPr>
          <w:b/>
          <w:sz w:val="28"/>
          <w:szCs w:val="28"/>
        </w:rPr>
        <w:t>Werkbonnen Informatie System (WIS)</w:t>
      </w:r>
      <w:r w:rsidR="00AE12BC" w:rsidRPr="006D5819">
        <w:rPr>
          <w:b/>
          <w:sz w:val="28"/>
          <w:szCs w:val="28"/>
        </w:rPr>
        <w:t>”</w:t>
      </w:r>
      <w:r w:rsidRPr="006D5819">
        <w:rPr>
          <w:b/>
          <w:sz w:val="28"/>
          <w:szCs w:val="28"/>
        </w:rPr>
        <w:tab/>
      </w:r>
    </w:p>
    <w:p w14:paraId="371A6ED8" w14:textId="77777777" w:rsidR="008A2C49" w:rsidRPr="00AE12BC" w:rsidRDefault="008A2C49">
      <w:pPr>
        <w:rPr>
          <w:sz w:val="20"/>
          <w:szCs w:val="20"/>
        </w:rPr>
      </w:pPr>
      <w:r w:rsidRPr="00AE12BC">
        <w:rPr>
          <w:sz w:val="20"/>
          <w:szCs w:val="20"/>
        </w:rPr>
        <w:t>Geachte medewerker CYOS,</w:t>
      </w:r>
    </w:p>
    <w:p w14:paraId="0C1B3415" w14:textId="77777777" w:rsidR="003F7AE5" w:rsidRPr="00AE12BC" w:rsidRDefault="008A2C49">
      <w:pPr>
        <w:rPr>
          <w:sz w:val="20"/>
          <w:szCs w:val="20"/>
        </w:rPr>
      </w:pPr>
      <w:r w:rsidRPr="00AE12BC">
        <w:rPr>
          <w:sz w:val="20"/>
          <w:szCs w:val="20"/>
        </w:rPr>
        <w:t>Onlangs hebben we gesproken over het ontwikkelen van een geautomatiseerd systeem voor het uitdraaien van werkbonnen. Afgelopen weken ben je bezig geweest de processen in kaart te brengen</w:t>
      </w:r>
      <w:r w:rsidR="003F7AE5" w:rsidRPr="00AE12BC">
        <w:rPr>
          <w:sz w:val="20"/>
          <w:szCs w:val="20"/>
        </w:rPr>
        <w:t>. Dit hebben wij als Management Team (MT) bekeken</w:t>
      </w:r>
      <w:r w:rsidR="006D5819">
        <w:rPr>
          <w:sz w:val="20"/>
          <w:szCs w:val="20"/>
        </w:rPr>
        <w:t xml:space="preserve"> en besproken</w:t>
      </w:r>
      <w:r w:rsidR="003F7AE5" w:rsidRPr="00AE12BC">
        <w:rPr>
          <w:sz w:val="20"/>
          <w:szCs w:val="20"/>
        </w:rPr>
        <w:t>. Goed werk! Dank daarvoor!</w:t>
      </w:r>
    </w:p>
    <w:p w14:paraId="0AA9B46B" w14:textId="77777777" w:rsidR="008A2C49" w:rsidRPr="00AE12BC" w:rsidRDefault="003F7AE5">
      <w:pPr>
        <w:rPr>
          <w:sz w:val="20"/>
          <w:szCs w:val="20"/>
        </w:rPr>
      </w:pPr>
      <w:r w:rsidRPr="00AE12BC">
        <w:rPr>
          <w:sz w:val="20"/>
          <w:szCs w:val="20"/>
        </w:rPr>
        <w:t>We hebben het op punten aangepast. Hieronder vind je</w:t>
      </w:r>
      <w:r w:rsidR="00AE12BC" w:rsidRPr="00AE12BC">
        <w:rPr>
          <w:sz w:val="20"/>
          <w:szCs w:val="20"/>
        </w:rPr>
        <w:t xml:space="preserve"> het uiteindelijke ontwerp cq. b</w:t>
      </w:r>
      <w:r w:rsidRPr="00AE12BC">
        <w:rPr>
          <w:sz w:val="20"/>
          <w:szCs w:val="20"/>
        </w:rPr>
        <w:t>eschrijving hoe wij graag de applicatie zouden willen laten ontwikkelen.</w:t>
      </w:r>
    </w:p>
    <w:p w14:paraId="2B7B157C" w14:textId="77777777" w:rsidR="003F7AE5" w:rsidRPr="00AE12BC" w:rsidRDefault="003F7AE5">
      <w:pPr>
        <w:pBdr>
          <w:bottom w:val="single" w:sz="6" w:space="1" w:color="auto"/>
        </w:pBdr>
        <w:rPr>
          <w:sz w:val="20"/>
          <w:szCs w:val="20"/>
        </w:rPr>
      </w:pPr>
      <w:r w:rsidRPr="00AE12BC">
        <w:rPr>
          <w:sz w:val="20"/>
          <w:szCs w:val="20"/>
        </w:rPr>
        <w:t>We hebben het in 2 delen gesplitst. Succes ermee!</w:t>
      </w:r>
    </w:p>
    <w:p w14:paraId="2BF3FAC2" w14:textId="77777777" w:rsidR="00703F7A" w:rsidRPr="00703F7A" w:rsidRDefault="00703F7A">
      <w:pPr>
        <w:rPr>
          <w:b/>
          <w:sz w:val="20"/>
          <w:szCs w:val="20"/>
        </w:rPr>
      </w:pPr>
      <w:r w:rsidRPr="00703F7A">
        <w:rPr>
          <w:b/>
          <w:sz w:val="20"/>
          <w:szCs w:val="20"/>
        </w:rPr>
        <w:t>Deel 1</w:t>
      </w:r>
    </w:p>
    <w:p w14:paraId="49E7AD9B" w14:textId="41FF6336" w:rsidR="003F7AE5" w:rsidRPr="00703F7A" w:rsidRDefault="00703F7A">
      <w:pPr>
        <w:rPr>
          <w:b/>
          <w:sz w:val="20"/>
          <w:szCs w:val="20"/>
          <w:u w:val="single"/>
        </w:rPr>
      </w:pPr>
      <w:r w:rsidRPr="00703F7A">
        <w:rPr>
          <w:b/>
          <w:sz w:val="20"/>
          <w:szCs w:val="20"/>
          <w:u w:val="single"/>
        </w:rPr>
        <w:t xml:space="preserve">Deze opdracht moet uiterlijk </w:t>
      </w:r>
      <w:r w:rsidR="007E1034">
        <w:rPr>
          <w:b/>
          <w:sz w:val="20"/>
          <w:szCs w:val="20"/>
          <w:u w:val="single"/>
        </w:rPr>
        <w:t xml:space="preserve">de eerste </w:t>
      </w:r>
      <w:r w:rsidR="00A3435D">
        <w:rPr>
          <w:b/>
          <w:sz w:val="20"/>
          <w:szCs w:val="20"/>
          <w:u w:val="single"/>
        </w:rPr>
        <w:t>les</w:t>
      </w:r>
      <w:r w:rsidR="007E1034">
        <w:rPr>
          <w:b/>
          <w:sz w:val="20"/>
          <w:szCs w:val="20"/>
          <w:u w:val="single"/>
        </w:rPr>
        <w:t>week van</w:t>
      </w:r>
      <w:r w:rsidRPr="00703F7A">
        <w:rPr>
          <w:b/>
          <w:sz w:val="20"/>
          <w:szCs w:val="20"/>
          <w:u w:val="single"/>
        </w:rPr>
        <w:t xml:space="preserve"> </w:t>
      </w:r>
      <w:r w:rsidR="00A3435D">
        <w:rPr>
          <w:b/>
          <w:sz w:val="20"/>
          <w:szCs w:val="20"/>
          <w:u w:val="single"/>
        </w:rPr>
        <w:t xml:space="preserve">2020 </w:t>
      </w:r>
      <w:r w:rsidRPr="00703F7A">
        <w:rPr>
          <w:b/>
          <w:sz w:val="20"/>
          <w:szCs w:val="20"/>
          <w:u w:val="single"/>
        </w:rPr>
        <w:t>opgeleverd zijn!</w:t>
      </w:r>
      <w:r w:rsidR="006D5819">
        <w:rPr>
          <w:b/>
          <w:sz w:val="20"/>
          <w:szCs w:val="20"/>
          <w:u w:val="single"/>
        </w:rPr>
        <w:t xml:space="preserve"> Maak tijdig een  afspraak</w:t>
      </w:r>
    </w:p>
    <w:p w14:paraId="57FBF7F0" w14:textId="77777777" w:rsidR="003F7AE5" w:rsidRPr="00AE12BC" w:rsidRDefault="003F7AE5">
      <w:pPr>
        <w:rPr>
          <w:sz w:val="20"/>
          <w:szCs w:val="20"/>
        </w:rPr>
      </w:pPr>
      <w:r w:rsidRPr="00AE12BC">
        <w:rPr>
          <w:sz w:val="20"/>
          <w:szCs w:val="20"/>
        </w:rPr>
        <w:t>Een webapplicatie voor het verwerken van werkbonnen.</w:t>
      </w:r>
    </w:p>
    <w:p w14:paraId="786389DA" w14:textId="77777777" w:rsidR="003F7AE5" w:rsidRPr="00847DA8" w:rsidRDefault="003F7AE5" w:rsidP="003F7AE5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847DA8">
        <w:rPr>
          <w:sz w:val="20"/>
          <w:szCs w:val="20"/>
          <w:highlight w:val="yellow"/>
        </w:rPr>
        <w:t>Gebruik alle vereisten</w:t>
      </w:r>
      <w:r w:rsidR="00AE12BC" w:rsidRPr="00847DA8">
        <w:rPr>
          <w:sz w:val="20"/>
          <w:szCs w:val="20"/>
          <w:highlight w:val="yellow"/>
        </w:rPr>
        <w:t xml:space="preserve"> onderdelen</w:t>
      </w:r>
      <w:r w:rsidRPr="00847DA8">
        <w:rPr>
          <w:sz w:val="20"/>
          <w:szCs w:val="20"/>
          <w:highlight w:val="yellow"/>
        </w:rPr>
        <w:t xml:space="preserve"> voor HTML en CSS</w:t>
      </w:r>
      <w:r w:rsidR="00AE12BC" w:rsidRPr="00847DA8">
        <w:rPr>
          <w:sz w:val="20"/>
          <w:szCs w:val="20"/>
          <w:highlight w:val="yellow"/>
        </w:rPr>
        <w:t xml:space="preserve"> </w:t>
      </w:r>
      <w:r w:rsidR="006D5819" w:rsidRPr="00847DA8">
        <w:rPr>
          <w:sz w:val="20"/>
          <w:szCs w:val="20"/>
          <w:highlight w:val="yellow"/>
        </w:rPr>
        <w:t>(!)</w:t>
      </w:r>
    </w:p>
    <w:p w14:paraId="1DAC5DF8" w14:textId="77777777" w:rsidR="003F7AE5" w:rsidRPr="00AE12BC" w:rsidRDefault="003F7AE5" w:rsidP="003F7A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E12BC">
        <w:rPr>
          <w:sz w:val="20"/>
          <w:szCs w:val="20"/>
        </w:rPr>
        <w:t>In te voeren gegevens:</w:t>
      </w:r>
    </w:p>
    <w:p w14:paraId="789DAA9D" w14:textId="77777777" w:rsidR="003F7AE5" w:rsidRPr="00847DA8" w:rsidRDefault="003F7AE5" w:rsidP="00AE12BC">
      <w:pPr>
        <w:pStyle w:val="ListParagraph"/>
        <w:numPr>
          <w:ilvl w:val="1"/>
          <w:numId w:val="1"/>
        </w:numPr>
        <w:rPr>
          <w:sz w:val="20"/>
          <w:szCs w:val="20"/>
          <w:highlight w:val="yellow"/>
        </w:rPr>
      </w:pPr>
      <w:r w:rsidRPr="00847DA8">
        <w:rPr>
          <w:sz w:val="20"/>
          <w:szCs w:val="20"/>
          <w:highlight w:val="yellow"/>
        </w:rPr>
        <w:t>Werkbonvolgnummer (Uit laten lezen van laatste nummer uit tekstbestand)</w:t>
      </w:r>
    </w:p>
    <w:p w14:paraId="53A739BA" w14:textId="77777777" w:rsidR="008A227A" w:rsidRPr="00847DA8" w:rsidRDefault="008A227A" w:rsidP="00AE12BC">
      <w:pPr>
        <w:pStyle w:val="ListParagraph"/>
        <w:numPr>
          <w:ilvl w:val="1"/>
          <w:numId w:val="1"/>
        </w:numPr>
        <w:rPr>
          <w:sz w:val="20"/>
          <w:szCs w:val="20"/>
          <w:highlight w:val="yellow"/>
        </w:rPr>
      </w:pPr>
      <w:r w:rsidRPr="00847DA8">
        <w:rPr>
          <w:sz w:val="20"/>
          <w:szCs w:val="20"/>
          <w:highlight w:val="yellow"/>
        </w:rPr>
        <w:t>Melddatum</w:t>
      </w:r>
      <w:r w:rsidR="00AE12BC" w:rsidRPr="00847DA8">
        <w:rPr>
          <w:sz w:val="20"/>
          <w:szCs w:val="20"/>
          <w:highlight w:val="yellow"/>
        </w:rPr>
        <w:t xml:space="preserve"> (automatisch bij aanmaken werkbon)</w:t>
      </w:r>
    </w:p>
    <w:p w14:paraId="515E759A" w14:textId="77777777" w:rsidR="003F7AE5" w:rsidRPr="00847DA8" w:rsidRDefault="003F7AE5" w:rsidP="00AE12BC">
      <w:pPr>
        <w:pStyle w:val="ListParagraph"/>
        <w:numPr>
          <w:ilvl w:val="1"/>
          <w:numId w:val="1"/>
        </w:numPr>
        <w:rPr>
          <w:sz w:val="20"/>
          <w:szCs w:val="20"/>
          <w:highlight w:val="yellow"/>
        </w:rPr>
      </w:pPr>
      <w:r w:rsidRPr="00847DA8">
        <w:rPr>
          <w:sz w:val="20"/>
          <w:szCs w:val="20"/>
          <w:highlight w:val="yellow"/>
        </w:rPr>
        <w:t xml:space="preserve">Klantgegevens: Naam, adres, postcode, woon plaats, </w:t>
      </w:r>
      <w:r w:rsidR="00607E59" w:rsidRPr="00847DA8">
        <w:rPr>
          <w:sz w:val="20"/>
          <w:szCs w:val="20"/>
          <w:highlight w:val="yellow"/>
        </w:rPr>
        <w:t>telefoonnummer</w:t>
      </w:r>
      <w:r w:rsidRPr="00847DA8">
        <w:rPr>
          <w:sz w:val="20"/>
          <w:szCs w:val="20"/>
          <w:highlight w:val="yellow"/>
        </w:rPr>
        <w:t>, emailadres</w:t>
      </w:r>
    </w:p>
    <w:p w14:paraId="2FD27767" w14:textId="77777777" w:rsidR="003F7AE5" w:rsidRPr="00847DA8" w:rsidRDefault="003F7AE5" w:rsidP="00AE12BC">
      <w:pPr>
        <w:pStyle w:val="ListParagraph"/>
        <w:numPr>
          <w:ilvl w:val="1"/>
          <w:numId w:val="1"/>
        </w:numPr>
        <w:rPr>
          <w:sz w:val="20"/>
          <w:szCs w:val="20"/>
          <w:highlight w:val="yellow"/>
        </w:rPr>
      </w:pPr>
      <w:r w:rsidRPr="00847DA8">
        <w:rPr>
          <w:sz w:val="20"/>
          <w:szCs w:val="20"/>
          <w:highlight w:val="yellow"/>
        </w:rPr>
        <w:t>Gedetailleerde omschrijving van klacht</w:t>
      </w:r>
    </w:p>
    <w:p w14:paraId="383B77D2" w14:textId="77777777" w:rsidR="003F7AE5" w:rsidRPr="00847DA8" w:rsidRDefault="003F7AE5" w:rsidP="00AE12BC">
      <w:pPr>
        <w:pStyle w:val="ListParagraph"/>
        <w:numPr>
          <w:ilvl w:val="1"/>
          <w:numId w:val="1"/>
        </w:numPr>
        <w:rPr>
          <w:sz w:val="20"/>
          <w:szCs w:val="20"/>
          <w:highlight w:val="yellow"/>
        </w:rPr>
      </w:pPr>
      <w:r w:rsidRPr="00847DA8">
        <w:rPr>
          <w:sz w:val="20"/>
          <w:szCs w:val="20"/>
          <w:highlight w:val="yellow"/>
        </w:rPr>
        <w:t>Koppelen van beschikbare systemengineers (lijst op scherm)</w:t>
      </w:r>
    </w:p>
    <w:p w14:paraId="5C707F1D" w14:textId="77777777" w:rsidR="003F7AE5" w:rsidRPr="008B3B5B" w:rsidRDefault="008A227A" w:rsidP="00AE12BC">
      <w:pPr>
        <w:pStyle w:val="ListParagraph"/>
        <w:numPr>
          <w:ilvl w:val="1"/>
          <w:numId w:val="1"/>
        </w:numPr>
        <w:rPr>
          <w:sz w:val="20"/>
          <w:szCs w:val="20"/>
          <w:highlight w:val="yellow"/>
        </w:rPr>
      </w:pPr>
      <w:r w:rsidRPr="008B3B5B">
        <w:rPr>
          <w:sz w:val="20"/>
          <w:szCs w:val="20"/>
          <w:highlight w:val="yellow"/>
        </w:rPr>
        <w:t>Aangeven van prioriteit (lijst)</w:t>
      </w:r>
    </w:p>
    <w:p w14:paraId="62C974D8" w14:textId="77777777" w:rsidR="008A227A" w:rsidRPr="008B3B5B" w:rsidRDefault="008A227A" w:rsidP="00AE12BC">
      <w:pPr>
        <w:pStyle w:val="ListParagraph"/>
        <w:numPr>
          <w:ilvl w:val="2"/>
          <w:numId w:val="1"/>
        </w:numPr>
        <w:rPr>
          <w:sz w:val="20"/>
          <w:szCs w:val="20"/>
          <w:highlight w:val="yellow"/>
        </w:rPr>
      </w:pPr>
      <w:r w:rsidRPr="008B3B5B">
        <w:rPr>
          <w:sz w:val="20"/>
          <w:szCs w:val="20"/>
          <w:highlight w:val="yellow"/>
        </w:rPr>
        <w:t>Hoog (kan niet werken)</w:t>
      </w:r>
    </w:p>
    <w:p w14:paraId="65945F3A" w14:textId="77777777" w:rsidR="008A227A" w:rsidRPr="008B3B5B" w:rsidRDefault="008A227A" w:rsidP="00AE12BC">
      <w:pPr>
        <w:pStyle w:val="ListParagraph"/>
        <w:numPr>
          <w:ilvl w:val="2"/>
          <w:numId w:val="1"/>
        </w:numPr>
        <w:rPr>
          <w:sz w:val="20"/>
          <w:szCs w:val="20"/>
          <w:highlight w:val="yellow"/>
        </w:rPr>
      </w:pPr>
      <w:r w:rsidRPr="008B3B5B">
        <w:rPr>
          <w:sz w:val="20"/>
          <w:szCs w:val="20"/>
          <w:highlight w:val="yellow"/>
        </w:rPr>
        <w:t>Midden (Kan beperkt werken)</w:t>
      </w:r>
    </w:p>
    <w:p w14:paraId="08162F55" w14:textId="77777777" w:rsidR="008A227A" w:rsidRPr="008B3B5B" w:rsidRDefault="008A227A" w:rsidP="00AE12BC">
      <w:pPr>
        <w:pStyle w:val="ListParagraph"/>
        <w:numPr>
          <w:ilvl w:val="2"/>
          <w:numId w:val="1"/>
        </w:numPr>
        <w:rPr>
          <w:sz w:val="20"/>
          <w:szCs w:val="20"/>
          <w:highlight w:val="yellow"/>
        </w:rPr>
      </w:pPr>
      <w:r w:rsidRPr="008B3B5B">
        <w:rPr>
          <w:sz w:val="20"/>
          <w:szCs w:val="20"/>
          <w:highlight w:val="yellow"/>
        </w:rPr>
        <w:t>Laag (Kan wel verder</w:t>
      </w:r>
      <w:r w:rsidR="00AE12BC" w:rsidRPr="008B3B5B">
        <w:rPr>
          <w:sz w:val="20"/>
          <w:szCs w:val="20"/>
          <w:highlight w:val="yellow"/>
        </w:rPr>
        <w:t xml:space="preserve"> </w:t>
      </w:r>
      <w:r w:rsidRPr="008B3B5B">
        <w:rPr>
          <w:sz w:val="20"/>
          <w:szCs w:val="20"/>
          <w:highlight w:val="yellow"/>
        </w:rPr>
        <w:t>werken</w:t>
      </w:r>
      <w:r w:rsidR="00AE12BC" w:rsidRPr="008B3B5B">
        <w:rPr>
          <w:sz w:val="20"/>
          <w:szCs w:val="20"/>
          <w:highlight w:val="yellow"/>
        </w:rPr>
        <w:t>)</w:t>
      </w:r>
    </w:p>
    <w:p w14:paraId="56227BA3" w14:textId="77777777" w:rsidR="008A227A" w:rsidRPr="00102C55" w:rsidRDefault="008A227A" w:rsidP="003F7AE5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102C55">
        <w:rPr>
          <w:sz w:val="20"/>
          <w:szCs w:val="20"/>
          <w:highlight w:val="yellow"/>
        </w:rPr>
        <w:t>Datum invoeren</w:t>
      </w:r>
      <w:r w:rsidR="00AE12BC" w:rsidRPr="00102C55">
        <w:rPr>
          <w:sz w:val="20"/>
          <w:szCs w:val="20"/>
          <w:highlight w:val="yellow"/>
        </w:rPr>
        <w:t xml:space="preserve"> (via keuzemenu)</w:t>
      </w:r>
      <w:r w:rsidRPr="00102C55">
        <w:rPr>
          <w:sz w:val="20"/>
          <w:szCs w:val="20"/>
          <w:highlight w:val="yellow"/>
        </w:rPr>
        <w:t xml:space="preserve"> wanneer een bezoek aan huis gewenst is</w:t>
      </w:r>
    </w:p>
    <w:p w14:paraId="03EDF90E" w14:textId="77777777" w:rsidR="008A227A" w:rsidRPr="00BC6683" w:rsidRDefault="008A227A" w:rsidP="003F7AE5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BC6683">
        <w:rPr>
          <w:sz w:val="20"/>
          <w:szCs w:val="20"/>
          <w:highlight w:val="yellow"/>
        </w:rPr>
        <w:t>Aanvinkmogelijkheid van tijdstippen (meerdere mogelijkheden)</w:t>
      </w:r>
    </w:p>
    <w:p w14:paraId="5B784395" w14:textId="77777777" w:rsidR="008A227A" w:rsidRPr="00BC6683" w:rsidRDefault="008A227A" w:rsidP="008A227A">
      <w:pPr>
        <w:pStyle w:val="ListParagraph"/>
        <w:numPr>
          <w:ilvl w:val="1"/>
          <w:numId w:val="1"/>
        </w:numPr>
        <w:rPr>
          <w:sz w:val="20"/>
          <w:szCs w:val="20"/>
          <w:highlight w:val="yellow"/>
        </w:rPr>
      </w:pPr>
      <w:r w:rsidRPr="00BC6683">
        <w:rPr>
          <w:sz w:val="20"/>
          <w:szCs w:val="20"/>
          <w:highlight w:val="yellow"/>
        </w:rPr>
        <w:t>8:00-12:00</w:t>
      </w:r>
    </w:p>
    <w:p w14:paraId="2FC59F7E" w14:textId="77777777" w:rsidR="008A227A" w:rsidRPr="00BC6683" w:rsidRDefault="008A227A" w:rsidP="008A227A">
      <w:pPr>
        <w:pStyle w:val="ListParagraph"/>
        <w:numPr>
          <w:ilvl w:val="1"/>
          <w:numId w:val="1"/>
        </w:numPr>
        <w:rPr>
          <w:sz w:val="20"/>
          <w:szCs w:val="20"/>
          <w:highlight w:val="yellow"/>
        </w:rPr>
      </w:pPr>
      <w:r w:rsidRPr="00BC6683">
        <w:rPr>
          <w:sz w:val="20"/>
          <w:szCs w:val="20"/>
          <w:highlight w:val="yellow"/>
        </w:rPr>
        <w:t>12:00-18:00</w:t>
      </w:r>
    </w:p>
    <w:p w14:paraId="4B8481FC" w14:textId="77777777" w:rsidR="008A227A" w:rsidRPr="00BC6683" w:rsidRDefault="008A227A" w:rsidP="008A227A">
      <w:pPr>
        <w:pStyle w:val="ListParagraph"/>
        <w:numPr>
          <w:ilvl w:val="1"/>
          <w:numId w:val="1"/>
        </w:numPr>
        <w:rPr>
          <w:sz w:val="20"/>
          <w:szCs w:val="20"/>
          <w:highlight w:val="yellow"/>
        </w:rPr>
      </w:pPr>
      <w:r w:rsidRPr="00BC6683">
        <w:rPr>
          <w:sz w:val="20"/>
          <w:szCs w:val="20"/>
          <w:highlight w:val="yellow"/>
        </w:rPr>
        <w:t>18:00-21:00</w:t>
      </w:r>
    </w:p>
    <w:p w14:paraId="357B78E3" w14:textId="10C46A17" w:rsidR="003F7AE5" w:rsidRPr="0040743E" w:rsidRDefault="00607E59" w:rsidP="003F7AE5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40743E">
        <w:rPr>
          <w:sz w:val="20"/>
          <w:szCs w:val="20"/>
          <w:highlight w:val="yellow"/>
        </w:rPr>
        <w:t xml:space="preserve">Een berekening van de geschatte kosten. Starttarief is </w:t>
      </w:r>
      <w:r w:rsidR="00703F7A" w:rsidRPr="0040743E">
        <w:rPr>
          <w:sz w:val="20"/>
          <w:szCs w:val="20"/>
          <w:highlight w:val="yellow"/>
        </w:rPr>
        <w:t>20</w:t>
      </w:r>
      <w:r w:rsidRPr="0040743E">
        <w:rPr>
          <w:sz w:val="20"/>
          <w:szCs w:val="20"/>
          <w:highlight w:val="yellow"/>
        </w:rPr>
        <w:t>,00</w:t>
      </w:r>
      <w:r w:rsidR="00444861" w:rsidRPr="0040743E">
        <w:rPr>
          <w:sz w:val="20"/>
          <w:szCs w:val="20"/>
          <w:highlight w:val="yellow"/>
        </w:rPr>
        <w:t>. Als me</w:t>
      </w:r>
      <w:r w:rsidR="00445518" w:rsidRPr="0040743E">
        <w:rPr>
          <w:sz w:val="20"/>
          <w:szCs w:val="20"/>
          <w:highlight w:val="yellow"/>
        </w:rPr>
        <w:t>n</w:t>
      </w:r>
      <w:r w:rsidR="00444861" w:rsidRPr="0040743E">
        <w:rPr>
          <w:sz w:val="20"/>
          <w:szCs w:val="20"/>
          <w:highlight w:val="yellow"/>
        </w:rPr>
        <w:t xml:space="preserve"> kiest voor een bezoek overdag, is het tarief </w:t>
      </w:r>
      <w:r w:rsidR="00703F7A" w:rsidRPr="0040743E">
        <w:rPr>
          <w:sz w:val="20"/>
          <w:szCs w:val="20"/>
          <w:highlight w:val="yellow"/>
        </w:rPr>
        <w:t>15</w:t>
      </w:r>
      <w:r w:rsidR="00444861" w:rsidRPr="0040743E">
        <w:rPr>
          <w:sz w:val="20"/>
          <w:szCs w:val="20"/>
          <w:highlight w:val="yellow"/>
        </w:rPr>
        <w:t xml:space="preserve">,00 per dagdeel. Is het een avondbezoek, dan kost dit </w:t>
      </w:r>
      <w:r w:rsidR="00703F7A" w:rsidRPr="0040743E">
        <w:rPr>
          <w:sz w:val="20"/>
          <w:szCs w:val="20"/>
          <w:highlight w:val="yellow"/>
        </w:rPr>
        <w:t>22,75</w:t>
      </w:r>
      <w:r w:rsidR="00444861" w:rsidRPr="0040743E">
        <w:rPr>
          <w:sz w:val="20"/>
          <w:szCs w:val="20"/>
          <w:highlight w:val="yellow"/>
        </w:rPr>
        <w:t>.</w:t>
      </w:r>
    </w:p>
    <w:p w14:paraId="5CD97C39" w14:textId="77777777" w:rsidR="00F93559" w:rsidRPr="0040743E" w:rsidRDefault="00F93559" w:rsidP="003F7AE5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40743E">
        <w:rPr>
          <w:sz w:val="20"/>
          <w:szCs w:val="20"/>
          <w:highlight w:val="yellow"/>
        </w:rPr>
        <w:t xml:space="preserve">Een berekening van </w:t>
      </w:r>
      <w:r w:rsidR="006D5819" w:rsidRPr="0040743E">
        <w:rPr>
          <w:sz w:val="20"/>
          <w:szCs w:val="20"/>
          <w:highlight w:val="yellow"/>
        </w:rPr>
        <w:t>de</w:t>
      </w:r>
      <w:r w:rsidRPr="0040743E">
        <w:rPr>
          <w:sz w:val="20"/>
          <w:szCs w:val="20"/>
          <w:highlight w:val="yellow"/>
        </w:rPr>
        <w:t xml:space="preserve"> daar aantal gewerkte uren</w:t>
      </w:r>
      <w:r w:rsidR="006D5819" w:rsidRPr="0040743E">
        <w:rPr>
          <w:sz w:val="20"/>
          <w:szCs w:val="20"/>
          <w:highlight w:val="yellow"/>
        </w:rPr>
        <w:t xml:space="preserve"> (schatting)</w:t>
      </w:r>
      <w:r w:rsidRPr="0040743E">
        <w:rPr>
          <w:sz w:val="20"/>
          <w:szCs w:val="20"/>
          <w:highlight w:val="yellow"/>
        </w:rPr>
        <w:t xml:space="preserve">. Ook al is </w:t>
      </w:r>
      <w:r w:rsidR="006D5819" w:rsidRPr="0040743E">
        <w:rPr>
          <w:sz w:val="20"/>
          <w:szCs w:val="20"/>
          <w:highlight w:val="yellow"/>
        </w:rPr>
        <w:t>er mogelijk nog niets gedaan (zie papieren werkbon).</w:t>
      </w:r>
    </w:p>
    <w:p w14:paraId="1E7F75CB" w14:textId="77777777" w:rsidR="00AE12BC" w:rsidRPr="00AE12BC" w:rsidRDefault="00AE12BC" w:rsidP="00AE12BC">
      <w:pPr>
        <w:pStyle w:val="ListParagraph"/>
        <w:rPr>
          <w:sz w:val="20"/>
          <w:szCs w:val="20"/>
        </w:rPr>
      </w:pPr>
    </w:p>
    <w:p w14:paraId="1AD6B37B" w14:textId="77777777" w:rsidR="00444861" w:rsidRPr="00AE12BC" w:rsidRDefault="00444861" w:rsidP="00AE12BC">
      <w:pPr>
        <w:rPr>
          <w:sz w:val="20"/>
          <w:szCs w:val="20"/>
        </w:rPr>
      </w:pPr>
      <w:r w:rsidRPr="009769BE">
        <w:rPr>
          <w:sz w:val="20"/>
          <w:szCs w:val="20"/>
          <w:highlight w:val="yellow"/>
        </w:rPr>
        <w:t>Op de werkbon komen alle gegevens</w:t>
      </w:r>
      <w:bookmarkStart w:id="0" w:name="_GoBack"/>
      <w:bookmarkEnd w:id="0"/>
      <w:r w:rsidRPr="009769BE">
        <w:rPr>
          <w:sz w:val="20"/>
          <w:szCs w:val="20"/>
          <w:highlight w:val="yellow"/>
        </w:rPr>
        <w:t xml:space="preserve"> te staan die ingevoerd zijn. Ook dient er een totaaloptelling van de geschatte kosten afgedrukt te worden.</w:t>
      </w:r>
    </w:p>
    <w:p w14:paraId="39B03B25" w14:textId="77777777" w:rsidR="00F93559" w:rsidRPr="00AE12BC" w:rsidRDefault="00F93559" w:rsidP="00AE12BC">
      <w:pPr>
        <w:rPr>
          <w:sz w:val="20"/>
          <w:szCs w:val="20"/>
        </w:rPr>
      </w:pPr>
      <w:r w:rsidRPr="00473589">
        <w:rPr>
          <w:sz w:val="20"/>
          <w:szCs w:val="20"/>
          <w:highlight w:val="yellow"/>
        </w:rPr>
        <w:t>Er moet een PDF afdruk gemaakt worden van de werkbon (zelf uitzoeken</w:t>
      </w:r>
      <w:r w:rsidR="006D5819" w:rsidRPr="00473589">
        <w:rPr>
          <w:sz w:val="20"/>
          <w:szCs w:val="20"/>
          <w:highlight w:val="yellow"/>
        </w:rPr>
        <w:t xml:space="preserve"> hoe dat in PHP werkt</w:t>
      </w:r>
      <w:r w:rsidRPr="00473589">
        <w:rPr>
          <w:sz w:val="20"/>
          <w:szCs w:val="20"/>
          <w:highlight w:val="yellow"/>
        </w:rPr>
        <w:t>)</w:t>
      </w:r>
    </w:p>
    <w:p w14:paraId="38D9BC87" w14:textId="77777777" w:rsidR="00F93559" w:rsidRDefault="00F93559" w:rsidP="00F93559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20"/>
          <w:szCs w:val="20"/>
        </w:rPr>
      </w:pPr>
      <w:r w:rsidRPr="00AE12BC">
        <w:rPr>
          <w:sz w:val="20"/>
          <w:szCs w:val="20"/>
        </w:rPr>
        <w:t>De papieren</w:t>
      </w:r>
      <w:r w:rsidR="00AE12BC" w:rsidRPr="00AE12BC">
        <w:rPr>
          <w:sz w:val="20"/>
          <w:szCs w:val="20"/>
        </w:rPr>
        <w:t xml:space="preserve"> </w:t>
      </w:r>
      <w:r w:rsidRPr="00AE12BC">
        <w:rPr>
          <w:sz w:val="20"/>
          <w:szCs w:val="20"/>
        </w:rPr>
        <w:t>werkbon is het uitgangspunt. Vul die gegevens aan met informatie zoals hierboven gegeven.</w:t>
      </w:r>
    </w:p>
    <w:p w14:paraId="142268D4" w14:textId="77777777" w:rsidR="006D5819" w:rsidRPr="006D5819" w:rsidRDefault="006D5819" w:rsidP="006D5819">
      <w:pPr>
        <w:rPr>
          <w:sz w:val="20"/>
          <w:szCs w:val="20"/>
        </w:rPr>
      </w:pPr>
      <w:r>
        <w:rPr>
          <w:sz w:val="20"/>
          <w:szCs w:val="20"/>
        </w:rPr>
        <w:t>Deel 2</w:t>
      </w:r>
    </w:p>
    <w:p w14:paraId="071C4212" w14:textId="54C94199" w:rsidR="006D5819" w:rsidRPr="006D5819" w:rsidRDefault="006D5819" w:rsidP="00AE12BC">
      <w:pPr>
        <w:rPr>
          <w:b/>
          <w:sz w:val="20"/>
          <w:szCs w:val="20"/>
          <w:u w:val="single"/>
        </w:rPr>
      </w:pPr>
      <w:r w:rsidRPr="006D5819">
        <w:rPr>
          <w:b/>
          <w:sz w:val="20"/>
          <w:szCs w:val="20"/>
          <w:u w:val="single"/>
        </w:rPr>
        <w:t xml:space="preserve">Opleveren </w:t>
      </w:r>
      <w:r w:rsidR="008A4BCA">
        <w:rPr>
          <w:b/>
          <w:sz w:val="20"/>
          <w:szCs w:val="20"/>
          <w:u w:val="single"/>
        </w:rPr>
        <w:t>toetsweek 2</w:t>
      </w:r>
      <w:r w:rsidR="000F3C47">
        <w:rPr>
          <w:b/>
          <w:sz w:val="20"/>
          <w:szCs w:val="20"/>
          <w:u w:val="single"/>
        </w:rPr>
        <w:t>,</w:t>
      </w:r>
      <w:r w:rsidR="008A4BCA">
        <w:rPr>
          <w:b/>
          <w:sz w:val="20"/>
          <w:szCs w:val="20"/>
          <w:u w:val="single"/>
        </w:rPr>
        <w:t xml:space="preserve"> </w:t>
      </w:r>
      <w:r w:rsidRPr="006D5819">
        <w:rPr>
          <w:b/>
          <w:sz w:val="20"/>
          <w:szCs w:val="20"/>
          <w:u w:val="single"/>
        </w:rPr>
        <w:t>Deze opdracht is voorwaardelijk voor de toegang tot de opleidingen APO/MD</w:t>
      </w:r>
    </w:p>
    <w:p w14:paraId="621F50BA" w14:textId="77777777" w:rsidR="006D5819" w:rsidRDefault="00AE12BC" w:rsidP="00AE12BC">
      <w:pPr>
        <w:rPr>
          <w:sz w:val="20"/>
          <w:szCs w:val="20"/>
        </w:rPr>
      </w:pPr>
      <w:r w:rsidRPr="00AE12BC">
        <w:rPr>
          <w:sz w:val="20"/>
          <w:szCs w:val="20"/>
        </w:rPr>
        <w:t xml:space="preserve">Facturatiesysteem. </w:t>
      </w:r>
    </w:p>
    <w:p w14:paraId="6668E581" w14:textId="0242892D" w:rsidR="00AE12BC" w:rsidRPr="00AE12BC" w:rsidRDefault="00AE12BC" w:rsidP="00AE12BC">
      <w:pPr>
        <w:rPr>
          <w:sz w:val="20"/>
          <w:szCs w:val="20"/>
        </w:rPr>
      </w:pPr>
      <w:r w:rsidRPr="00AE12BC">
        <w:rPr>
          <w:sz w:val="20"/>
          <w:szCs w:val="20"/>
        </w:rPr>
        <w:t>Informatie volgt tzt.</w:t>
      </w:r>
      <w:r w:rsidR="000F3C47">
        <w:rPr>
          <w:sz w:val="20"/>
          <w:szCs w:val="20"/>
        </w:rPr>
        <w:t xml:space="preserve"> </w:t>
      </w:r>
      <w:r w:rsidRPr="00AE12BC">
        <w:rPr>
          <w:sz w:val="20"/>
          <w:szCs w:val="20"/>
        </w:rPr>
        <w:t>Suc6!</w:t>
      </w:r>
    </w:p>
    <w:sectPr w:rsidR="00AE12BC" w:rsidRPr="00AE1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C21A8"/>
    <w:multiLevelType w:val="hybridMultilevel"/>
    <w:tmpl w:val="A37C5A3C"/>
    <w:lvl w:ilvl="0" w:tplc="72800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35703"/>
    <w:multiLevelType w:val="hybridMultilevel"/>
    <w:tmpl w:val="CFC685D6"/>
    <w:lvl w:ilvl="0" w:tplc="6FD84A3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49"/>
    <w:rsid w:val="00047D17"/>
    <w:rsid w:val="000F3C47"/>
    <w:rsid w:val="00102C55"/>
    <w:rsid w:val="00387648"/>
    <w:rsid w:val="003F7AE5"/>
    <w:rsid w:val="0040743E"/>
    <w:rsid w:val="004211A1"/>
    <w:rsid w:val="00444861"/>
    <w:rsid w:val="00445518"/>
    <w:rsid w:val="00473589"/>
    <w:rsid w:val="00607E59"/>
    <w:rsid w:val="006172D0"/>
    <w:rsid w:val="006D5819"/>
    <w:rsid w:val="00703F7A"/>
    <w:rsid w:val="007E1034"/>
    <w:rsid w:val="00847DA8"/>
    <w:rsid w:val="008A227A"/>
    <w:rsid w:val="008A2C49"/>
    <w:rsid w:val="008A4BCA"/>
    <w:rsid w:val="008B3B5B"/>
    <w:rsid w:val="009769BE"/>
    <w:rsid w:val="00A3435D"/>
    <w:rsid w:val="00AE12BC"/>
    <w:rsid w:val="00BC6683"/>
    <w:rsid w:val="00F9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64DA"/>
  <w15:chartTrackingRefBased/>
  <w15:docId w15:val="{623BCF04-93A8-4A9E-BB69-A8A08D77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30F9A0417A34EBBD8F4312C623264" ma:contentTypeVersion="2" ma:contentTypeDescription="Een nieuw document maken." ma:contentTypeScope="" ma:versionID="e2d58b1c483717c6b49919388d14c030">
  <xsd:schema xmlns:xsd="http://www.w3.org/2001/XMLSchema" xmlns:xs="http://www.w3.org/2001/XMLSchema" xmlns:p="http://schemas.microsoft.com/office/2006/metadata/properties" xmlns:ns2="fc7d7805-52b5-478c-bad7-5cad731e0763" targetNamespace="http://schemas.microsoft.com/office/2006/metadata/properties" ma:root="true" ma:fieldsID="37197fdef6552d5d299b2822e0618733" ns2:_="">
    <xsd:import namespace="fc7d7805-52b5-478c-bad7-5cad731e07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d7805-52b5-478c-bad7-5cad731e07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CCF45-559E-4FFE-9942-FD95DDEC4D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3F3E0E-AC1A-40A9-9876-B7BC3895B6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58FE1B-9F0D-4DC3-9314-2FE95A4E3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7d7805-52b5-478c-bad7-5cad731e07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de Leeuw</dc:creator>
  <cp:keywords/>
  <dc:description/>
  <cp:lastModifiedBy>jeroen faasse</cp:lastModifiedBy>
  <cp:revision>14</cp:revision>
  <dcterms:created xsi:type="dcterms:W3CDTF">2018-12-10T08:54:00Z</dcterms:created>
  <dcterms:modified xsi:type="dcterms:W3CDTF">2019-12-18T13:29:00Z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0x010100DE130F9A0417A34EBBD8F4312C623264</vt:lpwstr>
  </property>
</Properties>
</file>