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90C6" w14:textId="77777777" w:rsidR="0088300C" w:rsidRDefault="0088300C" w:rsidP="00ED0A99">
      <w:pPr>
        <w:contextualSpacing/>
      </w:pPr>
    </w:p>
    <w:p w14:paraId="1ADC2E3B" w14:textId="105FFB7C" w:rsidR="00937EB3" w:rsidRDefault="00ED0A99" w:rsidP="00ED0A99">
      <w:pPr>
        <w:pStyle w:val="ListParagraph"/>
        <w:numPr>
          <w:ilvl w:val="0"/>
          <w:numId w:val="1"/>
        </w:numPr>
      </w:pPr>
      <w:r>
        <w:t>Content-first webpage</w:t>
      </w:r>
    </w:p>
    <w:p w14:paraId="4558AE41" w14:textId="56417CB2" w:rsidR="00ED0A99" w:rsidRDefault="002830FD" w:rsidP="00ED0A99">
      <w:pPr>
        <w:pStyle w:val="ListParagraph"/>
        <w:numPr>
          <w:ilvl w:val="1"/>
          <w:numId w:val="1"/>
        </w:numPr>
      </w:pPr>
      <w:r>
        <w:t>Minimal styling</w:t>
      </w:r>
    </w:p>
    <w:p w14:paraId="29599E1F" w14:textId="2F781271" w:rsidR="002830FD" w:rsidRDefault="002830FD" w:rsidP="00ED0A99">
      <w:pPr>
        <w:pStyle w:val="ListParagraph"/>
        <w:numPr>
          <w:ilvl w:val="1"/>
          <w:numId w:val="1"/>
        </w:numPr>
      </w:pPr>
      <w:r>
        <w:t>Focus is on content/text</w:t>
      </w:r>
    </w:p>
    <w:p w14:paraId="187B2334" w14:textId="2B947B58" w:rsidR="002830FD" w:rsidRDefault="00507BFB" w:rsidP="00D467B5">
      <w:pPr>
        <w:pStyle w:val="ListParagraph"/>
        <w:numPr>
          <w:ilvl w:val="0"/>
          <w:numId w:val="1"/>
        </w:numPr>
      </w:pPr>
      <w:r>
        <w:t>Layout-first</w:t>
      </w:r>
    </w:p>
    <w:p w14:paraId="7A4C985C" w14:textId="1B6E6ED1" w:rsidR="00507BFB" w:rsidRDefault="00507BFB" w:rsidP="00507BFB">
      <w:pPr>
        <w:pStyle w:val="ListParagraph"/>
        <w:numPr>
          <w:ilvl w:val="1"/>
          <w:numId w:val="1"/>
        </w:numPr>
      </w:pPr>
      <w:r>
        <w:t>Focus on styling</w:t>
      </w:r>
    </w:p>
    <w:p w14:paraId="769E09A3" w14:textId="099E0183" w:rsidR="00507BFB" w:rsidRDefault="00507BFB" w:rsidP="00507BFB">
      <w:pPr>
        <w:pStyle w:val="ListParagraph"/>
        <w:numPr>
          <w:ilvl w:val="1"/>
          <w:numId w:val="1"/>
        </w:numPr>
      </w:pPr>
      <w:r>
        <w:t>Content comes last</w:t>
      </w:r>
      <w:r w:rsidR="003F49D7">
        <w:br/>
      </w:r>
    </w:p>
    <w:p w14:paraId="1966F51C" w14:textId="1A1B6968" w:rsidR="00507BFB" w:rsidRDefault="003F49D7" w:rsidP="003F49D7">
      <w:pPr>
        <w:pStyle w:val="Heading2"/>
      </w:pPr>
      <w:r>
        <w:t xml:space="preserve">3 </w:t>
      </w:r>
      <w:r w:rsidR="0014345F">
        <w:t>Points</w:t>
      </w:r>
    </w:p>
    <w:p w14:paraId="64E32885" w14:textId="1905A069" w:rsidR="002C0DB1" w:rsidRDefault="002C0DB1" w:rsidP="00C1278E">
      <w:pPr>
        <w:pStyle w:val="ListParagraph"/>
        <w:numPr>
          <w:ilvl w:val="0"/>
          <w:numId w:val="2"/>
        </w:numPr>
      </w:pPr>
      <w:r>
        <w:t>How a browser deals with one</w:t>
      </w:r>
      <w:r w:rsidR="0014345F">
        <w:t xml:space="preserve"> single</w:t>
      </w:r>
      <w:r>
        <w:t xml:space="preserve"> element</w:t>
      </w:r>
    </w:p>
    <w:p w14:paraId="6B726844" w14:textId="28A7753A" w:rsidR="002C0DB1" w:rsidRDefault="002C0DB1" w:rsidP="00C1278E">
      <w:pPr>
        <w:pStyle w:val="ListParagraph"/>
        <w:numPr>
          <w:ilvl w:val="1"/>
          <w:numId w:val="2"/>
        </w:numPr>
      </w:pPr>
      <w:r>
        <w:t>I.e. from one line of html to how it appears in the browser</w:t>
      </w:r>
    </w:p>
    <w:p w14:paraId="425611BC" w14:textId="0C127582" w:rsidR="0014345F" w:rsidRDefault="0014345F" w:rsidP="00C1278E">
      <w:pPr>
        <w:pStyle w:val="ListParagraph"/>
        <w:numPr>
          <w:ilvl w:val="0"/>
          <w:numId w:val="2"/>
        </w:numPr>
      </w:pPr>
      <w:r>
        <w:t>How the browser deals with elements relative to each other</w:t>
      </w:r>
    </w:p>
    <w:p w14:paraId="3B32B5EC" w14:textId="31870F8B" w:rsidR="00C1278E" w:rsidRDefault="0088300C" w:rsidP="00C1278E">
      <w:pPr>
        <w:pStyle w:val="ListParagraph"/>
        <w:numPr>
          <w:ilvl w:val="0"/>
          <w:numId w:val="2"/>
        </w:numPr>
      </w:pPr>
      <w:r>
        <w:t>Positioning outside of the frame of reference to the rest of the document</w:t>
      </w:r>
    </w:p>
    <w:p w14:paraId="256C03F7" w14:textId="26E5F7A4" w:rsidR="0088300C" w:rsidRDefault="00B237B6" w:rsidP="00B237B6">
      <w:pPr>
        <w:pStyle w:val="Heading2"/>
      </w:pPr>
      <w:r>
        <w:t xml:space="preserve">Tools </w:t>
      </w:r>
    </w:p>
    <w:p w14:paraId="5F5A07D2" w14:textId="369A030E" w:rsidR="00B237B6" w:rsidRDefault="000746C3" w:rsidP="000746C3">
      <w:pPr>
        <w:pStyle w:val="ListParagraph"/>
        <w:numPr>
          <w:ilvl w:val="0"/>
          <w:numId w:val="1"/>
        </w:numPr>
      </w:pPr>
      <w:r>
        <w:t>Right-click -&gt; view page source</w:t>
      </w:r>
    </w:p>
    <w:p w14:paraId="4D73F0D3" w14:textId="50EF2805" w:rsidR="000746C3" w:rsidRDefault="000746C3" w:rsidP="000746C3">
      <w:pPr>
        <w:pStyle w:val="ListParagraph"/>
        <w:numPr>
          <w:ilvl w:val="1"/>
          <w:numId w:val="1"/>
        </w:numPr>
      </w:pPr>
      <w:r>
        <w:t>Look at the html</w:t>
      </w:r>
      <w:r w:rsidR="00EF58F5">
        <w:t>, CSS and JavaScript</w:t>
      </w:r>
    </w:p>
    <w:p w14:paraId="01DF2C4D" w14:textId="5D91E469" w:rsidR="00EF58F5" w:rsidRDefault="00EF58F5" w:rsidP="00EF58F5">
      <w:pPr>
        <w:pStyle w:val="ListParagraph"/>
        <w:numPr>
          <w:ilvl w:val="0"/>
          <w:numId w:val="1"/>
        </w:numPr>
      </w:pPr>
      <w:r>
        <w:t>Right-click -&gt; inspect</w:t>
      </w:r>
    </w:p>
    <w:p w14:paraId="40F47DEA" w14:textId="4F7ACAFD" w:rsidR="00EF58F5" w:rsidRDefault="00BF3F25" w:rsidP="00EF58F5">
      <w:pPr>
        <w:pStyle w:val="ListParagraph"/>
        <w:numPr>
          <w:ilvl w:val="1"/>
          <w:numId w:val="1"/>
        </w:numPr>
      </w:pPr>
      <w:r>
        <w:t>Developer tools</w:t>
      </w:r>
    </w:p>
    <w:p w14:paraId="34CA31AA" w14:textId="68843631" w:rsidR="00E32AB3" w:rsidRDefault="00E32AB3" w:rsidP="00EF58F5">
      <w:pPr>
        <w:pStyle w:val="ListParagraph"/>
        <w:numPr>
          <w:ilvl w:val="1"/>
          <w:numId w:val="1"/>
        </w:numPr>
      </w:pPr>
      <w:r>
        <w:t>Top left corner (box with arrow)</w:t>
      </w:r>
    </w:p>
    <w:p w14:paraId="1750AEEF" w14:textId="1213E33A" w:rsidR="00452B50" w:rsidRDefault="00E32AB3" w:rsidP="00452B50">
      <w:pPr>
        <w:pStyle w:val="ListParagraph"/>
        <w:numPr>
          <w:ilvl w:val="2"/>
          <w:numId w:val="1"/>
        </w:numPr>
      </w:pPr>
      <w:r>
        <w:t>Allows you to hover over a particular element and see the specific html related to it</w:t>
      </w:r>
    </w:p>
    <w:p w14:paraId="48EB5646" w14:textId="19C7A162" w:rsidR="00541C2D" w:rsidRDefault="009B6C16" w:rsidP="00E32AB3">
      <w:pPr>
        <w:pStyle w:val="ListParagraph"/>
        <w:numPr>
          <w:ilvl w:val="2"/>
          <w:numId w:val="1"/>
        </w:numPr>
      </w:pPr>
      <w:r>
        <w:t xml:space="preserve">Selecting a particular </w:t>
      </w:r>
      <w:r w:rsidR="00C230B4">
        <w:t>element,</w:t>
      </w:r>
      <w:r>
        <w:t xml:space="preserve"> we can see the related </w:t>
      </w:r>
      <w:r w:rsidR="00FC7678">
        <w:t>CSS</w:t>
      </w:r>
      <w:r>
        <w:t xml:space="preserve"> in the bottom left box of dev tools</w:t>
      </w:r>
    </w:p>
    <w:p w14:paraId="0AB612C2" w14:textId="2000EA3C" w:rsidR="00FC7678" w:rsidRDefault="00FC7678" w:rsidP="00FC7678">
      <w:pPr>
        <w:pStyle w:val="ListParagraph"/>
        <w:numPr>
          <w:ilvl w:val="3"/>
          <w:numId w:val="1"/>
        </w:numPr>
      </w:pPr>
      <w:r>
        <w:t xml:space="preserve">Crossed out CSS means it has been overridden </w:t>
      </w:r>
    </w:p>
    <w:p w14:paraId="5E26C22F" w14:textId="464CF021" w:rsidR="00452B50" w:rsidRDefault="00452B50" w:rsidP="00FC7678">
      <w:pPr>
        <w:pStyle w:val="ListParagraph"/>
        <w:numPr>
          <w:ilvl w:val="3"/>
          <w:numId w:val="1"/>
        </w:numPr>
      </w:pPr>
      <w:r>
        <w:t xml:space="preserve">The colours seen when hovering correspond to </w:t>
      </w:r>
      <w:r w:rsidR="00A2055E">
        <w:t>box model components</w:t>
      </w:r>
    </w:p>
    <w:p w14:paraId="10A4F589" w14:textId="306B195E" w:rsidR="009D3BB5" w:rsidRDefault="009D3BB5" w:rsidP="00FC7678">
      <w:pPr>
        <w:pStyle w:val="ListParagraph"/>
        <w:numPr>
          <w:ilvl w:val="3"/>
          <w:numId w:val="1"/>
        </w:numPr>
      </w:pPr>
      <w:r>
        <w:t xml:space="preserve">Checkboxes </w:t>
      </w:r>
      <w:r w:rsidR="005B73AE">
        <w:t>turn the CSS on/off</w:t>
      </w:r>
    </w:p>
    <w:p w14:paraId="0A1D3AEC" w14:textId="6AAD3124" w:rsidR="007911F2" w:rsidRDefault="00372AD1" w:rsidP="00372AD1">
      <w:pPr>
        <w:pStyle w:val="Heading2"/>
      </w:pPr>
      <w:r>
        <w:t>The Box Model</w:t>
      </w:r>
    </w:p>
    <w:p w14:paraId="74DFBEAB" w14:textId="40E62653" w:rsidR="007911F2" w:rsidRDefault="00E16FA1" w:rsidP="007911F2">
      <w:pPr>
        <w:pStyle w:val="ListParagraph"/>
        <w:numPr>
          <w:ilvl w:val="0"/>
          <w:numId w:val="1"/>
        </w:numPr>
      </w:pPr>
      <w:r>
        <w:t>Components</w:t>
      </w:r>
    </w:p>
    <w:p w14:paraId="3CCB0530" w14:textId="71FAB205" w:rsidR="00E16FA1" w:rsidRDefault="00E16FA1" w:rsidP="00E16FA1">
      <w:pPr>
        <w:pStyle w:val="ListParagraph"/>
        <w:numPr>
          <w:ilvl w:val="1"/>
          <w:numId w:val="1"/>
        </w:numPr>
      </w:pPr>
      <w:r>
        <w:t>Width</w:t>
      </w:r>
    </w:p>
    <w:p w14:paraId="758660B1" w14:textId="10C3A5F2" w:rsidR="00E16FA1" w:rsidRDefault="00E16FA1" w:rsidP="00E16FA1">
      <w:pPr>
        <w:pStyle w:val="ListParagraph"/>
        <w:numPr>
          <w:ilvl w:val="1"/>
          <w:numId w:val="1"/>
        </w:numPr>
      </w:pPr>
      <w:r>
        <w:t>Height</w:t>
      </w:r>
    </w:p>
    <w:p w14:paraId="66825947" w14:textId="501E9DE1" w:rsidR="00E16FA1" w:rsidRDefault="00E16FA1" w:rsidP="00E16FA1">
      <w:pPr>
        <w:pStyle w:val="ListParagraph"/>
        <w:numPr>
          <w:ilvl w:val="1"/>
          <w:numId w:val="1"/>
        </w:numPr>
      </w:pPr>
      <w:r>
        <w:t>Border</w:t>
      </w:r>
    </w:p>
    <w:p w14:paraId="1F55E2D8" w14:textId="7C62B850" w:rsidR="00E16FA1" w:rsidRDefault="002424AC" w:rsidP="00E16FA1">
      <w:pPr>
        <w:pStyle w:val="ListParagraph"/>
        <w:numPr>
          <w:ilvl w:val="1"/>
          <w:numId w:val="1"/>
        </w:numPr>
      </w:pPr>
      <w:r>
        <w:t xml:space="preserve">Margin </w:t>
      </w:r>
    </w:p>
    <w:p w14:paraId="7245C7DA" w14:textId="0600A3C1" w:rsidR="002424AC" w:rsidRDefault="002424AC" w:rsidP="002424AC">
      <w:pPr>
        <w:pStyle w:val="ListParagraph"/>
        <w:numPr>
          <w:ilvl w:val="2"/>
          <w:numId w:val="1"/>
        </w:numPr>
      </w:pPr>
      <w:r>
        <w:t>White space outside of the element relative to the next element</w:t>
      </w:r>
    </w:p>
    <w:p w14:paraId="01B2932C" w14:textId="57D348BC" w:rsidR="002424AC" w:rsidRDefault="002424AC" w:rsidP="00E16FA1">
      <w:pPr>
        <w:pStyle w:val="ListParagraph"/>
        <w:numPr>
          <w:ilvl w:val="1"/>
          <w:numId w:val="1"/>
        </w:numPr>
      </w:pPr>
      <w:r>
        <w:t xml:space="preserve">Padding </w:t>
      </w:r>
    </w:p>
    <w:p w14:paraId="5F9A4477" w14:textId="35694129" w:rsidR="00161596" w:rsidRDefault="00B02C37" w:rsidP="00161596">
      <w:pPr>
        <w:pStyle w:val="ListParagraph"/>
        <w:numPr>
          <w:ilvl w:val="2"/>
          <w:numId w:val="1"/>
        </w:numPr>
      </w:pPr>
      <w:r>
        <w:t>The space between the HTML content and the inner edge of the border</w:t>
      </w:r>
    </w:p>
    <w:p w14:paraId="50A14F58" w14:textId="77777777" w:rsidR="00886A36" w:rsidRDefault="00886A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F5949E" w14:textId="0DF6D04A" w:rsidR="00B02C37" w:rsidRDefault="00F35FBD" w:rsidP="00F35FBD">
      <w:pPr>
        <w:pStyle w:val="Heading2"/>
      </w:pPr>
      <w:r>
        <w:lastRenderedPageBreak/>
        <w:t>Syntax</w:t>
      </w:r>
    </w:p>
    <w:p w14:paraId="00B2E3A6" w14:textId="60D6E875" w:rsidR="00F03405" w:rsidRDefault="00F03405" w:rsidP="00F35FBD">
      <w:pPr>
        <w:pStyle w:val="ListParagraph"/>
        <w:numPr>
          <w:ilvl w:val="0"/>
          <w:numId w:val="1"/>
        </w:numPr>
      </w:pPr>
      <w:r>
        <w:t>Border</w:t>
      </w:r>
    </w:p>
    <w:p w14:paraId="47C843DA" w14:textId="3387ED99" w:rsidR="00F35FBD" w:rsidRDefault="00F35FBD" w:rsidP="00F03405">
      <w:pPr>
        <w:pStyle w:val="ListParagraph"/>
        <w:numPr>
          <w:ilvl w:val="1"/>
          <w:numId w:val="1"/>
        </w:numPr>
      </w:pPr>
      <w:r>
        <w:t>When using shorthand</w:t>
      </w:r>
    </w:p>
    <w:p w14:paraId="4D2043CC" w14:textId="2FA0AD6B" w:rsidR="00F35FBD" w:rsidRDefault="00F35FBD" w:rsidP="00F03405">
      <w:pPr>
        <w:pStyle w:val="ListParagraph"/>
        <w:numPr>
          <w:ilvl w:val="2"/>
          <w:numId w:val="1"/>
        </w:numPr>
      </w:pPr>
      <w:r>
        <w:t>For border, the order of the properties doesn’t matter</w:t>
      </w:r>
    </w:p>
    <w:p w14:paraId="42299E57" w14:textId="278F5D5F" w:rsidR="00F03405" w:rsidRDefault="00F03405" w:rsidP="00F03405">
      <w:pPr>
        <w:pStyle w:val="ListParagraph"/>
        <w:numPr>
          <w:ilvl w:val="0"/>
          <w:numId w:val="1"/>
        </w:numPr>
      </w:pPr>
      <w:r>
        <w:t>Margin</w:t>
      </w:r>
    </w:p>
    <w:p w14:paraId="41FDD157" w14:textId="4BA181A1" w:rsidR="00F03405" w:rsidRDefault="00886A36" w:rsidP="00F03405">
      <w:pPr>
        <w:pStyle w:val="ListParagraph"/>
        <w:numPr>
          <w:ilvl w:val="1"/>
          <w:numId w:val="1"/>
        </w:numPr>
      </w:pPr>
      <w:r>
        <w:t>Shorthand</w:t>
      </w:r>
    </w:p>
    <w:p w14:paraId="51D45065" w14:textId="27954BC1" w:rsidR="00886A36" w:rsidRDefault="00ED2A8E" w:rsidP="00886A36">
      <w:pPr>
        <w:pStyle w:val="ListParagraph"/>
        <w:numPr>
          <w:ilvl w:val="2"/>
          <w:numId w:val="1"/>
        </w:numPr>
      </w:pPr>
      <w:r>
        <w:t>With two values for uniform top-bottom(first) and left-right(second)</w:t>
      </w:r>
    </w:p>
    <w:p w14:paraId="25880195" w14:textId="3B9F9C4D" w:rsidR="00ED2A8E" w:rsidRDefault="00ED2A8E" w:rsidP="00886A36">
      <w:pPr>
        <w:pStyle w:val="ListParagraph"/>
        <w:numPr>
          <w:ilvl w:val="2"/>
          <w:numId w:val="1"/>
        </w:numPr>
      </w:pPr>
      <w:r>
        <w:t>With four values</w:t>
      </w:r>
      <w:r w:rsidR="00456EDF">
        <w:t xml:space="preserve"> if differing – clockwise from top</w:t>
      </w:r>
    </w:p>
    <w:p w14:paraId="753C0AA4" w14:textId="72CF568B" w:rsidR="00B50897" w:rsidRDefault="00B50897" w:rsidP="00B50897">
      <w:pPr>
        <w:pStyle w:val="ListParagraph"/>
        <w:numPr>
          <w:ilvl w:val="0"/>
          <w:numId w:val="1"/>
        </w:numPr>
      </w:pPr>
      <w:r>
        <w:t>Padding</w:t>
      </w:r>
    </w:p>
    <w:p w14:paraId="1737F4BB" w14:textId="350D5EEC" w:rsidR="00B50897" w:rsidRDefault="00B50897" w:rsidP="00B50897">
      <w:pPr>
        <w:pStyle w:val="ListParagraph"/>
        <w:numPr>
          <w:ilvl w:val="1"/>
          <w:numId w:val="1"/>
        </w:numPr>
      </w:pPr>
      <w:r>
        <w:t>Shorthand same as margin</w:t>
      </w:r>
    </w:p>
    <w:p w14:paraId="5CFF557B" w14:textId="77777777" w:rsidR="00364F86" w:rsidRDefault="00364F86" w:rsidP="00364F86"/>
    <w:p w14:paraId="78AD8D29" w14:textId="67D02192" w:rsidR="00364F86" w:rsidRDefault="006125AA" w:rsidP="0055687C">
      <w:pPr>
        <w:pStyle w:val="Heading2"/>
      </w:pPr>
      <w:r>
        <w:t>Display</w:t>
      </w:r>
    </w:p>
    <w:p w14:paraId="3251E3BD" w14:textId="22CBDC5A" w:rsidR="006125AA" w:rsidRDefault="006125AA" w:rsidP="0055687C">
      <w:pPr>
        <w:pStyle w:val="ListParagraph"/>
        <w:numPr>
          <w:ilvl w:val="0"/>
          <w:numId w:val="1"/>
        </w:numPr>
      </w:pPr>
      <w:r>
        <w:t>Inline</w:t>
      </w:r>
    </w:p>
    <w:p w14:paraId="07D4CEAC" w14:textId="1E44D95F" w:rsidR="006125AA" w:rsidRDefault="006125AA" w:rsidP="0055687C">
      <w:pPr>
        <w:pStyle w:val="ListParagraph"/>
        <w:numPr>
          <w:ilvl w:val="1"/>
          <w:numId w:val="1"/>
        </w:numPr>
      </w:pPr>
      <w:r>
        <w:t>Can no longer control width and height</w:t>
      </w:r>
    </w:p>
    <w:p w14:paraId="5253D373" w14:textId="6F336B3B" w:rsidR="00B8424F" w:rsidRDefault="00B8424F" w:rsidP="0055687C">
      <w:pPr>
        <w:pStyle w:val="ListParagraph"/>
        <w:numPr>
          <w:ilvl w:val="1"/>
          <w:numId w:val="1"/>
        </w:numPr>
      </w:pPr>
      <w:r>
        <w:t xml:space="preserve">Browser is only concerned with </w:t>
      </w:r>
    </w:p>
    <w:p w14:paraId="7A2785F9" w14:textId="24A3B6DE" w:rsidR="001C6B8D" w:rsidRDefault="001C6B8D" w:rsidP="0055687C">
      <w:pPr>
        <w:pStyle w:val="ListParagraph"/>
        <w:numPr>
          <w:ilvl w:val="1"/>
          <w:numId w:val="1"/>
        </w:numPr>
      </w:pPr>
      <w:r>
        <w:t xml:space="preserve">Span is an inline equivalent to </w:t>
      </w:r>
      <w:r w:rsidR="004C4F3D">
        <w:t>div</w:t>
      </w:r>
      <w:r w:rsidR="002F40C4">
        <w:t xml:space="preserve"> (also a tag)</w:t>
      </w:r>
    </w:p>
    <w:p w14:paraId="13299EA9" w14:textId="1603415C" w:rsidR="004C4F3D" w:rsidRDefault="004C4F3D" w:rsidP="0055687C">
      <w:pPr>
        <w:pStyle w:val="ListParagraph"/>
        <w:numPr>
          <w:ilvl w:val="1"/>
          <w:numId w:val="1"/>
        </w:numPr>
      </w:pPr>
      <w:r>
        <w:t>Things like a link or a strong tag</w:t>
      </w:r>
    </w:p>
    <w:p w14:paraId="15EF1914" w14:textId="463C3E4C" w:rsidR="00C7223F" w:rsidRDefault="00C7223F" w:rsidP="0055687C">
      <w:pPr>
        <w:pStyle w:val="ListParagraph"/>
        <w:numPr>
          <w:ilvl w:val="0"/>
          <w:numId w:val="1"/>
        </w:numPr>
      </w:pPr>
      <w:r>
        <w:t>None</w:t>
      </w:r>
    </w:p>
    <w:p w14:paraId="07D12E03" w14:textId="4BB369AD" w:rsidR="00C7223F" w:rsidRDefault="00C7223F" w:rsidP="0055687C">
      <w:pPr>
        <w:pStyle w:val="ListParagraph"/>
        <w:numPr>
          <w:ilvl w:val="1"/>
          <w:numId w:val="1"/>
        </w:numPr>
      </w:pPr>
      <w:r>
        <w:t>Hides</w:t>
      </w:r>
    </w:p>
    <w:p w14:paraId="2251D91F" w14:textId="14CE64F9" w:rsidR="00C7223F" w:rsidRDefault="00C7223F" w:rsidP="0055687C">
      <w:pPr>
        <w:pStyle w:val="ListParagraph"/>
        <w:numPr>
          <w:ilvl w:val="1"/>
          <w:numId w:val="1"/>
        </w:numPr>
      </w:pPr>
      <w:r>
        <w:t>Used when we want something to show later</w:t>
      </w:r>
    </w:p>
    <w:p w14:paraId="4D046C50" w14:textId="417BF9F7" w:rsidR="00C7223F" w:rsidRDefault="00072885" w:rsidP="0055687C">
      <w:pPr>
        <w:pStyle w:val="ListParagraph"/>
        <w:numPr>
          <w:ilvl w:val="2"/>
          <w:numId w:val="1"/>
        </w:numPr>
      </w:pPr>
      <w:r>
        <w:t>Until a certain point with the user’s interaction with the page</w:t>
      </w:r>
    </w:p>
    <w:p w14:paraId="4C3150B2" w14:textId="4A712C7D" w:rsidR="006C5CF7" w:rsidRDefault="006C5CF7" w:rsidP="0055687C">
      <w:pPr>
        <w:pStyle w:val="ListParagraph"/>
        <w:numPr>
          <w:ilvl w:val="0"/>
          <w:numId w:val="1"/>
        </w:numPr>
      </w:pPr>
      <w:r>
        <w:t>Inline-block</w:t>
      </w:r>
    </w:p>
    <w:p w14:paraId="72C48F26" w14:textId="60AC6995" w:rsidR="006C5CF7" w:rsidRDefault="006C5CF7" w:rsidP="0055687C">
      <w:pPr>
        <w:pStyle w:val="ListParagraph"/>
        <w:numPr>
          <w:ilvl w:val="1"/>
          <w:numId w:val="1"/>
        </w:numPr>
      </w:pPr>
      <w:r>
        <w:t>Says two elements should go side by side</w:t>
      </w:r>
    </w:p>
    <w:p w14:paraId="515B5511" w14:textId="5EDEAB78" w:rsidR="0055687C" w:rsidRDefault="00DB0FAB" w:rsidP="00CF147E">
      <w:pPr>
        <w:pStyle w:val="Heading2"/>
      </w:pPr>
      <w:r>
        <w:t>Position</w:t>
      </w:r>
    </w:p>
    <w:p w14:paraId="1F64F3B0" w14:textId="6ACB3472" w:rsidR="00CF147E" w:rsidRDefault="00D15343" w:rsidP="00CF147E">
      <w:pPr>
        <w:pStyle w:val="ListParagraph"/>
        <w:numPr>
          <w:ilvl w:val="0"/>
          <w:numId w:val="1"/>
        </w:numPr>
      </w:pPr>
      <w:r>
        <w:t>Absolute</w:t>
      </w:r>
    </w:p>
    <w:p w14:paraId="2554C8DD" w14:textId="046FA0BF" w:rsidR="00D15343" w:rsidRDefault="005B73AE" w:rsidP="00D15343">
      <w:pPr>
        <w:pStyle w:val="ListParagraph"/>
        <w:numPr>
          <w:ilvl w:val="1"/>
          <w:numId w:val="1"/>
        </w:numPr>
      </w:pPr>
      <w:r>
        <w:t>Pops the content out of the flow of the document</w:t>
      </w:r>
    </w:p>
    <w:p w14:paraId="49766DC4" w14:textId="68E1472A" w:rsidR="00FD78FB" w:rsidRDefault="00FD78FB" w:rsidP="00D15343">
      <w:pPr>
        <w:pStyle w:val="ListParagraph"/>
        <w:numPr>
          <w:ilvl w:val="1"/>
          <w:numId w:val="1"/>
        </w:numPr>
      </w:pPr>
      <w:r>
        <w:t>Top, left, bottom, right</w:t>
      </w:r>
      <w:r w:rsidR="00897FE1">
        <w:t xml:space="preserve"> : px</w:t>
      </w:r>
    </w:p>
    <w:p w14:paraId="2574065A" w14:textId="001320DC" w:rsidR="00897FE1" w:rsidRDefault="00897FE1" w:rsidP="00897FE1">
      <w:pPr>
        <w:pStyle w:val="ListParagraph"/>
        <w:numPr>
          <w:ilvl w:val="2"/>
          <w:numId w:val="1"/>
        </w:numPr>
      </w:pPr>
      <w:r>
        <w:t xml:space="preserve">All move the element </w:t>
      </w:r>
      <w:r w:rsidRPr="00575EE6">
        <w:rPr>
          <w:u w:val="single"/>
        </w:rPr>
        <w:t>relative to the browser</w:t>
      </w:r>
      <w:r w:rsidR="001E3885" w:rsidRPr="00575EE6">
        <w:rPr>
          <w:u w:val="single"/>
        </w:rPr>
        <w:t xml:space="preserve"> window</w:t>
      </w:r>
    </w:p>
    <w:p w14:paraId="78E04DDE" w14:textId="3201BEC7" w:rsidR="00985217" w:rsidRDefault="00985217" w:rsidP="00897FE1">
      <w:pPr>
        <w:pStyle w:val="ListParagraph"/>
        <w:numPr>
          <w:ilvl w:val="2"/>
          <w:numId w:val="1"/>
        </w:numPr>
      </w:pPr>
      <w:r>
        <w:t xml:space="preserve">Or to the nearest parent with explicit </w:t>
      </w:r>
      <w:r w:rsidR="00B10373">
        <w:t>relative position</w:t>
      </w:r>
    </w:p>
    <w:p w14:paraId="0D70D3A1" w14:textId="1B88FE7B" w:rsidR="00897FE1" w:rsidRDefault="004C6E88" w:rsidP="00897FE1">
      <w:pPr>
        <w:pStyle w:val="ListParagraph"/>
        <w:numPr>
          <w:ilvl w:val="0"/>
          <w:numId w:val="1"/>
        </w:numPr>
      </w:pPr>
      <w:r>
        <w:t>Relative</w:t>
      </w:r>
    </w:p>
    <w:p w14:paraId="552727C4" w14:textId="499BF1D2" w:rsidR="004C6E88" w:rsidRDefault="00B77983" w:rsidP="00B77983">
      <w:pPr>
        <w:pStyle w:val="ListParagraph"/>
        <w:numPr>
          <w:ilvl w:val="0"/>
          <w:numId w:val="1"/>
        </w:numPr>
      </w:pPr>
      <w:r>
        <w:t xml:space="preserve">Fixed </w:t>
      </w:r>
    </w:p>
    <w:p w14:paraId="7E98D4C9" w14:textId="276E0F71" w:rsidR="00B77983" w:rsidRDefault="008A76D3" w:rsidP="00B77983">
      <w:pPr>
        <w:pStyle w:val="ListParagraph"/>
        <w:numPr>
          <w:ilvl w:val="1"/>
          <w:numId w:val="1"/>
        </w:numPr>
      </w:pPr>
      <w:r>
        <w:t>Stays in position in the browser window when scrolling</w:t>
      </w:r>
    </w:p>
    <w:p w14:paraId="44532988" w14:textId="29168D9A" w:rsidR="00713207" w:rsidRDefault="00713207" w:rsidP="00713207">
      <w:pPr>
        <w:pStyle w:val="ListParagraph"/>
        <w:numPr>
          <w:ilvl w:val="0"/>
          <w:numId w:val="1"/>
        </w:numPr>
      </w:pPr>
      <w:r>
        <w:t>Static</w:t>
      </w:r>
    </w:p>
    <w:p w14:paraId="614326DC" w14:textId="036062F8" w:rsidR="00713207" w:rsidRDefault="00713207" w:rsidP="00713207">
      <w:pPr>
        <w:pStyle w:val="ListParagraph"/>
        <w:numPr>
          <w:ilvl w:val="1"/>
          <w:numId w:val="1"/>
        </w:numPr>
      </w:pPr>
      <w:r>
        <w:t>Not affected by top, bottom, right, left</w:t>
      </w:r>
    </w:p>
    <w:p w14:paraId="2477F016" w14:textId="51124263" w:rsidR="008A76D3" w:rsidRDefault="008A76D3" w:rsidP="00836165"/>
    <w:p w14:paraId="4489A5C2" w14:textId="03E9BB73" w:rsidR="00836165" w:rsidRDefault="00AB3457" w:rsidP="00836165">
      <w:r>
        <w:t>F</w:t>
      </w:r>
      <w:r w:rsidR="00836165">
        <w:t>loats</w:t>
      </w:r>
    </w:p>
    <w:p w14:paraId="3EC58D52" w14:textId="5CA9B155" w:rsidR="00AB3457" w:rsidRDefault="00AB3457" w:rsidP="00836165">
      <w:r>
        <w:t>Flexbox</w:t>
      </w:r>
    </w:p>
    <w:p w14:paraId="7505044F" w14:textId="7D2AE53E" w:rsidR="00A301BE" w:rsidRPr="00CF147E" w:rsidRDefault="00A301BE" w:rsidP="00836165">
      <w:r>
        <w:t>Translate</w:t>
      </w:r>
      <w:bookmarkStart w:id="0" w:name="_GoBack"/>
      <w:bookmarkEnd w:id="0"/>
    </w:p>
    <w:sectPr w:rsidR="00A301BE" w:rsidRPr="00CF1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C26EF"/>
    <w:multiLevelType w:val="hybridMultilevel"/>
    <w:tmpl w:val="BC3014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5CB2"/>
    <w:multiLevelType w:val="hybridMultilevel"/>
    <w:tmpl w:val="37E24ED4"/>
    <w:lvl w:ilvl="0" w:tplc="5920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33"/>
    <w:rsid w:val="00072885"/>
    <w:rsid w:val="000746C3"/>
    <w:rsid w:val="0014345F"/>
    <w:rsid w:val="00161596"/>
    <w:rsid w:val="001C6B8D"/>
    <w:rsid w:val="001E3885"/>
    <w:rsid w:val="002424AC"/>
    <w:rsid w:val="00253CB0"/>
    <w:rsid w:val="002830FD"/>
    <w:rsid w:val="002C0DB1"/>
    <w:rsid w:val="002F40C4"/>
    <w:rsid w:val="00364F86"/>
    <w:rsid w:val="00372AD1"/>
    <w:rsid w:val="003F49D7"/>
    <w:rsid w:val="00452B50"/>
    <w:rsid w:val="00456EDF"/>
    <w:rsid w:val="004C4F3D"/>
    <w:rsid w:val="004C6E88"/>
    <w:rsid w:val="00507BFB"/>
    <w:rsid w:val="00541C2D"/>
    <w:rsid w:val="0055687C"/>
    <w:rsid w:val="00575EE6"/>
    <w:rsid w:val="005B73AE"/>
    <w:rsid w:val="006125AA"/>
    <w:rsid w:val="006C5CF7"/>
    <w:rsid w:val="00713207"/>
    <w:rsid w:val="007911F2"/>
    <w:rsid w:val="00810435"/>
    <w:rsid w:val="00836165"/>
    <w:rsid w:val="0088300C"/>
    <w:rsid w:val="00886A36"/>
    <w:rsid w:val="00897FE1"/>
    <w:rsid w:val="008A76D3"/>
    <w:rsid w:val="00937EB3"/>
    <w:rsid w:val="00985217"/>
    <w:rsid w:val="00990A33"/>
    <w:rsid w:val="009B6C16"/>
    <w:rsid w:val="009D3BB5"/>
    <w:rsid w:val="00A2055E"/>
    <w:rsid w:val="00A301BE"/>
    <w:rsid w:val="00AB3457"/>
    <w:rsid w:val="00B02C37"/>
    <w:rsid w:val="00B10373"/>
    <w:rsid w:val="00B237B6"/>
    <w:rsid w:val="00B50897"/>
    <w:rsid w:val="00B77983"/>
    <w:rsid w:val="00B8424F"/>
    <w:rsid w:val="00BF3F25"/>
    <w:rsid w:val="00C1278E"/>
    <w:rsid w:val="00C230B4"/>
    <w:rsid w:val="00C55359"/>
    <w:rsid w:val="00C7223F"/>
    <w:rsid w:val="00CF147E"/>
    <w:rsid w:val="00D15343"/>
    <w:rsid w:val="00D467B5"/>
    <w:rsid w:val="00DB0FAB"/>
    <w:rsid w:val="00E16FA1"/>
    <w:rsid w:val="00E32AB3"/>
    <w:rsid w:val="00ED0A99"/>
    <w:rsid w:val="00ED2A8E"/>
    <w:rsid w:val="00EF58F5"/>
    <w:rsid w:val="00F03405"/>
    <w:rsid w:val="00F35FBD"/>
    <w:rsid w:val="00FC7678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6605"/>
  <w15:chartTrackingRefBased/>
  <w15:docId w15:val="{D1A485DB-9853-410A-B65B-C86F53DF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63</cp:revision>
  <dcterms:created xsi:type="dcterms:W3CDTF">2018-04-03T13:55:00Z</dcterms:created>
  <dcterms:modified xsi:type="dcterms:W3CDTF">2018-04-03T17:38:00Z</dcterms:modified>
</cp:coreProperties>
</file>