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33373" w14:textId="5CAD1281" w:rsidR="00937EB3" w:rsidRDefault="006E0F23" w:rsidP="005C1BEA">
      <w:pPr>
        <w:pStyle w:val="Heading2"/>
      </w:pPr>
      <w:r>
        <w:t>Semantic tags</w:t>
      </w:r>
    </w:p>
    <w:p w14:paraId="76ABBBFF" w14:textId="256E87A6" w:rsidR="006E0F23" w:rsidRDefault="006E0F23" w:rsidP="005C1BEA">
      <w:pPr>
        <w:pStyle w:val="ListParagraph"/>
        <w:numPr>
          <w:ilvl w:val="0"/>
          <w:numId w:val="1"/>
        </w:numPr>
      </w:pPr>
      <w:r>
        <w:t>Header, footer, etc.</w:t>
      </w:r>
    </w:p>
    <w:p w14:paraId="06925ADD" w14:textId="7EA9E2A3" w:rsidR="006E0F23" w:rsidRDefault="006E0F23" w:rsidP="005C1BEA">
      <w:pPr>
        <w:pStyle w:val="ListParagraph"/>
        <w:numPr>
          <w:ilvl w:val="0"/>
          <w:numId w:val="1"/>
        </w:numPr>
      </w:pPr>
      <w:r>
        <w:t>Identical to div</w:t>
      </w:r>
    </w:p>
    <w:p w14:paraId="5668859E" w14:textId="6C23193D" w:rsidR="006E0F23" w:rsidRDefault="006E0F23" w:rsidP="005C1BEA">
      <w:pPr>
        <w:pStyle w:val="ListParagraph"/>
        <w:numPr>
          <w:ilvl w:val="0"/>
          <w:numId w:val="1"/>
        </w:numPr>
      </w:pPr>
      <w:r>
        <w:t xml:space="preserve">Useful for SEO </w:t>
      </w:r>
    </w:p>
    <w:p w14:paraId="198C3671" w14:textId="28F4C15E" w:rsidR="006E0F23" w:rsidRDefault="006E0F23" w:rsidP="005C1BEA">
      <w:pPr>
        <w:pStyle w:val="ListParagraph"/>
        <w:numPr>
          <w:ilvl w:val="1"/>
          <w:numId w:val="1"/>
        </w:numPr>
      </w:pPr>
      <w:r>
        <w:t xml:space="preserve">Google </w:t>
      </w:r>
      <w:r w:rsidR="00412BC4">
        <w:t>reads the site by prioritizing these tags for information</w:t>
      </w:r>
    </w:p>
    <w:p w14:paraId="50AAF90E" w14:textId="65363F7B" w:rsidR="003E33BD" w:rsidRDefault="003E33BD" w:rsidP="005C1BEA">
      <w:pPr>
        <w:pStyle w:val="ListParagraph"/>
        <w:numPr>
          <w:ilvl w:val="0"/>
          <w:numId w:val="1"/>
        </w:numPr>
      </w:pPr>
      <w:r>
        <w:t>Some should only be used once per page</w:t>
      </w:r>
    </w:p>
    <w:p w14:paraId="6D2E479E" w14:textId="25415A2C" w:rsidR="003E33BD" w:rsidRDefault="003E33BD" w:rsidP="005C1BEA">
      <w:pPr>
        <w:pStyle w:val="ListParagraph"/>
        <w:numPr>
          <w:ilvl w:val="1"/>
          <w:numId w:val="1"/>
        </w:numPr>
      </w:pPr>
      <w:r>
        <w:t>E.g. main</w:t>
      </w:r>
    </w:p>
    <w:p w14:paraId="3C440A90" w14:textId="452B1857" w:rsidR="00412BC4" w:rsidRDefault="006C394A" w:rsidP="005C1BEA">
      <w:pPr>
        <w:pStyle w:val="Heading2"/>
      </w:pPr>
      <w:r>
        <w:t xml:space="preserve">Using </w:t>
      </w:r>
      <w:proofErr w:type="spellStart"/>
      <w:r>
        <w:t>nav</w:t>
      </w:r>
      <w:proofErr w:type="spellEnd"/>
    </w:p>
    <w:p w14:paraId="2151AD21" w14:textId="728020D9" w:rsidR="006C394A" w:rsidRDefault="006C394A" w:rsidP="005C1BEA">
      <w:pPr>
        <w:pStyle w:val="ListParagraph"/>
        <w:numPr>
          <w:ilvl w:val="0"/>
          <w:numId w:val="1"/>
        </w:numPr>
      </w:pPr>
      <w:r>
        <w:t>Best practice to use a list inside</w:t>
      </w:r>
    </w:p>
    <w:p w14:paraId="387920EB" w14:textId="3185282E" w:rsidR="00CA031C" w:rsidRDefault="00CA031C" w:rsidP="005C1BEA">
      <w:pPr>
        <w:pStyle w:val="ListParagraph"/>
        <w:numPr>
          <w:ilvl w:val="0"/>
          <w:numId w:val="1"/>
        </w:numPr>
      </w:pPr>
      <w:r>
        <w:t xml:space="preserve">Easier to </w:t>
      </w:r>
      <w:r w:rsidR="00B97995">
        <w:t>apply margins and padding, etc.</w:t>
      </w:r>
    </w:p>
    <w:p w14:paraId="5C6338D6" w14:textId="49011E93" w:rsidR="00B97995" w:rsidRDefault="00E511E9" w:rsidP="005C1BEA">
      <w:pPr>
        <w:pStyle w:val="Heading2"/>
      </w:pPr>
      <w:r>
        <w:t>Context based styling</w:t>
      </w:r>
    </w:p>
    <w:p w14:paraId="4AFEC4FE" w14:textId="1BF8C3D9" w:rsidR="00E511E9" w:rsidRDefault="006662C4" w:rsidP="00E511E9">
      <w:pPr>
        <w:pStyle w:val="ListParagraph"/>
        <w:numPr>
          <w:ilvl w:val="0"/>
          <w:numId w:val="1"/>
        </w:numPr>
      </w:pPr>
      <w:r>
        <w:t>Read advanced CSS selectors</w:t>
      </w:r>
    </w:p>
    <w:p w14:paraId="317E282F" w14:textId="3391764B" w:rsidR="005C1BEA" w:rsidRDefault="002D6D74" w:rsidP="00BB2066">
      <w:pPr>
        <w:pStyle w:val="Heading2"/>
      </w:pPr>
      <w:r>
        <w:t>Floats</w:t>
      </w:r>
    </w:p>
    <w:p w14:paraId="6E73FC5A" w14:textId="1DAC9A81" w:rsidR="002D6D74" w:rsidRDefault="00D4732C" w:rsidP="002D6D74">
      <w:pPr>
        <w:pStyle w:val="ListParagraph"/>
        <w:numPr>
          <w:ilvl w:val="0"/>
          <w:numId w:val="1"/>
        </w:numPr>
      </w:pPr>
      <w:r>
        <w:t>Causes content</w:t>
      </w:r>
      <w:r w:rsidR="00BB2066">
        <w:t xml:space="preserve"> to</w:t>
      </w:r>
      <w:r>
        <w:t xml:space="preserve"> come up and be next to it or between two inline-block floats</w:t>
      </w:r>
    </w:p>
    <w:p w14:paraId="43A52BD0" w14:textId="7B87F1AC" w:rsidR="00D4732C" w:rsidRDefault="00D4732C" w:rsidP="00D4732C">
      <w:pPr>
        <w:pStyle w:val="ListParagraph"/>
        <w:numPr>
          <w:ilvl w:val="1"/>
          <w:numId w:val="1"/>
        </w:numPr>
      </w:pPr>
      <w:r>
        <w:t xml:space="preserve">Use </w:t>
      </w:r>
      <w:proofErr w:type="spellStart"/>
      <w:r>
        <w:t>clearfix</w:t>
      </w:r>
      <w:proofErr w:type="spellEnd"/>
    </w:p>
    <w:p w14:paraId="294F4920" w14:textId="0D427F83" w:rsidR="00FB0939" w:rsidRDefault="00FB0939" w:rsidP="00FB0939">
      <w:pPr>
        <w:pStyle w:val="ListParagraph"/>
        <w:numPr>
          <w:ilvl w:val="2"/>
          <w:numId w:val="1"/>
        </w:numPr>
      </w:pPr>
      <w:r>
        <w:t>A CSS hack</w:t>
      </w:r>
    </w:p>
    <w:p w14:paraId="4B226E79" w14:textId="6332503C" w:rsidR="00980D8A" w:rsidRDefault="008B22F3" w:rsidP="008B22F3">
      <w:pPr>
        <w:pStyle w:val="Heading2"/>
      </w:pPr>
      <w:r>
        <w:t>Note</w:t>
      </w:r>
    </w:p>
    <w:p w14:paraId="5B3B0C28" w14:textId="1DAECF64" w:rsidR="00980D8A" w:rsidRDefault="00980D8A" w:rsidP="00980D8A">
      <w:pPr>
        <w:pStyle w:val="ListParagraph"/>
        <w:numPr>
          <w:ilvl w:val="0"/>
          <w:numId w:val="1"/>
        </w:numPr>
      </w:pPr>
      <w:r>
        <w:t>One piece of whitespace matters</w:t>
      </w:r>
    </w:p>
    <w:p w14:paraId="5656E666" w14:textId="5347297A" w:rsidR="00B91ABE" w:rsidRDefault="00B91ABE" w:rsidP="00B91ABE">
      <w:pPr>
        <w:pStyle w:val="ListParagraph"/>
        <w:numPr>
          <w:ilvl w:val="1"/>
          <w:numId w:val="1"/>
        </w:numPr>
      </w:pPr>
      <w:r>
        <w:t xml:space="preserve">A space (spacebar) represents </w:t>
      </w:r>
    </w:p>
    <w:p w14:paraId="6C0EFF37" w14:textId="722DFDAB" w:rsidR="003B674D" w:rsidRDefault="00B800BB" w:rsidP="00B800BB">
      <w:pPr>
        <w:pStyle w:val="Heading2"/>
      </w:pPr>
      <w:r>
        <w:t>Font size</w:t>
      </w:r>
    </w:p>
    <w:p w14:paraId="6B63D0EB" w14:textId="191F65DD" w:rsidR="003B674D" w:rsidRDefault="0074453F" w:rsidP="003B674D">
      <w:pPr>
        <w:pStyle w:val="ListParagraph"/>
        <w:numPr>
          <w:ilvl w:val="0"/>
          <w:numId w:val="1"/>
        </w:numPr>
      </w:pPr>
      <w:r>
        <w:t>rem</w:t>
      </w:r>
    </w:p>
    <w:p w14:paraId="5DCD7A1F" w14:textId="64937C9D" w:rsidR="0074453F" w:rsidRDefault="0074453F" w:rsidP="0074453F">
      <w:pPr>
        <w:pStyle w:val="ListParagraph"/>
        <w:numPr>
          <w:ilvl w:val="1"/>
          <w:numId w:val="1"/>
        </w:numPr>
      </w:pPr>
      <w:r>
        <w:t>Allows you to set the font size in relation to a base size</w:t>
      </w:r>
    </w:p>
    <w:p w14:paraId="09208F1F" w14:textId="4E1236E0" w:rsidR="0074453F" w:rsidRDefault="003B14CF" w:rsidP="0074453F">
      <w:pPr>
        <w:pStyle w:val="ListParagraph"/>
        <w:numPr>
          <w:ilvl w:val="0"/>
          <w:numId w:val="1"/>
        </w:numPr>
      </w:pPr>
      <w:r>
        <w:t>m</w:t>
      </w:r>
      <w:r w:rsidR="00995A6B">
        <w:t>argin-auto</w:t>
      </w:r>
    </w:p>
    <w:p w14:paraId="55D54774" w14:textId="4C4E2BAE" w:rsidR="00995A6B" w:rsidRDefault="003B14CF" w:rsidP="00995A6B">
      <w:pPr>
        <w:pStyle w:val="ListParagraph"/>
        <w:numPr>
          <w:ilvl w:val="1"/>
          <w:numId w:val="1"/>
        </w:numPr>
      </w:pPr>
      <w:r>
        <w:t>Puts half of the margin on each side</w:t>
      </w:r>
    </w:p>
    <w:p w14:paraId="6DEE82FB" w14:textId="35C89A66" w:rsidR="00060429" w:rsidRDefault="00060429" w:rsidP="00060429"/>
    <w:p w14:paraId="6BD80C0D" w14:textId="7A8A6214" w:rsidR="00060429" w:rsidRDefault="004A1522" w:rsidP="00060429">
      <w:r>
        <w:t>CSS grids</w:t>
      </w:r>
    </w:p>
    <w:p w14:paraId="29E19041" w14:textId="77777777" w:rsidR="004A1522" w:rsidRDefault="004A1522" w:rsidP="00060429">
      <w:bookmarkStart w:id="0" w:name="_GoBack"/>
      <w:bookmarkEnd w:id="0"/>
    </w:p>
    <w:sectPr w:rsidR="004A15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8A7731"/>
    <w:multiLevelType w:val="hybridMultilevel"/>
    <w:tmpl w:val="AB546AE0"/>
    <w:lvl w:ilvl="0" w:tplc="95B6CC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ADB"/>
    <w:rsid w:val="00060429"/>
    <w:rsid w:val="00253CB0"/>
    <w:rsid w:val="002D6D74"/>
    <w:rsid w:val="003B14CF"/>
    <w:rsid w:val="003B674D"/>
    <w:rsid w:val="003E33BD"/>
    <w:rsid w:val="00412BC4"/>
    <w:rsid w:val="004A1522"/>
    <w:rsid w:val="00527ADB"/>
    <w:rsid w:val="005C1BEA"/>
    <w:rsid w:val="006662C4"/>
    <w:rsid w:val="006C394A"/>
    <w:rsid w:val="006E0F23"/>
    <w:rsid w:val="0074453F"/>
    <w:rsid w:val="008B22F3"/>
    <w:rsid w:val="00937EB3"/>
    <w:rsid w:val="00980D8A"/>
    <w:rsid w:val="00995A6B"/>
    <w:rsid w:val="00B800BB"/>
    <w:rsid w:val="00B91ABE"/>
    <w:rsid w:val="00B97995"/>
    <w:rsid w:val="00BB2066"/>
    <w:rsid w:val="00CA031C"/>
    <w:rsid w:val="00D4732C"/>
    <w:rsid w:val="00E511E9"/>
    <w:rsid w:val="00FB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61220"/>
  <w15:chartTrackingRefBased/>
  <w15:docId w15:val="{FC5911E0-1F2C-43DE-A7A7-8668F5114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B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F2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C1B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E. Holder</dc:creator>
  <cp:keywords/>
  <dc:description/>
  <cp:lastModifiedBy>Jerome E. Holder</cp:lastModifiedBy>
  <cp:revision>24</cp:revision>
  <dcterms:created xsi:type="dcterms:W3CDTF">2018-04-04T14:01:00Z</dcterms:created>
  <dcterms:modified xsi:type="dcterms:W3CDTF">2018-04-04T16:23:00Z</dcterms:modified>
</cp:coreProperties>
</file>