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0E5BF" w14:textId="0F959284" w:rsidR="009C5394" w:rsidRPr="00A225E8" w:rsidRDefault="009C5394" w:rsidP="008F163B">
      <w:pPr>
        <w:ind w:firstLineChars="0" w:firstLine="0"/>
        <w:jc w:val="center"/>
        <w:rPr>
          <w:b/>
          <w:bCs/>
          <w:sz w:val="48"/>
          <w:szCs w:val="44"/>
        </w:rPr>
      </w:pPr>
      <w:r w:rsidRPr="00A225E8">
        <w:rPr>
          <w:rFonts w:hint="eastAsia"/>
          <w:b/>
          <w:bCs/>
          <w:sz w:val="48"/>
          <w:szCs w:val="44"/>
        </w:rPr>
        <w:t>虚拟磁盘项目设计方案</w:t>
      </w:r>
    </w:p>
    <w:p w14:paraId="0BFF6E9D" w14:textId="15CA09A6" w:rsidR="00AF1C79" w:rsidRPr="00A225E8" w:rsidRDefault="00130CEA" w:rsidP="00A225E8">
      <w:pPr>
        <w:pStyle w:val="1"/>
      </w:pPr>
      <w:r w:rsidRPr="00A225E8">
        <w:rPr>
          <w:rFonts w:hint="eastAsia"/>
        </w:rPr>
        <w:t>项目</w:t>
      </w:r>
      <w:r w:rsidR="007A0403" w:rsidRPr="00A225E8">
        <w:rPr>
          <w:rFonts w:hint="eastAsia"/>
        </w:rPr>
        <w:t>介绍</w:t>
      </w:r>
    </w:p>
    <w:p w14:paraId="18691A2B" w14:textId="215281EE" w:rsidR="007A0403" w:rsidRDefault="007A0403">
      <w:pPr>
        <w:ind w:firstLine="480"/>
      </w:pPr>
      <w:r w:rsidRPr="007A0403">
        <w:rPr>
          <w:rFonts w:hint="eastAsia"/>
        </w:rPr>
        <w:t>使用</w:t>
      </w:r>
      <w:r w:rsidRPr="007A0403">
        <w:rPr>
          <w:rFonts w:hint="eastAsia"/>
        </w:rPr>
        <w:t>C++</w:t>
      </w:r>
      <w:r w:rsidRPr="007A0403">
        <w:rPr>
          <w:rFonts w:hint="eastAsia"/>
        </w:rPr>
        <w:t>编写一个运行在命令行模式下的虚拟磁盘软件。虚拟磁盘软件能够在内存中模拟一个磁盘，通过接受</w:t>
      </w:r>
      <w:r w:rsidR="001A2A9E">
        <w:rPr>
          <w:rFonts w:hint="eastAsia"/>
        </w:rPr>
        <w:t>类似</w:t>
      </w:r>
      <w:r w:rsidR="001A2A9E">
        <w:t>windows</w:t>
      </w:r>
      <w:r w:rsidR="001A2A9E">
        <w:rPr>
          <w:rFonts w:hint="eastAsia"/>
        </w:rPr>
        <w:t>命令行的</w:t>
      </w:r>
      <w:r w:rsidRPr="007A0403">
        <w:rPr>
          <w:rFonts w:hint="eastAsia"/>
        </w:rPr>
        <w:t>命令，可以在内存中完成</w:t>
      </w:r>
      <w:r w:rsidR="001A2A9E">
        <w:rPr>
          <w:rFonts w:hint="eastAsia"/>
        </w:rPr>
        <w:t>和</w:t>
      </w:r>
      <w:r w:rsidR="001A2A9E">
        <w:rPr>
          <w:rFonts w:hint="eastAsia"/>
        </w:rPr>
        <w:t>windows</w:t>
      </w:r>
      <w:r w:rsidR="001A2A9E">
        <w:t xml:space="preserve"> cmd</w:t>
      </w:r>
      <w:r w:rsidR="001A2A9E">
        <w:rPr>
          <w:rFonts w:hint="eastAsia"/>
        </w:rPr>
        <w:t>命令对</w:t>
      </w:r>
      <w:r w:rsidRPr="007A0403">
        <w:rPr>
          <w:rFonts w:hint="eastAsia"/>
        </w:rPr>
        <w:t>文件操作的功能。</w:t>
      </w:r>
    </w:p>
    <w:p w14:paraId="24BEF900" w14:textId="045C3D9B" w:rsidR="00B918AC" w:rsidRDefault="00B1235A" w:rsidP="00A225E8">
      <w:pPr>
        <w:pStyle w:val="1"/>
      </w:pPr>
      <w:r>
        <w:rPr>
          <w:rFonts w:hint="eastAsia"/>
        </w:rPr>
        <w:t>项目要求</w:t>
      </w:r>
    </w:p>
    <w:p w14:paraId="3B7E41C8" w14:textId="0CD305D0" w:rsidR="00B1235A" w:rsidRDefault="00B1235A" w:rsidP="00B918AC">
      <w:pPr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每天必须上传代码，且能通过编译</w:t>
      </w:r>
      <w:r w:rsidR="009531AE">
        <w:rPr>
          <w:rFonts w:hint="eastAsia"/>
        </w:rPr>
        <w:t>。</w:t>
      </w:r>
    </w:p>
    <w:p w14:paraId="4336BCF4" w14:textId="16D10647" w:rsidR="00B1235A" w:rsidRDefault="00B1235A" w:rsidP="00B918AC">
      <w:pPr>
        <w:ind w:firstLine="480"/>
      </w:pPr>
      <w:r>
        <w:t>2.</w:t>
      </w:r>
      <w:r>
        <w:rPr>
          <w:rFonts w:hint="eastAsia"/>
        </w:rPr>
        <w:t>使用</w:t>
      </w:r>
      <w:r>
        <w:rPr>
          <w:rFonts w:hint="eastAsia"/>
        </w:rPr>
        <w:t>3</w:t>
      </w:r>
      <w:r>
        <w:rPr>
          <w:rFonts w:hint="eastAsia"/>
        </w:rPr>
        <w:t>种设计模式</w:t>
      </w:r>
      <w:r w:rsidR="009531AE">
        <w:rPr>
          <w:rFonts w:hint="eastAsia"/>
        </w:rPr>
        <w:t>。</w:t>
      </w:r>
    </w:p>
    <w:p w14:paraId="7A6C69BA" w14:textId="6BEA99DF" w:rsidR="00942890" w:rsidRDefault="00942890" w:rsidP="00B918AC">
      <w:pPr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路径能够支持中文，支持正反斜杆</w:t>
      </w:r>
      <w:r w:rsidR="009531AE">
        <w:rPr>
          <w:rFonts w:hint="eastAsia"/>
        </w:rPr>
        <w:t>。</w:t>
      </w:r>
    </w:p>
    <w:p w14:paraId="221DF62D" w14:textId="32DE3B1F" w:rsidR="009531AE" w:rsidRDefault="009531AE" w:rsidP="00B918AC">
      <w:pPr>
        <w:ind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要有足够的健壮性和容错性。</w:t>
      </w:r>
    </w:p>
    <w:p w14:paraId="475B47E7" w14:textId="1400DB05" w:rsidR="009400B0" w:rsidRDefault="009531AE" w:rsidP="00A225E8">
      <w:pPr>
        <w:ind w:firstLine="48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不能有内存泄漏。</w:t>
      </w:r>
    </w:p>
    <w:p w14:paraId="68D1CD89" w14:textId="445C3E41" w:rsidR="009400B0" w:rsidRDefault="009400B0" w:rsidP="00A225E8">
      <w:pPr>
        <w:pStyle w:val="1"/>
      </w:pPr>
      <w:r>
        <w:rPr>
          <w:rFonts w:hint="eastAsia"/>
        </w:rPr>
        <w:t>项目计划</w:t>
      </w:r>
    </w:p>
    <w:p w14:paraId="359005C2" w14:textId="43A8BB6A" w:rsidR="009400B0" w:rsidRDefault="009400B0" w:rsidP="00B918AC">
      <w:pPr>
        <w:ind w:firstLine="480"/>
      </w:pPr>
      <w:r>
        <w:t>//H3D_X51_res/X51_SourceBase/</w:t>
      </w:r>
      <w:r>
        <w:t>项目管理</w:t>
      </w:r>
      <w:r>
        <w:t>/</w:t>
      </w:r>
      <w:r>
        <w:t>项目进度监控</w:t>
      </w:r>
      <w:r>
        <w:t>/</w:t>
      </w:r>
      <w:r>
        <w:t>开发进度</w:t>
      </w:r>
      <w:r>
        <w:t>/</w:t>
      </w:r>
      <w:r>
        <w:t>游戏侧开发计划</w:t>
      </w:r>
      <w:r>
        <w:t>.mpp</w:t>
      </w:r>
    </w:p>
    <w:p w14:paraId="3B2AB77C" w14:textId="70CDF20D" w:rsidR="007A1383" w:rsidRDefault="007A1383" w:rsidP="00B918AC">
      <w:pPr>
        <w:ind w:firstLine="480"/>
      </w:pPr>
    </w:p>
    <w:p w14:paraId="522B4CC7" w14:textId="77777777" w:rsidR="008F163B" w:rsidRDefault="005B666D" w:rsidP="008F163B">
      <w:pPr>
        <w:pStyle w:val="1"/>
      </w:pPr>
      <w:r>
        <w:rPr>
          <w:rFonts w:hint="eastAsia"/>
        </w:rPr>
        <w:lastRenderedPageBreak/>
        <w:t>虚拟磁盘</w:t>
      </w:r>
      <w:r w:rsidR="007A1383">
        <w:rPr>
          <w:rFonts w:hint="eastAsia"/>
        </w:rPr>
        <w:t>用例图</w:t>
      </w:r>
    </w:p>
    <w:p w14:paraId="5C77D539" w14:textId="1AAF4D0B" w:rsidR="007A1383" w:rsidRDefault="007A1383" w:rsidP="008F163B">
      <w:pPr>
        <w:ind w:left="480" w:firstLineChars="0" w:firstLine="0"/>
        <w:jc w:val="center"/>
      </w:pPr>
      <w:r w:rsidRPr="008F163B">
        <w:rPr>
          <w:noProof/>
        </w:rPr>
        <w:drawing>
          <wp:inline distT="0" distB="0" distL="0" distR="0" wp14:anchorId="3DB4B574" wp14:editId="16D7C0A5">
            <wp:extent cx="2376000" cy="5181099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518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D2041" w14:textId="5525C052" w:rsidR="0057746A" w:rsidRDefault="0057746A" w:rsidP="00A225E8">
      <w:pPr>
        <w:pStyle w:val="1"/>
      </w:pPr>
      <w:r>
        <w:rPr>
          <w:rFonts w:hint="eastAsia"/>
        </w:rPr>
        <w:lastRenderedPageBreak/>
        <w:t>工作流程</w:t>
      </w:r>
    </w:p>
    <w:p w14:paraId="244FF2FE" w14:textId="383AD865" w:rsidR="005B666D" w:rsidRDefault="005B666D" w:rsidP="00A225E8">
      <w:pPr>
        <w:pStyle w:val="2"/>
      </w:pPr>
      <w:r>
        <w:rPr>
          <w:rFonts w:hint="eastAsia"/>
        </w:rPr>
        <w:t>虚拟磁盘系统主流程</w:t>
      </w:r>
    </w:p>
    <w:p w14:paraId="6E9A20C7" w14:textId="622D4775" w:rsidR="005B666D" w:rsidRDefault="005B666D" w:rsidP="008F163B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65102DC" wp14:editId="2D5947D7">
            <wp:extent cx="3960000" cy="525059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52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36B33" w14:textId="7DE0CDCE" w:rsidR="005B666D" w:rsidRDefault="005B666D" w:rsidP="00A225E8">
      <w:pPr>
        <w:pStyle w:val="2"/>
      </w:pPr>
      <w:r>
        <w:rPr>
          <w:rFonts w:hint="eastAsia"/>
        </w:rPr>
        <w:lastRenderedPageBreak/>
        <w:t>命令执行流程</w:t>
      </w:r>
    </w:p>
    <w:p w14:paraId="58E1D073" w14:textId="7FDF18C4" w:rsidR="005B666D" w:rsidRDefault="005B666D" w:rsidP="008F163B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CD1B3A1" wp14:editId="129A2091">
            <wp:extent cx="2700000" cy="5468556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546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427E" w14:textId="303F752C" w:rsidR="005B666D" w:rsidRDefault="005B666D" w:rsidP="00A225E8">
      <w:pPr>
        <w:pStyle w:val="1"/>
      </w:pPr>
      <w:r>
        <w:rPr>
          <w:rFonts w:hint="eastAsia"/>
        </w:rPr>
        <w:t>主要类图</w:t>
      </w:r>
    </w:p>
    <w:p w14:paraId="0D7EEBDC" w14:textId="6E41D523" w:rsidR="001C19F0" w:rsidRDefault="001C19F0" w:rsidP="00A225E8">
      <w:pPr>
        <w:pStyle w:val="2"/>
        <w:numPr>
          <w:ilvl w:val="0"/>
          <w:numId w:val="3"/>
        </w:numPr>
      </w:pPr>
      <w:r>
        <w:rPr>
          <w:rFonts w:hint="eastAsia"/>
        </w:rPr>
        <w:t>文件相关类图</w:t>
      </w:r>
    </w:p>
    <w:p w14:paraId="6E9A8EFB" w14:textId="03BE049F" w:rsidR="001C19F0" w:rsidRDefault="001C19F0" w:rsidP="00B918AC">
      <w:pPr>
        <w:ind w:firstLine="480"/>
      </w:pPr>
      <w:r>
        <w:rPr>
          <w:rFonts w:hint="eastAsia"/>
        </w:rPr>
        <w:t>设计模式：组合模式</w:t>
      </w:r>
    </w:p>
    <w:p w14:paraId="42361F76" w14:textId="2DE537F9" w:rsidR="00EF0ED8" w:rsidRDefault="00A6085F" w:rsidP="008F163B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90E67EF" wp14:editId="6E24C553">
            <wp:extent cx="5274310" cy="35515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0C0FC" w14:textId="71F9F031" w:rsidR="00EF0ED8" w:rsidRDefault="00EF0ED8" w:rsidP="00F342C6">
      <w:pPr>
        <w:pStyle w:val="2"/>
      </w:pPr>
      <w:r>
        <w:rPr>
          <w:rFonts w:hint="eastAsia"/>
        </w:rPr>
        <w:t>命令相关</w:t>
      </w:r>
      <w:r w:rsidR="00F342C6">
        <w:rPr>
          <w:rFonts w:hint="eastAsia"/>
        </w:rPr>
        <w:t>类图</w:t>
      </w:r>
    </w:p>
    <w:p w14:paraId="650FF756" w14:textId="483614D3" w:rsidR="00EF0ED8" w:rsidRDefault="00EF0ED8" w:rsidP="00B918AC">
      <w:pPr>
        <w:ind w:firstLine="480"/>
      </w:pPr>
      <w:r>
        <w:rPr>
          <w:rFonts w:hint="eastAsia"/>
        </w:rPr>
        <w:t>设计模式：策略模式、工厂模式</w:t>
      </w:r>
    </w:p>
    <w:p w14:paraId="31B937B3" w14:textId="46C047F7" w:rsidR="002F47A4" w:rsidRDefault="0001598A" w:rsidP="009E2412">
      <w:pPr>
        <w:ind w:firstLine="480"/>
        <w:jc w:val="center"/>
      </w:pPr>
      <w:r>
        <w:rPr>
          <w:noProof/>
        </w:rPr>
        <w:drawing>
          <wp:inline distT="0" distB="0" distL="0" distR="0" wp14:anchorId="40392DA3" wp14:editId="77B35336">
            <wp:extent cx="5274310" cy="21850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76A9" w14:textId="7D0D8091" w:rsidR="002F47A4" w:rsidRDefault="002F47A4" w:rsidP="008F163B">
      <w:pPr>
        <w:pStyle w:val="2"/>
      </w:pPr>
      <w:r>
        <w:rPr>
          <w:rFonts w:hint="eastAsia"/>
        </w:rPr>
        <w:t>逻辑处理</w:t>
      </w:r>
      <w:r w:rsidR="008F163B">
        <w:rPr>
          <w:rFonts w:hint="eastAsia"/>
        </w:rPr>
        <w:t>相关类图</w:t>
      </w:r>
    </w:p>
    <w:p w14:paraId="25A63F17" w14:textId="5DF1B4BC" w:rsidR="002F47A4" w:rsidRDefault="002F47A4" w:rsidP="00B918AC">
      <w:pPr>
        <w:ind w:firstLine="480"/>
      </w:pPr>
      <w:r>
        <w:rPr>
          <w:rFonts w:hint="eastAsia"/>
        </w:rPr>
        <w:t>设计模式：单例模式</w:t>
      </w:r>
    </w:p>
    <w:p w14:paraId="298FD09C" w14:textId="0975D126" w:rsidR="001D0FD3" w:rsidRDefault="005471C2" w:rsidP="00273C60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416EC0D" wp14:editId="14CAD8BF">
            <wp:extent cx="5274310" cy="22453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9125C" w14:textId="5086F4A9" w:rsidR="001D0FD3" w:rsidRDefault="00D87711" w:rsidP="00A225E8">
      <w:pPr>
        <w:pStyle w:val="1"/>
      </w:pPr>
      <w:r>
        <w:rPr>
          <w:rFonts w:hint="eastAsia"/>
        </w:rPr>
        <w:t>对象图</w:t>
      </w:r>
    </w:p>
    <w:p w14:paraId="6464CBB0" w14:textId="7D8AD64C" w:rsidR="00D87711" w:rsidRPr="00B1235A" w:rsidRDefault="00D87711" w:rsidP="009E241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1D40387" wp14:editId="088741A4">
            <wp:extent cx="5274310" cy="4436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7711" w:rsidRPr="00B12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A7402"/>
    <w:multiLevelType w:val="hybridMultilevel"/>
    <w:tmpl w:val="105AA2E6"/>
    <w:lvl w:ilvl="0" w:tplc="E04EB478">
      <w:start w:val="1"/>
      <w:numFmt w:val="chineseCountingThousand"/>
      <w:pStyle w:val="2"/>
      <w:suff w:val="nothing"/>
      <w:lvlText w:val="(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72B83FB1"/>
    <w:multiLevelType w:val="hybridMultilevel"/>
    <w:tmpl w:val="BDA4B832"/>
    <w:lvl w:ilvl="0" w:tplc="27D80BEC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6938199">
    <w:abstractNumId w:val="1"/>
  </w:num>
  <w:num w:numId="2" w16cid:durableId="1453942128">
    <w:abstractNumId w:val="0"/>
  </w:num>
  <w:num w:numId="3" w16cid:durableId="14420006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E1"/>
    <w:rsid w:val="0001598A"/>
    <w:rsid w:val="000319B6"/>
    <w:rsid w:val="000F57E8"/>
    <w:rsid w:val="00130CEA"/>
    <w:rsid w:val="00161034"/>
    <w:rsid w:val="001A2A9E"/>
    <w:rsid w:val="001C19F0"/>
    <w:rsid w:val="001D0FD3"/>
    <w:rsid w:val="00273C60"/>
    <w:rsid w:val="002C5A15"/>
    <w:rsid w:val="002F47A4"/>
    <w:rsid w:val="00426CE1"/>
    <w:rsid w:val="005471C2"/>
    <w:rsid w:val="0057746A"/>
    <w:rsid w:val="005B666D"/>
    <w:rsid w:val="007A0403"/>
    <w:rsid w:val="007A1383"/>
    <w:rsid w:val="008F163B"/>
    <w:rsid w:val="009400B0"/>
    <w:rsid w:val="00942890"/>
    <w:rsid w:val="009531AE"/>
    <w:rsid w:val="009C5394"/>
    <w:rsid w:val="009E2412"/>
    <w:rsid w:val="00A225E8"/>
    <w:rsid w:val="00A6085F"/>
    <w:rsid w:val="00AF1C79"/>
    <w:rsid w:val="00B1235A"/>
    <w:rsid w:val="00B918AC"/>
    <w:rsid w:val="00D87711"/>
    <w:rsid w:val="00E74CB7"/>
    <w:rsid w:val="00EF0E6D"/>
    <w:rsid w:val="00EF0ED8"/>
    <w:rsid w:val="00F342C6"/>
    <w:rsid w:val="00FA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643A"/>
  <w15:chartTrackingRefBased/>
  <w15:docId w15:val="{1AB17DDB-16B0-4C76-860B-751859C6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5E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225E8"/>
    <w:pPr>
      <w:keepNext/>
      <w:keepLines/>
      <w:numPr>
        <w:numId w:val="1"/>
      </w:numPr>
      <w:spacing w:before="240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25E8"/>
    <w:pPr>
      <w:keepNext/>
      <w:keepLines/>
      <w:numPr>
        <w:numId w:val="2"/>
      </w:numPr>
      <w:ind w:firstLineChars="0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35A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A225E8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25E8"/>
    <w:rPr>
      <w:rFonts w:ascii="Times New Roman" w:eastAsia="宋体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</cp:revision>
  <dcterms:created xsi:type="dcterms:W3CDTF">2023-02-28T05:56:00Z</dcterms:created>
  <dcterms:modified xsi:type="dcterms:W3CDTF">2023-03-02T10:30:00Z</dcterms:modified>
</cp:coreProperties>
</file>