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C26" w:rsidRPr="00762C26" w:rsidRDefault="00762C26">
      <w:pPr>
        <w:rPr>
          <w:b/>
          <w:u w:val="single"/>
        </w:rPr>
      </w:pPr>
      <w:r w:rsidRPr="00762C26">
        <w:rPr>
          <w:b/>
          <w:u w:val="single"/>
        </w:rPr>
        <w:t>1- Mail à l’élève ingénieur </w:t>
      </w:r>
      <w:r>
        <w:rPr>
          <w:b/>
          <w:u w:val="single"/>
        </w:rPr>
        <w:t>(cas d’un dossier complet pour diplomation) :</w:t>
      </w:r>
    </w:p>
    <w:p w:rsidR="00762C26" w:rsidRDefault="00762C26">
      <w:r>
        <w:t>Message envoyé par mail automatiquement par l’application pour demander à un élève ingénieur ayant soutenu et ayant obtenu plus de 14 de déposer son mémoire dans l’application :</w:t>
      </w:r>
    </w:p>
    <w:tbl>
      <w:tblPr>
        <w:tblW w:w="5000" w:type="pct"/>
        <w:tblCellSpacing w:w="0" w:type="dxa"/>
        <w:tblCellMar>
          <w:left w:w="0" w:type="dxa"/>
          <w:right w:w="0" w:type="dxa"/>
        </w:tblCellMar>
        <w:tblLook w:val="04A0" w:firstRow="1" w:lastRow="0" w:firstColumn="1" w:lastColumn="0" w:noHBand="0" w:noVBand="1"/>
      </w:tblPr>
      <w:tblGrid>
        <w:gridCol w:w="9072"/>
      </w:tblGrid>
      <w:tr w:rsidR="00762C26" w:rsidRPr="00762C26" w:rsidTr="00762C26">
        <w:trPr>
          <w:tblCellSpacing w:w="0" w:type="dxa"/>
        </w:trPr>
        <w:tc>
          <w:tcPr>
            <w:tcW w:w="0" w:type="auto"/>
            <w:vAlign w:val="center"/>
            <w:hideMark/>
          </w:tcPr>
          <w:p w:rsidR="00762C26" w:rsidRPr="00762C26" w:rsidRDefault="00762C26" w:rsidP="00762C26">
            <w:pPr>
              <w:spacing w:before="100" w:beforeAutospacing="1" w:after="100" w:afterAutospacing="1" w:line="330" w:lineRule="atLeast"/>
              <w:rPr>
                <w:rFonts w:ascii="Helvetica" w:eastAsia="Times New Roman" w:hAnsi="Helvetica" w:cs="Helvetica"/>
                <w:color w:val="000000"/>
                <w:sz w:val="20"/>
                <w:szCs w:val="20"/>
                <w:lang w:eastAsia="fr-FR"/>
              </w:rPr>
            </w:pPr>
            <w:proofErr w:type="spellStart"/>
            <w:r w:rsidRPr="00762C26">
              <w:rPr>
                <w:rFonts w:ascii="Helvetica" w:eastAsia="Times New Roman" w:hAnsi="Helvetica" w:cs="Helvetica"/>
                <w:color w:val="000000"/>
                <w:sz w:val="20"/>
                <w:szCs w:val="20"/>
                <w:lang w:eastAsia="fr-FR"/>
              </w:rPr>
              <w:t>Chèr·e</w:t>
            </w:r>
            <w:proofErr w:type="spellEnd"/>
            <w:r w:rsidRPr="00762C26">
              <w:rPr>
                <w:rFonts w:ascii="Helvetica" w:eastAsia="Times New Roman" w:hAnsi="Helvetica" w:cs="Helvetica"/>
                <w:color w:val="000000"/>
                <w:sz w:val="20"/>
                <w:szCs w:val="20"/>
                <w:lang w:eastAsia="fr-FR"/>
              </w:rPr>
              <w:t xml:space="preserve"> élève, </w:t>
            </w:r>
          </w:p>
          <w:p w:rsidR="00762C26" w:rsidRPr="00762C26" w:rsidRDefault="00762C26" w:rsidP="00762C26">
            <w:pPr>
              <w:spacing w:before="100" w:beforeAutospacing="1" w:after="100" w:afterAutospacing="1" w:line="330" w:lineRule="atLeast"/>
              <w:rPr>
                <w:rFonts w:ascii="Helvetica" w:eastAsia="Times New Roman" w:hAnsi="Helvetica" w:cs="Helvetica"/>
                <w:color w:val="000000"/>
                <w:sz w:val="20"/>
                <w:szCs w:val="20"/>
                <w:lang w:eastAsia="fr-FR"/>
              </w:rPr>
            </w:pPr>
            <w:r w:rsidRPr="00762C26">
              <w:rPr>
                <w:rFonts w:ascii="Helvetica" w:eastAsia="Times New Roman" w:hAnsi="Helvetica" w:cs="Helvetica"/>
                <w:color w:val="000000"/>
                <w:sz w:val="20"/>
                <w:szCs w:val="20"/>
                <w:lang w:eastAsia="fr-FR"/>
              </w:rPr>
              <w:t>Vous avez soutenu votre mémoire d’</w:t>
            </w:r>
            <w:proofErr w:type="spellStart"/>
            <w:r w:rsidRPr="00762C26">
              <w:rPr>
                <w:rFonts w:ascii="Helvetica" w:eastAsia="Times New Roman" w:hAnsi="Helvetica" w:cs="Helvetica"/>
                <w:color w:val="000000"/>
                <w:sz w:val="20"/>
                <w:szCs w:val="20"/>
                <w:lang w:eastAsia="fr-FR"/>
              </w:rPr>
              <w:t>ingénieur·e</w:t>
            </w:r>
            <w:proofErr w:type="spellEnd"/>
            <w:r w:rsidRPr="00762C26">
              <w:rPr>
                <w:rFonts w:ascii="Helvetica" w:eastAsia="Times New Roman" w:hAnsi="Helvetica" w:cs="Helvetica"/>
                <w:color w:val="000000"/>
                <w:sz w:val="20"/>
                <w:szCs w:val="20"/>
                <w:lang w:eastAsia="fr-FR"/>
              </w:rPr>
              <w:t xml:space="preserve"> </w:t>
            </w:r>
            <w:proofErr w:type="spellStart"/>
            <w:r w:rsidRPr="00762C26">
              <w:rPr>
                <w:rFonts w:ascii="Helvetica" w:eastAsia="Times New Roman" w:hAnsi="Helvetica" w:cs="Helvetica"/>
                <w:color w:val="000000"/>
                <w:sz w:val="20"/>
                <w:szCs w:val="20"/>
                <w:lang w:eastAsia="fr-FR"/>
              </w:rPr>
              <w:t>Cnam</w:t>
            </w:r>
            <w:proofErr w:type="spellEnd"/>
            <w:r w:rsidRPr="00762C26">
              <w:rPr>
                <w:rFonts w:ascii="Helvetica" w:eastAsia="Times New Roman" w:hAnsi="Helvetica" w:cs="Helvetica"/>
                <w:color w:val="000000"/>
                <w:sz w:val="20"/>
                <w:szCs w:val="20"/>
                <w:lang w:eastAsia="fr-FR"/>
              </w:rPr>
              <w:t xml:space="preserve"> le 02/11/2017. </w:t>
            </w:r>
          </w:p>
          <w:p w:rsidR="00762C26" w:rsidRPr="00762C26" w:rsidRDefault="00762C26" w:rsidP="00762C26">
            <w:pPr>
              <w:spacing w:before="100" w:beforeAutospacing="1" w:after="100" w:afterAutospacing="1" w:line="330" w:lineRule="atLeast"/>
              <w:rPr>
                <w:rFonts w:ascii="Helvetica" w:eastAsia="Times New Roman" w:hAnsi="Helvetica" w:cs="Helvetica"/>
                <w:color w:val="000000"/>
                <w:sz w:val="20"/>
                <w:szCs w:val="20"/>
                <w:lang w:eastAsia="fr-FR"/>
              </w:rPr>
            </w:pPr>
            <w:r w:rsidRPr="00762C26">
              <w:rPr>
                <w:rFonts w:ascii="Helvetica" w:eastAsia="Times New Roman" w:hAnsi="Helvetica" w:cs="Helvetica"/>
                <w:color w:val="000000"/>
                <w:sz w:val="20"/>
                <w:szCs w:val="20"/>
                <w:lang w:eastAsia="fr-FR"/>
              </w:rPr>
              <w:t xml:space="preserve">Il est très important qu’il soit conservé et accessible à la communauté scientifique, nous vous invitons donc à le déposer dans l’application. </w:t>
            </w:r>
          </w:p>
        </w:tc>
      </w:tr>
      <w:tr w:rsidR="00762C26" w:rsidRPr="00762C26" w:rsidTr="00762C26">
        <w:trPr>
          <w:tblCellSpacing w:w="0" w:type="dxa"/>
        </w:trPr>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2785"/>
            </w:tblGrid>
            <w:tr w:rsidR="00762C26" w:rsidRPr="00762C26">
              <w:trPr>
                <w:tblCellSpacing w:w="0" w:type="dxa"/>
                <w:jc w:val="center"/>
              </w:trPr>
              <w:tc>
                <w:tcPr>
                  <w:tcW w:w="0" w:type="auto"/>
                  <w:tcBorders>
                    <w:top w:val="nil"/>
                    <w:left w:val="nil"/>
                    <w:bottom w:val="nil"/>
                    <w:right w:val="nil"/>
                  </w:tcBorders>
                  <w:shd w:val="clear" w:color="auto" w:fill="C1002A"/>
                  <w:tcMar>
                    <w:top w:w="150" w:type="dxa"/>
                    <w:left w:w="375" w:type="dxa"/>
                    <w:bottom w:w="150" w:type="dxa"/>
                    <w:right w:w="375" w:type="dxa"/>
                  </w:tcMar>
                  <w:vAlign w:val="center"/>
                  <w:hideMark/>
                </w:tcPr>
                <w:p w:rsidR="00762C26" w:rsidRPr="00762C26" w:rsidRDefault="0094348A" w:rsidP="00762C26">
                  <w:pPr>
                    <w:spacing w:after="0" w:line="240" w:lineRule="auto"/>
                    <w:jc w:val="center"/>
                    <w:rPr>
                      <w:rFonts w:ascii="Times New Roman" w:eastAsia="Times New Roman" w:hAnsi="Times New Roman" w:cs="Times New Roman"/>
                      <w:color w:val="FFFFFF"/>
                      <w:sz w:val="24"/>
                      <w:szCs w:val="24"/>
                      <w:lang w:eastAsia="fr-FR"/>
                    </w:rPr>
                  </w:pPr>
                  <w:hyperlink r:id="rId5" w:tgtFrame="_blank" w:history="1">
                    <w:r w:rsidR="00762C26" w:rsidRPr="00762C26">
                      <w:rPr>
                        <w:rFonts w:ascii="Helvetica" w:eastAsia="Times New Roman" w:hAnsi="Helvetica" w:cs="Helvetica"/>
                        <w:color w:val="FFFFFF"/>
                        <w:sz w:val="20"/>
                        <w:szCs w:val="20"/>
                        <w:u w:val="single"/>
                        <w:shd w:val="clear" w:color="auto" w:fill="C1002A"/>
                        <w:lang w:eastAsia="fr-FR"/>
                      </w:rPr>
                      <w:t>Déposer mon mémoire</w:t>
                    </w:r>
                  </w:hyperlink>
                </w:p>
              </w:tc>
            </w:tr>
          </w:tbl>
          <w:p w:rsidR="00762C26" w:rsidRPr="00762C26" w:rsidRDefault="00762C26" w:rsidP="00762C26">
            <w:pPr>
              <w:spacing w:after="0" w:line="240" w:lineRule="auto"/>
              <w:jc w:val="center"/>
              <w:rPr>
                <w:rFonts w:ascii="Times New Roman" w:eastAsia="Times New Roman" w:hAnsi="Times New Roman" w:cs="Times New Roman"/>
                <w:sz w:val="2"/>
                <w:szCs w:val="2"/>
                <w:lang w:eastAsia="fr-FR"/>
              </w:rPr>
            </w:pPr>
          </w:p>
        </w:tc>
      </w:tr>
      <w:tr w:rsidR="00762C26" w:rsidRPr="00762C26" w:rsidTr="00762C26">
        <w:trPr>
          <w:tblCellSpacing w:w="0" w:type="dxa"/>
        </w:trPr>
        <w:tc>
          <w:tcPr>
            <w:tcW w:w="0" w:type="auto"/>
            <w:vAlign w:val="center"/>
            <w:hideMark/>
          </w:tcPr>
          <w:p w:rsidR="00762C26" w:rsidRPr="00762C26" w:rsidRDefault="00762C26" w:rsidP="00762C26">
            <w:pPr>
              <w:spacing w:before="100" w:beforeAutospacing="1" w:after="100" w:afterAutospacing="1" w:line="330" w:lineRule="atLeast"/>
              <w:rPr>
                <w:rFonts w:ascii="Helvetica" w:eastAsia="Times New Roman" w:hAnsi="Helvetica" w:cs="Helvetica"/>
                <w:color w:val="000000"/>
                <w:sz w:val="20"/>
                <w:szCs w:val="20"/>
                <w:lang w:eastAsia="fr-FR"/>
              </w:rPr>
            </w:pPr>
            <w:r w:rsidRPr="00762C26">
              <w:rPr>
                <w:rFonts w:ascii="Helvetica" w:eastAsia="Times New Roman" w:hAnsi="Helvetica" w:cs="Helvetica"/>
                <w:color w:val="000000"/>
                <w:sz w:val="20"/>
                <w:szCs w:val="20"/>
                <w:lang w:eastAsia="fr-FR"/>
              </w:rPr>
              <w:t xml:space="preserve">Dans l'éventualité où ce bouton ne fonctionnerait pas, veuillez utiliser le lien suivant : </w:t>
            </w:r>
          </w:p>
          <w:p w:rsidR="00762C26" w:rsidRPr="00762C26" w:rsidRDefault="00762C26" w:rsidP="0076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0"/>
                <w:szCs w:val="20"/>
                <w:lang w:eastAsia="fr-FR"/>
              </w:rPr>
            </w:pPr>
            <w:r w:rsidRPr="00762C26">
              <w:rPr>
                <w:rFonts w:ascii="Courier New" w:eastAsia="Times New Roman" w:hAnsi="Courier New" w:cs="Courier New"/>
                <w:color w:val="000000"/>
                <w:sz w:val="20"/>
                <w:szCs w:val="20"/>
                <w:lang w:eastAsia="fr-FR"/>
              </w:rPr>
              <w:t>http</w:t>
            </w:r>
            <w:r>
              <w:rPr>
                <w:rFonts w:ascii="Courier New" w:eastAsia="Times New Roman" w:hAnsi="Courier New" w:cs="Courier New"/>
                <w:color w:val="000000"/>
                <w:sz w:val="20"/>
                <w:szCs w:val="20"/>
                <w:lang w:eastAsia="fr-FR"/>
              </w:rPr>
              <w:t>s</w:t>
            </w:r>
            <w:r w:rsidRPr="00762C26">
              <w:rPr>
                <w:rFonts w:ascii="Courier New" w:eastAsia="Times New Roman" w:hAnsi="Courier New" w:cs="Courier New"/>
                <w:color w:val="000000"/>
                <w:sz w:val="20"/>
                <w:szCs w:val="20"/>
                <w:lang w:eastAsia="fr-FR"/>
              </w:rPr>
              <w:t>://</w:t>
            </w:r>
            <w:r>
              <w:rPr>
                <w:rFonts w:ascii="Courier New" w:eastAsia="Times New Roman" w:hAnsi="Courier New" w:cs="Courier New"/>
                <w:color w:val="000000"/>
                <w:sz w:val="20"/>
                <w:szCs w:val="20"/>
                <w:lang w:eastAsia="fr-FR"/>
              </w:rPr>
              <w:t>depot-memoires.cnam.fr</w:t>
            </w:r>
            <w:r w:rsidRPr="00762C26">
              <w:rPr>
                <w:rFonts w:ascii="Courier New" w:eastAsia="Times New Roman" w:hAnsi="Courier New" w:cs="Courier New"/>
                <w:color w:val="000000"/>
                <w:sz w:val="20"/>
                <w:szCs w:val="20"/>
                <w:lang w:eastAsia="fr-FR"/>
              </w:rPr>
              <w:t>/upload_essay/baf7e2da-7b2c-4439-9a3b-df9e45dae512</w:t>
            </w:r>
          </w:p>
        </w:tc>
      </w:tr>
      <w:tr w:rsidR="00762C26" w:rsidRPr="00762C26" w:rsidTr="00762C26">
        <w:trPr>
          <w:tblCellSpacing w:w="0" w:type="dxa"/>
        </w:trPr>
        <w:tc>
          <w:tcPr>
            <w:tcW w:w="0" w:type="auto"/>
            <w:vAlign w:val="center"/>
            <w:hideMark/>
          </w:tcPr>
          <w:p w:rsidR="00762C26" w:rsidRPr="00762C26" w:rsidRDefault="00762C26" w:rsidP="00762C26">
            <w:pPr>
              <w:spacing w:before="100" w:beforeAutospacing="1" w:after="100" w:afterAutospacing="1" w:line="330" w:lineRule="atLeast"/>
              <w:rPr>
                <w:rFonts w:ascii="Helvetica" w:eastAsia="Times New Roman" w:hAnsi="Helvetica" w:cs="Helvetica"/>
                <w:color w:val="000000"/>
                <w:sz w:val="20"/>
                <w:szCs w:val="20"/>
                <w:lang w:eastAsia="fr-FR"/>
              </w:rPr>
            </w:pPr>
            <w:r w:rsidRPr="00762C26">
              <w:rPr>
                <w:rFonts w:ascii="Helvetica" w:eastAsia="Times New Roman" w:hAnsi="Helvetica" w:cs="Helvetica"/>
                <w:color w:val="000000"/>
                <w:sz w:val="20"/>
                <w:szCs w:val="20"/>
                <w:lang w:eastAsia="fr-FR"/>
              </w:rPr>
              <w:t xml:space="preserve">Seuls les mémoires qui ont obtenu une note ≥14 sont traités dans ce dispositif. </w:t>
            </w:r>
          </w:p>
        </w:tc>
      </w:tr>
      <w:tr w:rsidR="00762C26" w:rsidRPr="00762C26" w:rsidTr="00762C26">
        <w:trPr>
          <w:tblCellSpacing w:w="0" w:type="dxa"/>
        </w:trPr>
        <w:tc>
          <w:tcPr>
            <w:tcW w:w="0" w:type="auto"/>
            <w:vAlign w:val="center"/>
            <w:hideMark/>
          </w:tcPr>
          <w:p w:rsidR="00762C26" w:rsidRPr="00762C26" w:rsidRDefault="00762C26" w:rsidP="00762C26">
            <w:pPr>
              <w:spacing w:before="100" w:beforeAutospacing="1" w:after="100" w:afterAutospacing="1" w:line="330" w:lineRule="atLeast"/>
              <w:rPr>
                <w:rFonts w:ascii="Helvetica" w:eastAsia="Times New Roman" w:hAnsi="Helvetica" w:cs="Helvetica"/>
                <w:color w:val="000000"/>
                <w:sz w:val="20"/>
                <w:szCs w:val="20"/>
                <w:lang w:eastAsia="fr-FR"/>
              </w:rPr>
            </w:pPr>
          </w:p>
        </w:tc>
      </w:tr>
    </w:tbl>
    <w:p w:rsidR="00762C26" w:rsidRDefault="00762C26"/>
    <w:p w:rsidR="00762C26" w:rsidRPr="00762C26" w:rsidRDefault="00762C26" w:rsidP="00762C26">
      <w:pPr>
        <w:rPr>
          <w:b/>
          <w:u w:val="single"/>
        </w:rPr>
      </w:pPr>
      <w:r>
        <w:rPr>
          <w:b/>
          <w:u w:val="single"/>
        </w:rPr>
        <w:t>2</w:t>
      </w:r>
      <w:r w:rsidRPr="00762C26">
        <w:rPr>
          <w:b/>
          <w:u w:val="single"/>
        </w:rPr>
        <w:t>- Mail à l’élève ingénieur </w:t>
      </w:r>
      <w:r>
        <w:rPr>
          <w:b/>
          <w:u w:val="single"/>
        </w:rPr>
        <w:t>(cas d’un dossier incomplet pour diplomation) :</w:t>
      </w:r>
    </w:p>
    <w:tbl>
      <w:tblPr>
        <w:tblW w:w="5000" w:type="pct"/>
        <w:tblCellSpacing w:w="0" w:type="dxa"/>
        <w:tblCellMar>
          <w:left w:w="0" w:type="dxa"/>
          <w:right w:w="0" w:type="dxa"/>
        </w:tblCellMar>
        <w:tblLook w:val="04A0" w:firstRow="1" w:lastRow="0" w:firstColumn="1" w:lastColumn="0" w:noHBand="0" w:noVBand="1"/>
      </w:tblPr>
      <w:tblGrid>
        <w:gridCol w:w="9072"/>
      </w:tblGrid>
      <w:tr w:rsidR="00762C26" w:rsidRPr="00762C26" w:rsidTr="00317258">
        <w:trPr>
          <w:tblCellSpacing w:w="0" w:type="dxa"/>
        </w:trPr>
        <w:tc>
          <w:tcPr>
            <w:tcW w:w="0" w:type="auto"/>
            <w:vAlign w:val="center"/>
            <w:hideMark/>
          </w:tcPr>
          <w:p w:rsidR="00762C26" w:rsidRPr="00762C26" w:rsidRDefault="00762C26" w:rsidP="00317258">
            <w:pPr>
              <w:spacing w:before="100" w:beforeAutospacing="1" w:after="100" w:afterAutospacing="1" w:line="330" w:lineRule="atLeast"/>
              <w:rPr>
                <w:rFonts w:ascii="Helvetica" w:eastAsia="Times New Roman" w:hAnsi="Helvetica" w:cs="Helvetica"/>
                <w:color w:val="000000"/>
                <w:sz w:val="20"/>
                <w:szCs w:val="20"/>
                <w:lang w:eastAsia="fr-FR"/>
              </w:rPr>
            </w:pPr>
            <w:proofErr w:type="spellStart"/>
            <w:r w:rsidRPr="00762C26">
              <w:rPr>
                <w:rFonts w:ascii="Helvetica" w:eastAsia="Times New Roman" w:hAnsi="Helvetica" w:cs="Helvetica"/>
                <w:color w:val="000000"/>
                <w:sz w:val="20"/>
                <w:szCs w:val="20"/>
                <w:lang w:eastAsia="fr-FR"/>
              </w:rPr>
              <w:t>Chèr·e</w:t>
            </w:r>
            <w:proofErr w:type="spellEnd"/>
            <w:r w:rsidRPr="00762C26">
              <w:rPr>
                <w:rFonts w:ascii="Helvetica" w:eastAsia="Times New Roman" w:hAnsi="Helvetica" w:cs="Helvetica"/>
                <w:color w:val="000000"/>
                <w:sz w:val="20"/>
                <w:szCs w:val="20"/>
                <w:lang w:eastAsia="fr-FR"/>
              </w:rPr>
              <w:t xml:space="preserve"> élève, </w:t>
            </w:r>
          </w:p>
          <w:p w:rsidR="00762C26" w:rsidRPr="00762C26" w:rsidRDefault="00762C26" w:rsidP="00317258">
            <w:pPr>
              <w:spacing w:before="100" w:beforeAutospacing="1" w:after="100" w:afterAutospacing="1" w:line="330" w:lineRule="atLeast"/>
              <w:rPr>
                <w:rFonts w:ascii="Helvetica" w:eastAsia="Times New Roman" w:hAnsi="Helvetica" w:cs="Helvetica"/>
                <w:color w:val="000000"/>
                <w:sz w:val="20"/>
                <w:szCs w:val="20"/>
                <w:lang w:eastAsia="fr-FR"/>
              </w:rPr>
            </w:pPr>
            <w:r w:rsidRPr="00762C26">
              <w:rPr>
                <w:rFonts w:ascii="Helvetica" w:eastAsia="Times New Roman" w:hAnsi="Helvetica" w:cs="Helvetica"/>
                <w:color w:val="000000"/>
                <w:sz w:val="20"/>
                <w:szCs w:val="20"/>
                <w:lang w:eastAsia="fr-FR"/>
              </w:rPr>
              <w:t>Vous avez soutenu votre mémoire d’</w:t>
            </w:r>
            <w:proofErr w:type="spellStart"/>
            <w:r w:rsidRPr="00762C26">
              <w:rPr>
                <w:rFonts w:ascii="Helvetica" w:eastAsia="Times New Roman" w:hAnsi="Helvetica" w:cs="Helvetica"/>
                <w:color w:val="000000"/>
                <w:sz w:val="20"/>
                <w:szCs w:val="20"/>
                <w:lang w:eastAsia="fr-FR"/>
              </w:rPr>
              <w:t>ingénieur·e</w:t>
            </w:r>
            <w:proofErr w:type="spellEnd"/>
            <w:r w:rsidRPr="00762C26">
              <w:rPr>
                <w:rFonts w:ascii="Helvetica" w:eastAsia="Times New Roman" w:hAnsi="Helvetica" w:cs="Helvetica"/>
                <w:color w:val="000000"/>
                <w:sz w:val="20"/>
                <w:szCs w:val="20"/>
                <w:lang w:eastAsia="fr-FR"/>
              </w:rPr>
              <w:t xml:space="preserve"> </w:t>
            </w:r>
            <w:proofErr w:type="spellStart"/>
            <w:r w:rsidRPr="00762C26">
              <w:rPr>
                <w:rFonts w:ascii="Helvetica" w:eastAsia="Times New Roman" w:hAnsi="Helvetica" w:cs="Helvetica"/>
                <w:color w:val="000000"/>
                <w:sz w:val="20"/>
                <w:szCs w:val="20"/>
                <w:lang w:eastAsia="fr-FR"/>
              </w:rPr>
              <w:t>Cnam</w:t>
            </w:r>
            <w:proofErr w:type="spellEnd"/>
            <w:r w:rsidRPr="00762C26">
              <w:rPr>
                <w:rFonts w:ascii="Helvetica" w:eastAsia="Times New Roman" w:hAnsi="Helvetica" w:cs="Helvetica"/>
                <w:color w:val="000000"/>
                <w:sz w:val="20"/>
                <w:szCs w:val="20"/>
                <w:lang w:eastAsia="fr-FR"/>
              </w:rPr>
              <w:t xml:space="preserve"> le 02/11/2017. </w:t>
            </w:r>
          </w:p>
          <w:p w:rsidR="00762C26" w:rsidRPr="00762C26" w:rsidRDefault="00762C26" w:rsidP="00317258">
            <w:pPr>
              <w:spacing w:before="100" w:beforeAutospacing="1" w:after="100" w:afterAutospacing="1" w:line="330" w:lineRule="atLeast"/>
              <w:rPr>
                <w:rFonts w:ascii="Helvetica" w:eastAsia="Times New Roman" w:hAnsi="Helvetica" w:cs="Helvetica"/>
                <w:color w:val="000000"/>
                <w:sz w:val="20"/>
                <w:szCs w:val="20"/>
                <w:lang w:eastAsia="fr-FR"/>
              </w:rPr>
            </w:pPr>
            <w:r w:rsidRPr="00762C26">
              <w:rPr>
                <w:rFonts w:ascii="Helvetica" w:eastAsia="Times New Roman" w:hAnsi="Helvetica" w:cs="Helvetica"/>
                <w:color w:val="000000"/>
                <w:sz w:val="20"/>
                <w:szCs w:val="20"/>
                <w:lang w:eastAsia="fr-FR"/>
              </w:rPr>
              <w:t xml:space="preserve">Il est très important qu’il soit conservé et accessible à la communauté scientifique, nous vous invitons donc à le déposer dans l’application. </w:t>
            </w:r>
          </w:p>
        </w:tc>
      </w:tr>
      <w:tr w:rsidR="00762C26" w:rsidRPr="00762C26" w:rsidTr="00317258">
        <w:trPr>
          <w:tblCellSpacing w:w="0" w:type="dxa"/>
        </w:trPr>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2785"/>
            </w:tblGrid>
            <w:tr w:rsidR="00762C26" w:rsidRPr="00762C26" w:rsidTr="00317258">
              <w:trPr>
                <w:tblCellSpacing w:w="0" w:type="dxa"/>
                <w:jc w:val="center"/>
              </w:trPr>
              <w:tc>
                <w:tcPr>
                  <w:tcW w:w="0" w:type="auto"/>
                  <w:tcBorders>
                    <w:top w:val="nil"/>
                    <w:left w:val="nil"/>
                    <w:bottom w:val="nil"/>
                    <w:right w:val="nil"/>
                  </w:tcBorders>
                  <w:shd w:val="clear" w:color="auto" w:fill="C1002A"/>
                  <w:tcMar>
                    <w:top w:w="150" w:type="dxa"/>
                    <w:left w:w="375" w:type="dxa"/>
                    <w:bottom w:w="150" w:type="dxa"/>
                    <w:right w:w="375" w:type="dxa"/>
                  </w:tcMar>
                  <w:vAlign w:val="center"/>
                  <w:hideMark/>
                </w:tcPr>
                <w:p w:rsidR="00762C26" w:rsidRPr="00762C26" w:rsidRDefault="0094348A" w:rsidP="00317258">
                  <w:pPr>
                    <w:spacing w:after="0" w:line="240" w:lineRule="auto"/>
                    <w:jc w:val="center"/>
                    <w:rPr>
                      <w:rFonts w:ascii="Times New Roman" w:eastAsia="Times New Roman" w:hAnsi="Times New Roman" w:cs="Times New Roman"/>
                      <w:color w:val="FFFFFF"/>
                      <w:sz w:val="24"/>
                      <w:szCs w:val="24"/>
                      <w:lang w:eastAsia="fr-FR"/>
                    </w:rPr>
                  </w:pPr>
                  <w:hyperlink r:id="rId6" w:tgtFrame="_blank" w:history="1">
                    <w:r w:rsidR="00762C26" w:rsidRPr="00762C26">
                      <w:rPr>
                        <w:rFonts w:ascii="Helvetica" w:eastAsia="Times New Roman" w:hAnsi="Helvetica" w:cs="Helvetica"/>
                        <w:color w:val="FFFFFF"/>
                        <w:sz w:val="20"/>
                        <w:szCs w:val="20"/>
                        <w:u w:val="single"/>
                        <w:shd w:val="clear" w:color="auto" w:fill="C1002A"/>
                        <w:lang w:eastAsia="fr-FR"/>
                      </w:rPr>
                      <w:t>Déposer mon mémoire</w:t>
                    </w:r>
                  </w:hyperlink>
                </w:p>
              </w:tc>
            </w:tr>
          </w:tbl>
          <w:p w:rsidR="00762C26" w:rsidRPr="00762C26" w:rsidRDefault="00762C26" w:rsidP="00317258">
            <w:pPr>
              <w:spacing w:after="0" w:line="240" w:lineRule="auto"/>
              <w:jc w:val="center"/>
              <w:rPr>
                <w:rFonts w:ascii="Times New Roman" w:eastAsia="Times New Roman" w:hAnsi="Times New Roman" w:cs="Times New Roman"/>
                <w:sz w:val="2"/>
                <w:szCs w:val="2"/>
                <w:lang w:eastAsia="fr-FR"/>
              </w:rPr>
            </w:pPr>
          </w:p>
        </w:tc>
      </w:tr>
      <w:tr w:rsidR="00762C26" w:rsidRPr="00762C26" w:rsidTr="00317258">
        <w:trPr>
          <w:tblCellSpacing w:w="0" w:type="dxa"/>
        </w:trPr>
        <w:tc>
          <w:tcPr>
            <w:tcW w:w="0" w:type="auto"/>
            <w:vAlign w:val="center"/>
            <w:hideMark/>
          </w:tcPr>
          <w:p w:rsidR="00762C26" w:rsidRPr="00762C26" w:rsidRDefault="00762C26" w:rsidP="00317258">
            <w:pPr>
              <w:spacing w:before="100" w:beforeAutospacing="1" w:after="100" w:afterAutospacing="1" w:line="330" w:lineRule="atLeast"/>
              <w:rPr>
                <w:rFonts w:ascii="Helvetica" w:eastAsia="Times New Roman" w:hAnsi="Helvetica" w:cs="Helvetica"/>
                <w:color w:val="000000"/>
                <w:sz w:val="20"/>
                <w:szCs w:val="20"/>
                <w:lang w:eastAsia="fr-FR"/>
              </w:rPr>
            </w:pPr>
            <w:r w:rsidRPr="00762C26">
              <w:rPr>
                <w:rFonts w:ascii="Helvetica" w:eastAsia="Times New Roman" w:hAnsi="Helvetica" w:cs="Helvetica"/>
                <w:color w:val="000000"/>
                <w:sz w:val="20"/>
                <w:szCs w:val="20"/>
                <w:lang w:eastAsia="fr-FR"/>
              </w:rPr>
              <w:t xml:space="preserve">Dans l'éventualité où ce bouton ne fonctionnerait pas, veuillez utiliser le lien suivant : </w:t>
            </w:r>
          </w:p>
          <w:p w:rsidR="00762C26" w:rsidRPr="00762C26" w:rsidRDefault="00762C26" w:rsidP="0031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0"/>
                <w:szCs w:val="20"/>
                <w:lang w:eastAsia="fr-FR"/>
              </w:rPr>
            </w:pPr>
            <w:r w:rsidRPr="00762C26">
              <w:rPr>
                <w:rFonts w:ascii="Courier New" w:eastAsia="Times New Roman" w:hAnsi="Courier New" w:cs="Courier New"/>
                <w:color w:val="000000"/>
                <w:sz w:val="20"/>
                <w:szCs w:val="20"/>
                <w:lang w:eastAsia="fr-FR"/>
              </w:rPr>
              <w:t>http</w:t>
            </w:r>
            <w:r>
              <w:rPr>
                <w:rFonts w:ascii="Courier New" w:eastAsia="Times New Roman" w:hAnsi="Courier New" w:cs="Courier New"/>
                <w:color w:val="000000"/>
                <w:sz w:val="20"/>
                <w:szCs w:val="20"/>
                <w:lang w:eastAsia="fr-FR"/>
              </w:rPr>
              <w:t>s</w:t>
            </w:r>
            <w:r w:rsidRPr="00762C26">
              <w:rPr>
                <w:rFonts w:ascii="Courier New" w:eastAsia="Times New Roman" w:hAnsi="Courier New" w:cs="Courier New"/>
                <w:color w:val="000000"/>
                <w:sz w:val="20"/>
                <w:szCs w:val="20"/>
                <w:lang w:eastAsia="fr-FR"/>
              </w:rPr>
              <w:t>://</w:t>
            </w:r>
            <w:r>
              <w:rPr>
                <w:rFonts w:ascii="Courier New" w:eastAsia="Times New Roman" w:hAnsi="Courier New" w:cs="Courier New"/>
                <w:color w:val="000000"/>
                <w:sz w:val="20"/>
                <w:szCs w:val="20"/>
                <w:lang w:eastAsia="fr-FR"/>
              </w:rPr>
              <w:t>depot-memoires.cnam.fr</w:t>
            </w:r>
            <w:r w:rsidRPr="00762C26">
              <w:rPr>
                <w:rFonts w:ascii="Courier New" w:eastAsia="Times New Roman" w:hAnsi="Courier New" w:cs="Courier New"/>
                <w:color w:val="000000"/>
                <w:sz w:val="20"/>
                <w:szCs w:val="20"/>
                <w:lang w:eastAsia="fr-FR"/>
              </w:rPr>
              <w:t>/upload_essay/baf7e2da-7b2c-4439-9a3b-df9e45dae512</w:t>
            </w:r>
          </w:p>
        </w:tc>
      </w:tr>
      <w:tr w:rsidR="00762C26" w:rsidRPr="00762C26" w:rsidTr="00317258">
        <w:trPr>
          <w:tblCellSpacing w:w="0" w:type="dxa"/>
        </w:trPr>
        <w:tc>
          <w:tcPr>
            <w:tcW w:w="0" w:type="auto"/>
            <w:vAlign w:val="center"/>
            <w:hideMark/>
          </w:tcPr>
          <w:p w:rsidR="00762C26" w:rsidRPr="00762C26" w:rsidRDefault="00762C26" w:rsidP="00317258">
            <w:pPr>
              <w:spacing w:before="100" w:beforeAutospacing="1" w:after="100" w:afterAutospacing="1" w:line="330" w:lineRule="atLeast"/>
              <w:rPr>
                <w:rFonts w:ascii="Helvetica" w:eastAsia="Times New Roman" w:hAnsi="Helvetica" w:cs="Helvetica"/>
                <w:color w:val="000000"/>
                <w:sz w:val="20"/>
                <w:szCs w:val="20"/>
                <w:lang w:eastAsia="fr-FR"/>
              </w:rPr>
            </w:pPr>
            <w:r w:rsidRPr="00762C26">
              <w:rPr>
                <w:rFonts w:ascii="Helvetica" w:eastAsia="Times New Roman" w:hAnsi="Helvetica" w:cs="Helvetica"/>
                <w:color w:val="000000"/>
                <w:sz w:val="20"/>
                <w:szCs w:val="20"/>
                <w:lang w:eastAsia="fr-FR"/>
              </w:rPr>
              <w:t xml:space="preserve">Seuls les mémoires qui ont obtenu une note ≥14 sont traités dans ce dispositif. </w:t>
            </w:r>
          </w:p>
        </w:tc>
      </w:tr>
      <w:tr w:rsidR="00762C26" w:rsidRPr="00762C26" w:rsidTr="00317258">
        <w:trPr>
          <w:tblCellSpacing w:w="0" w:type="dxa"/>
        </w:trPr>
        <w:tc>
          <w:tcPr>
            <w:tcW w:w="0" w:type="auto"/>
            <w:vAlign w:val="center"/>
            <w:hideMark/>
          </w:tcPr>
          <w:p w:rsidR="00762C26" w:rsidRPr="00762C26" w:rsidRDefault="00762C26" w:rsidP="00317258">
            <w:pPr>
              <w:spacing w:before="100" w:beforeAutospacing="1" w:after="100" w:afterAutospacing="1" w:line="330" w:lineRule="atLeast"/>
              <w:rPr>
                <w:rFonts w:ascii="Helvetica" w:eastAsia="Times New Roman" w:hAnsi="Helvetica" w:cs="Helvetica"/>
                <w:color w:val="000000"/>
                <w:sz w:val="20"/>
                <w:szCs w:val="20"/>
                <w:lang w:eastAsia="fr-FR"/>
              </w:rPr>
            </w:pPr>
            <w:r w:rsidRPr="00762C26">
              <w:rPr>
                <w:rFonts w:ascii="Helvetica" w:eastAsia="Times New Roman" w:hAnsi="Helvetica" w:cs="Helvetica"/>
                <w:color w:val="000000"/>
                <w:sz w:val="20"/>
                <w:szCs w:val="20"/>
                <w:lang w:eastAsia="fr-FR"/>
              </w:rPr>
              <w:t xml:space="preserve">Attention, vous n’avez pas validé tous les éléments indispensables à la présentation de votre dossier au jury national de délivrance des diplômes. Merci de prendre contact avec votre gestionnaire. </w:t>
            </w:r>
          </w:p>
        </w:tc>
      </w:tr>
    </w:tbl>
    <w:p w:rsidR="00762C26" w:rsidRDefault="00762C26" w:rsidP="00762C26"/>
    <w:p w:rsidR="00762C26" w:rsidRPr="00762C26" w:rsidRDefault="00762C26" w:rsidP="00762C26">
      <w:pPr>
        <w:rPr>
          <w:b/>
          <w:u w:val="single"/>
        </w:rPr>
      </w:pPr>
      <w:r w:rsidRPr="00762C26">
        <w:rPr>
          <w:b/>
          <w:u w:val="single"/>
        </w:rPr>
        <w:t>3- Texte sur la page de dépôt de mémoire (accéder depuis le lien dans le mail) :</w:t>
      </w:r>
    </w:p>
    <w:p w:rsidR="00021DE3" w:rsidRPr="00021DE3" w:rsidRDefault="00021DE3" w:rsidP="00021DE3">
      <w:r w:rsidRPr="00021DE3">
        <w:t>Si diffusion publique et non confidentiel</w:t>
      </w:r>
      <w:r>
        <w:t>le</w:t>
      </w:r>
      <w:r w:rsidRPr="00021DE3">
        <w:t> :</w:t>
      </w:r>
    </w:p>
    <w:p w:rsidR="00B536CC" w:rsidRDefault="00021DE3" w:rsidP="00021DE3">
      <w:pPr>
        <w:pStyle w:val="NormalWeb"/>
        <w:rPr>
          <w:i/>
          <w:iCs/>
        </w:rPr>
      </w:pPr>
      <w:r>
        <w:rPr>
          <w:i/>
          <w:iCs/>
        </w:rPr>
        <w:t>« </w:t>
      </w:r>
      <w:r w:rsidR="00B536CC">
        <w:rPr>
          <w:i/>
          <w:iCs/>
        </w:rPr>
        <w:t>Conformément au PV de soutenance, v</w:t>
      </w:r>
      <w:r>
        <w:rPr>
          <w:i/>
          <w:iCs/>
        </w:rPr>
        <w:t xml:space="preserve">otre mémoire </w:t>
      </w:r>
      <w:r w:rsidR="007F4E2D">
        <w:rPr>
          <w:i/>
          <w:iCs/>
        </w:rPr>
        <w:t>soutenu le « </w:t>
      </w:r>
      <w:proofErr w:type="spellStart"/>
      <w:r w:rsidR="007F4E2D">
        <w:rPr>
          <w:i/>
          <w:iCs/>
        </w:rPr>
        <w:t>Date_soutenance</w:t>
      </w:r>
      <w:proofErr w:type="spellEnd"/>
      <w:r w:rsidR="007F4E2D">
        <w:rPr>
          <w:i/>
          <w:iCs/>
        </w:rPr>
        <w:t> » sera</w:t>
      </w:r>
      <w:r w:rsidR="00B536CC">
        <w:rPr>
          <w:i/>
          <w:iCs/>
        </w:rPr>
        <w:t xml:space="preserve"> accessible à la communauté scientifique, sur les plateformes </w:t>
      </w:r>
      <w:proofErr w:type="spellStart"/>
      <w:r w:rsidR="00B536CC">
        <w:rPr>
          <w:i/>
          <w:iCs/>
        </w:rPr>
        <w:t>sudoc</w:t>
      </w:r>
      <w:proofErr w:type="spellEnd"/>
      <w:r w:rsidR="00B536CC">
        <w:rPr>
          <w:i/>
          <w:iCs/>
        </w:rPr>
        <w:t xml:space="preserve"> et </w:t>
      </w:r>
      <w:proofErr w:type="spellStart"/>
      <w:r w:rsidR="00B536CC">
        <w:rPr>
          <w:i/>
          <w:iCs/>
        </w:rPr>
        <w:t>dumas</w:t>
      </w:r>
      <w:proofErr w:type="spellEnd"/>
      <w:r w:rsidR="00B536CC">
        <w:rPr>
          <w:i/>
          <w:iCs/>
        </w:rPr>
        <w:t>. </w:t>
      </w:r>
    </w:p>
    <w:p w:rsidR="00B536CC" w:rsidRDefault="00B536CC" w:rsidP="00021DE3">
      <w:pPr>
        <w:pStyle w:val="NormalWeb"/>
        <w:rPr>
          <w:i/>
          <w:iCs/>
        </w:rPr>
      </w:pPr>
      <w:r>
        <w:rPr>
          <w:i/>
          <w:iCs/>
        </w:rPr>
        <w:t xml:space="preserve">Merci de bien vouloir déposer ici le mémoire au format </w:t>
      </w:r>
      <w:proofErr w:type="spellStart"/>
      <w:r>
        <w:rPr>
          <w:i/>
          <w:iCs/>
        </w:rPr>
        <w:t>P</w:t>
      </w:r>
      <w:r w:rsidR="005E5057">
        <w:rPr>
          <w:i/>
          <w:iCs/>
        </w:rPr>
        <w:t>df</w:t>
      </w:r>
      <w:proofErr w:type="spellEnd"/>
      <w:r w:rsidR="005E5057">
        <w:rPr>
          <w:i/>
          <w:iCs/>
        </w:rPr>
        <w:t xml:space="preserve"> </w:t>
      </w:r>
      <w:r>
        <w:rPr>
          <w:i/>
          <w:iCs/>
        </w:rPr>
        <w:t>d</w:t>
      </w:r>
      <w:r w:rsidR="005E5057">
        <w:rPr>
          <w:i/>
          <w:iCs/>
        </w:rPr>
        <w:t xml:space="preserve">ans sa version définitive et </w:t>
      </w:r>
      <w:r>
        <w:rPr>
          <w:i/>
          <w:iCs/>
        </w:rPr>
        <w:t xml:space="preserve">préciser les informations nécessaires à </w:t>
      </w:r>
      <w:r w:rsidR="004E36C5">
        <w:rPr>
          <w:i/>
          <w:iCs/>
        </w:rPr>
        <w:t>la bonne gestion de cette</w:t>
      </w:r>
      <w:r>
        <w:rPr>
          <w:i/>
          <w:iCs/>
        </w:rPr>
        <w:t xml:space="preserve"> diffusion</w:t>
      </w:r>
      <w:r w:rsidR="004E36C5">
        <w:rPr>
          <w:i/>
          <w:iCs/>
        </w:rPr>
        <w:t xml:space="preserve"> par le Cnam</w:t>
      </w:r>
      <w:r>
        <w:rPr>
          <w:i/>
          <w:iCs/>
        </w:rPr>
        <w:t> »</w:t>
      </w:r>
    </w:p>
    <w:p w:rsidR="00B536CC" w:rsidRDefault="00B536CC" w:rsidP="00B536CC">
      <w:r w:rsidRPr="00021DE3">
        <w:lastRenderedPageBreak/>
        <w:t xml:space="preserve">Si diffusion </w:t>
      </w:r>
      <w:r>
        <w:t>restreinte</w:t>
      </w:r>
      <w:r w:rsidRPr="00021DE3">
        <w:t xml:space="preserve"> et non confidentiel</w:t>
      </w:r>
      <w:r>
        <w:t>le</w:t>
      </w:r>
      <w:r w:rsidRPr="00021DE3">
        <w:t> :</w:t>
      </w:r>
    </w:p>
    <w:p w:rsidR="00B536CC" w:rsidRDefault="00B536CC" w:rsidP="00B536CC">
      <w:pPr>
        <w:pStyle w:val="NormalWeb"/>
        <w:rPr>
          <w:i/>
          <w:iCs/>
        </w:rPr>
      </w:pPr>
      <w:r>
        <w:rPr>
          <w:i/>
          <w:iCs/>
        </w:rPr>
        <w:t>« Conformément au PV de soutenance, votre mémoire soutenu le « </w:t>
      </w:r>
      <w:proofErr w:type="spellStart"/>
      <w:r w:rsidR="005E5057">
        <w:rPr>
          <w:i/>
          <w:iCs/>
        </w:rPr>
        <w:t>Date_soutenance</w:t>
      </w:r>
      <w:proofErr w:type="spellEnd"/>
      <w:r w:rsidR="005E5057">
        <w:rPr>
          <w:i/>
          <w:iCs/>
        </w:rPr>
        <w:t> »</w:t>
      </w:r>
      <w:r>
        <w:rPr>
          <w:i/>
          <w:iCs/>
        </w:rPr>
        <w:t xml:space="preserve"> </w:t>
      </w:r>
      <w:r w:rsidR="005E5057">
        <w:rPr>
          <w:i/>
          <w:iCs/>
        </w:rPr>
        <w:t>sera référencé</w:t>
      </w:r>
      <w:r>
        <w:rPr>
          <w:i/>
          <w:iCs/>
        </w:rPr>
        <w:t xml:space="preserve"> sur </w:t>
      </w:r>
      <w:proofErr w:type="spellStart"/>
      <w:r>
        <w:rPr>
          <w:i/>
          <w:iCs/>
        </w:rPr>
        <w:t>sudoc</w:t>
      </w:r>
      <w:proofErr w:type="spellEnd"/>
      <w:r>
        <w:rPr>
          <w:i/>
          <w:iCs/>
        </w:rPr>
        <w:t xml:space="preserve"> et acce</w:t>
      </w:r>
      <w:r w:rsidR="00C60F9F">
        <w:rPr>
          <w:i/>
          <w:iCs/>
        </w:rPr>
        <w:t>ssible à la communauté du Cnam</w:t>
      </w:r>
      <w:r>
        <w:rPr>
          <w:i/>
          <w:iCs/>
        </w:rPr>
        <w:t>.</w:t>
      </w:r>
    </w:p>
    <w:p w:rsidR="00B536CC" w:rsidRDefault="00B536CC" w:rsidP="00B536CC">
      <w:pPr>
        <w:pStyle w:val="NormalWeb"/>
        <w:rPr>
          <w:i/>
          <w:iCs/>
        </w:rPr>
      </w:pPr>
      <w:r>
        <w:rPr>
          <w:i/>
          <w:iCs/>
        </w:rPr>
        <w:t xml:space="preserve">Merci de bien vouloir déposer ici le mémoire au format </w:t>
      </w:r>
      <w:proofErr w:type="spellStart"/>
      <w:r>
        <w:rPr>
          <w:i/>
          <w:iCs/>
        </w:rPr>
        <w:t>Pdf</w:t>
      </w:r>
      <w:proofErr w:type="spellEnd"/>
      <w:r>
        <w:rPr>
          <w:i/>
          <w:iCs/>
        </w:rPr>
        <w:t xml:space="preserve"> dans sa version définitive et préciser les informations nécessaires à cette diffusion. »</w:t>
      </w:r>
    </w:p>
    <w:p w:rsidR="00B536CC" w:rsidRDefault="00B536CC" w:rsidP="00B536CC">
      <w:r w:rsidRPr="00021DE3">
        <w:t xml:space="preserve">Si diffusion </w:t>
      </w:r>
      <w:r>
        <w:t>restreinte</w:t>
      </w:r>
      <w:r w:rsidRPr="00021DE3">
        <w:t xml:space="preserve"> et confidentiel</w:t>
      </w:r>
      <w:r>
        <w:t>le pendant X années</w:t>
      </w:r>
      <w:r w:rsidRPr="00021DE3">
        <w:t> :</w:t>
      </w:r>
    </w:p>
    <w:p w:rsidR="00B536CC" w:rsidRDefault="00B536CC" w:rsidP="00B536CC">
      <w:pPr>
        <w:pStyle w:val="NormalWeb"/>
        <w:rPr>
          <w:i/>
          <w:iCs/>
        </w:rPr>
      </w:pPr>
      <w:r>
        <w:rPr>
          <w:i/>
          <w:iCs/>
        </w:rPr>
        <w:t>« Conformément au PV de soutenance, votre mémoire</w:t>
      </w:r>
      <w:r w:rsidR="005E5057">
        <w:rPr>
          <w:i/>
          <w:iCs/>
        </w:rPr>
        <w:t xml:space="preserve"> soutenu le « </w:t>
      </w:r>
      <w:proofErr w:type="spellStart"/>
      <w:r w:rsidR="005E5057">
        <w:rPr>
          <w:i/>
          <w:iCs/>
        </w:rPr>
        <w:t>Date_soutenance</w:t>
      </w:r>
      <w:proofErr w:type="spellEnd"/>
      <w:r w:rsidR="005E5057">
        <w:rPr>
          <w:i/>
          <w:iCs/>
        </w:rPr>
        <w:t> » sera référencé</w:t>
      </w:r>
      <w:r>
        <w:rPr>
          <w:i/>
          <w:iCs/>
        </w:rPr>
        <w:t xml:space="preserve"> sur </w:t>
      </w:r>
      <w:proofErr w:type="spellStart"/>
      <w:r>
        <w:rPr>
          <w:i/>
          <w:iCs/>
        </w:rPr>
        <w:t>Sudoc</w:t>
      </w:r>
      <w:proofErr w:type="spellEnd"/>
      <w:r>
        <w:rPr>
          <w:i/>
          <w:iCs/>
        </w:rPr>
        <w:t xml:space="preserve"> et accessible à la communauté du Cnam à la date du « dat</w:t>
      </w:r>
      <w:r w:rsidR="00C60F9F">
        <w:rPr>
          <w:i/>
          <w:iCs/>
        </w:rPr>
        <w:t>e de sortie de confidentialité</w:t>
      </w:r>
      <w:r>
        <w:rPr>
          <w:i/>
          <w:iCs/>
        </w:rPr>
        <w:t>.</w:t>
      </w:r>
    </w:p>
    <w:p w:rsidR="00B536CC" w:rsidRDefault="004E36C5" w:rsidP="00B536CC">
      <w:pPr>
        <w:pStyle w:val="NormalWeb"/>
        <w:rPr>
          <w:i/>
          <w:iCs/>
        </w:rPr>
      </w:pPr>
      <w:r>
        <w:rPr>
          <w:i/>
          <w:iCs/>
        </w:rPr>
        <w:t xml:space="preserve">Merci de bien vouloir déposer ici le mémoire au format </w:t>
      </w:r>
      <w:proofErr w:type="spellStart"/>
      <w:r>
        <w:rPr>
          <w:i/>
          <w:iCs/>
        </w:rPr>
        <w:t>Pdf</w:t>
      </w:r>
      <w:proofErr w:type="spellEnd"/>
      <w:r>
        <w:rPr>
          <w:i/>
          <w:iCs/>
        </w:rPr>
        <w:t xml:space="preserve"> dans sa version définitive et préciser les informations nécessaires à la bonne gestion de cette diffusion par le Cnam ».</w:t>
      </w:r>
    </w:p>
    <w:p w:rsidR="00B536CC" w:rsidRDefault="00B536CC" w:rsidP="00B536CC">
      <w:r w:rsidRPr="00021DE3">
        <w:t xml:space="preserve">Si diffusion </w:t>
      </w:r>
      <w:r>
        <w:t>publique</w:t>
      </w:r>
      <w:r w:rsidRPr="00021DE3">
        <w:t xml:space="preserve"> et confidentiel</w:t>
      </w:r>
      <w:r>
        <w:t>le pendant X années</w:t>
      </w:r>
      <w:r w:rsidRPr="00021DE3">
        <w:t> :</w:t>
      </w:r>
    </w:p>
    <w:p w:rsidR="00B536CC" w:rsidRDefault="00B536CC" w:rsidP="00B536CC">
      <w:pPr>
        <w:pStyle w:val="NormalWeb"/>
        <w:rPr>
          <w:i/>
          <w:iCs/>
        </w:rPr>
      </w:pPr>
      <w:r>
        <w:rPr>
          <w:i/>
          <w:iCs/>
        </w:rPr>
        <w:t>« Conformément au PV de soutenance, votre mémoi</w:t>
      </w:r>
      <w:r w:rsidR="005E5057">
        <w:rPr>
          <w:i/>
          <w:iCs/>
        </w:rPr>
        <w:t>re soutenu le « </w:t>
      </w:r>
      <w:proofErr w:type="spellStart"/>
      <w:r w:rsidR="005E5057">
        <w:rPr>
          <w:i/>
          <w:iCs/>
        </w:rPr>
        <w:t>Date_soutenance</w:t>
      </w:r>
      <w:proofErr w:type="spellEnd"/>
      <w:r w:rsidR="005E5057">
        <w:rPr>
          <w:i/>
          <w:iCs/>
        </w:rPr>
        <w:t> »</w:t>
      </w:r>
      <w:r>
        <w:rPr>
          <w:i/>
          <w:iCs/>
        </w:rPr>
        <w:t xml:space="preserve"> </w:t>
      </w:r>
      <w:r w:rsidR="004E36C5">
        <w:rPr>
          <w:i/>
          <w:iCs/>
        </w:rPr>
        <w:t xml:space="preserve">sera accessible à la communauté scientifique, sur les plateformes </w:t>
      </w:r>
      <w:proofErr w:type="spellStart"/>
      <w:r w:rsidR="004E36C5">
        <w:rPr>
          <w:i/>
          <w:iCs/>
        </w:rPr>
        <w:t>sudoc</w:t>
      </w:r>
      <w:proofErr w:type="spellEnd"/>
      <w:r w:rsidR="004E36C5">
        <w:rPr>
          <w:i/>
          <w:iCs/>
        </w:rPr>
        <w:t xml:space="preserve"> et </w:t>
      </w:r>
      <w:proofErr w:type="spellStart"/>
      <w:r w:rsidR="004E36C5">
        <w:rPr>
          <w:i/>
          <w:iCs/>
        </w:rPr>
        <w:t>dumas</w:t>
      </w:r>
      <w:proofErr w:type="spellEnd"/>
      <w:r w:rsidR="004E36C5">
        <w:rPr>
          <w:i/>
          <w:iCs/>
        </w:rPr>
        <w:t xml:space="preserve"> à la date du « dat</w:t>
      </w:r>
      <w:r w:rsidR="00C60F9F">
        <w:rPr>
          <w:i/>
          <w:iCs/>
        </w:rPr>
        <w:t>e de sortie de confidentialité</w:t>
      </w:r>
      <w:r w:rsidR="004E36C5">
        <w:rPr>
          <w:i/>
          <w:iCs/>
        </w:rPr>
        <w:t>.</w:t>
      </w:r>
    </w:p>
    <w:p w:rsidR="004E36C5" w:rsidRDefault="004E36C5" w:rsidP="004E36C5">
      <w:pPr>
        <w:pStyle w:val="NormalWeb"/>
        <w:rPr>
          <w:i/>
          <w:iCs/>
        </w:rPr>
      </w:pPr>
      <w:r>
        <w:rPr>
          <w:i/>
          <w:iCs/>
        </w:rPr>
        <w:t xml:space="preserve">Merci de bien vouloir déposer ici le mémoire au format </w:t>
      </w:r>
      <w:proofErr w:type="spellStart"/>
      <w:r>
        <w:rPr>
          <w:i/>
          <w:iCs/>
        </w:rPr>
        <w:t>Pdf</w:t>
      </w:r>
      <w:proofErr w:type="spellEnd"/>
      <w:r>
        <w:rPr>
          <w:i/>
          <w:iCs/>
        </w:rPr>
        <w:t xml:space="preserve"> dans sa version définitive et préciser les informations nécessaires à la bonne gestion de cette diffusion par le Cnam ».</w:t>
      </w:r>
    </w:p>
    <w:p w:rsidR="004E36C5" w:rsidRDefault="004E36C5" w:rsidP="004E36C5">
      <w:pPr>
        <w:rPr>
          <w:b/>
          <w:u w:val="single"/>
        </w:rPr>
      </w:pPr>
      <w:r>
        <w:rPr>
          <w:b/>
          <w:u w:val="single"/>
        </w:rPr>
        <w:t>4</w:t>
      </w:r>
      <w:r w:rsidRPr="00762C26">
        <w:rPr>
          <w:b/>
          <w:u w:val="single"/>
        </w:rPr>
        <w:t xml:space="preserve">- </w:t>
      </w:r>
      <w:r>
        <w:rPr>
          <w:b/>
          <w:u w:val="single"/>
        </w:rPr>
        <w:t>Texte sur la page de confirmation</w:t>
      </w:r>
      <w:r w:rsidRPr="00762C26">
        <w:rPr>
          <w:b/>
          <w:u w:val="single"/>
        </w:rPr>
        <w:t> </w:t>
      </w:r>
      <w:r>
        <w:rPr>
          <w:b/>
          <w:u w:val="single"/>
        </w:rPr>
        <w:t>du dépôt de mémoire par un élève ingénieur :</w:t>
      </w:r>
    </w:p>
    <w:p w:rsidR="00C60F9F" w:rsidRDefault="004E36C5" w:rsidP="004E36C5">
      <w:pPr>
        <w:rPr>
          <w:rFonts w:ascii="Times New Roman" w:eastAsia="Times New Roman" w:hAnsi="Times New Roman" w:cs="Times New Roman"/>
          <w:i/>
          <w:iCs/>
          <w:sz w:val="24"/>
          <w:szCs w:val="24"/>
          <w:lang w:eastAsia="fr-FR"/>
        </w:rPr>
      </w:pPr>
      <w:r w:rsidRPr="00C60F9F">
        <w:rPr>
          <w:rFonts w:ascii="Times New Roman" w:eastAsia="Times New Roman" w:hAnsi="Times New Roman" w:cs="Times New Roman"/>
          <w:i/>
          <w:iCs/>
          <w:sz w:val="24"/>
          <w:szCs w:val="24"/>
          <w:lang w:eastAsia="fr-FR"/>
        </w:rPr>
        <w:t xml:space="preserve">« Merci de votre dépôt, </w:t>
      </w:r>
      <w:r w:rsidR="005E5057">
        <w:rPr>
          <w:rFonts w:ascii="Times New Roman" w:eastAsia="Times New Roman" w:hAnsi="Times New Roman" w:cs="Times New Roman"/>
          <w:i/>
          <w:iCs/>
          <w:sz w:val="24"/>
          <w:szCs w:val="24"/>
          <w:lang w:eastAsia="fr-FR"/>
        </w:rPr>
        <w:t>le Cnam va</w:t>
      </w:r>
      <w:r w:rsidR="007F4E2D">
        <w:rPr>
          <w:rFonts w:ascii="Times New Roman" w:eastAsia="Times New Roman" w:hAnsi="Times New Roman" w:cs="Times New Roman"/>
          <w:i/>
          <w:iCs/>
          <w:sz w:val="24"/>
          <w:szCs w:val="24"/>
          <w:lang w:eastAsia="fr-FR"/>
        </w:rPr>
        <w:t xml:space="preserve"> traiter l</w:t>
      </w:r>
      <w:r w:rsidRPr="00C60F9F">
        <w:rPr>
          <w:rFonts w:ascii="Times New Roman" w:eastAsia="Times New Roman" w:hAnsi="Times New Roman" w:cs="Times New Roman"/>
          <w:i/>
          <w:iCs/>
          <w:sz w:val="24"/>
          <w:szCs w:val="24"/>
          <w:lang w:eastAsia="fr-FR"/>
        </w:rPr>
        <w:t>a diffusion</w:t>
      </w:r>
      <w:r w:rsidR="007F4E2D">
        <w:rPr>
          <w:rFonts w:ascii="Times New Roman" w:eastAsia="Times New Roman" w:hAnsi="Times New Roman" w:cs="Times New Roman"/>
          <w:i/>
          <w:iCs/>
          <w:sz w:val="24"/>
          <w:szCs w:val="24"/>
          <w:lang w:eastAsia="fr-FR"/>
        </w:rPr>
        <w:t xml:space="preserve"> de votre mémoire</w:t>
      </w:r>
      <w:r w:rsidRPr="00C60F9F">
        <w:rPr>
          <w:rFonts w:ascii="Times New Roman" w:eastAsia="Times New Roman" w:hAnsi="Times New Roman" w:cs="Times New Roman"/>
          <w:i/>
          <w:iCs/>
          <w:sz w:val="24"/>
          <w:szCs w:val="24"/>
          <w:lang w:eastAsia="fr-FR"/>
        </w:rPr>
        <w:t xml:space="preserve">. </w:t>
      </w:r>
    </w:p>
    <w:p w:rsidR="004E36C5" w:rsidRDefault="004E36C5" w:rsidP="004E36C5">
      <w:pPr>
        <w:rPr>
          <w:b/>
          <w:u w:val="single"/>
        </w:rPr>
      </w:pPr>
      <w:r w:rsidRPr="00C60F9F">
        <w:rPr>
          <w:rFonts w:ascii="Times New Roman" w:eastAsia="Times New Roman" w:hAnsi="Times New Roman" w:cs="Times New Roman"/>
          <w:i/>
          <w:iCs/>
          <w:sz w:val="24"/>
          <w:szCs w:val="24"/>
          <w:lang w:eastAsia="fr-FR"/>
        </w:rPr>
        <w:t>Vous avez la possibilité de rectifier les i</w:t>
      </w:r>
      <w:r w:rsidR="007F4E2D">
        <w:rPr>
          <w:rFonts w:ascii="Times New Roman" w:eastAsia="Times New Roman" w:hAnsi="Times New Roman" w:cs="Times New Roman"/>
          <w:i/>
          <w:iCs/>
          <w:sz w:val="24"/>
          <w:szCs w:val="24"/>
          <w:lang w:eastAsia="fr-FR"/>
        </w:rPr>
        <w:t>nformations ou</w:t>
      </w:r>
      <w:r w:rsidR="00FE0666">
        <w:rPr>
          <w:rFonts w:ascii="Times New Roman" w:eastAsia="Times New Roman" w:hAnsi="Times New Roman" w:cs="Times New Roman"/>
          <w:i/>
          <w:iCs/>
          <w:sz w:val="24"/>
          <w:szCs w:val="24"/>
          <w:lang w:eastAsia="fr-FR"/>
        </w:rPr>
        <w:t xml:space="preserve"> de remplacer le document </w:t>
      </w:r>
      <w:proofErr w:type="spellStart"/>
      <w:r w:rsidR="00FE0666">
        <w:rPr>
          <w:rFonts w:ascii="Times New Roman" w:eastAsia="Times New Roman" w:hAnsi="Times New Roman" w:cs="Times New Roman"/>
          <w:i/>
          <w:iCs/>
          <w:sz w:val="24"/>
          <w:szCs w:val="24"/>
          <w:lang w:eastAsia="fr-FR"/>
        </w:rPr>
        <w:t>P</w:t>
      </w:r>
      <w:r w:rsidRPr="00C60F9F">
        <w:rPr>
          <w:rFonts w:ascii="Times New Roman" w:eastAsia="Times New Roman" w:hAnsi="Times New Roman" w:cs="Times New Roman"/>
          <w:i/>
          <w:iCs/>
          <w:sz w:val="24"/>
          <w:szCs w:val="24"/>
          <w:lang w:eastAsia="fr-FR"/>
        </w:rPr>
        <w:t>df</w:t>
      </w:r>
      <w:proofErr w:type="spellEnd"/>
      <w:r w:rsidRPr="00C60F9F">
        <w:rPr>
          <w:rFonts w:ascii="Times New Roman" w:eastAsia="Times New Roman" w:hAnsi="Times New Roman" w:cs="Times New Roman"/>
          <w:i/>
          <w:iCs/>
          <w:sz w:val="24"/>
          <w:szCs w:val="24"/>
          <w:lang w:eastAsia="fr-FR"/>
        </w:rPr>
        <w:t xml:space="preserve">, tant que </w:t>
      </w:r>
      <w:r w:rsidR="007F4E2D">
        <w:rPr>
          <w:rFonts w:ascii="Times New Roman" w:eastAsia="Times New Roman" w:hAnsi="Times New Roman" w:cs="Times New Roman"/>
          <w:i/>
          <w:iCs/>
          <w:sz w:val="24"/>
          <w:szCs w:val="24"/>
          <w:lang w:eastAsia="fr-FR"/>
        </w:rPr>
        <w:t xml:space="preserve">le jury national ne </w:t>
      </w:r>
      <w:r w:rsidR="00FE0666">
        <w:rPr>
          <w:rFonts w:ascii="Times New Roman" w:eastAsia="Times New Roman" w:hAnsi="Times New Roman" w:cs="Times New Roman"/>
          <w:i/>
          <w:iCs/>
          <w:sz w:val="24"/>
          <w:szCs w:val="24"/>
          <w:lang w:eastAsia="fr-FR"/>
        </w:rPr>
        <w:t xml:space="preserve">vous </w:t>
      </w:r>
      <w:r w:rsidR="007F4E2D">
        <w:rPr>
          <w:rFonts w:ascii="Times New Roman" w:eastAsia="Times New Roman" w:hAnsi="Times New Roman" w:cs="Times New Roman"/>
          <w:i/>
          <w:iCs/>
          <w:sz w:val="24"/>
          <w:szCs w:val="24"/>
          <w:lang w:eastAsia="fr-FR"/>
        </w:rPr>
        <w:t>a pas diplômé,</w:t>
      </w:r>
      <w:r w:rsidR="00C60F9F">
        <w:rPr>
          <w:rFonts w:ascii="Times New Roman" w:eastAsia="Times New Roman" w:hAnsi="Times New Roman" w:cs="Times New Roman"/>
          <w:i/>
          <w:iCs/>
          <w:sz w:val="24"/>
          <w:szCs w:val="24"/>
          <w:lang w:eastAsia="fr-FR"/>
        </w:rPr>
        <w:t xml:space="preserve"> </w:t>
      </w:r>
      <w:r w:rsidR="007F4E2D">
        <w:rPr>
          <w:rFonts w:ascii="Times New Roman" w:eastAsia="Times New Roman" w:hAnsi="Times New Roman" w:cs="Times New Roman"/>
          <w:i/>
          <w:iCs/>
          <w:sz w:val="24"/>
          <w:szCs w:val="24"/>
          <w:lang w:eastAsia="fr-FR"/>
        </w:rPr>
        <w:t>via le bouton modifier présent sur</w:t>
      </w:r>
      <w:r w:rsidRPr="00C60F9F">
        <w:rPr>
          <w:rFonts w:ascii="Times New Roman" w:eastAsia="Times New Roman" w:hAnsi="Times New Roman" w:cs="Times New Roman"/>
          <w:i/>
          <w:iCs/>
          <w:sz w:val="24"/>
          <w:szCs w:val="24"/>
          <w:lang w:eastAsia="fr-FR"/>
        </w:rPr>
        <w:t xml:space="preserve"> cette page ou en vous connectant ultérieurement sur l’application</w:t>
      </w:r>
      <w:r>
        <w:rPr>
          <w:i/>
          <w:iCs/>
        </w:rPr>
        <w:t xml:space="preserve"> </w:t>
      </w:r>
      <w:hyperlink r:id="rId7" w:history="1">
        <w:r w:rsidRPr="00BA4627">
          <w:rPr>
            <w:rStyle w:val="Lienhypertexte"/>
            <w:i/>
            <w:iCs/>
          </w:rPr>
          <w:t>https://depot-memoires.cnam.fr</w:t>
        </w:r>
      </w:hyperlink>
      <w:r>
        <w:rPr>
          <w:i/>
          <w:iCs/>
        </w:rPr>
        <w:t xml:space="preserve"> ».</w:t>
      </w:r>
    </w:p>
    <w:p w:rsidR="00051A07" w:rsidRDefault="00051A07" w:rsidP="004E36C5">
      <w:pPr>
        <w:pStyle w:val="NormalWeb"/>
        <w:rPr>
          <w:rFonts w:asciiTheme="minorHAnsi" w:eastAsiaTheme="minorHAnsi" w:hAnsiTheme="minorHAnsi" w:cstheme="minorBidi"/>
          <w:b/>
          <w:sz w:val="22"/>
          <w:szCs w:val="22"/>
          <w:u w:val="single"/>
          <w:lang w:eastAsia="en-US"/>
        </w:rPr>
      </w:pPr>
    </w:p>
    <w:p w:rsidR="00346463" w:rsidRDefault="00346463" w:rsidP="004E36C5">
      <w:pPr>
        <w:pStyle w:val="NormalWeb"/>
        <w:rPr>
          <w:rFonts w:asciiTheme="minorHAnsi" w:eastAsiaTheme="minorHAnsi" w:hAnsiTheme="minorHAnsi" w:cstheme="minorBidi"/>
          <w:b/>
          <w:sz w:val="22"/>
          <w:szCs w:val="22"/>
          <w:u w:val="single"/>
          <w:lang w:eastAsia="en-US"/>
        </w:rPr>
      </w:pPr>
    </w:p>
    <w:p w:rsidR="00346463" w:rsidRDefault="00346463" w:rsidP="004E36C5">
      <w:pPr>
        <w:pStyle w:val="NormalWeb"/>
        <w:rPr>
          <w:rFonts w:asciiTheme="minorHAnsi" w:eastAsiaTheme="minorHAnsi" w:hAnsiTheme="minorHAnsi" w:cstheme="minorBidi"/>
          <w:b/>
          <w:sz w:val="22"/>
          <w:szCs w:val="22"/>
          <w:u w:val="single"/>
          <w:lang w:eastAsia="en-US"/>
        </w:rPr>
      </w:pPr>
    </w:p>
    <w:p w:rsidR="00346463" w:rsidRDefault="00346463" w:rsidP="004E36C5">
      <w:pPr>
        <w:pStyle w:val="NormalWeb"/>
        <w:rPr>
          <w:rFonts w:asciiTheme="minorHAnsi" w:eastAsiaTheme="minorHAnsi" w:hAnsiTheme="minorHAnsi" w:cstheme="minorBidi"/>
          <w:b/>
          <w:sz w:val="22"/>
          <w:szCs w:val="22"/>
          <w:u w:val="single"/>
          <w:lang w:eastAsia="en-US"/>
        </w:rPr>
      </w:pPr>
    </w:p>
    <w:p w:rsidR="00346463" w:rsidRDefault="00346463" w:rsidP="004E36C5">
      <w:pPr>
        <w:pStyle w:val="NormalWeb"/>
        <w:rPr>
          <w:rFonts w:asciiTheme="minorHAnsi" w:eastAsiaTheme="minorHAnsi" w:hAnsiTheme="minorHAnsi" w:cstheme="minorBidi"/>
          <w:b/>
          <w:sz w:val="22"/>
          <w:szCs w:val="22"/>
          <w:u w:val="single"/>
          <w:lang w:eastAsia="en-US"/>
        </w:rPr>
      </w:pPr>
    </w:p>
    <w:p w:rsidR="00346463" w:rsidRDefault="00346463" w:rsidP="004E36C5">
      <w:pPr>
        <w:pStyle w:val="NormalWeb"/>
        <w:rPr>
          <w:rFonts w:asciiTheme="minorHAnsi" w:eastAsiaTheme="minorHAnsi" w:hAnsiTheme="minorHAnsi" w:cstheme="minorBidi"/>
          <w:b/>
          <w:sz w:val="22"/>
          <w:szCs w:val="22"/>
          <w:u w:val="single"/>
          <w:lang w:eastAsia="en-US"/>
        </w:rPr>
      </w:pPr>
    </w:p>
    <w:p w:rsidR="00346463" w:rsidRDefault="00346463" w:rsidP="004E36C5">
      <w:pPr>
        <w:pStyle w:val="NormalWeb"/>
        <w:rPr>
          <w:rFonts w:asciiTheme="minorHAnsi" w:eastAsiaTheme="minorHAnsi" w:hAnsiTheme="minorHAnsi" w:cstheme="minorBidi"/>
          <w:b/>
          <w:sz w:val="22"/>
          <w:szCs w:val="22"/>
          <w:u w:val="single"/>
          <w:lang w:eastAsia="en-US"/>
        </w:rPr>
      </w:pPr>
    </w:p>
    <w:p w:rsidR="00346463" w:rsidRDefault="00346463" w:rsidP="004E36C5">
      <w:pPr>
        <w:pStyle w:val="NormalWeb"/>
        <w:rPr>
          <w:rFonts w:asciiTheme="minorHAnsi" w:eastAsiaTheme="minorHAnsi" w:hAnsiTheme="minorHAnsi" w:cstheme="minorBidi"/>
          <w:b/>
          <w:sz w:val="22"/>
          <w:szCs w:val="22"/>
          <w:u w:val="single"/>
          <w:lang w:eastAsia="en-US"/>
        </w:rPr>
      </w:pPr>
    </w:p>
    <w:p w:rsidR="00346463" w:rsidRDefault="00346463" w:rsidP="004E36C5">
      <w:pPr>
        <w:pStyle w:val="NormalWeb"/>
        <w:rPr>
          <w:rFonts w:asciiTheme="minorHAnsi" w:eastAsiaTheme="minorHAnsi" w:hAnsiTheme="minorHAnsi" w:cstheme="minorBidi"/>
          <w:b/>
          <w:sz w:val="22"/>
          <w:szCs w:val="22"/>
          <w:u w:val="single"/>
          <w:lang w:eastAsia="en-US"/>
        </w:rPr>
      </w:pPr>
    </w:p>
    <w:p w:rsidR="004E36C5" w:rsidRDefault="00051A07" w:rsidP="004E36C5">
      <w:pPr>
        <w:pStyle w:val="NormalWeb"/>
        <w:rPr>
          <w:rFonts w:asciiTheme="minorHAnsi" w:eastAsiaTheme="minorHAnsi" w:hAnsiTheme="minorHAnsi" w:cstheme="minorBidi"/>
          <w:b/>
          <w:sz w:val="22"/>
          <w:szCs w:val="22"/>
          <w:u w:val="single"/>
          <w:lang w:eastAsia="en-US"/>
        </w:rPr>
      </w:pPr>
      <w:r>
        <w:rPr>
          <w:rFonts w:asciiTheme="minorHAnsi" w:eastAsiaTheme="minorHAnsi" w:hAnsiTheme="minorHAnsi" w:cstheme="minorBidi"/>
          <w:b/>
          <w:sz w:val="22"/>
          <w:szCs w:val="22"/>
          <w:u w:val="single"/>
          <w:lang w:eastAsia="en-US"/>
        </w:rPr>
        <w:lastRenderedPageBreak/>
        <w:t>5- Aide (rubriques cliquable au sein de la même page)</w:t>
      </w:r>
    </w:p>
    <w:p w:rsidR="00051A07" w:rsidRPr="00DD2589" w:rsidRDefault="00051A07" w:rsidP="00DD2589">
      <w:pPr>
        <w:pStyle w:val="NormalWeb"/>
        <w:numPr>
          <w:ilvl w:val="0"/>
          <w:numId w:val="3"/>
        </w:numPr>
        <w:rPr>
          <w:rFonts w:asciiTheme="minorHAnsi" w:eastAsiaTheme="minorHAnsi" w:hAnsiTheme="minorHAnsi" w:cstheme="minorBidi"/>
          <w:sz w:val="22"/>
          <w:szCs w:val="22"/>
          <w:lang w:eastAsia="en-US"/>
        </w:rPr>
      </w:pPr>
      <w:r w:rsidRPr="00DD2589">
        <w:rPr>
          <w:i/>
          <w:iCs/>
        </w:rPr>
        <w:t xml:space="preserve">« A quoi sert le dépôt de mon mémoire ? » </w:t>
      </w:r>
      <w:r w:rsidRPr="00DD2589">
        <w:rPr>
          <w:rFonts w:asciiTheme="minorHAnsi" w:eastAsiaTheme="minorHAnsi" w:hAnsiTheme="minorHAnsi" w:cstheme="minorBidi"/>
          <w:sz w:val="22"/>
          <w:szCs w:val="22"/>
          <w:lang w:eastAsia="en-US"/>
        </w:rPr>
        <w:t>=&gt; rubrique 1</w:t>
      </w:r>
    </w:p>
    <w:p w:rsidR="00051A07" w:rsidRPr="00DD2589" w:rsidRDefault="00051A07" w:rsidP="00DD2589">
      <w:pPr>
        <w:pStyle w:val="NormalWeb"/>
        <w:numPr>
          <w:ilvl w:val="0"/>
          <w:numId w:val="3"/>
        </w:numPr>
        <w:rPr>
          <w:i/>
          <w:iCs/>
        </w:rPr>
      </w:pPr>
      <w:r w:rsidRPr="00DD2589">
        <w:rPr>
          <w:i/>
          <w:iCs/>
        </w:rPr>
        <w:t xml:space="preserve">« Que signifient les informations de diffusion et de confidentialité ? » </w:t>
      </w:r>
      <w:r w:rsidRPr="00DD2589">
        <w:rPr>
          <w:rFonts w:asciiTheme="minorHAnsi" w:eastAsiaTheme="minorHAnsi" w:hAnsiTheme="minorHAnsi" w:cstheme="minorBidi"/>
          <w:sz w:val="22"/>
          <w:szCs w:val="22"/>
          <w:lang w:eastAsia="en-US"/>
        </w:rPr>
        <w:t>=&gt; rubrique 2</w:t>
      </w:r>
    </w:p>
    <w:p w:rsidR="00051A07" w:rsidRPr="00DD2589" w:rsidRDefault="00051A07" w:rsidP="00DD2589">
      <w:pPr>
        <w:pStyle w:val="NormalWeb"/>
        <w:numPr>
          <w:ilvl w:val="0"/>
          <w:numId w:val="3"/>
        </w:numPr>
        <w:rPr>
          <w:i/>
          <w:iCs/>
        </w:rPr>
      </w:pPr>
      <w:r w:rsidRPr="00DD2589">
        <w:rPr>
          <w:i/>
          <w:iCs/>
        </w:rPr>
        <w:t xml:space="preserve">« Les informations de diffusion et de confidentialité mentionnées pour mon mémoire me semblent fausses, que faire ? » </w:t>
      </w:r>
      <w:r w:rsidRPr="00DD2589">
        <w:rPr>
          <w:rFonts w:asciiTheme="minorHAnsi" w:eastAsiaTheme="minorHAnsi" w:hAnsiTheme="minorHAnsi" w:cstheme="minorBidi"/>
          <w:sz w:val="22"/>
          <w:szCs w:val="22"/>
          <w:lang w:eastAsia="en-US"/>
        </w:rPr>
        <w:t>=&gt; rubrique 3</w:t>
      </w:r>
    </w:p>
    <w:p w:rsidR="00051A07" w:rsidRPr="00DD2589" w:rsidRDefault="00051A07" w:rsidP="00DD2589">
      <w:pPr>
        <w:pStyle w:val="NormalWeb"/>
        <w:numPr>
          <w:ilvl w:val="0"/>
          <w:numId w:val="3"/>
        </w:numPr>
        <w:rPr>
          <w:i/>
          <w:iCs/>
        </w:rPr>
      </w:pPr>
      <w:r w:rsidRPr="00DD2589">
        <w:rPr>
          <w:i/>
          <w:iCs/>
        </w:rPr>
        <w:t xml:space="preserve">« Comment convertir un fichier au format PDF ? » </w:t>
      </w:r>
      <w:r w:rsidRPr="00DD2589">
        <w:rPr>
          <w:rFonts w:asciiTheme="minorHAnsi" w:eastAsiaTheme="minorHAnsi" w:hAnsiTheme="minorHAnsi" w:cstheme="minorBidi"/>
          <w:sz w:val="22"/>
          <w:szCs w:val="22"/>
          <w:lang w:eastAsia="en-US"/>
        </w:rPr>
        <w:t>=&gt; rubrique 4</w:t>
      </w:r>
    </w:p>
    <w:p w:rsidR="00051A07" w:rsidRPr="00DD2589" w:rsidRDefault="00051A07" w:rsidP="00DD2589">
      <w:pPr>
        <w:pStyle w:val="NormalWeb"/>
        <w:numPr>
          <w:ilvl w:val="0"/>
          <w:numId w:val="3"/>
        </w:numPr>
        <w:rPr>
          <w:i/>
          <w:iCs/>
        </w:rPr>
      </w:pPr>
      <w:r w:rsidRPr="00DD2589">
        <w:rPr>
          <w:i/>
          <w:iCs/>
        </w:rPr>
        <w:t xml:space="preserve">« Comment rectifier un dépôt de mémoire erroné ? » </w:t>
      </w:r>
      <w:r w:rsidRPr="00DD2589">
        <w:rPr>
          <w:rFonts w:asciiTheme="minorHAnsi" w:eastAsiaTheme="minorHAnsi" w:hAnsiTheme="minorHAnsi" w:cstheme="minorBidi"/>
          <w:sz w:val="22"/>
          <w:szCs w:val="22"/>
          <w:lang w:eastAsia="en-US"/>
        </w:rPr>
        <w:t>=&gt; rubrique 5</w:t>
      </w:r>
    </w:p>
    <w:p w:rsidR="00051A07" w:rsidRDefault="00051A07" w:rsidP="00051A07">
      <w:pPr>
        <w:pStyle w:val="Paragraphedeliste"/>
      </w:pPr>
    </w:p>
    <w:p w:rsidR="00051A07" w:rsidRPr="00051A07" w:rsidRDefault="00051A07" w:rsidP="00051A07">
      <w:pPr>
        <w:pStyle w:val="NormalWeb"/>
        <w:rPr>
          <w:rFonts w:asciiTheme="minorHAnsi" w:eastAsiaTheme="minorHAnsi" w:hAnsiTheme="minorHAnsi" w:cstheme="minorBidi"/>
          <w:b/>
          <w:sz w:val="22"/>
          <w:szCs w:val="22"/>
          <w:u w:val="single"/>
          <w:lang w:eastAsia="en-US"/>
        </w:rPr>
      </w:pPr>
      <w:r w:rsidRPr="00051A07">
        <w:rPr>
          <w:rFonts w:asciiTheme="minorHAnsi" w:eastAsiaTheme="minorHAnsi" w:hAnsiTheme="minorHAnsi" w:cstheme="minorBidi"/>
          <w:b/>
          <w:sz w:val="22"/>
          <w:szCs w:val="22"/>
          <w:u w:val="single"/>
          <w:lang w:eastAsia="en-US"/>
        </w:rPr>
        <w:t xml:space="preserve">5.1 - Rubrique 1 : </w:t>
      </w:r>
    </w:p>
    <w:p w:rsidR="00D50181" w:rsidRDefault="00D50181" w:rsidP="0093424E">
      <w:pPr>
        <w:pStyle w:val="NormalWeb"/>
        <w:rPr>
          <w:i/>
          <w:iCs/>
        </w:rPr>
      </w:pPr>
      <w:r>
        <w:rPr>
          <w:i/>
          <w:iCs/>
        </w:rPr>
        <w:t>« L’objectif principal de la mise en ligne des mémoires est d'accroître la visibilité et l'accessibilité des travaux d’élèves. Cela constitue également un aspect de la mémoire institutionnelle du Cnam. Seuls les mémoires jugés de très bonne qualité étant publiés, ces dépôts ont une grande importance pour la communauté scientifique. »</w:t>
      </w:r>
    </w:p>
    <w:p w:rsidR="00051A07" w:rsidRPr="00051A07" w:rsidRDefault="00051A07" w:rsidP="00051A07">
      <w:pPr>
        <w:pStyle w:val="NormalWeb"/>
        <w:rPr>
          <w:rFonts w:asciiTheme="minorHAnsi" w:eastAsiaTheme="minorHAnsi" w:hAnsiTheme="minorHAnsi" w:cstheme="minorBidi"/>
          <w:b/>
          <w:sz w:val="22"/>
          <w:szCs w:val="22"/>
          <w:u w:val="single"/>
          <w:lang w:eastAsia="en-US"/>
        </w:rPr>
      </w:pPr>
      <w:r>
        <w:rPr>
          <w:rFonts w:asciiTheme="minorHAnsi" w:eastAsiaTheme="minorHAnsi" w:hAnsiTheme="minorHAnsi" w:cstheme="minorBidi"/>
          <w:b/>
          <w:sz w:val="22"/>
          <w:szCs w:val="22"/>
          <w:u w:val="single"/>
          <w:lang w:eastAsia="en-US"/>
        </w:rPr>
        <w:t>5.2 -</w:t>
      </w:r>
      <w:r w:rsidRPr="00051A07">
        <w:rPr>
          <w:rFonts w:asciiTheme="minorHAnsi" w:eastAsiaTheme="minorHAnsi" w:hAnsiTheme="minorHAnsi" w:cstheme="minorBidi"/>
          <w:b/>
          <w:sz w:val="22"/>
          <w:szCs w:val="22"/>
          <w:u w:val="single"/>
          <w:lang w:eastAsia="en-US"/>
        </w:rPr>
        <w:t xml:space="preserve">Rubrique 2 : </w:t>
      </w:r>
    </w:p>
    <w:p w:rsidR="00051A07" w:rsidRPr="00DD2589" w:rsidRDefault="00051A07" w:rsidP="00051A07">
      <w:pPr>
        <w:pStyle w:val="NormalWeb"/>
        <w:rPr>
          <w:i/>
          <w:iCs/>
        </w:rPr>
      </w:pPr>
      <w:r>
        <w:t>« </w:t>
      </w:r>
      <w:r w:rsidRPr="00DD2589">
        <w:rPr>
          <w:i/>
          <w:iCs/>
        </w:rPr>
        <w:t xml:space="preserve">Les choix de diffusion (Internet, Intranet) et de confidentialité sont validés par le président du jury sur le procès-verbal de soutenance. Cependant, l’auteur pourra à tout moment demander le retrait de son mémoire d’ingénieur d’Internet ou d’Intranet par </w:t>
      </w:r>
      <w:proofErr w:type="spellStart"/>
      <w:r w:rsidRPr="00DD2589">
        <w:rPr>
          <w:i/>
          <w:iCs/>
        </w:rPr>
        <w:t>mel</w:t>
      </w:r>
      <w:proofErr w:type="spellEnd"/>
      <w:r w:rsidRPr="00DD2589">
        <w:rPr>
          <w:i/>
          <w:iCs/>
        </w:rPr>
        <w:t xml:space="preserve"> au SCD (Service Commun de la Documentation) du Cnam à l’adresse suivante bib.memoires@cnam.fr. Le SCD retirera (ou fera retirer) le mémoire du réseau de diffusion Internet/Intranet dans les meilleurs délais.</w:t>
      </w:r>
    </w:p>
    <w:p w:rsidR="00051A07" w:rsidRPr="00DD2589" w:rsidRDefault="00051A07" w:rsidP="00051A07">
      <w:pPr>
        <w:pStyle w:val="NormalWeb"/>
        <w:rPr>
          <w:i/>
        </w:rPr>
      </w:pPr>
      <w:r w:rsidRPr="00DD2589">
        <w:rPr>
          <w:i/>
          <w:u w:val="single"/>
        </w:rPr>
        <w:t>Confidentialité</w:t>
      </w:r>
    </w:p>
    <w:p w:rsidR="00051A07" w:rsidRPr="00DD2589" w:rsidRDefault="00051A07" w:rsidP="00051A07">
      <w:pPr>
        <w:pStyle w:val="NormalWeb"/>
        <w:rPr>
          <w:i/>
        </w:rPr>
      </w:pPr>
      <w:r w:rsidRPr="00DD2589">
        <w:rPr>
          <w:i/>
        </w:rPr>
        <w:t xml:space="preserve">- </w:t>
      </w:r>
      <w:r w:rsidRPr="00DD2589">
        <w:rPr>
          <w:b/>
          <w:bCs/>
          <w:i/>
        </w:rPr>
        <w:t>La confidentialité absolue</w:t>
      </w:r>
      <w:r w:rsidRPr="00DD2589">
        <w:rPr>
          <w:i/>
        </w:rPr>
        <w:t xml:space="preserve"> atteste du caractère strictement confidentiel du mémoire. Cela signifie qu'aucune copie, sur support numérique ou papier, n'est réalisée ni conservée par le Cnam ou les membres du jury.</w:t>
      </w:r>
    </w:p>
    <w:p w:rsidR="00051A07" w:rsidRPr="00DD2589" w:rsidRDefault="00051A07" w:rsidP="00051A07">
      <w:pPr>
        <w:pStyle w:val="NormalWeb"/>
        <w:rPr>
          <w:i/>
        </w:rPr>
      </w:pPr>
      <w:r w:rsidRPr="00DD2589">
        <w:rPr>
          <w:i/>
        </w:rPr>
        <w:t xml:space="preserve">- </w:t>
      </w:r>
      <w:r w:rsidR="00497096">
        <w:rPr>
          <w:b/>
          <w:bCs/>
          <w:i/>
        </w:rPr>
        <w:t>C</w:t>
      </w:r>
      <w:r w:rsidRPr="00DD2589">
        <w:rPr>
          <w:b/>
          <w:bCs/>
          <w:i/>
        </w:rPr>
        <w:t>onfidentialité de 5 ans</w:t>
      </w:r>
      <w:r w:rsidRPr="00DD2589">
        <w:rPr>
          <w:i/>
        </w:rPr>
        <w:t>. Cela signifie que ni le document, ni sa description (auteur, titre, résumé, etc.) ne sont rendus disponibles avant la fin de la période de confidentialité. Cinq ans après la date de soutenance</w:t>
      </w:r>
      <w:r w:rsidR="005D6C7C">
        <w:rPr>
          <w:i/>
        </w:rPr>
        <w:t>,</w:t>
      </w:r>
      <w:r w:rsidRPr="00DD2589">
        <w:rPr>
          <w:i/>
        </w:rPr>
        <w:t xml:space="preserve"> </w:t>
      </w:r>
      <w:r w:rsidR="00497096">
        <w:rPr>
          <w:i/>
        </w:rPr>
        <w:t xml:space="preserve">la confidentialité est levée et </w:t>
      </w:r>
      <w:r w:rsidRPr="00DD2589">
        <w:rPr>
          <w:i/>
        </w:rPr>
        <w:t xml:space="preserve">le mémoire devient non confidentiel. Il est alors mis en ligne par le SCD (service commun de documentation) du Cnam sur les catalogues collectifs du </w:t>
      </w:r>
      <w:proofErr w:type="spellStart"/>
      <w:r w:rsidRPr="00DD2589">
        <w:rPr>
          <w:i/>
        </w:rPr>
        <w:t>Sudoc</w:t>
      </w:r>
      <w:proofErr w:type="spellEnd"/>
      <w:r w:rsidRPr="00DD2589">
        <w:rPr>
          <w:i/>
        </w:rPr>
        <w:t xml:space="preserve"> et/ou Dumas en fonction des choix de diffusion (mise en ligne sur Internet ou Intranet). </w:t>
      </w:r>
    </w:p>
    <w:p w:rsidR="00051A07" w:rsidRPr="00DD2589" w:rsidRDefault="00051A07" w:rsidP="00051A07">
      <w:pPr>
        <w:pStyle w:val="NormalWeb"/>
        <w:rPr>
          <w:i/>
        </w:rPr>
      </w:pPr>
      <w:r w:rsidRPr="00DD2589">
        <w:rPr>
          <w:i/>
        </w:rPr>
        <w:t xml:space="preserve">- </w:t>
      </w:r>
      <w:r w:rsidRPr="00DD2589">
        <w:rPr>
          <w:b/>
          <w:bCs/>
          <w:i/>
        </w:rPr>
        <w:t>Non confidentiel</w:t>
      </w:r>
      <w:r w:rsidRPr="00DD2589">
        <w:rPr>
          <w:i/>
        </w:rPr>
        <w:t xml:space="preserve">. </w:t>
      </w:r>
      <w:r w:rsidR="00497096">
        <w:rPr>
          <w:i/>
        </w:rPr>
        <w:t>Après diplomation, l</w:t>
      </w:r>
      <w:r w:rsidRPr="00DD2589">
        <w:rPr>
          <w:i/>
        </w:rPr>
        <w:t xml:space="preserve">e mémoire est mis en ligne par le SCD (Service Commun de la Documentation) du Cnam sur les catalogues collectifs du </w:t>
      </w:r>
      <w:proofErr w:type="spellStart"/>
      <w:r w:rsidRPr="00DD2589">
        <w:rPr>
          <w:i/>
        </w:rPr>
        <w:t>Sudoc</w:t>
      </w:r>
      <w:proofErr w:type="spellEnd"/>
      <w:r w:rsidRPr="00DD2589">
        <w:rPr>
          <w:i/>
        </w:rPr>
        <w:t xml:space="preserve"> et/ou Dumas en fonction des choix de diffusion (mise en ligne sur Internet ou Intranet).</w:t>
      </w:r>
    </w:p>
    <w:p w:rsidR="00051A07" w:rsidRPr="00DD2589" w:rsidRDefault="00051A07" w:rsidP="00051A07">
      <w:pPr>
        <w:pStyle w:val="NormalWeb"/>
        <w:rPr>
          <w:i/>
        </w:rPr>
      </w:pPr>
      <w:r w:rsidRPr="00DD2589">
        <w:rPr>
          <w:b/>
          <w:bCs/>
          <w:i/>
          <w:u w:val="single"/>
        </w:rPr>
        <w:t>Diffusion publique, mise en ligne sur Internet</w:t>
      </w:r>
    </w:p>
    <w:p w:rsidR="00051A07" w:rsidRPr="00DD2589" w:rsidRDefault="00051A07" w:rsidP="00051A07">
      <w:pPr>
        <w:pStyle w:val="NormalWeb"/>
        <w:rPr>
          <w:i/>
        </w:rPr>
      </w:pPr>
      <w:r w:rsidRPr="00DD2589">
        <w:rPr>
          <w:i/>
        </w:rPr>
        <w:t>Le mémoire est diffusé pour tout public sur les bases suivantes :</w:t>
      </w:r>
    </w:p>
    <w:p w:rsidR="00051A07" w:rsidRPr="00DD2589" w:rsidRDefault="00051A07" w:rsidP="00051A07">
      <w:pPr>
        <w:pStyle w:val="NormalWeb"/>
        <w:rPr>
          <w:i/>
        </w:rPr>
      </w:pPr>
      <w:r w:rsidRPr="00DD2589">
        <w:rPr>
          <w:i/>
        </w:rPr>
        <w:t xml:space="preserve">- DUMAS (Dépôt Universitaire de Mémoire Après Soutenance) </w:t>
      </w:r>
      <w:hyperlink r:id="rId8" w:history="1">
        <w:r w:rsidRPr="00DD2589">
          <w:rPr>
            <w:rStyle w:val="Lienhypertexte"/>
            <w:i/>
          </w:rPr>
          <w:t>https://dumas.ccsd.cnrs.fr/</w:t>
        </w:r>
      </w:hyperlink>
      <w:r w:rsidRPr="00DD2589">
        <w:rPr>
          <w:i/>
        </w:rPr>
        <w:t>.</w:t>
      </w:r>
    </w:p>
    <w:p w:rsidR="00051A07" w:rsidRPr="00DD2589" w:rsidRDefault="00051A07" w:rsidP="00051A07">
      <w:pPr>
        <w:pStyle w:val="NormalWeb"/>
        <w:rPr>
          <w:i/>
        </w:rPr>
      </w:pPr>
      <w:r w:rsidRPr="00DD2589">
        <w:rPr>
          <w:i/>
        </w:rPr>
        <w:lastRenderedPageBreak/>
        <w:t>La base Dumas est une bibliothèque numérique en ligne gratuite hébergé par HAL (Hyper Articles en Ligne). N’étant pas une base d’auto</w:t>
      </w:r>
      <w:r w:rsidRPr="00DD2589">
        <w:rPr>
          <w:rFonts w:ascii="Cambria Math" w:hAnsi="Cambria Math" w:cs="Cambria Math"/>
          <w:i/>
        </w:rPr>
        <w:t>‐</w:t>
      </w:r>
      <w:r w:rsidRPr="00DD2589">
        <w:rPr>
          <w:i/>
        </w:rPr>
        <w:t>archivage, le dépôt du mémoire se fait sous la responsabilité des personnels du SCD (Service commun de Documentation) du Cnam.</w:t>
      </w:r>
    </w:p>
    <w:p w:rsidR="00051A07" w:rsidRPr="00DD2589" w:rsidRDefault="00051A07" w:rsidP="00051A07">
      <w:pPr>
        <w:pStyle w:val="NormalWeb"/>
        <w:rPr>
          <w:i/>
        </w:rPr>
      </w:pPr>
      <w:r w:rsidRPr="00DD2589">
        <w:rPr>
          <w:i/>
        </w:rPr>
        <w:t xml:space="preserve">- SUDOC (Système Universitaire de Documentation) </w:t>
      </w:r>
      <w:hyperlink r:id="rId9" w:history="1">
        <w:r w:rsidRPr="00DD2589">
          <w:rPr>
            <w:rStyle w:val="Lienhypertexte"/>
            <w:i/>
          </w:rPr>
          <w:t>http://www.sudoc.abes.fr/</w:t>
        </w:r>
      </w:hyperlink>
      <w:r w:rsidRPr="00DD2589">
        <w:rPr>
          <w:i/>
        </w:rPr>
        <w:t>.</w:t>
      </w:r>
    </w:p>
    <w:p w:rsidR="00051A07" w:rsidRPr="00DD2589" w:rsidRDefault="00051A07" w:rsidP="00051A07">
      <w:pPr>
        <w:pStyle w:val="NormalWeb"/>
        <w:rPr>
          <w:i/>
        </w:rPr>
      </w:pPr>
      <w:r w:rsidRPr="00DD2589">
        <w:rPr>
          <w:i/>
        </w:rPr>
        <w:t xml:space="preserve">La base du </w:t>
      </w:r>
      <w:proofErr w:type="spellStart"/>
      <w:r w:rsidRPr="00DD2589">
        <w:rPr>
          <w:i/>
        </w:rPr>
        <w:t>Sudoc</w:t>
      </w:r>
      <w:proofErr w:type="spellEnd"/>
      <w:r w:rsidRPr="00DD2589">
        <w:rPr>
          <w:i/>
        </w:rPr>
        <w:t xml:space="preserve"> est le catalogue collectif français réalisé par les bibliothèques et centres de documentation de l'enseignement supérieur et de la recherche. Il comprend plus de 12 millions de notices bibliographiques qui décrivent tous les types de documents. </w:t>
      </w:r>
    </w:p>
    <w:p w:rsidR="00051A07" w:rsidRPr="00DD2589" w:rsidRDefault="00051A07" w:rsidP="00051A07">
      <w:pPr>
        <w:pStyle w:val="NormalWeb"/>
        <w:rPr>
          <w:i/>
        </w:rPr>
      </w:pPr>
      <w:r w:rsidRPr="00DD2589">
        <w:rPr>
          <w:b/>
          <w:bCs/>
          <w:i/>
          <w:u w:val="single"/>
        </w:rPr>
        <w:t>Diffusion restreinte, mise en ligne sur Intranet</w:t>
      </w:r>
    </w:p>
    <w:p w:rsidR="00051A07" w:rsidRPr="00DD2589" w:rsidRDefault="00051A07" w:rsidP="00051A07">
      <w:pPr>
        <w:pStyle w:val="NormalWeb"/>
        <w:rPr>
          <w:i/>
        </w:rPr>
      </w:pPr>
      <w:r w:rsidRPr="00DD2589">
        <w:rPr>
          <w:i/>
        </w:rPr>
        <w:t xml:space="preserve">Le mémoire est stocké sur une base interne au Cnam et accessible avec authentification pour les personnes inscrites au Cnam. Il est également accessible depuis les postes informatiques du SCD (Service Commun de la Documentation) du Cnam. Le mémoire est signalé sur la base du SUDOC (Système Universitaire de Documentation) </w:t>
      </w:r>
      <w:hyperlink r:id="rId10" w:history="1">
        <w:r w:rsidRPr="00DD2589">
          <w:rPr>
            <w:rStyle w:val="Lienhypertexte"/>
            <w:i/>
          </w:rPr>
          <w:t>http://www.sudoc.abes.fr/</w:t>
        </w:r>
      </w:hyperlink>
      <w:r w:rsidRPr="00DD2589">
        <w:rPr>
          <w:i/>
        </w:rPr>
        <w:t>. »</w:t>
      </w:r>
    </w:p>
    <w:p w:rsidR="00051A07" w:rsidRDefault="00051A07" w:rsidP="00051A07">
      <w:pPr>
        <w:pStyle w:val="NormalWeb"/>
        <w:rPr>
          <w:rFonts w:eastAsiaTheme="minorHAnsi"/>
          <w:b/>
          <w:u w:val="single"/>
          <w:lang w:eastAsia="en-US"/>
        </w:rPr>
      </w:pPr>
      <w:r w:rsidRPr="00DD2589">
        <w:rPr>
          <w:rFonts w:eastAsiaTheme="minorHAnsi"/>
          <w:b/>
          <w:u w:val="single"/>
          <w:lang w:eastAsia="en-US"/>
        </w:rPr>
        <w:t xml:space="preserve">5.3 -Rubrique 3 : </w:t>
      </w:r>
    </w:p>
    <w:p w:rsidR="0093424E" w:rsidRPr="00DD2589" w:rsidRDefault="0093424E" w:rsidP="00051A07">
      <w:pPr>
        <w:pStyle w:val="NormalWeb"/>
        <w:rPr>
          <w:rFonts w:eastAsiaTheme="minorHAnsi"/>
          <w:b/>
          <w:u w:val="single"/>
          <w:lang w:eastAsia="en-US"/>
        </w:rPr>
      </w:pPr>
      <w:r>
        <w:rPr>
          <w:i/>
        </w:rPr>
        <w:t>« </w:t>
      </w:r>
      <w:r w:rsidRPr="0093424E">
        <w:rPr>
          <w:i/>
        </w:rPr>
        <w:t>Contacter le SCD (Service Commun de la Documentation) du Cnam à l’adresse suivante</w:t>
      </w:r>
      <w:r>
        <w:rPr>
          <w:iCs/>
        </w:rPr>
        <w:t xml:space="preserve"> </w:t>
      </w:r>
      <w:hyperlink r:id="rId11" w:history="1">
        <w:r>
          <w:rPr>
            <w:rStyle w:val="Lienhypertexte"/>
            <w:iCs/>
          </w:rPr>
          <w:t>bib.memoires@cnam.fr</w:t>
        </w:r>
      </w:hyperlink>
      <w:r>
        <w:rPr>
          <w:iCs/>
        </w:rPr>
        <w:t> »</w:t>
      </w:r>
    </w:p>
    <w:p w:rsidR="00DD2589" w:rsidRPr="00DD2589" w:rsidRDefault="00DD2589" w:rsidP="00DD2589">
      <w:pPr>
        <w:pStyle w:val="NormalWeb"/>
        <w:rPr>
          <w:rFonts w:eastAsiaTheme="minorHAnsi"/>
          <w:b/>
          <w:u w:val="single"/>
          <w:lang w:eastAsia="en-US"/>
        </w:rPr>
      </w:pPr>
      <w:r w:rsidRPr="00DD2589">
        <w:rPr>
          <w:rFonts w:eastAsiaTheme="minorHAnsi"/>
          <w:b/>
          <w:u w:val="single"/>
          <w:lang w:eastAsia="en-US"/>
        </w:rPr>
        <w:t xml:space="preserve">5.4 -Rubrique 4 : </w:t>
      </w:r>
    </w:p>
    <w:p w:rsidR="00DD2589" w:rsidRPr="00DD2589" w:rsidRDefault="00DD2589" w:rsidP="00DD2589">
      <w:pPr>
        <w:pStyle w:val="NormalWeb"/>
        <w:rPr>
          <w:i/>
        </w:rPr>
      </w:pPr>
      <w:r w:rsidRPr="00DD2589">
        <w:rPr>
          <w:i/>
        </w:rPr>
        <w:t>« La plupart des éditeurs de documents numériques (</w:t>
      </w:r>
      <w:hyperlink r:id="rId12" w:tgtFrame="_blank" w:history="1">
        <w:r w:rsidRPr="00DD2589">
          <w:rPr>
            <w:rStyle w:val="Lienhypertexte"/>
            <w:i/>
          </w:rPr>
          <w:t>Microsoft Office</w:t>
        </w:r>
      </w:hyperlink>
      <w:r w:rsidRPr="00DD2589">
        <w:rPr>
          <w:i/>
        </w:rPr>
        <w:t xml:space="preserve"> , </w:t>
      </w:r>
      <w:hyperlink r:id="rId13" w:tgtFrame="_blank" w:history="1">
        <w:r w:rsidRPr="00DD2589">
          <w:rPr>
            <w:rStyle w:val="Lienhypertexte"/>
            <w:i/>
          </w:rPr>
          <w:t>Libre Office</w:t>
        </w:r>
      </w:hyperlink>
      <w:r w:rsidRPr="00DD2589">
        <w:rPr>
          <w:i/>
        </w:rPr>
        <w:t xml:space="preserve"> , </w:t>
      </w:r>
      <w:hyperlink r:id="rId14" w:tgtFrame="_blank" w:history="1">
        <w:r w:rsidRPr="00DD2589">
          <w:rPr>
            <w:rStyle w:val="Lienhypertexte"/>
            <w:i/>
          </w:rPr>
          <w:t>Open Office</w:t>
        </w:r>
      </w:hyperlink>
      <w:r w:rsidRPr="00DD2589">
        <w:rPr>
          <w:i/>
        </w:rPr>
        <w:t>...) proposent de générer leurs documents au format PDF.</w:t>
      </w:r>
    </w:p>
    <w:p w:rsidR="00DD2589" w:rsidRPr="00DD2589" w:rsidRDefault="00DD2589" w:rsidP="00DD2589">
      <w:pPr>
        <w:pStyle w:val="NormalWeb"/>
        <w:rPr>
          <w:i/>
        </w:rPr>
      </w:pPr>
      <w:r w:rsidRPr="00DD2589">
        <w:rPr>
          <w:i/>
        </w:rPr>
        <w:t xml:space="preserve">Pour les autres formats de fichiers à générer en PDF vous pouvez télécharger un logiciel gratuit qui offre cette possibilité. La liste des logiciels est disponible à l'adresse suivante : </w:t>
      </w:r>
      <w:hyperlink r:id="rId15" w:tgtFrame="_blank" w:history="1">
        <w:r w:rsidRPr="00DD2589">
          <w:rPr>
            <w:rStyle w:val="Lienhypertexte"/>
            <w:i/>
          </w:rPr>
          <w:t>http://www.commentcamarche.net/download/convertisseur-pdf-291</w:t>
        </w:r>
      </w:hyperlink>
      <w:r w:rsidRPr="00DD2589">
        <w:rPr>
          <w:i/>
        </w:rPr>
        <w:t>.</w:t>
      </w:r>
      <w:r>
        <w:rPr>
          <w:i/>
        </w:rPr>
        <w:t> »</w:t>
      </w:r>
    </w:p>
    <w:p w:rsidR="00DD2589" w:rsidRPr="00051A07" w:rsidRDefault="00DD2589" w:rsidP="00DD2589">
      <w:pPr>
        <w:pStyle w:val="NormalWeb"/>
        <w:rPr>
          <w:rFonts w:asciiTheme="minorHAnsi" w:eastAsiaTheme="minorHAnsi" w:hAnsiTheme="minorHAnsi" w:cstheme="minorBidi"/>
          <w:b/>
          <w:sz w:val="22"/>
          <w:szCs w:val="22"/>
          <w:u w:val="single"/>
          <w:lang w:eastAsia="en-US"/>
        </w:rPr>
      </w:pPr>
      <w:r>
        <w:rPr>
          <w:rFonts w:asciiTheme="minorHAnsi" w:eastAsiaTheme="minorHAnsi" w:hAnsiTheme="minorHAnsi" w:cstheme="minorBidi"/>
          <w:b/>
          <w:sz w:val="22"/>
          <w:szCs w:val="22"/>
          <w:u w:val="single"/>
          <w:lang w:eastAsia="en-US"/>
        </w:rPr>
        <w:t>5.5 -</w:t>
      </w:r>
      <w:r w:rsidRPr="00051A07">
        <w:rPr>
          <w:rFonts w:asciiTheme="minorHAnsi" w:eastAsiaTheme="minorHAnsi" w:hAnsiTheme="minorHAnsi" w:cstheme="minorBidi"/>
          <w:b/>
          <w:sz w:val="22"/>
          <w:szCs w:val="22"/>
          <w:u w:val="single"/>
          <w:lang w:eastAsia="en-US"/>
        </w:rPr>
        <w:t xml:space="preserve">Rubrique </w:t>
      </w:r>
      <w:r>
        <w:rPr>
          <w:rFonts w:asciiTheme="minorHAnsi" w:eastAsiaTheme="minorHAnsi" w:hAnsiTheme="minorHAnsi" w:cstheme="minorBidi"/>
          <w:b/>
          <w:sz w:val="22"/>
          <w:szCs w:val="22"/>
          <w:u w:val="single"/>
          <w:lang w:eastAsia="en-US"/>
        </w:rPr>
        <w:t>5</w:t>
      </w:r>
      <w:r w:rsidRPr="00051A07">
        <w:rPr>
          <w:rFonts w:asciiTheme="minorHAnsi" w:eastAsiaTheme="minorHAnsi" w:hAnsiTheme="minorHAnsi" w:cstheme="minorBidi"/>
          <w:b/>
          <w:sz w:val="22"/>
          <w:szCs w:val="22"/>
          <w:u w:val="single"/>
          <w:lang w:eastAsia="en-US"/>
        </w:rPr>
        <w:t xml:space="preserve"> : </w:t>
      </w:r>
    </w:p>
    <w:p w:rsidR="00DD2589" w:rsidRDefault="00DD2589" w:rsidP="00051A07">
      <w:pPr>
        <w:pStyle w:val="NormalWeb"/>
        <w:rPr>
          <w:i/>
        </w:rPr>
      </w:pPr>
      <w:r w:rsidRPr="00DD2589">
        <w:rPr>
          <w:i/>
        </w:rPr>
        <w:t>« </w:t>
      </w:r>
      <w:r>
        <w:rPr>
          <w:i/>
        </w:rPr>
        <w:t xml:space="preserve">A l’issu de votre dépôt, la page de confirmation propose un bouton de modification par lequel vous pourrez rectifier les informations et remplacer le document </w:t>
      </w:r>
      <w:proofErr w:type="spellStart"/>
      <w:r>
        <w:rPr>
          <w:i/>
        </w:rPr>
        <w:t>pdf</w:t>
      </w:r>
      <w:proofErr w:type="spellEnd"/>
      <w:r>
        <w:rPr>
          <w:i/>
        </w:rPr>
        <w:t xml:space="preserve"> déposé si nécessaire. </w:t>
      </w:r>
    </w:p>
    <w:p w:rsidR="00DD2589" w:rsidRDefault="00DD2589" w:rsidP="00051A07">
      <w:pPr>
        <w:pStyle w:val="NormalWeb"/>
        <w:rPr>
          <w:i/>
        </w:rPr>
      </w:pPr>
      <w:r>
        <w:rPr>
          <w:i/>
        </w:rPr>
        <w:t>En vous connectant à cette application (https://depot-mémoires.cnam.fr) ultérieurement vous pourrez également visualiser vos mémoires déposés et les modifier de la même façon.</w:t>
      </w:r>
    </w:p>
    <w:p w:rsidR="00DD2589" w:rsidRPr="00DD2589" w:rsidRDefault="00DD2589" w:rsidP="00051A07">
      <w:pPr>
        <w:pStyle w:val="NormalWeb"/>
        <w:rPr>
          <w:i/>
        </w:rPr>
      </w:pPr>
      <w:r>
        <w:rPr>
          <w:i/>
        </w:rPr>
        <w:t>Attention, dans les deux cas cette opération n’est possible que tant que votre diplôme n’a pas été délivré, passée cette date, le mémoire déposé et les informations sont réputés diffusable</w:t>
      </w:r>
      <w:r w:rsidR="000E383B">
        <w:rPr>
          <w:i/>
        </w:rPr>
        <w:t>s</w:t>
      </w:r>
      <w:r>
        <w:rPr>
          <w:i/>
        </w:rPr>
        <w:t xml:space="preserve"> dans les conditions de diffusion et de confidentialité mentionnées sur votre PV de soutenance. Si vous constatez un problème sur cette diffusion, vous pouvez contacter </w:t>
      </w:r>
      <w:hyperlink r:id="rId16" w:history="1">
        <w:r w:rsidR="0094348A" w:rsidRPr="005C57F0">
          <w:rPr>
            <w:rStyle w:val="Lienhypertexte"/>
            <w:i/>
            <w:iCs/>
          </w:rPr>
          <w:t>bib.memoires@cnam.fr</w:t>
        </w:r>
      </w:hyperlink>
      <w:r w:rsidR="0094348A">
        <w:rPr>
          <w:i/>
          <w:iCs/>
        </w:rPr>
        <w:t xml:space="preserve"> </w:t>
      </w:r>
      <w:r>
        <w:rPr>
          <w:i/>
        </w:rPr>
        <w:t>»</w:t>
      </w:r>
      <w:r w:rsidR="000E383B">
        <w:rPr>
          <w:i/>
        </w:rPr>
        <w:t>.</w:t>
      </w:r>
      <w:bookmarkStart w:id="0" w:name="_GoBack"/>
      <w:bookmarkEnd w:id="0"/>
    </w:p>
    <w:p w:rsidR="00DD2589" w:rsidRPr="00051A07" w:rsidRDefault="00DD2589" w:rsidP="00051A07">
      <w:pPr>
        <w:pStyle w:val="NormalWeb"/>
        <w:rPr>
          <w:rFonts w:asciiTheme="minorHAnsi" w:eastAsiaTheme="minorHAnsi" w:hAnsiTheme="minorHAnsi" w:cstheme="minorBidi"/>
          <w:b/>
          <w:sz w:val="22"/>
          <w:szCs w:val="22"/>
          <w:u w:val="single"/>
          <w:lang w:eastAsia="en-US"/>
        </w:rPr>
      </w:pPr>
    </w:p>
    <w:p w:rsidR="00051A07" w:rsidRDefault="00051A07" w:rsidP="004E36C5">
      <w:pPr>
        <w:pStyle w:val="NormalWeb"/>
        <w:rPr>
          <w:i/>
          <w:iCs/>
        </w:rPr>
      </w:pPr>
    </w:p>
    <w:sectPr w:rsidR="00051A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E22E2"/>
    <w:multiLevelType w:val="hybridMultilevel"/>
    <w:tmpl w:val="CD803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54053A"/>
    <w:multiLevelType w:val="hybridMultilevel"/>
    <w:tmpl w:val="857EAB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0F42980"/>
    <w:multiLevelType w:val="hybridMultilevel"/>
    <w:tmpl w:val="B448AD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37C"/>
    <w:rsid w:val="00021DE3"/>
    <w:rsid w:val="00051A07"/>
    <w:rsid w:val="000E383B"/>
    <w:rsid w:val="00217CEB"/>
    <w:rsid w:val="00346463"/>
    <w:rsid w:val="00497096"/>
    <w:rsid w:val="004E36C5"/>
    <w:rsid w:val="005D6C7C"/>
    <w:rsid w:val="005E5057"/>
    <w:rsid w:val="006671CD"/>
    <w:rsid w:val="00762C26"/>
    <w:rsid w:val="007F4E2D"/>
    <w:rsid w:val="0093424E"/>
    <w:rsid w:val="0094348A"/>
    <w:rsid w:val="00A07BFF"/>
    <w:rsid w:val="00B434F7"/>
    <w:rsid w:val="00B536CC"/>
    <w:rsid w:val="00C60F9F"/>
    <w:rsid w:val="00CE6856"/>
    <w:rsid w:val="00D50181"/>
    <w:rsid w:val="00DD2589"/>
    <w:rsid w:val="00FB337C"/>
    <w:rsid w:val="00FE06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D7BE"/>
  <w15:chartTrackingRefBased/>
  <w15:docId w15:val="{EE82F4A1-3B50-43CB-A360-5D4754196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62C2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762C26"/>
    <w:rPr>
      <w:color w:val="0000FF"/>
      <w:u w:val="single"/>
    </w:rPr>
  </w:style>
  <w:style w:type="paragraph" w:styleId="PrformatHTML">
    <w:name w:val="HTML Preformatted"/>
    <w:basedOn w:val="Normal"/>
    <w:link w:val="PrformatHTMLCar"/>
    <w:uiPriority w:val="99"/>
    <w:semiHidden/>
    <w:unhideWhenUsed/>
    <w:rsid w:val="0076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62C26"/>
    <w:rPr>
      <w:rFonts w:ascii="Courier New" w:eastAsia="Times New Roman" w:hAnsi="Courier New" w:cs="Courier New"/>
      <w:sz w:val="20"/>
      <w:szCs w:val="20"/>
      <w:lang w:eastAsia="fr-FR"/>
    </w:rPr>
  </w:style>
  <w:style w:type="paragraph" w:styleId="Paragraphedeliste">
    <w:name w:val="List Paragraph"/>
    <w:basedOn w:val="Normal"/>
    <w:uiPriority w:val="34"/>
    <w:qFormat/>
    <w:rsid w:val="00051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08223">
      <w:bodyDiv w:val="1"/>
      <w:marLeft w:val="0"/>
      <w:marRight w:val="0"/>
      <w:marTop w:val="0"/>
      <w:marBottom w:val="0"/>
      <w:divBdr>
        <w:top w:val="none" w:sz="0" w:space="0" w:color="auto"/>
        <w:left w:val="none" w:sz="0" w:space="0" w:color="auto"/>
        <w:bottom w:val="none" w:sz="0" w:space="0" w:color="auto"/>
        <w:right w:val="none" w:sz="0" w:space="0" w:color="auto"/>
      </w:divBdr>
    </w:div>
    <w:div w:id="592203121">
      <w:bodyDiv w:val="1"/>
      <w:marLeft w:val="0"/>
      <w:marRight w:val="0"/>
      <w:marTop w:val="0"/>
      <w:marBottom w:val="0"/>
      <w:divBdr>
        <w:top w:val="none" w:sz="0" w:space="0" w:color="auto"/>
        <w:left w:val="none" w:sz="0" w:space="0" w:color="auto"/>
        <w:bottom w:val="none" w:sz="0" w:space="0" w:color="auto"/>
        <w:right w:val="none" w:sz="0" w:space="0" w:color="auto"/>
      </w:divBdr>
    </w:div>
    <w:div w:id="780881084">
      <w:bodyDiv w:val="1"/>
      <w:marLeft w:val="0"/>
      <w:marRight w:val="0"/>
      <w:marTop w:val="0"/>
      <w:marBottom w:val="0"/>
      <w:divBdr>
        <w:top w:val="none" w:sz="0" w:space="0" w:color="auto"/>
        <w:left w:val="none" w:sz="0" w:space="0" w:color="auto"/>
        <w:bottom w:val="none" w:sz="0" w:space="0" w:color="auto"/>
        <w:right w:val="none" w:sz="0" w:space="0" w:color="auto"/>
      </w:divBdr>
      <w:divsChild>
        <w:div w:id="1759473730">
          <w:marLeft w:val="0"/>
          <w:marRight w:val="0"/>
          <w:marTop w:val="0"/>
          <w:marBottom w:val="0"/>
          <w:divBdr>
            <w:top w:val="none" w:sz="0" w:space="0" w:color="auto"/>
            <w:left w:val="none" w:sz="0" w:space="0" w:color="auto"/>
            <w:bottom w:val="none" w:sz="0" w:space="0" w:color="auto"/>
            <w:right w:val="none" w:sz="0" w:space="0" w:color="auto"/>
          </w:divBdr>
        </w:div>
      </w:divsChild>
    </w:div>
    <w:div w:id="881674034">
      <w:bodyDiv w:val="1"/>
      <w:marLeft w:val="0"/>
      <w:marRight w:val="0"/>
      <w:marTop w:val="0"/>
      <w:marBottom w:val="0"/>
      <w:divBdr>
        <w:top w:val="none" w:sz="0" w:space="0" w:color="auto"/>
        <w:left w:val="none" w:sz="0" w:space="0" w:color="auto"/>
        <w:bottom w:val="none" w:sz="0" w:space="0" w:color="auto"/>
        <w:right w:val="none" w:sz="0" w:space="0" w:color="auto"/>
      </w:divBdr>
    </w:div>
    <w:div w:id="1387147441">
      <w:bodyDiv w:val="1"/>
      <w:marLeft w:val="0"/>
      <w:marRight w:val="0"/>
      <w:marTop w:val="0"/>
      <w:marBottom w:val="0"/>
      <w:divBdr>
        <w:top w:val="none" w:sz="0" w:space="0" w:color="auto"/>
        <w:left w:val="none" w:sz="0" w:space="0" w:color="auto"/>
        <w:bottom w:val="none" w:sz="0" w:space="0" w:color="auto"/>
        <w:right w:val="none" w:sz="0" w:space="0" w:color="auto"/>
      </w:divBdr>
    </w:div>
    <w:div w:id="192364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mas.ccsd.cnrs.fr/" TargetMode="External"/><Relationship Id="rId13" Type="http://schemas.openxmlformats.org/officeDocument/2006/relationships/hyperlink" Target="https://help.libreoffice.org/Common/Export_as_PDF/f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pot-memoires.cnam.fr" TargetMode="External"/><Relationship Id="rId12" Type="http://schemas.openxmlformats.org/officeDocument/2006/relationships/hyperlink" Target="https://support.office.com/fr-fr/article/Enregistrer-en-tant-que-PDF-443b9ec2-3b9a-431f-b6f7-672550a296b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bib.memoires@cnam.fr" TargetMode="External"/><Relationship Id="rId1" Type="http://schemas.openxmlformats.org/officeDocument/2006/relationships/numbering" Target="numbering.xml"/><Relationship Id="rId6" Type="http://schemas.openxmlformats.org/officeDocument/2006/relationships/hyperlink" Target="http://ec2-54-149-164-172.us-west-2.compute.amazonaws.com/upload_essay/baf7e2da-7b2c-4439-9a3b-df9e45dae512" TargetMode="External"/><Relationship Id="rId11" Type="http://schemas.openxmlformats.org/officeDocument/2006/relationships/hyperlink" Target="mailto:bib.memoires@cnam.fr" TargetMode="External"/><Relationship Id="rId5" Type="http://schemas.openxmlformats.org/officeDocument/2006/relationships/hyperlink" Target="http://ec2-54-149-164-172.us-west-2.compute.amazonaws.com/upload_essay/baf7e2da-7b2c-4439-9a3b-df9e45dae512" TargetMode="External"/><Relationship Id="rId15" Type="http://schemas.openxmlformats.org/officeDocument/2006/relationships/hyperlink" Target="http://www.commentcamarche.net/download/convertisseur-pdf-291" TargetMode="External"/><Relationship Id="rId10" Type="http://schemas.openxmlformats.org/officeDocument/2006/relationships/hyperlink" Target="http://www.sudoc.abes.fr/" TargetMode="External"/><Relationship Id="rId4" Type="http://schemas.openxmlformats.org/officeDocument/2006/relationships/webSettings" Target="webSettings.xml"/><Relationship Id="rId9" Type="http://schemas.openxmlformats.org/officeDocument/2006/relationships/hyperlink" Target="http://www.sudoc.abes.fr/" TargetMode="External"/><Relationship Id="rId14" Type="http://schemas.openxmlformats.org/officeDocument/2006/relationships/hyperlink" Target="https://www.openoffice.org/fr/Document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1445</Words>
  <Characters>7950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Conservatoire National des Arts et Métiers</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Vitalis</dc:creator>
  <cp:keywords/>
  <dc:description/>
  <cp:lastModifiedBy>Caroline AUBERT</cp:lastModifiedBy>
  <cp:revision>4</cp:revision>
  <dcterms:created xsi:type="dcterms:W3CDTF">2017-11-13T16:55:00Z</dcterms:created>
  <dcterms:modified xsi:type="dcterms:W3CDTF">2017-11-13T16:59:00Z</dcterms:modified>
</cp:coreProperties>
</file>