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EEE7" w14:textId="47C681DA" w:rsidR="00205B66" w:rsidRDefault="00645E7B" w:rsidP="00AD5077">
      <w:pPr>
        <w:jc w:val="center"/>
      </w:pPr>
      <w:r w:rsidRPr="00D02346">
        <w:rPr>
          <w:position w:val="-38"/>
        </w:rPr>
        <w:object w:dxaOrig="6800" w:dyaOrig="880" w14:anchorId="1D163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40pt;height:44.1pt" o:ole="">
            <v:imagedata r:id="rId4" o:title=""/>
          </v:shape>
          <o:OLEObject Type="Embed" ProgID="Equation.DSMT4" ShapeID="_x0000_i1037" DrawAspect="Content" ObjectID="_1664618936" r:id="rId5"/>
        </w:object>
      </w:r>
      <w:r w:rsidR="00F959C8">
        <w:tab/>
      </w:r>
      <w:r w:rsidR="00AD5077">
        <w:rPr>
          <w:rFonts w:hint="eastAsia"/>
        </w:rPr>
        <w:t>（1）</w:t>
      </w:r>
    </w:p>
    <w:p w14:paraId="04EBBA0D" w14:textId="08BFB574" w:rsidR="00BF26B6" w:rsidRDefault="00BF26B6" w:rsidP="00FA0413">
      <w:pPr>
        <w:jc w:val="center"/>
        <w:rPr>
          <w:rFonts w:hint="eastAsia"/>
        </w:rPr>
      </w:pPr>
      <w:r w:rsidRPr="00BF26B6">
        <w:rPr>
          <w:position w:val="-4"/>
        </w:rPr>
        <w:object w:dxaOrig="260" w:dyaOrig="260" w14:anchorId="305DAB9D">
          <v:shape id="_x0000_i1057" type="#_x0000_t75" style="width:12.9pt;height:12.9pt" o:ole="">
            <v:imagedata r:id="rId6" o:title=""/>
          </v:shape>
          <o:OLEObject Type="Embed" ProgID="Equation.DSMT4" ShapeID="_x0000_i1057" DrawAspect="Content" ObjectID="_1664618937" r:id="rId7"/>
        </w:object>
      </w:r>
      <w:r>
        <w:rPr>
          <w:rFonts w:hint="eastAsia"/>
        </w:rPr>
        <w:t>表示观测集，</w:t>
      </w:r>
      <w:r w:rsidRPr="00BF26B6">
        <w:rPr>
          <w:position w:val="-14"/>
        </w:rPr>
        <w:object w:dxaOrig="1020" w:dyaOrig="440" w14:anchorId="4565AF6B">
          <v:shape id="_x0000_i1054" type="#_x0000_t75" style="width:51.2pt;height:22.05pt" o:ole="">
            <v:imagedata r:id="rId8" o:title=""/>
          </v:shape>
          <o:OLEObject Type="Embed" ProgID="Equation.DSMT4" ShapeID="_x0000_i1054" DrawAspect="Content" ObjectID="_1664618938" r:id="rId9"/>
        </w:object>
      </w:r>
      <w:r>
        <w:rPr>
          <w:rFonts w:hint="eastAsia"/>
        </w:rPr>
        <w:t>；</w:t>
      </w:r>
      <w:r w:rsidRPr="00BF26B6">
        <w:rPr>
          <w:position w:val="-12"/>
        </w:rPr>
        <w:object w:dxaOrig="240" w:dyaOrig="360" w14:anchorId="3160B3B9">
          <v:shape id="_x0000_i1060" type="#_x0000_t75" style="width:12.05pt;height:17.9pt" o:ole="">
            <v:imagedata r:id="rId10" o:title=""/>
          </v:shape>
          <o:OLEObject Type="Embed" ProgID="Equation.DSMT4" ShapeID="_x0000_i1060" DrawAspect="Content" ObjectID="_1664618939" r:id="rId11"/>
        </w:object>
      </w:r>
      <w:r>
        <w:rPr>
          <w:rFonts w:hint="eastAsia"/>
        </w:rPr>
        <w:t>表示观测集中第</w:t>
      </w:r>
      <w:r w:rsidRPr="00BF26B6">
        <w:rPr>
          <w:position w:val="-6"/>
        </w:rPr>
        <w:object w:dxaOrig="139" w:dyaOrig="260" w14:anchorId="013F6120">
          <v:shape id="_x0000_i1063" type="#_x0000_t75" style="width:7.1pt;height:12.9pt" o:ole="">
            <v:imagedata r:id="rId12" o:title=""/>
          </v:shape>
          <o:OLEObject Type="Embed" ProgID="Equation.DSMT4" ShapeID="_x0000_i1063" DrawAspect="Content" ObjectID="_1664618940" r:id="rId13"/>
        </w:object>
      </w:r>
      <w:r>
        <w:rPr>
          <w:rFonts w:hint="eastAsia"/>
        </w:rPr>
        <w:t>次观测；</w:t>
      </w:r>
      <w:r w:rsidRPr="00BF26B6">
        <w:rPr>
          <w:position w:val="-18"/>
        </w:rPr>
        <w:object w:dxaOrig="480" w:dyaOrig="420" w14:anchorId="1C58A3EC">
          <v:shape id="_x0000_i1066" type="#_x0000_t75" style="width:24.15pt;height:20.8pt" o:ole="">
            <v:imagedata r:id="rId14" o:title=""/>
          </v:shape>
          <o:OLEObject Type="Embed" ProgID="Equation.DSMT4" ShapeID="_x0000_i1066" DrawAspect="Content" ObjectID="_1664618941" r:id="rId15"/>
        </w:object>
      </w:r>
      <w:r w:rsidR="00FA0413">
        <w:rPr>
          <w:rFonts w:hint="eastAsia"/>
        </w:rPr>
        <w:t>表示所有点数为</w:t>
      </w:r>
      <w:r w:rsidR="00FA0413" w:rsidRPr="00FA0413">
        <w:rPr>
          <w:position w:val="-14"/>
        </w:rPr>
        <w:object w:dxaOrig="340" w:dyaOrig="400" w14:anchorId="2B3B1BBA">
          <v:shape id="_x0000_i1069" type="#_x0000_t75" style="width:17.05pt;height:20pt" o:ole="">
            <v:imagedata r:id="rId16" o:title=""/>
          </v:shape>
          <o:OLEObject Type="Embed" ProgID="Equation.DSMT4" ShapeID="_x0000_i1069" DrawAspect="Content" ObjectID="_1664618942" r:id="rId17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的模式中第</w:t>
      </w:r>
      <w:r w:rsidR="00FA0413" w:rsidRPr="00FA0413">
        <w:rPr>
          <w:position w:val="-10"/>
        </w:rPr>
        <w:object w:dxaOrig="200" w:dyaOrig="300" w14:anchorId="21941C78">
          <v:shape id="_x0000_i1072" type="#_x0000_t75" style="width:10pt;height:15pt" o:ole="">
            <v:imagedata r:id="rId18" o:title=""/>
          </v:shape>
          <o:OLEObject Type="Embed" ProgID="Equation.DSMT4" ShapeID="_x0000_i1072" DrawAspect="Content" ObjectID="_1664618943" r:id="rId19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模式。</w:t>
      </w:r>
    </w:p>
    <w:p w14:paraId="4715E08B" w14:textId="3E61E365" w:rsidR="00645E7B" w:rsidRDefault="00645E7B" w:rsidP="00D02346">
      <w:pPr>
        <w:jc w:val="center"/>
      </w:pPr>
      <w:r w:rsidRPr="00645E7B">
        <w:rPr>
          <w:position w:val="-28"/>
        </w:rPr>
        <w:object w:dxaOrig="4040" w:dyaOrig="720" w14:anchorId="319EB4F4">
          <v:shape id="_x0000_i1035" type="#_x0000_t75" style="width:201.85pt;height:36.2pt" o:ole="">
            <v:imagedata r:id="rId20" o:title=""/>
          </v:shape>
          <o:OLEObject Type="Embed" ProgID="Equation.DSMT4" ShapeID="_x0000_i1035" DrawAspect="Content" ObjectID="_1664618944" r:id="rId21"/>
        </w:object>
      </w:r>
      <w:r w:rsidR="00AD5077">
        <w:tab/>
      </w:r>
      <w:r w:rsidR="00AD5077">
        <w:rPr>
          <w:rFonts w:hint="eastAsia"/>
        </w:rPr>
        <w:t>（2）</w:t>
      </w:r>
    </w:p>
    <w:p w14:paraId="60BD6165" w14:textId="1A67A894" w:rsidR="00F959C8" w:rsidRDefault="00F959C8" w:rsidP="00F959C8">
      <w:pPr>
        <w:jc w:val="center"/>
        <w:rPr>
          <w:rFonts w:hint="eastAsia"/>
        </w:rPr>
      </w:pPr>
      <w:r w:rsidRPr="00F959C8">
        <w:rPr>
          <w:position w:val="-14"/>
        </w:rPr>
        <w:object w:dxaOrig="880" w:dyaOrig="400" w14:anchorId="021A1B3D">
          <v:shape id="_x0000_i1076" type="#_x0000_t75" style="width:44.1pt;height:20pt" o:ole="">
            <v:imagedata r:id="rId22" o:title=""/>
          </v:shape>
          <o:OLEObject Type="Embed" ProgID="Equation.DSMT4" ShapeID="_x0000_i1076" DrawAspect="Content" ObjectID="_1664618945" r:id="rId23"/>
        </w:object>
      </w:r>
      <w:r>
        <w:rPr>
          <w:rFonts w:hint="eastAsia"/>
        </w:rPr>
        <w:t>表示对集合</w:t>
      </w:r>
      <w:r w:rsidRPr="00F959C8">
        <w:rPr>
          <w:position w:val="-12"/>
        </w:rPr>
        <w:object w:dxaOrig="240" w:dyaOrig="360" w14:anchorId="4501C4BC">
          <v:shape id="_x0000_i1079" type="#_x0000_t75" style="width:12.05pt;height:17.9pt" o:ole="">
            <v:imagedata r:id="rId24" o:title=""/>
          </v:shape>
          <o:OLEObject Type="Embed" ProgID="Equation.DSMT4" ShapeID="_x0000_i1079" DrawAspect="Content" ObjectID="_1664618946" r:id="rId25"/>
        </w:object>
      </w:r>
      <w:r>
        <w:rPr>
          <w:rFonts w:hint="eastAsia"/>
        </w:rPr>
        <w:t>所有排序中第</w:t>
      </w:r>
      <w:r w:rsidRPr="00F959C8">
        <w:rPr>
          <w:position w:val="-6"/>
        </w:rPr>
        <w:object w:dxaOrig="200" w:dyaOrig="279" w14:anchorId="11C0745A">
          <v:shape id="_x0000_i1082" type="#_x0000_t75" style="width:10pt;height:14.15pt" o:ole="">
            <v:imagedata r:id="rId26" o:title=""/>
          </v:shape>
          <o:OLEObject Type="Embed" ProgID="Equation.DSMT4" ShapeID="_x0000_i1082" DrawAspect="Content" ObjectID="_1664618947" r:id="rId27"/>
        </w:object>
      </w:r>
      <w:r>
        <w:rPr>
          <w:rFonts w:hint="eastAsia"/>
        </w:rPr>
        <w:t>种排序</w:t>
      </w:r>
    </w:p>
    <w:p w14:paraId="098132CC" w14:textId="54ED6EA7" w:rsidR="00AD5077" w:rsidRDefault="00AD5077" w:rsidP="00BF26B6">
      <w:pPr>
        <w:jc w:val="center"/>
      </w:pPr>
      <w:r>
        <w:rPr>
          <w:rFonts w:hint="eastAsia"/>
        </w:rPr>
        <w:t>将（2）带入（1）得（3）</w:t>
      </w:r>
    </w:p>
    <w:p w14:paraId="39E76B99" w14:textId="2B6B8FE3" w:rsidR="003270C0" w:rsidRDefault="00AD5077" w:rsidP="00F959C8">
      <w:pPr>
        <w:jc w:val="center"/>
      </w:pPr>
      <w:r w:rsidRPr="00D02346">
        <w:rPr>
          <w:position w:val="-38"/>
        </w:rPr>
        <w:object w:dxaOrig="8600" w:dyaOrig="880" w14:anchorId="6FE2DAFC">
          <v:shape id="_x0000_i1047" type="#_x0000_t75" style="width:429.9pt;height:44.1pt" o:ole="">
            <v:imagedata r:id="rId28" o:title=""/>
          </v:shape>
          <o:OLEObject Type="Embed" ProgID="Equation.DSMT4" ShapeID="_x0000_i1047" DrawAspect="Content" ObjectID="_1664618948" r:id="rId29"/>
        </w:object>
      </w:r>
      <w:r>
        <w:tab/>
      </w:r>
      <w:r>
        <w:rPr>
          <w:rFonts w:hint="eastAsia"/>
        </w:rPr>
        <w:t>（3）</w:t>
      </w:r>
    </w:p>
    <w:p w14:paraId="587BC2D7" w14:textId="319D916C" w:rsidR="00F959C8" w:rsidRDefault="00F959C8" w:rsidP="00F959C8">
      <w:pPr>
        <w:jc w:val="center"/>
      </w:pPr>
    </w:p>
    <w:p w14:paraId="37EA3BBD" w14:textId="6CD4DCB6" w:rsidR="00DD501D" w:rsidRDefault="00DD501D" w:rsidP="00ED28B6">
      <w:pPr>
        <w:jc w:val="center"/>
      </w:pPr>
      <w:r w:rsidRPr="00DD501D">
        <w:rPr>
          <w:position w:val="-30"/>
        </w:rPr>
        <w:object w:dxaOrig="3280" w:dyaOrig="780" w14:anchorId="338118D0">
          <v:shape id="_x0000_i1089" type="#_x0000_t75" style="width:164pt;height:39.1pt" o:ole="">
            <v:imagedata r:id="rId30" o:title=""/>
          </v:shape>
          <o:OLEObject Type="Embed" ProgID="Equation.DSMT4" ShapeID="_x0000_i1089" DrawAspect="Content" ObjectID="_1664618949" r:id="rId31"/>
        </w:object>
      </w:r>
      <w:r w:rsidR="00ED28B6">
        <w:rPr>
          <w:rFonts w:hint="eastAsia"/>
        </w:rPr>
        <w:t>，</w:t>
      </w:r>
      <w:r w:rsidR="00ED28B6">
        <w:tab/>
      </w:r>
      <w:r>
        <w:rPr>
          <w:rFonts w:hint="eastAsia"/>
        </w:rPr>
        <w:t>令</w:t>
      </w:r>
      <w:r w:rsidRPr="00DD501D">
        <w:rPr>
          <w:position w:val="-20"/>
        </w:rPr>
        <w:object w:dxaOrig="1880" w:dyaOrig="520" w14:anchorId="5A82EB3C">
          <v:shape id="_x0000_i1093" type="#_x0000_t75" style="width:94.05pt;height:25.8pt" o:ole="">
            <v:imagedata r:id="rId32" o:title=""/>
          </v:shape>
          <o:OLEObject Type="Embed" ProgID="Equation.DSMT4" ShapeID="_x0000_i1093" DrawAspect="Content" ObjectID="_1664618950" r:id="rId33"/>
        </w:object>
      </w:r>
    </w:p>
    <w:p w14:paraId="3CDEEA91" w14:textId="4D84B8C2" w:rsidR="00DD501D" w:rsidRDefault="00DD501D" w:rsidP="00F959C8">
      <w:pPr>
        <w:jc w:val="center"/>
      </w:pPr>
      <w:r w:rsidRPr="00075950">
        <w:rPr>
          <w:position w:val="-30"/>
        </w:rPr>
        <w:object w:dxaOrig="2600" w:dyaOrig="780" w14:anchorId="73151DD5">
          <v:shape id="_x0000_i1097" type="#_x0000_t75" style="width:129.85pt;height:39.1pt" o:ole="">
            <v:imagedata r:id="rId34" o:title=""/>
          </v:shape>
          <o:OLEObject Type="Embed" ProgID="Equation.DSMT4" ShapeID="_x0000_i1097" DrawAspect="Content" ObjectID="_1664618951" r:id="rId35"/>
        </w:object>
      </w:r>
    </w:p>
    <w:p w14:paraId="77B0DB3E" w14:textId="6E543E34" w:rsidR="00DD501D" w:rsidRDefault="00ED28B6" w:rsidP="00F959C8">
      <w:pPr>
        <w:jc w:val="center"/>
        <w:rPr>
          <w:rFonts w:hint="eastAsia"/>
        </w:rPr>
      </w:pPr>
      <w:r w:rsidRPr="00ED28B6">
        <w:rPr>
          <w:position w:val="-36"/>
        </w:rPr>
        <w:object w:dxaOrig="3379" w:dyaOrig="639" w14:anchorId="257DD925">
          <v:shape id="_x0000_i1105" type="#_x0000_t75" style="width:168.95pt;height:32.05pt" o:ole="">
            <v:imagedata r:id="rId36" o:title=""/>
          </v:shape>
          <o:OLEObject Type="Embed" ProgID="Equation.DSMT4" ShapeID="_x0000_i1105" DrawAspect="Content" ObjectID="_1664618952" r:id="rId37"/>
        </w:object>
      </w:r>
      <w:r>
        <w:rPr>
          <w:rFonts w:hint="eastAsia"/>
        </w:rPr>
        <w:t>，</w:t>
      </w:r>
      <w:r w:rsidRPr="00075950">
        <w:rPr>
          <w:position w:val="-14"/>
        </w:rPr>
        <w:object w:dxaOrig="660" w:dyaOrig="400" w14:anchorId="62AA2C47">
          <v:shape id="_x0000_i1106" type="#_x0000_t75" style="width:32.9pt;height:20pt" o:ole="">
            <v:imagedata r:id="rId38" o:title=""/>
          </v:shape>
          <o:OLEObject Type="Embed" ProgID="Equation.DSMT4" ShapeID="_x0000_i1106" DrawAspect="Content" ObjectID="_1664618953" r:id="rId39"/>
        </w:object>
      </w:r>
      <w:r>
        <w:rPr>
          <w:rFonts w:hint="eastAsia"/>
        </w:rPr>
        <w:t>表示</w:t>
      </w:r>
      <w:r w:rsidRPr="00ED28B6">
        <w:rPr>
          <w:position w:val="-12"/>
        </w:rPr>
        <w:object w:dxaOrig="240" w:dyaOrig="360" w14:anchorId="328EF6B7">
          <v:shape id="_x0000_i1109" type="#_x0000_t75" style="width:12.05pt;height:17.9pt" o:ole="">
            <v:imagedata r:id="rId40" o:title=""/>
          </v:shape>
          <o:OLEObject Type="Embed" ProgID="Equation.DSMT4" ShapeID="_x0000_i1109" DrawAspect="Content" ObjectID="_1664618954" r:id="rId41"/>
        </w:object>
      </w:r>
      <w:r>
        <w:rPr>
          <w:rFonts w:hint="eastAsia"/>
        </w:rPr>
        <w:t>的模式</w:t>
      </w:r>
    </w:p>
    <w:sectPr w:rsidR="00DD501D" w:rsidSect="00645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A"/>
    <w:rsid w:val="00205B66"/>
    <w:rsid w:val="003270C0"/>
    <w:rsid w:val="0045272C"/>
    <w:rsid w:val="00645E7B"/>
    <w:rsid w:val="00AD5077"/>
    <w:rsid w:val="00BF26B6"/>
    <w:rsid w:val="00D02346"/>
    <w:rsid w:val="00DD501D"/>
    <w:rsid w:val="00ED28B6"/>
    <w:rsid w:val="00ED7FBA"/>
    <w:rsid w:val="00F52375"/>
    <w:rsid w:val="00F959C8"/>
    <w:rsid w:val="00FA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90C1"/>
  <w15:chartTrackingRefBased/>
  <w15:docId w15:val="{A13EE14A-ECF7-4892-8644-014D9F7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2020-10-19T02:29:00Z</dcterms:created>
  <dcterms:modified xsi:type="dcterms:W3CDTF">2020-10-19T05:22:00Z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