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BFE" w:rsidRDefault="001E2775" w:rsidP="00B42BFE">
      <w:pPr>
        <w:pStyle w:val="a3"/>
      </w:pPr>
      <w:r>
        <w:rPr>
          <w:rFonts w:hint="eastAsia"/>
        </w:rPr>
        <w:t>非托管</w:t>
      </w:r>
      <w:r w:rsidR="00B42BFE">
        <w:t xml:space="preserve">XML </w:t>
      </w:r>
      <w:r>
        <w:rPr>
          <w:rFonts w:hint="eastAsia"/>
        </w:rPr>
        <w:t>解析器</w:t>
      </w:r>
    </w:p>
    <w:p w:rsidR="00B42BFE" w:rsidRDefault="001E2775" w:rsidP="00B42BFE">
      <w:pPr>
        <w:pStyle w:val="1"/>
      </w:pPr>
      <w:r>
        <w:rPr>
          <w:rFonts w:hint="eastAsia"/>
        </w:rPr>
        <w:t>概述</w:t>
      </w:r>
      <w:r w:rsidR="00B42BFE">
        <w:t>:</w:t>
      </w:r>
    </w:p>
    <w:p w:rsidR="00B42BFE" w:rsidRDefault="00EA3392" w:rsidP="00B42BFE">
      <w:r w:rsidRPr="00EA3392">
        <w:rPr>
          <w:rFonts w:hint="eastAsia"/>
        </w:rPr>
        <w:t>视频编码器需要</w:t>
      </w:r>
      <w:r w:rsidR="00DB3B0C" w:rsidRPr="00EA3392">
        <w:rPr>
          <w:rFonts w:hint="eastAsia"/>
        </w:rPr>
        <w:t>以</w:t>
      </w:r>
      <w:r w:rsidR="00DB3B0C" w:rsidRPr="00EA3392">
        <w:rPr>
          <w:rFonts w:hint="eastAsia"/>
        </w:rPr>
        <w:t xml:space="preserve"> xml </w:t>
      </w:r>
      <w:r w:rsidR="00DB3B0C" w:rsidRPr="00EA3392">
        <w:rPr>
          <w:rFonts w:hint="eastAsia"/>
        </w:rPr>
        <w:t>格式的数据</w:t>
      </w:r>
      <w:proofErr w:type="gramStart"/>
      <w:r w:rsidRPr="00EA3392">
        <w:rPr>
          <w:rFonts w:hint="eastAsia"/>
        </w:rPr>
        <w:t>读</w:t>
      </w:r>
      <w:r w:rsidR="00DB3B0C">
        <w:rPr>
          <w:rFonts w:hint="eastAsia"/>
        </w:rPr>
        <w:t>取短影</w:t>
      </w:r>
      <w:proofErr w:type="gramEnd"/>
      <w:r w:rsidR="0001251B">
        <w:rPr>
          <w:rFonts w:hint="eastAsia"/>
        </w:rPr>
        <w:t>.</w:t>
      </w:r>
      <w:r w:rsidRPr="00EA3392">
        <w:rPr>
          <w:rFonts w:hint="eastAsia"/>
        </w:rPr>
        <w:t xml:space="preserve">Xml </w:t>
      </w:r>
      <w:r w:rsidRPr="00EA3392">
        <w:rPr>
          <w:rFonts w:hint="eastAsia"/>
        </w:rPr>
        <w:t>数据存储在</w:t>
      </w:r>
      <w:r w:rsidRPr="00EA3392">
        <w:rPr>
          <w:rFonts w:hint="eastAsia"/>
        </w:rPr>
        <w:t xml:space="preserve"> blob</w:t>
      </w:r>
      <w:r w:rsidR="0001251B">
        <w:rPr>
          <w:rFonts w:hint="eastAsia"/>
        </w:rPr>
        <w:t>.</w:t>
      </w:r>
      <w:r w:rsidRPr="00EA3392">
        <w:rPr>
          <w:rFonts w:hint="eastAsia"/>
        </w:rPr>
        <w:t>我们有几个选择</w:t>
      </w:r>
      <w:r w:rsidR="00A317F2">
        <w:t>:</w:t>
      </w:r>
    </w:p>
    <w:p w:rsidR="00A317F2" w:rsidRDefault="00B35A32" w:rsidP="00A317F2">
      <w:pPr>
        <w:pStyle w:val="a4"/>
        <w:numPr>
          <w:ilvl w:val="0"/>
          <w:numId w:val="2"/>
        </w:numPr>
      </w:pPr>
      <w:r w:rsidRPr="00B35A32">
        <w:rPr>
          <w:rFonts w:hint="eastAsia"/>
        </w:rPr>
        <w:t>在托管代码中</w:t>
      </w:r>
      <w:r w:rsidR="00DB3B0C" w:rsidRPr="00B35A32">
        <w:rPr>
          <w:rFonts w:hint="eastAsia"/>
        </w:rPr>
        <w:t>分析</w:t>
      </w:r>
      <w:r w:rsidR="00DB3B0C" w:rsidRPr="00B35A32">
        <w:rPr>
          <w:rFonts w:hint="eastAsia"/>
        </w:rPr>
        <w:t xml:space="preserve">xml </w:t>
      </w:r>
      <w:r w:rsidR="00DB3B0C" w:rsidRPr="00B35A32">
        <w:rPr>
          <w:rFonts w:hint="eastAsia"/>
        </w:rPr>
        <w:t>数据</w:t>
      </w:r>
      <w:r w:rsidRPr="00B35A32">
        <w:rPr>
          <w:rFonts w:hint="eastAsia"/>
        </w:rPr>
        <w:t>，</w:t>
      </w:r>
      <w:r w:rsidR="00DB3B0C">
        <w:rPr>
          <w:rFonts w:hint="eastAsia"/>
        </w:rPr>
        <w:t>并将它传递给非托管</w:t>
      </w:r>
      <w:r w:rsidRPr="00B35A32">
        <w:rPr>
          <w:rFonts w:hint="eastAsia"/>
        </w:rPr>
        <w:t>代码</w:t>
      </w:r>
      <w:r w:rsidR="0001251B">
        <w:rPr>
          <w:rFonts w:hint="eastAsia"/>
        </w:rPr>
        <w:t>.</w:t>
      </w:r>
      <w:r w:rsidRPr="00B35A32">
        <w:rPr>
          <w:rFonts w:hint="eastAsia"/>
        </w:rPr>
        <w:t>这种方法更容易实现，但有可能导致托管</w:t>
      </w:r>
      <w:r w:rsidR="00DB3B0C">
        <w:rPr>
          <w:rFonts w:hint="eastAsia"/>
        </w:rPr>
        <w:t>/</w:t>
      </w:r>
      <w:r w:rsidR="00DB3B0C">
        <w:rPr>
          <w:rFonts w:hint="eastAsia"/>
        </w:rPr>
        <w:t>非托管</w:t>
      </w:r>
      <w:proofErr w:type="gramStart"/>
      <w:r w:rsidRPr="00B35A32">
        <w:rPr>
          <w:rFonts w:hint="eastAsia"/>
        </w:rPr>
        <w:t>之间</w:t>
      </w:r>
      <w:r w:rsidR="00DB3B0C" w:rsidRPr="00B35A32">
        <w:rPr>
          <w:rFonts w:hint="eastAsia"/>
        </w:rPr>
        <w:t>封送</w:t>
      </w:r>
      <w:r w:rsidRPr="00B35A32">
        <w:rPr>
          <w:rFonts w:hint="eastAsia"/>
        </w:rPr>
        <w:t>的</w:t>
      </w:r>
      <w:proofErr w:type="gramEnd"/>
      <w:r w:rsidR="00DB3B0C" w:rsidRPr="00B35A32">
        <w:rPr>
          <w:rFonts w:hint="eastAsia"/>
        </w:rPr>
        <w:t>太多</w:t>
      </w:r>
      <w:r w:rsidRPr="00B35A32">
        <w:rPr>
          <w:rFonts w:hint="eastAsia"/>
        </w:rPr>
        <w:t>数据</w:t>
      </w:r>
      <w:r w:rsidR="00A317F2">
        <w:t>.</w:t>
      </w:r>
    </w:p>
    <w:p w:rsidR="00A317F2" w:rsidRDefault="00DB3B0C" w:rsidP="00A317F2">
      <w:pPr>
        <w:pStyle w:val="a4"/>
        <w:numPr>
          <w:ilvl w:val="0"/>
          <w:numId w:val="2"/>
        </w:numPr>
      </w:pPr>
      <w:r>
        <w:rPr>
          <w:rFonts w:hint="eastAsia"/>
        </w:rPr>
        <w:t>在非托管</w:t>
      </w:r>
      <w:r w:rsidR="00B35A32" w:rsidRPr="00B35A32">
        <w:rPr>
          <w:rFonts w:hint="eastAsia"/>
        </w:rPr>
        <w:t>代码中</w:t>
      </w:r>
      <w:r>
        <w:rPr>
          <w:rFonts w:hint="eastAsia"/>
        </w:rPr>
        <w:t>做一切操作</w:t>
      </w:r>
      <w:r w:rsidR="00B35A32" w:rsidRPr="00B35A32">
        <w:rPr>
          <w:rFonts w:hint="eastAsia"/>
        </w:rPr>
        <w:t>，包括</w:t>
      </w:r>
      <w:r w:rsidRPr="00B35A32">
        <w:rPr>
          <w:rFonts w:hint="eastAsia"/>
        </w:rPr>
        <w:t>从</w:t>
      </w:r>
      <w:r w:rsidR="00B35A32" w:rsidRPr="00B35A32">
        <w:rPr>
          <w:rFonts w:hint="eastAsia"/>
        </w:rPr>
        <w:t xml:space="preserve"> blob</w:t>
      </w:r>
      <w:r>
        <w:rPr>
          <w:rFonts w:hint="eastAsia"/>
        </w:rPr>
        <w:t>下载</w:t>
      </w:r>
      <w:r w:rsidRPr="00B35A32">
        <w:rPr>
          <w:rFonts w:hint="eastAsia"/>
        </w:rPr>
        <w:t xml:space="preserve"> xml </w:t>
      </w:r>
      <w:r w:rsidRPr="00B35A32">
        <w:rPr>
          <w:rFonts w:hint="eastAsia"/>
        </w:rPr>
        <w:t>数据</w:t>
      </w:r>
      <w:r>
        <w:rPr>
          <w:rFonts w:hint="eastAsia"/>
        </w:rPr>
        <w:t>并</w:t>
      </w:r>
      <w:r w:rsidR="00B35A32" w:rsidRPr="00B35A32">
        <w:rPr>
          <w:rFonts w:hint="eastAsia"/>
        </w:rPr>
        <w:t>解析它</w:t>
      </w:r>
      <w:r w:rsidR="0001251B">
        <w:rPr>
          <w:rFonts w:hint="eastAsia"/>
        </w:rPr>
        <w:t>.</w:t>
      </w:r>
      <w:r w:rsidR="00B35A32" w:rsidRPr="00B35A32">
        <w:rPr>
          <w:rFonts w:hint="eastAsia"/>
        </w:rPr>
        <w:t>这可能会导致大量的工作，如</w:t>
      </w:r>
      <w:r w:rsidRPr="00B35A32">
        <w:rPr>
          <w:rFonts w:hint="eastAsia"/>
        </w:rPr>
        <w:t>在本机代码中</w:t>
      </w:r>
      <w:r w:rsidR="00B35A32" w:rsidRPr="00B35A32">
        <w:rPr>
          <w:rFonts w:hint="eastAsia"/>
        </w:rPr>
        <w:t>并不容易</w:t>
      </w:r>
      <w:r w:rsidRPr="00B35A32">
        <w:rPr>
          <w:rFonts w:hint="eastAsia"/>
        </w:rPr>
        <w:t>使用</w:t>
      </w:r>
      <w:r w:rsidRPr="00B35A32">
        <w:rPr>
          <w:rFonts w:hint="eastAsia"/>
        </w:rPr>
        <w:t xml:space="preserve"> blob</w:t>
      </w:r>
      <w:r w:rsidR="00A317F2">
        <w:t>.</w:t>
      </w:r>
    </w:p>
    <w:p w:rsidR="00A317F2" w:rsidRDefault="003F45A2" w:rsidP="00A317F2">
      <w:pPr>
        <w:pStyle w:val="a4"/>
        <w:numPr>
          <w:ilvl w:val="0"/>
          <w:numId w:val="2"/>
        </w:numPr>
      </w:pPr>
      <w:r w:rsidRPr="00B35A32">
        <w:rPr>
          <w:rFonts w:hint="eastAsia"/>
        </w:rPr>
        <w:t>在托管代码中</w:t>
      </w:r>
      <w:r w:rsidR="00B35A32" w:rsidRPr="00B35A32">
        <w:rPr>
          <w:rFonts w:hint="eastAsia"/>
        </w:rPr>
        <w:t>将</w:t>
      </w:r>
      <w:r w:rsidR="00B35A32" w:rsidRPr="00B35A32">
        <w:rPr>
          <w:rFonts w:hint="eastAsia"/>
        </w:rPr>
        <w:t xml:space="preserve"> blob </w:t>
      </w:r>
      <w:r w:rsidR="00B35A32" w:rsidRPr="00B35A32">
        <w:rPr>
          <w:rFonts w:hint="eastAsia"/>
        </w:rPr>
        <w:t>下载到本地存储文件</w:t>
      </w:r>
      <w:r>
        <w:rPr>
          <w:rFonts w:hint="eastAsia"/>
        </w:rPr>
        <w:t>，并使用非托管</w:t>
      </w:r>
      <w:r w:rsidR="00B35A32" w:rsidRPr="00B35A32">
        <w:rPr>
          <w:rFonts w:hint="eastAsia"/>
        </w:rPr>
        <w:t>代码解析它</w:t>
      </w:r>
      <w:r w:rsidR="0001251B">
        <w:rPr>
          <w:rFonts w:hint="eastAsia"/>
        </w:rPr>
        <w:t>.</w:t>
      </w:r>
      <w:r>
        <w:rPr>
          <w:rFonts w:hint="eastAsia"/>
        </w:rPr>
        <w:t>与</w:t>
      </w:r>
      <w:r w:rsidR="00B35A32" w:rsidRPr="00B35A32">
        <w:rPr>
          <w:rFonts w:hint="eastAsia"/>
        </w:rPr>
        <w:t xml:space="preserve"># 2 </w:t>
      </w:r>
      <w:r>
        <w:rPr>
          <w:rFonts w:hint="eastAsia"/>
        </w:rPr>
        <w:t>相比，这种做法是易于实施和性能尚可</w:t>
      </w:r>
      <w:r w:rsidR="0001251B">
        <w:rPr>
          <w:rFonts w:hint="eastAsia"/>
        </w:rPr>
        <w:t>.</w:t>
      </w:r>
      <w:r w:rsidRPr="00B35A32">
        <w:rPr>
          <w:rFonts w:hint="eastAsia"/>
        </w:rPr>
        <w:t>每个故事</w:t>
      </w:r>
      <w:r w:rsidR="00B35A32" w:rsidRPr="00B35A32">
        <w:rPr>
          <w:rFonts w:hint="eastAsia"/>
        </w:rPr>
        <w:t>仅</w:t>
      </w:r>
      <w:r w:rsidR="00B35A32" w:rsidRPr="00B35A32">
        <w:rPr>
          <w:rFonts w:hint="eastAsia"/>
        </w:rPr>
        <w:t xml:space="preserve"> </w:t>
      </w:r>
      <w:r w:rsidRPr="00B35A32">
        <w:rPr>
          <w:rFonts w:hint="eastAsia"/>
        </w:rPr>
        <w:t>需</w:t>
      </w:r>
      <w:r w:rsidR="00B35A32" w:rsidRPr="00B35A32">
        <w:rPr>
          <w:rFonts w:hint="eastAsia"/>
        </w:rPr>
        <w:t xml:space="preserve">2 </w:t>
      </w:r>
      <w:proofErr w:type="gramStart"/>
      <w:r w:rsidR="00B35A32" w:rsidRPr="00B35A32">
        <w:rPr>
          <w:rFonts w:hint="eastAsia"/>
        </w:rPr>
        <w:t>个</w:t>
      </w:r>
      <w:proofErr w:type="gramEnd"/>
      <w:r w:rsidR="00B35A32" w:rsidRPr="00B35A32">
        <w:rPr>
          <w:rFonts w:hint="eastAsia"/>
        </w:rPr>
        <w:t>额外的</w:t>
      </w:r>
      <w:r w:rsidR="00B35A32" w:rsidRPr="00B35A32">
        <w:rPr>
          <w:rFonts w:hint="eastAsia"/>
        </w:rPr>
        <w:t xml:space="preserve"> I/O </w:t>
      </w:r>
      <w:r w:rsidR="00A317F2">
        <w:t>.</w:t>
      </w:r>
    </w:p>
    <w:p w:rsidR="00A317F2" w:rsidRDefault="003F45A2" w:rsidP="00B42BFE">
      <w:r>
        <w:rPr>
          <w:rFonts w:hint="eastAsia"/>
        </w:rPr>
        <w:t>在此版本中</w:t>
      </w:r>
      <w:r w:rsidR="00BC7B34">
        <w:t xml:space="preserve">, </w:t>
      </w:r>
      <w:r>
        <w:rPr>
          <w:rFonts w:hint="eastAsia"/>
        </w:rPr>
        <w:t>我们选择最后一个选项</w:t>
      </w:r>
      <w:r w:rsidR="00BC7B34">
        <w:t>.</w:t>
      </w:r>
    </w:p>
    <w:p w:rsidR="00DF018F" w:rsidRDefault="003F45A2" w:rsidP="00B42BFE">
      <w:r>
        <w:rPr>
          <w:rFonts w:hint="eastAsia"/>
        </w:rPr>
        <w:t>此外，</w:t>
      </w:r>
      <w:r w:rsidRPr="00B35A32">
        <w:rPr>
          <w:rFonts w:hint="eastAsia"/>
        </w:rPr>
        <w:t>在</w:t>
      </w:r>
      <w:r>
        <w:rPr>
          <w:rFonts w:hint="eastAsia"/>
        </w:rPr>
        <w:t>非托管</w:t>
      </w:r>
      <w:r w:rsidRPr="00B35A32">
        <w:rPr>
          <w:rFonts w:hint="eastAsia"/>
        </w:rPr>
        <w:t>代码中</w:t>
      </w:r>
      <w:r w:rsidR="00B35A32" w:rsidRPr="00B35A32">
        <w:rPr>
          <w:rFonts w:hint="eastAsia"/>
        </w:rPr>
        <w:t>解析</w:t>
      </w:r>
      <w:r w:rsidR="00B35A32" w:rsidRPr="00B35A32">
        <w:rPr>
          <w:rFonts w:hint="eastAsia"/>
        </w:rPr>
        <w:t xml:space="preserve"> xml</w:t>
      </w:r>
      <w:r w:rsidR="00B35A32" w:rsidRPr="00B35A32">
        <w:rPr>
          <w:rFonts w:hint="eastAsia"/>
        </w:rPr>
        <w:t>，我们可以使用现有的解析器，如</w:t>
      </w:r>
      <w:r w:rsidR="00B35A32" w:rsidRPr="00B35A32">
        <w:rPr>
          <w:rFonts w:hint="eastAsia"/>
        </w:rPr>
        <w:t xml:space="preserve"> MSXML</w:t>
      </w:r>
      <w:r w:rsidR="00B35A32" w:rsidRPr="00B35A32">
        <w:rPr>
          <w:rFonts w:hint="eastAsia"/>
        </w:rPr>
        <w:t>，或写一个简单的自定义</w:t>
      </w:r>
      <w:r w:rsidR="00B35A32" w:rsidRPr="00B35A32">
        <w:rPr>
          <w:rFonts w:hint="eastAsia"/>
        </w:rPr>
        <w:t xml:space="preserve"> xml </w:t>
      </w:r>
      <w:r w:rsidR="00B35A32" w:rsidRPr="00B35A32">
        <w:rPr>
          <w:rFonts w:hint="eastAsia"/>
        </w:rPr>
        <w:t>解析器</w:t>
      </w:r>
      <w:r w:rsidR="0001251B">
        <w:rPr>
          <w:rFonts w:hint="eastAsia"/>
        </w:rPr>
        <w:t>.</w:t>
      </w:r>
      <w:r w:rsidR="00B35A32" w:rsidRPr="00B35A32">
        <w:rPr>
          <w:rFonts w:hint="eastAsia"/>
        </w:rPr>
        <w:t>由于目前我们的数据结构是比较简单的我们选择了后者的方法</w:t>
      </w:r>
      <w:r w:rsidR="0001251B">
        <w:rPr>
          <w:rFonts w:hint="eastAsia"/>
        </w:rPr>
        <w:t>.</w:t>
      </w:r>
      <w:r w:rsidR="00B35A32" w:rsidRPr="00B35A32">
        <w:rPr>
          <w:rFonts w:hint="eastAsia"/>
        </w:rPr>
        <w:t>因此我们不需要在云的机器上安装</w:t>
      </w:r>
      <w:r w:rsidR="00B35A32" w:rsidRPr="00B35A32">
        <w:rPr>
          <w:rFonts w:hint="eastAsia"/>
        </w:rPr>
        <w:t xml:space="preserve"> MSXML</w:t>
      </w:r>
      <w:r w:rsidR="00DF018F">
        <w:t>.</w:t>
      </w:r>
    </w:p>
    <w:p w:rsidR="00B42BFE" w:rsidRDefault="001E2775" w:rsidP="00B42BFE">
      <w:pPr>
        <w:pStyle w:val="1"/>
      </w:pPr>
      <w:r>
        <w:rPr>
          <w:rFonts w:hint="eastAsia"/>
        </w:rPr>
        <w:t>期望的结果</w:t>
      </w:r>
      <w:r w:rsidR="00B42BFE">
        <w:t>:</w:t>
      </w:r>
    </w:p>
    <w:p w:rsidR="00B42BFE" w:rsidRDefault="006B7BF8" w:rsidP="00B42BFE">
      <w:pPr>
        <w:pStyle w:val="a4"/>
        <w:numPr>
          <w:ilvl w:val="0"/>
          <w:numId w:val="1"/>
        </w:numPr>
      </w:pPr>
      <w:r>
        <w:rPr>
          <w:rFonts w:hint="eastAsia"/>
        </w:rPr>
        <w:t>创建一个轻量级的非托管</w:t>
      </w:r>
      <w:r w:rsidRPr="006B7BF8">
        <w:rPr>
          <w:rFonts w:hint="eastAsia"/>
        </w:rPr>
        <w:t xml:space="preserve"> xml </w:t>
      </w:r>
      <w:proofErr w:type="gramStart"/>
      <w:r w:rsidRPr="006B7BF8">
        <w:rPr>
          <w:rFonts w:hint="eastAsia"/>
        </w:rPr>
        <w:t>解析器</w:t>
      </w:r>
      <w:proofErr w:type="gramEnd"/>
      <w:r w:rsidR="00B42BFE">
        <w:t>.</w:t>
      </w:r>
    </w:p>
    <w:p w:rsidR="00DF018F" w:rsidRDefault="006B7BF8" w:rsidP="00B42BFE">
      <w:pPr>
        <w:pStyle w:val="a4"/>
        <w:numPr>
          <w:ilvl w:val="0"/>
          <w:numId w:val="1"/>
        </w:numPr>
      </w:pPr>
      <w:r w:rsidRPr="006B7BF8">
        <w:rPr>
          <w:rFonts w:hint="eastAsia"/>
        </w:rPr>
        <w:t>支持同步阅读的元素和属性</w:t>
      </w:r>
      <w:r w:rsidR="00DF018F">
        <w:t>.</w:t>
      </w:r>
    </w:p>
    <w:p w:rsidR="00B42BFE" w:rsidRDefault="001E2775" w:rsidP="00B42BFE">
      <w:pPr>
        <w:pStyle w:val="1"/>
      </w:pPr>
      <w:r>
        <w:rPr>
          <w:rFonts w:hint="eastAsia"/>
        </w:rPr>
        <w:t>不期望的结果</w:t>
      </w:r>
      <w:r w:rsidR="00B42BFE">
        <w:t>:</w:t>
      </w:r>
    </w:p>
    <w:p w:rsidR="00B42BFE" w:rsidRDefault="006B7BF8" w:rsidP="00B42BFE">
      <w:pPr>
        <w:pStyle w:val="a4"/>
        <w:numPr>
          <w:ilvl w:val="0"/>
          <w:numId w:val="1"/>
        </w:numPr>
      </w:pPr>
      <w:r w:rsidRPr="006B7BF8">
        <w:rPr>
          <w:rFonts w:hint="eastAsia"/>
        </w:rPr>
        <w:t>支持高级功能如命名空间和架构验证</w:t>
      </w:r>
      <w:r w:rsidR="00DF018F">
        <w:t>.</w:t>
      </w:r>
    </w:p>
    <w:p w:rsidR="003E338D" w:rsidRDefault="006B7BF8" w:rsidP="00B42BFE">
      <w:pPr>
        <w:pStyle w:val="a4"/>
        <w:numPr>
          <w:ilvl w:val="0"/>
          <w:numId w:val="1"/>
        </w:numPr>
      </w:pPr>
      <w:r>
        <w:rPr>
          <w:rFonts w:hint="eastAsia"/>
        </w:rPr>
        <w:t>支持异步操作</w:t>
      </w:r>
      <w:r w:rsidR="003E338D">
        <w:t>.</w:t>
      </w:r>
    </w:p>
    <w:p w:rsidR="00DA6DC3" w:rsidRDefault="006B7BF8" w:rsidP="00B42BFE">
      <w:pPr>
        <w:pStyle w:val="a4"/>
        <w:numPr>
          <w:ilvl w:val="0"/>
          <w:numId w:val="1"/>
        </w:numPr>
      </w:pPr>
      <w:r>
        <w:rPr>
          <w:rFonts w:hint="eastAsia"/>
        </w:rPr>
        <w:t>检测无效</w:t>
      </w:r>
      <w:r w:rsidR="00DA6DC3">
        <w:t>xml</w:t>
      </w:r>
      <w:r>
        <w:rPr>
          <w:rFonts w:hint="eastAsia"/>
        </w:rPr>
        <w:t>文件</w:t>
      </w:r>
      <w:r w:rsidR="00DA6DC3">
        <w:t xml:space="preserve"> (</w:t>
      </w:r>
      <w:r>
        <w:rPr>
          <w:rFonts w:hint="eastAsia"/>
        </w:rPr>
        <w:t>我们假定输入有</w:t>
      </w:r>
      <w:r w:rsidRPr="006B7BF8">
        <w:rPr>
          <w:rFonts w:hint="eastAsia"/>
        </w:rPr>
        <w:t>效，否则我们抛出一般错误</w:t>
      </w:r>
      <w:r w:rsidR="00DA6DC3">
        <w:t>).</w:t>
      </w:r>
    </w:p>
    <w:p w:rsidR="00B42BFE" w:rsidRDefault="001E2775" w:rsidP="00B42BFE">
      <w:pPr>
        <w:pStyle w:val="1"/>
      </w:pPr>
      <w:r>
        <w:rPr>
          <w:rFonts w:hint="eastAsia"/>
        </w:rPr>
        <w:t>设计</w:t>
      </w:r>
      <w:r w:rsidR="00B42BFE">
        <w:t>:</w:t>
      </w:r>
    </w:p>
    <w:p w:rsidR="007B172F" w:rsidRDefault="00D81FCE">
      <w:r w:rsidRPr="00D81FCE">
        <w:rPr>
          <w:rFonts w:hint="eastAsia"/>
        </w:rPr>
        <w:t>我们将创建一个名为</w:t>
      </w:r>
      <w:r w:rsidRPr="00D81FCE">
        <w:rPr>
          <w:rFonts w:hint="eastAsia"/>
        </w:rPr>
        <w:t xml:space="preserve"> </w:t>
      </w:r>
      <w:proofErr w:type="spellStart"/>
      <w:r w:rsidRPr="00D81FCE">
        <w:rPr>
          <w:rFonts w:hint="eastAsia"/>
        </w:rPr>
        <w:t>XmlParser</w:t>
      </w:r>
      <w:proofErr w:type="spellEnd"/>
      <w:r w:rsidRPr="00D81FCE">
        <w:rPr>
          <w:rFonts w:hint="eastAsia"/>
        </w:rPr>
        <w:t xml:space="preserve"> </w:t>
      </w:r>
      <w:r>
        <w:rPr>
          <w:rFonts w:hint="eastAsia"/>
        </w:rPr>
        <w:t>的类</w:t>
      </w:r>
      <w:r w:rsidR="0001251B">
        <w:rPr>
          <w:rFonts w:hint="eastAsia"/>
        </w:rPr>
        <w:t>.</w:t>
      </w:r>
      <w:r>
        <w:rPr>
          <w:rFonts w:hint="eastAsia"/>
        </w:rPr>
        <w:t>此类的方法应该看起来类</w:t>
      </w:r>
      <w:r w:rsidRPr="00D81FCE">
        <w:rPr>
          <w:rFonts w:hint="eastAsia"/>
        </w:rPr>
        <w:t>似</w:t>
      </w:r>
      <w:r>
        <w:t>.NET</w:t>
      </w:r>
      <w:r w:rsidRPr="00D81FCE">
        <w:rPr>
          <w:rFonts w:hint="eastAsia"/>
        </w:rPr>
        <w:t xml:space="preserve"> </w:t>
      </w:r>
      <w:proofErr w:type="spellStart"/>
      <w:r w:rsidRPr="00D81FCE">
        <w:rPr>
          <w:rFonts w:hint="eastAsia"/>
        </w:rPr>
        <w:t>XmlReader</w:t>
      </w:r>
      <w:proofErr w:type="spellEnd"/>
      <w:r w:rsidRPr="00D81FCE">
        <w:rPr>
          <w:rFonts w:hint="eastAsia"/>
        </w:rPr>
        <w:t xml:space="preserve"> </w:t>
      </w:r>
      <w:r>
        <w:rPr>
          <w:rFonts w:hint="eastAsia"/>
        </w:rPr>
        <w:t>类</w:t>
      </w:r>
      <w:r w:rsidR="0001251B">
        <w:rPr>
          <w:rFonts w:hint="eastAsia"/>
        </w:rPr>
        <w:t>.</w:t>
      </w:r>
      <w:r w:rsidRPr="00D81FCE">
        <w:rPr>
          <w:rFonts w:hint="eastAsia"/>
        </w:rPr>
        <w:t>特别支持下列方法</w:t>
      </w:r>
      <w:r w:rsidR="002417B4">
        <w:t>:</w:t>
      </w:r>
    </w:p>
    <w:p w:rsidR="002417B4" w:rsidRDefault="002417B4" w:rsidP="002417B4">
      <w:pPr>
        <w:pStyle w:val="a4"/>
        <w:numPr>
          <w:ilvl w:val="0"/>
          <w:numId w:val="3"/>
        </w:numPr>
      </w:pPr>
      <w:proofErr w:type="spellStart"/>
      <w:r>
        <w:t>ReadStartElement</w:t>
      </w:r>
      <w:proofErr w:type="spellEnd"/>
    </w:p>
    <w:p w:rsidR="002417B4" w:rsidRDefault="002417B4" w:rsidP="002417B4">
      <w:pPr>
        <w:pStyle w:val="a4"/>
        <w:numPr>
          <w:ilvl w:val="0"/>
          <w:numId w:val="3"/>
        </w:numPr>
      </w:pPr>
      <w:proofErr w:type="spellStart"/>
      <w:r>
        <w:t>ReadEndElement</w:t>
      </w:r>
      <w:proofErr w:type="spellEnd"/>
    </w:p>
    <w:p w:rsidR="00CB6222" w:rsidRDefault="00D81FCE" w:rsidP="00CB6222">
      <w:r w:rsidRPr="00D81FCE">
        <w:rPr>
          <w:rFonts w:hint="eastAsia"/>
        </w:rPr>
        <w:t>此外，我们应允许调用方获取当前元素的属性</w:t>
      </w:r>
      <w:r w:rsidR="0001251B">
        <w:rPr>
          <w:rFonts w:hint="eastAsia"/>
        </w:rPr>
        <w:t>.</w:t>
      </w:r>
      <w:r w:rsidRPr="00D81FCE">
        <w:rPr>
          <w:rFonts w:hint="eastAsia"/>
        </w:rPr>
        <w:t>我们将使用</w:t>
      </w:r>
      <w:r w:rsidRPr="00D81FCE">
        <w:rPr>
          <w:rFonts w:hint="eastAsia"/>
        </w:rPr>
        <w:t xml:space="preserve"> &lt; </w:t>
      </w:r>
      <w:proofErr w:type="spellStart"/>
      <w:r w:rsidRPr="00D81FCE">
        <w:rPr>
          <w:rFonts w:hint="eastAsia"/>
        </w:rPr>
        <w:t>wstring</w:t>
      </w:r>
      <w:proofErr w:type="spellEnd"/>
      <w:r w:rsidRPr="00D81FCE">
        <w:rPr>
          <w:rFonts w:hint="eastAsia"/>
        </w:rPr>
        <w:t>、</w:t>
      </w:r>
      <w:r w:rsidRPr="00D81FCE">
        <w:rPr>
          <w:rFonts w:hint="eastAsia"/>
        </w:rPr>
        <w:t xml:space="preserve"> </w:t>
      </w:r>
      <w:proofErr w:type="spellStart"/>
      <w:r w:rsidRPr="00D81FCE">
        <w:rPr>
          <w:rFonts w:hint="eastAsia"/>
        </w:rPr>
        <w:t>wstring</w:t>
      </w:r>
      <w:proofErr w:type="spellEnd"/>
      <w:r w:rsidRPr="00D81FCE">
        <w:rPr>
          <w:rFonts w:hint="eastAsia"/>
        </w:rPr>
        <w:t xml:space="preserve"> &gt;</w:t>
      </w:r>
      <w:r w:rsidRPr="00D81FCE">
        <w:rPr>
          <w:rFonts w:hint="eastAsia"/>
        </w:rPr>
        <w:t>，存储属性映射</w:t>
      </w:r>
      <w:r w:rsidR="00CB6222">
        <w:t>.</w:t>
      </w:r>
      <w:bookmarkStart w:id="0" w:name="_GoBack"/>
      <w:bookmarkEnd w:id="0"/>
    </w:p>
    <w:sectPr w:rsidR="00CB6222" w:rsidSect="00B44D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7B8E" w:rsidRDefault="00717B8E" w:rsidP="001E2775">
      <w:pPr>
        <w:spacing w:after="0" w:line="240" w:lineRule="auto"/>
      </w:pPr>
      <w:r>
        <w:separator/>
      </w:r>
    </w:p>
  </w:endnote>
  <w:endnote w:type="continuationSeparator" w:id="0">
    <w:p w:rsidR="00717B8E" w:rsidRDefault="00717B8E" w:rsidP="001E2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7B8E" w:rsidRDefault="00717B8E" w:rsidP="001E2775">
      <w:pPr>
        <w:spacing w:after="0" w:line="240" w:lineRule="auto"/>
      </w:pPr>
      <w:r>
        <w:separator/>
      </w:r>
    </w:p>
  </w:footnote>
  <w:footnote w:type="continuationSeparator" w:id="0">
    <w:p w:rsidR="00717B8E" w:rsidRDefault="00717B8E" w:rsidP="001E2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C3956"/>
    <w:multiLevelType w:val="hybridMultilevel"/>
    <w:tmpl w:val="3BC0C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CC56FD"/>
    <w:multiLevelType w:val="hybridMultilevel"/>
    <w:tmpl w:val="C6321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CA504F"/>
    <w:multiLevelType w:val="hybridMultilevel"/>
    <w:tmpl w:val="615EE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42BFE"/>
    <w:rsid w:val="0001251B"/>
    <w:rsid w:val="00060BB1"/>
    <w:rsid w:val="00063C89"/>
    <w:rsid w:val="000C083D"/>
    <w:rsid w:val="001E2775"/>
    <w:rsid w:val="002417B4"/>
    <w:rsid w:val="0024710B"/>
    <w:rsid w:val="003E338D"/>
    <w:rsid w:val="003F45A2"/>
    <w:rsid w:val="006B7BF8"/>
    <w:rsid w:val="006E7CB0"/>
    <w:rsid w:val="00717B8E"/>
    <w:rsid w:val="007B172F"/>
    <w:rsid w:val="00A317F2"/>
    <w:rsid w:val="00A31D62"/>
    <w:rsid w:val="00B0509E"/>
    <w:rsid w:val="00B35A32"/>
    <w:rsid w:val="00B42BFE"/>
    <w:rsid w:val="00B44DA3"/>
    <w:rsid w:val="00BC7B34"/>
    <w:rsid w:val="00C931B0"/>
    <w:rsid w:val="00CB6222"/>
    <w:rsid w:val="00D6090C"/>
    <w:rsid w:val="00D81FCE"/>
    <w:rsid w:val="00DA6DC3"/>
    <w:rsid w:val="00DB3B0C"/>
    <w:rsid w:val="00DF018F"/>
    <w:rsid w:val="00EA3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BFE"/>
  </w:style>
  <w:style w:type="paragraph" w:styleId="1">
    <w:name w:val="heading 1"/>
    <w:basedOn w:val="a"/>
    <w:next w:val="a"/>
    <w:link w:val="1Char"/>
    <w:uiPriority w:val="9"/>
    <w:qFormat/>
    <w:rsid w:val="00B42B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2B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B42B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B42B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List Paragraph"/>
    <w:basedOn w:val="a"/>
    <w:uiPriority w:val="34"/>
    <w:qFormat/>
    <w:rsid w:val="00B42BFE"/>
    <w:pPr>
      <w:ind w:left="720"/>
      <w:contextualSpacing/>
    </w:pPr>
  </w:style>
  <w:style w:type="paragraph" w:styleId="a5">
    <w:name w:val="header"/>
    <w:basedOn w:val="a"/>
    <w:link w:val="Char0"/>
    <w:uiPriority w:val="99"/>
    <w:semiHidden/>
    <w:unhideWhenUsed/>
    <w:rsid w:val="001E2775"/>
    <w:pPr>
      <w:pBdr>
        <w:bottom w:val="single" w:sz="6" w:space="1" w:color="auto"/>
      </w:pBdr>
      <w:tabs>
        <w:tab w:val="center" w:pos="4252"/>
        <w:tab w:val="right" w:pos="8504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E2775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E2775"/>
    <w:pPr>
      <w:tabs>
        <w:tab w:val="center" w:pos="4252"/>
        <w:tab w:val="right" w:pos="8504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E27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BFE"/>
  </w:style>
  <w:style w:type="paragraph" w:styleId="Heading1">
    <w:name w:val="heading 1"/>
    <w:basedOn w:val="Normal"/>
    <w:next w:val="Normal"/>
    <w:link w:val="Heading1Char"/>
    <w:uiPriority w:val="9"/>
    <w:qFormat/>
    <w:rsid w:val="00B42B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B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42B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2B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42B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7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29728">
                          <w:marLeft w:val="-20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32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07393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5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4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7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3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576466">
                          <w:marLeft w:val="-20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821150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54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3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4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4613">
                          <w:marLeft w:val="-20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2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905627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10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8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7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30392">
                          <w:marLeft w:val="-20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1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552459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38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4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704467">
                          <w:marLeft w:val="-20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42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6882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77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5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9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5033">
                          <w:marLeft w:val="-20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7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782991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1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8329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Yi-Lun Luo (Wicresoft)</dc:creator>
  <cp:keywords/>
  <dc:description/>
  <cp:lastModifiedBy>fxc</cp:lastModifiedBy>
  <cp:revision>4</cp:revision>
  <dcterms:created xsi:type="dcterms:W3CDTF">2011-06-21T05:45:00Z</dcterms:created>
  <dcterms:modified xsi:type="dcterms:W3CDTF">2011-12-31T05:42:00Z</dcterms:modified>
</cp:coreProperties>
</file>