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8A134" w14:textId="77777777" w:rsidR="00AC61FC" w:rsidRDefault="00AC61FC" w:rsidP="00AC61FC">
      <w:pPr>
        <w:ind w:left="720" w:firstLine="720"/>
        <w:jc w:val="center"/>
        <w:rPr>
          <w:rFonts w:ascii="Times New Roman" w:eastAsia="Times New Roman" w:hAnsi="Times New Roman" w:cs="Times New Roman"/>
          <w:b/>
          <w:sz w:val="36"/>
          <w:szCs w:val="36"/>
        </w:rPr>
      </w:pPr>
      <w:r>
        <w:rPr>
          <w:rFonts w:ascii="Times New Roman" w:eastAsia="Times New Roman" w:hAnsi="Times New Roman" w:cs="Times New Roman"/>
          <w:noProof/>
          <w:sz w:val="24"/>
          <w:szCs w:val="24"/>
        </w:rPr>
        <w:drawing>
          <wp:anchor distT="0" distB="0" distL="114300" distR="114300" simplePos="0" relativeHeight="251659264" behindDoc="0" locked="0" layoutInCell="1" hidden="0" allowOverlap="1" wp14:anchorId="05000E97" wp14:editId="6E3C7B7D">
            <wp:simplePos x="0" y="0"/>
            <wp:positionH relativeFrom="margin">
              <wp:posOffset>-447674</wp:posOffset>
            </wp:positionH>
            <wp:positionV relativeFrom="margin">
              <wp:posOffset>-414634</wp:posOffset>
            </wp:positionV>
            <wp:extent cx="1443102" cy="1415126"/>
            <wp:effectExtent l="0" t="0" r="0" b="0"/>
            <wp:wrapSquare wrapText="bothSides" distT="0" distB="0" distL="114300" distR="114300"/>
            <wp:docPr id="5" name="image1.png" descr="Logotip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5" name="image1.png" descr="Logotipo&#10;&#10;Descripción generada automáticamente con confianza baja"/>
                    <pic:cNvPicPr preferRelativeResize="0"/>
                  </pic:nvPicPr>
                  <pic:blipFill>
                    <a:blip r:embed="rId5"/>
                    <a:srcRect/>
                    <a:stretch>
                      <a:fillRect/>
                    </a:stretch>
                  </pic:blipFill>
                  <pic:spPr>
                    <a:xfrm>
                      <a:off x="0" y="0"/>
                      <a:ext cx="1443102" cy="1415126"/>
                    </a:xfrm>
                    <a:prstGeom prst="rect">
                      <a:avLst/>
                    </a:prstGeom>
                    <a:ln/>
                  </pic:spPr>
                </pic:pic>
              </a:graphicData>
            </a:graphic>
          </wp:anchor>
        </w:drawing>
      </w:r>
      <w:r>
        <w:rPr>
          <w:rFonts w:ascii="Times New Roman" w:eastAsia="Times New Roman" w:hAnsi="Times New Roman" w:cs="Times New Roman"/>
          <w:sz w:val="24"/>
          <w:szCs w:val="24"/>
        </w:rPr>
        <w:t xml:space="preserve">  </w:t>
      </w:r>
      <w:r>
        <w:rPr>
          <w:rFonts w:ascii="Times New Roman" w:eastAsia="Times New Roman" w:hAnsi="Times New Roman" w:cs="Times New Roman"/>
          <w:b/>
          <w:sz w:val="36"/>
          <w:szCs w:val="36"/>
        </w:rPr>
        <w:t>UNIVERSIDAD DE MEDELLÍN</w:t>
      </w:r>
    </w:p>
    <w:p w14:paraId="44CCF05A" w14:textId="77777777" w:rsidR="00AC61FC" w:rsidRDefault="00AC61FC" w:rsidP="00AC61FC">
      <w:pPr>
        <w:jc w:val="center"/>
        <w:rPr>
          <w:rFonts w:ascii="Times New Roman" w:eastAsia="Times New Roman" w:hAnsi="Times New Roman" w:cs="Times New Roman"/>
          <w:b/>
          <w:sz w:val="36"/>
          <w:szCs w:val="36"/>
        </w:rPr>
      </w:pPr>
      <w:r>
        <w:rPr>
          <w:noProof/>
        </w:rPr>
        <mc:AlternateContent>
          <mc:Choice Requires="wps">
            <w:drawing>
              <wp:anchor distT="0" distB="0" distL="114300" distR="114300" simplePos="0" relativeHeight="251660288" behindDoc="0" locked="0" layoutInCell="1" hidden="0" allowOverlap="1" wp14:anchorId="215A52F0" wp14:editId="212C83A7">
                <wp:simplePos x="0" y="0"/>
                <wp:positionH relativeFrom="column">
                  <wp:posOffset>2082800</wp:posOffset>
                </wp:positionH>
                <wp:positionV relativeFrom="paragraph">
                  <wp:posOffset>50800</wp:posOffset>
                </wp:positionV>
                <wp:extent cx="3326130" cy="28575"/>
                <wp:effectExtent l="0" t="0" r="0" b="0"/>
                <wp:wrapNone/>
                <wp:docPr id="1" name="Conector recto de flecha 1"/>
                <wp:cNvGraphicFramePr/>
                <a:graphic xmlns:a="http://schemas.openxmlformats.org/drawingml/2006/main">
                  <a:graphicData uri="http://schemas.microsoft.com/office/word/2010/wordprocessingShape">
                    <wps:wsp>
                      <wps:cNvCnPr/>
                      <wps:spPr>
                        <a:xfrm>
                          <a:off x="3682935" y="3780000"/>
                          <a:ext cx="3326130" cy="0"/>
                        </a:xfrm>
                        <a:prstGeom prst="straightConnector1">
                          <a:avLst/>
                        </a:prstGeom>
                        <a:noFill/>
                        <a:ln w="28575" cap="flat" cmpd="sng">
                          <a:solidFill>
                            <a:schemeClr val="dk1"/>
                          </a:solidFill>
                          <a:prstDash val="solid"/>
                          <a:miter lim="800000"/>
                          <a:headEnd type="none" w="sm" len="sm"/>
                          <a:tailEnd type="none" w="sm" len="sm"/>
                        </a:ln>
                      </wps:spPr>
                      <wps:bodyPr/>
                    </wps:wsp>
                  </a:graphicData>
                </a:graphic>
              </wp:anchor>
            </w:drawing>
          </mc:Choice>
          <mc:Fallback>
            <w:pict>
              <v:shapetype w14:anchorId="56EA46B3" id="_x0000_t32" coordsize="21600,21600" o:spt="32" o:oned="t" path="m,l21600,21600e" filled="f">
                <v:path arrowok="t" fillok="f" o:connecttype="none"/>
                <o:lock v:ext="edit" shapetype="t"/>
              </v:shapetype>
              <v:shape id="Conector recto de flecha 1" o:spid="_x0000_s1026" type="#_x0000_t32" style="position:absolute;margin-left:164pt;margin-top:4pt;width:261.9pt;height:2.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cQk0gEAAJYDAAAOAAAAZHJzL2Uyb0RvYy54bWysU8luGzEMvRfoPwi617MYcdyBxznYTS9F&#10;G6DpBzCSZkaoNoiqx/77UrIbdzkUCDIHDSWST4/k0+buaA07qIjau543i5oz5YSX2o09//Z4/27N&#10;GSZwEox3qucnhfxu+/bNZg6dav3kjVSREYjDbg49n1IKXVWhmJQFXPigHDkHHy0k2saxkhFmQrem&#10;aut6Vc0+yhC9UIh0uj87+bbgD4MS6cswoErM9Jy4pbLGsj7ltdpuoBsjhEmLCw14AQsL2tGlz1B7&#10;SMB+RP0PlNUievRDWghvKz8MWqhSA1XT1H9V83WCoEot1BwMz23C14MVnw879xCpDXPADsNDzFUc&#10;h2jzn/ixY8+Xq3X7fnnD2Yns23VN37lx6piYyAHLdtUsqb+CIoqvuoKEiOmj8pZlo+eYIuhxSjvv&#10;HI3Hx6Y0Dg6fMBENSvyVkBk4f6+NKVMyjs09b9c3t8REAIllMJDItEESrBsLDnqjZc7J2UVGamci&#10;OwAJQH5vMm+64o+ofN8ecDoHFde5PKsTidNo2/NS9KXqSYH84CRLp0CKdqRrnpmh5cwoegVkFMIJ&#10;tPl/HLExjkhd+5+tJy9PZSzlnIZfaF+EmtX1+75kX5/T9icAAAD//wMAUEsDBBQABgAIAAAAIQAm&#10;QXXs3QAAAAgBAAAPAAAAZHJzL2Rvd25yZXYueG1sTI/BTsMwEETvSPyDtUhcEHUSKIrSOBVCBW6V&#10;CPkAN94mEfE6st0m/Xu2JzitRjOanVduFzuKM/owOFKQrhIQSK0zA3UKmu/3xxxEiJqMHh2hggsG&#10;2Fa3N6UujJvpC8917ASXUCi0gj7GqZAytD1aHVZuQmLv6LzVkaXvpPF65nI7yixJXqTVA/GHXk/4&#10;1mP7U5+sgiHd7fd+ft7Jy0PzEaY6+Wxio9T93fK6ARFxiX9huM7n6VDxpoM7kQliVPCU5cwSFVwP&#10;+/k6ZZQDB7M1yKqU/wGqXwAAAP//AwBQSwECLQAUAAYACAAAACEAtoM4kv4AAADhAQAAEwAAAAAA&#10;AAAAAAAAAAAAAAAAW0NvbnRlbnRfVHlwZXNdLnhtbFBLAQItABQABgAIAAAAIQA4/SH/1gAAAJQB&#10;AAALAAAAAAAAAAAAAAAAAC8BAABfcmVscy8ucmVsc1BLAQItABQABgAIAAAAIQA8ZcQk0gEAAJYD&#10;AAAOAAAAAAAAAAAAAAAAAC4CAABkcnMvZTJvRG9jLnhtbFBLAQItABQABgAIAAAAIQAmQXXs3QAA&#10;AAgBAAAPAAAAAAAAAAAAAAAAACwEAABkcnMvZG93bnJldi54bWxQSwUGAAAAAAQABADzAAAANgUA&#10;AAAA&#10;" strokecolor="black [3200]" strokeweight="2.25pt">
                <v:stroke startarrowwidth="narrow" startarrowlength="short" endarrowwidth="narrow" endarrowlength="short" joinstyle="miter"/>
              </v:shape>
            </w:pict>
          </mc:Fallback>
        </mc:AlternateContent>
      </w:r>
    </w:p>
    <w:p w14:paraId="052D89D6" w14:textId="77777777" w:rsidR="00AC61FC" w:rsidRDefault="00AC61FC" w:rsidP="00AC61FC">
      <w:pPr>
        <w:ind w:left="2124"/>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Pr>
          <w:noProof/>
        </w:rPr>
        <mc:AlternateContent>
          <mc:Choice Requires="wps">
            <w:drawing>
              <wp:anchor distT="0" distB="0" distL="114300" distR="114300" simplePos="0" relativeHeight="251661312" behindDoc="0" locked="0" layoutInCell="1" hidden="0" allowOverlap="1" wp14:anchorId="43C35591" wp14:editId="37B6627C">
                <wp:simplePos x="0" y="0"/>
                <wp:positionH relativeFrom="column">
                  <wp:posOffset>323850</wp:posOffset>
                </wp:positionH>
                <wp:positionV relativeFrom="paragraph">
                  <wp:posOffset>857885</wp:posOffset>
                </wp:positionV>
                <wp:extent cx="28575" cy="7020379"/>
                <wp:effectExtent l="0" t="0" r="0" b="0"/>
                <wp:wrapNone/>
                <wp:docPr id="3" name="Conector recto de flecha 3"/>
                <wp:cNvGraphicFramePr/>
                <a:graphic xmlns:a="http://schemas.openxmlformats.org/drawingml/2006/main">
                  <a:graphicData uri="http://schemas.microsoft.com/office/word/2010/wordprocessingShape">
                    <wps:wsp>
                      <wps:cNvCnPr/>
                      <wps:spPr>
                        <a:xfrm>
                          <a:off x="5346000" y="269811"/>
                          <a:ext cx="0" cy="7020379"/>
                        </a:xfrm>
                        <a:prstGeom prst="straightConnector1">
                          <a:avLst/>
                        </a:prstGeom>
                        <a:noFill/>
                        <a:ln w="28575" cap="flat" cmpd="sng">
                          <a:solidFill>
                            <a:schemeClr val="dk1"/>
                          </a:solidFill>
                          <a:prstDash val="solid"/>
                          <a:miter lim="800000"/>
                          <a:headEnd type="none" w="sm" len="sm"/>
                          <a:tailEnd type="none" w="sm" len="sm"/>
                        </a:ln>
                      </wps:spPr>
                      <wps:bodyPr/>
                    </wps:wsp>
                  </a:graphicData>
                </a:graphic>
              </wp:anchor>
            </w:drawing>
          </mc:Choice>
          <mc:Fallback>
            <w:pict>
              <v:shape w14:anchorId="666ED2AB" id="Conector recto de flecha 3" o:spid="_x0000_s1026" type="#_x0000_t32" style="position:absolute;margin-left:25.5pt;margin-top:67.55pt;width:2.25pt;height:552.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pDT0wEAAJUDAAAOAAAAZHJzL2Uyb0RvYy54bWysU8mO2zAMvRfoPwi6N7YzzTJGnDkknV6K&#10;doC2H8CRZFuoNohqnPx9KXlm0uVQoOhFpkzy8fGR2t2drWEnFVF71/FmUXOmnPBSu6HjX7/cv9ly&#10;hgmcBOOd6vhFIb/bv361m0Krln70RqrICMRhO4WOjymFtqpQjMoCLnxQjpy9jxYSXeNQyQgToVtT&#10;Let6XU0+yhC9UIj09zg7+b7g970S6VPfo0rMdJy4pXLGcj7ms9rvoB0ihFGLJxrwDywsaEdFX6CO&#10;kIB9j/oPKKtF9Oj7tBDeVr7vtVClB+qmqX/r5vMIQZVeSBwMLzLh/4MVH08H9xBJhilgi+Eh5i7O&#10;fbT5S/zYueOrm7fruib5Lh1frm+3TTPrps6JCfKTR5BrUy/rm81t9lVXjBAxvVfesmx0HFMEPYzp&#10;4J2j6fjYFN3g9AHTnPickAk4f6+NKUMyjk1UfrvarKgc0K70BhKZNkiCdUPBQW+0zDk5u2yROpjI&#10;TkDzl98Kb+L2S1SudwQc56DimtuzOtFuGm07vqX2SYBCZFQg3znJ0iXQQjtaa56ZoeXMKHoEZJS4&#10;BNr8PY7YGEeCXeXP1qOXlzKV8p9mXyR92tO8XD/fS/b1Ne1/AAAA//8DAFBLAwQUAAYACAAAACEA&#10;fbM+p94AAAAKAQAADwAAAGRycy9kb3ducmV2LnhtbEyPwU7DMBBE70j8g7VIXBC1U2pAIU6FUIFb&#10;JUI+wI2XJCJeR7HbpH/PcoLjzo5m3hTbxQ/ihFPsAxnIVgoEUhNcT62B+vP19hFETJacHQKhgTNG&#10;2JaXF4XNXZjpA09VagWHUMytgS6lMZcyNh16G1dhROLfV5i8TXxOrXSTnTncD3Kt1L30tidu6OyI&#10;Lx0239XRG+iz3X4/zZudPN/Ub3Gs1HudamOur5bnJxAJl/Rnhl98RoeSmQ7hSC6KwYDOeEpi/U5n&#10;INigtQZxYGG9UQ8gy0L+n1D+AAAA//8DAFBLAQItABQABgAIAAAAIQC2gziS/gAAAOEBAAATAAAA&#10;AAAAAAAAAAAAAAAAAABbQ29udGVudF9UeXBlc10ueG1sUEsBAi0AFAAGAAgAAAAhADj9If/WAAAA&#10;lAEAAAsAAAAAAAAAAAAAAAAALwEAAF9yZWxzLy5yZWxzUEsBAi0AFAAGAAgAAAAhAIYKkNPTAQAA&#10;lQMAAA4AAAAAAAAAAAAAAAAALgIAAGRycy9lMm9Eb2MueG1sUEsBAi0AFAAGAAgAAAAhAH2zPqfe&#10;AAAACgEAAA8AAAAAAAAAAAAAAAAALQQAAGRycy9kb3ducmV2LnhtbFBLBQYAAAAABAAEAPMAAAA4&#10;BQAAAAA=&#10;" strokecolor="black [3200]" strokeweight="2.25pt">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62336" behindDoc="0" locked="0" layoutInCell="1" hidden="0" allowOverlap="1" wp14:anchorId="6AECFB79" wp14:editId="2078354A">
                <wp:simplePos x="0" y="0"/>
                <wp:positionH relativeFrom="column">
                  <wp:posOffset>1</wp:posOffset>
                </wp:positionH>
                <wp:positionV relativeFrom="paragraph">
                  <wp:posOffset>648669</wp:posOffset>
                </wp:positionV>
                <wp:extent cx="42182" cy="7365546"/>
                <wp:effectExtent l="0" t="0" r="0" b="0"/>
                <wp:wrapNone/>
                <wp:docPr id="2" name="Conector recto de flecha 2"/>
                <wp:cNvGraphicFramePr/>
                <a:graphic xmlns:a="http://schemas.openxmlformats.org/drawingml/2006/main">
                  <a:graphicData uri="http://schemas.microsoft.com/office/word/2010/wordprocessingShape">
                    <wps:wsp>
                      <wps:cNvCnPr/>
                      <wps:spPr>
                        <a:xfrm flipH="1">
                          <a:off x="5339197" y="111515"/>
                          <a:ext cx="13607" cy="7336971"/>
                        </a:xfrm>
                        <a:prstGeom prst="straightConnector1">
                          <a:avLst/>
                        </a:prstGeom>
                        <a:noFill/>
                        <a:ln w="28575" cap="flat" cmpd="sng">
                          <a:solidFill>
                            <a:schemeClr val="dk1"/>
                          </a:solidFill>
                          <a:prstDash val="solid"/>
                          <a:miter lim="800000"/>
                          <a:headEnd type="none" w="sm" len="sm"/>
                          <a:tailEnd type="none" w="sm" len="sm"/>
                        </a:ln>
                      </wps:spPr>
                      <wps:bodyPr/>
                    </wps:wsp>
                  </a:graphicData>
                </a:graphic>
              </wp:anchor>
            </w:drawing>
          </mc:Choice>
          <mc:Fallback>
            <w:pict>
              <v:shape w14:anchorId="1852974B" id="Conector recto de flecha 2" o:spid="_x0000_s1026" type="#_x0000_t32" style="position:absolute;margin-left:0;margin-top:51.1pt;width:3.3pt;height:579.9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o/h2wEAAKMDAAAOAAAAZHJzL2Uyb0RvYy54bWysU0mO2zAQvAfIHwjeY0kWvAmW52BnkkOQ&#10;DJDkARwuEhFuYDOW/fs0qVmyHAIMRgeCYrGrq7uL+5uLNeQsI2jvetosakqk415oN/T0+7fbd1tK&#10;IDEnmPFO9vQqgd4c3r7ZT6GTSz96I2QkSOKgm0JPx5RCV1XAR2kZLHyQDkHlo2UJf+NQicgmZLem&#10;Wtb1upp8FCF6LgHw9DSD9FD4lZI8fVEKZCKmp6gtlTWW9T6v1WHPuiGyMGr+IIO9QIVl2mHSJ6oT&#10;S4z8jPofKqt59OBVWnBvK6+U5rLUgNU09V/VfB1ZkKUWbA6EpzbB69Hyz+eju4vYhilAB+Eu5iou&#10;KlqijA4fcaalLlRKLj1dte2u2W0ouSLQNKtmNXdQXhLhiDftukaUI7xp2/Vu02S8mhkzc4iQPkhv&#10;Sd70FFJkehjT0TuHs/JxzsbOnyDNgY8BOdj5W21MGZlxZOrpcrvarDAdQ+cowxJubRBI64aiGrzR&#10;Isfk6OIpeTSRnBm6Qfx41PbHrZzvxGCcLxVoLtHqhE412vZ0W+dvPh4lE++dIOka0N4OTU6zMrCU&#10;GIlPAjdFcGLa/P8edso4bNjzMPLu3otrmVE5RyeUlj64Nlvt9/8S/fy2Dr8AAAD//wMAUEsDBBQA&#10;BgAIAAAAIQB1h+wg3AAAAAcBAAAPAAAAZHJzL2Rvd25yZXYueG1sTI/BTsMwEETvSP0Hayv1Rp1a&#10;akAhTlVVKhdOLQGJmxtvk4h4HcVuEvh6lhMcZ2c18ybfza4TIw6h9aRhs05AIFXetlRrKF+P948g&#10;QjRkTecJNXxhgF2xuMtNZv1EJxzPsRYcQiEzGpoY+0zKUDXoTFj7Hom9qx+ciSyHWtrBTBzuOqmS&#10;JJXOtMQNjenx0GD1eb45Dafrtzw82LqkMrxM/cfb+3akZ61Xy3n/BCLiHP+e4Ref0aFgpou/kQ2i&#10;08BDIl8TpUCwnaYgLqxVqjYgi1z+5y9+AAAA//8DAFBLAQItABQABgAIAAAAIQC2gziS/gAAAOEB&#10;AAATAAAAAAAAAAAAAAAAAAAAAABbQ29udGVudF9UeXBlc10ueG1sUEsBAi0AFAAGAAgAAAAhADj9&#10;If/WAAAAlAEAAAsAAAAAAAAAAAAAAAAALwEAAF9yZWxzLy5yZWxzUEsBAi0AFAAGAAgAAAAhAPg+&#10;j+HbAQAAowMAAA4AAAAAAAAAAAAAAAAALgIAAGRycy9lMm9Eb2MueG1sUEsBAi0AFAAGAAgAAAAh&#10;AHWH7CDcAAAABwEAAA8AAAAAAAAAAAAAAAAANQQAAGRycy9kb3ducmV2LnhtbFBLBQYAAAAABAAE&#10;APMAAAA+BQAAAAA=&#10;" strokecolor="black [3200]" strokeweight="2.25pt">
                <v:stroke startarrowwidth="narrow" startarrowlength="short" endarrowwidth="narrow" endarrowlength="short" joinstyle="miter"/>
              </v:shape>
            </w:pict>
          </mc:Fallback>
        </mc:AlternateContent>
      </w:r>
    </w:p>
    <w:p w14:paraId="3F0D81C0" w14:textId="65981856" w:rsidR="00AC61FC" w:rsidRDefault="00AC61FC" w:rsidP="00AC61FC">
      <w:pPr>
        <w:ind w:left="2124"/>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Proyecto </w:t>
      </w:r>
    </w:p>
    <w:p w14:paraId="043786A2" w14:textId="313EE06E" w:rsidR="00AC61FC" w:rsidRDefault="001C3042" w:rsidP="00AC61FC">
      <w:pPr>
        <w:ind w:left="2124"/>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G</w:t>
      </w:r>
      <w:r w:rsidR="00AC61FC">
        <w:rPr>
          <w:rFonts w:ascii="Times New Roman" w:eastAsia="Times New Roman" w:hAnsi="Times New Roman" w:cs="Times New Roman"/>
          <w:b/>
          <w:sz w:val="36"/>
          <w:szCs w:val="36"/>
        </w:rPr>
        <w:t>rupo Tinder</w:t>
      </w:r>
    </w:p>
    <w:p w14:paraId="6134AD32" w14:textId="77777777" w:rsidR="00AC61FC" w:rsidRDefault="00AC61FC" w:rsidP="00AC61FC">
      <w:pPr>
        <w:ind w:left="2124"/>
        <w:jc w:val="center"/>
        <w:rPr>
          <w:rFonts w:ascii="Times New Roman" w:eastAsia="Times New Roman" w:hAnsi="Times New Roman" w:cs="Times New Roman"/>
          <w:b/>
          <w:sz w:val="36"/>
          <w:szCs w:val="36"/>
        </w:rPr>
      </w:pPr>
    </w:p>
    <w:p w14:paraId="3CE547C8" w14:textId="77777777" w:rsidR="00AC61FC" w:rsidRDefault="00AC61FC" w:rsidP="00AC61FC">
      <w:pPr>
        <w:ind w:left="2124"/>
        <w:jc w:val="center"/>
        <w:rPr>
          <w:rFonts w:ascii="Times New Roman" w:eastAsia="Times New Roman" w:hAnsi="Times New Roman" w:cs="Times New Roman"/>
          <w:b/>
          <w:sz w:val="36"/>
          <w:szCs w:val="36"/>
        </w:rPr>
      </w:pPr>
    </w:p>
    <w:p w14:paraId="42FF9DB8" w14:textId="77777777" w:rsidR="00AC61FC" w:rsidRDefault="00AC61FC" w:rsidP="00AC61FC">
      <w:pPr>
        <w:ind w:left="2124"/>
        <w:jc w:val="center"/>
        <w:rPr>
          <w:rFonts w:ascii="Times New Roman" w:eastAsia="Times New Roman" w:hAnsi="Times New Roman" w:cs="Times New Roman"/>
          <w:b/>
          <w:sz w:val="36"/>
          <w:szCs w:val="36"/>
        </w:rPr>
      </w:pPr>
    </w:p>
    <w:p w14:paraId="6352826B" w14:textId="77777777" w:rsidR="00AC61FC" w:rsidRDefault="00AC61FC" w:rsidP="00AC61FC">
      <w:pPr>
        <w:ind w:left="2124"/>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Presentan:</w:t>
      </w:r>
    </w:p>
    <w:p w14:paraId="6F623642" w14:textId="77777777" w:rsidR="00AC61FC" w:rsidRDefault="00AC61FC" w:rsidP="00AC61FC">
      <w:pPr>
        <w:ind w:left="2124"/>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Jerónimo Bedoya Bedoya</w:t>
      </w:r>
    </w:p>
    <w:p w14:paraId="25C877B1" w14:textId="77777777" w:rsidR="00AC61FC" w:rsidRDefault="00AC61FC" w:rsidP="00AC61FC">
      <w:pPr>
        <w:ind w:left="2124"/>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Manuela Moreno Arcila</w:t>
      </w:r>
    </w:p>
    <w:p w14:paraId="16A48291" w14:textId="77777777" w:rsidR="00AC61FC" w:rsidRDefault="00AC61FC" w:rsidP="00AC61FC">
      <w:pPr>
        <w:ind w:left="2124"/>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Paulina Muñoz Saldarriaga</w:t>
      </w:r>
    </w:p>
    <w:p w14:paraId="4031B02B" w14:textId="77777777" w:rsidR="00AC61FC" w:rsidRDefault="00AC61FC" w:rsidP="00AC61FC">
      <w:pPr>
        <w:ind w:left="2124"/>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Andrés Felipe Saldarriaga Becerra</w:t>
      </w:r>
    </w:p>
    <w:p w14:paraId="4D404400" w14:textId="77777777" w:rsidR="00AC61FC" w:rsidRDefault="00AC61FC" w:rsidP="00AC61FC">
      <w:pPr>
        <w:ind w:left="2124"/>
        <w:jc w:val="center"/>
        <w:rPr>
          <w:rFonts w:ascii="Times New Roman" w:eastAsia="Times New Roman" w:hAnsi="Times New Roman" w:cs="Times New Roman"/>
          <w:b/>
          <w:sz w:val="32"/>
          <w:szCs w:val="32"/>
        </w:rPr>
      </w:pPr>
    </w:p>
    <w:p w14:paraId="357DA0CC" w14:textId="77777777" w:rsidR="00AC61FC" w:rsidRDefault="00AC61FC" w:rsidP="00AC61FC">
      <w:pPr>
        <w:ind w:left="2124"/>
        <w:jc w:val="center"/>
        <w:rPr>
          <w:rFonts w:ascii="Times New Roman" w:eastAsia="Times New Roman" w:hAnsi="Times New Roman" w:cs="Times New Roman"/>
          <w:b/>
          <w:sz w:val="32"/>
          <w:szCs w:val="32"/>
        </w:rPr>
      </w:pPr>
    </w:p>
    <w:p w14:paraId="2F8E820F" w14:textId="77777777" w:rsidR="00AC61FC" w:rsidRDefault="00AC61FC" w:rsidP="00AC61FC">
      <w:pPr>
        <w:ind w:left="2124"/>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Para la asignatura:</w:t>
      </w:r>
    </w:p>
    <w:p w14:paraId="09204C06" w14:textId="77777777" w:rsidR="00AC61FC" w:rsidRDefault="00AC61FC" w:rsidP="00AC61FC">
      <w:pPr>
        <w:ind w:left="2124"/>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Gestión de Administración de Datos</w:t>
      </w:r>
    </w:p>
    <w:p w14:paraId="37113C1A" w14:textId="77777777" w:rsidR="00AC61FC" w:rsidRDefault="00AC61FC" w:rsidP="00AC61FC">
      <w:pPr>
        <w:ind w:left="2124"/>
        <w:jc w:val="center"/>
        <w:rPr>
          <w:rFonts w:ascii="Times New Roman" w:eastAsia="Times New Roman" w:hAnsi="Times New Roman" w:cs="Times New Roman"/>
          <w:b/>
          <w:sz w:val="36"/>
          <w:szCs w:val="36"/>
        </w:rPr>
      </w:pPr>
    </w:p>
    <w:p w14:paraId="2B3B7495" w14:textId="77777777" w:rsidR="00AC61FC" w:rsidRDefault="00AC61FC" w:rsidP="00AC61FC">
      <w:pPr>
        <w:ind w:left="2124"/>
        <w:jc w:val="center"/>
        <w:rPr>
          <w:rFonts w:ascii="Times New Roman" w:eastAsia="Times New Roman" w:hAnsi="Times New Roman" w:cs="Times New Roman"/>
          <w:b/>
          <w:sz w:val="36"/>
          <w:szCs w:val="36"/>
        </w:rPr>
      </w:pPr>
    </w:p>
    <w:p w14:paraId="22F44861" w14:textId="77777777" w:rsidR="00AC61FC" w:rsidRDefault="00AC61FC" w:rsidP="00AC61FC">
      <w:pPr>
        <w:ind w:left="2124"/>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Docente:</w:t>
      </w:r>
    </w:p>
    <w:p w14:paraId="10897953" w14:textId="77777777" w:rsidR="00AC61FC" w:rsidRDefault="00AC61FC" w:rsidP="00AC61FC">
      <w:pPr>
        <w:ind w:left="1416" w:firstLine="708"/>
        <w:jc w:val="center"/>
        <w:rPr>
          <w:rFonts w:ascii="Times New Roman" w:hAnsi="Times New Roman" w:cs="Times New Roman"/>
          <w:b/>
          <w:bCs/>
          <w:sz w:val="28"/>
          <w:szCs w:val="28"/>
        </w:rPr>
      </w:pPr>
      <w:r w:rsidRPr="00802732">
        <w:rPr>
          <w:rFonts w:ascii="Times New Roman" w:eastAsia="Times New Roman" w:hAnsi="Times New Roman" w:cs="Times New Roman"/>
          <w:b/>
          <w:sz w:val="32"/>
          <w:szCs w:val="32"/>
        </w:rPr>
        <w:t>José Julián Zapata Arbeláez</w:t>
      </w:r>
    </w:p>
    <w:p w14:paraId="5EC4151C" w14:textId="16EA79CE" w:rsidR="00AC61FC" w:rsidRDefault="00AC61FC">
      <w:r>
        <w:br w:type="page"/>
      </w:r>
    </w:p>
    <w:sdt>
      <w:sdtPr>
        <w:rPr>
          <w:rFonts w:asciiTheme="minorHAnsi" w:eastAsiaTheme="minorHAnsi" w:hAnsiTheme="minorHAnsi" w:cstheme="minorBidi"/>
          <w:color w:val="auto"/>
          <w:sz w:val="22"/>
          <w:szCs w:val="22"/>
          <w:lang w:val="es-ES" w:eastAsia="en-US"/>
        </w:rPr>
        <w:id w:val="2012639514"/>
        <w:docPartObj>
          <w:docPartGallery w:val="Table of Contents"/>
          <w:docPartUnique/>
        </w:docPartObj>
      </w:sdtPr>
      <w:sdtEndPr>
        <w:rPr>
          <w:b/>
          <w:bCs/>
        </w:rPr>
      </w:sdtEndPr>
      <w:sdtContent>
        <w:p w14:paraId="6BA905D0" w14:textId="05E6D46B" w:rsidR="00703F01" w:rsidRDefault="00703F01">
          <w:pPr>
            <w:pStyle w:val="TtuloTDC"/>
            <w:rPr>
              <w:rFonts w:ascii="Times New Roman" w:hAnsi="Times New Roman" w:cs="Times New Roman"/>
              <w:b/>
              <w:bCs/>
              <w:color w:val="auto"/>
              <w:lang w:val="es-ES"/>
            </w:rPr>
          </w:pPr>
          <w:r w:rsidRPr="00703F01">
            <w:rPr>
              <w:rFonts w:ascii="Times New Roman" w:hAnsi="Times New Roman" w:cs="Times New Roman"/>
              <w:b/>
              <w:bCs/>
              <w:color w:val="auto"/>
              <w:lang w:val="es-ES"/>
            </w:rPr>
            <w:t>Contenido</w:t>
          </w:r>
        </w:p>
        <w:p w14:paraId="1F0E0616" w14:textId="77777777" w:rsidR="00703F01" w:rsidRPr="00703F01" w:rsidRDefault="00703F01" w:rsidP="00703F01">
          <w:pPr>
            <w:rPr>
              <w:lang w:val="es-ES" w:eastAsia="es-CO"/>
            </w:rPr>
          </w:pPr>
        </w:p>
        <w:p w14:paraId="2CBCDBB6" w14:textId="67397A80" w:rsidR="006120D9" w:rsidRDefault="00703F01">
          <w:pPr>
            <w:pStyle w:val="TDC1"/>
            <w:tabs>
              <w:tab w:val="right" w:leader="dot" w:pos="8828"/>
            </w:tabs>
            <w:rPr>
              <w:rFonts w:eastAsiaTheme="minorEastAsia"/>
              <w:noProof/>
              <w:kern w:val="2"/>
              <w:lang w:eastAsia="es-CO"/>
              <w14:ligatures w14:val="standardContextual"/>
            </w:rPr>
          </w:pPr>
          <w:r>
            <w:fldChar w:fldCharType="begin"/>
          </w:r>
          <w:r>
            <w:instrText xml:space="preserve"> TOC \o "1-3" \h \z \u </w:instrText>
          </w:r>
          <w:r>
            <w:fldChar w:fldCharType="separate"/>
          </w:r>
          <w:hyperlink w:anchor="_Toc147876748" w:history="1">
            <w:r w:rsidR="006120D9" w:rsidRPr="00170445">
              <w:rPr>
                <w:rStyle w:val="Hipervnculo"/>
                <w:rFonts w:ascii="Times New Roman" w:hAnsi="Times New Roman" w:cs="Times New Roman"/>
                <w:b/>
                <w:bCs/>
                <w:noProof/>
              </w:rPr>
              <w:t>Particiones</w:t>
            </w:r>
            <w:r w:rsidR="006120D9">
              <w:rPr>
                <w:noProof/>
                <w:webHidden/>
              </w:rPr>
              <w:tab/>
            </w:r>
            <w:r w:rsidR="006120D9">
              <w:rPr>
                <w:noProof/>
                <w:webHidden/>
              </w:rPr>
              <w:fldChar w:fldCharType="begin"/>
            </w:r>
            <w:r w:rsidR="006120D9">
              <w:rPr>
                <w:noProof/>
                <w:webHidden/>
              </w:rPr>
              <w:instrText xml:space="preserve"> PAGEREF _Toc147876748 \h </w:instrText>
            </w:r>
            <w:r w:rsidR="006120D9">
              <w:rPr>
                <w:noProof/>
                <w:webHidden/>
              </w:rPr>
            </w:r>
            <w:r w:rsidR="006120D9">
              <w:rPr>
                <w:noProof/>
                <w:webHidden/>
              </w:rPr>
              <w:fldChar w:fldCharType="separate"/>
            </w:r>
            <w:r w:rsidR="006120D9">
              <w:rPr>
                <w:noProof/>
                <w:webHidden/>
              </w:rPr>
              <w:t>3</w:t>
            </w:r>
            <w:r w:rsidR="006120D9">
              <w:rPr>
                <w:noProof/>
                <w:webHidden/>
              </w:rPr>
              <w:fldChar w:fldCharType="end"/>
            </w:r>
          </w:hyperlink>
        </w:p>
        <w:p w14:paraId="64459D7F" w14:textId="274A9591" w:rsidR="006120D9" w:rsidRDefault="00000000">
          <w:pPr>
            <w:pStyle w:val="TDC2"/>
            <w:tabs>
              <w:tab w:val="right" w:leader="dot" w:pos="8828"/>
            </w:tabs>
            <w:rPr>
              <w:noProof/>
            </w:rPr>
          </w:pPr>
          <w:hyperlink w:anchor="_Toc147876749" w:history="1">
            <w:r w:rsidR="006120D9" w:rsidRPr="00170445">
              <w:rPr>
                <w:rStyle w:val="Hipervnculo"/>
                <w:rFonts w:ascii="Times New Roman" w:hAnsi="Times New Roman" w:cs="Times New Roman"/>
                <w:noProof/>
              </w:rPr>
              <w:t>Coincidencias</w:t>
            </w:r>
            <w:r w:rsidR="006120D9">
              <w:rPr>
                <w:noProof/>
                <w:webHidden/>
              </w:rPr>
              <w:tab/>
            </w:r>
            <w:r w:rsidR="006120D9">
              <w:rPr>
                <w:noProof/>
                <w:webHidden/>
              </w:rPr>
              <w:fldChar w:fldCharType="begin"/>
            </w:r>
            <w:r w:rsidR="006120D9">
              <w:rPr>
                <w:noProof/>
                <w:webHidden/>
              </w:rPr>
              <w:instrText xml:space="preserve"> PAGEREF _Toc147876749 \h </w:instrText>
            </w:r>
            <w:r w:rsidR="006120D9">
              <w:rPr>
                <w:noProof/>
                <w:webHidden/>
              </w:rPr>
            </w:r>
            <w:r w:rsidR="006120D9">
              <w:rPr>
                <w:noProof/>
                <w:webHidden/>
              </w:rPr>
              <w:fldChar w:fldCharType="separate"/>
            </w:r>
            <w:r w:rsidR="006120D9">
              <w:rPr>
                <w:noProof/>
                <w:webHidden/>
              </w:rPr>
              <w:t>3</w:t>
            </w:r>
            <w:r w:rsidR="006120D9">
              <w:rPr>
                <w:noProof/>
                <w:webHidden/>
              </w:rPr>
              <w:fldChar w:fldCharType="end"/>
            </w:r>
          </w:hyperlink>
        </w:p>
        <w:p w14:paraId="5DB7FCCF" w14:textId="68BA3566" w:rsidR="006120D9" w:rsidRDefault="00000000">
          <w:pPr>
            <w:pStyle w:val="TDC2"/>
            <w:tabs>
              <w:tab w:val="right" w:leader="dot" w:pos="8828"/>
            </w:tabs>
            <w:rPr>
              <w:noProof/>
            </w:rPr>
          </w:pPr>
          <w:hyperlink w:anchor="_Toc147876750" w:history="1">
            <w:r w:rsidR="006120D9" w:rsidRPr="00170445">
              <w:rPr>
                <w:rStyle w:val="Hipervnculo"/>
                <w:rFonts w:ascii="Times New Roman" w:hAnsi="Times New Roman" w:cs="Times New Roman"/>
                <w:noProof/>
              </w:rPr>
              <w:t>Bloqueos</w:t>
            </w:r>
            <w:r w:rsidR="006120D9">
              <w:rPr>
                <w:noProof/>
                <w:webHidden/>
              </w:rPr>
              <w:tab/>
            </w:r>
            <w:r w:rsidR="006120D9">
              <w:rPr>
                <w:noProof/>
                <w:webHidden/>
              </w:rPr>
              <w:fldChar w:fldCharType="begin"/>
            </w:r>
            <w:r w:rsidR="006120D9">
              <w:rPr>
                <w:noProof/>
                <w:webHidden/>
              </w:rPr>
              <w:instrText xml:space="preserve"> PAGEREF _Toc147876750 \h </w:instrText>
            </w:r>
            <w:r w:rsidR="006120D9">
              <w:rPr>
                <w:noProof/>
                <w:webHidden/>
              </w:rPr>
            </w:r>
            <w:r w:rsidR="006120D9">
              <w:rPr>
                <w:noProof/>
                <w:webHidden/>
              </w:rPr>
              <w:fldChar w:fldCharType="separate"/>
            </w:r>
            <w:r w:rsidR="006120D9">
              <w:rPr>
                <w:noProof/>
                <w:webHidden/>
              </w:rPr>
              <w:t>4</w:t>
            </w:r>
            <w:r w:rsidR="006120D9">
              <w:rPr>
                <w:noProof/>
                <w:webHidden/>
              </w:rPr>
              <w:fldChar w:fldCharType="end"/>
            </w:r>
          </w:hyperlink>
        </w:p>
        <w:p w14:paraId="766A6BB6" w14:textId="336DBE9D" w:rsidR="006120D9" w:rsidRDefault="00000000">
          <w:pPr>
            <w:pStyle w:val="TDC2"/>
            <w:tabs>
              <w:tab w:val="right" w:leader="dot" w:pos="8828"/>
            </w:tabs>
            <w:rPr>
              <w:noProof/>
            </w:rPr>
          </w:pPr>
          <w:hyperlink w:anchor="_Toc147876751" w:history="1">
            <w:r w:rsidR="006120D9" w:rsidRPr="00170445">
              <w:rPr>
                <w:rStyle w:val="Hipervnculo"/>
                <w:rFonts w:ascii="Times New Roman" w:hAnsi="Times New Roman" w:cs="Times New Roman"/>
                <w:noProof/>
              </w:rPr>
              <w:t>Mensajes</w:t>
            </w:r>
            <w:r w:rsidR="006120D9">
              <w:rPr>
                <w:noProof/>
                <w:webHidden/>
              </w:rPr>
              <w:tab/>
            </w:r>
            <w:r w:rsidR="006120D9">
              <w:rPr>
                <w:noProof/>
                <w:webHidden/>
              </w:rPr>
              <w:fldChar w:fldCharType="begin"/>
            </w:r>
            <w:r w:rsidR="006120D9">
              <w:rPr>
                <w:noProof/>
                <w:webHidden/>
              </w:rPr>
              <w:instrText xml:space="preserve"> PAGEREF _Toc147876751 \h </w:instrText>
            </w:r>
            <w:r w:rsidR="006120D9">
              <w:rPr>
                <w:noProof/>
                <w:webHidden/>
              </w:rPr>
            </w:r>
            <w:r w:rsidR="006120D9">
              <w:rPr>
                <w:noProof/>
                <w:webHidden/>
              </w:rPr>
              <w:fldChar w:fldCharType="separate"/>
            </w:r>
            <w:r w:rsidR="006120D9">
              <w:rPr>
                <w:noProof/>
                <w:webHidden/>
              </w:rPr>
              <w:t>5</w:t>
            </w:r>
            <w:r w:rsidR="006120D9">
              <w:rPr>
                <w:noProof/>
                <w:webHidden/>
              </w:rPr>
              <w:fldChar w:fldCharType="end"/>
            </w:r>
          </w:hyperlink>
        </w:p>
        <w:p w14:paraId="6BB30F23" w14:textId="03E8EF4F" w:rsidR="006120D9" w:rsidRDefault="00000000">
          <w:pPr>
            <w:pStyle w:val="TDC1"/>
            <w:tabs>
              <w:tab w:val="right" w:leader="dot" w:pos="8828"/>
            </w:tabs>
            <w:rPr>
              <w:rFonts w:eastAsiaTheme="minorEastAsia"/>
              <w:noProof/>
              <w:kern w:val="2"/>
              <w:lang w:eastAsia="es-CO"/>
              <w14:ligatures w14:val="standardContextual"/>
            </w:rPr>
          </w:pPr>
          <w:hyperlink w:anchor="_Toc147876752" w:history="1">
            <w:r w:rsidR="006120D9" w:rsidRPr="00170445">
              <w:rPr>
                <w:rStyle w:val="Hipervnculo"/>
                <w:rFonts w:ascii="Times New Roman" w:hAnsi="Times New Roman" w:cs="Times New Roman"/>
                <w:b/>
                <w:bCs/>
                <w:noProof/>
              </w:rPr>
              <w:t>Vistas</w:t>
            </w:r>
            <w:r w:rsidR="006120D9">
              <w:rPr>
                <w:noProof/>
                <w:webHidden/>
              </w:rPr>
              <w:tab/>
            </w:r>
            <w:r w:rsidR="006120D9">
              <w:rPr>
                <w:noProof/>
                <w:webHidden/>
              </w:rPr>
              <w:fldChar w:fldCharType="begin"/>
            </w:r>
            <w:r w:rsidR="006120D9">
              <w:rPr>
                <w:noProof/>
                <w:webHidden/>
              </w:rPr>
              <w:instrText xml:space="preserve"> PAGEREF _Toc147876752 \h </w:instrText>
            </w:r>
            <w:r w:rsidR="006120D9">
              <w:rPr>
                <w:noProof/>
                <w:webHidden/>
              </w:rPr>
            </w:r>
            <w:r w:rsidR="006120D9">
              <w:rPr>
                <w:noProof/>
                <w:webHidden/>
              </w:rPr>
              <w:fldChar w:fldCharType="separate"/>
            </w:r>
            <w:r w:rsidR="006120D9">
              <w:rPr>
                <w:noProof/>
                <w:webHidden/>
              </w:rPr>
              <w:t>6</w:t>
            </w:r>
            <w:r w:rsidR="006120D9">
              <w:rPr>
                <w:noProof/>
                <w:webHidden/>
              </w:rPr>
              <w:fldChar w:fldCharType="end"/>
            </w:r>
          </w:hyperlink>
        </w:p>
        <w:p w14:paraId="4F58B2D1" w14:textId="286C8FF8" w:rsidR="006120D9" w:rsidRDefault="00000000">
          <w:pPr>
            <w:pStyle w:val="TDC2"/>
            <w:tabs>
              <w:tab w:val="right" w:leader="dot" w:pos="8828"/>
            </w:tabs>
            <w:rPr>
              <w:noProof/>
            </w:rPr>
          </w:pPr>
          <w:hyperlink w:anchor="_Toc147876753" w:history="1">
            <w:r w:rsidR="006120D9" w:rsidRPr="00170445">
              <w:rPr>
                <w:rStyle w:val="Hipervnculo"/>
                <w:rFonts w:ascii="Times New Roman" w:hAnsi="Times New Roman" w:cs="Times New Roman"/>
                <w:noProof/>
              </w:rPr>
              <w:t>Coincidencias aceptadas y rechazadas en el 2022</w:t>
            </w:r>
            <w:r w:rsidR="006120D9">
              <w:rPr>
                <w:noProof/>
                <w:webHidden/>
              </w:rPr>
              <w:tab/>
            </w:r>
            <w:r w:rsidR="006120D9">
              <w:rPr>
                <w:noProof/>
                <w:webHidden/>
              </w:rPr>
              <w:fldChar w:fldCharType="begin"/>
            </w:r>
            <w:r w:rsidR="006120D9">
              <w:rPr>
                <w:noProof/>
                <w:webHidden/>
              </w:rPr>
              <w:instrText xml:space="preserve"> PAGEREF _Toc147876753 \h </w:instrText>
            </w:r>
            <w:r w:rsidR="006120D9">
              <w:rPr>
                <w:noProof/>
                <w:webHidden/>
              </w:rPr>
            </w:r>
            <w:r w:rsidR="006120D9">
              <w:rPr>
                <w:noProof/>
                <w:webHidden/>
              </w:rPr>
              <w:fldChar w:fldCharType="separate"/>
            </w:r>
            <w:r w:rsidR="006120D9">
              <w:rPr>
                <w:noProof/>
                <w:webHidden/>
              </w:rPr>
              <w:t>6</w:t>
            </w:r>
            <w:r w:rsidR="006120D9">
              <w:rPr>
                <w:noProof/>
                <w:webHidden/>
              </w:rPr>
              <w:fldChar w:fldCharType="end"/>
            </w:r>
          </w:hyperlink>
        </w:p>
        <w:p w14:paraId="18D0D492" w14:textId="67428916" w:rsidR="006120D9" w:rsidRDefault="00000000">
          <w:pPr>
            <w:pStyle w:val="TDC2"/>
            <w:tabs>
              <w:tab w:val="right" w:leader="dot" w:pos="8828"/>
            </w:tabs>
            <w:rPr>
              <w:noProof/>
            </w:rPr>
          </w:pPr>
          <w:hyperlink w:anchor="_Toc147876754" w:history="1">
            <w:r w:rsidR="006120D9" w:rsidRPr="00170445">
              <w:rPr>
                <w:rStyle w:val="Hipervnculo"/>
                <w:rFonts w:ascii="Times New Roman" w:hAnsi="Times New Roman" w:cs="Times New Roman"/>
                <w:noProof/>
              </w:rPr>
              <w:t>Usuarios por país</w:t>
            </w:r>
            <w:r w:rsidR="006120D9">
              <w:rPr>
                <w:noProof/>
                <w:webHidden/>
              </w:rPr>
              <w:tab/>
            </w:r>
            <w:r w:rsidR="006120D9">
              <w:rPr>
                <w:noProof/>
                <w:webHidden/>
              </w:rPr>
              <w:fldChar w:fldCharType="begin"/>
            </w:r>
            <w:r w:rsidR="006120D9">
              <w:rPr>
                <w:noProof/>
                <w:webHidden/>
              </w:rPr>
              <w:instrText xml:space="preserve"> PAGEREF _Toc147876754 \h </w:instrText>
            </w:r>
            <w:r w:rsidR="006120D9">
              <w:rPr>
                <w:noProof/>
                <w:webHidden/>
              </w:rPr>
            </w:r>
            <w:r w:rsidR="006120D9">
              <w:rPr>
                <w:noProof/>
                <w:webHidden/>
              </w:rPr>
              <w:fldChar w:fldCharType="separate"/>
            </w:r>
            <w:r w:rsidR="006120D9">
              <w:rPr>
                <w:noProof/>
                <w:webHidden/>
              </w:rPr>
              <w:t>6</w:t>
            </w:r>
            <w:r w:rsidR="006120D9">
              <w:rPr>
                <w:noProof/>
                <w:webHidden/>
              </w:rPr>
              <w:fldChar w:fldCharType="end"/>
            </w:r>
          </w:hyperlink>
        </w:p>
        <w:p w14:paraId="1E7793F2" w14:textId="22A889C9" w:rsidR="006120D9" w:rsidRDefault="00000000">
          <w:pPr>
            <w:pStyle w:val="TDC2"/>
            <w:tabs>
              <w:tab w:val="right" w:leader="dot" w:pos="8828"/>
            </w:tabs>
            <w:rPr>
              <w:noProof/>
            </w:rPr>
          </w:pPr>
          <w:hyperlink w:anchor="_Toc147876755" w:history="1">
            <w:r w:rsidR="006120D9" w:rsidRPr="00170445">
              <w:rPr>
                <w:rStyle w:val="Hipervnculo"/>
                <w:rFonts w:ascii="Times New Roman" w:hAnsi="Times New Roman" w:cs="Times New Roman"/>
                <w:noProof/>
              </w:rPr>
              <w:t>Usuarios por ciudad</w:t>
            </w:r>
            <w:r w:rsidR="006120D9">
              <w:rPr>
                <w:noProof/>
                <w:webHidden/>
              </w:rPr>
              <w:tab/>
            </w:r>
            <w:r w:rsidR="006120D9">
              <w:rPr>
                <w:noProof/>
                <w:webHidden/>
              </w:rPr>
              <w:fldChar w:fldCharType="begin"/>
            </w:r>
            <w:r w:rsidR="006120D9">
              <w:rPr>
                <w:noProof/>
                <w:webHidden/>
              </w:rPr>
              <w:instrText xml:space="preserve"> PAGEREF _Toc147876755 \h </w:instrText>
            </w:r>
            <w:r w:rsidR="006120D9">
              <w:rPr>
                <w:noProof/>
                <w:webHidden/>
              </w:rPr>
            </w:r>
            <w:r w:rsidR="006120D9">
              <w:rPr>
                <w:noProof/>
                <w:webHidden/>
              </w:rPr>
              <w:fldChar w:fldCharType="separate"/>
            </w:r>
            <w:r w:rsidR="006120D9">
              <w:rPr>
                <w:noProof/>
                <w:webHidden/>
              </w:rPr>
              <w:t>6</w:t>
            </w:r>
            <w:r w:rsidR="006120D9">
              <w:rPr>
                <w:noProof/>
                <w:webHidden/>
              </w:rPr>
              <w:fldChar w:fldCharType="end"/>
            </w:r>
          </w:hyperlink>
        </w:p>
        <w:p w14:paraId="6C737983" w14:textId="4BAB92D5" w:rsidR="006120D9" w:rsidRDefault="00000000">
          <w:pPr>
            <w:pStyle w:val="TDC2"/>
            <w:tabs>
              <w:tab w:val="right" w:leader="dot" w:pos="8828"/>
            </w:tabs>
            <w:rPr>
              <w:noProof/>
            </w:rPr>
          </w:pPr>
          <w:hyperlink w:anchor="_Toc147876756" w:history="1">
            <w:r w:rsidR="006120D9" w:rsidRPr="00170445">
              <w:rPr>
                <w:rStyle w:val="Hipervnculo"/>
                <w:rFonts w:ascii="Times New Roman" w:hAnsi="Times New Roman" w:cs="Times New Roman"/>
                <w:noProof/>
              </w:rPr>
              <w:t>Chat entre dos usuarios</w:t>
            </w:r>
            <w:r w:rsidR="006120D9">
              <w:rPr>
                <w:noProof/>
                <w:webHidden/>
              </w:rPr>
              <w:tab/>
            </w:r>
            <w:r w:rsidR="006120D9">
              <w:rPr>
                <w:noProof/>
                <w:webHidden/>
              </w:rPr>
              <w:fldChar w:fldCharType="begin"/>
            </w:r>
            <w:r w:rsidR="006120D9">
              <w:rPr>
                <w:noProof/>
                <w:webHidden/>
              </w:rPr>
              <w:instrText xml:space="preserve"> PAGEREF _Toc147876756 \h </w:instrText>
            </w:r>
            <w:r w:rsidR="006120D9">
              <w:rPr>
                <w:noProof/>
                <w:webHidden/>
              </w:rPr>
            </w:r>
            <w:r w:rsidR="006120D9">
              <w:rPr>
                <w:noProof/>
                <w:webHidden/>
              </w:rPr>
              <w:fldChar w:fldCharType="separate"/>
            </w:r>
            <w:r w:rsidR="006120D9">
              <w:rPr>
                <w:noProof/>
                <w:webHidden/>
              </w:rPr>
              <w:t>7</w:t>
            </w:r>
            <w:r w:rsidR="006120D9">
              <w:rPr>
                <w:noProof/>
                <w:webHidden/>
              </w:rPr>
              <w:fldChar w:fldCharType="end"/>
            </w:r>
          </w:hyperlink>
        </w:p>
        <w:p w14:paraId="25098530" w14:textId="0E2B7BF7" w:rsidR="006120D9" w:rsidRDefault="00000000">
          <w:pPr>
            <w:pStyle w:val="TDC1"/>
            <w:tabs>
              <w:tab w:val="right" w:leader="dot" w:pos="8828"/>
            </w:tabs>
            <w:rPr>
              <w:rFonts w:eastAsiaTheme="minorEastAsia"/>
              <w:noProof/>
              <w:kern w:val="2"/>
              <w:lang w:eastAsia="es-CO"/>
              <w14:ligatures w14:val="standardContextual"/>
            </w:rPr>
          </w:pPr>
          <w:hyperlink w:anchor="_Toc147876757" w:history="1">
            <w:r w:rsidR="006120D9" w:rsidRPr="00170445">
              <w:rPr>
                <w:rStyle w:val="Hipervnculo"/>
                <w:rFonts w:ascii="Times New Roman" w:hAnsi="Times New Roman" w:cs="Times New Roman"/>
                <w:b/>
                <w:bCs/>
                <w:noProof/>
              </w:rPr>
              <w:t>Usuarios</w:t>
            </w:r>
            <w:r w:rsidR="006120D9">
              <w:rPr>
                <w:noProof/>
                <w:webHidden/>
              </w:rPr>
              <w:tab/>
            </w:r>
            <w:r w:rsidR="006120D9">
              <w:rPr>
                <w:noProof/>
                <w:webHidden/>
              </w:rPr>
              <w:fldChar w:fldCharType="begin"/>
            </w:r>
            <w:r w:rsidR="006120D9">
              <w:rPr>
                <w:noProof/>
                <w:webHidden/>
              </w:rPr>
              <w:instrText xml:space="preserve"> PAGEREF _Toc147876757 \h </w:instrText>
            </w:r>
            <w:r w:rsidR="006120D9">
              <w:rPr>
                <w:noProof/>
                <w:webHidden/>
              </w:rPr>
            </w:r>
            <w:r w:rsidR="006120D9">
              <w:rPr>
                <w:noProof/>
                <w:webHidden/>
              </w:rPr>
              <w:fldChar w:fldCharType="separate"/>
            </w:r>
            <w:r w:rsidR="006120D9">
              <w:rPr>
                <w:noProof/>
                <w:webHidden/>
              </w:rPr>
              <w:t>7</w:t>
            </w:r>
            <w:r w:rsidR="006120D9">
              <w:rPr>
                <w:noProof/>
                <w:webHidden/>
              </w:rPr>
              <w:fldChar w:fldCharType="end"/>
            </w:r>
          </w:hyperlink>
        </w:p>
        <w:p w14:paraId="794739CE" w14:textId="4594D510" w:rsidR="006120D9" w:rsidRDefault="00000000">
          <w:pPr>
            <w:pStyle w:val="TDC2"/>
            <w:tabs>
              <w:tab w:val="right" w:leader="dot" w:pos="8828"/>
            </w:tabs>
            <w:rPr>
              <w:noProof/>
            </w:rPr>
          </w:pPr>
          <w:hyperlink w:anchor="_Toc147876758" w:history="1">
            <w:r w:rsidR="006120D9" w:rsidRPr="00170445">
              <w:rPr>
                <w:rStyle w:val="Hipervnculo"/>
                <w:rFonts w:ascii="Times New Roman" w:hAnsi="Times New Roman" w:cs="Times New Roman"/>
                <w:noProof/>
              </w:rPr>
              <w:t>Profesor</w:t>
            </w:r>
            <w:r w:rsidR="006120D9">
              <w:rPr>
                <w:noProof/>
                <w:webHidden/>
              </w:rPr>
              <w:tab/>
            </w:r>
            <w:r w:rsidR="006120D9">
              <w:rPr>
                <w:noProof/>
                <w:webHidden/>
              </w:rPr>
              <w:fldChar w:fldCharType="begin"/>
            </w:r>
            <w:r w:rsidR="006120D9">
              <w:rPr>
                <w:noProof/>
                <w:webHidden/>
              </w:rPr>
              <w:instrText xml:space="preserve"> PAGEREF _Toc147876758 \h </w:instrText>
            </w:r>
            <w:r w:rsidR="006120D9">
              <w:rPr>
                <w:noProof/>
                <w:webHidden/>
              </w:rPr>
            </w:r>
            <w:r w:rsidR="006120D9">
              <w:rPr>
                <w:noProof/>
                <w:webHidden/>
              </w:rPr>
              <w:fldChar w:fldCharType="separate"/>
            </w:r>
            <w:r w:rsidR="006120D9">
              <w:rPr>
                <w:noProof/>
                <w:webHidden/>
              </w:rPr>
              <w:t>7</w:t>
            </w:r>
            <w:r w:rsidR="006120D9">
              <w:rPr>
                <w:noProof/>
                <w:webHidden/>
              </w:rPr>
              <w:fldChar w:fldCharType="end"/>
            </w:r>
          </w:hyperlink>
        </w:p>
        <w:p w14:paraId="3C819CF5" w14:textId="38C32BD8" w:rsidR="006120D9" w:rsidRDefault="00000000">
          <w:pPr>
            <w:pStyle w:val="TDC2"/>
            <w:tabs>
              <w:tab w:val="right" w:leader="dot" w:pos="8828"/>
            </w:tabs>
            <w:rPr>
              <w:noProof/>
            </w:rPr>
          </w:pPr>
          <w:hyperlink w:anchor="_Toc147876759" w:history="1">
            <w:r w:rsidR="006120D9" w:rsidRPr="00170445">
              <w:rPr>
                <w:rStyle w:val="Hipervnculo"/>
                <w:rFonts w:ascii="Times New Roman" w:hAnsi="Times New Roman" w:cs="Times New Roman"/>
                <w:noProof/>
              </w:rPr>
              <w:t>Andrés</w:t>
            </w:r>
            <w:r w:rsidR="006120D9">
              <w:rPr>
                <w:noProof/>
                <w:webHidden/>
              </w:rPr>
              <w:tab/>
            </w:r>
            <w:r w:rsidR="006120D9">
              <w:rPr>
                <w:noProof/>
                <w:webHidden/>
              </w:rPr>
              <w:fldChar w:fldCharType="begin"/>
            </w:r>
            <w:r w:rsidR="006120D9">
              <w:rPr>
                <w:noProof/>
                <w:webHidden/>
              </w:rPr>
              <w:instrText xml:space="preserve"> PAGEREF _Toc147876759 \h </w:instrText>
            </w:r>
            <w:r w:rsidR="006120D9">
              <w:rPr>
                <w:noProof/>
                <w:webHidden/>
              </w:rPr>
            </w:r>
            <w:r w:rsidR="006120D9">
              <w:rPr>
                <w:noProof/>
                <w:webHidden/>
              </w:rPr>
              <w:fldChar w:fldCharType="separate"/>
            </w:r>
            <w:r w:rsidR="006120D9">
              <w:rPr>
                <w:noProof/>
                <w:webHidden/>
              </w:rPr>
              <w:t>7</w:t>
            </w:r>
            <w:r w:rsidR="006120D9">
              <w:rPr>
                <w:noProof/>
                <w:webHidden/>
              </w:rPr>
              <w:fldChar w:fldCharType="end"/>
            </w:r>
          </w:hyperlink>
        </w:p>
        <w:p w14:paraId="536F2610" w14:textId="0211FC12" w:rsidR="006120D9" w:rsidRDefault="00000000">
          <w:pPr>
            <w:pStyle w:val="TDC2"/>
            <w:tabs>
              <w:tab w:val="right" w:leader="dot" w:pos="8828"/>
            </w:tabs>
            <w:rPr>
              <w:noProof/>
            </w:rPr>
          </w:pPr>
          <w:hyperlink w:anchor="_Toc147876760" w:history="1">
            <w:r w:rsidR="006120D9" w:rsidRPr="00170445">
              <w:rPr>
                <w:rStyle w:val="Hipervnculo"/>
                <w:rFonts w:ascii="Times New Roman" w:hAnsi="Times New Roman" w:cs="Times New Roman"/>
                <w:noProof/>
              </w:rPr>
              <w:t>Paulina</w:t>
            </w:r>
            <w:r w:rsidR="006120D9">
              <w:rPr>
                <w:noProof/>
                <w:webHidden/>
              </w:rPr>
              <w:tab/>
            </w:r>
            <w:r w:rsidR="006120D9">
              <w:rPr>
                <w:noProof/>
                <w:webHidden/>
              </w:rPr>
              <w:fldChar w:fldCharType="begin"/>
            </w:r>
            <w:r w:rsidR="006120D9">
              <w:rPr>
                <w:noProof/>
                <w:webHidden/>
              </w:rPr>
              <w:instrText xml:space="preserve"> PAGEREF _Toc147876760 \h </w:instrText>
            </w:r>
            <w:r w:rsidR="006120D9">
              <w:rPr>
                <w:noProof/>
                <w:webHidden/>
              </w:rPr>
            </w:r>
            <w:r w:rsidR="006120D9">
              <w:rPr>
                <w:noProof/>
                <w:webHidden/>
              </w:rPr>
              <w:fldChar w:fldCharType="separate"/>
            </w:r>
            <w:r w:rsidR="006120D9">
              <w:rPr>
                <w:noProof/>
                <w:webHidden/>
              </w:rPr>
              <w:t>8</w:t>
            </w:r>
            <w:r w:rsidR="006120D9">
              <w:rPr>
                <w:noProof/>
                <w:webHidden/>
              </w:rPr>
              <w:fldChar w:fldCharType="end"/>
            </w:r>
          </w:hyperlink>
        </w:p>
        <w:p w14:paraId="6A142374" w14:textId="1E8D5BD3" w:rsidR="006120D9" w:rsidRDefault="00000000">
          <w:pPr>
            <w:pStyle w:val="TDC2"/>
            <w:tabs>
              <w:tab w:val="right" w:leader="dot" w:pos="8828"/>
            </w:tabs>
            <w:rPr>
              <w:noProof/>
            </w:rPr>
          </w:pPr>
          <w:hyperlink w:anchor="_Toc147876761" w:history="1">
            <w:r w:rsidR="006120D9" w:rsidRPr="00170445">
              <w:rPr>
                <w:rStyle w:val="Hipervnculo"/>
                <w:rFonts w:ascii="Times New Roman" w:hAnsi="Times New Roman" w:cs="Times New Roman"/>
                <w:noProof/>
              </w:rPr>
              <w:t>Manuela</w:t>
            </w:r>
            <w:r w:rsidR="006120D9">
              <w:rPr>
                <w:noProof/>
                <w:webHidden/>
              </w:rPr>
              <w:tab/>
            </w:r>
            <w:r w:rsidR="006120D9">
              <w:rPr>
                <w:noProof/>
                <w:webHidden/>
              </w:rPr>
              <w:fldChar w:fldCharType="begin"/>
            </w:r>
            <w:r w:rsidR="006120D9">
              <w:rPr>
                <w:noProof/>
                <w:webHidden/>
              </w:rPr>
              <w:instrText xml:space="preserve"> PAGEREF _Toc147876761 \h </w:instrText>
            </w:r>
            <w:r w:rsidR="006120D9">
              <w:rPr>
                <w:noProof/>
                <w:webHidden/>
              </w:rPr>
            </w:r>
            <w:r w:rsidR="006120D9">
              <w:rPr>
                <w:noProof/>
                <w:webHidden/>
              </w:rPr>
              <w:fldChar w:fldCharType="separate"/>
            </w:r>
            <w:r w:rsidR="006120D9">
              <w:rPr>
                <w:noProof/>
                <w:webHidden/>
              </w:rPr>
              <w:t>8</w:t>
            </w:r>
            <w:r w:rsidR="006120D9">
              <w:rPr>
                <w:noProof/>
                <w:webHidden/>
              </w:rPr>
              <w:fldChar w:fldCharType="end"/>
            </w:r>
          </w:hyperlink>
        </w:p>
        <w:p w14:paraId="21A10BB5" w14:textId="4433584F" w:rsidR="006120D9" w:rsidRDefault="00000000">
          <w:pPr>
            <w:pStyle w:val="TDC2"/>
            <w:tabs>
              <w:tab w:val="right" w:leader="dot" w:pos="8828"/>
            </w:tabs>
            <w:rPr>
              <w:noProof/>
            </w:rPr>
          </w:pPr>
          <w:hyperlink w:anchor="_Toc147876762" w:history="1">
            <w:r w:rsidR="006120D9" w:rsidRPr="00170445">
              <w:rPr>
                <w:rStyle w:val="Hipervnculo"/>
                <w:rFonts w:ascii="Times New Roman" w:hAnsi="Times New Roman" w:cs="Times New Roman"/>
                <w:noProof/>
              </w:rPr>
              <w:t>Jerónimo</w:t>
            </w:r>
            <w:r w:rsidR="006120D9">
              <w:rPr>
                <w:noProof/>
                <w:webHidden/>
              </w:rPr>
              <w:tab/>
            </w:r>
            <w:r w:rsidR="006120D9">
              <w:rPr>
                <w:noProof/>
                <w:webHidden/>
              </w:rPr>
              <w:fldChar w:fldCharType="begin"/>
            </w:r>
            <w:r w:rsidR="006120D9">
              <w:rPr>
                <w:noProof/>
                <w:webHidden/>
              </w:rPr>
              <w:instrText xml:space="preserve"> PAGEREF _Toc147876762 \h </w:instrText>
            </w:r>
            <w:r w:rsidR="006120D9">
              <w:rPr>
                <w:noProof/>
                <w:webHidden/>
              </w:rPr>
            </w:r>
            <w:r w:rsidR="006120D9">
              <w:rPr>
                <w:noProof/>
                <w:webHidden/>
              </w:rPr>
              <w:fldChar w:fldCharType="separate"/>
            </w:r>
            <w:r w:rsidR="006120D9">
              <w:rPr>
                <w:noProof/>
                <w:webHidden/>
              </w:rPr>
              <w:t>8</w:t>
            </w:r>
            <w:r w:rsidR="006120D9">
              <w:rPr>
                <w:noProof/>
                <w:webHidden/>
              </w:rPr>
              <w:fldChar w:fldCharType="end"/>
            </w:r>
          </w:hyperlink>
        </w:p>
        <w:p w14:paraId="3A4AEE2E" w14:textId="237E2AC7" w:rsidR="006120D9" w:rsidRDefault="00000000">
          <w:pPr>
            <w:pStyle w:val="TDC2"/>
            <w:tabs>
              <w:tab w:val="right" w:leader="dot" w:pos="8828"/>
            </w:tabs>
            <w:rPr>
              <w:noProof/>
            </w:rPr>
          </w:pPr>
          <w:hyperlink w:anchor="_Toc147876763" w:history="1">
            <w:r w:rsidR="006120D9" w:rsidRPr="00170445">
              <w:rPr>
                <w:rStyle w:val="Hipervnculo"/>
                <w:rFonts w:ascii="Times New Roman" w:hAnsi="Times New Roman" w:cs="Times New Roman"/>
                <w:noProof/>
              </w:rPr>
              <w:t>Usuario solo lectura</w:t>
            </w:r>
            <w:r w:rsidR="006120D9">
              <w:rPr>
                <w:noProof/>
                <w:webHidden/>
              </w:rPr>
              <w:tab/>
            </w:r>
            <w:r w:rsidR="006120D9">
              <w:rPr>
                <w:noProof/>
                <w:webHidden/>
              </w:rPr>
              <w:fldChar w:fldCharType="begin"/>
            </w:r>
            <w:r w:rsidR="006120D9">
              <w:rPr>
                <w:noProof/>
                <w:webHidden/>
              </w:rPr>
              <w:instrText xml:space="preserve"> PAGEREF _Toc147876763 \h </w:instrText>
            </w:r>
            <w:r w:rsidR="006120D9">
              <w:rPr>
                <w:noProof/>
                <w:webHidden/>
              </w:rPr>
            </w:r>
            <w:r w:rsidR="006120D9">
              <w:rPr>
                <w:noProof/>
                <w:webHidden/>
              </w:rPr>
              <w:fldChar w:fldCharType="separate"/>
            </w:r>
            <w:r w:rsidR="006120D9">
              <w:rPr>
                <w:noProof/>
                <w:webHidden/>
              </w:rPr>
              <w:t>8</w:t>
            </w:r>
            <w:r w:rsidR="006120D9">
              <w:rPr>
                <w:noProof/>
                <w:webHidden/>
              </w:rPr>
              <w:fldChar w:fldCharType="end"/>
            </w:r>
          </w:hyperlink>
        </w:p>
        <w:p w14:paraId="4E50F5CC" w14:textId="67A022DD" w:rsidR="00703F01" w:rsidRDefault="00703F01">
          <w:r>
            <w:rPr>
              <w:b/>
              <w:bCs/>
              <w:lang w:val="es-ES"/>
            </w:rPr>
            <w:fldChar w:fldCharType="end"/>
          </w:r>
        </w:p>
      </w:sdtContent>
    </w:sdt>
    <w:p w14:paraId="3C4F9027" w14:textId="77777777" w:rsidR="00DB3DCF" w:rsidRDefault="00DB3DCF"/>
    <w:p w14:paraId="4050A9C9" w14:textId="77777777" w:rsidR="00AC61FC" w:rsidRDefault="00AC61FC"/>
    <w:p w14:paraId="7CD63C8C" w14:textId="77777777" w:rsidR="00AC61FC" w:rsidRDefault="00AC61FC"/>
    <w:p w14:paraId="75ABB13A" w14:textId="77777777" w:rsidR="00AC61FC" w:rsidRDefault="00AC61FC"/>
    <w:p w14:paraId="5D6F03F9" w14:textId="77777777" w:rsidR="00AC61FC" w:rsidRDefault="00AC61FC"/>
    <w:p w14:paraId="7EE4DBA5" w14:textId="77777777" w:rsidR="00AC61FC" w:rsidRDefault="00AC61FC"/>
    <w:p w14:paraId="0ED8B592" w14:textId="2ABA6B52" w:rsidR="00AC61FC" w:rsidRDefault="00AC61FC">
      <w:r>
        <w:br w:type="page"/>
      </w:r>
    </w:p>
    <w:p w14:paraId="4CB3F4FE" w14:textId="4B159E82" w:rsidR="00AC61FC" w:rsidRDefault="00AC61FC" w:rsidP="00AC61FC">
      <w:pPr>
        <w:pStyle w:val="Ttulo1"/>
        <w:rPr>
          <w:rFonts w:ascii="Times New Roman" w:hAnsi="Times New Roman" w:cs="Times New Roman"/>
          <w:b/>
          <w:bCs/>
          <w:color w:val="auto"/>
          <w:sz w:val="28"/>
          <w:szCs w:val="28"/>
        </w:rPr>
      </w:pPr>
      <w:bookmarkStart w:id="0" w:name="_Toc147876748"/>
      <w:r>
        <w:rPr>
          <w:rFonts w:ascii="Times New Roman" w:hAnsi="Times New Roman" w:cs="Times New Roman"/>
          <w:b/>
          <w:bCs/>
          <w:color w:val="auto"/>
          <w:sz w:val="28"/>
          <w:szCs w:val="28"/>
        </w:rPr>
        <w:lastRenderedPageBreak/>
        <w:t>Particiones</w:t>
      </w:r>
      <w:bookmarkEnd w:id="0"/>
    </w:p>
    <w:p w14:paraId="0EE5C306" w14:textId="77777777" w:rsidR="00AC61FC" w:rsidRDefault="00AC61FC" w:rsidP="00AC61FC"/>
    <w:p w14:paraId="02590FBD" w14:textId="4FBD5A5B" w:rsidR="009C409C" w:rsidRPr="009C409C" w:rsidRDefault="009C409C" w:rsidP="009C409C">
      <w:pPr>
        <w:pStyle w:val="Ttulo2"/>
        <w:rPr>
          <w:rFonts w:ascii="Times New Roman" w:hAnsi="Times New Roman" w:cs="Times New Roman"/>
          <w:color w:val="auto"/>
          <w:sz w:val="22"/>
          <w:szCs w:val="22"/>
        </w:rPr>
      </w:pPr>
      <w:bookmarkStart w:id="1" w:name="_Toc147876749"/>
      <w:r w:rsidRPr="009C409C">
        <w:rPr>
          <w:rFonts w:ascii="Times New Roman" w:hAnsi="Times New Roman" w:cs="Times New Roman"/>
          <w:color w:val="auto"/>
          <w:sz w:val="22"/>
          <w:szCs w:val="22"/>
        </w:rPr>
        <w:t>Coincidencias</w:t>
      </w:r>
      <w:bookmarkEnd w:id="1"/>
    </w:p>
    <w:p w14:paraId="56E3704E" w14:textId="6E583AB2" w:rsidR="009C409C" w:rsidRDefault="00703F01" w:rsidP="00AC61FC">
      <w:pPr>
        <w:rPr>
          <w:rFonts w:ascii="Times New Roman" w:hAnsi="Times New Roman" w:cs="Times New Roman"/>
        </w:rPr>
      </w:pPr>
      <w:r w:rsidRPr="00703F01">
        <w:rPr>
          <w:rFonts w:ascii="Times New Roman" w:hAnsi="Times New Roman" w:cs="Times New Roman"/>
          <w:noProof/>
        </w:rPr>
        <w:drawing>
          <wp:inline distT="0" distB="0" distL="0" distR="0" wp14:anchorId="53250338" wp14:editId="5778D993">
            <wp:extent cx="5612130" cy="4107180"/>
            <wp:effectExtent l="0" t="0" r="7620" b="7620"/>
            <wp:docPr id="12827954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795459" name=""/>
                    <pic:cNvPicPr/>
                  </pic:nvPicPr>
                  <pic:blipFill>
                    <a:blip r:embed="rId6"/>
                    <a:stretch>
                      <a:fillRect/>
                    </a:stretch>
                  </pic:blipFill>
                  <pic:spPr>
                    <a:xfrm>
                      <a:off x="0" y="0"/>
                      <a:ext cx="5612130" cy="4107180"/>
                    </a:xfrm>
                    <a:prstGeom prst="rect">
                      <a:avLst/>
                    </a:prstGeom>
                  </pic:spPr>
                </pic:pic>
              </a:graphicData>
            </a:graphic>
          </wp:inline>
        </w:drawing>
      </w:r>
    </w:p>
    <w:p w14:paraId="079CE699" w14:textId="77777777" w:rsidR="00121797" w:rsidRDefault="00121797" w:rsidP="00AC61FC">
      <w:pPr>
        <w:rPr>
          <w:rFonts w:ascii="Times New Roman" w:hAnsi="Times New Roman" w:cs="Times New Roman"/>
        </w:rPr>
      </w:pPr>
    </w:p>
    <w:p w14:paraId="2B7A9D66" w14:textId="1CFD514E" w:rsidR="00121797" w:rsidRDefault="0057209A" w:rsidP="00AC61FC">
      <w:pPr>
        <w:rPr>
          <w:rFonts w:ascii="Times New Roman" w:hAnsi="Times New Roman" w:cs="Times New Roman"/>
        </w:rPr>
      </w:pPr>
      <w:r>
        <w:rPr>
          <w:rFonts w:ascii="Times New Roman" w:hAnsi="Times New Roman" w:cs="Times New Roman"/>
        </w:rPr>
        <w:t>Esta partición de tipo lista fue creada tomando en consideración las consultas, inserciones y transacciones que se realizan frecuentemente sobre nuestra tabla coincidencias, teniendo en cuenta que todas las operaciones mencionadas suelen realizarse bajo el concepto del estado de la coincidencia (rechazado, aceptado, en espera) la partición de tipo lista (que utiliza agrupaciones en este caso bajo los estados de la coincidencia) nos permite realizar las consultas, el mantenimiento y la administración de esta, de manera eficiente, eficaz y asertiva.</w:t>
      </w:r>
    </w:p>
    <w:p w14:paraId="504B3BED" w14:textId="2E402742" w:rsidR="00703F01" w:rsidRDefault="009C409C" w:rsidP="00AC61FC">
      <w:pPr>
        <w:rPr>
          <w:rStyle w:val="Ttulo2Car"/>
          <w:rFonts w:ascii="Times New Roman" w:hAnsi="Times New Roman" w:cs="Times New Roman"/>
          <w:color w:val="auto"/>
          <w:sz w:val="22"/>
          <w:szCs w:val="22"/>
        </w:rPr>
      </w:pPr>
      <w:bookmarkStart w:id="2" w:name="_Toc147876750"/>
      <w:r w:rsidRPr="009C409C">
        <w:rPr>
          <w:rStyle w:val="Ttulo2Car"/>
          <w:rFonts w:ascii="Times New Roman" w:hAnsi="Times New Roman" w:cs="Times New Roman"/>
          <w:color w:val="auto"/>
          <w:sz w:val="22"/>
          <w:szCs w:val="22"/>
        </w:rPr>
        <w:lastRenderedPageBreak/>
        <w:t>Bloqueo</w:t>
      </w:r>
      <w:r>
        <w:rPr>
          <w:rStyle w:val="Ttulo2Car"/>
          <w:rFonts w:ascii="Times New Roman" w:hAnsi="Times New Roman" w:cs="Times New Roman"/>
          <w:color w:val="auto"/>
          <w:sz w:val="22"/>
          <w:szCs w:val="22"/>
        </w:rPr>
        <w:t>s</w:t>
      </w:r>
      <w:bookmarkEnd w:id="2"/>
      <w:r>
        <w:rPr>
          <w:rFonts w:ascii="Times New Roman" w:hAnsi="Times New Roman" w:cs="Times New Roman"/>
        </w:rPr>
        <w:br/>
      </w:r>
      <w:r w:rsidR="00703F01" w:rsidRPr="00703F01">
        <w:rPr>
          <w:rFonts w:ascii="Times New Roman" w:hAnsi="Times New Roman" w:cs="Times New Roman"/>
          <w:noProof/>
        </w:rPr>
        <w:drawing>
          <wp:inline distT="0" distB="0" distL="0" distR="0" wp14:anchorId="5535980B" wp14:editId="0416CCF8">
            <wp:extent cx="5601185" cy="4206605"/>
            <wp:effectExtent l="0" t="0" r="0" b="3810"/>
            <wp:docPr id="82037263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72638" name="Imagen 1" descr="Texto&#10;&#10;Descripción generada automáticamente"/>
                    <pic:cNvPicPr/>
                  </pic:nvPicPr>
                  <pic:blipFill>
                    <a:blip r:embed="rId7"/>
                    <a:stretch>
                      <a:fillRect/>
                    </a:stretch>
                  </pic:blipFill>
                  <pic:spPr>
                    <a:xfrm>
                      <a:off x="0" y="0"/>
                      <a:ext cx="5601185" cy="4206605"/>
                    </a:xfrm>
                    <a:prstGeom prst="rect">
                      <a:avLst/>
                    </a:prstGeom>
                  </pic:spPr>
                </pic:pic>
              </a:graphicData>
            </a:graphic>
          </wp:inline>
        </w:drawing>
      </w:r>
    </w:p>
    <w:p w14:paraId="0B760E7C" w14:textId="04D8CD3A" w:rsidR="00A85839" w:rsidRDefault="00A85839" w:rsidP="00A85839">
      <w:pPr>
        <w:rPr>
          <w:rFonts w:ascii="Times New Roman" w:hAnsi="Times New Roman" w:cs="Times New Roman"/>
        </w:rPr>
      </w:pPr>
      <w:r>
        <w:rPr>
          <w:rFonts w:ascii="Times New Roman" w:hAnsi="Times New Roman" w:cs="Times New Roman"/>
        </w:rPr>
        <w:t xml:space="preserve">Esta partición de tipo </w:t>
      </w:r>
      <w:r>
        <w:rPr>
          <w:rFonts w:ascii="Times New Roman" w:hAnsi="Times New Roman" w:cs="Times New Roman"/>
        </w:rPr>
        <w:t>rango</w:t>
      </w:r>
      <w:r>
        <w:rPr>
          <w:rFonts w:ascii="Times New Roman" w:hAnsi="Times New Roman" w:cs="Times New Roman"/>
        </w:rPr>
        <w:t xml:space="preserve"> fue creada tomando en consideración las consultas, inserciones y transacciones que se realizan frecuentemente sobre nuestra tabla </w:t>
      </w:r>
      <w:r>
        <w:rPr>
          <w:rFonts w:ascii="Times New Roman" w:hAnsi="Times New Roman" w:cs="Times New Roman"/>
        </w:rPr>
        <w:t>bloqueo</w:t>
      </w:r>
      <w:r>
        <w:rPr>
          <w:rFonts w:ascii="Times New Roman" w:hAnsi="Times New Roman" w:cs="Times New Roman"/>
        </w:rPr>
        <w:t xml:space="preserve">, teniendo en cuenta que todas las operaciones mencionadas suelen </w:t>
      </w:r>
      <w:r>
        <w:rPr>
          <w:rFonts w:ascii="Times New Roman" w:hAnsi="Times New Roman" w:cs="Times New Roman"/>
        </w:rPr>
        <w:t xml:space="preserve">realizarse bajo el dato de la fecha, la partición tipo rango nos permite separar estos registros de bloqueos en rangos de fechas, lo cual disminuye considerablemente la dificultad de las operaciones a realizar sobre esta tabla. </w:t>
      </w:r>
    </w:p>
    <w:p w14:paraId="4BF830D4" w14:textId="77777777" w:rsidR="00A85839" w:rsidRDefault="00A85839" w:rsidP="00AC61FC">
      <w:pPr>
        <w:rPr>
          <w:rFonts w:ascii="Times New Roman" w:hAnsi="Times New Roman" w:cs="Times New Roman"/>
        </w:rPr>
      </w:pPr>
    </w:p>
    <w:p w14:paraId="219E8711" w14:textId="77777777" w:rsidR="00703F01" w:rsidRDefault="00703F01" w:rsidP="00AC61FC">
      <w:pPr>
        <w:rPr>
          <w:rFonts w:ascii="Times New Roman" w:hAnsi="Times New Roman" w:cs="Times New Roman"/>
        </w:rPr>
      </w:pPr>
    </w:p>
    <w:p w14:paraId="5DC79C56" w14:textId="3385A8E7" w:rsidR="00703F01" w:rsidRDefault="009C409C" w:rsidP="00AC61FC">
      <w:pPr>
        <w:rPr>
          <w:rStyle w:val="Ttulo2Car"/>
          <w:rFonts w:ascii="Times New Roman" w:hAnsi="Times New Roman" w:cs="Times New Roman"/>
          <w:color w:val="auto"/>
          <w:sz w:val="22"/>
          <w:szCs w:val="22"/>
        </w:rPr>
      </w:pPr>
      <w:bookmarkStart w:id="3" w:name="_Toc147876751"/>
      <w:r w:rsidRPr="009C409C">
        <w:rPr>
          <w:rStyle w:val="Ttulo2Car"/>
          <w:rFonts w:ascii="Times New Roman" w:hAnsi="Times New Roman" w:cs="Times New Roman"/>
          <w:color w:val="auto"/>
          <w:sz w:val="22"/>
          <w:szCs w:val="22"/>
        </w:rPr>
        <w:lastRenderedPageBreak/>
        <w:t>Mensajes</w:t>
      </w:r>
      <w:bookmarkEnd w:id="3"/>
      <w:r w:rsidR="00703F01" w:rsidRPr="00703F01">
        <w:rPr>
          <w:rFonts w:ascii="Times New Roman" w:hAnsi="Times New Roman" w:cs="Times New Roman"/>
          <w:noProof/>
        </w:rPr>
        <w:drawing>
          <wp:inline distT="0" distB="0" distL="0" distR="0" wp14:anchorId="06243E85" wp14:editId="377F17C2">
            <wp:extent cx="5608806" cy="4351397"/>
            <wp:effectExtent l="0" t="0" r="0" b="0"/>
            <wp:docPr id="177374485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744857" name="Imagen 1" descr="Texto&#10;&#10;Descripción generada automáticamente"/>
                    <pic:cNvPicPr/>
                  </pic:nvPicPr>
                  <pic:blipFill>
                    <a:blip r:embed="rId8"/>
                    <a:stretch>
                      <a:fillRect/>
                    </a:stretch>
                  </pic:blipFill>
                  <pic:spPr>
                    <a:xfrm>
                      <a:off x="0" y="0"/>
                      <a:ext cx="5608806" cy="4351397"/>
                    </a:xfrm>
                    <a:prstGeom prst="rect">
                      <a:avLst/>
                    </a:prstGeom>
                  </pic:spPr>
                </pic:pic>
              </a:graphicData>
            </a:graphic>
          </wp:inline>
        </w:drawing>
      </w:r>
    </w:p>
    <w:p w14:paraId="3D2E2DBB" w14:textId="6CAA7720" w:rsidR="00A85839" w:rsidRDefault="00A85839" w:rsidP="00A85839">
      <w:pPr>
        <w:rPr>
          <w:rFonts w:ascii="Times New Roman" w:hAnsi="Times New Roman" w:cs="Times New Roman"/>
        </w:rPr>
      </w:pPr>
      <w:r>
        <w:rPr>
          <w:rFonts w:ascii="Times New Roman" w:hAnsi="Times New Roman" w:cs="Times New Roman"/>
        </w:rPr>
        <w:t xml:space="preserve">Esta partición de tipo rango fue creada tomando en consideración las consultas, inserciones y transacciones que se realizan frecuentemente sobre nuestra tabla </w:t>
      </w:r>
      <w:r>
        <w:rPr>
          <w:rFonts w:ascii="Times New Roman" w:hAnsi="Times New Roman" w:cs="Times New Roman"/>
        </w:rPr>
        <w:t>mensajes</w:t>
      </w:r>
      <w:r>
        <w:rPr>
          <w:rFonts w:ascii="Times New Roman" w:hAnsi="Times New Roman" w:cs="Times New Roman"/>
        </w:rPr>
        <w:t xml:space="preserve">, teniendo en cuenta que todas las operaciones mencionadas suelen realizarse bajo el dato de la fecha, la partición tipo rango nos permite separar estos registros de </w:t>
      </w:r>
      <w:r>
        <w:rPr>
          <w:rFonts w:ascii="Times New Roman" w:hAnsi="Times New Roman" w:cs="Times New Roman"/>
        </w:rPr>
        <w:t>mensajes</w:t>
      </w:r>
      <w:r>
        <w:rPr>
          <w:rFonts w:ascii="Times New Roman" w:hAnsi="Times New Roman" w:cs="Times New Roman"/>
        </w:rPr>
        <w:t xml:space="preserve"> en rangos de fechas, lo cual disminuye considerablemente la dificultad de las operaciones a realizar sobre esta tabla. </w:t>
      </w:r>
    </w:p>
    <w:p w14:paraId="7E51588E" w14:textId="2A3B3A09" w:rsidR="009C409C" w:rsidRDefault="009C409C" w:rsidP="00AC61FC">
      <w:pPr>
        <w:rPr>
          <w:rStyle w:val="Ttulo2Car"/>
          <w:rFonts w:ascii="Times New Roman" w:hAnsi="Times New Roman" w:cs="Times New Roman"/>
          <w:color w:val="auto"/>
          <w:sz w:val="22"/>
          <w:szCs w:val="22"/>
        </w:rPr>
      </w:pPr>
    </w:p>
    <w:p w14:paraId="70E51B5E" w14:textId="77777777" w:rsidR="009C409C" w:rsidRDefault="009C409C" w:rsidP="00AC61FC">
      <w:pPr>
        <w:rPr>
          <w:rStyle w:val="Ttulo2Car"/>
          <w:rFonts w:ascii="Times New Roman" w:hAnsi="Times New Roman" w:cs="Times New Roman"/>
          <w:color w:val="auto"/>
          <w:sz w:val="22"/>
          <w:szCs w:val="22"/>
        </w:rPr>
      </w:pPr>
    </w:p>
    <w:p w14:paraId="631B4CA6" w14:textId="29587671" w:rsidR="009C409C" w:rsidRDefault="009C409C">
      <w:pPr>
        <w:rPr>
          <w:rStyle w:val="Ttulo2Car"/>
          <w:rFonts w:ascii="Times New Roman" w:hAnsi="Times New Roman" w:cs="Times New Roman"/>
          <w:color w:val="auto"/>
          <w:sz w:val="22"/>
          <w:szCs w:val="22"/>
        </w:rPr>
      </w:pPr>
      <w:r>
        <w:rPr>
          <w:rStyle w:val="Ttulo2Car"/>
          <w:rFonts w:ascii="Times New Roman" w:hAnsi="Times New Roman" w:cs="Times New Roman"/>
          <w:color w:val="auto"/>
          <w:sz w:val="22"/>
          <w:szCs w:val="22"/>
        </w:rPr>
        <w:br w:type="page"/>
      </w:r>
    </w:p>
    <w:p w14:paraId="41C48360" w14:textId="3C359F15" w:rsidR="009C409C" w:rsidRDefault="009C409C" w:rsidP="009C409C">
      <w:pPr>
        <w:pStyle w:val="Ttulo1"/>
        <w:rPr>
          <w:rFonts w:ascii="Times New Roman" w:hAnsi="Times New Roman" w:cs="Times New Roman"/>
          <w:b/>
          <w:bCs/>
          <w:color w:val="auto"/>
          <w:sz w:val="28"/>
          <w:szCs w:val="28"/>
        </w:rPr>
      </w:pPr>
      <w:bookmarkStart w:id="4" w:name="_Toc147876752"/>
      <w:r w:rsidRPr="009C409C">
        <w:rPr>
          <w:rFonts w:ascii="Times New Roman" w:hAnsi="Times New Roman" w:cs="Times New Roman"/>
          <w:b/>
          <w:bCs/>
          <w:color w:val="auto"/>
          <w:sz w:val="28"/>
          <w:szCs w:val="28"/>
        </w:rPr>
        <w:lastRenderedPageBreak/>
        <w:t>Vistas</w:t>
      </w:r>
      <w:bookmarkEnd w:id="4"/>
    </w:p>
    <w:p w14:paraId="6BBA6321" w14:textId="77777777" w:rsidR="009C409C" w:rsidRDefault="009C409C" w:rsidP="009C409C"/>
    <w:p w14:paraId="5BC15204" w14:textId="40C86581" w:rsidR="00121797" w:rsidRDefault="00121797" w:rsidP="009C409C">
      <w:r>
        <w:t>Las vistas usadas fueron creadas bajo el concepto de la simplificación de consultas que son frecuentes y complejas debido a la naturaleza de l</w:t>
      </w:r>
      <w:r w:rsidR="00420F4F">
        <w:t>os datos</w:t>
      </w:r>
      <w:r>
        <w:t xml:space="preserve"> de nuestra base de datos que cumplen con esta tendencia. </w:t>
      </w:r>
    </w:p>
    <w:p w14:paraId="61D0275D" w14:textId="77777777" w:rsidR="00121797" w:rsidRDefault="00121797" w:rsidP="009C409C"/>
    <w:p w14:paraId="49C49B07" w14:textId="2DB95411" w:rsidR="009C409C" w:rsidRDefault="009C409C" w:rsidP="009C409C">
      <w:pPr>
        <w:pStyle w:val="Ttulo2"/>
        <w:rPr>
          <w:rFonts w:ascii="Times New Roman" w:hAnsi="Times New Roman" w:cs="Times New Roman"/>
          <w:color w:val="auto"/>
          <w:sz w:val="22"/>
          <w:szCs w:val="22"/>
        </w:rPr>
      </w:pPr>
      <w:bookmarkStart w:id="5" w:name="_Toc147876753"/>
      <w:r w:rsidRPr="009C409C">
        <w:rPr>
          <w:rFonts w:ascii="Times New Roman" w:hAnsi="Times New Roman" w:cs="Times New Roman"/>
          <w:color w:val="auto"/>
          <w:sz w:val="22"/>
          <w:szCs w:val="22"/>
        </w:rPr>
        <w:t>Coincidencias aceptadas y rechazadas en el 2022</w:t>
      </w:r>
      <w:bookmarkEnd w:id="5"/>
    </w:p>
    <w:p w14:paraId="1708A334" w14:textId="77777777" w:rsidR="009C409C" w:rsidRPr="009C409C" w:rsidRDefault="009C409C" w:rsidP="009C409C"/>
    <w:p w14:paraId="27C2F0D3" w14:textId="1488BD38" w:rsidR="009C409C" w:rsidRDefault="009C409C" w:rsidP="009C409C">
      <w:r w:rsidRPr="009C409C">
        <w:rPr>
          <w:noProof/>
        </w:rPr>
        <w:drawing>
          <wp:inline distT="0" distB="0" distL="0" distR="0" wp14:anchorId="5CCFCF81" wp14:editId="42EA1C77">
            <wp:extent cx="5612130" cy="1769110"/>
            <wp:effectExtent l="0" t="0" r="7620" b="2540"/>
            <wp:docPr id="7311364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6436" name=""/>
                    <pic:cNvPicPr/>
                  </pic:nvPicPr>
                  <pic:blipFill>
                    <a:blip r:embed="rId9"/>
                    <a:stretch>
                      <a:fillRect/>
                    </a:stretch>
                  </pic:blipFill>
                  <pic:spPr>
                    <a:xfrm>
                      <a:off x="0" y="0"/>
                      <a:ext cx="5612130" cy="1769110"/>
                    </a:xfrm>
                    <a:prstGeom prst="rect">
                      <a:avLst/>
                    </a:prstGeom>
                  </pic:spPr>
                </pic:pic>
              </a:graphicData>
            </a:graphic>
          </wp:inline>
        </w:drawing>
      </w:r>
    </w:p>
    <w:p w14:paraId="42818C8C" w14:textId="50C8EC47" w:rsidR="00146EA6" w:rsidRDefault="00146EA6" w:rsidP="009C409C">
      <w:r>
        <w:t xml:space="preserve">Estas vistas nos consultan todas la coincidencias registradas durante el año 2022, bajo la condición de si esta fue aceptada o rechazada, generando </w:t>
      </w:r>
      <w:proofErr w:type="spellStart"/>
      <w:proofErr w:type="gramStart"/>
      <w:r>
        <w:t>as,í</w:t>
      </w:r>
      <w:proofErr w:type="spellEnd"/>
      <w:proofErr w:type="gramEnd"/>
      <w:r>
        <w:t xml:space="preserve"> una vista para cada uno de los dos casos mencionados.</w:t>
      </w:r>
    </w:p>
    <w:p w14:paraId="0A5BBFBA" w14:textId="4DB40625" w:rsidR="00121797" w:rsidRDefault="00920A17" w:rsidP="009C409C">
      <w:r>
        <w:t>La</w:t>
      </w:r>
      <w:r w:rsidR="00146EA6">
        <w:t>s</w:t>
      </w:r>
      <w:r>
        <w:t xml:space="preserve"> vista</w:t>
      </w:r>
      <w:r w:rsidR="00146EA6">
        <w:t>s</w:t>
      </w:r>
      <w:r>
        <w:t xml:space="preserve"> de coincidencias se cre</w:t>
      </w:r>
      <w:r w:rsidR="00146EA6">
        <w:t xml:space="preserve">aron </w:t>
      </w:r>
      <w:r>
        <w:t>materializada</w:t>
      </w:r>
      <w:r w:rsidR="00146EA6">
        <w:t>s</w:t>
      </w:r>
      <w:r>
        <w:t xml:space="preserve"> debido a </w:t>
      </w:r>
      <w:proofErr w:type="gramStart"/>
      <w:r>
        <w:t xml:space="preserve">los </w:t>
      </w:r>
      <w:r w:rsidR="00146EA6">
        <w:t>características</w:t>
      </w:r>
      <w:proofErr w:type="gramEnd"/>
      <w:r>
        <w:t xml:space="preserve"> de esta</w:t>
      </w:r>
      <w:r w:rsidR="00146EA6">
        <w:t>s</w:t>
      </w:r>
      <w:r>
        <w:t xml:space="preserve"> vista</w:t>
      </w:r>
      <w:r w:rsidR="00146EA6">
        <w:t>s</w:t>
      </w:r>
      <w:r>
        <w:t xml:space="preserve">, como los datos de coincidencias del 2022 son de un año pasado, la tabla no tendrá que actualizarse, al hacer esto nos beneficiamos del rendimiento de la consulta rápida que nos brindan las vistas materializadas sin </w:t>
      </w:r>
      <w:r w:rsidR="00420F4F">
        <w:t xml:space="preserve">vernos afectados directamente por la desventaja del </w:t>
      </w:r>
      <w:proofErr w:type="spellStart"/>
      <w:r w:rsidR="00420F4F">
        <w:t>refresh</w:t>
      </w:r>
      <w:proofErr w:type="spellEnd"/>
      <w:r w:rsidR="00420F4F">
        <w:t xml:space="preserve"> de esta vista, al no tener necesidad de actualizaciones en esta</w:t>
      </w:r>
      <w:r>
        <w:t>.</w:t>
      </w:r>
    </w:p>
    <w:p w14:paraId="10EF36D9" w14:textId="77777777" w:rsidR="009C409C" w:rsidRDefault="009C409C" w:rsidP="009C409C"/>
    <w:p w14:paraId="61D8C29E" w14:textId="4961A108" w:rsidR="009C409C" w:rsidRPr="009B5516" w:rsidRDefault="009B5516" w:rsidP="009B5516">
      <w:pPr>
        <w:pStyle w:val="Ttulo2"/>
        <w:rPr>
          <w:rFonts w:ascii="Times New Roman" w:hAnsi="Times New Roman" w:cs="Times New Roman"/>
          <w:color w:val="auto"/>
          <w:sz w:val="22"/>
          <w:szCs w:val="22"/>
        </w:rPr>
      </w:pPr>
      <w:bookmarkStart w:id="6" w:name="_Toc147876754"/>
      <w:r w:rsidRPr="009B5516">
        <w:rPr>
          <w:rFonts w:ascii="Times New Roman" w:hAnsi="Times New Roman" w:cs="Times New Roman"/>
          <w:color w:val="auto"/>
          <w:sz w:val="22"/>
          <w:szCs w:val="22"/>
        </w:rPr>
        <w:t>Usuarios por país</w:t>
      </w:r>
      <w:bookmarkEnd w:id="6"/>
    </w:p>
    <w:p w14:paraId="1C0585DF" w14:textId="0F8A890C" w:rsidR="009B5516" w:rsidRDefault="009B5516" w:rsidP="009C409C">
      <w:r w:rsidRPr="009B5516">
        <w:rPr>
          <w:noProof/>
        </w:rPr>
        <w:drawing>
          <wp:inline distT="0" distB="0" distL="0" distR="0" wp14:anchorId="50B840CA" wp14:editId="3148D0CA">
            <wp:extent cx="5612130" cy="1851659"/>
            <wp:effectExtent l="0" t="0" r="0" b="0"/>
            <wp:docPr id="2686349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34997" name=""/>
                    <pic:cNvPicPr/>
                  </pic:nvPicPr>
                  <pic:blipFill>
                    <a:blip r:embed="rId10"/>
                    <a:stretch>
                      <a:fillRect/>
                    </a:stretch>
                  </pic:blipFill>
                  <pic:spPr>
                    <a:xfrm>
                      <a:off x="0" y="0"/>
                      <a:ext cx="5639590" cy="1860719"/>
                    </a:xfrm>
                    <a:prstGeom prst="rect">
                      <a:avLst/>
                    </a:prstGeom>
                  </pic:spPr>
                </pic:pic>
              </a:graphicData>
            </a:graphic>
          </wp:inline>
        </w:drawing>
      </w:r>
    </w:p>
    <w:p w14:paraId="76483BDC" w14:textId="7BD70650" w:rsidR="009B5516" w:rsidRDefault="00146EA6" w:rsidP="009C409C">
      <w:r>
        <w:t>Esta vista nos consulta la cantidad de usuarios registrados por país.</w:t>
      </w:r>
    </w:p>
    <w:p w14:paraId="060D9A9D" w14:textId="176FCA6B" w:rsidR="009B5516" w:rsidRDefault="00920A17" w:rsidP="009C409C">
      <w:r>
        <w:lastRenderedPageBreak/>
        <w:t>Se usó una vista materializada para esta consulta debido al</w:t>
      </w:r>
      <w:r w:rsidR="001F558B">
        <w:t xml:space="preserve"> uso frecuente de esta, la cual al contener dos INNER JOIN nos resulta en una potencial consulta compleja a ocultar</w:t>
      </w:r>
      <w:r w:rsidR="00B03DD1">
        <w:t>.</w:t>
      </w:r>
    </w:p>
    <w:p w14:paraId="42FB8B9C" w14:textId="77777777" w:rsidR="00146EA6" w:rsidRDefault="00146EA6" w:rsidP="009C409C"/>
    <w:p w14:paraId="35E4A7B1" w14:textId="77777777" w:rsidR="00146EA6" w:rsidRDefault="00146EA6" w:rsidP="009C409C"/>
    <w:p w14:paraId="087398B5" w14:textId="594B6F1A" w:rsidR="009B5516" w:rsidRPr="009B5516" w:rsidRDefault="009B5516" w:rsidP="009B5516">
      <w:pPr>
        <w:pStyle w:val="Ttulo2"/>
        <w:rPr>
          <w:rFonts w:ascii="Times New Roman" w:hAnsi="Times New Roman" w:cs="Times New Roman"/>
          <w:color w:val="auto"/>
          <w:sz w:val="22"/>
          <w:szCs w:val="22"/>
        </w:rPr>
      </w:pPr>
      <w:bookmarkStart w:id="7" w:name="_Toc147876755"/>
      <w:r w:rsidRPr="009B5516">
        <w:rPr>
          <w:rFonts w:ascii="Times New Roman" w:hAnsi="Times New Roman" w:cs="Times New Roman"/>
          <w:color w:val="auto"/>
          <w:sz w:val="22"/>
          <w:szCs w:val="22"/>
        </w:rPr>
        <w:t>Usuarios por ciudad</w:t>
      </w:r>
      <w:bookmarkEnd w:id="7"/>
    </w:p>
    <w:p w14:paraId="09E83561" w14:textId="771CC46F" w:rsidR="009B5516" w:rsidRDefault="009B5516" w:rsidP="009C409C">
      <w:r w:rsidRPr="009B5516">
        <w:rPr>
          <w:noProof/>
        </w:rPr>
        <w:drawing>
          <wp:inline distT="0" distB="0" distL="0" distR="0" wp14:anchorId="25A8D03C" wp14:editId="584955A7">
            <wp:extent cx="4945809" cy="1463167"/>
            <wp:effectExtent l="0" t="0" r="7620" b="3810"/>
            <wp:docPr id="30286376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863762" name="Imagen 1" descr="Texto&#10;&#10;Descripción generada automáticamente"/>
                    <pic:cNvPicPr/>
                  </pic:nvPicPr>
                  <pic:blipFill>
                    <a:blip r:embed="rId11"/>
                    <a:stretch>
                      <a:fillRect/>
                    </a:stretch>
                  </pic:blipFill>
                  <pic:spPr>
                    <a:xfrm>
                      <a:off x="0" y="0"/>
                      <a:ext cx="4945809" cy="1463167"/>
                    </a:xfrm>
                    <a:prstGeom prst="rect">
                      <a:avLst/>
                    </a:prstGeom>
                  </pic:spPr>
                </pic:pic>
              </a:graphicData>
            </a:graphic>
          </wp:inline>
        </w:drawing>
      </w:r>
    </w:p>
    <w:p w14:paraId="3651B06E" w14:textId="0A6911A8" w:rsidR="00146EA6" w:rsidRDefault="00146EA6" w:rsidP="009C409C">
      <w:r>
        <w:t xml:space="preserve">Esta vista nos consulta la cantidad de usuarios registrados por </w:t>
      </w:r>
      <w:r>
        <w:t>ciudad.</w:t>
      </w:r>
    </w:p>
    <w:p w14:paraId="2D9D0987" w14:textId="4E742D38" w:rsidR="001F558B" w:rsidRDefault="001F558B" w:rsidP="001F558B">
      <w:r>
        <w:t xml:space="preserve">Se usó una vista materializada para esta consulta debido al uso frecuente de esta, la cual al contener </w:t>
      </w:r>
      <w:r>
        <w:t>INNER JOIN</w:t>
      </w:r>
      <w:r>
        <w:t xml:space="preserve"> nos resulta en una potencial consulta compleja a ocultar.</w:t>
      </w:r>
    </w:p>
    <w:p w14:paraId="326400B7" w14:textId="77777777" w:rsidR="00146EA6" w:rsidRDefault="00146EA6" w:rsidP="009C409C"/>
    <w:p w14:paraId="2654E87D" w14:textId="77777777" w:rsidR="009B5516" w:rsidRDefault="009B5516" w:rsidP="009C409C"/>
    <w:p w14:paraId="513CEA54" w14:textId="40F8DD77" w:rsidR="009B5516" w:rsidRPr="009B5516" w:rsidRDefault="009B5516" w:rsidP="009B5516">
      <w:pPr>
        <w:pStyle w:val="Ttulo2"/>
        <w:rPr>
          <w:rFonts w:ascii="Times New Roman" w:hAnsi="Times New Roman" w:cs="Times New Roman"/>
          <w:color w:val="auto"/>
          <w:sz w:val="22"/>
          <w:szCs w:val="22"/>
        </w:rPr>
      </w:pPr>
      <w:bookmarkStart w:id="8" w:name="_Toc147876756"/>
      <w:r w:rsidRPr="009B5516">
        <w:rPr>
          <w:rFonts w:ascii="Times New Roman" w:hAnsi="Times New Roman" w:cs="Times New Roman"/>
          <w:color w:val="auto"/>
          <w:sz w:val="22"/>
          <w:szCs w:val="22"/>
        </w:rPr>
        <w:t>Chat entre dos usuarios</w:t>
      </w:r>
      <w:bookmarkEnd w:id="8"/>
      <w:r w:rsidRPr="009B5516">
        <w:rPr>
          <w:rFonts w:ascii="Times New Roman" w:hAnsi="Times New Roman" w:cs="Times New Roman"/>
          <w:color w:val="auto"/>
          <w:sz w:val="22"/>
          <w:szCs w:val="22"/>
        </w:rPr>
        <w:t xml:space="preserve"> </w:t>
      </w:r>
    </w:p>
    <w:p w14:paraId="4A228853" w14:textId="1FC2DCCF" w:rsidR="009B5516" w:rsidRDefault="009B5516" w:rsidP="009C409C">
      <w:r w:rsidRPr="009B5516">
        <w:rPr>
          <w:noProof/>
        </w:rPr>
        <w:drawing>
          <wp:inline distT="0" distB="0" distL="0" distR="0" wp14:anchorId="119DAD25" wp14:editId="00686BB6">
            <wp:extent cx="5612130" cy="2733675"/>
            <wp:effectExtent l="0" t="0" r="7620" b="9525"/>
            <wp:docPr id="139848211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482114" name="Imagen 1" descr="Texto&#10;&#10;Descripción generada automáticamente"/>
                    <pic:cNvPicPr/>
                  </pic:nvPicPr>
                  <pic:blipFill>
                    <a:blip r:embed="rId12"/>
                    <a:stretch>
                      <a:fillRect/>
                    </a:stretch>
                  </pic:blipFill>
                  <pic:spPr>
                    <a:xfrm>
                      <a:off x="0" y="0"/>
                      <a:ext cx="5612130" cy="2733675"/>
                    </a:xfrm>
                    <a:prstGeom prst="rect">
                      <a:avLst/>
                    </a:prstGeom>
                  </pic:spPr>
                </pic:pic>
              </a:graphicData>
            </a:graphic>
          </wp:inline>
        </w:drawing>
      </w:r>
    </w:p>
    <w:p w14:paraId="1A3D6C98" w14:textId="3EEDEDC7" w:rsidR="00146EA6" w:rsidRPr="00146EA6" w:rsidRDefault="00146EA6" w:rsidP="009C409C">
      <w:r w:rsidRPr="00146EA6">
        <w:t>Esta vista nos permite consultar el ch</w:t>
      </w:r>
      <w:r>
        <w:t>at entre dos usuarios.</w:t>
      </w:r>
    </w:p>
    <w:p w14:paraId="639CA46E" w14:textId="547D82C5" w:rsidR="00B03DD1" w:rsidRPr="00146EA6" w:rsidRDefault="001F558B">
      <w:r>
        <w:t>Se usó una vista parametrizada para esta consulta ya que esta vista cumple la función de realizar un procedimiento en base a los parámetros que recibe y así mismo retornar un resultado también basado en estos</w:t>
      </w:r>
      <w:r w:rsidR="00146EA6">
        <w:t>,</w:t>
      </w:r>
      <w:r>
        <w:t xml:space="preserve"> adaptándose perfectamente a la necesidad de nuestra consulta frecuente del chat entre dos usuarios</w:t>
      </w:r>
      <w:r w:rsidR="00146EA6">
        <w:t xml:space="preserve"> y </w:t>
      </w:r>
      <w:r>
        <w:t>escondiendo así su complejidad.</w:t>
      </w:r>
      <w:bookmarkStart w:id="9" w:name="_Toc147876757"/>
      <w:r w:rsidR="00B03DD1">
        <w:rPr>
          <w:rFonts w:ascii="Times New Roman" w:hAnsi="Times New Roman" w:cs="Times New Roman"/>
          <w:b/>
          <w:bCs/>
          <w:sz w:val="28"/>
          <w:szCs w:val="28"/>
        </w:rPr>
        <w:br w:type="page"/>
      </w:r>
    </w:p>
    <w:p w14:paraId="79F7AA14" w14:textId="764F848A" w:rsidR="00F97C4F" w:rsidRDefault="00F97C4F" w:rsidP="00F97C4F">
      <w:pPr>
        <w:pStyle w:val="Ttulo1"/>
        <w:rPr>
          <w:rFonts w:ascii="Times New Roman" w:hAnsi="Times New Roman" w:cs="Times New Roman"/>
          <w:b/>
          <w:bCs/>
          <w:color w:val="auto"/>
          <w:sz w:val="28"/>
          <w:szCs w:val="28"/>
        </w:rPr>
      </w:pPr>
      <w:r w:rsidRPr="00F97C4F">
        <w:rPr>
          <w:rFonts w:ascii="Times New Roman" w:hAnsi="Times New Roman" w:cs="Times New Roman"/>
          <w:b/>
          <w:bCs/>
          <w:color w:val="auto"/>
          <w:sz w:val="28"/>
          <w:szCs w:val="28"/>
        </w:rPr>
        <w:lastRenderedPageBreak/>
        <w:t>Usuarios</w:t>
      </w:r>
      <w:bookmarkEnd w:id="9"/>
    </w:p>
    <w:p w14:paraId="0B89F536" w14:textId="77777777" w:rsidR="00B03DD1" w:rsidRDefault="00B03DD1" w:rsidP="00B03DD1"/>
    <w:p w14:paraId="6A42F721" w14:textId="217C8CC4" w:rsidR="00B03DD1" w:rsidRDefault="00B03DD1" w:rsidP="00B03DD1">
      <w:r>
        <w:t xml:space="preserve">Se crearon usuarios para cada miembro del equipo, con los permisos de consultar, insertar, actualizar y eliminar en todos los esquemas y tablas de la base de datos. </w:t>
      </w:r>
    </w:p>
    <w:p w14:paraId="3B294F72" w14:textId="36ABA239" w:rsidR="00B03DD1" w:rsidRDefault="00B03DD1" w:rsidP="00B03DD1">
      <w:r>
        <w:t>Aparte de los usuarios por cada miembro de equipo se crearon dos más, un usuario profesor y el otro usuario de solo lectura, a los cuales se les dieron permisos para acceder al esquema público y a todas las tablas de la base de datos únicamente para lectura</w:t>
      </w:r>
      <w:r w:rsidR="00420F4F">
        <w:t xml:space="preserve"> esto con el fin de implementar el concepto de mínimo privilegio y regular así adecuadamente el acceso y autorización a las diferentes acciones de la base de datos.</w:t>
      </w:r>
    </w:p>
    <w:p w14:paraId="5A2B264B" w14:textId="77777777" w:rsidR="00B03DD1" w:rsidRDefault="00B03DD1" w:rsidP="00F97C4F"/>
    <w:p w14:paraId="05A23B78" w14:textId="35A19EE2" w:rsidR="00F97C4F" w:rsidRPr="00F97C4F" w:rsidRDefault="00F97C4F" w:rsidP="00F97C4F">
      <w:pPr>
        <w:pStyle w:val="Ttulo2"/>
        <w:rPr>
          <w:rFonts w:ascii="Times New Roman" w:hAnsi="Times New Roman" w:cs="Times New Roman"/>
          <w:color w:val="auto"/>
          <w:sz w:val="22"/>
          <w:szCs w:val="22"/>
        </w:rPr>
      </w:pPr>
      <w:bookmarkStart w:id="10" w:name="_Toc147876758"/>
      <w:r w:rsidRPr="00F97C4F">
        <w:rPr>
          <w:rFonts w:ascii="Times New Roman" w:hAnsi="Times New Roman" w:cs="Times New Roman"/>
          <w:color w:val="auto"/>
          <w:sz w:val="22"/>
          <w:szCs w:val="22"/>
        </w:rPr>
        <w:t>Profesor</w:t>
      </w:r>
      <w:bookmarkEnd w:id="10"/>
    </w:p>
    <w:p w14:paraId="5D51869E" w14:textId="6A7A02CF" w:rsidR="00F97C4F" w:rsidRDefault="00F97C4F" w:rsidP="00F97C4F">
      <w:r w:rsidRPr="00F97C4F">
        <w:rPr>
          <w:noProof/>
        </w:rPr>
        <w:drawing>
          <wp:inline distT="0" distB="0" distL="0" distR="0" wp14:anchorId="65CAB9B4" wp14:editId="1E7D12BF">
            <wp:extent cx="5612130" cy="761365"/>
            <wp:effectExtent l="0" t="0" r="7620" b="635"/>
            <wp:docPr id="90001711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017114" name="Imagen 1" descr="Texto&#10;&#10;Descripción generada automáticamente"/>
                    <pic:cNvPicPr/>
                  </pic:nvPicPr>
                  <pic:blipFill>
                    <a:blip r:embed="rId13"/>
                    <a:stretch>
                      <a:fillRect/>
                    </a:stretch>
                  </pic:blipFill>
                  <pic:spPr>
                    <a:xfrm>
                      <a:off x="0" y="0"/>
                      <a:ext cx="5612130" cy="761365"/>
                    </a:xfrm>
                    <a:prstGeom prst="rect">
                      <a:avLst/>
                    </a:prstGeom>
                  </pic:spPr>
                </pic:pic>
              </a:graphicData>
            </a:graphic>
          </wp:inline>
        </w:drawing>
      </w:r>
    </w:p>
    <w:p w14:paraId="38E5184F" w14:textId="77777777" w:rsidR="00F97C4F" w:rsidRDefault="00F97C4F" w:rsidP="00F97C4F"/>
    <w:p w14:paraId="5213BBD9" w14:textId="0A47A3CC" w:rsidR="00F97C4F" w:rsidRPr="00F97C4F" w:rsidRDefault="00F97C4F" w:rsidP="00F97C4F">
      <w:pPr>
        <w:pStyle w:val="Ttulo2"/>
        <w:rPr>
          <w:rFonts w:ascii="Times New Roman" w:hAnsi="Times New Roman" w:cs="Times New Roman"/>
          <w:color w:val="auto"/>
          <w:sz w:val="22"/>
          <w:szCs w:val="22"/>
        </w:rPr>
      </w:pPr>
      <w:bookmarkStart w:id="11" w:name="_Toc147876759"/>
      <w:r w:rsidRPr="00F97C4F">
        <w:rPr>
          <w:rFonts w:ascii="Times New Roman" w:hAnsi="Times New Roman" w:cs="Times New Roman"/>
          <w:color w:val="auto"/>
          <w:sz w:val="22"/>
          <w:szCs w:val="22"/>
        </w:rPr>
        <w:t>Andrés</w:t>
      </w:r>
      <w:bookmarkEnd w:id="11"/>
    </w:p>
    <w:p w14:paraId="7BA35626" w14:textId="56DD083B" w:rsidR="00F97C4F" w:rsidRDefault="00F97C4F" w:rsidP="00F97C4F">
      <w:r w:rsidRPr="00F97C4F">
        <w:rPr>
          <w:noProof/>
        </w:rPr>
        <w:drawing>
          <wp:inline distT="0" distB="0" distL="0" distR="0" wp14:anchorId="7891A110" wp14:editId="05DCD6A8">
            <wp:extent cx="5075360" cy="944962"/>
            <wp:effectExtent l="0" t="0" r="0" b="7620"/>
            <wp:docPr id="208068914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89141" name="Imagen 1" descr="Texto&#10;&#10;Descripción generada automáticamente"/>
                    <pic:cNvPicPr/>
                  </pic:nvPicPr>
                  <pic:blipFill>
                    <a:blip r:embed="rId14"/>
                    <a:stretch>
                      <a:fillRect/>
                    </a:stretch>
                  </pic:blipFill>
                  <pic:spPr>
                    <a:xfrm>
                      <a:off x="0" y="0"/>
                      <a:ext cx="5075360" cy="944962"/>
                    </a:xfrm>
                    <a:prstGeom prst="rect">
                      <a:avLst/>
                    </a:prstGeom>
                  </pic:spPr>
                </pic:pic>
              </a:graphicData>
            </a:graphic>
          </wp:inline>
        </w:drawing>
      </w:r>
    </w:p>
    <w:p w14:paraId="3A2C14BB" w14:textId="77777777" w:rsidR="00F97C4F" w:rsidRPr="00F97C4F" w:rsidRDefault="00F97C4F" w:rsidP="00F97C4F">
      <w:pPr>
        <w:pStyle w:val="Ttulo2"/>
        <w:rPr>
          <w:rFonts w:ascii="Times New Roman" w:hAnsi="Times New Roman" w:cs="Times New Roman"/>
          <w:color w:val="auto"/>
          <w:sz w:val="22"/>
          <w:szCs w:val="22"/>
        </w:rPr>
      </w:pPr>
    </w:p>
    <w:p w14:paraId="2DFE8EC9" w14:textId="7D1EC459" w:rsidR="00F97C4F" w:rsidRPr="00F97C4F" w:rsidRDefault="00F97C4F" w:rsidP="00F97C4F">
      <w:pPr>
        <w:pStyle w:val="Ttulo2"/>
        <w:rPr>
          <w:rFonts w:ascii="Times New Roman" w:hAnsi="Times New Roman" w:cs="Times New Roman"/>
          <w:color w:val="auto"/>
          <w:sz w:val="22"/>
          <w:szCs w:val="22"/>
        </w:rPr>
      </w:pPr>
      <w:bookmarkStart w:id="12" w:name="_Toc147876760"/>
      <w:r w:rsidRPr="00F97C4F">
        <w:rPr>
          <w:rFonts w:ascii="Times New Roman" w:hAnsi="Times New Roman" w:cs="Times New Roman"/>
          <w:color w:val="auto"/>
          <w:sz w:val="22"/>
          <w:szCs w:val="22"/>
        </w:rPr>
        <w:t>Paulina</w:t>
      </w:r>
      <w:bookmarkEnd w:id="12"/>
    </w:p>
    <w:p w14:paraId="0C389CC2" w14:textId="6C6DE9D2" w:rsidR="00F97C4F" w:rsidRDefault="00F97C4F" w:rsidP="00F97C4F">
      <w:r w:rsidRPr="00F97C4F">
        <w:rPr>
          <w:noProof/>
        </w:rPr>
        <w:drawing>
          <wp:inline distT="0" distB="0" distL="0" distR="0" wp14:anchorId="4FB00750" wp14:editId="2F1562CD">
            <wp:extent cx="4648603" cy="937341"/>
            <wp:effectExtent l="0" t="0" r="0" b="0"/>
            <wp:docPr id="77861394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613945" name="Imagen 1" descr="Texto&#10;&#10;Descripción generada automáticamente"/>
                    <pic:cNvPicPr/>
                  </pic:nvPicPr>
                  <pic:blipFill>
                    <a:blip r:embed="rId15"/>
                    <a:stretch>
                      <a:fillRect/>
                    </a:stretch>
                  </pic:blipFill>
                  <pic:spPr>
                    <a:xfrm>
                      <a:off x="0" y="0"/>
                      <a:ext cx="4648603" cy="937341"/>
                    </a:xfrm>
                    <a:prstGeom prst="rect">
                      <a:avLst/>
                    </a:prstGeom>
                  </pic:spPr>
                </pic:pic>
              </a:graphicData>
            </a:graphic>
          </wp:inline>
        </w:drawing>
      </w:r>
    </w:p>
    <w:p w14:paraId="5A7149A8" w14:textId="77777777" w:rsidR="00F97C4F" w:rsidRPr="00F97C4F" w:rsidRDefault="00F97C4F" w:rsidP="00F97C4F">
      <w:pPr>
        <w:pStyle w:val="Ttulo2"/>
        <w:rPr>
          <w:rFonts w:ascii="Times New Roman" w:hAnsi="Times New Roman" w:cs="Times New Roman"/>
          <w:color w:val="auto"/>
          <w:sz w:val="22"/>
          <w:szCs w:val="22"/>
        </w:rPr>
      </w:pPr>
    </w:p>
    <w:p w14:paraId="3BC20447" w14:textId="049F5D15" w:rsidR="00F97C4F" w:rsidRPr="00F97C4F" w:rsidRDefault="00F97C4F" w:rsidP="00F97C4F">
      <w:pPr>
        <w:pStyle w:val="Ttulo2"/>
        <w:rPr>
          <w:rFonts w:ascii="Times New Roman" w:hAnsi="Times New Roman" w:cs="Times New Roman"/>
          <w:color w:val="auto"/>
          <w:sz w:val="22"/>
          <w:szCs w:val="22"/>
        </w:rPr>
      </w:pPr>
      <w:bookmarkStart w:id="13" w:name="_Toc147876761"/>
      <w:r w:rsidRPr="00F97C4F">
        <w:rPr>
          <w:rFonts w:ascii="Times New Roman" w:hAnsi="Times New Roman" w:cs="Times New Roman"/>
          <w:color w:val="auto"/>
          <w:sz w:val="22"/>
          <w:szCs w:val="22"/>
        </w:rPr>
        <w:t>Manuela</w:t>
      </w:r>
      <w:bookmarkEnd w:id="13"/>
    </w:p>
    <w:p w14:paraId="74B24469" w14:textId="338F013A" w:rsidR="00F97C4F" w:rsidRDefault="00F97C4F" w:rsidP="00F97C4F">
      <w:r w:rsidRPr="00F97C4F">
        <w:rPr>
          <w:noProof/>
        </w:rPr>
        <w:drawing>
          <wp:inline distT="0" distB="0" distL="0" distR="0" wp14:anchorId="102EDD1F" wp14:editId="70E5B9F0">
            <wp:extent cx="4785775" cy="929721"/>
            <wp:effectExtent l="0" t="0" r="0" b="3810"/>
            <wp:docPr id="162182520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825203" name="Imagen 1" descr="Texto&#10;&#10;Descripción generada automáticamente"/>
                    <pic:cNvPicPr/>
                  </pic:nvPicPr>
                  <pic:blipFill>
                    <a:blip r:embed="rId16"/>
                    <a:stretch>
                      <a:fillRect/>
                    </a:stretch>
                  </pic:blipFill>
                  <pic:spPr>
                    <a:xfrm>
                      <a:off x="0" y="0"/>
                      <a:ext cx="4785775" cy="929721"/>
                    </a:xfrm>
                    <a:prstGeom prst="rect">
                      <a:avLst/>
                    </a:prstGeom>
                  </pic:spPr>
                </pic:pic>
              </a:graphicData>
            </a:graphic>
          </wp:inline>
        </w:drawing>
      </w:r>
    </w:p>
    <w:p w14:paraId="3E1C2542" w14:textId="77777777" w:rsidR="00F97C4F" w:rsidRDefault="00F97C4F" w:rsidP="00F97C4F"/>
    <w:p w14:paraId="7970D363" w14:textId="1C03A29C" w:rsidR="00F97C4F" w:rsidRPr="00F97C4F" w:rsidRDefault="00F97C4F" w:rsidP="00F97C4F">
      <w:pPr>
        <w:pStyle w:val="Ttulo2"/>
        <w:rPr>
          <w:rFonts w:ascii="Times New Roman" w:hAnsi="Times New Roman" w:cs="Times New Roman"/>
          <w:color w:val="auto"/>
          <w:sz w:val="22"/>
          <w:szCs w:val="22"/>
        </w:rPr>
      </w:pPr>
      <w:bookmarkStart w:id="14" w:name="_Toc147876762"/>
      <w:r w:rsidRPr="00F97C4F">
        <w:rPr>
          <w:rFonts w:ascii="Times New Roman" w:hAnsi="Times New Roman" w:cs="Times New Roman"/>
          <w:color w:val="auto"/>
          <w:sz w:val="22"/>
          <w:szCs w:val="22"/>
        </w:rPr>
        <w:lastRenderedPageBreak/>
        <w:t>Jerónimo</w:t>
      </w:r>
      <w:bookmarkEnd w:id="14"/>
    </w:p>
    <w:p w14:paraId="601DDC82" w14:textId="2574CC08" w:rsidR="00F97C4F" w:rsidRDefault="00F97C4F" w:rsidP="00F97C4F">
      <w:r w:rsidRPr="00F97C4F">
        <w:rPr>
          <w:noProof/>
        </w:rPr>
        <w:drawing>
          <wp:inline distT="0" distB="0" distL="0" distR="0" wp14:anchorId="50486E51" wp14:editId="05BCFE22">
            <wp:extent cx="4793395" cy="1036410"/>
            <wp:effectExtent l="0" t="0" r="7620" b="0"/>
            <wp:docPr id="16851585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15858" name="Imagen 1" descr="Texto&#10;&#10;Descripción generada automáticamente"/>
                    <pic:cNvPicPr/>
                  </pic:nvPicPr>
                  <pic:blipFill>
                    <a:blip r:embed="rId17"/>
                    <a:stretch>
                      <a:fillRect/>
                    </a:stretch>
                  </pic:blipFill>
                  <pic:spPr>
                    <a:xfrm>
                      <a:off x="0" y="0"/>
                      <a:ext cx="4793395" cy="1036410"/>
                    </a:xfrm>
                    <a:prstGeom prst="rect">
                      <a:avLst/>
                    </a:prstGeom>
                  </pic:spPr>
                </pic:pic>
              </a:graphicData>
            </a:graphic>
          </wp:inline>
        </w:drawing>
      </w:r>
    </w:p>
    <w:p w14:paraId="753CD8DF" w14:textId="77777777" w:rsidR="00F97C4F" w:rsidRDefault="00F97C4F" w:rsidP="00F97C4F"/>
    <w:p w14:paraId="7D1D5D3A" w14:textId="13F96446" w:rsidR="00F97C4F" w:rsidRPr="00F97C4F" w:rsidRDefault="00F97C4F" w:rsidP="00F97C4F">
      <w:pPr>
        <w:pStyle w:val="Ttulo2"/>
        <w:rPr>
          <w:rFonts w:ascii="Times New Roman" w:hAnsi="Times New Roman" w:cs="Times New Roman"/>
          <w:color w:val="auto"/>
          <w:sz w:val="22"/>
          <w:szCs w:val="22"/>
        </w:rPr>
      </w:pPr>
      <w:bookmarkStart w:id="15" w:name="_Toc147876763"/>
      <w:r w:rsidRPr="00F97C4F">
        <w:rPr>
          <w:rFonts w:ascii="Times New Roman" w:hAnsi="Times New Roman" w:cs="Times New Roman"/>
          <w:color w:val="auto"/>
          <w:sz w:val="22"/>
          <w:szCs w:val="22"/>
        </w:rPr>
        <w:t>Usuario solo lectura</w:t>
      </w:r>
      <w:bookmarkEnd w:id="15"/>
    </w:p>
    <w:p w14:paraId="4CB5F195" w14:textId="5BAD86B4" w:rsidR="00F97C4F" w:rsidRPr="00F97C4F" w:rsidRDefault="00F97C4F" w:rsidP="00F97C4F">
      <w:r w:rsidRPr="00F97C4F">
        <w:rPr>
          <w:noProof/>
        </w:rPr>
        <w:drawing>
          <wp:inline distT="0" distB="0" distL="0" distR="0" wp14:anchorId="2B1592FD" wp14:editId="75B4C774">
            <wp:extent cx="5464013" cy="769687"/>
            <wp:effectExtent l="0" t="0" r="3810" b="0"/>
            <wp:docPr id="18276391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39185" name="Imagen 1" descr="Texto&#10;&#10;Descripción generada automáticamente"/>
                    <pic:cNvPicPr/>
                  </pic:nvPicPr>
                  <pic:blipFill>
                    <a:blip r:embed="rId18"/>
                    <a:stretch>
                      <a:fillRect/>
                    </a:stretch>
                  </pic:blipFill>
                  <pic:spPr>
                    <a:xfrm>
                      <a:off x="0" y="0"/>
                      <a:ext cx="5464013" cy="769687"/>
                    </a:xfrm>
                    <a:prstGeom prst="rect">
                      <a:avLst/>
                    </a:prstGeom>
                  </pic:spPr>
                </pic:pic>
              </a:graphicData>
            </a:graphic>
          </wp:inline>
        </w:drawing>
      </w:r>
    </w:p>
    <w:sectPr w:rsidR="00F97C4F" w:rsidRPr="00F97C4F" w:rsidSect="00AC61FC">
      <w:pgSz w:w="12240" w:h="15840"/>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1FC"/>
    <w:rsid w:val="00121797"/>
    <w:rsid w:val="00146EA6"/>
    <w:rsid w:val="001C3042"/>
    <w:rsid w:val="001F558B"/>
    <w:rsid w:val="00420F4F"/>
    <w:rsid w:val="0057209A"/>
    <w:rsid w:val="006120D9"/>
    <w:rsid w:val="00703F01"/>
    <w:rsid w:val="00920A17"/>
    <w:rsid w:val="009B5516"/>
    <w:rsid w:val="009C409C"/>
    <w:rsid w:val="00A85839"/>
    <w:rsid w:val="00AC61FC"/>
    <w:rsid w:val="00B03DD1"/>
    <w:rsid w:val="00C75FA5"/>
    <w:rsid w:val="00DB3DCF"/>
    <w:rsid w:val="00F97C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B6552"/>
  <w15:chartTrackingRefBased/>
  <w15:docId w15:val="{879588B0-E80B-4C7A-B4E6-F0A6A8D9E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1FC"/>
    <w:rPr>
      <w:kern w:val="0"/>
      <w14:ligatures w14:val="none"/>
    </w:rPr>
  </w:style>
  <w:style w:type="paragraph" w:styleId="Ttulo1">
    <w:name w:val="heading 1"/>
    <w:basedOn w:val="Normal"/>
    <w:next w:val="Normal"/>
    <w:link w:val="Ttulo1Car"/>
    <w:uiPriority w:val="9"/>
    <w:qFormat/>
    <w:rsid w:val="00AC61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C40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61FC"/>
    <w:rPr>
      <w:rFonts w:asciiTheme="majorHAnsi" w:eastAsiaTheme="majorEastAsia" w:hAnsiTheme="majorHAnsi" w:cstheme="majorBidi"/>
      <w:color w:val="2F5496" w:themeColor="accent1" w:themeShade="BF"/>
      <w:kern w:val="0"/>
      <w:sz w:val="32"/>
      <w:szCs w:val="32"/>
      <w14:ligatures w14:val="none"/>
    </w:rPr>
  </w:style>
  <w:style w:type="paragraph" w:styleId="TtuloTDC">
    <w:name w:val="TOC Heading"/>
    <w:basedOn w:val="Ttulo1"/>
    <w:next w:val="Normal"/>
    <w:uiPriority w:val="39"/>
    <w:unhideWhenUsed/>
    <w:qFormat/>
    <w:rsid w:val="00703F01"/>
    <w:pPr>
      <w:outlineLvl w:val="9"/>
    </w:pPr>
    <w:rPr>
      <w:lang w:eastAsia="es-CO"/>
    </w:rPr>
  </w:style>
  <w:style w:type="paragraph" w:styleId="TDC1">
    <w:name w:val="toc 1"/>
    <w:basedOn w:val="Normal"/>
    <w:next w:val="Normal"/>
    <w:autoRedefine/>
    <w:uiPriority w:val="39"/>
    <w:unhideWhenUsed/>
    <w:rsid w:val="00703F01"/>
    <w:pPr>
      <w:spacing w:after="100"/>
    </w:pPr>
  </w:style>
  <w:style w:type="character" w:styleId="Hipervnculo">
    <w:name w:val="Hyperlink"/>
    <w:basedOn w:val="Fuentedeprrafopredeter"/>
    <w:uiPriority w:val="99"/>
    <w:unhideWhenUsed/>
    <w:rsid w:val="00703F01"/>
    <w:rPr>
      <w:color w:val="0563C1" w:themeColor="hyperlink"/>
      <w:u w:val="single"/>
    </w:rPr>
  </w:style>
  <w:style w:type="character" w:customStyle="1" w:styleId="Ttulo2Car">
    <w:name w:val="Título 2 Car"/>
    <w:basedOn w:val="Fuentedeprrafopredeter"/>
    <w:link w:val="Ttulo2"/>
    <w:uiPriority w:val="9"/>
    <w:rsid w:val="009C409C"/>
    <w:rPr>
      <w:rFonts w:asciiTheme="majorHAnsi" w:eastAsiaTheme="majorEastAsia" w:hAnsiTheme="majorHAnsi" w:cstheme="majorBidi"/>
      <w:color w:val="2F5496" w:themeColor="accent1" w:themeShade="BF"/>
      <w:kern w:val="0"/>
      <w:sz w:val="26"/>
      <w:szCs w:val="26"/>
      <w14:ligatures w14:val="none"/>
    </w:rPr>
  </w:style>
  <w:style w:type="paragraph" w:styleId="TDC2">
    <w:name w:val="toc 2"/>
    <w:basedOn w:val="Normal"/>
    <w:next w:val="Normal"/>
    <w:autoRedefine/>
    <w:uiPriority w:val="39"/>
    <w:unhideWhenUsed/>
    <w:rsid w:val="006120D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B4732-11E6-4A53-A255-B0E5BCA73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9</Pages>
  <Words>872</Words>
  <Characters>4802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Saldarriaga Becerra</dc:creator>
  <cp:keywords/>
  <dc:description/>
  <cp:lastModifiedBy>Andrés Felipe Saldarriaga Becerra</cp:lastModifiedBy>
  <cp:revision>6</cp:revision>
  <dcterms:created xsi:type="dcterms:W3CDTF">2023-10-10T16:35:00Z</dcterms:created>
  <dcterms:modified xsi:type="dcterms:W3CDTF">2023-10-11T20:48:00Z</dcterms:modified>
</cp:coreProperties>
</file>