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528E5" w14:textId="4B9EE453" w:rsidR="00406CD0" w:rsidRPr="00490768" w:rsidRDefault="009166A4" w:rsidP="00971EAF">
      <w:pPr>
        <w:jc w:val="center"/>
        <w:rPr>
          <w:rFonts w:ascii="Arial" w:hAnsi="Arial" w:cs="Arial"/>
          <w:sz w:val="40"/>
          <w:szCs w:val="40"/>
          <w:lang w:val="es-CO"/>
        </w:rPr>
      </w:pPr>
      <w:r w:rsidRPr="00490768">
        <w:rPr>
          <w:rFonts w:ascii="Arial" w:hAnsi="Arial" w:cs="Arial"/>
          <w:sz w:val="40"/>
          <w:szCs w:val="40"/>
          <w:lang w:val="es-CO"/>
        </w:rPr>
        <w:t xml:space="preserve">Jerónimo Castrillón Carvajal </w:t>
      </w:r>
      <w:r w:rsidRPr="00490768">
        <w:rPr>
          <w:rFonts w:ascii="Arial" w:hAnsi="Arial" w:cs="Arial"/>
          <w:sz w:val="40"/>
          <w:szCs w:val="40"/>
          <w:lang w:val="es-CO"/>
        </w:rPr>
        <w:br/>
      </w:r>
      <w:r>
        <w:rPr>
          <w:rFonts w:ascii="Arial" w:hAnsi="Arial" w:cs="Arial"/>
          <w:sz w:val="20"/>
          <w:szCs w:val="20"/>
          <w:lang w:val="es-CO"/>
        </w:rPr>
        <w:br/>
      </w:r>
      <w:r w:rsidRPr="00490768">
        <w:rPr>
          <w:rFonts w:ascii="Arial" w:hAnsi="Arial" w:cs="Arial"/>
          <w:sz w:val="40"/>
          <w:szCs w:val="40"/>
          <w:lang w:val="es-CO"/>
        </w:rPr>
        <w:t xml:space="preserve">Jorge </w:t>
      </w:r>
      <w:r w:rsidR="00490768" w:rsidRPr="00490768">
        <w:rPr>
          <w:rFonts w:ascii="Arial" w:hAnsi="Arial" w:cs="Arial"/>
          <w:sz w:val="40"/>
          <w:szCs w:val="40"/>
          <w:lang w:val="es-CO"/>
        </w:rPr>
        <w:t>Andrés</w:t>
      </w:r>
      <w:r w:rsidRPr="00490768">
        <w:rPr>
          <w:rFonts w:ascii="Arial" w:hAnsi="Arial" w:cs="Arial"/>
          <w:sz w:val="40"/>
          <w:szCs w:val="40"/>
          <w:lang w:val="es-CO"/>
        </w:rPr>
        <w:t xml:space="preserve"> </w:t>
      </w:r>
      <w:r w:rsidR="00490768" w:rsidRPr="00490768">
        <w:rPr>
          <w:rFonts w:ascii="Arial" w:hAnsi="Arial" w:cs="Arial"/>
          <w:sz w:val="40"/>
          <w:szCs w:val="40"/>
          <w:lang w:val="es-CO"/>
        </w:rPr>
        <w:t>Álvarez</w:t>
      </w:r>
      <w:r w:rsidRPr="00490768">
        <w:rPr>
          <w:rFonts w:ascii="Arial" w:hAnsi="Arial" w:cs="Arial"/>
          <w:sz w:val="40"/>
          <w:szCs w:val="40"/>
          <w:lang w:val="es-CO"/>
        </w:rPr>
        <w:t xml:space="preserve"> Calle</w:t>
      </w:r>
      <w:r w:rsidRPr="00B9668C">
        <w:rPr>
          <w:rFonts w:ascii="Arial" w:hAnsi="Arial" w:cs="Arial"/>
          <w:sz w:val="20"/>
          <w:szCs w:val="20"/>
          <w:lang w:val="es-CO"/>
        </w:rPr>
        <w:t xml:space="preserve"> </w:t>
      </w:r>
      <w:r>
        <w:rPr>
          <w:rFonts w:ascii="Arial" w:hAnsi="Arial" w:cs="Arial"/>
          <w:sz w:val="20"/>
          <w:szCs w:val="20"/>
          <w:lang w:val="es-CO"/>
        </w:rPr>
        <w:br/>
      </w:r>
      <w:r>
        <w:rPr>
          <w:rFonts w:ascii="Arial" w:hAnsi="Arial" w:cs="Arial"/>
          <w:sz w:val="20"/>
          <w:szCs w:val="20"/>
          <w:lang w:val="es-CO"/>
        </w:rPr>
        <w:br/>
      </w:r>
      <w:r w:rsidRPr="00490768">
        <w:rPr>
          <w:rFonts w:ascii="Arial" w:hAnsi="Arial" w:cs="Arial"/>
          <w:sz w:val="40"/>
          <w:szCs w:val="40"/>
          <w:lang w:val="es-CO"/>
        </w:rPr>
        <w:t xml:space="preserve">Santiago </w:t>
      </w:r>
      <w:r w:rsidR="00490768" w:rsidRPr="00490768">
        <w:rPr>
          <w:rFonts w:ascii="Arial" w:hAnsi="Arial" w:cs="Arial"/>
          <w:sz w:val="40"/>
          <w:szCs w:val="40"/>
          <w:lang w:val="es-CO"/>
        </w:rPr>
        <w:t>López Valencia</w:t>
      </w:r>
    </w:p>
    <w:p w14:paraId="03487CD8" w14:textId="605F2538" w:rsidR="00901AD1" w:rsidRPr="00490768" w:rsidRDefault="00901AD1" w:rsidP="00971EAF">
      <w:pPr>
        <w:jc w:val="center"/>
        <w:rPr>
          <w:rFonts w:ascii="Arial" w:hAnsi="Arial" w:cs="Arial"/>
          <w:sz w:val="40"/>
          <w:szCs w:val="40"/>
          <w:lang w:val="es-CO"/>
        </w:rPr>
      </w:pPr>
      <w:r w:rsidRPr="00490768">
        <w:rPr>
          <w:rFonts w:ascii="Arial" w:hAnsi="Arial" w:cs="Arial"/>
          <w:sz w:val="40"/>
          <w:szCs w:val="40"/>
          <w:lang w:val="es-CO"/>
        </w:rPr>
        <w:t>Facultad Ingeniería, Institución Universitaria ITM</w:t>
      </w:r>
    </w:p>
    <w:p w14:paraId="79BB8784" w14:textId="3D23C9A2" w:rsidR="00901AD1" w:rsidRPr="00490768" w:rsidRDefault="00901AD1" w:rsidP="00971EAF">
      <w:pPr>
        <w:jc w:val="center"/>
        <w:rPr>
          <w:rFonts w:ascii="Arial" w:hAnsi="Arial" w:cs="Arial"/>
          <w:sz w:val="40"/>
          <w:szCs w:val="40"/>
          <w:lang w:val="es-CO"/>
        </w:rPr>
      </w:pPr>
      <w:r w:rsidRPr="00490768">
        <w:rPr>
          <w:rFonts w:ascii="Arial" w:hAnsi="Arial" w:cs="Arial"/>
          <w:sz w:val="40"/>
          <w:szCs w:val="40"/>
          <w:lang w:val="es-CO"/>
        </w:rPr>
        <w:t>Asignatura: Programación de Software</w:t>
      </w:r>
    </w:p>
    <w:p w14:paraId="67F49DF6" w14:textId="7B71FD70" w:rsidR="00406CD0" w:rsidRPr="009166A4" w:rsidRDefault="00901AD1" w:rsidP="00971EAF">
      <w:pPr>
        <w:jc w:val="center"/>
        <w:rPr>
          <w:rFonts w:ascii="Arial" w:hAnsi="Arial" w:cs="Arial"/>
          <w:sz w:val="20"/>
          <w:szCs w:val="20"/>
          <w:lang w:val="es-CO"/>
        </w:rPr>
      </w:pPr>
      <w:r w:rsidRPr="00490768">
        <w:rPr>
          <w:rFonts w:ascii="Arial" w:hAnsi="Arial" w:cs="Arial"/>
          <w:sz w:val="40"/>
          <w:szCs w:val="40"/>
          <w:lang w:val="es-CO"/>
        </w:rPr>
        <w:t>Docente: William Díaz Villegas</w:t>
      </w:r>
      <w:r w:rsidRPr="009166A4">
        <w:rPr>
          <w:rFonts w:ascii="Arial" w:hAnsi="Arial" w:cs="Arial"/>
          <w:sz w:val="20"/>
          <w:szCs w:val="20"/>
          <w:lang w:val="es-CO"/>
        </w:rPr>
        <w:br w:type="page"/>
      </w:r>
    </w:p>
    <w:p w14:paraId="2E5CDEC7" w14:textId="77777777" w:rsidR="00406CD0" w:rsidRPr="00B9668C" w:rsidRDefault="00000000" w:rsidP="00901AD1">
      <w:pPr>
        <w:pStyle w:val="Ttulo1"/>
        <w:jc w:val="both"/>
        <w:rPr>
          <w:rFonts w:ascii="Arial" w:hAnsi="Arial" w:cs="Arial"/>
          <w:color w:val="auto"/>
          <w:sz w:val="20"/>
          <w:szCs w:val="20"/>
          <w:lang w:val="es-CO"/>
        </w:rPr>
      </w:pPr>
      <w:r w:rsidRPr="00B9668C">
        <w:rPr>
          <w:rFonts w:ascii="Arial" w:eastAsia="Times New Roman" w:hAnsi="Arial" w:cs="Arial"/>
          <w:color w:val="auto"/>
          <w:sz w:val="20"/>
          <w:szCs w:val="20"/>
          <w:lang w:val="es-CO"/>
        </w:rPr>
        <w:lastRenderedPageBreak/>
        <w:t>Resumen</w:t>
      </w:r>
    </w:p>
    <w:p w14:paraId="663806B1" w14:textId="6A8A9B03" w:rsidR="00B9668C" w:rsidRPr="00CE47AB" w:rsidRDefault="00B9668C" w:rsidP="00CE47AB">
      <w:pPr>
        <w:spacing w:line="480" w:lineRule="auto"/>
        <w:rPr>
          <w:rFonts w:ascii="Arial" w:hAnsi="Arial" w:cs="Arial"/>
          <w:b/>
          <w:bCs/>
          <w:sz w:val="20"/>
          <w:szCs w:val="18"/>
          <w:lang w:val="es-CO"/>
        </w:rPr>
      </w:pPr>
      <w:r w:rsidRPr="00CE47AB">
        <w:rPr>
          <w:rFonts w:ascii="Arial" w:hAnsi="Arial" w:cs="Arial"/>
          <w:sz w:val="20"/>
          <w:szCs w:val="18"/>
          <w:lang w:val="es-CO"/>
        </w:rPr>
        <w:t>El presente informe desarrolla la propuesta de un sistema de software para una tienda de ropa, la cual teóricamente y por efectos prácticos enfrenta dificultades relacionadas con la administración de inventarios, atención al cliente, seguimiento de pedidos y coordinación con proveedores.</w:t>
      </w:r>
    </w:p>
    <w:p w14:paraId="67525AE0" w14:textId="55388278" w:rsidR="00406CD0" w:rsidRPr="00B9668C" w:rsidRDefault="00000000" w:rsidP="00901AD1">
      <w:pPr>
        <w:pStyle w:val="Ttulo1"/>
        <w:jc w:val="both"/>
        <w:rPr>
          <w:rFonts w:ascii="Arial" w:hAnsi="Arial" w:cs="Arial"/>
          <w:color w:val="auto"/>
          <w:sz w:val="20"/>
          <w:szCs w:val="20"/>
          <w:lang w:val="es-CO"/>
        </w:rPr>
      </w:pPr>
      <w:r w:rsidRPr="00B9668C">
        <w:rPr>
          <w:rFonts w:ascii="Arial" w:eastAsia="Times New Roman" w:hAnsi="Arial" w:cs="Arial"/>
          <w:color w:val="auto"/>
          <w:sz w:val="20"/>
          <w:szCs w:val="20"/>
          <w:lang w:val="es-CO"/>
        </w:rPr>
        <w:t>Contexto resumido del proyecto</w:t>
      </w:r>
    </w:p>
    <w:p w14:paraId="5D75375D" w14:textId="77777777" w:rsidR="00406CD0" w:rsidRDefault="00000000" w:rsidP="00901AD1">
      <w:pPr>
        <w:spacing w:after="0" w:line="480" w:lineRule="auto"/>
        <w:jc w:val="both"/>
        <w:rPr>
          <w:rFonts w:ascii="Arial" w:hAnsi="Arial" w:cs="Arial"/>
          <w:sz w:val="20"/>
          <w:szCs w:val="20"/>
          <w:lang w:val="es-CO"/>
        </w:rPr>
      </w:pPr>
      <w:proofErr w:type="spellStart"/>
      <w:r w:rsidRPr="00B9668C">
        <w:rPr>
          <w:rFonts w:ascii="Arial" w:hAnsi="Arial" w:cs="Arial"/>
          <w:sz w:val="20"/>
          <w:szCs w:val="20"/>
          <w:lang w:val="es-CO"/>
        </w:rPr>
        <w:t>TiendaRopa</w:t>
      </w:r>
      <w:proofErr w:type="spellEnd"/>
      <w:r w:rsidRPr="00B9668C">
        <w:rPr>
          <w:rFonts w:ascii="Arial" w:hAnsi="Arial" w:cs="Arial"/>
          <w:sz w:val="20"/>
          <w:szCs w:val="20"/>
          <w:lang w:val="es-CO"/>
        </w:rPr>
        <w:t xml:space="preserve"> es una API desarrollada con Spring </w:t>
      </w:r>
      <w:proofErr w:type="spellStart"/>
      <w:r w:rsidRPr="00B9668C">
        <w:rPr>
          <w:rFonts w:ascii="Arial" w:hAnsi="Arial" w:cs="Arial"/>
          <w:sz w:val="20"/>
          <w:szCs w:val="20"/>
          <w:lang w:val="es-CO"/>
        </w:rPr>
        <w:t>Boot</w:t>
      </w:r>
      <w:proofErr w:type="spellEnd"/>
      <w:r w:rsidRPr="00B9668C">
        <w:rPr>
          <w:rFonts w:ascii="Arial" w:hAnsi="Arial" w:cs="Arial"/>
          <w:sz w:val="20"/>
          <w:szCs w:val="20"/>
          <w:lang w:val="es-CO"/>
        </w:rPr>
        <w:t xml:space="preserve"> (Java 21) que implementa una arquitectura por capas (controladores, servicios, repositorios y utilidades para la conexión a base de datos). Las entidades principales son Cliente y Producto, y se proveen operaciones CRUD para ambas, exponiendo </w:t>
      </w:r>
      <w:proofErr w:type="spellStart"/>
      <w:r w:rsidRPr="00B9668C">
        <w:rPr>
          <w:rFonts w:ascii="Arial" w:hAnsi="Arial" w:cs="Arial"/>
          <w:sz w:val="20"/>
          <w:szCs w:val="20"/>
          <w:lang w:val="es-CO"/>
        </w:rPr>
        <w:t>endpoints</w:t>
      </w:r>
      <w:proofErr w:type="spellEnd"/>
      <w:r w:rsidRPr="00B9668C">
        <w:rPr>
          <w:rFonts w:ascii="Arial" w:hAnsi="Arial" w:cs="Arial"/>
          <w:sz w:val="20"/>
          <w:szCs w:val="20"/>
          <w:lang w:val="es-CO"/>
        </w:rPr>
        <w:t xml:space="preserve"> REST para listar, consultar por identificador o nombre, crear, actualizar y eliminar.</w:t>
      </w:r>
    </w:p>
    <w:p w14:paraId="76B8182D" w14:textId="77777777" w:rsidR="00901AD1" w:rsidRDefault="00901AD1" w:rsidP="00901AD1">
      <w:pPr>
        <w:spacing w:after="0" w:line="480" w:lineRule="auto"/>
        <w:jc w:val="both"/>
        <w:rPr>
          <w:rFonts w:ascii="Arial" w:hAnsi="Arial" w:cs="Arial"/>
          <w:sz w:val="20"/>
          <w:szCs w:val="20"/>
          <w:lang w:val="es-CO"/>
        </w:rPr>
      </w:pPr>
    </w:p>
    <w:p w14:paraId="29637903" w14:textId="40BF77FD" w:rsidR="00901AD1" w:rsidRDefault="00490768" w:rsidP="00901AD1">
      <w:pPr>
        <w:spacing w:after="0" w:line="480" w:lineRule="auto"/>
        <w:jc w:val="both"/>
        <w:rPr>
          <w:rFonts w:ascii="Arial" w:hAnsi="Arial" w:cs="Arial"/>
          <w:b/>
          <w:bCs/>
          <w:sz w:val="20"/>
          <w:szCs w:val="20"/>
          <w:lang w:val="es-CO"/>
        </w:rPr>
      </w:pPr>
      <w:r>
        <w:rPr>
          <w:rFonts w:ascii="Arial" w:hAnsi="Arial" w:cs="Arial"/>
          <w:b/>
          <w:bCs/>
          <w:sz w:val="20"/>
          <w:szCs w:val="20"/>
          <w:lang w:val="es-CO"/>
        </w:rPr>
        <w:t>Definición</w:t>
      </w:r>
      <w:r w:rsidR="00901AD1">
        <w:rPr>
          <w:rFonts w:ascii="Arial" w:hAnsi="Arial" w:cs="Arial"/>
          <w:b/>
          <w:bCs/>
          <w:sz w:val="20"/>
          <w:szCs w:val="20"/>
          <w:lang w:val="es-CO"/>
        </w:rPr>
        <w:t xml:space="preserve"> del problema</w:t>
      </w:r>
    </w:p>
    <w:p w14:paraId="4E0B7B82" w14:textId="434808E5" w:rsidR="00901AD1" w:rsidRPr="00901AD1" w:rsidRDefault="00901AD1" w:rsidP="00901AD1">
      <w:pPr>
        <w:spacing w:after="0" w:line="480" w:lineRule="auto"/>
        <w:jc w:val="both"/>
        <w:rPr>
          <w:rFonts w:ascii="Arial" w:hAnsi="Arial" w:cs="Arial"/>
          <w:sz w:val="20"/>
          <w:szCs w:val="20"/>
          <w:lang w:val="es-CO"/>
        </w:rPr>
      </w:pPr>
      <w:r w:rsidRPr="00901AD1">
        <w:rPr>
          <w:rFonts w:ascii="Arial" w:hAnsi="Arial" w:cs="Arial"/>
          <w:sz w:val="20"/>
          <w:szCs w:val="20"/>
          <w:lang w:val="es-CO"/>
        </w:rPr>
        <w:t>El almacén de ropa presenta actualmente un deficiente sistema de inventario, el cual se basa en registros manuales que generan varias dificultades en la gestión diaria. Al no contar con un sistema automatizado, se producen errores constantes en el control de las existencias, retrasos en la atención al cliente y pérdidas económicas por la falta de visibilidad sobre la disponibilidad real de los productos. Este problema afecta directamente la eficiencia operativa del negocio, ya que los procesos manuales incrementan la probabilidad de inconsistencias entre la mercancía física y los registros, dificultan la reposición oportuna de productos y limitan el análisis para la toma de decisiones. La limitación principal es que la tienda no tiene una herramienta tecnológica que centralice y actualice en tiempo real la información de inventario, ventas y clientes. Esto restringe la capacidad de respuesta frente al crecimiento de la demanda y frena la expansión del almacén hacia un modelo más competitivo.</w:t>
      </w:r>
    </w:p>
    <w:p w14:paraId="74D9CB84" w14:textId="30754193" w:rsidR="00406CD0" w:rsidRPr="00B9668C" w:rsidRDefault="00901AD1" w:rsidP="00901AD1">
      <w:pPr>
        <w:pStyle w:val="Ttulo1"/>
        <w:jc w:val="both"/>
        <w:rPr>
          <w:rFonts w:ascii="Arial" w:hAnsi="Arial" w:cs="Arial"/>
          <w:color w:val="auto"/>
          <w:sz w:val="20"/>
          <w:szCs w:val="20"/>
          <w:lang w:val="es-CO"/>
        </w:rPr>
      </w:pPr>
      <w:r w:rsidRPr="00B9668C">
        <w:rPr>
          <w:rFonts w:ascii="Arial" w:eastAsia="Times New Roman" w:hAnsi="Arial" w:cs="Arial"/>
          <w:color w:val="auto"/>
          <w:sz w:val="20"/>
          <w:szCs w:val="20"/>
          <w:lang w:val="es-CO"/>
        </w:rPr>
        <w:t xml:space="preserve">Objetivo general </w:t>
      </w:r>
    </w:p>
    <w:p w14:paraId="626173E6" w14:textId="530B0C90" w:rsidR="00406CD0" w:rsidRPr="00B9668C" w:rsidRDefault="00A56070" w:rsidP="00901AD1">
      <w:pPr>
        <w:spacing w:after="0" w:line="480" w:lineRule="auto"/>
        <w:jc w:val="both"/>
        <w:rPr>
          <w:rFonts w:ascii="Arial" w:hAnsi="Arial" w:cs="Arial"/>
          <w:sz w:val="20"/>
          <w:szCs w:val="20"/>
          <w:lang w:val="es-CO"/>
        </w:rPr>
      </w:pPr>
      <w:r>
        <w:rPr>
          <w:rFonts w:ascii="Arial" w:hAnsi="Arial" w:cs="Arial"/>
          <w:sz w:val="20"/>
          <w:szCs w:val="20"/>
          <w:lang w:val="es-CO"/>
        </w:rPr>
        <w:t xml:space="preserve">Implementar un sistema informático </w:t>
      </w:r>
      <w:r w:rsidR="003D4541">
        <w:rPr>
          <w:rFonts w:ascii="Arial" w:hAnsi="Arial" w:cs="Arial"/>
          <w:sz w:val="20"/>
          <w:szCs w:val="20"/>
          <w:lang w:val="es-CO"/>
        </w:rPr>
        <w:t>para</w:t>
      </w:r>
      <w:r>
        <w:rPr>
          <w:rFonts w:ascii="Arial" w:hAnsi="Arial" w:cs="Arial"/>
          <w:sz w:val="20"/>
          <w:szCs w:val="20"/>
          <w:lang w:val="es-CO"/>
        </w:rPr>
        <w:t xml:space="preserve"> la tienda de ropa “Huang </w:t>
      </w:r>
      <w:proofErr w:type="spellStart"/>
      <w:r>
        <w:rPr>
          <w:rFonts w:ascii="Arial" w:hAnsi="Arial" w:cs="Arial"/>
          <w:sz w:val="20"/>
          <w:szCs w:val="20"/>
          <w:lang w:val="es-CO"/>
        </w:rPr>
        <w:t>Clothes</w:t>
      </w:r>
      <w:proofErr w:type="spellEnd"/>
      <w:r>
        <w:rPr>
          <w:rFonts w:ascii="Arial" w:hAnsi="Arial" w:cs="Arial"/>
          <w:sz w:val="20"/>
          <w:szCs w:val="20"/>
          <w:lang w:val="es-CO"/>
        </w:rPr>
        <w:t>”</w:t>
      </w:r>
      <w:r w:rsidRPr="00B9668C">
        <w:rPr>
          <w:rFonts w:ascii="Arial" w:hAnsi="Arial" w:cs="Arial"/>
          <w:sz w:val="20"/>
          <w:szCs w:val="20"/>
          <w:lang w:val="es-CO"/>
        </w:rPr>
        <w:t xml:space="preserve"> </w:t>
      </w:r>
      <w:r>
        <w:rPr>
          <w:rFonts w:ascii="Arial" w:hAnsi="Arial" w:cs="Arial"/>
          <w:sz w:val="20"/>
          <w:szCs w:val="20"/>
          <w:lang w:val="es-CO"/>
        </w:rPr>
        <w:t xml:space="preserve">que permita a la tienda gestionar su correcto funcionar </w:t>
      </w:r>
      <w:r w:rsidRPr="00B9668C">
        <w:rPr>
          <w:rFonts w:ascii="Arial" w:hAnsi="Arial" w:cs="Arial"/>
          <w:sz w:val="20"/>
          <w:szCs w:val="20"/>
          <w:lang w:val="es-CO"/>
        </w:rPr>
        <w:t xml:space="preserve">antes del </w:t>
      </w:r>
      <w:r w:rsidR="00B9668C">
        <w:rPr>
          <w:rFonts w:ascii="Arial" w:hAnsi="Arial" w:cs="Arial"/>
          <w:sz w:val="20"/>
          <w:szCs w:val="20"/>
          <w:lang w:val="es-CO"/>
        </w:rPr>
        <w:t>29</w:t>
      </w:r>
      <w:r w:rsidRPr="00B9668C">
        <w:rPr>
          <w:rFonts w:ascii="Arial" w:hAnsi="Arial" w:cs="Arial"/>
          <w:sz w:val="20"/>
          <w:szCs w:val="20"/>
          <w:lang w:val="es-CO"/>
        </w:rPr>
        <w:t xml:space="preserve"> de </w:t>
      </w:r>
      <w:r w:rsidR="00490768">
        <w:rPr>
          <w:rFonts w:ascii="Arial" w:hAnsi="Arial" w:cs="Arial"/>
          <w:sz w:val="20"/>
          <w:szCs w:val="20"/>
          <w:lang w:val="es-CO"/>
        </w:rPr>
        <w:t>noviembre</w:t>
      </w:r>
      <w:r w:rsidRPr="00B9668C">
        <w:rPr>
          <w:rFonts w:ascii="Arial" w:hAnsi="Arial" w:cs="Arial"/>
          <w:sz w:val="20"/>
          <w:szCs w:val="20"/>
          <w:lang w:val="es-CO"/>
        </w:rPr>
        <w:t xml:space="preserve"> de 2025.</w:t>
      </w:r>
    </w:p>
    <w:p w14:paraId="3D595512" w14:textId="06C3E26B" w:rsidR="00901AD1" w:rsidRPr="00901AD1" w:rsidRDefault="00B13DB4" w:rsidP="00901AD1">
      <w:pPr>
        <w:pStyle w:val="Ttulo1"/>
        <w:jc w:val="both"/>
        <w:rPr>
          <w:rFonts w:ascii="Arial" w:eastAsia="Times New Roman" w:hAnsi="Arial" w:cs="Arial"/>
          <w:color w:val="auto"/>
          <w:sz w:val="20"/>
          <w:szCs w:val="20"/>
          <w:lang w:val="es-CO"/>
        </w:rPr>
      </w:pPr>
      <w:r w:rsidRPr="00B9668C">
        <w:rPr>
          <w:rFonts w:ascii="Arial" w:eastAsia="Times New Roman" w:hAnsi="Arial" w:cs="Arial"/>
          <w:color w:val="auto"/>
          <w:sz w:val="20"/>
          <w:szCs w:val="20"/>
          <w:lang w:val="es-CO"/>
        </w:rPr>
        <w:t xml:space="preserve">Objetivos específicos </w:t>
      </w:r>
    </w:p>
    <w:p w14:paraId="7F5DA51E" w14:textId="2DC569E1" w:rsidR="00406CD0" w:rsidRPr="00B9668C" w:rsidRDefault="00A56070" w:rsidP="00901AD1">
      <w:pPr>
        <w:spacing w:after="0" w:line="480" w:lineRule="auto"/>
        <w:jc w:val="both"/>
        <w:rPr>
          <w:rFonts w:ascii="Arial" w:hAnsi="Arial" w:cs="Arial"/>
          <w:sz w:val="20"/>
          <w:szCs w:val="20"/>
          <w:lang w:val="es-CO"/>
        </w:rPr>
      </w:pPr>
      <w:r>
        <w:rPr>
          <w:rFonts w:ascii="Arial" w:hAnsi="Arial" w:cs="Arial"/>
          <w:sz w:val="20"/>
          <w:szCs w:val="20"/>
          <w:lang w:val="es-CO"/>
        </w:rPr>
        <w:t xml:space="preserve">Realizar el análisis del software </w:t>
      </w:r>
      <w:r w:rsidR="003D4541">
        <w:rPr>
          <w:rFonts w:ascii="Arial" w:hAnsi="Arial" w:cs="Arial"/>
          <w:sz w:val="20"/>
          <w:szCs w:val="20"/>
          <w:lang w:val="es-CO"/>
        </w:rPr>
        <w:t xml:space="preserve">para el sistema informático para la tienda de ropa “Huang </w:t>
      </w:r>
      <w:proofErr w:type="spellStart"/>
      <w:r w:rsidR="003D4541">
        <w:rPr>
          <w:rFonts w:ascii="Arial" w:hAnsi="Arial" w:cs="Arial"/>
          <w:sz w:val="20"/>
          <w:szCs w:val="20"/>
          <w:lang w:val="es-CO"/>
        </w:rPr>
        <w:t>Clothes</w:t>
      </w:r>
      <w:proofErr w:type="spellEnd"/>
      <w:r w:rsidR="003D4541">
        <w:rPr>
          <w:rFonts w:ascii="Arial" w:hAnsi="Arial" w:cs="Arial"/>
          <w:sz w:val="20"/>
          <w:szCs w:val="20"/>
          <w:lang w:val="es-CO"/>
        </w:rPr>
        <w:t>”</w:t>
      </w:r>
      <w:r w:rsidR="00B9668C" w:rsidRPr="00B9668C">
        <w:rPr>
          <w:rFonts w:ascii="Arial" w:hAnsi="Arial" w:cs="Arial"/>
          <w:sz w:val="20"/>
          <w:szCs w:val="20"/>
          <w:lang w:val="es-CO"/>
        </w:rPr>
        <w:t>.</w:t>
      </w:r>
    </w:p>
    <w:p w14:paraId="46946F0D" w14:textId="39BD4303" w:rsidR="00406CD0" w:rsidRPr="00B9668C" w:rsidRDefault="00A56070" w:rsidP="00901AD1">
      <w:pPr>
        <w:spacing w:after="0" w:line="480" w:lineRule="auto"/>
        <w:jc w:val="both"/>
        <w:rPr>
          <w:rFonts w:ascii="Arial" w:hAnsi="Arial" w:cs="Arial"/>
          <w:sz w:val="20"/>
          <w:szCs w:val="20"/>
          <w:lang w:val="es-CO"/>
        </w:rPr>
      </w:pPr>
      <w:r>
        <w:rPr>
          <w:rFonts w:ascii="Arial" w:hAnsi="Arial" w:cs="Arial"/>
          <w:sz w:val="20"/>
          <w:szCs w:val="20"/>
          <w:lang w:val="es-CO"/>
        </w:rPr>
        <w:t>Realizar el diseño del software</w:t>
      </w:r>
      <w:r w:rsidR="00B13DB4" w:rsidRPr="00B9668C">
        <w:rPr>
          <w:rFonts w:ascii="Arial" w:hAnsi="Arial" w:cs="Arial"/>
          <w:sz w:val="20"/>
          <w:szCs w:val="20"/>
          <w:lang w:val="es-CO"/>
        </w:rPr>
        <w:t xml:space="preserve"> </w:t>
      </w:r>
      <w:r w:rsidR="003D4541">
        <w:rPr>
          <w:rFonts w:ascii="Arial" w:hAnsi="Arial" w:cs="Arial"/>
          <w:sz w:val="20"/>
          <w:szCs w:val="20"/>
          <w:lang w:val="es-CO"/>
        </w:rPr>
        <w:t xml:space="preserve">para el sistema informático para la tienda de ropa “Huang </w:t>
      </w:r>
      <w:proofErr w:type="spellStart"/>
      <w:r w:rsidR="003D4541">
        <w:rPr>
          <w:rFonts w:ascii="Arial" w:hAnsi="Arial" w:cs="Arial"/>
          <w:sz w:val="20"/>
          <w:szCs w:val="20"/>
          <w:lang w:val="es-CO"/>
        </w:rPr>
        <w:t>Clothes</w:t>
      </w:r>
      <w:proofErr w:type="spellEnd"/>
      <w:r w:rsidR="003D4541">
        <w:rPr>
          <w:rFonts w:ascii="Arial" w:hAnsi="Arial" w:cs="Arial"/>
          <w:sz w:val="20"/>
          <w:szCs w:val="20"/>
          <w:lang w:val="es-CO"/>
        </w:rPr>
        <w:t>”</w:t>
      </w:r>
      <w:r w:rsidR="003D4541" w:rsidRPr="00B9668C">
        <w:rPr>
          <w:rFonts w:ascii="Arial" w:hAnsi="Arial" w:cs="Arial"/>
          <w:sz w:val="20"/>
          <w:szCs w:val="20"/>
          <w:lang w:val="es-CO"/>
        </w:rPr>
        <w:t>.</w:t>
      </w:r>
    </w:p>
    <w:p w14:paraId="2180D292" w14:textId="5D9DB72C" w:rsidR="009166A4" w:rsidRPr="00B9668C" w:rsidRDefault="003D4541" w:rsidP="00901AD1">
      <w:pPr>
        <w:spacing w:after="0" w:line="480" w:lineRule="auto"/>
        <w:jc w:val="both"/>
        <w:rPr>
          <w:rFonts w:ascii="Arial" w:hAnsi="Arial" w:cs="Arial"/>
          <w:sz w:val="20"/>
          <w:szCs w:val="20"/>
          <w:lang w:val="es-CO"/>
        </w:rPr>
      </w:pPr>
      <w:r>
        <w:rPr>
          <w:rFonts w:ascii="Arial" w:hAnsi="Arial" w:cs="Arial"/>
          <w:sz w:val="20"/>
          <w:szCs w:val="20"/>
          <w:lang w:val="es-CO"/>
        </w:rPr>
        <w:lastRenderedPageBreak/>
        <w:t xml:space="preserve">- </w:t>
      </w:r>
      <w:r w:rsidR="00A56070">
        <w:rPr>
          <w:rFonts w:ascii="Arial" w:hAnsi="Arial" w:cs="Arial"/>
          <w:sz w:val="20"/>
          <w:szCs w:val="20"/>
          <w:lang w:val="es-CO"/>
        </w:rPr>
        <w:t>Realizar la implementación del software</w:t>
      </w:r>
      <w:r w:rsidR="00B13DB4" w:rsidRPr="00B9668C">
        <w:rPr>
          <w:rFonts w:ascii="Arial" w:hAnsi="Arial" w:cs="Arial"/>
          <w:sz w:val="20"/>
          <w:szCs w:val="20"/>
          <w:lang w:val="es-CO"/>
        </w:rPr>
        <w:t xml:space="preserve"> </w:t>
      </w:r>
      <w:r>
        <w:rPr>
          <w:rFonts w:ascii="Arial" w:hAnsi="Arial" w:cs="Arial"/>
          <w:sz w:val="20"/>
          <w:szCs w:val="20"/>
          <w:lang w:val="es-CO"/>
        </w:rPr>
        <w:t xml:space="preserve">para el sistema informático para la tienda de ropa “Huang </w:t>
      </w:r>
      <w:proofErr w:type="spellStart"/>
      <w:r>
        <w:rPr>
          <w:rFonts w:ascii="Arial" w:hAnsi="Arial" w:cs="Arial"/>
          <w:sz w:val="20"/>
          <w:szCs w:val="20"/>
          <w:lang w:val="es-CO"/>
        </w:rPr>
        <w:t>Clothes</w:t>
      </w:r>
      <w:proofErr w:type="spellEnd"/>
      <w:r>
        <w:rPr>
          <w:rFonts w:ascii="Arial" w:hAnsi="Arial" w:cs="Arial"/>
          <w:sz w:val="20"/>
          <w:szCs w:val="20"/>
          <w:lang w:val="es-CO"/>
        </w:rPr>
        <w:t>”</w:t>
      </w:r>
      <w:r w:rsidRPr="00B9668C">
        <w:rPr>
          <w:rFonts w:ascii="Arial" w:hAnsi="Arial" w:cs="Arial"/>
          <w:sz w:val="20"/>
          <w:szCs w:val="20"/>
          <w:lang w:val="es-CO"/>
        </w:rPr>
        <w:t>.</w:t>
      </w:r>
    </w:p>
    <w:p w14:paraId="74B2D8B0" w14:textId="177414DF" w:rsidR="00406CD0" w:rsidRPr="00B9668C" w:rsidRDefault="003D4541" w:rsidP="00901AD1">
      <w:pPr>
        <w:spacing w:after="0" w:line="480" w:lineRule="auto"/>
        <w:jc w:val="both"/>
        <w:rPr>
          <w:rFonts w:ascii="Arial" w:hAnsi="Arial" w:cs="Arial"/>
          <w:sz w:val="20"/>
          <w:szCs w:val="20"/>
          <w:lang w:val="es-CO"/>
        </w:rPr>
      </w:pPr>
      <w:r>
        <w:rPr>
          <w:rFonts w:ascii="Arial" w:hAnsi="Arial" w:cs="Arial"/>
          <w:sz w:val="20"/>
          <w:szCs w:val="20"/>
          <w:lang w:val="es-CO"/>
        </w:rPr>
        <w:t xml:space="preserve">- </w:t>
      </w:r>
      <w:r w:rsidR="00A56070">
        <w:rPr>
          <w:rFonts w:ascii="Arial" w:hAnsi="Arial" w:cs="Arial"/>
          <w:sz w:val="20"/>
          <w:szCs w:val="20"/>
          <w:lang w:val="es-CO"/>
        </w:rPr>
        <w:t>Ejecutar</w:t>
      </w:r>
      <w:r w:rsidR="009166A4">
        <w:rPr>
          <w:rFonts w:ascii="Arial" w:hAnsi="Arial" w:cs="Arial"/>
          <w:sz w:val="20"/>
          <w:szCs w:val="20"/>
          <w:lang w:val="es-CO"/>
        </w:rPr>
        <w:t xml:space="preserve"> </w:t>
      </w:r>
      <w:r w:rsidR="00A56070">
        <w:rPr>
          <w:rFonts w:ascii="Arial" w:hAnsi="Arial" w:cs="Arial"/>
          <w:sz w:val="20"/>
          <w:szCs w:val="20"/>
          <w:lang w:val="es-CO"/>
        </w:rPr>
        <w:t>las pruebas de software</w:t>
      </w:r>
      <w:r w:rsidRPr="003D4541">
        <w:rPr>
          <w:rFonts w:ascii="Arial" w:hAnsi="Arial" w:cs="Arial"/>
          <w:sz w:val="20"/>
          <w:szCs w:val="20"/>
          <w:lang w:val="es-CO"/>
        </w:rPr>
        <w:t xml:space="preserve"> </w:t>
      </w:r>
      <w:r>
        <w:rPr>
          <w:rFonts w:ascii="Arial" w:hAnsi="Arial" w:cs="Arial"/>
          <w:sz w:val="20"/>
          <w:szCs w:val="20"/>
          <w:lang w:val="es-CO"/>
        </w:rPr>
        <w:t xml:space="preserve">para el sistema informático para la tienda de ropa “Huang </w:t>
      </w:r>
      <w:proofErr w:type="spellStart"/>
      <w:r>
        <w:rPr>
          <w:rFonts w:ascii="Arial" w:hAnsi="Arial" w:cs="Arial"/>
          <w:sz w:val="20"/>
          <w:szCs w:val="20"/>
          <w:lang w:val="es-CO"/>
        </w:rPr>
        <w:t>Clothes</w:t>
      </w:r>
      <w:proofErr w:type="spellEnd"/>
      <w:r>
        <w:rPr>
          <w:rFonts w:ascii="Arial" w:hAnsi="Arial" w:cs="Arial"/>
          <w:sz w:val="20"/>
          <w:szCs w:val="20"/>
          <w:lang w:val="es-CO"/>
        </w:rPr>
        <w:t>”</w:t>
      </w:r>
      <w:r w:rsidRPr="00B9668C">
        <w:rPr>
          <w:rFonts w:ascii="Arial" w:hAnsi="Arial" w:cs="Arial"/>
          <w:sz w:val="20"/>
          <w:szCs w:val="20"/>
          <w:lang w:val="es-CO"/>
        </w:rPr>
        <w:t>.</w:t>
      </w:r>
    </w:p>
    <w:p w14:paraId="0C2FC32A" w14:textId="1C6A962C" w:rsidR="00406CD0" w:rsidRPr="00B9668C" w:rsidRDefault="003D4541" w:rsidP="00901AD1">
      <w:pPr>
        <w:spacing w:after="0" w:line="480" w:lineRule="auto"/>
        <w:jc w:val="both"/>
        <w:rPr>
          <w:rFonts w:ascii="Arial" w:hAnsi="Arial" w:cs="Arial"/>
          <w:sz w:val="20"/>
          <w:szCs w:val="20"/>
          <w:lang w:val="es-CO"/>
        </w:rPr>
      </w:pPr>
      <w:r>
        <w:rPr>
          <w:rFonts w:ascii="Arial" w:hAnsi="Arial" w:cs="Arial"/>
          <w:sz w:val="20"/>
          <w:szCs w:val="20"/>
          <w:lang w:val="es-CO"/>
        </w:rPr>
        <w:t xml:space="preserve">- </w:t>
      </w:r>
      <w:r w:rsidR="00A56070">
        <w:rPr>
          <w:rFonts w:ascii="Arial" w:hAnsi="Arial" w:cs="Arial"/>
          <w:sz w:val="20"/>
          <w:szCs w:val="20"/>
          <w:lang w:val="es-CO"/>
        </w:rPr>
        <w:t>Implantar el software construido</w:t>
      </w:r>
      <w:r>
        <w:rPr>
          <w:rFonts w:ascii="Arial" w:hAnsi="Arial" w:cs="Arial"/>
          <w:sz w:val="20"/>
          <w:szCs w:val="20"/>
          <w:lang w:val="es-CO"/>
        </w:rPr>
        <w:t xml:space="preserve"> para el sistema informático para la tienda de ropa “Huang </w:t>
      </w:r>
      <w:proofErr w:type="spellStart"/>
      <w:r>
        <w:rPr>
          <w:rFonts w:ascii="Arial" w:hAnsi="Arial" w:cs="Arial"/>
          <w:sz w:val="20"/>
          <w:szCs w:val="20"/>
          <w:lang w:val="es-CO"/>
        </w:rPr>
        <w:t>Clothes</w:t>
      </w:r>
      <w:proofErr w:type="spellEnd"/>
      <w:r>
        <w:rPr>
          <w:rFonts w:ascii="Arial" w:hAnsi="Arial" w:cs="Arial"/>
          <w:sz w:val="20"/>
          <w:szCs w:val="20"/>
          <w:lang w:val="es-CO"/>
        </w:rPr>
        <w:t>”</w:t>
      </w:r>
      <w:r w:rsidRPr="00B9668C">
        <w:rPr>
          <w:rFonts w:ascii="Arial" w:hAnsi="Arial" w:cs="Arial"/>
          <w:sz w:val="20"/>
          <w:szCs w:val="20"/>
          <w:lang w:val="es-CO"/>
        </w:rPr>
        <w:t>.</w:t>
      </w:r>
    </w:p>
    <w:p w14:paraId="1F5ED30A" w14:textId="45697D79" w:rsidR="00406CD0" w:rsidRPr="009166A4" w:rsidRDefault="00B13DB4" w:rsidP="00901AD1">
      <w:pPr>
        <w:pStyle w:val="Ttulo1"/>
        <w:jc w:val="both"/>
        <w:rPr>
          <w:rFonts w:ascii="Arial" w:hAnsi="Arial" w:cs="Arial"/>
          <w:color w:val="auto"/>
          <w:sz w:val="20"/>
          <w:szCs w:val="20"/>
          <w:lang w:val="es-CO"/>
        </w:rPr>
      </w:pPr>
      <w:r w:rsidRPr="009166A4">
        <w:rPr>
          <w:rFonts w:ascii="Arial" w:eastAsia="Times New Roman" w:hAnsi="Arial" w:cs="Arial"/>
          <w:color w:val="auto"/>
          <w:sz w:val="20"/>
          <w:szCs w:val="20"/>
          <w:lang w:val="es-CO"/>
        </w:rPr>
        <w:t>Requisitos funcionales (RF)</w:t>
      </w:r>
    </w:p>
    <w:p w14:paraId="13D2E3A1" w14:textId="33021570"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 xml:space="preserve">RF-01. </w:t>
      </w:r>
      <w:proofErr w:type="spellStart"/>
      <w:r w:rsidR="00811C62">
        <w:rPr>
          <w:rFonts w:ascii="Arial" w:hAnsi="Arial" w:cs="Arial"/>
          <w:sz w:val="20"/>
          <w:szCs w:val="20"/>
          <w:lang w:val="es-CO"/>
        </w:rPr>
        <w:t>El</w:t>
      </w:r>
      <w:proofErr w:type="spellEnd"/>
      <w:r w:rsidR="00811C62">
        <w:rPr>
          <w:rFonts w:ascii="Arial" w:hAnsi="Arial" w:cs="Arial"/>
          <w:sz w:val="20"/>
          <w:szCs w:val="20"/>
          <w:lang w:val="es-CO"/>
        </w:rPr>
        <w:t xml:space="preserve"> sistema</w:t>
      </w:r>
      <w:r w:rsidRPr="00B9668C">
        <w:rPr>
          <w:rFonts w:ascii="Arial" w:hAnsi="Arial" w:cs="Arial"/>
          <w:sz w:val="20"/>
          <w:szCs w:val="20"/>
          <w:lang w:val="es-CO"/>
        </w:rPr>
        <w:t xml:space="preserve"> debe permitir listar todos los clientes registrados.</w:t>
      </w:r>
    </w:p>
    <w:p w14:paraId="1C73456C" w14:textId="491B8717"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 xml:space="preserve">RF-02. </w:t>
      </w:r>
      <w:r w:rsidR="00811C62">
        <w:rPr>
          <w:rFonts w:ascii="Arial" w:hAnsi="Arial" w:cs="Arial"/>
          <w:sz w:val="20"/>
          <w:szCs w:val="20"/>
          <w:lang w:val="es-CO"/>
        </w:rPr>
        <w:t>El sistema</w:t>
      </w:r>
      <w:r w:rsidR="00811C62" w:rsidRPr="00B9668C">
        <w:rPr>
          <w:rFonts w:ascii="Arial" w:hAnsi="Arial" w:cs="Arial"/>
          <w:sz w:val="20"/>
          <w:szCs w:val="20"/>
          <w:lang w:val="es-CO"/>
        </w:rPr>
        <w:t xml:space="preserve"> </w:t>
      </w:r>
      <w:r w:rsidRPr="00B9668C">
        <w:rPr>
          <w:rFonts w:ascii="Arial" w:hAnsi="Arial" w:cs="Arial"/>
          <w:sz w:val="20"/>
          <w:szCs w:val="20"/>
          <w:lang w:val="es-CO"/>
        </w:rPr>
        <w:t>debe permitir consultar un cliente por su identificador.</w:t>
      </w:r>
    </w:p>
    <w:p w14:paraId="0D3B00FA" w14:textId="5044ABAB"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 xml:space="preserve">RF-03. </w:t>
      </w:r>
      <w:r w:rsidR="00811C62">
        <w:rPr>
          <w:rFonts w:ascii="Arial" w:hAnsi="Arial" w:cs="Arial"/>
          <w:sz w:val="20"/>
          <w:szCs w:val="20"/>
          <w:lang w:val="es-CO"/>
        </w:rPr>
        <w:t>El sistema</w:t>
      </w:r>
      <w:r w:rsidR="00811C62" w:rsidRPr="00B9668C">
        <w:rPr>
          <w:rFonts w:ascii="Arial" w:hAnsi="Arial" w:cs="Arial"/>
          <w:sz w:val="20"/>
          <w:szCs w:val="20"/>
          <w:lang w:val="es-CO"/>
        </w:rPr>
        <w:t xml:space="preserve"> </w:t>
      </w:r>
      <w:r w:rsidRPr="00B9668C">
        <w:rPr>
          <w:rFonts w:ascii="Arial" w:hAnsi="Arial" w:cs="Arial"/>
          <w:sz w:val="20"/>
          <w:szCs w:val="20"/>
          <w:lang w:val="es-CO"/>
        </w:rPr>
        <w:t>debe permitir buscar clientes por nombre (búsqueda parcial/contiene).</w:t>
      </w:r>
    </w:p>
    <w:p w14:paraId="2BA127E6" w14:textId="7B955C85"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RF-04</w:t>
      </w:r>
      <w:r w:rsidR="00811C62" w:rsidRPr="00811C62">
        <w:rPr>
          <w:rFonts w:ascii="Arial" w:hAnsi="Arial" w:cs="Arial"/>
          <w:sz w:val="20"/>
          <w:szCs w:val="20"/>
          <w:lang w:val="es-CO"/>
        </w:rPr>
        <w:t xml:space="preserve"> </w:t>
      </w:r>
      <w:r w:rsidR="00811C62">
        <w:rPr>
          <w:rFonts w:ascii="Arial" w:hAnsi="Arial" w:cs="Arial"/>
          <w:sz w:val="20"/>
          <w:szCs w:val="20"/>
          <w:lang w:val="es-CO"/>
        </w:rPr>
        <w:t>El sistema</w:t>
      </w:r>
      <w:r w:rsidR="00811C62" w:rsidRPr="00B9668C">
        <w:rPr>
          <w:rFonts w:ascii="Arial" w:hAnsi="Arial" w:cs="Arial"/>
          <w:sz w:val="20"/>
          <w:szCs w:val="20"/>
          <w:lang w:val="es-CO"/>
        </w:rPr>
        <w:t xml:space="preserve"> </w:t>
      </w:r>
      <w:r w:rsidRPr="00B9668C">
        <w:rPr>
          <w:rFonts w:ascii="Arial" w:hAnsi="Arial" w:cs="Arial"/>
          <w:sz w:val="20"/>
          <w:szCs w:val="20"/>
          <w:lang w:val="es-CO"/>
        </w:rPr>
        <w:t>debe permitir crear un cliente con validación de datos mínimos (nombre, email, teléfono).</w:t>
      </w:r>
    </w:p>
    <w:p w14:paraId="60847B6B" w14:textId="470A5B30"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 xml:space="preserve">RF-05. </w:t>
      </w:r>
      <w:r w:rsidR="00811C62">
        <w:rPr>
          <w:rFonts w:ascii="Arial" w:hAnsi="Arial" w:cs="Arial"/>
          <w:sz w:val="20"/>
          <w:szCs w:val="20"/>
          <w:lang w:val="es-CO"/>
        </w:rPr>
        <w:t>El sistema</w:t>
      </w:r>
      <w:r w:rsidR="00811C62" w:rsidRPr="00B9668C">
        <w:rPr>
          <w:rFonts w:ascii="Arial" w:hAnsi="Arial" w:cs="Arial"/>
          <w:sz w:val="20"/>
          <w:szCs w:val="20"/>
          <w:lang w:val="es-CO"/>
        </w:rPr>
        <w:t xml:space="preserve"> </w:t>
      </w:r>
      <w:r w:rsidRPr="00B9668C">
        <w:rPr>
          <w:rFonts w:ascii="Arial" w:hAnsi="Arial" w:cs="Arial"/>
          <w:sz w:val="20"/>
          <w:szCs w:val="20"/>
          <w:lang w:val="es-CO"/>
        </w:rPr>
        <w:t>debe permitir actualizar los datos de un cliente existente.</w:t>
      </w:r>
    </w:p>
    <w:p w14:paraId="557FA20B" w14:textId="3E37B19C"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 xml:space="preserve">RF-06. </w:t>
      </w:r>
      <w:r w:rsidR="00811C62">
        <w:rPr>
          <w:rFonts w:ascii="Arial" w:hAnsi="Arial" w:cs="Arial"/>
          <w:sz w:val="20"/>
          <w:szCs w:val="20"/>
          <w:lang w:val="es-CO"/>
        </w:rPr>
        <w:t>El sistema</w:t>
      </w:r>
      <w:r w:rsidR="00811C62" w:rsidRPr="00B9668C">
        <w:rPr>
          <w:rFonts w:ascii="Arial" w:hAnsi="Arial" w:cs="Arial"/>
          <w:sz w:val="20"/>
          <w:szCs w:val="20"/>
          <w:lang w:val="es-CO"/>
        </w:rPr>
        <w:t xml:space="preserve"> </w:t>
      </w:r>
      <w:r w:rsidRPr="00B9668C">
        <w:rPr>
          <w:rFonts w:ascii="Arial" w:hAnsi="Arial" w:cs="Arial"/>
          <w:sz w:val="20"/>
          <w:szCs w:val="20"/>
          <w:lang w:val="es-CO"/>
        </w:rPr>
        <w:t>debe permitir eliminar un cliente por identificador.</w:t>
      </w:r>
    </w:p>
    <w:p w14:paraId="1C786899" w14:textId="2A4C1130"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 xml:space="preserve">RF-07. </w:t>
      </w:r>
      <w:r w:rsidR="00811C62">
        <w:rPr>
          <w:rFonts w:ascii="Arial" w:hAnsi="Arial" w:cs="Arial"/>
          <w:sz w:val="20"/>
          <w:szCs w:val="20"/>
          <w:lang w:val="es-CO"/>
        </w:rPr>
        <w:t>El sistema</w:t>
      </w:r>
      <w:r w:rsidR="00811C62" w:rsidRPr="00B9668C">
        <w:rPr>
          <w:rFonts w:ascii="Arial" w:hAnsi="Arial" w:cs="Arial"/>
          <w:sz w:val="20"/>
          <w:szCs w:val="20"/>
          <w:lang w:val="es-CO"/>
        </w:rPr>
        <w:t xml:space="preserve"> </w:t>
      </w:r>
      <w:r w:rsidRPr="00B9668C">
        <w:rPr>
          <w:rFonts w:ascii="Arial" w:hAnsi="Arial" w:cs="Arial"/>
          <w:sz w:val="20"/>
          <w:szCs w:val="20"/>
          <w:lang w:val="es-CO"/>
        </w:rPr>
        <w:t>debe permitir listar todos los productos registrados.</w:t>
      </w:r>
    </w:p>
    <w:p w14:paraId="52517EF0" w14:textId="732EC82D"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 xml:space="preserve">RF-08. </w:t>
      </w:r>
      <w:r w:rsidR="00811C62">
        <w:rPr>
          <w:rFonts w:ascii="Arial" w:hAnsi="Arial" w:cs="Arial"/>
          <w:sz w:val="20"/>
          <w:szCs w:val="20"/>
          <w:lang w:val="es-CO"/>
        </w:rPr>
        <w:t>El sistema</w:t>
      </w:r>
      <w:r w:rsidR="00811C62" w:rsidRPr="00B9668C">
        <w:rPr>
          <w:rFonts w:ascii="Arial" w:hAnsi="Arial" w:cs="Arial"/>
          <w:sz w:val="20"/>
          <w:szCs w:val="20"/>
          <w:lang w:val="es-CO"/>
        </w:rPr>
        <w:t xml:space="preserve"> </w:t>
      </w:r>
      <w:r w:rsidRPr="00B9668C">
        <w:rPr>
          <w:rFonts w:ascii="Arial" w:hAnsi="Arial" w:cs="Arial"/>
          <w:sz w:val="20"/>
          <w:szCs w:val="20"/>
          <w:lang w:val="es-CO"/>
        </w:rPr>
        <w:t>debe permitir consultar un producto por su identificador.</w:t>
      </w:r>
    </w:p>
    <w:p w14:paraId="1B7F905C" w14:textId="0F809102"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 xml:space="preserve">RF-09. </w:t>
      </w:r>
      <w:r w:rsidR="00811C62">
        <w:rPr>
          <w:rFonts w:ascii="Arial" w:hAnsi="Arial" w:cs="Arial"/>
          <w:sz w:val="20"/>
          <w:szCs w:val="20"/>
          <w:lang w:val="es-CO"/>
        </w:rPr>
        <w:t>El sistema</w:t>
      </w:r>
      <w:r w:rsidR="00811C62" w:rsidRPr="00B9668C">
        <w:rPr>
          <w:rFonts w:ascii="Arial" w:hAnsi="Arial" w:cs="Arial"/>
          <w:sz w:val="20"/>
          <w:szCs w:val="20"/>
          <w:lang w:val="es-CO"/>
        </w:rPr>
        <w:t xml:space="preserve"> </w:t>
      </w:r>
      <w:r w:rsidRPr="00B9668C">
        <w:rPr>
          <w:rFonts w:ascii="Arial" w:hAnsi="Arial" w:cs="Arial"/>
          <w:sz w:val="20"/>
          <w:szCs w:val="20"/>
          <w:lang w:val="es-CO"/>
        </w:rPr>
        <w:t>debe permitir buscar productos por nombre (búsqueda parcial/contiene).</w:t>
      </w:r>
    </w:p>
    <w:p w14:paraId="07D1E4BB" w14:textId="259DF51B"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 xml:space="preserve">RF-10. </w:t>
      </w:r>
      <w:r w:rsidR="00811C62">
        <w:rPr>
          <w:rFonts w:ascii="Arial" w:hAnsi="Arial" w:cs="Arial"/>
          <w:sz w:val="20"/>
          <w:szCs w:val="20"/>
          <w:lang w:val="es-CO"/>
        </w:rPr>
        <w:t>El sistema</w:t>
      </w:r>
      <w:r w:rsidR="00811C62" w:rsidRPr="00B9668C">
        <w:rPr>
          <w:rFonts w:ascii="Arial" w:hAnsi="Arial" w:cs="Arial"/>
          <w:sz w:val="20"/>
          <w:szCs w:val="20"/>
          <w:lang w:val="es-CO"/>
        </w:rPr>
        <w:t xml:space="preserve"> </w:t>
      </w:r>
      <w:r w:rsidRPr="00B9668C">
        <w:rPr>
          <w:rFonts w:ascii="Arial" w:hAnsi="Arial" w:cs="Arial"/>
          <w:sz w:val="20"/>
          <w:szCs w:val="20"/>
          <w:lang w:val="es-CO"/>
        </w:rPr>
        <w:t>debe permitir crear un producto con validación de datos mínimos (</w:t>
      </w:r>
      <w:r w:rsidR="009166A4">
        <w:rPr>
          <w:rFonts w:ascii="Arial" w:hAnsi="Arial" w:cs="Arial"/>
          <w:sz w:val="20"/>
          <w:szCs w:val="20"/>
          <w:lang w:val="es-CO"/>
        </w:rPr>
        <w:t>N</w:t>
      </w:r>
      <w:r w:rsidRPr="00B9668C">
        <w:rPr>
          <w:rFonts w:ascii="Arial" w:hAnsi="Arial" w:cs="Arial"/>
          <w:sz w:val="20"/>
          <w:szCs w:val="20"/>
          <w:lang w:val="es-CO"/>
        </w:rPr>
        <w:t>ombre, talla, color, precio).</w:t>
      </w:r>
    </w:p>
    <w:p w14:paraId="1A407C1B" w14:textId="43BBCBC5"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RF-11</w:t>
      </w:r>
      <w:r w:rsidR="00811C62" w:rsidRPr="00811C62">
        <w:rPr>
          <w:rFonts w:ascii="Arial" w:hAnsi="Arial" w:cs="Arial"/>
          <w:sz w:val="20"/>
          <w:szCs w:val="20"/>
          <w:lang w:val="es-CO"/>
        </w:rPr>
        <w:t xml:space="preserve"> </w:t>
      </w:r>
      <w:r w:rsidR="00811C62">
        <w:rPr>
          <w:rFonts w:ascii="Arial" w:hAnsi="Arial" w:cs="Arial"/>
          <w:sz w:val="20"/>
          <w:szCs w:val="20"/>
          <w:lang w:val="es-CO"/>
        </w:rPr>
        <w:t>El sistema</w:t>
      </w:r>
      <w:r w:rsidR="00811C62" w:rsidRPr="00B9668C">
        <w:rPr>
          <w:rFonts w:ascii="Arial" w:hAnsi="Arial" w:cs="Arial"/>
          <w:sz w:val="20"/>
          <w:szCs w:val="20"/>
          <w:lang w:val="es-CO"/>
        </w:rPr>
        <w:t xml:space="preserve"> </w:t>
      </w:r>
      <w:r w:rsidRPr="00B9668C">
        <w:rPr>
          <w:rFonts w:ascii="Arial" w:hAnsi="Arial" w:cs="Arial"/>
          <w:sz w:val="20"/>
          <w:szCs w:val="20"/>
          <w:lang w:val="es-CO"/>
        </w:rPr>
        <w:t>debe permitir actualizar los datos de un producto existente.</w:t>
      </w:r>
    </w:p>
    <w:p w14:paraId="36E5C4B1" w14:textId="0AE99919"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 xml:space="preserve">RF-12. </w:t>
      </w:r>
      <w:r w:rsidR="00811C62">
        <w:rPr>
          <w:rFonts w:ascii="Arial" w:hAnsi="Arial" w:cs="Arial"/>
          <w:sz w:val="20"/>
          <w:szCs w:val="20"/>
          <w:lang w:val="es-CO"/>
        </w:rPr>
        <w:t>El sistema</w:t>
      </w:r>
      <w:r w:rsidR="00811C62" w:rsidRPr="00B9668C">
        <w:rPr>
          <w:rFonts w:ascii="Arial" w:hAnsi="Arial" w:cs="Arial"/>
          <w:sz w:val="20"/>
          <w:szCs w:val="20"/>
          <w:lang w:val="es-CO"/>
        </w:rPr>
        <w:t xml:space="preserve"> </w:t>
      </w:r>
      <w:r w:rsidRPr="00B9668C">
        <w:rPr>
          <w:rFonts w:ascii="Arial" w:hAnsi="Arial" w:cs="Arial"/>
          <w:sz w:val="20"/>
          <w:szCs w:val="20"/>
          <w:lang w:val="es-CO"/>
        </w:rPr>
        <w:t>debe permitir eliminar un producto por identificador.</w:t>
      </w:r>
    </w:p>
    <w:p w14:paraId="27B78C93" w14:textId="0D6BE163"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 xml:space="preserve">RF-13. </w:t>
      </w:r>
      <w:r w:rsidR="00811C62">
        <w:rPr>
          <w:rFonts w:ascii="Arial" w:hAnsi="Arial" w:cs="Arial"/>
          <w:sz w:val="20"/>
          <w:szCs w:val="20"/>
          <w:lang w:val="es-CO"/>
        </w:rPr>
        <w:t>El sistema</w:t>
      </w:r>
      <w:r w:rsidR="00811C62" w:rsidRPr="00B9668C">
        <w:rPr>
          <w:rFonts w:ascii="Arial" w:hAnsi="Arial" w:cs="Arial"/>
          <w:sz w:val="20"/>
          <w:szCs w:val="20"/>
          <w:lang w:val="es-CO"/>
        </w:rPr>
        <w:t xml:space="preserve"> </w:t>
      </w:r>
      <w:r w:rsidRPr="00B9668C">
        <w:rPr>
          <w:rFonts w:ascii="Arial" w:hAnsi="Arial" w:cs="Arial"/>
          <w:sz w:val="20"/>
          <w:szCs w:val="20"/>
          <w:lang w:val="es-CO"/>
        </w:rPr>
        <w:t>debe exponer códigos de estado HTTP adecuados (2xx, 4xx, 5xx) y mensajes claros de error.</w:t>
      </w:r>
    </w:p>
    <w:p w14:paraId="4798A7D0" w14:textId="6E43F280"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RF-14</w:t>
      </w:r>
      <w:r w:rsidR="00811C62" w:rsidRPr="00811C62">
        <w:rPr>
          <w:rFonts w:ascii="Arial" w:hAnsi="Arial" w:cs="Arial"/>
          <w:sz w:val="20"/>
          <w:szCs w:val="20"/>
          <w:lang w:val="es-CO"/>
        </w:rPr>
        <w:t xml:space="preserve"> </w:t>
      </w:r>
      <w:r w:rsidR="00811C62">
        <w:rPr>
          <w:rFonts w:ascii="Arial" w:hAnsi="Arial" w:cs="Arial"/>
          <w:sz w:val="20"/>
          <w:szCs w:val="20"/>
          <w:lang w:val="es-CO"/>
        </w:rPr>
        <w:t>El sistema</w:t>
      </w:r>
      <w:r w:rsidR="00811C62" w:rsidRPr="00B9668C">
        <w:rPr>
          <w:rFonts w:ascii="Arial" w:hAnsi="Arial" w:cs="Arial"/>
          <w:sz w:val="20"/>
          <w:szCs w:val="20"/>
          <w:lang w:val="es-CO"/>
        </w:rPr>
        <w:t xml:space="preserve"> </w:t>
      </w:r>
      <w:r w:rsidRPr="00B9668C">
        <w:rPr>
          <w:rFonts w:ascii="Arial" w:hAnsi="Arial" w:cs="Arial"/>
          <w:sz w:val="20"/>
          <w:szCs w:val="20"/>
          <w:lang w:val="es-CO"/>
        </w:rPr>
        <w:t>debe devolver y aceptar datos en formato JSON.</w:t>
      </w:r>
    </w:p>
    <w:p w14:paraId="050F9BD4" w14:textId="0DC45872" w:rsidR="00406CD0" w:rsidRPr="009166A4" w:rsidRDefault="00B13DB4" w:rsidP="00901AD1">
      <w:pPr>
        <w:pStyle w:val="Ttulo1"/>
        <w:jc w:val="both"/>
        <w:rPr>
          <w:rFonts w:ascii="Arial" w:hAnsi="Arial" w:cs="Arial"/>
          <w:color w:val="auto"/>
          <w:sz w:val="20"/>
          <w:szCs w:val="20"/>
          <w:lang w:val="es-CO"/>
        </w:rPr>
      </w:pPr>
      <w:r w:rsidRPr="009166A4">
        <w:rPr>
          <w:rFonts w:ascii="Arial" w:eastAsia="Times New Roman" w:hAnsi="Arial" w:cs="Arial"/>
          <w:color w:val="auto"/>
          <w:sz w:val="20"/>
          <w:szCs w:val="20"/>
          <w:lang w:val="es-CO"/>
        </w:rPr>
        <w:t>Requisitos no funcionales (RNF)</w:t>
      </w:r>
    </w:p>
    <w:p w14:paraId="42D9C3D2" w14:textId="04E759D7"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 xml:space="preserve">RNF-01 (Rendimiento). El tiempo de respuesta promedio por </w:t>
      </w:r>
      <w:proofErr w:type="spellStart"/>
      <w:r w:rsidRPr="00B9668C">
        <w:rPr>
          <w:rFonts w:ascii="Arial" w:hAnsi="Arial" w:cs="Arial"/>
          <w:sz w:val="20"/>
          <w:szCs w:val="20"/>
          <w:lang w:val="es-CO"/>
        </w:rPr>
        <w:t>endpoint</w:t>
      </w:r>
      <w:proofErr w:type="spellEnd"/>
      <w:r w:rsidRPr="00B9668C">
        <w:rPr>
          <w:rFonts w:ascii="Arial" w:hAnsi="Arial" w:cs="Arial"/>
          <w:sz w:val="20"/>
          <w:szCs w:val="20"/>
          <w:lang w:val="es-CO"/>
        </w:rPr>
        <w:t xml:space="preserve"> debe ser </w:t>
      </w:r>
      <w:r w:rsidR="009166A4">
        <w:rPr>
          <w:rFonts w:ascii="Arial" w:hAnsi="Arial" w:cs="Arial"/>
          <w:sz w:val="20"/>
          <w:szCs w:val="20"/>
          <w:lang w:val="es-CO"/>
        </w:rPr>
        <w:t xml:space="preserve">lo suficientemente </w:t>
      </w:r>
      <w:r w:rsidR="00490768">
        <w:rPr>
          <w:rFonts w:ascii="Arial" w:hAnsi="Arial" w:cs="Arial"/>
          <w:sz w:val="20"/>
          <w:szCs w:val="20"/>
          <w:lang w:val="es-CO"/>
        </w:rPr>
        <w:t>rápido</w:t>
      </w:r>
      <w:r w:rsidRPr="00B9668C">
        <w:rPr>
          <w:rFonts w:ascii="Arial" w:hAnsi="Arial" w:cs="Arial"/>
          <w:sz w:val="20"/>
          <w:szCs w:val="20"/>
          <w:lang w:val="es-CO"/>
        </w:rPr>
        <w:t xml:space="preserve"> en ambiente de pruebas.</w:t>
      </w:r>
    </w:p>
    <w:p w14:paraId="373A24C8" w14:textId="77777777"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RNF-02 (Disponibilidad). La API debe mantener una disponibilidad ≥ 99% durante ventanas de prueba de al menos 8 horas continuas.</w:t>
      </w:r>
    </w:p>
    <w:p w14:paraId="4CA1F029" w14:textId="77777777"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lastRenderedPageBreak/>
        <w:t>RNF-03 (Seguridad). CORS debe configurarse para restringir orígenes por ambiente; las entradas deben validarse para prevenir inyección SQL y errores 500 innecesarios.</w:t>
      </w:r>
    </w:p>
    <w:p w14:paraId="7B87371F" w14:textId="77777777"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RNF-04 (Mantenibilidad). El código debe organizarse por capas (controladores, servicios, repositorios) y aplicar principios de responsabilidad única.</w:t>
      </w:r>
    </w:p>
    <w:p w14:paraId="0D5AA57D" w14:textId="0C9E17C7"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RNF-05 (Confiabilidad). Deben existir pruebas unitarias y de integración con cobertura sobre servicios y controladores.</w:t>
      </w:r>
    </w:p>
    <w:p w14:paraId="698B5E63" w14:textId="77777777"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RNF-06 (Escalabilidad). La aplicación debe poder ejecutarse en contenedores y parametrizar la conexión a BD por variables de entorno.</w:t>
      </w:r>
    </w:p>
    <w:p w14:paraId="22B0DBBA" w14:textId="77777777"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RNF-07 (Portabilidad). La solución debe compilar con Java 21 y ejecutarse en entornos Windows y Linux.</w:t>
      </w:r>
    </w:p>
    <w:p w14:paraId="75EA274A" w14:textId="07CB5B84"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RNF-08 (Observa</w:t>
      </w:r>
      <w:r w:rsidR="00490768">
        <w:rPr>
          <w:rFonts w:ascii="Arial" w:hAnsi="Arial" w:cs="Arial"/>
          <w:sz w:val="20"/>
          <w:szCs w:val="20"/>
          <w:lang w:val="es-CO"/>
        </w:rPr>
        <w:t>ble</w:t>
      </w:r>
      <w:r w:rsidRPr="00B9668C">
        <w:rPr>
          <w:rFonts w:ascii="Arial" w:hAnsi="Arial" w:cs="Arial"/>
          <w:sz w:val="20"/>
          <w:szCs w:val="20"/>
          <w:lang w:val="es-CO"/>
        </w:rPr>
        <w:t>). Debe existir un formato consistente de logs y manejo centralizado de excepciones.</w:t>
      </w:r>
    </w:p>
    <w:p w14:paraId="32F22EFB" w14:textId="77777777"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 xml:space="preserve">RNF-09 (Documentación). Debe existir documentación </w:t>
      </w:r>
      <w:proofErr w:type="spellStart"/>
      <w:r w:rsidRPr="00B9668C">
        <w:rPr>
          <w:rFonts w:ascii="Arial" w:hAnsi="Arial" w:cs="Arial"/>
          <w:sz w:val="20"/>
          <w:szCs w:val="20"/>
          <w:lang w:val="es-CO"/>
        </w:rPr>
        <w:t>OpenAPI</w:t>
      </w:r>
      <w:proofErr w:type="spellEnd"/>
      <w:r w:rsidRPr="00B9668C">
        <w:rPr>
          <w:rFonts w:ascii="Arial" w:hAnsi="Arial" w:cs="Arial"/>
          <w:sz w:val="20"/>
          <w:szCs w:val="20"/>
          <w:lang w:val="es-CO"/>
        </w:rPr>
        <w:t xml:space="preserve"> 3.0 accesible vía </w:t>
      </w:r>
      <w:proofErr w:type="spellStart"/>
      <w:r w:rsidRPr="00B9668C">
        <w:rPr>
          <w:rFonts w:ascii="Arial" w:hAnsi="Arial" w:cs="Arial"/>
          <w:sz w:val="20"/>
          <w:szCs w:val="20"/>
          <w:lang w:val="es-CO"/>
        </w:rPr>
        <w:t>Swagger</w:t>
      </w:r>
      <w:proofErr w:type="spellEnd"/>
      <w:r w:rsidRPr="00B9668C">
        <w:rPr>
          <w:rFonts w:ascii="Arial" w:hAnsi="Arial" w:cs="Arial"/>
          <w:sz w:val="20"/>
          <w:szCs w:val="20"/>
          <w:lang w:val="es-CO"/>
        </w:rPr>
        <w:t xml:space="preserve"> UI para el 100% de </w:t>
      </w:r>
      <w:proofErr w:type="spellStart"/>
      <w:r w:rsidRPr="00B9668C">
        <w:rPr>
          <w:rFonts w:ascii="Arial" w:hAnsi="Arial" w:cs="Arial"/>
          <w:sz w:val="20"/>
          <w:szCs w:val="20"/>
          <w:lang w:val="es-CO"/>
        </w:rPr>
        <w:t>endpoints</w:t>
      </w:r>
      <w:proofErr w:type="spellEnd"/>
      <w:r w:rsidRPr="00B9668C">
        <w:rPr>
          <w:rFonts w:ascii="Arial" w:hAnsi="Arial" w:cs="Arial"/>
          <w:sz w:val="20"/>
          <w:szCs w:val="20"/>
          <w:lang w:val="es-CO"/>
        </w:rPr>
        <w:t>.</w:t>
      </w:r>
    </w:p>
    <w:p w14:paraId="100118A5" w14:textId="77777777"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RNF-10 (Compatibilidad BD). El acceso a datos deberá realizarse con consultas parametrizadas y control de conexiones.</w:t>
      </w:r>
    </w:p>
    <w:p w14:paraId="151B3408" w14:textId="45BD20CA" w:rsidR="00406CD0" w:rsidRPr="009166A4" w:rsidRDefault="00B13DB4" w:rsidP="00901AD1">
      <w:pPr>
        <w:pStyle w:val="Ttulo1"/>
        <w:jc w:val="both"/>
        <w:rPr>
          <w:rFonts w:ascii="Arial" w:hAnsi="Arial" w:cs="Arial"/>
          <w:color w:val="auto"/>
          <w:sz w:val="20"/>
          <w:szCs w:val="20"/>
          <w:lang w:val="es-CO"/>
        </w:rPr>
      </w:pPr>
      <w:r w:rsidRPr="009166A4">
        <w:rPr>
          <w:rFonts w:ascii="Arial" w:eastAsia="Times New Roman" w:hAnsi="Arial" w:cs="Arial"/>
          <w:color w:val="auto"/>
          <w:sz w:val="20"/>
          <w:szCs w:val="20"/>
          <w:lang w:val="es-CO"/>
        </w:rPr>
        <w:t>Alineación arquitectónica</w:t>
      </w:r>
    </w:p>
    <w:p w14:paraId="4FA7D253" w14:textId="77777777"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 xml:space="preserve">La organización por capas del código (controladores, servicios y repositorios), junto con el uso de una clase de utilidad para la conexión a la base de datos, responde al estilo N-capas y a la separación de responsabilidades entre lógica de presentación (exposición de </w:t>
      </w:r>
      <w:proofErr w:type="spellStart"/>
      <w:r w:rsidRPr="00B9668C">
        <w:rPr>
          <w:rFonts w:ascii="Arial" w:hAnsi="Arial" w:cs="Arial"/>
          <w:sz w:val="20"/>
          <w:szCs w:val="20"/>
          <w:lang w:val="es-CO"/>
        </w:rPr>
        <w:t>endpoints</w:t>
      </w:r>
      <w:proofErr w:type="spellEnd"/>
      <w:r w:rsidRPr="00B9668C">
        <w:rPr>
          <w:rFonts w:ascii="Arial" w:hAnsi="Arial" w:cs="Arial"/>
          <w:sz w:val="20"/>
          <w:szCs w:val="20"/>
          <w:lang w:val="es-CO"/>
        </w:rPr>
        <w:t>), lógica de negocio (servicios) y acceso a datos (repositorios).</w:t>
      </w:r>
    </w:p>
    <w:p w14:paraId="743C9590" w14:textId="7BF25E5E" w:rsidR="00406CD0" w:rsidRPr="009166A4" w:rsidRDefault="00B13DB4" w:rsidP="00901AD1">
      <w:pPr>
        <w:pStyle w:val="Ttulo1"/>
        <w:jc w:val="both"/>
        <w:rPr>
          <w:rFonts w:ascii="Arial" w:hAnsi="Arial" w:cs="Arial"/>
          <w:color w:val="auto"/>
          <w:sz w:val="20"/>
          <w:szCs w:val="20"/>
          <w:lang w:val="es-CO"/>
        </w:rPr>
      </w:pPr>
      <w:r w:rsidRPr="009166A4">
        <w:rPr>
          <w:rFonts w:ascii="Arial" w:eastAsia="Times New Roman" w:hAnsi="Arial" w:cs="Arial"/>
          <w:color w:val="auto"/>
          <w:sz w:val="20"/>
          <w:szCs w:val="20"/>
          <w:lang w:val="es-CO"/>
        </w:rPr>
        <w:t>Criterios de aceptación de alto nivel</w:t>
      </w:r>
    </w:p>
    <w:p w14:paraId="5342A63B" w14:textId="77777777"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CA-01. Dadas peticiones válidas de creación/actualización, la API responde con 201/200 y persiste los cambios en la base de datos.</w:t>
      </w:r>
    </w:p>
    <w:p w14:paraId="3EEFF515" w14:textId="77777777"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CA-02. Dadas búsquedas por nombre con coincidencia parcial, la API devuelve los registros coincidentes ordenados por campo relevante.</w:t>
      </w:r>
    </w:p>
    <w:p w14:paraId="169A03B1" w14:textId="77777777"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CA-03. Dado un ID inexistente, la API responde con 404 y un mensaje claro sin lanzar excepciones no controladas.</w:t>
      </w:r>
    </w:p>
    <w:p w14:paraId="2D8C67B5" w14:textId="77777777" w:rsidR="00406CD0" w:rsidRPr="00B9668C"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lastRenderedPageBreak/>
        <w:t xml:space="preserve">CA-04. Los </w:t>
      </w:r>
      <w:proofErr w:type="spellStart"/>
      <w:r w:rsidRPr="00B9668C">
        <w:rPr>
          <w:rFonts w:ascii="Arial" w:hAnsi="Arial" w:cs="Arial"/>
          <w:sz w:val="20"/>
          <w:szCs w:val="20"/>
          <w:lang w:val="es-CO"/>
        </w:rPr>
        <w:t>endpoints</w:t>
      </w:r>
      <w:proofErr w:type="spellEnd"/>
      <w:r w:rsidRPr="00B9668C">
        <w:rPr>
          <w:rFonts w:ascii="Arial" w:hAnsi="Arial" w:cs="Arial"/>
          <w:sz w:val="20"/>
          <w:szCs w:val="20"/>
          <w:lang w:val="es-CO"/>
        </w:rPr>
        <w:t xml:space="preserve"> documentados aparecen en </w:t>
      </w:r>
      <w:proofErr w:type="spellStart"/>
      <w:r w:rsidRPr="00B9668C">
        <w:rPr>
          <w:rFonts w:ascii="Arial" w:hAnsi="Arial" w:cs="Arial"/>
          <w:sz w:val="20"/>
          <w:szCs w:val="20"/>
          <w:lang w:val="es-CO"/>
        </w:rPr>
        <w:t>Swagger</w:t>
      </w:r>
      <w:proofErr w:type="spellEnd"/>
      <w:r w:rsidRPr="00B9668C">
        <w:rPr>
          <w:rFonts w:ascii="Arial" w:hAnsi="Arial" w:cs="Arial"/>
          <w:sz w:val="20"/>
          <w:szCs w:val="20"/>
          <w:lang w:val="es-CO"/>
        </w:rPr>
        <w:t xml:space="preserve"> UI con ejemplos de </w:t>
      </w:r>
      <w:proofErr w:type="spellStart"/>
      <w:r w:rsidRPr="00B9668C">
        <w:rPr>
          <w:rFonts w:ascii="Arial" w:hAnsi="Arial" w:cs="Arial"/>
          <w:sz w:val="20"/>
          <w:szCs w:val="20"/>
          <w:lang w:val="es-CO"/>
        </w:rPr>
        <w:t>request</w:t>
      </w:r>
      <w:proofErr w:type="spellEnd"/>
      <w:r w:rsidRPr="00B9668C">
        <w:rPr>
          <w:rFonts w:ascii="Arial" w:hAnsi="Arial" w:cs="Arial"/>
          <w:sz w:val="20"/>
          <w:szCs w:val="20"/>
          <w:lang w:val="es-CO"/>
        </w:rPr>
        <w:t>/response y códigos de estado.</w:t>
      </w:r>
    </w:p>
    <w:p w14:paraId="7E734C63" w14:textId="77777777" w:rsidR="00406CD0" w:rsidRDefault="00000000" w:rsidP="00901AD1">
      <w:pPr>
        <w:spacing w:after="0" w:line="480" w:lineRule="auto"/>
        <w:jc w:val="both"/>
        <w:rPr>
          <w:rFonts w:ascii="Arial" w:hAnsi="Arial" w:cs="Arial"/>
          <w:sz w:val="20"/>
          <w:szCs w:val="20"/>
          <w:lang w:val="es-CO"/>
        </w:rPr>
      </w:pPr>
      <w:r w:rsidRPr="00B9668C">
        <w:rPr>
          <w:rFonts w:ascii="Arial" w:hAnsi="Arial" w:cs="Arial"/>
          <w:sz w:val="20"/>
          <w:szCs w:val="20"/>
          <w:lang w:val="es-CO"/>
        </w:rPr>
        <w:t xml:space="preserve">CA-05. Las pruebas de carga a 50 RPS por 10 minutos reportan ≤ 250 ms de latencia promedio (p95) en los </w:t>
      </w:r>
      <w:proofErr w:type="spellStart"/>
      <w:r w:rsidRPr="00B9668C">
        <w:rPr>
          <w:rFonts w:ascii="Arial" w:hAnsi="Arial" w:cs="Arial"/>
          <w:sz w:val="20"/>
          <w:szCs w:val="20"/>
          <w:lang w:val="es-CO"/>
        </w:rPr>
        <w:t>endpoints</w:t>
      </w:r>
      <w:proofErr w:type="spellEnd"/>
      <w:r w:rsidRPr="00B9668C">
        <w:rPr>
          <w:rFonts w:ascii="Arial" w:hAnsi="Arial" w:cs="Arial"/>
          <w:sz w:val="20"/>
          <w:szCs w:val="20"/>
          <w:lang w:val="es-CO"/>
        </w:rPr>
        <w:t xml:space="preserve"> CRUD.</w:t>
      </w:r>
    </w:p>
    <w:p w14:paraId="0A9EB73B" w14:textId="20642C3E" w:rsidR="00C46769" w:rsidRDefault="00C46769" w:rsidP="00901AD1">
      <w:pPr>
        <w:spacing w:after="0" w:line="480" w:lineRule="auto"/>
        <w:jc w:val="both"/>
        <w:rPr>
          <w:rFonts w:ascii="Arial" w:hAnsi="Arial" w:cs="Arial"/>
          <w:sz w:val="20"/>
          <w:szCs w:val="20"/>
          <w:lang w:val="es-CO"/>
        </w:rPr>
      </w:pPr>
    </w:p>
    <w:p w14:paraId="6E1CD572" w14:textId="332F5342" w:rsidR="00C46769" w:rsidRPr="00C46769" w:rsidRDefault="00C46769" w:rsidP="00901AD1">
      <w:pPr>
        <w:spacing w:after="0" w:line="480" w:lineRule="auto"/>
        <w:jc w:val="both"/>
        <w:rPr>
          <w:rFonts w:ascii="Arial" w:hAnsi="Arial" w:cs="Arial"/>
          <w:b/>
          <w:bCs/>
          <w:sz w:val="20"/>
          <w:szCs w:val="20"/>
          <w:lang w:val="es-CO"/>
        </w:rPr>
      </w:pPr>
      <w:r>
        <w:rPr>
          <w:rFonts w:ascii="Arial" w:hAnsi="Arial" w:cs="Arial"/>
          <w:b/>
          <w:bCs/>
          <w:sz w:val="20"/>
          <w:szCs w:val="20"/>
          <w:lang w:val="es-CO"/>
        </w:rPr>
        <w:t>Modelo Entidad Relación (MER)</w:t>
      </w:r>
    </w:p>
    <w:p w14:paraId="786B2972" w14:textId="3A419196" w:rsidR="00B13DB4" w:rsidRPr="001317B7" w:rsidRDefault="00E37BCC" w:rsidP="00901AD1">
      <w:pPr>
        <w:spacing w:after="0" w:line="480" w:lineRule="auto"/>
        <w:jc w:val="both"/>
        <w:rPr>
          <w:rFonts w:ascii="Arial" w:hAnsi="Arial" w:cs="Arial"/>
          <w:sz w:val="20"/>
          <w:szCs w:val="20"/>
          <w:lang w:val="es-CO"/>
        </w:rPr>
      </w:pPr>
      <w:r>
        <w:rPr>
          <w:rFonts w:ascii="Arial" w:hAnsi="Arial" w:cs="Arial"/>
          <w:noProof/>
          <w:sz w:val="20"/>
          <w:szCs w:val="20"/>
          <w:lang w:val="es-CO"/>
        </w:rPr>
        <w:drawing>
          <wp:inline distT="0" distB="0" distL="0" distR="0" wp14:anchorId="007AF353" wp14:editId="364EA694">
            <wp:extent cx="6515100" cy="3705225"/>
            <wp:effectExtent l="0" t="0" r="0" b="9525"/>
            <wp:docPr id="47531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11113" name="Imagen 475311113"/>
                    <pic:cNvPicPr/>
                  </pic:nvPicPr>
                  <pic:blipFill>
                    <a:blip r:embed="rId6"/>
                    <a:stretch>
                      <a:fillRect/>
                    </a:stretch>
                  </pic:blipFill>
                  <pic:spPr>
                    <a:xfrm>
                      <a:off x="0" y="0"/>
                      <a:ext cx="6515100" cy="3705225"/>
                    </a:xfrm>
                    <a:prstGeom prst="rect">
                      <a:avLst/>
                    </a:prstGeom>
                  </pic:spPr>
                </pic:pic>
              </a:graphicData>
            </a:graphic>
          </wp:inline>
        </w:drawing>
      </w:r>
    </w:p>
    <w:sectPr w:rsidR="00B13DB4" w:rsidRPr="001317B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87477220">
    <w:abstractNumId w:val="8"/>
  </w:num>
  <w:num w:numId="2" w16cid:durableId="2028830601">
    <w:abstractNumId w:val="6"/>
  </w:num>
  <w:num w:numId="3" w16cid:durableId="930312152">
    <w:abstractNumId w:val="5"/>
  </w:num>
  <w:num w:numId="4" w16cid:durableId="1788625027">
    <w:abstractNumId w:val="4"/>
  </w:num>
  <w:num w:numId="5" w16cid:durableId="1831755538">
    <w:abstractNumId w:val="7"/>
  </w:num>
  <w:num w:numId="6" w16cid:durableId="1875147770">
    <w:abstractNumId w:val="3"/>
  </w:num>
  <w:num w:numId="7" w16cid:durableId="1373379462">
    <w:abstractNumId w:val="2"/>
  </w:num>
  <w:num w:numId="8" w16cid:durableId="838155275">
    <w:abstractNumId w:val="1"/>
  </w:num>
  <w:num w:numId="9" w16cid:durableId="1716734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7B7"/>
    <w:rsid w:val="0015074B"/>
    <w:rsid w:val="0029639D"/>
    <w:rsid w:val="002D0997"/>
    <w:rsid w:val="00326F90"/>
    <w:rsid w:val="003D4541"/>
    <w:rsid w:val="00406CD0"/>
    <w:rsid w:val="00490768"/>
    <w:rsid w:val="00500424"/>
    <w:rsid w:val="006000F3"/>
    <w:rsid w:val="007577E5"/>
    <w:rsid w:val="00811C62"/>
    <w:rsid w:val="00901AD1"/>
    <w:rsid w:val="009166A4"/>
    <w:rsid w:val="00971EAF"/>
    <w:rsid w:val="009C4224"/>
    <w:rsid w:val="00A56070"/>
    <w:rsid w:val="00AA1D8D"/>
    <w:rsid w:val="00B13DB4"/>
    <w:rsid w:val="00B47730"/>
    <w:rsid w:val="00B9668C"/>
    <w:rsid w:val="00C46769"/>
    <w:rsid w:val="00CB0664"/>
    <w:rsid w:val="00CE47AB"/>
    <w:rsid w:val="00DD1143"/>
    <w:rsid w:val="00E05D90"/>
    <w:rsid w:val="00E37BCC"/>
    <w:rsid w:val="00F77E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DC091"/>
  <w14:defaultImageDpi w14:val="300"/>
  <w15:docId w15:val="{300C3A9C-D101-49D8-A417-36647F771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5</Pages>
  <Words>912</Words>
  <Characters>5304</Characters>
  <Application>Microsoft Office Word</Application>
  <DocSecurity>0</DocSecurity>
  <Lines>94</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ANDRES ALVAREZ CALLE</cp:lastModifiedBy>
  <cp:revision>9</cp:revision>
  <dcterms:created xsi:type="dcterms:W3CDTF">2025-11-09T22:00:00Z</dcterms:created>
  <dcterms:modified xsi:type="dcterms:W3CDTF">2025-11-24T11:51:00Z</dcterms:modified>
  <cp:category/>
</cp:coreProperties>
</file>