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04E8D" w14:textId="6F64F4BA" w:rsidR="00982987" w:rsidRPr="00982987" w:rsidRDefault="00982987" w:rsidP="00982987">
      <w:pPr>
        <w:jc w:val="center"/>
        <w:rPr>
          <w:b/>
          <w:bCs/>
          <w:sz w:val="48"/>
          <w:szCs w:val="48"/>
        </w:rPr>
      </w:pPr>
      <w:r w:rsidRPr="00982987">
        <w:rPr>
          <w:b/>
          <w:bCs/>
          <w:sz w:val="48"/>
          <w:szCs w:val="48"/>
        </w:rPr>
        <w:t>Notes de stages</w:t>
      </w:r>
    </w:p>
    <w:p w14:paraId="0F0D6967" w14:textId="70262B93" w:rsidR="00982987" w:rsidRDefault="00982987"/>
    <w:p w14:paraId="0362A9E8" w14:textId="4A91B616" w:rsidR="00A54A5A" w:rsidRDefault="00F42AAB">
      <w:r>
        <w:t>D</w:t>
      </w:r>
      <w:r w:rsidR="00A54A5A">
        <w:t>e nombreux calculs sont détaillés dans le carnet.</w:t>
      </w:r>
    </w:p>
    <w:p w14:paraId="6EF961B4" w14:textId="77777777" w:rsidR="00A54A5A" w:rsidRDefault="00A54A5A">
      <w:pPr>
        <w:rPr>
          <w:u w:val="single"/>
        </w:rPr>
      </w:pPr>
    </w:p>
    <w:p w14:paraId="2FA577B1" w14:textId="2A5E8ECF" w:rsidR="00982987" w:rsidRDefault="0028082D">
      <w:r>
        <w:rPr>
          <w:u w:val="single"/>
        </w:rPr>
        <w:t>13/03 :</w:t>
      </w:r>
      <w:r w:rsidR="00982987">
        <w:t xml:space="preserve"> Attention à ne pas oublier des termes dans le Kalman : les dérivés de la fonction f ne sont pas à négliger. Pourquoi ? Car lors de la linéarisation on supprime des termes, mais pour mieux représenter la réalité il faut les prendre en compte.</w:t>
      </w:r>
      <w:r w:rsidR="007E622B">
        <w:t xml:space="preserve"> Cela se voyait dans la matrice P, certains coeff d’intercorrélation étaient nuls alors qu’ils n’étaient pas </w:t>
      </w:r>
      <w:r w:rsidR="00430CAD">
        <w:t>censés</w:t>
      </w:r>
      <w:r w:rsidR="007E622B">
        <w:t xml:space="preserve"> l’être.</w:t>
      </w:r>
    </w:p>
    <w:p w14:paraId="3CBA1F8E" w14:textId="77777777" w:rsidR="00982987" w:rsidRDefault="00982987" w:rsidP="00982987">
      <w:r>
        <w:t>A faire :</w:t>
      </w:r>
    </w:p>
    <w:p w14:paraId="4ADF9185" w14:textId="50C40DB1" w:rsidR="00982987" w:rsidRDefault="00982987" w:rsidP="00982987">
      <w:pPr>
        <w:pStyle w:val="Paragraphedeliste"/>
        <w:numPr>
          <w:ilvl w:val="0"/>
          <w:numId w:val="2"/>
        </w:numPr>
      </w:pPr>
      <w:r>
        <w:t>Rajouter du bruit dans le Kalman</w:t>
      </w:r>
      <w:r w:rsidR="00523729">
        <w:t xml:space="preserve"> </w:t>
      </w:r>
      <w:r w:rsidR="00523729" w:rsidRPr="00523729">
        <w:rPr>
          <w:rFonts w:cstheme="minorHAnsi"/>
          <w:b/>
          <w:bCs/>
          <w:sz w:val="24"/>
          <w:szCs w:val="24"/>
        </w:rPr>
        <w:t>√</w:t>
      </w:r>
    </w:p>
    <w:p w14:paraId="3FF4A04C" w14:textId="05CC278C" w:rsidR="00982987" w:rsidRDefault="00982987" w:rsidP="00982987">
      <w:pPr>
        <w:pStyle w:val="Paragraphedeliste"/>
        <w:numPr>
          <w:ilvl w:val="0"/>
          <w:numId w:val="2"/>
        </w:numPr>
      </w:pPr>
      <w:r>
        <w:t>Ajouter l’innovation normalisée</w:t>
      </w:r>
      <w:r w:rsidR="00523729">
        <w:t xml:space="preserve"> </w:t>
      </w:r>
      <w:r w:rsidR="00523729" w:rsidRPr="00523729">
        <w:rPr>
          <w:rFonts w:cstheme="minorHAnsi"/>
          <w:b/>
          <w:bCs/>
          <w:sz w:val="24"/>
          <w:szCs w:val="24"/>
        </w:rPr>
        <w:t>√</w:t>
      </w:r>
    </w:p>
    <w:p w14:paraId="6874ABD3" w14:textId="4E1CF1B8" w:rsidR="00982987" w:rsidRDefault="00982987"/>
    <w:p w14:paraId="4771F26A" w14:textId="74335BE9" w:rsidR="00982987" w:rsidRDefault="00982987" w:rsidP="00982987">
      <w:pPr>
        <w:tabs>
          <w:tab w:val="left" w:pos="5304"/>
        </w:tabs>
      </w:pPr>
      <w:r w:rsidRPr="00982987">
        <w:rPr>
          <w:u w:val="single"/>
        </w:rPr>
        <w:t>20/03 :</w:t>
      </w:r>
      <w:r>
        <w:t xml:space="preserve"> Comprendre le principe de la déviation d’Allan : permet de modéliser nos capteurs (type de bruit sur telle durée, etc …), permet de savoir si on a un Kalman optimal (innovation normalisée en bruit blanc)</w:t>
      </w:r>
    </w:p>
    <w:p w14:paraId="7159F32D" w14:textId="0C1BA3F9" w:rsidR="00982987" w:rsidRDefault="00982987" w:rsidP="00982987">
      <w:pPr>
        <w:tabs>
          <w:tab w:val="left" w:pos="5304"/>
        </w:tabs>
      </w:pPr>
      <w:r>
        <w:t>A faire :</w:t>
      </w:r>
    </w:p>
    <w:p w14:paraId="1B6E47C0" w14:textId="547C12B5" w:rsidR="00982987" w:rsidRDefault="00982987" w:rsidP="00982987">
      <w:pPr>
        <w:pStyle w:val="Paragraphedeliste"/>
        <w:numPr>
          <w:ilvl w:val="0"/>
          <w:numId w:val="2"/>
        </w:numPr>
        <w:tabs>
          <w:tab w:val="left" w:pos="5304"/>
        </w:tabs>
      </w:pPr>
      <w:r>
        <w:t>Implémenter des algo d’analyse statique (module interne qrunch)</w:t>
      </w:r>
      <w:r w:rsidR="00523729">
        <w:t xml:space="preserve"> </w:t>
      </w:r>
      <w:r w:rsidR="00523729" w:rsidRPr="00523729">
        <w:rPr>
          <w:rFonts w:cstheme="minorHAnsi"/>
          <w:b/>
          <w:bCs/>
          <w:sz w:val="24"/>
          <w:szCs w:val="24"/>
        </w:rPr>
        <w:t>√</w:t>
      </w:r>
    </w:p>
    <w:p w14:paraId="2586C2F1" w14:textId="46025C7E" w:rsidR="00982987" w:rsidRPr="00982987" w:rsidRDefault="00982987" w:rsidP="00982987">
      <w:pPr>
        <w:pStyle w:val="Paragraphedeliste"/>
        <w:numPr>
          <w:ilvl w:val="0"/>
          <w:numId w:val="2"/>
        </w:numPr>
        <w:tabs>
          <w:tab w:val="left" w:pos="5304"/>
        </w:tabs>
      </w:pPr>
      <w:r>
        <w:t>Faire des log de plusieurs jours (3 jours ici)</w:t>
      </w:r>
      <w:r w:rsidR="000034EC">
        <w:t xml:space="preserve"> et utiliser sbf converter pour utiliser uniquement les données désirées</w:t>
      </w:r>
      <w:r w:rsidR="00523729">
        <w:t xml:space="preserve"> </w:t>
      </w:r>
      <w:r w:rsidR="00523729" w:rsidRPr="00523729">
        <w:rPr>
          <w:rFonts w:cstheme="minorHAnsi"/>
          <w:b/>
          <w:bCs/>
          <w:sz w:val="24"/>
          <w:szCs w:val="24"/>
        </w:rPr>
        <w:t>√</w:t>
      </w:r>
    </w:p>
    <w:p w14:paraId="58BC6288" w14:textId="77777777" w:rsidR="00982987" w:rsidRDefault="00982987"/>
    <w:p w14:paraId="51F5CBA8" w14:textId="05EF43C9" w:rsidR="00982987" w:rsidRDefault="00982987">
      <w:r w:rsidRPr="00982987">
        <w:rPr>
          <w:u w:val="single"/>
        </w:rPr>
        <w:t>27/03 :</w:t>
      </w:r>
      <w:r>
        <w:t xml:space="preserve"> Analyser les courbes d’Allan obtenues : sur le cap bruit blanc au début puis </w:t>
      </w:r>
      <w:r w:rsidR="00313EA7">
        <w:t>marche aléatoire après. Donc coeff dir en -1/2 puis +1/2. Attention aux offsets en fonction de sigma !</w:t>
      </w:r>
    </w:p>
    <w:p w14:paraId="6814FA5B" w14:textId="673AC1AB" w:rsidR="00313EA7" w:rsidRDefault="00313EA7">
      <w:r>
        <w:t xml:space="preserve">A faire : </w:t>
      </w:r>
    </w:p>
    <w:p w14:paraId="5424A9FE" w14:textId="66F76F97" w:rsidR="0028082D" w:rsidRDefault="0028082D" w:rsidP="0028082D">
      <w:pPr>
        <w:pStyle w:val="Paragraphedeliste"/>
        <w:numPr>
          <w:ilvl w:val="0"/>
          <w:numId w:val="2"/>
        </w:numPr>
      </w:pPr>
      <w:r>
        <w:t>Faire de nouvelles acquisitions en mode Rover (non fixe</w:t>
      </w:r>
      <w:r w:rsidR="00757F01">
        <w:t>,</w:t>
      </w:r>
      <w:r w:rsidR="00DA7DC9">
        <w:t xml:space="preserve"> 72h)</w:t>
      </w:r>
      <w:r w:rsidR="00434613">
        <w:t xml:space="preserve"> </w:t>
      </w:r>
      <w:r w:rsidR="00757F01">
        <w:t>et faire Allan dessus</w:t>
      </w:r>
      <w:r w:rsidR="00B823F3">
        <w:t xml:space="preserve"> </w:t>
      </w:r>
      <w:r w:rsidR="00B823F3" w:rsidRPr="00523729">
        <w:rPr>
          <w:rFonts w:cstheme="minorHAnsi"/>
          <w:b/>
          <w:bCs/>
          <w:sz w:val="24"/>
          <w:szCs w:val="24"/>
        </w:rPr>
        <w:t>√</w:t>
      </w:r>
    </w:p>
    <w:p w14:paraId="1E88E62F" w14:textId="327CE42D" w:rsidR="00313EA7" w:rsidRDefault="00313EA7" w:rsidP="00313EA7">
      <w:pPr>
        <w:pStyle w:val="Paragraphedeliste"/>
        <w:numPr>
          <w:ilvl w:val="0"/>
          <w:numId w:val="2"/>
        </w:numPr>
      </w:pPr>
      <w:r>
        <w:t>Regarder comment sont calculées les valeurs des angles (head, pitch) grâce aux observations de déphasage</w:t>
      </w:r>
      <w:r w:rsidR="00434613">
        <w:t xml:space="preserve"> </w:t>
      </w:r>
      <w:r w:rsidR="00434613" w:rsidRPr="00523729">
        <w:rPr>
          <w:rFonts w:cstheme="minorHAnsi"/>
          <w:b/>
          <w:bCs/>
          <w:sz w:val="24"/>
          <w:szCs w:val="24"/>
        </w:rPr>
        <w:t>√</w:t>
      </w:r>
    </w:p>
    <w:p w14:paraId="7C9BE19F" w14:textId="5B81FE35" w:rsidR="00EE4309" w:rsidRDefault="00EE4309" w:rsidP="00EE4309">
      <w:pPr>
        <w:pStyle w:val="Paragraphedeliste"/>
        <w:numPr>
          <w:ilvl w:val="0"/>
          <w:numId w:val="2"/>
        </w:numPr>
      </w:pPr>
      <w:r>
        <w:t xml:space="preserve">Comment sont calculés les </w:t>
      </w:r>
      <w:r w:rsidR="006B765B">
        <w:t>d</w:t>
      </w:r>
      <w:r>
        <w:t xml:space="preserve">elta </w:t>
      </w:r>
      <w:r w:rsidR="006B765B">
        <w:t>ENU</w:t>
      </w:r>
      <w:r>
        <w:t xml:space="preserve"> (grâce au déphasage ?), et quel est leur lien avec le cap ?</w:t>
      </w:r>
      <w:r w:rsidR="00E60156">
        <w:t xml:space="preserve"> (</w:t>
      </w:r>
      <w:r w:rsidR="00BD0250">
        <w:t>Regarder</w:t>
      </w:r>
      <w:r w:rsidR="00E60156">
        <w:t xml:space="preserve"> les équations !)</w:t>
      </w:r>
      <w:r w:rsidR="00675758">
        <w:t xml:space="preserve"> </w:t>
      </w:r>
      <w:r w:rsidR="00675758" w:rsidRPr="00523729">
        <w:rPr>
          <w:rFonts w:cstheme="minorHAnsi"/>
          <w:b/>
          <w:bCs/>
          <w:sz w:val="24"/>
          <w:szCs w:val="24"/>
        </w:rPr>
        <w:t>√</w:t>
      </w:r>
    </w:p>
    <w:p w14:paraId="6F871EB6" w14:textId="7EC503B4" w:rsidR="00EE4309" w:rsidRDefault="00EE4309" w:rsidP="00EE4309">
      <w:pPr>
        <w:pStyle w:val="Paragraphedeliste"/>
        <w:numPr>
          <w:ilvl w:val="0"/>
          <w:numId w:val="2"/>
        </w:numPr>
      </w:pPr>
      <w:r>
        <w:t>Allan sur ces delta et Allan sur la diff de la position de chaque antenne (voir si c’est pareil ou non)</w:t>
      </w:r>
      <w:r w:rsidR="00BD0250">
        <w:t xml:space="preserve"> UPDATE : on n’a pas les données de position de l’antenne auxiliaire</w:t>
      </w:r>
      <w:r w:rsidR="00434613">
        <w:t xml:space="preserve"> </w:t>
      </w:r>
      <w:r w:rsidR="00434613" w:rsidRPr="00523729">
        <w:rPr>
          <w:rFonts w:cstheme="minorHAnsi"/>
          <w:b/>
          <w:bCs/>
          <w:sz w:val="24"/>
          <w:szCs w:val="24"/>
        </w:rPr>
        <w:t>√</w:t>
      </w:r>
    </w:p>
    <w:p w14:paraId="639C465A" w14:textId="4C1CF684" w:rsidR="00313EA7" w:rsidRDefault="00313EA7" w:rsidP="00313EA7">
      <w:pPr>
        <w:pStyle w:val="Paragraphedeliste"/>
        <w:numPr>
          <w:ilvl w:val="0"/>
          <w:numId w:val="2"/>
        </w:numPr>
      </w:pPr>
      <w:r>
        <w:t>Modéliser les bruit</w:t>
      </w:r>
      <w:r w:rsidR="00971541">
        <w:t>s</w:t>
      </w:r>
      <w:r>
        <w:t xml:space="preserve"> analysés pour que cela se sup</w:t>
      </w:r>
      <w:r w:rsidR="00971541">
        <w:t>erpose</w:t>
      </w:r>
      <w:r w:rsidR="006A125E">
        <w:t xml:space="preserve"> au mieux</w:t>
      </w:r>
      <w:r w:rsidR="00971541">
        <w:t xml:space="preserve"> aux courbes expérimentales</w:t>
      </w:r>
      <w:r w:rsidR="00DA7DC9">
        <w:t xml:space="preserve"> (superposer plusieurs bruits pour voir)</w:t>
      </w:r>
      <w:r w:rsidR="00434613">
        <w:t xml:space="preserve"> </w:t>
      </w:r>
      <w:r w:rsidR="00434613" w:rsidRPr="00523729">
        <w:rPr>
          <w:rFonts w:cstheme="minorHAnsi"/>
          <w:b/>
          <w:bCs/>
          <w:sz w:val="24"/>
          <w:szCs w:val="24"/>
        </w:rPr>
        <w:t>√</w:t>
      </w:r>
    </w:p>
    <w:p w14:paraId="55B02FCC" w14:textId="23AC2663" w:rsidR="00971541" w:rsidRDefault="00971541" w:rsidP="00313EA7">
      <w:pPr>
        <w:pStyle w:val="Paragraphedeliste"/>
        <w:numPr>
          <w:ilvl w:val="0"/>
          <w:numId w:val="2"/>
        </w:numPr>
      </w:pPr>
      <w:r>
        <w:t>Reporter ces modélisations dans le Kalman (d’abord sans bruit, puis avec)</w:t>
      </w:r>
      <w:r w:rsidR="002A2CB8">
        <w:t xml:space="preserve"> : à condition d’avoir </w:t>
      </w:r>
      <w:r w:rsidR="00134384">
        <w:t>trouvé</w:t>
      </w:r>
      <w:r w:rsidR="002A2CB8">
        <w:t xml:space="preserve"> </w:t>
      </w:r>
      <w:r w:rsidR="00A26FE6">
        <w:t>les bons bruits correspondants</w:t>
      </w:r>
      <w:r w:rsidR="002A2CB8">
        <w:t> !</w:t>
      </w:r>
    </w:p>
    <w:p w14:paraId="1E49636E" w14:textId="5FC251B4" w:rsidR="004966DF" w:rsidRDefault="004966DF" w:rsidP="004966DF">
      <w:r>
        <w:t>Boîtes :</w:t>
      </w:r>
    </w:p>
    <w:p w14:paraId="3CC54181" w14:textId="3C2AC810" w:rsidR="004966DF" w:rsidRDefault="00B21C85" w:rsidP="004966DF">
      <w:pPr>
        <w:pStyle w:val="Paragraphedeliste"/>
        <w:numPr>
          <w:ilvl w:val="0"/>
          <w:numId w:val="2"/>
        </w:numPr>
      </w:pPr>
      <w:r>
        <w:t>Voir fiche en papier</w:t>
      </w:r>
    </w:p>
    <w:p w14:paraId="3415A2E1" w14:textId="77777777" w:rsidR="005E51C2" w:rsidRDefault="005E51C2" w:rsidP="005E51C2"/>
    <w:p w14:paraId="231395F4" w14:textId="211DF4C9" w:rsidR="005E51C2" w:rsidRDefault="005E51C2" w:rsidP="005E51C2">
      <w:r w:rsidRPr="00554E9D">
        <w:rPr>
          <w:u w:val="single"/>
        </w:rPr>
        <w:lastRenderedPageBreak/>
        <w:t>03/04 :</w:t>
      </w:r>
      <w:r>
        <w:t xml:space="preserve"> Faire en changeant le mode de GNSS (DGPS par exemple, car on était en SBAS), et essayer de recalculer les Delta soi-même. Comprendre plus profondément la théorie</w:t>
      </w:r>
      <w:r w:rsidR="008829DF">
        <w:t xml:space="preserve"> (attention aux phi dans le rapport !!)</w:t>
      </w:r>
      <w:r>
        <w:t>. J’ai les équations pour 1 sat, mais ça donne quoi avec 40 ? comment est faite la fusion ?</w:t>
      </w:r>
      <w:r w:rsidR="00334255">
        <w:t xml:space="preserve"> Regarder la calibration à faire sur le Kangoo</w:t>
      </w:r>
      <w:r w:rsidR="00746A8D">
        <w:t>.</w:t>
      </w:r>
      <w:r w:rsidR="00A434E3">
        <w:t xml:space="preserve"> ! </w:t>
      </w:r>
      <w:r w:rsidR="00746A8D">
        <w:t>Remettre les bonnes unités</w:t>
      </w:r>
      <w:r w:rsidR="00A434E3">
        <w:t> !</w:t>
      </w:r>
      <w:r w:rsidR="008A5C70">
        <w:t xml:space="preserve"> Somme de bruits corrélés (3-4-5) à différents tau pour faire un truc plat à peu</w:t>
      </w:r>
      <w:r w:rsidR="00554E9D">
        <w:t xml:space="preserve"> </w:t>
      </w:r>
      <w:r w:rsidR="008A5C70">
        <w:t>près.</w:t>
      </w:r>
      <w:r w:rsidR="00554E9D">
        <w:t xml:space="preserve"> Regarder les sigma aussi : on prend une règle par rapport à la courbe et on regarde le point d’intersection grâce à la formule.</w:t>
      </w:r>
    </w:p>
    <w:p w14:paraId="233270B4" w14:textId="44DD811C" w:rsidR="00554E9D" w:rsidRDefault="00554E9D" w:rsidP="00554E9D">
      <w:pPr>
        <w:pStyle w:val="Paragraphedeliste"/>
        <w:numPr>
          <w:ilvl w:val="0"/>
          <w:numId w:val="2"/>
        </w:numPr>
      </w:pPr>
      <w:r>
        <w:t>Faire acquisition en DGPS</w:t>
      </w:r>
      <w:r w:rsidR="00DB4C15">
        <w:t xml:space="preserve"> (impossible, donc faite en stand alone)</w:t>
      </w:r>
      <w:r w:rsidR="00712B8E">
        <w:t xml:space="preserve"> </w:t>
      </w:r>
      <w:r w:rsidR="00712B8E" w:rsidRPr="00523729">
        <w:rPr>
          <w:rFonts w:cstheme="minorHAnsi"/>
          <w:b/>
          <w:bCs/>
          <w:sz w:val="24"/>
          <w:szCs w:val="24"/>
        </w:rPr>
        <w:t>√</w:t>
      </w:r>
    </w:p>
    <w:p w14:paraId="35321260" w14:textId="2BAB86B8" w:rsidR="00554E9D" w:rsidRDefault="00554E9D" w:rsidP="00554E9D">
      <w:pPr>
        <w:pStyle w:val="Paragraphedeliste"/>
        <w:numPr>
          <w:ilvl w:val="0"/>
          <w:numId w:val="2"/>
        </w:numPr>
      </w:pPr>
      <w:r>
        <w:t>Recalculer les DE, DN, DU soi-même</w:t>
      </w:r>
      <w:r w:rsidR="008E3E76">
        <w:t xml:space="preserve"> </w:t>
      </w:r>
      <w:r w:rsidR="00E92C08">
        <w:t>/ parler des delta phi qui sont trop chiants</w:t>
      </w:r>
      <w:r w:rsidR="008E3E76">
        <w:t xml:space="preserve"> </w:t>
      </w:r>
      <w:r w:rsidR="00B92FE0">
        <w:t>(fusions grâce à GaussNewton)</w:t>
      </w:r>
    </w:p>
    <w:p w14:paraId="33FFDA4A" w14:textId="214C7A2B" w:rsidR="00554E9D" w:rsidRDefault="00554E9D" w:rsidP="00554E9D">
      <w:pPr>
        <w:pStyle w:val="Paragraphedeliste"/>
        <w:numPr>
          <w:ilvl w:val="0"/>
          <w:numId w:val="2"/>
        </w:numPr>
      </w:pPr>
      <w:r>
        <w:t>Biblio</w:t>
      </w:r>
      <w:r w:rsidR="00A12256">
        <w:t xml:space="preserve"> et modif rapport (phi)</w:t>
      </w:r>
      <w:r w:rsidR="00F86CEC">
        <w:t xml:space="preserve"> </w:t>
      </w:r>
      <w:r w:rsidR="00F86CEC" w:rsidRPr="00523729">
        <w:rPr>
          <w:rFonts w:cstheme="minorHAnsi"/>
          <w:b/>
          <w:bCs/>
          <w:sz w:val="24"/>
          <w:szCs w:val="24"/>
        </w:rPr>
        <w:t>√</w:t>
      </w:r>
    </w:p>
    <w:p w14:paraId="28569083" w14:textId="1FF2F15E" w:rsidR="00554E9D" w:rsidRDefault="00554E9D" w:rsidP="00554E9D">
      <w:pPr>
        <w:pStyle w:val="Paragraphedeliste"/>
        <w:numPr>
          <w:ilvl w:val="0"/>
          <w:numId w:val="2"/>
        </w:numPr>
      </w:pPr>
      <w:r>
        <w:t>Calibration kangoo</w:t>
      </w:r>
    </w:p>
    <w:p w14:paraId="31DA41D6" w14:textId="45513B38" w:rsidR="00554E9D" w:rsidRDefault="00554E9D" w:rsidP="00554E9D">
      <w:pPr>
        <w:pStyle w:val="Paragraphedeliste"/>
        <w:numPr>
          <w:ilvl w:val="0"/>
          <w:numId w:val="2"/>
        </w:numPr>
      </w:pPr>
      <w:r>
        <w:t>Remettre les bonnes unités</w:t>
      </w:r>
      <w:r w:rsidR="00712B8E">
        <w:t xml:space="preserve"> </w:t>
      </w:r>
      <w:r w:rsidR="00712B8E" w:rsidRPr="00523729">
        <w:rPr>
          <w:rFonts w:cstheme="minorHAnsi"/>
          <w:b/>
          <w:bCs/>
          <w:sz w:val="24"/>
          <w:szCs w:val="24"/>
        </w:rPr>
        <w:t>√</w:t>
      </w:r>
    </w:p>
    <w:p w14:paraId="1D3A7268" w14:textId="3EED1D33" w:rsidR="00554E9D" w:rsidRDefault="00554E9D" w:rsidP="00554E9D">
      <w:pPr>
        <w:pStyle w:val="Paragraphedeliste"/>
        <w:numPr>
          <w:ilvl w:val="0"/>
          <w:numId w:val="2"/>
        </w:numPr>
      </w:pPr>
      <w:r>
        <w:t>Somme de bruits corrélés</w:t>
      </w:r>
      <w:r w:rsidR="003B40FB">
        <w:t xml:space="preserve"> </w:t>
      </w:r>
      <w:r w:rsidR="003B40FB" w:rsidRPr="00523729">
        <w:rPr>
          <w:rFonts w:cstheme="minorHAnsi"/>
          <w:b/>
          <w:bCs/>
          <w:sz w:val="24"/>
          <w:szCs w:val="24"/>
        </w:rPr>
        <w:t>√</w:t>
      </w:r>
    </w:p>
    <w:p w14:paraId="10874362" w14:textId="507F5979" w:rsidR="00554E9D" w:rsidRDefault="00554E9D" w:rsidP="00554E9D">
      <w:pPr>
        <w:pStyle w:val="Paragraphedeliste"/>
        <w:numPr>
          <w:ilvl w:val="0"/>
          <w:numId w:val="2"/>
        </w:numPr>
      </w:pPr>
      <w:r>
        <w:t>Mettre les bruits dans le Kalman 2D</w:t>
      </w:r>
      <w:r w:rsidR="00FF4032">
        <w:t>, et surtout caractériser cela (cohérence avec allan)</w:t>
      </w:r>
      <w:r w:rsidR="00DB4C15">
        <w:t xml:space="preserve"> </w:t>
      </w:r>
      <w:r w:rsidR="00DB4C15" w:rsidRPr="00523729">
        <w:rPr>
          <w:rFonts w:cstheme="minorHAnsi"/>
          <w:b/>
          <w:bCs/>
          <w:sz w:val="24"/>
          <w:szCs w:val="24"/>
        </w:rPr>
        <w:t>√</w:t>
      </w:r>
    </w:p>
    <w:p w14:paraId="50A5DCCF" w14:textId="2C9D2816" w:rsidR="002E20FC" w:rsidRDefault="002E20FC" w:rsidP="00554E9D">
      <w:pPr>
        <w:pStyle w:val="Paragraphedeliste"/>
        <w:numPr>
          <w:ilvl w:val="0"/>
          <w:numId w:val="2"/>
        </w:numPr>
      </w:pPr>
      <w:r>
        <w:t>Comparer avec et sans bruit dans le Kalman</w:t>
      </w:r>
      <w:r w:rsidR="00DB4C15">
        <w:t xml:space="preserve"> </w:t>
      </w:r>
      <w:r w:rsidR="00DB4C15" w:rsidRPr="00523729">
        <w:rPr>
          <w:rFonts w:cstheme="minorHAnsi"/>
          <w:b/>
          <w:bCs/>
          <w:sz w:val="24"/>
          <w:szCs w:val="24"/>
        </w:rPr>
        <w:t>√</w:t>
      </w:r>
    </w:p>
    <w:p w14:paraId="3570EDA4" w14:textId="064BDF56" w:rsidR="00554E9D" w:rsidRPr="00AD27B5" w:rsidRDefault="00554E9D" w:rsidP="00554E9D">
      <w:pPr>
        <w:pStyle w:val="Paragraphedeliste"/>
        <w:numPr>
          <w:ilvl w:val="0"/>
          <w:numId w:val="2"/>
        </w:numPr>
      </w:pPr>
      <w:r>
        <w:t>Regarder les sigma des différents bruits</w:t>
      </w:r>
      <w:r w:rsidR="008B708C">
        <w:t xml:space="preserve"> </w:t>
      </w:r>
      <w:r w:rsidR="008B708C" w:rsidRPr="00523729">
        <w:rPr>
          <w:rFonts w:cstheme="minorHAnsi"/>
          <w:b/>
          <w:bCs/>
          <w:sz w:val="24"/>
          <w:szCs w:val="24"/>
        </w:rPr>
        <w:t>√</w:t>
      </w:r>
    </w:p>
    <w:p w14:paraId="056959FE" w14:textId="0C0B3CF5" w:rsidR="00BE4460" w:rsidRPr="00A10DA5" w:rsidRDefault="00AD27B5" w:rsidP="00BE4460">
      <w:pPr>
        <w:pStyle w:val="Paragraphedeliste"/>
        <w:numPr>
          <w:ilvl w:val="0"/>
          <w:numId w:val="2"/>
        </w:numPr>
        <w:rPr>
          <w:sz w:val="20"/>
          <w:szCs w:val="20"/>
        </w:rPr>
      </w:pPr>
      <w:r w:rsidRPr="00AD27B5">
        <w:rPr>
          <w:rFonts w:cstheme="minorHAnsi"/>
        </w:rPr>
        <w:t>Boîtes mercredi 05/04 avec Manu</w:t>
      </w:r>
      <w:r w:rsidR="00C30076">
        <w:rPr>
          <w:rFonts w:cstheme="minorHAnsi"/>
        </w:rPr>
        <w:t xml:space="preserve"> (contacter thibault </w:t>
      </w:r>
      <w:r w:rsidR="00734229">
        <w:rPr>
          <w:rFonts w:cstheme="minorHAnsi"/>
        </w:rPr>
        <w:t xml:space="preserve">dos santos </w:t>
      </w:r>
      <w:r w:rsidR="00C30076">
        <w:rPr>
          <w:rFonts w:cstheme="minorHAnsi"/>
        </w:rPr>
        <w:t>pour savoir où est le 40 et où est le 1)</w:t>
      </w:r>
    </w:p>
    <w:p w14:paraId="26C22144" w14:textId="77777777" w:rsidR="00A10DA5" w:rsidRDefault="00A10DA5" w:rsidP="00A10DA5">
      <w:pPr>
        <w:rPr>
          <w:sz w:val="20"/>
          <w:szCs w:val="20"/>
        </w:rPr>
      </w:pPr>
    </w:p>
    <w:p w14:paraId="39D3E1DE" w14:textId="67231768" w:rsidR="00A10DA5" w:rsidRDefault="005B7B6F" w:rsidP="00A10DA5">
      <w:pPr>
        <w:rPr>
          <w:sz w:val="20"/>
          <w:szCs w:val="20"/>
        </w:rPr>
      </w:pPr>
      <w:r>
        <w:rPr>
          <w:sz w:val="20"/>
          <w:szCs w:val="20"/>
          <w:u w:val="single"/>
        </w:rPr>
        <w:t>11/04 :</w:t>
      </w:r>
      <w:r>
        <w:rPr>
          <w:sz w:val="20"/>
          <w:szCs w:val="20"/>
        </w:rPr>
        <w:t xml:space="preserve"> Continuer d’implémenter le bruit dans le filtre de Kalman.</w:t>
      </w:r>
      <w:r w:rsidR="005319B8">
        <w:rPr>
          <w:sz w:val="20"/>
          <w:szCs w:val="20"/>
        </w:rPr>
        <w:t xml:space="preserve"> </w:t>
      </w:r>
      <w:r w:rsidR="005319B8" w:rsidRPr="005319B8">
        <w:rPr>
          <w:sz w:val="20"/>
          <w:szCs w:val="20"/>
        </w:rPr>
        <w:t xml:space="preserve">Convertir les données gnss et faire un zéro local directement après acquisition, puis recalculer un sigma. Ce sigma, on pourra s’en servir dans la simu de Kalman pour simuler le bruit plutôt que d’utiliser les valeurs vraies gnss. Regarder si </w:t>
      </w:r>
      <w:r w:rsidR="0088453D">
        <w:rPr>
          <w:sz w:val="20"/>
          <w:szCs w:val="20"/>
        </w:rPr>
        <w:t>gabarit</w:t>
      </w:r>
      <w:r w:rsidR="005319B8" w:rsidRPr="005319B8">
        <w:rPr>
          <w:sz w:val="20"/>
          <w:szCs w:val="20"/>
        </w:rPr>
        <w:t xml:space="preserve"> couvrant par rapport au résultat vrai</w:t>
      </w:r>
      <w:r w:rsidR="00EF0F53">
        <w:rPr>
          <w:sz w:val="20"/>
          <w:szCs w:val="20"/>
        </w:rPr>
        <w:t> : en fait on fait kalman avec le gabarit (rouge) car la pente est forcément 0.5 mais on a fixé le bon sigma</w:t>
      </w:r>
      <w:r w:rsidR="00953DAC">
        <w:rPr>
          <w:sz w:val="20"/>
          <w:szCs w:val="20"/>
        </w:rPr>
        <w:t xml:space="preserve">, donc l’erreur (ou l’innovation) est censée être + grande qu’avec le vrai bruit du gnss. </w:t>
      </w:r>
      <w:r w:rsidR="000464BD" w:rsidRPr="005B7B6F">
        <w:rPr>
          <w:sz w:val="20"/>
          <w:szCs w:val="20"/>
        </w:rPr>
        <w:t>Faire les transfo pour implémenter les bruits dans le Kalman : changement de repère en multipliant par l’altitude et le rayon de la terre</w:t>
      </w:r>
      <w:r w:rsidR="000464BD">
        <w:rPr>
          <w:sz w:val="20"/>
          <w:szCs w:val="20"/>
        </w:rPr>
        <w:t>, choisir le zéro arbitraire (min ou moy)</w:t>
      </w:r>
      <w:r w:rsidR="0088453D">
        <w:rPr>
          <w:sz w:val="20"/>
          <w:szCs w:val="20"/>
        </w:rPr>
        <w:t xml:space="preserve">. </w:t>
      </w:r>
      <w:r w:rsidR="00A924AC">
        <w:rPr>
          <w:sz w:val="20"/>
          <w:szCs w:val="20"/>
        </w:rPr>
        <w:t xml:space="preserve">Réfléchir au montage sur kangoo : comment mesurer l’écart, etc … Pour qualibration future pour le client : quels types de trajectoires, pdt cb de tps, quel montage faire, etc </w:t>
      </w:r>
    </w:p>
    <w:p w14:paraId="19F49A40" w14:textId="5179F7CA" w:rsidR="005B7B6F" w:rsidRDefault="005B7B6F" w:rsidP="005B7B6F">
      <w:pPr>
        <w:pStyle w:val="Paragraphedeliste"/>
        <w:numPr>
          <w:ilvl w:val="0"/>
          <w:numId w:val="2"/>
        </w:numPr>
        <w:rPr>
          <w:sz w:val="20"/>
          <w:szCs w:val="20"/>
        </w:rPr>
      </w:pPr>
      <w:r>
        <w:rPr>
          <w:sz w:val="20"/>
          <w:szCs w:val="20"/>
        </w:rPr>
        <w:t>Faire les boîtes</w:t>
      </w:r>
      <w:r w:rsidR="005363DD">
        <w:rPr>
          <w:sz w:val="20"/>
          <w:szCs w:val="20"/>
        </w:rPr>
        <w:t xml:space="preserve"> </w:t>
      </w:r>
      <w:r w:rsidR="005363DD">
        <w:t xml:space="preserve"> </w:t>
      </w:r>
      <w:r w:rsidR="005363DD" w:rsidRPr="00523729">
        <w:rPr>
          <w:rFonts w:cstheme="minorHAnsi"/>
          <w:b/>
          <w:bCs/>
          <w:sz w:val="24"/>
          <w:szCs w:val="24"/>
        </w:rPr>
        <w:t>√</w:t>
      </w:r>
    </w:p>
    <w:p w14:paraId="0077CE93" w14:textId="30DDB2BA" w:rsidR="009D04B6" w:rsidRDefault="005B7B6F" w:rsidP="000464BD">
      <w:pPr>
        <w:pStyle w:val="Paragraphedeliste"/>
        <w:numPr>
          <w:ilvl w:val="0"/>
          <w:numId w:val="2"/>
        </w:numPr>
        <w:rPr>
          <w:sz w:val="20"/>
          <w:szCs w:val="20"/>
        </w:rPr>
      </w:pPr>
      <w:r>
        <w:rPr>
          <w:sz w:val="20"/>
          <w:szCs w:val="20"/>
        </w:rPr>
        <w:t>Regarder à quoi sont dûs les pics (ch de satellites, ch d’epoch, etc.)</w:t>
      </w:r>
      <w:r w:rsidR="0057018D">
        <w:t> : les pics sont juste deux points juxtaposés (ambiguïté de demi-cycle ?)</w:t>
      </w:r>
      <w:r w:rsidR="000464BD">
        <w:t xml:space="preserve"> </w:t>
      </w:r>
      <w:r w:rsidR="000464BD" w:rsidRPr="00523729">
        <w:rPr>
          <w:rFonts w:cstheme="minorHAnsi"/>
          <w:b/>
          <w:bCs/>
          <w:sz w:val="24"/>
          <w:szCs w:val="24"/>
        </w:rPr>
        <w:t>√</w:t>
      </w:r>
    </w:p>
    <w:p w14:paraId="20D0DCA7" w14:textId="0F4E2878" w:rsidR="005B7B6F" w:rsidRPr="005B7B6F" w:rsidRDefault="005B7B6F" w:rsidP="005B7B6F">
      <w:pPr>
        <w:pStyle w:val="Paragraphedeliste"/>
        <w:numPr>
          <w:ilvl w:val="0"/>
          <w:numId w:val="2"/>
        </w:numPr>
        <w:rPr>
          <w:sz w:val="20"/>
          <w:szCs w:val="20"/>
        </w:rPr>
      </w:pPr>
      <w:r>
        <w:rPr>
          <w:sz w:val="20"/>
          <w:szCs w:val="20"/>
        </w:rPr>
        <w:t xml:space="preserve"> </w:t>
      </w:r>
      <w:r w:rsidR="009D04B6">
        <w:rPr>
          <w:sz w:val="20"/>
          <w:szCs w:val="20"/>
        </w:rPr>
        <w:t>A</w:t>
      </w:r>
      <w:r w:rsidRPr="005B7B6F">
        <w:rPr>
          <w:sz w:val="20"/>
          <w:szCs w:val="20"/>
        </w:rPr>
        <w:t>ugmenter Q</w:t>
      </w:r>
      <w:r w:rsidR="009D04B6">
        <w:rPr>
          <w:sz w:val="20"/>
          <w:szCs w:val="20"/>
        </w:rPr>
        <w:t xml:space="preserve"> si R est trop petit pour voir</w:t>
      </w:r>
      <w:r w:rsidR="000464BD">
        <w:rPr>
          <w:sz w:val="20"/>
          <w:szCs w:val="20"/>
        </w:rPr>
        <w:t xml:space="preserve"> </w:t>
      </w:r>
      <w:r w:rsidR="000464BD" w:rsidRPr="00523729">
        <w:rPr>
          <w:rFonts w:cstheme="minorHAnsi"/>
          <w:b/>
          <w:bCs/>
          <w:sz w:val="24"/>
          <w:szCs w:val="24"/>
        </w:rPr>
        <w:t>√</w:t>
      </w:r>
    </w:p>
    <w:p w14:paraId="07ADC95D" w14:textId="1C5C9920" w:rsidR="005B7B6F" w:rsidRDefault="005B7B6F" w:rsidP="005B7B6F">
      <w:pPr>
        <w:pStyle w:val="Paragraphedeliste"/>
        <w:numPr>
          <w:ilvl w:val="0"/>
          <w:numId w:val="2"/>
        </w:numPr>
        <w:rPr>
          <w:sz w:val="20"/>
          <w:szCs w:val="20"/>
        </w:rPr>
      </w:pPr>
      <w:r>
        <w:rPr>
          <w:sz w:val="20"/>
          <w:szCs w:val="20"/>
        </w:rPr>
        <w:t>Comprendre pq mon Kalman ne fonctionnait pas (à cause de si j’intègre la vitesse et tout)</w:t>
      </w:r>
      <w:r w:rsidR="0016016E">
        <w:rPr>
          <w:sz w:val="20"/>
          <w:szCs w:val="20"/>
        </w:rPr>
        <w:t xml:space="preserve"> : en effet, si j’ai une vitesse ça me fait me déplacer de 0.1m par exemple, sauf que +0.1 sur des lat et lon en radian ça fait un changement énorme en m) </w:t>
      </w:r>
      <w:r w:rsidR="0016016E" w:rsidRPr="00523729">
        <w:rPr>
          <w:rFonts w:cstheme="minorHAnsi"/>
          <w:b/>
          <w:bCs/>
          <w:sz w:val="24"/>
          <w:szCs w:val="24"/>
        </w:rPr>
        <w:t>√</w:t>
      </w:r>
    </w:p>
    <w:p w14:paraId="3112AE55" w14:textId="23BF6DD3" w:rsidR="005B7B6F" w:rsidRPr="005319B8" w:rsidRDefault="005B7B6F" w:rsidP="005B7B6F">
      <w:pPr>
        <w:pStyle w:val="Paragraphedeliste"/>
        <w:numPr>
          <w:ilvl w:val="0"/>
          <w:numId w:val="2"/>
        </w:numPr>
        <w:rPr>
          <w:sz w:val="20"/>
          <w:szCs w:val="20"/>
        </w:rPr>
      </w:pPr>
      <w:r>
        <w:rPr>
          <w:sz w:val="20"/>
          <w:szCs w:val="20"/>
        </w:rPr>
        <w:t>Modéliser soi-même le bruit dans le Kalman</w:t>
      </w:r>
      <w:r w:rsidR="00A82ABF">
        <w:rPr>
          <w:sz w:val="20"/>
          <w:szCs w:val="20"/>
        </w:rPr>
        <w:t xml:space="preserve"> </w:t>
      </w:r>
      <w:r w:rsidR="000D0ACB" w:rsidRPr="00523729">
        <w:rPr>
          <w:rFonts w:cstheme="minorHAnsi"/>
          <w:b/>
          <w:bCs/>
          <w:sz w:val="24"/>
          <w:szCs w:val="24"/>
        </w:rPr>
        <w:t>√</w:t>
      </w:r>
    </w:p>
    <w:p w14:paraId="2F034108" w14:textId="64A26882" w:rsidR="005319B8" w:rsidRPr="005319B8" w:rsidRDefault="005319B8" w:rsidP="005319B8">
      <w:pPr>
        <w:pStyle w:val="Paragraphedeliste"/>
        <w:numPr>
          <w:ilvl w:val="0"/>
          <w:numId w:val="2"/>
        </w:numPr>
        <w:rPr>
          <w:sz w:val="20"/>
          <w:szCs w:val="20"/>
        </w:rPr>
      </w:pPr>
      <w:r w:rsidRPr="005319B8">
        <w:rPr>
          <w:sz w:val="20"/>
          <w:szCs w:val="20"/>
        </w:rPr>
        <w:t>Convertir les données gnss et faire un zéro local directement après acquisition</w:t>
      </w:r>
      <w:r w:rsidR="00CE492F">
        <w:rPr>
          <w:sz w:val="20"/>
          <w:szCs w:val="20"/>
        </w:rPr>
        <w:t> </w:t>
      </w:r>
      <w:r w:rsidRPr="00523729">
        <w:rPr>
          <w:rFonts w:cstheme="minorHAnsi"/>
          <w:b/>
          <w:bCs/>
          <w:sz w:val="24"/>
          <w:szCs w:val="24"/>
        </w:rPr>
        <w:t>√</w:t>
      </w:r>
    </w:p>
    <w:p w14:paraId="23C1B7D0" w14:textId="33D59803" w:rsidR="005319B8" w:rsidRPr="005A262F" w:rsidRDefault="005319B8" w:rsidP="005B7B6F">
      <w:pPr>
        <w:pStyle w:val="Paragraphedeliste"/>
        <w:numPr>
          <w:ilvl w:val="0"/>
          <w:numId w:val="2"/>
        </w:numPr>
        <w:rPr>
          <w:sz w:val="20"/>
          <w:szCs w:val="20"/>
        </w:rPr>
      </w:pPr>
      <w:r>
        <w:rPr>
          <w:sz w:val="20"/>
          <w:szCs w:val="20"/>
        </w:rPr>
        <w:t>Calculer les sigma des nouvelles données converties</w:t>
      </w:r>
      <w:r w:rsidR="00EE4180">
        <w:rPr>
          <w:sz w:val="20"/>
          <w:szCs w:val="20"/>
        </w:rPr>
        <w:t xml:space="preserve"> </w:t>
      </w:r>
      <w:r w:rsidR="00EE4180" w:rsidRPr="00523729">
        <w:rPr>
          <w:rFonts w:cstheme="minorHAnsi"/>
          <w:b/>
          <w:bCs/>
          <w:sz w:val="24"/>
          <w:szCs w:val="24"/>
        </w:rPr>
        <w:t>√</w:t>
      </w:r>
    </w:p>
    <w:p w14:paraId="07D2B051" w14:textId="670910D0" w:rsidR="00A10DA5" w:rsidRDefault="005B7B6F" w:rsidP="00A10DA5">
      <w:pPr>
        <w:rPr>
          <w:sz w:val="20"/>
          <w:szCs w:val="20"/>
        </w:rPr>
      </w:pPr>
      <w:r>
        <w:rPr>
          <w:sz w:val="20"/>
          <w:szCs w:val="20"/>
        </w:rPr>
        <w:t>Biblio :</w:t>
      </w:r>
    </w:p>
    <w:p w14:paraId="39BD4E26" w14:textId="08D857DC" w:rsidR="0045783C" w:rsidRPr="0045783C" w:rsidRDefault="0045783C" w:rsidP="0045783C">
      <w:pPr>
        <w:pStyle w:val="Paragraphedeliste"/>
        <w:numPr>
          <w:ilvl w:val="0"/>
          <w:numId w:val="2"/>
        </w:numPr>
        <w:rPr>
          <w:sz w:val="20"/>
          <w:szCs w:val="20"/>
        </w:rPr>
      </w:pPr>
      <w:r>
        <w:rPr>
          <w:sz w:val="20"/>
          <w:szCs w:val="20"/>
        </w:rPr>
        <w:t>Finir la biblio</w:t>
      </w:r>
      <w:r w:rsidR="007E36FF">
        <w:rPr>
          <w:sz w:val="20"/>
          <w:szCs w:val="20"/>
        </w:rPr>
        <w:t xml:space="preserve"> (analyse des résultats du 2019)</w:t>
      </w:r>
      <w:r w:rsidR="00D6599C">
        <w:rPr>
          <w:sz w:val="20"/>
          <w:szCs w:val="20"/>
        </w:rPr>
        <w:t xml:space="preserve"> : rien de bien intéressant </w:t>
      </w:r>
      <w:r w:rsidR="00D6599C" w:rsidRPr="00523729">
        <w:rPr>
          <w:rFonts w:cstheme="minorHAnsi"/>
          <w:b/>
          <w:bCs/>
          <w:sz w:val="24"/>
          <w:szCs w:val="24"/>
        </w:rPr>
        <w:t>√</w:t>
      </w:r>
    </w:p>
    <w:p w14:paraId="248EAF7F" w14:textId="1181E8E7" w:rsidR="00A10DA5" w:rsidRDefault="00A10DA5" w:rsidP="00A10DA5">
      <w:pPr>
        <w:pStyle w:val="Paragraphedeliste"/>
        <w:numPr>
          <w:ilvl w:val="0"/>
          <w:numId w:val="2"/>
        </w:numPr>
        <w:rPr>
          <w:sz w:val="20"/>
          <w:szCs w:val="20"/>
        </w:rPr>
      </w:pPr>
      <w:r>
        <w:rPr>
          <w:sz w:val="20"/>
          <w:szCs w:val="20"/>
        </w:rPr>
        <w:t>Faire une base biblio zotero</w:t>
      </w:r>
    </w:p>
    <w:p w14:paraId="405D2C14" w14:textId="22B668E5" w:rsidR="00A10DA5" w:rsidRDefault="00A10DA5" w:rsidP="00A10DA5">
      <w:pPr>
        <w:pStyle w:val="Paragraphedeliste"/>
        <w:numPr>
          <w:ilvl w:val="0"/>
          <w:numId w:val="2"/>
        </w:numPr>
        <w:rPr>
          <w:sz w:val="20"/>
          <w:szCs w:val="20"/>
        </w:rPr>
      </w:pPr>
      <w:r>
        <w:rPr>
          <w:sz w:val="20"/>
          <w:szCs w:val="20"/>
        </w:rPr>
        <w:t xml:space="preserve">Se faire des notes sur ce qui est bien ou pas dans un article, et dire pq il nous a plu ou non </w:t>
      </w:r>
    </w:p>
    <w:sectPr w:rsidR="00A10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50AA4"/>
    <w:multiLevelType w:val="hybridMultilevel"/>
    <w:tmpl w:val="0BB0C8A0"/>
    <w:lvl w:ilvl="0" w:tplc="4E6294A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245734"/>
    <w:multiLevelType w:val="hybridMultilevel"/>
    <w:tmpl w:val="DC60FE94"/>
    <w:lvl w:ilvl="0" w:tplc="1314237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1163706">
    <w:abstractNumId w:val="0"/>
  </w:num>
  <w:num w:numId="2" w16cid:durableId="2039240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87"/>
    <w:rsid w:val="000034EC"/>
    <w:rsid w:val="000464BD"/>
    <w:rsid w:val="000D0ACB"/>
    <w:rsid w:val="00134384"/>
    <w:rsid w:val="00135CAC"/>
    <w:rsid w:val="0016016E"/>
    <w:rsid w:val="001E56DE"/>
    <w:rsid w:val="0028082D"/>
    <w:rsid w:val="00294022"/>
    <w:rsid w:val="002A2CB8"/>
    <w:rsid w:val="002B0CC8"/>
    <w:rsid w:val="002E20FC"/>
    <w:rsid w:val="00313EA7"/>
    <w:rsid w:val="003245E1"/>
    <w:rsid w:val="00334255"/>
    <w:rsid w:val="00340962"/>
    <w:rsid w:val="003812A5"/>
    <w:rsid w:val="003927CD"/>
    <w:rsid w:val="003B40FB"/>
    <w:rsid w:val="00430CAD"/>
    <w:rsid w:val="00434613"/>
    <w:rsid w:val="00455690"/>
    <w:rsid w:val="0045783C"/>
    <w:rsid w:val="00472699"/>
    <w:rsid w:val="00482C7F"/>
    <w:rsid w:val="004966DF"/>
    <w:rsid w:val="004A37A3"/>
    <w:rsid w:val="00523729"/>
    <w:rsid w:val="005319B8"/>
    <w:rsid w:val="005363DD"/>
    <w:rsid w:val="00554E9D"/>
    <w:rsid w:val="005567B8"/>
    <w:rsid w:val="0057018D"/>
    <w:rsid w:val="005A262F"/>
    <w:rsid w:val="005A682A"/>
    <w:rsid w:val="005B7B6F"/>
    <w:rsid w:val="005C05F9"/>
    <w:rsid w:val="005E51C2"/>
    <w:rsid w:val="00621675"/>
    <w:rsid w:val="006323AE"/>
    <w:rsid w:val="00675758"/>
    <w:rsid w:val="006A125E"/>
    <w:rsid w:val="006B765B"/>
    <w:rsid w:val="006C7C05"/>
    <w:rsid w:val="00712B8E"/>
    <w:rsid w:val="00734229"/>
    <w:rsid w:val="00746A8D"/>
    <w:rsid w:val="00757F01"/>
    <w:rsid w:val="007A3745"/>
    <w:rsid w:val="007E36FF"/>
    <w:rsid w:val="007E622B"/>
    <w:rsid w:val="008829DF"/>
    <w:rsid w:val="0088453D"/>
    <w:rsid w:val="008A5C70"/>
    <w:rsid w:val="008B708C"/>
    <w:rsid w:val="008D3E5C"/>
    <w:rsid w:val="008E3E76"/>
    <w:rsid w:val="009170DD"/>
    <w:rsid w:val="00953DAC"/>
    <w:rsid w:val="00971541"/>
    <w:rsid w:val="00982987"/>
    <w:rsid w:val="009D04B6"/>
    <w:rsid w:val="00A0457A"/>
    <w:rsid w:val="00A10DA5"/>
    <w:rsid w:val="00A12256"/>
    <w:rsid w:val="00A13AA4"/>
    <w:rsid w:val="00A26FE6"/>
    <w:rsid w:val="00A434E3"/>
    <w:rsid w:val="00A54A5A"/>
    <w:rsid w:val="00A64D72"/>
    <w:rsid w:val="00A82ABF"/>
    <w:rsid w:val="00A924AC"/>
    <w:rsid w:val="00AD27B5"/>
    <w:rsid w:val="00B21C85"/>
    <w:rsid w:val="00B348C2"/>
    <w:rsid w:val="00B7267E"/>
    <w:rsid w:val="00B823F3"/>
    <w:rsid w:val="00B86382"/>
    <w:rsid w:val="00B92FE0"/>
    <w:rsid w:val="00BD0250"/>
    <w:rsid w:val="00BE4460"/>
    <w:rsid w:val="00C30076"/>
    <w:rsid w:val="00C9693D"/>
    <w:rsid w:val="00CE492F"/>
    <w:rsid w:val="00CF697F"/>
    <w:rsid w:val="00D02529"/>
    <w:rsid w:val="00D065DC"/>
    <w:rsid w:val="00D6599C"/>
    <w:rsid w:val="00DA7DC9"/>
    <w:rsid w:val="00DB4C15"/>
    <w:rsid w:val="00E17545"/>
    <w:rsid w:val="00E60156"/>
    <w:rsid w:val="00E859D0"/>
    <w:rsid w:val="00E92C08"/>
    <w:rsid w:val="00EE4180"/>
    <w:rsid w:val="00EE4309"/>
    <w:rsid w:val="00EF0F53"/>
    <w:rsid w:val="00F2153E"/>
    <w:rsid w:val="00F42AAB"/>
    <w:rsid w:val="00F86CEC"/>
    <w:rsid w:val="00FF40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FFB3"/>
  <w15:chartTrackingRefBased/>
  <w15:docId w15:val="{4D58EF4A-28E2-4372-952C-2671FC93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2987"/>
    <w:pPr>
      <w:ind w:left="720"/>
      <w:contextualSpacing/>
    </w:pPr>
  </w:style>
  <w:style w:type="character" w:styleId="Lienhypertexte">
    <w:name w:val="Hyperlink"/>
    <w:basedOn w:val="Policepardfaut"/>
    <w:uiPriority w:val="99"/>
    <w:semiHidden/>
    <w:unhideWhenUsed/>
    <w:rsid w:val="00BE4460"/>
    <w:rPr>
      <w:color w:val="0000FF"/>
      <w:u w:val="single"/>
    </w:rPr>
  </w:style>
  <w:style w:type="character" w:styleId="Lienhypertextesuivivisit">
    <w:name w:val="FollowedHyperlink"/>
    <w:basedOn w:val="Policepardfaut"/>
    <w:uiPriority w:val="99"/>
    <w:semiHidden/>
    <w:unhideWhenUsed/>
    <w:rsid w:val="00BE4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2922</TotalTime>
  <Pages>2</Pages>
  <Words>745</Words>
  <Characters>4099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JERRAM</dc:creator>
  <cp:keywords/>
  <dc:description/>
  <cp:lastModifiedBy>Florian JERRAM</cp:lastModifiedBy>
  <cp:revision>104</cp:revision>
  <dcterms:created xsi:type="dcterms:W3CDTF">2023-03-27T12:02:00Z</dcterms:created>
  <dcterms:modified xsi:type="dcterms:W3CDTF">2023-04-13T15:17:00Z</dcterms:modified>
</cp:coreProperties>
</file>