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95E00" w14:textId="77777777" w:rsidR="00154181" w:rsidRPr="00154181" w:rsidRDefault="00154181" w:rsidP="00154181">
      <w:pPr>
        <w:pBdr>
          <w:top w:val="single" w:sz="2" w:space="0" w:color="auto"/>
          <w:left w:val="single" w:sz="2" w:space="0" w:color="auto"/>
          <w:bottom w:val="single" w:sz="2" w:space="0" w:color="auto"/>
          <w:right w:val="single" w:sz="2" w:space="0" w:color="auto"/>
        </w:pBdr>
        <w:spacing w:after="0" w:line="240" w:lineRule="auto"/>
        <w:rPr>
          <w:rFonts w:ascii="Roboto" w:eastAsia="Times New Roman" w:hAnsi="Roboto" w:cs="Times New Roman"/>
          <w:b/>
          <w:bCs/>
          <w:color w:val="111111"/>
          <w:spacing w:val="28"/>
          <w:kern w:val="0"/>
          <w14:ligatures w14:val="none"/>
        </w:rPr>
      </w:pPr>
      <w:r w:rsidRPr="00154181">
        <w:rPr>
          <w:rFonts w:ascii="Roboto" w:eastAsia="Times New Roman" w:hAnsi="Roboto" w:cs="Times New Roman"/>
          <w:b/>
          <w:bCs/>
          <w:color w:val="111111"/>
          <w:spacing w:val="28"/>
          <w:kern w:val="0"/>
          <w14:ligatures w14:val="none"/>
        </w:rPr>
        <w:t>SUMMARY</w:t>
      </w:r>
    </w:p>
    <w:p w14:paraId="4AC7E670" w14:textId="77777777" w:rsidR="00154181" w:rsidRPr="00154181" w:rsidRDefault="006F1521" w:rsidP="00154181">
      <w:pPr>
        <w:spacing w:after="0" w:line="240" w:lineRule="auto"/>
        <w:rPr>
          <w:rFonts w:ascii="Roboto" w:eastAsia="Times New Roman" w:hAnsi="Roboto" w:cs="Times New Roman"/>
          <w:color w:val="111111"/>
          <w:kern w:val="0"/>
          <w14:ligatures w14:val="none"/>
        </w:rPr>
      </w:pPr>
      <w:r w:rsidRPr="006F1521">
        <w:rPr>
          <w:rFonts w:ascii="Roboto" w:eastAsia="Times New Roman" w:hAnsi="Roboto" w:cs="Times New Roman"/>
          <w:noProof/>
          <w:color w:val="111111"/>
          <w:kern w:val="0"/>
        </w:rPr>
        <w:pict w14:anchorId="679BA91B">
          <v:rect id="_x0000_i1027" alt="" style="width:468pt;height:.05pt;mso-width-percent:0;mso-height-percent:0;mso-width-percent:0;mso-height-percent:0" o:hralign="center" o:hrstd="t" o:hr="t" fillcolor="#a0a0a0" stroked="f"/>
        </w:pict>
      </w:r>
    </w:p>
    <w:p w14:paraId="71E0389E" w14:textId="77777777" w:rsidR="00154181" w:rsidRPr="00154181" w:rsidRDefault="00154181" w:rsidP="00154181">
      <w:pPr>
        <w:spacing w:after="0" w:line="240" w:lineRule="auto"/>
        <w:rPr>
          <w:rFonts w:ascii="Roboto" w:eastAsia="Times New Roman" w:hAnsi="Roboto" w:cs="Times New Roman"/>
          <w:color w:val="111111"/>
          <w:kern w:val="0"/>
          <w14:ligatures w14:val="none"/>
        </w:rPr>
      </w:pPr>
      <w:commentRangeStart w:id="0"/>
      <w:r w:rsidRPr="00154181">
        <w:rPr>
          <w:rFonts w:ascii="Roboto" w:eastAsia="Times New Roman" w:hAnsi="Roboto" w:cs="Times New Roman"/>
          <w:color w:val="111111"/>
          <w:kern w:val="0"/>
          <w14:ligatures w14:val="none"/>
        </w:rPr>
        <w:t>I’m Jeroen Denayer, a C++ programmer and technical artist who became fascinated by how much of both creative and technical work can be automated and improved. During my Game Graphics Production studies at DAE, I discovered procedural workflows through Houdini and grew passionate about optimizing processes through smart tools. This curiosity led me to pursue a second bachelor in Game Development, where I focused on C++ and low-level GPU programming. Now, I’m driven to build efficient tools and pipelines that make complex artistic and technical work simpler, faster, and far less repetitive.</w:t>
      </w:r>
      <w:commentRangeEnd w:id="0"/>
      <w:r>
        <w:rPr>
          <w:rStyle w:val="CommentReference"/>
        </w:rPr>
        <w:commentReference w:id="0"/>
      </w:r>
    </w:p>
    <w:p w14:paraId="41E8EEBF" w14:textId="77777777" w:rsidR="00154181" w:rsidRPr="00154181" w:rsidRDefault="00154181" w:rsidP="00154181">
      <w:pPr>
        <w:pBdr>
          <w:top w:val="single" w:sz="2" w:space="0" w:color="auto"/>
          <w:left w:val="single" w:sz="2" w:space="0" w:color="auto"/>
          <w:bottom w:val="single" w:sz="2" w:space="0" w:color="auto"/>
          <w:right w:val="single" w:sz="2" w:space="0" w:color="auto"/>
        </w:pBdr>
        <w:spacing w:after="0" w:line="240" w:lineRule="auto"/>
        <w:rPr>
          <w:rFonts w:ascii="Roboto" w:eastAsia="Times New Roman" w:hAnsi="Roboto" w:cs="Times New Roman"/>
          <w:b/>
          <w:bCs/>
          <w:color w:val="111111"/>
          <w:spacing w:val="28"/>
          <w:kern w:val="0"/>
          <w14:ligatures w14:val="none"/>
        </w:rPr>
      </w:pPr>
      <w:r w:rsidRPr="00154181">
        <w:rPr>
          <w:rFonts w:ascii="Roboto" w:eastAsia="Times New Roman" w:hAnsi="Roboto" w:cs="Times New Roman"/>
          <w:b/>
          <w:bCs/>
          <w:color w:val="111111"/>
          <w:spacing w:val="28"/>
          <w:kern w:val="0"/>
          <w14:ligatures w14:val="none"/>
        </w:rPr>
        <w:t>EXPERIENCE</w:t>
      </w:r>
    </w:p>
    <w:p w14:paraId="201BFE10" w14:textId="77777777" w:rsidR="00154181" w:rsidRPr="00154181" w:rsidRDefault="006F1521" w:rsidP="00154181">
      <w:pPr>
        <w:spacing w:after="0" w:line="240" w:lineRule="auto"/>
        <w:rPr>
          <w:rFonts w:ascii="Roboto" w:eastAsia="Times New Roman" w:hAnsi="Roboto" w:cs="Times New Roman"/>
          <w:color w:val="111111"/>
          <w:kern w:val="0"/>
          <w14:ligatures w14:val="none"/>
        </w:rPr>
      </w:pPr>
      <w:r w:rsidRPr="006F1521">
        <w:rPr>
          <w:rFonts w:ascii="Roboto" w:eastAsia="Times New Roman" w:hAnsi="Roboto" w:cs="Times New Roman"/>
          <w:noProof/>
          <w:color w:val="111111"/>
          <w:kern w:val="0"/>
        </w:rPr>
        <w:pict w14:anchorId="4CD7FEFE">
          <v:rect id="_x0000_i1026" alt="" style="width:468pt;height:.05pt;mso-width-percent:0;mso-height-percent:0;mso-width-percent:0;mso-height-percent:0" o:hralign="center" o:hrstd="t" o:hr="t" fillcolor="#a0a0a0" stroked="f"/>
        </w:pict>
      </w:r>
    </w:p>
    <w:p w14:paraId="6CEE7C22" w14:textId="77777777" w:rsidR="00154181" w:rsidRPr="00154181" w:rsidRDefault="00154181" w:rsidP="00154181">
      <w:pPr>
        <w:pBdr>
          <w:top w:val="single" w:sz="2" w:space="0" w:color="auto"/>
          <w:left w:val="single" w:sz="2" w:space="0" w:color="auto"/>
          <w:bottom w:val="single" w:sz="2" w:space="0" w:color="auto"/>
          <w:right w:val="single" w:sz="2" w:space="0" w:color="auto"/>
        </w:pBdr>
        <w:spacing w:after="0" w:line="240" w:lineRule="auto"/>
        <w:rPr>
          <w:rFonts w:ascii="Roboto" w:eastAsia="Times New Roman" w:hAnsi="Roboto" w:cs="Times New Roman"/>
          <w:b/>
          <w:bCs/>
          <w:color w:val="111111"/>
          <w:kern w:val="0"/>
          <w14:ligatures w14:val="none"/>
        </w:rPr>
      </w:pPr>
      <w:r w:rsidRPr="00154181">
        <w:rPr>
          <w:rFonts w:ascii="Roboto" w:eastAsia="Times New Roman" w:hAnsi="Roboto" w:cs="Times New Roman"/>
          <w:b/>
          <w:bCs/>
          <w:color w:val="111111"/>
          <w:kern w:val="0"/>
          <w14:ligatures w14:val="none"/>
        </w:rPr>
        <w:t>Work</w:t>
      </w:r>
    </w:p>
    <w:p w14:paraId="141D19C4" w14:textId="77777777" w:rsidR="00154181" w:rsidRPr="00154181" w:rsidRDefault="00154181" w:rsidP="00154181">
      <w:pPr>
        <w:pBdr>
          <w:top w:val="single" w:sz="2" w:space="0" w:color="auto"/>
          <w:left w:val="single" w:sz="2" w:space="0" w:color="auto"/>
          <w:bottom w:val="single" w:sz="2" w:space="0" w:color="auto"/>
          <w:right w:val="single" w:sz="2" w:space="0" w:color="auto"/>
        </w:pBdr>
        <w:spacing w:after="0" w:line="240" w:lineRule="auto"/>
        <w:rPr>
          <w:rFonts w:ascii="Roboto" w:eastAsia="Times New Roman" w:hAnsi="Roboto" w:cs="Times New Roman"/>
          <w:b/>
          <w:bCs/>
          <w:color w:val="111111"/>
          <w:kern w:val="0"/>
          <w14:ligatures w14:val="none"/>
        </w:rPr>
      </w:pPr>
      <w:r w:rsidRPr="00154181">
        <w:rPr>
          <w:rFonts w:ascii="Roboto" w:eastAsia="Times New Roman" w:hAnsi="Roboto" w:cs="Times New Roman"/>
          <w:b/>
          <w:bCs/>
          <w:color w:val="111111"/>
          <w:kern w:val="0"/>
          <w14:ligatures w14:val="none"/>
        </w:rPr>
        <w:t>Technical Artist — Neopica</w:t>
      </w:r>
    </w:p>
    <w:p w14:paraId="3B723FF5" w14:textId="77777777" w:rsidR="00154181" w:rsidRPr="00154181" w:rsidRDefault="00154181" w:rsidP="00154181">
      <w:pPr>
        <w:pBdr>
          <w:top w:val="single" w:sz="2" w:space="0" w:color="auto"/>
          <w:left w:val="single" w:sz="2" w:space="0" w:color="auto"/>
          <w:bottom w:val="single" w:sz="2" w:space="0" w:color="auto"/>
          <w:right w:val="single" w:sz="2" w:space="0" w:color="auto"/>
        </w:pBdr>
        <w:spacing w:after="0" w:line="240" w:lineRule="auto"/>
        <w:rPr>
          <w:rFonts w:ascii="Roboto" w:eastAsia="Times New Roman" w:hAnsi="Roboto" w:cs="Times New Roman"/>
          <w:color w:val="111111"/>
          <w:kern w:val="0"/>
          <w14:ligatures w14:val="none"/>
        </w:rPr>
      </w:pPr>
      <w:r w:rsidRPr="00154181">
        <w:rPr>
          <w:rFonts w:ascii="Roboto" w:eastAsia="Times New Roman" w:hAnsi="Roboto" w:cs="Times New Roman"/>
          <w:color w:val="111111"/>
          <w:kern w:val="0"/>
          <w14:ligatures w14:val="none"/>
        </w:rPr>
        <w:t>22–23</w:t>
      </w:r>
    </w:p>
    <w:p w14:paraId="290C65FC" w14:textId="77777777" w:rsidR="00154181" w:rsidRPr="00154181" w:rsidRDefault="00154181" w:rsidP="00154181">
      <w:pPr>
        <w:pBdr>
          <w:top w:val="single" w:sz="2" w:space="0" w:color="auto"/>
          <w:left w:val="single" w:sz="2" w:space="0" w:color="auto"/>
          <w:bottom w:val="single" w:sz="2" w:space="0" w:color="auto"/>
          <w:right w:val="single" w:sz="2" w:space="0" w:color="auto"/>
        </w:pBdr>
        <w:spacing w:after="0" w:line="240" w:lineRule="auto"/>
        <w:rPr>
          <w:rFonts w:ascii="Roboto" w:eastAsia="Times New Roman" w:hAnsi="Roboto" w:cs="Times New Roman"/>
          <w:color w:val="111111"/>
          <w:kern w:val="0"/>
          <w14:ligatures w14:val="none"/>
        </w:rPr>
      </w:pPr>
      <w:commentRangeStart w:id="1"/>
      <w:r w:rsidRPr="00154181">
        <w:rPr>
          <w:rFonts w:ascii="Roboto" w:eastAsia="Times New Roman" w:hAnsi="Roboto" w:cs="Times New Roman"/>
          <w:color w:val="111111"/>
          <w:kern w:val="0"/>
          <w14:ligatures w14:val="none"/>
        </w:rPr>
        <w:t xml:space="preserve">Building and maintaining </w:t>
      </w:r>
      <w:commentRangeEnd w:id="1"/>
      <w:r>
        <w:rPr>
          <w:rStyle w:val="CommentReference"/>
        </w:rPr>
        <w:commentReference w:id="1"/>
      </w:r>
      <w:r w:rsidRPr="00154181">
        <w:rPr>
          <w:rFonts w:ascii="Roboto" w:eastAsia="Times New Roman" w:hAnsi="Roboto" w:cs="Times New Roman"/>
          <w:color w:val="111111"/>
          <w:kern w:val="0"/>
          <w14:ligatures w14:val="none"/>
        </w:rPr>
        <w:t>a set of Houdini-based procedural tools for Unreal Engine, each handling a specific part of the level pipeline—terrain, road, cliff, vegetation generation/placement—linked together through PCG so large worlds could be generated efficiently in chunks. Responsible for extending functionality, solving pipeline issues, and keeping the tools flexible and performant for environment artists.</w:t>
      </w:r>
    </w:p>
    <w:p w14:paraId="5BB12F11" w14:textId="77777777" w:rsidR="00154181" w:rsidRPr="00154181" w:rsidRDefault="00154181" w:rsidP="00154181">
      <w:pPr>
        <w:pBdr>
          <w:top w:val="single" w:sz="2" w:space="0" w:color="auto"/>
          <w:left w:val="single" w:sz="2" w:space="0" w:color="auto"/>
          <w:bottom w:val="single" w:sz="2" w:space="0" w:color="auto"/>
          <w:right w:val="single" w:sz="2" w:space="0" w:color="auto"/>
        </w:pBdr>
        <w:spacing w:after="0" w:line="240" w:lineRule="auto"/>
        <w:rPr>
          <w:rFonts w:ascii="Roboto" w:eastAsia="Times New Roman" w:hAnsi="Roboto" w:cs="Times New Roman"/>
          <w:b/>
          <w:bCs/>
          <w:color w:val="111111"/>
          <w:kern w:val="0"/>
          <w14:ligatures w14:val="none"/>
        </w:rPr>
      </w:pPr>
      <w:r w:rsidRPr="00154181">
        <w:rPr>
          <w:rFonts w:ascii="Roboto" w:eastAsia="Times New Roman" w:hAnsi="Roboto" w:cs="Times New Roman"/>
          <w:b/>
          <w:bCs/>
          <w:color w:val="111111"/>
          <w:kern w:val="0"/>
          <w14:ligatures w14:val="none"/>
        </w:rPr>
        <w:t>Projects</w:t>
      </w:r>
    </w:p>
    <w:p w14:paraId="376773B2" w14:textId="77777777" w:rsidR="00154181" w:rsidRPr="00154181" w:rsidRDefault="00154181" w:rsidP="00154181">
      <w:pPr>
        <w:pBdr>
          <w:top w:val="single" w:sz="2" w:space="0" w:color="auto"/>
          <w:left w:val="single" w:sz="2" w:space="0" w:color="auto"/>
          <w:bottom w:val="single" w:sz="2" w:space="0" w:color="auto"/>
          <w:right w:val="single" w:sz="2" w:space="0" w:color="auto"/>
        </w:pBdr>
        <w:spacing w:after="0" w:line="240" w:lineRule="auto"/>
        <w:rPr>
          <w:rFonts w:ascii="Roboto" w:eastAsia="Times New Roman" w:hAnsi="Roboto" w:cs="Times New Roman"/>
          <w:b/>
          <w:bCs/>
          <w:color w:val="111111"/>
          <w:kern w:val="0"/>
          <w14:ligatures w14:val="none"/>
        </w:rPr>
      </w:pPr>
      <w:r w:rsidRPr="00154181">
        <w:rPr>
          <w:rFonts w:ascii="Roboto" w:eastAsia="Times New Roman" w:hAnsi="Roboto" w:cs="Times New Roman"/>
          <w:b/>
          <w:bCs/>
          <w:color w:val="111111"/>
          <w:kern w:val="0"/>
          <w14:ligatures w14:val="none"/>
        </w:rPr>
        <w:t>ISS Docking Simulator — Team Project</w:t>
      </w:r>
    </w:p>
    <w:p w14:paraId="16CE494F" w14:textId="77777777" w:rsidR="00154181" w:rsidRPr="00154181" w:rsidRDefault="00154181" w:rsidP="00154181">
      <w:pPr>
        <w:pBdr>
          <w:top w:val="single" w:sz="2" w:space="0" w:color="auto"/>
          <w:left w:val="single" w:sz="2" w:space="0" w:color="auto"/>
          <w:bottom w:val="single" w:sz="2" w:space="0" w:color="auto"/>
          <w:right w:val="single" w:sz="2" w:space="0" w:color="auto"/>
        </w:pBdr>
        <w:spacing w:after="0" w:line="240" w:lineRule="auto"/>
        <w:rPr>
          <w:rFonts w:ascii="Roboto" w:eastAsia="Times New Roman" w:hAnsi="Roboto" w:cs="Times New Roman"/>
          <w:color w:val="111111"/>
          <w:kern w:val="0"/>
          <w14:ligatures w14:val="none"/>
        </w:rPr>
      </w:pPr>
      <w:r w:rsidRPr="00154181">
        <w:rPr>
          <w:rFonts w:ascii="Roboto" w:eastAsia="Times New Roman" w:hAnsi="Roboto" w:cs="Times New Roman"/>
          <w:color w:val="111111"/>
          <w:kern w:val="0"/>
          <w14:ligatures w14:val="none"/>
        </w:rPr>
        <w:t>Sept – Dec 21</w:t>
      </w:r>
    </w:p>
    <w:p w14:paraId="02DF26C8" w14:textId="77777777" w:rsidR="00154181" w:rsidRPr="00154181" w:rsidRDefault="00154181" w:rsidP="00154181">
      <w:pPr>
        <w:pBdr>
          <w:top w:val="single" w:sz="2" w:space="0" w:color="auto"/>
          <w:left w:val="single" w:sz="2" w:space="0" w:color="auto"/>
          <w:bottom w:val="single" w:sz="2" w:space="0" w:color="auto"/>
          <w:right w:val="single" w:sz="2" w:space="0" w:color="auto"/>
        </w:pBdr>
        <w:spacing w:after="0" w:line="240" w:lineRule="auto"/>
        <w:rPr>
          <w:rFonts w:ascii="Roboto" w:eastAsia="Times New Roman" w:hAnsi="Roboto" w:cs="Times New Roman"/>
          <w:color w:val="111111"/>
          <w:kern w:val="0"/>
          <w14:ligatures w14:val="none"/>
        </w:rPr>
      </w:pPr>
      <w:commentRangeStart w:id="2"/>
      <w:r w:rsidRPr="00154181">
        <w:rPr>
          <w:rFonts w:ascii="Roboto" w:eastAsia="Times New Roman" w:hAnsi="Roboto" w:cs="Times New Roman"/>
          <w:color w:val="111111"/>
          <w:kern w:val="0"/>
          <w14:ligatures w14:val="none"/>
        </w:rPr>
        <w:t xml:space="preserve">Responsible for modelling </w:t>
      </w:r>
      <w:commentRangeEnd w:id="2"/>
      <w:r>
        <w:rPr>
          <w:rStyle w:val="CommentReference"/>
        </w:rPr>
        <w:commentReference w:id="2"/>
      </w:r>
      <w:r w:rsidRPr="00154181">
        <w:rPr>
          <w:rFonts w:ascii="Roboto" w:eastAsia="Times New Roman" w:hAnsi="Roboto" w:cs="Times New Roman"/>
          <w:color w:val="111111"/>
          <w:kern w:val="0"/>
          <w14:ligatures w14:val="none"/>
        </w:rPr>
        <w:t>and texturing high-quality ISS modules and components for the “Space – The Human Quest” exhibition in Antwerp. Working in a team and sharing assets through a common workflow and version control, improving communication, teamwork, and problem-solving skills while creating real-time assets for the exhibit.</w:t>
      </w:r>
    </w:p>
    <w:p w14:paraId="45DF7A48" w14:textId="77777777" w:rsidR="00154181" w:rsidRPr="00154181" w:rsidRDefault="00154181" w:rsidP="00154181">
      <w:pPr>
        <w:pBdr>
          <w:top w:val="single" w:sz="2" w:space="0" w:color="auto"/>
          <w:left w:val="single" w:sz="2" w:space="0" w:color="auto"/>
          <w:bottom w:val="single" w:sz="2" w:space="0" w:color="auto"/>
          <w:right w:val="single" w:sz="2" w:space="0" w:color="auto"/>
        </w:pBdr>
        <w:spacing w:after="0" w:line="240" w:lineRule="auto"/>
        <w:rPr>
          <w:rFonts w:ascii="Roboto" w:eastAsia="Times New Roman" w:hAnsi="Roboto" w:cs="Times New Roman"/>
          <w:b/>
          <w:bCs/>
          <w:color w:val="111111"/>
          <w:spacing w:val="28"/>
          <w:kern w:val="0"/>
          <w14:ligatures w14:val="none"/>
        </w:rPr>
      </w:pPr>
      <w:r w:rsidRPr="00154181">
        <w:rPr>
          <w:rFonts w:ascii="Roboto" w:eastAsia="Times New Roman" w:hAnsi="Roboto" w:cs="Times New Roman"/>
          <w:b/>
          <w:bCs/>
          <w:color w:val="111111"/>
          <w:spacing w:val="28"/>
          <w:kern w:val="0"/>
          <w14:ligatures w14:val="none"/>
        </w:rPr>
        <w:t>EDUCATION</w:t>
      </w:r>
    </w:p>
    <w:p w14:paraId="2962FBC5" w14:textId="77777777" w:rsidR="00154181" w:rsidRPr="00154181" w:rsidRDefault="006F1521" w:rsidP="00154181">
      <w:pPr>
        <w:spacing w:after="0" w:line="240" w:lineRule="auto"/>
        <w:rPr>
          <w:rFonts w:ascii="Roboto" w:eastAsia="Times New Roman" w:hAnsi="Roboto" w:cs="Times New Roman"/>
          <w:color w:val="111111"/>
          <w:kern w:val="0"/>
          <w14:ligatures w14:val="none"/>
        </w:rPr>
      </w:pPr>
      <w:r w:rsidRPr="006F1521">
        <w:rPr>
          <w:rFonts w:ascii="Roboto" w:eastAsia="Times New Roman" w:hAnsi="Roboto" w:cs="Times New Roman"/>
          <w:noProof/>
          <w:color w:val="111111"/>
          <w:kern w:val="0"/>
        </w:rPr>
        <w:pict w14:anchorId="479FDCBE">
          <v:rect id="_x0000_i1025" alt="" style="width:468pt;height:.05pt;mso-width-percent:0;mso-height-percent:0;mso-width-percent:0;mso-height-percent:0" o:hralign="center" o:hrstd="t" o:hr="t" fillcolor="#a0a0a0" stroked="f"/>
        </w:pict>
      </w:r>
    </w:p>
    <w:p w14:paraId="5561765A" w14:textId="77777777" w:rsidR="00154181" w:rsidRPr="00154181" w:rsidRDefault="00154181" w:rsidP="00154181">
      <w:pPr>
        <w:pBdr>
          <w:top w:val="single" w:sz="2" w:space="0" w:color="auto"/>
          <w:left w:val="single" w:sz="2" w:space="0" w:color="auto"/>
          <w:bottom w:val="single" w:sz="2" w:space="0" w:color="auto"/>
          <w:right w:val="single" w:sz="2" w:space="0" w:color="auto"/>
        </w:pBdr>
        <w:spacing w:after="0" w:line="240" w:lineRule="auto"/>
        <w:rPr>
          <w:rFonts w:ascii="Roboto" w:eastAsia="Times New Roman" w:hAnsi="Roboto" w:cs="Times New Roman"/>
          <w:b/>
          <w:bCs/>
          <w:color w:val="111111"/>
          <w:kern w:val="0"/>
          <w14:ligatures w14:val="none"/>
        </w:rPr>
      </w:pPr>
      <w:r w:rsidRPr="00154181">
        <w:rPr>
          <w:rFonts w:ascii="Roboto" w:eastAsia="Times New Roman" w:hAnsi="Roboto" w:cs="Times New Roman"/>
          <w:b/>
          <w:bCs/>
          <w:color w:val="111111"/>
          <w:kern w:val="0"/>
          <w14:ligatures w14:val="none"/>
        </w:rPr>
        <w:t>Digital Arts &amp; Entertainment — Game Development</w:t>
      </w:r>
    </w:p>
    <w:p w14:paraId="170646F8" w14:textId="77777777" w:rsidR="00154181" w:rsidRPr="00154181" w:rsidRDefault="00154181" w:rsidP="00154181">
      <w:pPr>
        <w:pBdr>
          <w:top w:val="single" w:sz="2" w:space="0" w:color="auto"/>
          <w:left w:val="single" w:sz="2" w:space="0" w:color="auto"/>
          <w:bottom w:val="single" w:sz="2" w:space="0" w:color="auto"/>
          <w:right w:val="single" w:sz="2" w:space="0" w:color="auto"/>
        </w:pBdr>
        <w:spacing w:after="0" w:line="240" w:lineRule="auto"/>
        <w:rPr>
          <w:rFonts w:ascii="Roboto" w:eastAsia="Times New Roman" w:hAnsi="Roboto" w:cs="Times New Roman"/>
          <w:color w:val="111111"/>
          <w:kern w:val="0"/>
          <w14:ligatures w14:val="none"/>
        </w:rPr>
      </w:pPr>
      <w:r w:rsidRPr="00154181">
        <w:rPr>
          <w:rFonts w:ascii="Roboto" w:eastAsia="Times New Roman" w:hAnsi="Roboto" w:cs="Times New Roman"/>
          <w:color w:val="111111"/>
          <w:kern w:val="0"/>
          <w14:ligatures w14:val="none"/>
        </w:rPr>
        <w:t>23–25</w:t>
      </w:r>
    </w:p>
    <w:p w14:paraId="66DD5DA0" w14:textId="77777777" w:rsidR="00154181" w:rsidRPr="00154181" w:rsidRDefault="00154181" w:rsidP="00154181">
      <w:pPr>
        <w:pBdr>
          <w:top w:val="single" w:sz="2" w:space="0" w:color="auto"/>
          <w:left w:val="single" w:sz="2" w:space="0" w:color="auto"/>
          <w:bottom w:val="single" w:sz="2" w:space="0" w:color="auto"/>
          <w:right w:val="single" w:sz="2" w:space="0" w:color="auto"/>
        </w:pBdr>
        <w:spacing w:after="28" w:line="240" w:lineRule="auto"/>
        <w:rPr>
          <w:rFonts w:ascii="Roboto" w:eastAsia="Times New Roman" w:hAnsi="Roboto" w:cs="Times New Roman"/>
          <w:i/>
          <w:iCs/>
          <w:color w:val="444444"/>
          <w:kern w:val="0"/>
          <w14:ligatures w14:val="none"/>
        </w:rPr>
      </w:pPr>
      <w:r w:rsidRPr="00154181">
        <w:rPr>
          <w:rFonts w:ascii="Roboto" w:eastAsia="Times New Roman" w:hAnsi="Roboto" w:cs="Times New Roman"/>
          <w:i/>
          <w:iCs/>
          <w:color w:val="444444"/>
          <w:kern w:val="0"/>
          <w14:ligatures w14:val="none"/>
        </w:rPr>
        <w:t>Graduated magna cum laude</w:t>
      </w:r>
    </w:p>
    <w:p w14:paraId="555DB28B" w14:textId="77777777" w:rsidR="00154181" w:rsidRPr="00154181" w:rsidRDefault="00154181" w:rsidP="00154181">
      <w:pPr>
        <w:pBdr>
          <w:top w:val="single" w:sz="2" w:space="0" w:color="auto"/>
          <w:left w:val="single" w:sz="2" w:space="0" w:color="auto"/>
          <w:bottom w:val="single" w:sz="2" w:space="0" w:color="auto"/>
          <w:right w:val="single" w:sz="2" w:space="0" w:color="auto"/>
        </w:pBdr>
        <w:spacing w:after="0" w:line="240" w:lineRule="auto"/>
        <w:rPr>
          <w:rFonts w:ascii="Roboto" w:eastAsia="Times New Roman" w:hAnsi="Roboto" w:cs="Times New Roman"/>
          <w:color w:val="111111"/>
          <w:kern w:val="0"/>
          <w14:ligatures w14:val="none"/>
        </w:rPr>
      </w:pPr>
      <w:commentRangeStart w:id="3"/>
      <w:r w:rsidRPr="00154181">
        <w:rPr>
          <w:rFonts w:ascii="Roboto" w:eastAsia="Times New Roman" w:hAnsi="Roboto" w:cs="Times New Roman"/>
          <w:color w:val="111111"/>
          <w:kern w:val="0"/>
          <w14:ligatures w14:val="none"/>
        </w:rPr>
        <w:t>C++ gameplay and engine programming, shader and tool development, with work spanning graphics, AI, UI and core engine systems, including real-time rendering with Vulkan and custom WPF tools in C#, all aimed at building efficient, performance-focused games and development pipelines.</w:t>
      </w:r>
      <w:commentRangeEnd w:id="3"/>
      <w:r>
        <w:rPr>
          <w:rStyle w:val="CommentReference"/>
        </w:rPr>
        <w:commentReference w:id="3"/>
      </w:r>
    </w:p>
    <w:p w14:paraId="06975C29" w14:textId="77777777" w:rsidR="00154181" w:rsidRPr="00154181" w:rsidRDefault="00154181" w:rsidP="00154181">
      <w:pPr>
        <w:pBdr>
          <w:top w:val="single" w:sz="2" w:space="0" w:color="auto"/>
          <w:left w:val="single" w:sz="2" w:space="0" w:color="auto"/>
          <w:bottom w:val="single" w:sz="2" w:space="0" w:color="auto"/>
          <w:right w:val="single" w:sz="2" w:space="0" w:color="auto"/>
        </w:pBdr>
        <w:spacing w:after="0" w:line="240" w:lineRule="auto"/>
        <w:rPr>
          <w:rFonts w:ascii="Roboto" w:eastAsia="Times New Roman" w:hAnsi="Roboto" w:cs="Times New Roman"/>
          <w:b/>
          <w:bCs/>
          <w:color w:val="111111"/>
          <w:kern w:val="0"/>
          <w14:ligatures w14:val="none"/>
        </w:rPr>
      </w:pPr>
      <w:r w:rsidRPr="00154181">
        <w:rPr>
          <w:rFonts w:ascii="Roboto" w:eastAsia="Times New Roman" w:hAnsi="Roboto" w:cs="Times New Roman"/>
          <w:b/>
          <w:bCs/>
          <w:color w:val="111111"/>
          <w:kern w:val="0"/>
          <w14:ligatures w14:val="none"/>
        </w:rPr>
        <w:t>Digital Arts &amp; Entertainment — Game Graphics Production</w:t>
      </w:r>
    </w:p>
    <w:p w14:paraId="77B74651" w14:textId="77777777" w:rsidR="00154181" w:rsidRPr="00154181" w:rsidRDefault="00154181" w:rsidP="00154181">
      <w:pPr>
        <w:pBdr>
          <w:top w:val="single" w:sz="2" w:space="0" w:color="auto"/>
          <w:left w:val="single" w:sz="2" w:space="0" w:color="auto"/>
          <w:bottom w:val="single" w:sz="2" w:space="0" w:color="auto"/>
          <w:right w:val="single" w:sz="2" w:space="0" w:color="auto"/>
        </w:pBdr>
        <w:spacing w:after="0" w:line="240" w:lineRule="auto"/>
        <w:rPr>
          <w:rFonts w:ascii="Roboto" w:eastAsia="Times New Roman" w:hAnsi="Roboto" w:cs="Times New Roman"/>
          <w:color w:val="111111"/>
          <w:kern w:val="0"/>
          <w14:ligatures w14:val="none"/>
        </w:rPr>
      </w:pPr>
      <w:r w:rsidRPr="00154181">
        <w:rPr>
          <w:rFonts w:ascii="Roboto" w:eastAsia="Times New Roman" w:hAnsi="Roboto" w:cs="Times New Roman"/>
          <w:color w:val="111111"/>
          <w:kern w:val="0"/>
          <w14:ligatures w14:val="none"/>
        </w:rPr>
        <w:t>19– Feb 22</w:t>
      </w:r>
    </w:p>
    <w:p w14:paraId="4D117ED2" w14:textId="77777777" w:rsidR="00154181" w:rsidRPr="00154181" w:rsidRDefault="00154181" w:rsidP="00154181">
      <w:pPr>
        <w:pBdr>
          <w:top w:val="single" w:sz="2" w:space="0" w:color="auto"/>
          <w:left w:val="single" w:sz="2" w:space="0" w:color="auto"/>
          <w:bottom w:val="single" w:sz="2" w:space="0" w:color="auto"/>
          <w:right w:val="single" w:sz="2" w:space="0" w:color="auto"/>
        </w:pBdr>
        <w:spacing w:after="28" w:line="240" w:lineRule="auto"/>
        <w:rPr>
          <w:rFonts w:ascii="Roboto" w:eastAsia="Times New Roman" w:hAnsi="Roboto" w:cs="Times New Roman"/>
          <w:i/>
          <w:iCs/>
          <w:color w:val="444444"/>
          <w:kern w:val="0"/>
          <w14:ligatures w14:val="none"/>
        </w:rPr>
      </w:pPr>
      <w:r w:rsidRPr="00154181">
        <w:rPr>
          <w:rFonts w:ascii="Roboto" w:eastAsia="Times New Roman" w:hAnsi="Roboto" w:cs="Times New Roman"/>
          <w:i/>
          <w:iCs/>
          <w:color w:val="444444"/>
          <w:kern w:val="0"/>
          <w14:ligatures w14:val="none"/>
        </w:rPr>
        <w:t>Graduated cum laude</w:t>
      </w:r>
    </w:p>
    <w:p w14:paraId="333B1F9F" w14:textId="77777777" w:rsidR="00154181" w:rsidRPr="00154181" w:rsidRDefault="00154181" w:rsidP="00154181">
      <w:pPr>
        <w:pBdr>
          <w:top w:val="single" w:sz="2" w:space="0" w:color="auto"/>
          <w:left w:val="single" w:sz="2" w:space="0" w:color="auto"/>
          <w:bottom w:val="single" w:sz="2" w:space="0" w:color="auto"/>
          <w:right w:val="single" w:sz="2" w:space="0" w:color="auto"/>
        </w:pBdr>
        <w:spacing w:after="0" w:line="240" w:lineRule="auto"/>
        <w:rPr>
          <w:rFonts w:ascii="Roboto" w:eastAsia="Times New Roman" w:hAnsi="Roboto" w:cs="Times New Roman"/>
          <w:color w:val="111111"/>
          <w:kern w:val="0"/>
          <w14:ligatures w14:val="none"/>
        </w:rPr>
      </w:pPr>
      <w:r w:rsidRPr="00154181">
        <w:rPr>
          <w:rFonts w:ascii="Roboto" w:eastAsia="Times New Roman" w:hAnsi="Roboto" w:cs="Times New Roman"/>
          <w:color w:val="111111"/>
          <w:kern w:val="0"/>
          <w14:ligatures w14:val="none"/>
        </w:rPr>
        <w:t>Creation of optimized 2D and 3D PBR assets from blockout to engine, focused on procedural workflows in Houdini, scripting tools to accelerate production, and handling modelling, texturing, lighting and shading in a real-time pipeline while balancing visual quality with performance targets.</w:t>
      </w:r>
    </w:p>
    <w:p w14:paraId="0628BC10" w14:textId="77777777" w:rsidR="00EA291F" w:rsidRDefault="00EA291F"/>
    <w:sectPr w:rsidR="00EA291F">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outer Denayer" w:date="2025-11-10T11:04:00Z" w:initials="WD">
    <w:p w14:paraId="382BB470" w14:textId="77777777" w:rsidR="00154181" w:rsidRDefault="00154181" w:rsidP="00154181">
      <w:r>
        <w:rPr>
          <w:rStyle w:val="CommentReference"/>
        </w:rPr>
        <w:annotationRef/>
      </w:r>
      <w:r>
        <w:rPr>
          <w:sz w:val="20"/>
          <w:szCs w:val="20"/>
        </w:rPr>
        <w:t>de link die ontgreekt is dat je dat inzicht kreeg bij Neopica</w:t>
      </w:r>
    </w:p>
    <w:p w14:paraId="502A867B" w14:textId="77777777" w:rsidR="00154181" w:rsidRDefault="00154181" w:rsidP="00154181"/>
  </w:comment>
  <w:comment w:id="1" w:author="Wouter Denayer" w:date="2025-11-10T11:04:00Z" w:initials="WD">
    <w:p w14:paraId="5D04B1BE" w14:textId="77777777" w:rsidR="00154181" w:rsidRDefault="00154181" w:rsidP="00154181">
      <w:r>
        <w:rPr>
          <w:rStyle w:val="CommentReference"/>
        </w:rPr>
        <w:annotationRef/>
      </w:r>
      <w:r>
        <w:rPr>
          <w:sz w:val="20"/>
          <w:szCs w:val="20"/>
        </w:rPr>
        <w:t>het "ik" perspectief nemen, "ik deed..." i.e. actieve zinnen ipv passieve.</w:t>
      </w:r>
    </w:p>
    <w:p w14:paraId="1823B18C" w14:textId="77777777" w:rsidR="00154181" w:rsidRDefault="00154181" w:rsidP="00154181">
      <w:r>
        <w:rPr>
          <w:sz w:val="20"/>
          <w:szCs w:val="20"/>
        </w:rPr>
        <w:t>+</w:t>
      </w:r>
    </w:p>
    <w:p w14:paraId="38E627AD" w14:textId="77777777" w:rsidR="00154181" w:rsidRDefault="00154181" w:rsidP="00154181">
      <w:r>
        <w:rPr>
          <w:sz w:val="20"/>
          <w:szCs w:val="20"/>
        </w:rPr>
        <w:t xml:space="preserve">je kan hier méér zeggen over hoe je Houdini in Unreal bracht, etc. </w:t>
      </w:r>
    </w:p>
  </w:comment>
  <w:comment w:id="2" w:author="Wouter Denayer" w:date="2025-11-10T11:06:00Z" w:initials="WD">
    <w:p w14:paraId="77767D56" w14:textId="77777777" w:rsidR="00154181" w:rsidRDefault="00154181" w:rsidP="00154181">
      <w:r>
        <w:rPr>
          <w:rStyle w:val="CommentReference"/>
        </w:rPr>
        <w:annotationRef/>
      </w:r>
      <w:r>
        <w:rPr>
          <w:sz w:val="20"/>
          <w:szCs w:val="20"/>
        </w:rPr>
        <w:t>"I modeled and ..."</w:t>
      </w:r>
    </w:p>
  </w:comment>
  <w:comment w:id="3" w:author="Wouter Denayer" w:date="2025-11-10T11:07:00Z" w:initials="WD">
    <w:p w14:paraId="55270DBE" w14:textId="77777777" w:rsidR="00154181" w:rsidRDefault="00154181" w:rsidP="00154181">
      <w:r>
        <w:rPr>
          <w:rStyle w:val="CommentReference"/>
        </w:rPr>
        <w:annotationRef/>
      </w:r>
      <w:r>
        <w:rPr>
          <w:sz w:val="20"/>
          <w:szCs w:val="20"/>
        </w:rPr>
        <w:t>misschien kan je er een inzicht in schrijven? Welke frank is toen gevallen?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02A867B" w15:done="0"/>
  <w15:commentEx w15:paraId="38E627AD" w15:done="0"/>
  <w15:commentEx w15:paraId="77767D56" w15:done="0"/>
  <w15:commentEx w15:paraId="5527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E4EB75" w16cex:dateUtc="2025-11-10T10:04:00Z"/>
  <w16cex:commentExtensible w16cex:durableId="29DD7822" w16cex:dateUtc="2025-11-10T10:04:00Z"/>
  <w16cex:commentExtensible w16cex:durableId="2A20BBCC" w16cex:dateUtc="2025-11-10T10:06:00Z"/>
  <w16cex:commentExtensible w16cex:durableId="4F861D91" w16cex:dateUtc="2025-11-10T10: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02A867B" w16cid:durableId="2CE4EB75"/>
  <w16cid:commentId w16cid:paraId="38E627AD" w16cid:durableId="29DD7822"/>
  <w16cid:commentId w16cid:paraId="77767D56" w16cid:durableId="2A20BBCC"/>
  <w16cid:commentId w16cid:paraId="55270DBE" w16cid:durableId="4F861D9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outer Denayer">
    <w15:presenceInfo w15:providerId="AD" w15:userId="S::wouter@kobeco.be::0d01dcf1-f5b5-4ef5-b996-a6ba126367d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trackRevisions/>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181"/>
    <w:rsid w:val="00154181"/>
    <w:rsid w:val="002D31BB"/>
    <w:rsid w:val="00310741"/>
    <w:rsid w:val="006F1521"/>
    <w:rsid w:val="008C24C2"/>
    <w:rsid w:val="009A62F2"/>
    <w:rsid w:val="009C55D1"/>
    <w:rsid w:val="00A03E66"/>
    <w:rsid w:val="00CC269B"/>
    <w:rsid w:val="00D84341"/>
    <w:rsid w:val="00EA291F"/>
  </w:rsids>
  <m:mathPr>
    <m:mathFont m:val="Cambria Math"/>
    <m:brkBin m:val="before"/>
    <m:brkBinSub m:val="--"/>
    <m:smallFrac m:val="0"/>
    <m:dispDef/>
    <m:lMargin m:val="0"/>
    <m:rMargin m:val="0"/>
    <m:defJc m:val="centerGroup"/>
    <m:wrapIndent m:val="1440"/>
    <m:intLim m:val="subSup"/>
    <m:naryLim m:val="undOvr"/>
  </m:mathPr>
  <w:themeFontLang w:val="en-B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7AB5B"/>
  <w15:chartTrackingRefBased/>
  <w15:docId w15:val="{D0E184CA-0F07-9942-88A2-2DE80D557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BE"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41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41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41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41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41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41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41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41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41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1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41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41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41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41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41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41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41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4181"/>
    <w:rPr>
      <w:rFonts w:eastAsiaTheme="majorEastAsia" w:cstheme="majorBidi"/>
      <w:color w:val="272727" w:themeColor="text1" w:themeTint="D8"/>
    </w:rPr>
  </w:style>
  <w:style w:type="paragraph" w:styleId="Title">
    <w:name w:val="Title"/>
    <w:basedOn w:val="Normal"/>
    <w:next w:val="Normal"/>
    <w:link w:val="TitleChar"/>
    <w:uiPriority w:val="10"/>
    <w:qFormat/>
    <w:rsid w:val="001541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41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41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41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4181"/>
    <w:pPr>
      <w:spacing w:before="160"/>
      <w:jc w:val="center"/>
    </w:pPr>
    <w:rPr>
      <w:i/>
      <w:iCs/>
      <w:color w:val="404040" w:themeColor="text1" w:themeTint="BF"/>
    </w:rPr>
  </w:style>
  <w:style w:type="character" w:customStyle="1" w:styleId="QuoteChar">
    <w:name w:val="Quote Char"/>
    <w:basedOn w:val="DefaultParagraphFont"/>
    <w:link w:val="Quote"/>
    <w:uiPriority w:val="29"/>
    <w:rsid w:val="00154181"/>
    <w:rPr>
      <w:i/>
      <w:iCs/>
      <w:color w:val="404040" w:themeColor="text1" w:themeTint="BF"/>
    </w:rPr>
  </w:style>
  <w:style w:type="paragraph" w:styleId="ListParagraph">
    <w:name w:val="List Paragraph"/>
    <w:basedOn w:val="Normal"/>
    <w:uiPriority w:val="34"/>
    <w:qFormat/>
    <w:rsid w:val="00154181"/>
    <w:pPr>
      <w:ind w:left="720"/>
      <w:contextualSpacing/>
    </w:pPr>
  </w:style>
  <w:style w:type="character" w:styleId="IntenseEmphasis">
    <w:name w:val="Intense Emphasis"/>
    <w:basedOn w:val="DefaultParagraphFont"/>
    <w:uiPriority w:val="21"/>
    <w:qFormat/>
    <w:rsid w:val="00154181"/>
    <w:rPr>
      <w:i/>
      <w:iCs/>
      <w:color w:val="0F4761" w:themeColor="accent1" w:themeShade="BF"/>
    </w:rPr>
  </w:style>
  <w:style w:type="paragraph" w:styleId="IntenseQuote">
    <w:name w:val="Intense Quote"/>
    <w:basedOn w:val="Normal"/>
    <w:next w:val="Normal"/>
    <w:link w:val="IntenseQuoteChar"/>
    <w:uiPriority w:val="30"/>
    <w:qFormat/>
    <w:rsid w:val="001541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4181"/>
    <w:rPr>
      <w:i/>
      <w:iCs/>
      <w:color w:val="0F4761" w:themeColor="accent1" w:themeShade="BF"/>
    </w:rPr>
  </w:style>
  <w:style w:type="character" w:styleId="IntenseReference">
    <w:name w:val="Intense Reference"/>
    <w:basedOn w:val="DefaultParagraphFont"/>
    <w:uiPriority w:val="32"/>
    <w:qFormat/>
    <w:rsid w:val="00154181"/>
    <w:rPr>
      <w:b/>
      <w:bCs/>
      <w:smallCaps/>
      <w:color w:val="0F4761" w:themeColor="accent1" w:themeShade="BF"/>
      <w:spacing w:val="5"/>
    </w:rPr>
  </w:style>
  <w:style w:type="paragraph" w:customStyle="1" w:styleId="muitypography-root">
    <w:name w:val="muitypography-root"/>
    <w:basedOn w:val="Normal"/>
    <w:rsid w:val="0015418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Revision">
    <w:name w:val="Revision"/>
    <w:hidden/>
    <w:uiPriority w:val="99"/>
    <w:semiHidden/>
    <w:rsid w:val="00154181"/>
    <w:pPr>
      <w:spacing w:after="0" w:line="240" w:lineRule="auto"/>
    </w:pPr>
  </w:style>
  <w:style w:type="character" w:styleId="CommentReference">
    <w:name w:val="annotation reference"/>
    <w:basedOn w:val="DefaultParagraphFont"/>
    <w:uiPriority w:val="99"/>
    <w:semiHidden/>
    <w:unhideWhenUsed/>
    <w:rsid w:val="00154181"/>
    <w:rPr>
      <w:sz w:val="16"/>
      <w:szCs w:val="16"/>
    </w:rPr>
  </w:style>
  <w:style w:type="paragraph" w:styleId="CommentText">
    <w:name w:val="annotation text"/>
    <w:basedOn w:val="Normal"/>
    <w:link w:val="CommentTextChar"/>
    <w:uiPriority w:val="99"/>
    <w:semiHidden/>
    <w:unhideWhenUsed/>
    <w:rsid w:val="00154181"/>
    <w:pPr>
      <w:spacing w:line="240" w:lineRule="auto"/>
    </w:pPr>
    <w:rPr>
      <w:sz w:val="20"/>
      <w:szCs w:val="20"/>
    </w:rPr>
  </w:style>
  <w:style w:type="character" w:customStyle="1" w:styleId="CommentTextChar">
    <w:name w:val="Comment Text Char"/>
    <w:basedOn w:val="DefaultParagraphFont"/>
    <w:link w:val="CommentText"/>
    <w:uiPriority w:val="99"/>
    <w:semiHidden/>
    <w:rsid w:val="00154181"/>
    <w:rPr>
      <w:sz w:val="20"/>
      <w:szCs w:val="20"/>
    </w:rPr>
  </w:style>
  <w:style w:type="paragraph" w:styleId="CommentSubject">
    <w:name w:val="annotation subject"/>
    <w:basedOn w:val="CommentText"/>
    <w:next w:val="CommentText"/>
    <w:link w:val="CommentSubjectChar"/>
    <w:uiPriority w:val="99"/>
    <w:semiHidden/>
    <w:unhideWhenUsed/>
    <w:rsid w:val="00154181"/>
    <w:rPr>
      <w:b/>
      <w:bCs/>
    </w:rPr>
  </w:style>
  <w:style w:type="character" w:customStyle="1" w:styleId="CommentSubjectChar">
    <w:name w:val="Comment Subject Char"/>
    <w:basedOn w:val="CommentTextChar"/>
    <w:link w:val="CommentSubject"/>
    <w:uiPriority w:val="99"/>
    <w:semiHidden/>
    <w:rsid w:val="0015418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331</Words>
  <Characters>1889</Characters>
  <Application>Microsoft Office Word</Application>
  <DocSecurity>0</DocSecurity>
  <Lines>15</Lines>
  <Paragraphs>4</Paragraphs>
  <ScaleCrop>false</ScaleCrop>
  <Company/>
  <LinksUpToDate>false</LinksUpToDate>
  <CharactersWithSpaces>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Wouter Denayer</dc:creator>
  <cp:keywords/>
  <dc:description/>
  <cp:lastModifiedBy>Wouter Denayer</cp:lastModifiedBy>
  <cp:revision>1</cp:revision>
  <dcterms:created xsi:type="dcterms:W3CDTF">2025-11-10T10:03:00Z</dcterms:created>
  <dcterms:modified xsi:type="dcterms:W3CDTF">2025-11-10T10:07:00Z</dcterms:modified>
</cp:coreProperties>
</file>