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49489" w14:textId="77777777" w:rsidR="00863898" w:rsidRDefault="00863898" w:rsidP="004F7D6D">
      <w:pPr>
        <w:pStyle w:val="Default"/>
        <w:jc w:val="center"/>
        <w:rPr>
          <w:rFonts w:ascii="Changa One" w:hAnsi="Changa One" w:cstheme="minorBidi"/>
          <w:color w:val="auto"/>
          <w:sz w:val="44"/>
          <w:szCs w:val="44"/>
        </w:rPr>
      </w:pPr>
      <w:r>
        <w:rPr>
          <w:rFonts w:ascii="Changa One" w:hAnsi="Changa One" w:cstheme="minorBidi"/>
          <w:noProof/>
          <w:color w:val="auto"/>
          <w:sz w:val="44"/>
          <w:szCs w:val="44"/>
        </w:rPr>
        <w:drawing>
          <wp:inline distT="0" distB="0" distL="0" distR="0" wp14:anchorId="13249554" wp14:editId="3A2FE56A">
            <wp:extent cx="783354" cy="5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Centre_ApprovedLogo_transparent-background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826" cy="5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948A" w14:textId="77777777" w:rsidR="00037976" w:rsidRDefault="00037976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>
        <w:rPr>
          <w:rFonts w:ascii="Century Gothic" w:hAnsi="Century Gothic" w:cs="Century Gothic"/>
          <w:color w:val="auto"/>
          <w:sz w:val="16"/>
          <w:szCs w:val="18"/>
        </w:rPr>
        <w:t>T3 Trips Tickets &amp; Tours</w:t>
      </w:r>
      <w:r w:rsidR="009F6771">
        <w:rPr>
          <w:rFonts w:ascii="Century Gothic" w:hAnsi="Century Gothic" w:cs="Century Gothic"/>
          <w:color w:val="auto"/>
          <w:sz w:val="16"/>
          <w:szCs w:val="18"/>
        </w:rPr>
        <w:t xml:space="preserve"> Centre</w:t>
      </w:r>
      <w:r>
        <w:rPr>
          <w:rFonts w:ascii="Century Gothic" w:hAnsi="Century Gothic" w:cs="Century Gothic"/>
          <w:color w:val="auto"/>
          <w:sz w:val="16"/>
          <w:szCs w:val="18"/>
        </w:rPr>
        <w:t xml:space="preserve"> Inc.</w:t>
      </w:r>
    </w:p>
    <w:p w14:paraId="1324948C" w14:textId="6F71806B" w:rsidR="004F7D6D" w:rsidRPr="00863898" w:rsidRDefault="00CA5542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>
        <w:rPr>
          <w:rFonts w:ascii="Century Gothic" w:hAnsi="Century Gothic" w:cs="Century Gothic"/>
          <w:color w:val="auto"/>
          <w:sz w:val="16"/>
          <w:szCs w:val="18"/>
        </w:rPr>
        <w:t>0344315678 09778410689 09209277623</w:t>
      </w:r>
    </w:p>
    <w:p w14:paraId="1324948D" w14:textId="2DA7C560" w:rsidR="004F7D6D" w:rsidRDefault="004F7D6D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 w:rsidRPr="00863898">
        <w:rPr>
          <w:rFonts w:ascii="Century Gothic" w:hAnsi="Century Gothic" w:cs="Century Gothic"/>
          <w:color w:val="auto"/>
          <w:sz w:val="16"/>
          <w:szCs w:val="18"/>
        </w:rPr>
        <w:t>Email: t3centre@yahoo.com Website: www.t3centre</w:t>
      </w:r>
      <w:r w:rsidR="00CA5542">
        <w:rPr>
          <w:rFonts w:ascii="Century Gothic" w:hAnsi="Century Gothic" w:cs="Century Gothic"/>
          <w:color w:val="auto"/>
          <w:sz w:val="16"/>
          <w:szCs w:val="18"/>
        </w:rPr>
        <w:t>tours</w:t>
      </w:r>
      <w:r w:rsidRPr="00863898">
        <w:rPr>
          <w:rFonts w:ascii="Century Gothic" w:hAnsi="Century Gothic" w:cs="Century Gothic"/>
          <w:color w:val="auto"/>
          <w:sz w:val="16"/>
          <w:szCs w:val="18"/>
        </w:rPr>
        <w:t>.com</w:t>
      </w:r>
    </w:p>
    <w:p w14:paraId="1324948E" w14:textId="77777777" w:rsidR="002E2AE0" w:rsidRPr="009B3701" w:rsidRDefault="002E2AE0" w:rsidP="00CF4F05">
      <w:pPr>
        <w:pStyle w:val="Default"/>
        <w:jc w:val="center"/>
        <w:rPr>
          <w:rFonts w:ascii="Century Gothic" w:hAnsi="Century Gothic" w:cs="Century Gothic"/>
          <w:color w:val="auto"/>
          <w:sz w:val="4"/>
          <w:szCs w:val="18"/>
        </w:rPr>
      </w:pPr>
    </w:p>
    <w:p w14:paraId="1324948F" w14:textId="77777777" w:rsidR="00CF4F05" w:rsidRPr="00863898" w:rsidRDefault="00CF4F05" w:rsidP="00CF4F05">
      <w:pPr>
        <w:pStyle w:val="Default"/>
        <w:jc w:val="center"/>
        <w:rPr>
          <w:rFonts w:ascii="Century Gothic" w:hAnsi="Century Gothic" w:cs="Century Gothic"/>
          <w:color w:val="auto"/>
          <w:sz w:val="16"/>
          <w:szCs w:val="18"/>
        </w:rPr>
      </w:pPr>
      <w:r>
        <w:rPr>
          <w:rFonts w:ascii="Century Gothic" w:hAnsi="Century Gothic" w:cs="Century Gothic"/>
          <w:noProof/>
          <w:color w:val="auto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49556" wp14:editId="13249557">
                <wp:simplePos x="0" y="0"/>
                <wp:positionH relativeFrom="margin">
                  <wp:align>center</wp:align>
                </wp:positionH>
                <wp:positionV relativeFrom="paragraph">
                  <wp:posOffset>44685</wp:posOffset>
                </wp:positionV>
                <wp:extent cx="6723530" cy="15368"/>
                <wp:effectExtent l="38100" t="38100" r="58420" b="800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3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E525C3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.5pt" to="529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" strokecolor="#4bacc6 [3208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3249490" w14:textId="77777777" w:rsidR="005A403F" w:rsidRDefault="005A403F" w:rsidP="007F32CD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14:paraId="0A7202D3" w14:textId="77777777" w:rsidR="0004108D" w:rsidRDefault="0004108D" w:rsidP="006E6A44">
      <w:pPr>
        <w:spacing w:after="0" w:line="240" w:lineRule="auto"/>
        <w:jc w:val="center"/>
        <w:rPr>
          <w:rFonts w:cstheme="minorHAnsi"/>
          <w:b/>
        </w:rPr>
      </w:pPr>
    </w:p>
    <w:p w14:paraId="5CAC108F" w14:textId="737B2050" w:rsidR="00234960" w:rsidRPr="000922CD" w:rsidRDefault="00583EA9" w:rsidP="000922CD">
      <w:pPr>
        <w:spacing w:after="0"/>
        <w:jc w:val="center"/>
        <w:rPr>
          <w:rFonts w:cstheme="minorHAnsi"/>
          <w:b/>
          <w:sz w:val="20"/>
          <w:szCs w:val="20"/>
        </w:rPr>
      </w:pPr>
      <w:r w:rsidRPr="000922CD">
        <w:rPr>
          <w:rFonts w:cstheme="minorHAnsi"/>
          <w:b/>
          <w:sz w:val="20"/>
          <w:szCs w:val="20"/>
        </w:rPr>
        <w:t>2025 NEGROS FLAVORS: A TASTE OF THE ISLAND TOUR PACKAGE</w:t>
      </w:r>
    </w:p>
    <w:p w14:paraId="7EC8921C" w14:textId="77777777" w:rsidR="00583EA9" w:rsidRPr="000922CD" w:rsidRDefault="00583EA9" w:rsidP="000922CD">
      <w:pPr>
        <w:spacing w:after="0"/>
        <w:jc w:val="center"/>
        <w:rPr>
          <w:rFonts w:cstheme="minorHAnsi"/>
          <w:b/>
          <w:sz w:val="20"/>
          <w:szCs w:val="20"/>
        </w:rPr>
      </w:pPr>
    </w:p>
    <w:p w14:paraId="13249496" w14:textId="2D90458B" w:rsidR="006E6A44" w:rsidRPr="000922CD" w:rsidRDefault="00BC1565" w:rsidP="000922CD">
      <w:pPr>
        <w:spacing w:after="0"/>
        <w:ind w:firstLine="720"/>
        <w:rPr>
          <w:rFonts w:cstheme="minorHAnsi"/>
          <w:b/>
          <w:sz w:val="20"/>
          <w:szCs w:val="20"/>
        </w:rPr>
      </w:pPr>
      <w:r w:rsidRPr="000922CD">
        <w:rPr>
          <w:rFonts w:cstheme="minorHAnsi"/>
          <w:b/>
          <w:sz w:val="20"/>
          <w:szCs w:val="20"/>
        </w:rPr>
        <w:t>ITINERARY</w:t>
      </w:r>
      <w:r w:rsidR="00F05C07" w:rsidRPr="000922CD">
        <w:rPr>
          <w:rFonts w:cstheme="minorHAnsi"/>
          <w:b/>
          <w:sz w:val="20"/>
          <w:szCs w:val="20"/>
        </w:rPr>
        <w:t xml:space="preserve"> (</w:t>
      </w:r>
      <w:r w:rsidR="00C93A88" w:rsidRPr="000922CD">
        <w:rPr>
          <w:rFonts w:cstheme="minorHAnsi"/>
          <w:b/>
          <w:sz w:val="20"/>
          <w:szCs w:val="20"/>
        </w:rPr>
        <w:t>9</w:t>
      </w:r>
      <w:r w:rsidR="00212E39" w:rsidRPr="000922CD">
        <w:rPr>
          <w:rFonts w:cstheme="minorHAnsi"/>
          <w:b/>
          <w:sz w:val="20"/>
          <w:szCs w:val="20"/>
        </w:rPr>
        <w:t>:00AM-</w:t>
      </w:r>
      <w:r w:rsidR="00C93A88" w:rsidRPr="000922CD">
        <w:rPr>
          <w:rFonts w:cstheme="minorHAnsi"/>
          <w:b/>
          <w:sz w:val="20"/>
          <w:szCs w:val="20"/>
        </w:rPr>
        <w:t>5</w:t>
      </w:r>
      <w:r w:rsidR="00212E39" w:rsidRPr="000922CD">
        <w:rPr>
          <w:rFonts w:cstheme="minorHAnsi"/>
          <w:b/>
          <w:sz w:val="20"/>
          <w:szCs w:val="20"/>
        </w:rPr>
        <w:t xml:space="preserve">:00PM </w:t>
      </w:r>
      <w:r w:rsidR="00F05C07" w:rsidRPr="000922CD">
        <w:rPr>
          <w:rFonts w:cstheme="minorHAnsi"/>
          <w:b/>
          <w:sz w:val="20"/>
          <w:szCs w:val="20"/>
        </w:rPr>
        <w:t xml:space="preserve">TOUR DURATION </w:t>
      </w:r>
      <w:r w:rsidR="00C93A88" w:rsidRPr="000922CD">
        <w:rPr>
          <w:rFonts w:cstheme="minorHAnsi"/>
          <w:b/>
          <w:sz w:val="20"/>
          <w:szCs w:val="20"/>
        </w:rPr>
        <w:t>8</w:t>
      </w:r>
      <w:r w:rsidR="00F05C07" w:rsidRPr="000922CD">
        <w:rPr>
          <w:rFonts w:cstheme="minorHAnsi"/>
          <w:b/>
          <w:sz w:val="20"/>
          <w:szCs w:val="20"/>
        </w:rPr>
        <w:t xml:space="preserve"> HOURS)</w:t>
      </w:r>
    </w:p>
    <w:p w14:paraId="13249498" w14:textId="77003AC8" w:rsidR="00CF4F71" w:rsidRPr="000922CD" w:rsidRDefault="00BC1565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 xml:space="preserve">PICK UP HOTEL </w:t>
      </w:r>
      <w:r w:rsidR="00644E6B" w:rsidRPr="000922CD">
        <w:rPr>
          <w:rFonts w:cstheme="minorHAnsi"/>
          <w:sz w:val="20"/>
          <w:szCs w:val="20"/>
        </w:rPr>
        <w:t xml:space="preserve">/ </w:t>
      </w:r>
      <w:r w:rsidRPr="000922CD">
        <w:rPr>
          <w:rFonts w:cstheme="minorHAnsi"/>
          <w:sz w:val="20"/>
          <w:szCs w:val="20"/>
        </w:rPr>
        <w:t>START OF GUIDED TOUR</w:t>
      </w:r>
    </w:p>
    <w:p w14:paraId="6E82DDD1" w14:textId="4D52CE9B" w:rsidR="00765171" w:rsidRPr="000922CD" w:rsidRDefault="00765171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 xml:space="preserve">ROLLING TOUR </w:t>
      </w:r>
      <w:r w:rsidR="00721A14" w:rsidRPr="000922CD">
        <w:rPr>
          <w:rFonts w:cstheme="minorHAnsi"/>
          <w:sz w:val="20"/>
          <w:szCs w:val="20"/>
        </w:rPr>
        <w:t xml:space="preserve">BACOLOD </w:t>
      </w:r>
      <w:r w:rsidR="000D3A1F" w:rsidRPr="000922CD">
        <w:rPr>
          <w:rFonts w:cstheme="minorHAnsi"/>
          <w:sz w:val="20"/>
          <w:szCs w:val="20"/>
        </w:rPr>
        <w:t xml:space="preserve">HISTORICAL </w:t>
      </w:r>
      <w:r w:rsidR="00721A14" w:rsidRPr="000922CD">
        <w:rPr>
          <w:rFonts w:cstheme="minorHAnsi"/>
          <w:sz w:val="20"/>
          <w:szCs w:val="20"/>
        </w:rPr>
        <w:t>SITES</w:t>
      </w:r>
    </w:p>
    <w:p w14:paraId="262D9402" w14:textId="037F974F" w:rsidR="00F05C07" w:rsidRPr="000922CD" w:rsidRDefault="00F05C07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B</w:t>
      </w:r>
      <w:r w:rsidR="00765171" w:rsidRPr="000922CD">
        <w:rPr>
          <w:rFonts w:cstheme="minorHAnsi"/>
          <w:sz w:val="20"/>
          <w:szCs w:val="20"/>
        </w:rPr>
        <w:t>AILONS ARTISANAL PIAYA MAKING (PIAYA SAMPLING)</w:t>
      </w:r>
    </w:p>
    <w:p w14:paraId="45517912" w14:textId="582B2016" w:rsidR="00765171" w:rsidRPr="000922CD" w:rsidRDefault="00765171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ROLIS (NAPOLEONES SAMPLING)</w:t>
      </w:r>
    </w:p>
    <w:p w14:paraId="6FB308E3" w14:textId="37DD5BD4" w:rsidR="00765171" w:rsidRPr="000922CD" w:rsidRDefault="00765171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SHARYNS KANSI HOUSE (KANSI SOUP SAMPLING)</w:t>
      </w:r>
    </w:p>
    <w:p w14:paraId="1063676C" w14:textId="04C39BAD" w:rsidR="00765171" w:rsidRPr="000922CD" w:rsidRDefault="00765171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CALEA CAKES AND PASTRIES (CAKES SAMPLING)</w:t>
      </w:r>
    </w:p>
    <w:p w14:paraId="3FA3BCD1" w14:textId="1A74F492" w:rsidR="00765171" w:rsidRPr="000922CD" w:rsidRDefault="00765171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BACOLOD CHICKEN INASAL LUNCH</w:t>
      </w:r>
    </w:p>
    <w:p w14:paraId="397FBC1C" w14:textId="1D543D9B" w:rsidR="00765171" w:rsidRPr="000922CD" w:rsidRDefault="00765171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 xml:space="preserve">ROLLING TOUR ANCESTRAL HOUSES OF </w:t>
      </w:r>
      <w:r w:rsidR="000922CD" w:rsidRPr="000922CD">
        <w:rPr>
          <w:rFonts w:cstheme="minorHAnsi"/>
          <w:sz w:val="20"/>
          <w:szCs w:val="20"/>
        </w:rPr>
        <w:t xml:space="preserve">TALISAY &amp; </w:t>
      </w:r>
      <w:r w:rsidRPr="000922CD">
        <w:rPr>
          <w:rFonts w:cstheme="minorHAnsi"/>
          <w:sz w:val="20"/>
          <w:szCs w:val="20"/>
        </w:rPr>
        <w:t xml:space="preserve">SILAY </w:t>
      </w:r>
    </w:p>
    <w:p w14:paraId="0BE2BD09" w14:textId="2EC02529" w:rsidR="000922CD" w:rsidRPr="000922CD" w:rsidRDefault="000922CD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DEDIS (TALISAY BITSOBITSO SAMPLING)</w:t>
      </w:r>
    </w:p>
    <w:p w14:paraId="1F5BEF8A" w14:textId="4EF4B94A" w:rsidR="00765171" w:rsidRPr="000922CD" w:rsidRDefault="00765171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EL IDEAL BAKERY (</w:t>
      </w:r>
      <w:r w:rsidR="000922CD" w:rsidRPr="000922CD">
        <w:rPr>
          <w:rFonts w:cstheme="minorHAnsi"/>
          <w:sz w:val="20"/>
          <w:szCs w:val="20"/>
        </w:rPr>
        <w:t>FRESH</w:t>
      </w:r>
      <w:r w:rsidRPr="000922CD">
        <w:rPr>
          <w:rFonts w:cstheme="minorHAnsi"/>
          <w:sz w:val="20"/>
          <w:szCs w:val="20"/>
        </w:rPr>
        <w:t xml:space="preserve"> LUMPIA SAMPLING)</w:t>
      </w:r>
    </w:p>
    <w:p w14:paraId="30CE3B06" w14:textId="77A98F69" w:rsidR="00721A14" w:rsidRPr="000922CD" w:rsidRDefault="00721A14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EMMA LACSON (</w:t>
      </w:r>
      <w:r w:rsidR="00860476" w:rsidRPr="000922CD">
        <w:rPr>
          <w:rFonts w:cstheme="minorHAnsi"/>
          <w:sz w:val="20"/>
          <w:szCs w:val="20"/>
        </w:rPr>
        <w:t>EMPANADA</w:t>
      </w:r>
      <w:r w:rsidRPr="000922CD">
        <w:rPr>
          <w:rFonts w:cstheme="minorHAnsi"/>
          <w:sz w:val="20"/>
          <w:szCs w:val="20"/>
        </w:rPr>
        <w:t xml:space="preserve"> SAMPLING)</w:t>
      </w:r>
    </w:p>
    <w:p w14:paraId="6B4D7CB3" w14:textId="6AB0FD5E" w:rsidR="00F05C07" w:rsidRPr="000922CD" w:rsidRDefault="00F05C07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 xml:space="preserve">THE RUINS </w:t>
      </w:r>
      <w:r w:rsidR="000922CD" w:rsidRPr="000922CD">
        <w:rPr>
          <w:rFonts w:cstheme="minorHAnsi"/>
          <w:sz w:val="20"/>
          <w:szCs w:val="20"/>
        </w:rPr>
        <w:t>(SUGARCANE JUICE SAMPLING)</w:t>
      </w:r>
    </w:p>
    <w:p w14:paraId="132494AA" w14:textId="22658292" w:rsidR="00910CE5" w:rsidRPr="000922CD" w:rsidRDefault="00F05C07" w:rsidP="000922CD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DROP OFF HOTEL</w:t>
      </w:r>
      <w:r w:rsidR="0004108D" w:rsidRPr="000922CD">
        <w:rPr>
          <w:rFonts w:cstheme="minorHAnsi"/>
          <w:sz w:val="20"/>
          <w:szCs w:val="20"/>
        </w:rPr>
        <w:t xml:space="preserve">/ </w:t>
      </w:r>
      <w:r w:rsidR="00BC1565" w:rsidRPr="000922CD">
        <w:rPr>
          <w:rFonts w:cstheme="minorHAnsi"/>
          <w:sz w:val="20"/>
          <w:szCs w:val="20"/>
        </w:rPr>
        <w:t xml:space="preserve">END </w:t>
      </w:r>
      <w:r w:rsidRPr="000922CD">
        <w:rPr>
          <w:rFonts w:cstheme="minorHAnsi"/>
          <w:sz w:val="20"/>
          <w:szCs w:val="20"/>
        </w:rPr>
        <w:t>OF TOUR</w:t>
      </w:r>
    </w:p>
    <w:p w14:paraId="132494AF" w14:textId="77777777" w:rsidR="006E6A44" w:rsidRPr="000922CD" w:rsidRDefault="006E6A44" w:rsidP="000922CD">
      <w:pPr>
        <w:spacing w:after="0"/>
        <w:rPr>
          <w:rFonts w:cstheme="minorHAnsi"/>
          <w:b/>
          <w:sz w:val="20"/>
          <w:szCs w:val="20"/>
        </w:rPr>
      </w:pPr>
    </w:p>
    <w:p w14:paraId="132494B0" w14:textId="77777777" w:rsidR="006E6A44" w:rsidRPr="000922CD" w:rsidRDefault="00BC1565" w:rsidP="000922CD">
      <w:pPr>
        <w:spacing w:after="0"/>
        <w:ind w:firstLine="720"/>
        <w:rPr>
          <w:rFonts w:cstheme="minorHAnsi"/>
          <w:b/>
          <w:sz w:val="20"/>
          <w:szCs w:val="20"/>
        </w:rPr>
      </w:pPr>
      <w:r w:rsidRPr="000922CD">
        <w:rPr>
          <w:rFonts w:cstheme="minorHAnsi"/>
          <w:b/>
          <w:sz w:val="20"/>
          <w:szCs w:val="20"/>
        </w:rPr>
        <w:t>PACKAGE INCLUSIONS:</w:t>
      </w:r>
    </w:p>
    <w:p w14:paraId="132494B1" w14:textId="5021990F" w:rsidR="006E6A44" w:rsidRPr="000922CD" w:rsidRDefault="00BC1565" w:rsidP="000922CD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 xml:space="preserve">USE OF AIR-CONDITIONED TRANSPORTATION </w:t>
      </w:r>
    </w:p>
    <w:p w14:paraId="132494B2" w14:textId="3F8748CF" w:rsidR="006E6A44" w:rsidRPr="000922CD" w:rsidRDefault="00BC1565" w:rsidP="000922CD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 xml:space="preserve">ENTRANCE FEES </w:t>
      </w:r>
    </w:p>
    <w:p w14:paraId="132494B3" w14:textId="3FBCEC34" w:rsidR="006E6A44" w:rsidRPr="000922CD" w:rsidRDefault="00BC1565" w:rsidP="000922CD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 xml:space="preserve">ACCREDITED DOT TOUR GUIDE </w:t>
      </w:r>
    </w:p>
    <w:p w14:paraId="132494B5" w14:textId="718B508E" w:rsidR="006E6A44" w:rsidRPr="000922CD" w:rsidRDefault="00721A14" w:rsidP="000922CD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LUNCH</w:t>
      </w:r>
      <w:r w:rsidR="00025EBF" w:rsidRPr="000922CD">
        <w:rPr>
          <w:rFonts w:cstheme="minorHAnsi"/>
          <w:sz w:val="20"/>
          <w:szCs w:val="20"/>
        </w:rPr>
        <w:t xml:space="preserve"> </w:t>
      </w:r>
      <w:r w:rsidRPr="000922CD">
        <w:rPr>
          <w:rFonts w:cstheme="minorHAnsi"/>
          <w:sz w:val="20"/>
          <w:szCs w:val="20"/>
        </w:rPr>
        <w:t>AND ALL SAMPLINGS ON ITINERARY</w:t>
      </w:r>
    </w:p>
    <w:p w14:paraId="132494B6" w14:textId="769EE28B" w:rsidR="006E6A44" w:rsidRPr="000922CD" w:rsidRDefault="00BC1565" w:rsidP="000922CD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 xml:space="preserve">COLD BOTTLED WATER </w:t>
      </w:r>
    </w:p>
    <w:p w14:paraId="7ABB81B7" w14:textId="0A07CC1F" w:rsidR="00721A14" w:rsidRPr="000922CD" w:rsidRDefault="00721A14" w:rsidP="000922CD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SOUVENIR MASSKARA NECKLACE</w:t>
      </w:r>
    </w:p>
    <w:p w14:paraId="132494B7" w14:textId="4354E5BB" w:rsidR="006E6A44" w:rsidRPr="000922CD" w:rsidRDefault="00BC1565" w:rsidP="000922CD">
      <w:pPr>
        <w:pStyle w:val="ListParagraph"/>
        <w:numPr>
          <w:ilvl w:val="1"/>
          <w:numId w:val="6"/>
        </w:numPr>
        <w:spacing w:after="0"/>
        <w:rPr>
          <w:rFonts w:cstheme="minorHAnsi"/>
          <w:sz w:val="20"/>
          <w:szCs w:val="20"/>
        </w:rPr>
      </w:pPr>
      <w:r w:rsidRPr="000922CD">
        <w:rPr>
          <w:rFonts w:cstheme="minorHAnsi"/>
          <w:sz w:val="20"/>
          <w:szCs w:val="20"/>
        </w:rPr>
        <w:t>TOUR COORDINATION FOR THE DURATION OF TOUR</w:t>
      </w:r>
    </w:p>
    <w:p w14:paraId="132494BA" w14:textId="77777777" w:rsidR="002171BC" w:rsidRPr="000922CD" w:rsidRDefault="002171BC" w:rsidP="006E6A44">
      <w:pPr>
        <w:spacing w:after="0"/>
        <w:rPr>
          <w:rFonts w:cstheme="minorHAnsi"/>
          <w:b/>
          <w:sz w:val="20"/>
          <w:szCs w:val="20"/>
        </w:rPr>
      </w:pPr>
    </w:p>
    <w:p w14:paraId="132494BF" w14:textId="0474E838" w:rsidR="006E6A44" w:rsidRPr="000922CD" w:rsidRDefault="006E6A44" w:rsidP="0004108D">
      <w:pPr>
        <w:spacing w:after="0"/>
        <w:ind w:firstLine="720"/>
        <w:rPr>
          <w:rFonts w:cstheme="minorHAnsi"/>
          <w:b/>
          <w:sz w:val="20"/>
          <w:szCs w:val="20"/>
        </w:rPr>
      </w:pPr>
      <w:r w:rsidRPr="000922CD">
        <w:rPr>
          <w:rFonts w:cstheme="minorHAnsi"/>
          <w:b/>
          <w:sz w:val="20"/>
          <w:szCs w:val="20"/>
        </w:rPr>
        <w:t>PACKAGE RATE PER GUEST</w:t>
      </w:r>
      <w:r w:rsidR="00721A14" w:rsidRPr="000922CD">
        <w:rPr>
          <w:rFonts w:cstheme="minorHAnsi"/>
          <w:b/>
          <w:sz w:val="20"/>
          <w:szCs w:val="20"/>
        </w:rPr>
        <w:t>:</w:t>
      </w:r>
    </w:p>
    <w:tbl>
      <w:tblPr>
        <w:tblStyle w:val="TableGrid0"/>
        <w:tblW w:w="9078" w:type="dxa"/>
        <w:tblInd w:w="720" w:type="dxa"/>
        <w:tblCellMar>
          <w:top w:w="74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135"/>
        <w:gridCol w:w="1135"/>
        <w:gridCol w:w="1135"/>
        <w:gridCol w:w="1134"/>
        <w:gridCol w:w="1135"/>
        <w:gridCol w:w="1135"/>
        <w:gridCol w:w="1135"/>
      </w:tblGrid>
      <w:tr w:rsidR="00721A14" w:rsidRPr="000922CD" w14:paraId="3FC36CEB" w14:textId="77777777" w:rsidTr="000922CD">
        <w:trPr>
          <w:trHeight w:val="291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609BEEE5" w14:textId="77777777" w:rsidR="00721A14" w:rsidRPr="000922CD" w:rsidRDefault="00721A14" w:rsidP="00911976">
            <w:pPr>
              <w:spacing w:line="259" w:lineRule="auto"/>
              <w:ind w:right="51"/>
              <w:jc w:val="center"/>
              <w:rPr>
                <w:sz w:val="20"/>
                <w:szCs w:val="20"/>
              </w:rPr>
            </w:pPr>
            <w:r w:rsidRPr="000922CD">
              <w:rPr>
                <w:b/>
                <w:sz w:val="20"/>
                <w:szCs w:val="20"/>
              </w:rPr>
              <w:t xml:space="preserve">2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5928BF60" w14:textId="77777777" w:rsidR="00721A14" w:rsidRPr="000922CD" w:rsidRDefault="00721A14" w:rsidP="00911976">
            <w:pPr>
              <w:spacing w:line="259" w:lineRule="auto"/>
              <w:ind w:right="47"/>
              <w:jc w:val="center"/>
              <w:rPr>
                <w:sz w:val="20"/>
                <w:szCs w:val="20"/>
              </w:rPr>
            </w:pPr>
            <w:r w:rsidRPr="000922CD">
              <w:rPr>
                <w:b/>
                <w:sz w:val="20"/>
                <w:szCs w:val="20"/>
              </w:rPr>
              <w:t xml:space="preserve">3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0B42AD34" w14:textId="77777777" w:rsidR="00721A14" w:rsidRPr="000922CD" w:rsidRDefault="00721A14" w:rsidP="00911976">
            <w:pPr>
              <w:spacing w:line="259" w:lineRule="auto"/>
              <w:ind w:right="47"/>
              <w:jc w:val="center"/>
              <w:rPr>
                <w:sz w:val="20"/>
                <w:szCs w:val="20"/>
              </w:rPr>
            </w:pPr>
            <w:r w:rsidRPr="000922CD">
              <w:rPr>
                <w:b/>
                <w:sz w:val="20"/>
                <w:szCs w:val="20"/>
              </w:rPr>
              <w:t xml:space="preserve">4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17FB69E0" w14:textId="77777777" w:rsidR="00721A14" w:rsidRPr="000922CD" w:rsidRDefault="00721A14" w:rsidP="00911976">
            <w:pPr>
              <w:spacing w:line="259" w:lineRule="auto"/>
              <w:ind w:right="47"/>
              <w:jc w:val="center"/>
              <w:rPr>
                <w:sz w:val="20"/>
                <w:szCs w:val="20"/>
              </w:rPr>
            </w:pPr>
            <w:r w:rsidRPr="000922CD">
              <w:rPr>
                <w:b/>
                <w:sz w:val="20"/>
                <w:szCs w:val="20"/>
              </w:rPr>
              <w:t xml:space="preserve">5 PAX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231982E1" w14:textId="77777777" w:rsidR="00721A14" w:rsidRPr="000922CD" w:rsidRDefault="00721A14" w:rsidP="00911976">
            <w:pPr>
              <w:spacing w:line="259" w:lineRule="auto"/>
              <w:ind w:right="47"/>
              <w:jc w:val="center"/>
              <w:rPr>
                <w:sz w:val="20"/>
                <w:szCs w:val="20"/>
              </w:rPr>
            </w:pPr>
            <w:r w:rsidRPr="000922CD">
              <w:rPr>
                <w:b/>
                <w:sz w:val="20"/>
                <w:szCs w:val="20"/>
              </w:rPr>
              <w:t xml:space="preserve">6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24BEB6AD" w14:textId="77777777" w:rsidR="00721A14" w:rsidRPr="000922CD" w:rsidRDefault="00721A14" w:rsidP="00911976">
            <w:pPr>
              <w:spacing w:line="259" w:lineRule="auto"/>
              <w:ind w:right="47"/>
              <w:jc w:val="center"/>
              <w:rPr>
                <w:sz w:val="20"/>
                <w:szCs w:val="20"/>
              </w:rPr>
            </w:pPr>
            <w:r w:rsidRPr="000922CD">
              <w:rPr>
                <w:b/>
                <w:sz w:val="20"/>
                <w:szCs w:val="20"/>
              </w:rPr>
              <w:t xml:space="preserve">7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4372C285" w14:textId="77777777" w:rsidR="00721A14" w:rsidRPr="000922CD" w:rsidRDefault="00721A14" w:rsidP="00911976">
            <w:pPr>
              <w:spacing w:line="259" w:lineRule="auto"/>
              <w:ind w:right="47"/>
              <w:jc w:val="center"/>
              <w:rPr>
                <w:sz w:val="20"/>
                <w:szCs w:val="20"/>
              </w:rPr>
            </w:pPr>
            <w:r w:rsidRPr="000922CD">
              <w:rPr>
                <w:b/>
                <w:sz w:val="20"/>
                <w:szCs w:val="20"/>
              </w:rPr>
              <w:t xml:space="preserve">8 PAX 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249D4095" w14:textId="77777777" w:rsidR="00721A14" w:rsidRPr="000922CD" w:rsidRDefault="00721A14" w:rsidP="00911976">
            <w:pPr>
              <w:spacing w:line="259" w:lineRule="auto"/>
              <w:ind w:right="47"/>
              <w:jc w:val="center"/>
              <w:rPr>
                <w:sz w:val="20"/>
                <w:szCs w:val="20"/>
              </w:rPr>
            </w:pPr>
            <w:r w:rsidRPr="000922CD">
              <w:rPr>
                <w:b/>
                <w:sz w:val="20"/>
                <w:szCs w:val="20"/>
              </w:rPr>
              <w:t xml:space="preserve">9+ PAX </w:t>
            </w:r>
          </w:p>
        </w:tc>
      </w:tr>
      <w:tr w:rsidR="000922CD" w:rsidRPr="000922CD" w14:paraId="4F791830" w14:textId="77777777" w:rsidTr="000922CD">
        <w:trPr>
          <w:trHeight w:val="291"/>
        </w:trPr>
        <w:tc>
          <w:tcPr>
            <w:tcW w:w="1134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47365693" w14:textId="3B288956" w:rsidR="000922CD" w:rsidRPr="000922CD" w:rsidRDefault="000922CD" w:rsidP="000922CD">
            <w:pPr>
              <w:spacing w:line="259" w:lineRule="auto"/>
              <w:rPr>
                <w:sz w:val="20"/>
                <w:szCs w:val="20"/>
              </w:rPr>
            </w:pPr>
            <w:r w:rsidRPr="00CE4859">
              <w:rPr>
                <w:sz w:val="20"/>
                <w:szCs w:val="20"/>
              </w:rPr>
              <w:t xml:space="preserve"> </w:t>
            </w:r>
            <w:r w:rsidRPr="000922CD">
              <w:rPr>
                <w:sz w:val="20"/>
                <w:szCs w:val="20"/>
              </w:rPr>
              <w:t>7</w:t>
            </w:r>
            <w:r w:rsidRPr="00CE4859">
              <w:rPr>
                <w:sz w:val="20"/>
                <w:szCs w:val="20"/>
              </w:rPr>
              <w:t>,</w:t>
            </w:r>
            <w:r w:rsidRPr="000922CD">
              <w:rPr>
                <w:sz w:val="20"/>
                <w:szCs w:val="20"/>
              </w:rPr>
              <w:t>2</w:t>
            </w:r>
            <w:r w:rsidRPr="00CE4859">
              <w:rPr>
                <w:sz w:val="20"/>
                <w:szCs w:val="20"/>
              </w:rPr>
              <w:t xml:space="preserve">00.00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0AA43220" w14:textId="5A95E6A3" w:rsidR="000922CD" w:rsidRPr="000922CD" w:rsidRDefault="000922CD" w:rsidP="000922CD">
            <w:pPr>
              <w:spacing w:line="259" w:lineRule="auto"/>
              <w:ind w:left="4"/>
              <w:rPr>
                <w:sz w:val="20"/>
                <w:szCs w:val="20"/>
              </w:rPr>
            </w:pPr>
            <w:r w:rsidRPr="00CE4859">
              <w:rPr>
                <w:sz w:val="20"/>
                <w:szCs w:val="20"/>
              </w:rPr>
              <w:t>5,</w:t>
            </w:r>
            <w:r w:rsidRPr="000922CD">
              <w:rPr>
                <w:sz w:val="20"/>
                <w:szCs w:val="20"/>
              </w:rPr>
              <w:t>6</w:t>
            </w:r>
            <w:r w:rsidRPr="00CE4859">
              <w:rPr>
                <w:sz w:val="20"/>
                <w:szCs w:val="20"/>
              </w:rPr>
              <w:t>00.00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5823BE9B" w14:textId="68BC7C8D" w:rsidR="000922CD" w:rsidRPr="000922CD" w:rsidRDefault="000922CD" w:rsidP="000922CD">
            <w:pPr>
              <w:spacing w:line="259" w:lineRule="auto"/>
              <w:ind w:left="4"/>
              <w:rPr>
                <w:sz w:val="20"/>
                <w:szCs w:val="20"/>
              </w:rPr>
            </w:pPr>
            <w:r w:rsidRPr="00CE4859">
              <w:rPr>
                <w:sz w:val="20"/>
                <w:szCs w:val="20"/>
              </w:rPr>
              <w:t>4,</w:t>
            </w:r>
            <w:r w:rsidRPr="000922CD">
              <w:rPr>
                <w:sz w:val="20"/>
                <w:szCs w:val="20"/>
              </w:rPr>
              <w:t>8</w:t>
            </w:r>
            <w:r w:rsidRPr="00CE4859">
              <w:rPr>
                <w:sz w:val="20"/>
                <w:szCs w:val="20"/>
              </w:rPr>
              <w:t>00.00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6E541700" w14:textId="13E1DFD2" w:rsidR="000922CD" w:rsidRPr="000922CD" w:rsidRDefault="000922CD" w:rsidP="000922CD">
            <w:pPr>
              <w:spacing w:line="259" w:lineRule="auto"/>
              <w:ind w:left="4"/>
              <w:rPr>
                <w:sz w:val="20"/>
                <w:szCs w:val="20"/>
              </w:rPr>
            </w:pPr>
            <w:r w:rsidRPr="000922CD">
              <w:rPr>
                <w:sz w:val="20"/>
                <w:szCs w:val="20"/>
              </w:rPr>
              <w:t>4</w:t>
            </w:r>
            <w:r w:rsidRPr="00CE4859">
              <w:rPr>
                <w:sz w:val="20"/>
                <w:szCs w:val="20"/>
              </w:rPr>
              <w:t>,</w:t>
            </w:r>
            <w:r w:rsidRPr="000922CD">
              <w:rPr>
                <w:sz w:val="20"/>
                <w:szCs w:val="20"/>
              </w:rPr>
              <w:t>4</w:t>
            </w:r>
            <w:r w:rsidRPr="00CE4859">
              <w:rPr>
                <w:sz w:val="20"/>
                <w:szCs w:val="20"/>
              </w:rPr>
              <w:t>00.00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2B033AE9" w14:textId="28CC360A" w:rsidR="000922CD" w:rsidRPr="000922CD" w:rsidRDefault="000922CD" w:rsidP="000922CD">
            <w:pPr>
              <w:spacing w:line="259" w:lineRule="auto"/>
              <w:ind w:left="4"/>
              <w:rPr>
                <w:sz w:val="20"/>
                <w:szCs w:val="20"/>
              </w:rPr>
            </w:pPr>
            <w:r w:rsidRPr="000922CD">
              <w:rPr>
                <w:sz w:val="20"/>
                <w:szCs w:val="20"/>
              </w:rPr>
              <w:t>4</w:t>
            </w:r>
            <w:r w:rsidRPr="00CE4859">
              <w:rPr>
                <w:sz w:val="20"/>
                <w:szCs w:val="20"/>
              </w:rPr>
              <w:t>,</w:t>
            </w:r>
            <w:r w:rsidRPr="000922CD">
              <w:rPr>
                <w:sz w:val="20"/>
                <w:szCs w:val="20"/>
              </w:rPr>
              <w:t>0</w:t>
            </w:r>
            <w:r w:rsidRPr="00CE4859">
              <w:rPr>
                <w:sz w:val="20"/>
                <w:szCs w:val="20"/>
              </w:rPr>
              <w:t>00.00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35F7C34E" w14:textId="230DF92E" w:rsidR="000922CD" w:rsidRPr="000922CD" w:rsidRDefault="000922CD" w:rsidP="000922CD">
            <w:pPr>
              <w:spacing w:line="259" w:lineRule="auto"/>
              <w:ind w:left="4"/>
              <w:rPr>
                <w:sz w:val="20"/>
                <w:szCs w:val="20"/>
              </w:rPr>
            </w:pPr>
            <w:r w:rsidRPr="00CE4859">
              <w:rPr>
                <w:sz w:val="20"/>
                <w:szCs w:val="20"/>
              </w:rPr>
              <w:t>3,</w:t>
            </w:r>
            <w:r w:rsidRPr="000922CD">
              <w:rPr>
                <w:sz w:val="20"/>
                <w:szCs w:val="20"/>
              </w:rPr>
              <w:t>8</w:t>
            </w:r>
            <w:r w:rsidRPr="00CE4859">
              <w:rPr>
                <w:sz w:val="20"/>
                <w:szCs w:val="20"/>
              </w:rPr>
              <w:t>00.00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7D0C45D3" w14:textId="79758640" w:rsidR="000922CD" w:rsidRPr="000922CD" w:rsidRDefault="000922CD" w:rsidP="000922CD">
            <w:pPr>
              <w:spacing w:line="259" w:lineRule="auto"/>
              <w:ind w:left="4"/>
              <w:rPr>
                <w:sz w:val="20"/>
                <w:szCs w:val="20"/>
              </w:rPr>
            </w:pPr>
            <w:r w:rsidRPr="00CE4859">
              <w:rPr>
                <w:sz w:val="20"/>
                <w:szCs w:val="20"/>
              </w:rPr>
              <w:t>3,</w:t>
            </w:r>
            <w:r w:rsidRPr="000922CD">
              <w:rPr>
                <w:sz w:val="20"/>
                <w:szCs w:val="20"/>
              </w:rPr>
              <w:t>6</w:t>
            </w:r>
            <w:r w:rsidRPr="00CE4859">
              <w:rPr>
                <w:sz w:val="20"/>
                <w:szCs w:val="20"/>
              </w:rPr>
              <w:t>00.00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3" w:space="0" w:color="000000"/>
              <w:bottom w:val="single" w:sz="8" w:space="0" w:color="000000"/>
              <w:right w:val="single" w:sz="3" w:space="0" w:color="000000"/>
            </w:tcBorders>
          </w:tcPr>
          <w:p w14:paraId="5ADF9C39" w14:textId="3E9F696A" w:rsidR="000922CD" w:rsidRPr="000922CD" w:rsidRDefault="000922CD" w:rsidP="000922CD">
            <w:pPr>
              <w:spacing w:line="259" w:lineRule="auto"/>
              <w:ind w:left="4"/>
              <w:rPr>
                <w:sz w:val="20"/>
                <w:szCs w:val="20"/>
              </w:rPr>
            </w:pPr>
            <w:r w:rsidRPr="000922CD">
              <w:rPr>
                <w:sz w:val="20"/>
                <w:szCs w:val="20"/>
              </w:rPr>
              <w:t>3</w:t>
            </w:r>
            <w:r w:rsidRPr="00CE4859">
              <w:rPr>
                <w:sz w:val="20"/>
                <w:szCs w:val="20"/>
              </w:rPr>
              <w:t>,</w:t>
            </w:r>
            <w:r w:rsidRPr="000922CD">
              <w:rPr>
                <w:sz w:val="20"/>
                <w:szCs w:val="20"/>
              </w:rPr>
              <w:t>4</w:t>
            </w:r>
            <w:r w:rsidRPr="00CE4859">
              <w:rPr>
                <w:sz w:val="20"/>
                <w:szCs w:val="20"/>
              </w:rPr>
              <w:t>00.00</w:t>
            </w:r>
          </w:p>
        </w:tc>
      </w:tr>
    </w:tbl>
    <w:p w14:paraId="132494C4" w14:textId="77777777" w:rsidR="006E6A44" w:rsidRPr="00721A14" w:rsidRDefault="006E6A44" w:rsidP="006E6A44">
      <w:pPr>
        <w:spacing w:after="0" w:line="240" w:lineRule="auto"/>
        <w:rPr>
          <w:rFonts w:cstheme="minorHAnsi"/>
        </w:rPr>
      </w:pPr>
    </w:p>
    <w:p w14:paraId="132494CD" w14:textId="77777777" w:rsidR="006E6A44" w:rsidRPr="00721A14" w:rsidRDefault="006E6A44" w:rsidP="0004108D">
      <w:pPr>
        <w:spacing w:after="0" w:line="240" w:lineRule="auto"/>
        <w:ind w:firstLine="360"/>
        <w:rPr>
          <w:rFonts w:cstheme="minorHAnsi"/>
          <w:b/>
        </w:rPr>
      </w:pPr>
      <w:r w:rsidRPr="00721A14">
        <w:rPr>
          <w:rFonts w:cstheme="minorHAnsi"/>
          <w:b/>
        </w:rPr>
        <w:t>CONDITIONS:</w:t>
      </w:r>
    </w:p>
    <w:p w14:paraId="650C4720" w14:textId="3759BB1B" w:rsidR="004B78B0" w:rsidRPr="005F5651" w:rsidRDefault="004B78B0" w:rsidP="004B78B0">
      <w:pPr>
        <w:pStyle w:val="Default"/>
        <w:numPr>
          <w:ilvl w:val="0"/>
          <w:numId w:val="4"/>
        </w:numPr>
        <w:spacing w:line="276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 w:rsidRPr="005F5651">
        <w:rPr>
          <w:rFonts w:asciiTheme="minorHAnsi" w:hAnsiTheme="minorHAnsi" w:cstheme="minorHAnsi"/>
          <w:color w:val="auto"/>
          <w:sz w:val="20"/>
          <w:szCs w:val="20"/>
        </w:rPr>
        <w:t>50% payment to confirm booking. Full payment prior to arrival.</w:t>
      </w:r>
    </w:p>
    <w:p w14:paraId="23118213" w14:textId="77777777" w:rsidR="004B78B0" w:rsidRPr="009C29CD" w:rsidRDefault="004B78B0" w:rsidP="004B78B0">
      <w:pPr>
        <w:pStyle w:val="BodyText"/>
        <w:numPr>
          <w:ilvl w:val="0"/>
          <w:numId w:val="4"/>
        </w:numPr>
        <w:tabs>
          <w:tab w:val="left" w:pos="469"/>
        </w:tabs>
        <w:spacing w:before="5" w:line="276" w:lineRule="auto"/>
        <w:ind w:left="720"/>
        <w:rPr>
          <w:rFonts w:asciiTheme="minorHAnsi" w:eastAsiaTheme="minorHAnsi" w:hAnsiTheme="minorHAnsi" w:cstheme="minorHAnsi"/>
        </w:rPr>
      </w:pPr>
      <w:r w:rsidRPr="009C29CD">
        <w:rPr>
          <w:rFonts w:asciiTheme="minorHAnsi" w:eastAsiaTheme="minorHAnsi" w:hAnsiTheme="minorHAnsi" w:cstheme="minorHAnsi"/>
        </w:rPr>
        <w:t>20% cancellation fee shall apply. Rebooking fees may apply.</w:t>
      </w:r>
    </w:p>
    <w:p w14:paraId="71B7D882" w14:textId="77777777" w:rsidR="004B78B0" w:rsidRPr="009C29CD" w:rsidRDefault="004B78B0" w:rsidP="004B78B0">
      <w:pPr>
        <w:pStyle w:val="Default"/>
        <w:numPr>
          <w:ilvl w:val="0"/>
          <w:numId w:val="4"/>
        </w:numPr>
        <w:spacing w:line="276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Rate subject to change if number of pax falls below minimum.</w:t>
      </w:r>
    </w:p>
    <w:p w14:paraId="34F9E99D" w14:textId="77777777" w:rsidR="004B78B0" w:rsidRPr="009C29CD" w:rsidRDefault="004B78B0" w:rsidP="004B78B0">
      <w:pPr>
        <w:pStyle w:val="BodyText"/>
        <w:numPr>
          <w:ilvl w:val="0"/>
          <w:numId w:val="4"/>
        </w:numPr>
        <w:tabs>
          <w:tab w:val="left" w:pos="469"/>
        </w:tabs>
        <w:spacing w:before="5" w:line="276" w:lineRule="auto"/>
        <w:ind w:left="720"/>
        <w:rPr>
          <w:rFonts w:asciiTheme="minorHAnsi" w:hAnsiTheme="minorHAnsi" w:cstheme="minorHAnsi"/>
        </w:rPr>
      </w:pPr>
      <w:r w:rsidRPr="009C29CD">
        <w:rPr>
          <w:rFonts w:asciiTheme="minorHAnsi" w:eastAsiaTheme="minorHAnsi" w:hAnsiTheme="minorHAnsi" w:cstheme="minorHAnsi"/>
        </w:rPr>
        <w:t>No show or less than 3 days cancellation is subject to 100% forfeiture. No refunds.</w:t>
      </w:r>
    </w:p>
    <w:p w14:paraId="72840592" w14:textId="77777777" w:rsidR="004B78B0" w:rsidRPr="009C29CD" w:rsidRDefault="004B78B0" w:rsidP="004B78B0">
      <w:pPr>
        <w:pStyle w:val="BodyText"/>
        <w:numPr>
          <w:ilvl w:val="0"/>
          <w:numId w:val="4"/>
        </w:numPr>
        <w:tabs>
          <w:tab w:val="left" w:pos="469"/>
        </w:tabs>
        <w:spacing w:before="5" w:line="276" w:lineRule="auto"/>
        <w:ind w:left="720"/>
        <w:rPr>
          <w:rFonts w:asciiTheme="minorHAnsi" w:hAnsiTheme="minorHAnsi" w:cstheme="minorHAnsi"/>
        </w:rPr>
      </w:pPr>
      <w:r w:rsidRPr="009C29CD">
        <w:rPr>
          <w:rFonts w:asciiTheme="minorHAnsi" w:hAnsiTheme="minorHAnsi" w:cstheme="minorHAnsi"/>
          <w:spacing w:val="-8"/>
        </w:rPr>
        <w:t xml:space="preserve">Rates </w:t>
      </w:r>
      <w:r w:rsidRPr="009C29CD">
        <w:rPr>
          <w:rFonts w:asciiTheme="minorHAnsi" w:hAnsiTheme="minorHAnsi" w:cstheme="minorHAnsi"/>
          <w:spacing w:val="-1"/>
        </w:rPr>
        <w:t>are</w:t>
      </w:r>
      <w:r w:rsidRPr="009C29CD">
        <w:rPr>
          <w:rFonts w:asciiTheme="minorHAnsi" w:hAnsiTheme="minorHAnsi" w:cstheme="minorHAnsi"/>
          <w:spacing w:val="-5"/>
        </w:rPr>
        <w:t xml:space="preserve"> </w:t>
      </w:r>
      <w:r w:rsidRPr="009C29CD">
        <w:rPr>
          <w:rFonts w:asciiTheme="minorHAnsi" w:hAnsiTheme="minorHAnsi" w:cstheme="minorHAnsi"/>
          <w:spacing w:val="-2"/>
        </w:rPr>
        <w:t>inclusive</w:t>
      </w:r>
      <w:r w:rsidRPr="009C29CD">
        <w:rPr>
          <w:rFonts w:asciiTheme="minorHAnsi" w:hAnsiTheme="minorHAnsi" w:cstheme="minorHAnsi"/>
          <w:spacing w:val="-8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of</w:t>
      </w:r>
      <w:r w:rsidRPr="009C29CD">
        <w:rPr>
          <w:rFonts w:asciiTheme="minorHAnsi" w:hAnsiTheme="minorHAnsi" w:cstheme="minorHAnsi"/>
          <w:spacing w:val="-11"/>
        </w:rPr>
        <w:t xml:space="preserve"> </w:t>
      </w:r>
      <w:r w:rsidRPr="009C29CD">
        <w:rPr>
          <w:rFonts w:asciiTheme="minorHAnsi" w:hAnsiTheme="minorHAnsi" w:cstheme="minorHAnsi"/>
          <w:spacing w:val="-2"/>
        </w:rPr>
        <w:t>government</w:t>
      </w:r>
      <w:r w:rsidRPr="009C29CD">
        <w:rPr>
          <w:rFonts w:asciiTheme="minorHAnsi" w:hAnsiTheme="minorHAnsi" w:cstheme="minorHAnsi"/>
          <w:spacing w:val="-8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taxes.</w:t>
      </w:r>
    </w:p>
    <w:p w14:paraId="4DD6B490" w14:textId="77777777" w:rsidR="004B78B0" w:rsidRPr="0053410C" w:rsidRDefault="004B78B0" w:rsidP="004B78B0">
      <w:pPr>
        <w:pStyle w:val="BodyText"/>
        <w:numPr>
          <w:ilvl w:val="0"/>
          <w:numId w:val="4"/>
        </w:numPr>
        <w:tabs>
          <w:tab w:val="left" w:pos="469"/>
        </w:tabs>
        <w:spacing w:line="276" w:lineRule="auto"/>
        <w:ind w:left="720"/>
        <w:rPr>
          <w:rFonts w:asciiTheme="minorHAnsi" w:hAnsiTheme="minorHAnsi" w:cstheme="minorHAnsi"/>
        </w:rPr>
      </w:pPr>
      <w:r w:rsidRPr="009C29CD">
        <w:rPr>
          <w:rFonts w:asciiTheme="minorHAnsi" w:hAnsiTheme="minorHAnsi" w:cstheme="minorHAnsi"/>
        </w:rPr>
        <w:t>Kindly</w:t>
      </w:r>
      <w:r w:rsidRPr="009C29CD">
        <w:rPr>
          <w:rFonts w:asciiTheme="minorHAnsi" w:hAnsiTheme="minorHAnsi" w:cstheme="minorHAnsi"/>
          <w:spacing w:val="-5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deposit</w:t>
      </w:r>
      <w:r w:rsidRPr="009C29CD">
        <w:rPr>
          <w:rFonts w:asciiTheme="minorHAnsi" w:hAnsiTheme="minorHAnsi" w:cstheme="minorHAnsi"/>
          <w:spacing w:val="-6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to</w:t>
      </w:r>
      <w:r w:rsidRPr="009C29CD">
        <w:rPr>
          <w:rFonts w:asciiTheme="minorHAnsi" w:hAnsiTheme="minorHAnsi" w:cstheme="minorHAnsi"/>
          <w:spacing w:val="-4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any</w:t>
      </w:r>
      <w:r w:rsidRPr="009C29CD">
        <w:rPr>
          <w:rFonts w:asciiTheme="minorHAnsi" w:hAnsiTheme="minorHAnsi" w:cstheme="minorHAnsi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of</w:t>
      </w:r>
      <w:r w:rsidRPr="009C29CD">
        <w:rPr>
          <w:rFonts w:asciiTheme="minorHAnsi" w:hAnsiTheme="minorHAnsi" w:cstheme="minorHAnsi"/>
          <w:spacing w:val="-4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the</w:t>
      </w:r>
      <w:r w:rsidRPr="009C29CD">
        <w:rPr>
          <w:rFonts w:asciiTheme="minorHAnsi" w:hAnsiTheme="minorHAnsi" w:cstheme="minorHAnsi"/>
          <w:spacing w:val="-2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bank</w:t>
      </w:r>
      <w:r w:rsidRPr="009C29CD">
        <w:rPr>
          <w:rFonts w:asciiTheme="minorHAnsi" w:hAnsiTheme="minorHAnsi" w:cstheme="minorHAnsi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accounts</w:t>
      </w:r>
      <w:r w:rsidRPr="009C29CD">
        <w:rPr>
          <w:rFonts w:asciiTheme="minorHAnsi" w:hAnsiTheme="minorHAnsi" w:cstheme="minorHAnsi"/>
          <w:spacing w:val="-3"/>
        </w:rPr>
        <w:t xml:space="preserve"> </w:t>
      </w:r>
      <w:r w:rsidRPr="009C29CD">
        <w:rPr>
          <w:rFonts w:asciiTheme="minorHAnsi" w:hAnsiTheme="minorHAnsi" w:cstheme="minorHAnsi"/>
        </w:rPr>
        <w:t>and</w:t>
      </w:r>
      <w:r w:rsidRPr="009C29CD">
        <w:rPr>
          <w:rFonts w:asciiTheme="minorHAnsi" w:hAnsiTheme="minorHAnsi" w:cstheme="minorHAnsi"/>
          <w:spacing w:val="-4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email</w:t>
      </w:r>
      <w:r w:rsidRPr="009C29CD">
        <w:rPr>
          <w:rFonts w:asciiTheme="minorHAnsi" w:hAnsiTheme="minorHAnsi" w:cstheme="minorHAnsi"/>
          <w:spacing w:val="-3"/>
        </w:rPr>
        <w:t xml:space="preserve"> </w:t>
      </w:r>
      <w:r w:rsidRPr="009C29CD">
        <w:rPr>
          <w:rFonts w:asciiTheme="minorHAnsi" w:hAnsiTheme="minorHAnsi" w:cstheme="minorHAnsi"/>
        </w:rPr>
        <w:t>deposit</w:t>
      </w:r>
      <w:r w:rsidRPr="009C29CD">
        <w:rPr>
          <w:rFonts w:asciiTheme="minorHAnsi" w:hAnsiTheme="minorHAnsi" w:cstheme="minorHAnsi"/>
          <w:spacing w:val="-6"/>
        </w:rPr>
        <w:t xml:space="preserve"> </w:t>
      </w:r>
      <w:r w:rsidRPr="009C29CD">
        <w:rPr>
          <w:rFonts w:asciiTheme="minorHAnsi" w:hAnsiTheme="minorHAnsi" w:cstheme="minorHAnsi"/>
        </w:rPr>
        <w:t>slip</w:t>
      </w:r>
      <w:r w:rsidRPr="009C29CD">
        <w:rPr>
          <w:rFonts w:asciiTheme="minorHAnsi" w:hAnsiTheme="minorHAnsi" w:cstheme="minorHAnsi"/>
          <w:spacing w:val="-4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copy</w:t>
      </w:r>
      <w:r w:rsidRPr="009C29CD">
        <w:rPr>
          <w:rFonts w:asciiTheme="minorHAnsi" w:hAnsiTheme="minorHAnsi" w:cstheme="minorHAnsi"/>
          <w:spacing w:val="-5"/>
        </w:rPr>
        <w:t xml:space="preserve"> </w:t>
      </w:r>
      <w:r w:rsidRPr="009C29CD">
        <w:rPr>
          <w:rFonts w:asciiTheme="minorHAnsi" w:hAnsiTheme="minorHAnsi" w:cstheme="minorHAnsi"/>
          <w:spacing w:val="-1"/>
        </w:rPr>
        <w:t>to</w:t>
      </w:r>
      <w:r w:rsidRPr="009C29CD">
        <w:rPr>
          <w:rFonts w:asciiTheme="minorHAnsi" w:hAnsiTheme="minorHAnsi" w:cstheme="minorHAnsi"/>
        </w:rPr>
        <w:t xml:space="preserve"> </w:t>
      </w:r>
      <w:hyperlink r:id="rId6" w:history="1">
        <w:r w:rsidRPr="008708D9">
          <w:rPr>
            <w:rStyle w:val="Hyperlink"/>
            <w:rFonts w:asciiTheme="minorHAnsi" w:hAnsiTheme="minorHAnsi" w:cstheme="minorHAnsi"/>
            <w:spacing w:val="-1"/>
          </w:rPr>
          <w:t>t3centre@yahoo.com</w:t>
        </w:r>
      </w:hyperlink>
      <w:r w:rsidRPr="009C29CD">
        <w:rPr>
          <w:rFonts w:asciiTheme="minorHAnsi" w:hAnsiTheme="minorHAnsi" w:cstheme="minorHAnsi"/>
          <w:spacing w:val="-1"/>
        </w:rPr>
        <w:t>.</w:t>
      </w:r>
    </w:p>
    <w:p w14:paraId="40D9E256" w14:textId="77777777" w:rsidR="004B78B0" w:rsidRPr="009541C3" w:rsidRDefault="004B78B0" w:rsidP="004B78B0">
      <w:pPr>
        <w:pStyle w:val="BodyText"/>
        <w:tabs>
          <w:tab w:val="left" w:pos="469"/>
        </w:tabs>
        <w:spacing w:line="276" w:lineRule="auto"/>
        <w:ind w:left="720"/>
        <w:rPr>
          <w:rFonts w:cstheme="minorHAnsi"/>
          <w:spacing w:val="-1"/>
        </w:rPr>
      </w:pPr>
      <w:r w:rsidRPr="009541C3">
        <w:rPr>
          <w:rFonts w:cstheme="minorHAnsi"/>
          <w:spacing w:val="-1"/>
        </w:rPr>
        <w:t>Account Name: T3 Trips Tickets and Tours Centre</w:t>
      </w:r>
    </w:p>
    <w:p w14:paraId="01CCD7E9" w14:textId="77777777" w:rsidR="004B78B0" w:rsidRPr="009541C3" w:rsidRDefault="004B78B0" w:rsidP="004B78B0">
      <w:pPr>
        <w:pStyle w:val="BodyText"/>
        <w:numPr>
          <w:ilvl w:val="1"/>
          <w:numId w:val="4"/>
        </w:numPr>
        <w:tabs>
          <w:tab w:val="left" w:pos="469"/>
        </w:tabs>
        <w:spacing w:line="276" w:lineRule="auto"/>
        <w:ind w:left="1440"/>
        <w:rPr>
          <w:rFonts w:cstheme="minorHAnsi"/>
          <w:spacing w:val="-1"/>
        </w:rPr>
      </w:pPr>
      <w:r w:rsidRPr="009541C3">
        <w:rPr>
          <w:rFonts w:cstheme="minorHAnsi"/>
          <w:spacing w:val="-1"/>
        </w:rPr>
        <w:t>PNB CA# 307970002244</w:t>
      </w:r>
    </w:p>
    <w:p w14:paraId="2A83B0E1" w14:textId="77777777" w:rsidR="004B78B0" w:rsidRPr="009541C3" w:rsidRDefault="004B78B0" w:rsidP="004B78B0">
      <w:pPr>
        <w:pStyle w:val="BodyText"/>
        <w:numPr>
          <w:ilvl w:val="1"/>
          <w:numId w:val="4"/>
        </w:numPr>
        <w:tabs>
          <w:tab w:val="left" w:pos="469"/>
        </w:tabs>
        <w:spacing w:line="276" w:lineRule="auto"/>
        <w:ind w:left="1440"/>
        <w:rPr>
          <w:rFonts w:asciiTheme="minorHAnsi" w:hAnsiTheme="minorHAnsi" w:cstheme="minorHAnsi"/>
        </w:rPr>
      </w:pPr>
      <w:r w:rsidRPr="009541C3">
        <w:rPr>
          <w:rFonts w:cstheme="minorHAnsi"/>
          <w:spacing w:val="-1"/>
        </w:rPr>
        <w:t>BDO SA# 010490071716</w:t>
      </w:r>
    </w:p>
    <w:p w14:paraId="286C5183" w14:textId="77777777" w:rsidR="000922CD" w:rsidRDefault="000922CD" w:rsidP="00D37B4D">
      <w:pPr>
        <w:spacing w:after="0" w:line="240" w:lineRule="auto"/>
        <w:jc w:val="center"/>
        <w:rPr>
          <w:rFonts w:cstheme="minorHAnsi"/>
          <w:sz w:val="16"/>
          <w:szCs w:val="16"/>
        </w:rPr>
      </w:pPr>
    </w:p>
    <w:p w14:paraId="70E46539" w14:textId="77777777" w:rsidR="000922CD" w:rsidRDefault="000922CD" w:rsidP="00D37B4D">
      <w:pPr>
        <w:spacing w:after="0" w:line="240" w:lineRule="auto"/>
        <w:jc w:val="center"/>
        <w:rPr>
          <w:rFonts w:cstheme="minorHAnsi"/>
          <w:sz w:val="16"/>
          <w:szCs w:val="16"/>
        </w:rPr>
      </w:pPr>
    </w:p>
    <w:p w14:paraId="1324954D" w14:textId="369E45B1" w:rsidR="007F32CD" w:rsidRPr="00D37B4D" w:rsidRDefault="007F32CD" w:rsidP="00D37B4D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D37B4D">
        <w:rPr>
          <w:rFonts w:cstheme="minorHAnsi"/>
          <w:sz w:val="16"/>
          <w:szCs w:val="16"/>
        </w:rPr>
        <w:t>Prepared by:</w:t>
      </w:r>
    </w:p>
    <w:p w14:paraId="13249551" w14:textId="1B3ACF50" w:rsidR="00910CE5" w:rsidRPr="00D37B4D" w:rsidRDefault="006E6A44" w:rsidP="000922CD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D37B4D">
        <w:rPr>
          <w:rFonts w:cstheme="minorHAnsi"/>
          <w:sz w:val="16"/>
          <w:szCs w:val="16"/>
        </w:rPr>
        <w:t>Jason</w:t>
      </w:r>
      <w:r w:rsidR="0030042E" w:rsidRPr="00D37B4D">
        <w:rPr>
          <w:rFonts w:cstheme="minorHAnsi"/>
          <w:sz w:val="16"/>
          <w:szCs w:val="16"/>
        </w:rPr>
        <w:t xml:space="preserve"> Tan</w:t>
      </w:r>
      <w:r w:rsidR="000922CD">
        <w:rPr>
          <w:rFonts w:cstheme="minorHAnsi"/>
          <w:sz w:val="16"/>
          <w:szCs w:val="16"/>
        </w:rPr>
        <w:t xml:space="preserve"> </w:t>
      </w:r>
      <w:hyperlink r:id="rId7" w:history="1">
        <w:r w:rsidR="000922CD" w:rsidRPr="000D7D1D">
          <w:rPr>
            <w:rStyle w:val="Hyperlink"/>
            <w:rFonts w:cstheme="minorHAnsi"/>
            <w:sz w:val="16"/>
            <w:szCs w:val="16"/>
          </w:rPr>
          <w:t>www.t3centretours.com</w:t>
        </w:r>
      </w:hyperlink>
    </w:p>
    <w:p w14:paraId="13249553" w14:textId="53C68015" w:rsidR="007423D1" w:rsidRPr="00721A14" w:rsidRDefault="00910CE5" w:rsidP="007F32CD">
      <w:pPr>
        <w:spacing w:after="0" w:line="240" w:lineRule="auto"/>
        <w:jc w:val="center"/>
        <w:rPr>
          <w:rFonts w:cstheme="minorHAnsi"/>
        </w:rPr>
      </w:pPr>
      <w:r w:rsidRPr="00D37B4D">
        <w:rPr>
          <w:rFonts w:cstheme="minorHAnsi"/>
          <w:b/>
          <w:sz w:val="16"/>
          <w:szCs w:val="16"/>
        </w:rPr>
        <w:t>************************</w:t>
      </w:r>
    </w:p>
    <w:sectPr w:rsidR="007423D1" w:rsidRPr="00721A14" w:rsidSect="00863898">
      <w:type w:val="continuous"/>
      <w:pgSz w:w="11907" w:h="16839" w:code="9"/>
      <w:pgMar w:top="43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hanga One">
    <w:altName w:val="Calibri"/>
    <w:charset w:val="00"/>
    <w:family w:val="auto"/>
    <w:pitch w:val="variable"/>
    <w:sig w:usb0="800000AF" w:usb1="4000204A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59AA"/>
    <w:multiLevelType w:val="hybridMultilevel"/>
    <w:tmpl w:val="4546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B65E1"/>
    <w:multiLevelType w:val="hybridMultilevel"/>
    <w:tmpl w:val="2054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845181"/>
    <w:multiLevelType w:val="hybridMultilevel"/>
    <w:tmpl w:val="2EEC7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04A0E"/>
    <w:multiLevelType w:val="hybridMultilevel"/>
    <w:tmpl w:val="75E2C25C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140A06"/>
    <w:multiLevelType w:val="hybridMultilevel"/>
    <w:tmpl w:val="8F2C2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17B3"/>
    <w:multiLevelType w:val="hybridMultilevel"/>
    <w:tmpl w:val="AE382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75611">
    <w:abstractNumId w:val="1"/>
  </w:num>
  <w:num w:numId="2" w16cid:durableId="1321038151">
    <w:abstractNumId w:val="0"/>
  </w:num>
  <w:num w:numId="3" w16cid:durableId="749038055">
    <w:abstractNumId w:val="2"/>
  </w:num>
  <w:num w:numId="4" w16cid:durableId="1458404247">
    <w:abstractNumId w:val="3"/>
  </w:num>
  <w:num w:numId="5" w16cid:durableId="352608294">
    <w:abstractNumId w:val="4"/>
  </w:num>
  <w:num w:numId="6" w16cid:durableId="551624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F3C"/>
    <w:rsid w:val="00017F58"/>
    <w:rsid w:val="00022503"/>
    <w:rsid w:val="00025EBF"/>
    <w:rsid w:val="0002664B"/>
    <w:rsid w:val="000271B3"/>
    <w:rsid w:val="000308AA"/>
    <w:rsid w:val="000322FD"/>
    <w:rsid w:val="00037976"/>
    <w:rsid w:val="0004108D"/>
    <w:rsid w:val="00042C0F"/>
    <w:rsid w:val="00071744"/>
    <w:rsid w:val="00071779"/>
    <w:rsid w:val="00072DB1"/>
    <w:rsid w:val="00081CA2"/>
    <w:rsid w:val="000922CD"/>
    <w:rsid w:val="00093898"/>
    <w:rsid w:val="00093A08"/>
    <w:rsid w:val="000B3D1F"/>
    <w:rsid w:val="000C0FFF"/>
    <w:rsid w:val="000D3A1F"/>
    <w:rsid w:val="000F4C1D"/>
    <w:rsid w:val="00102A9C"/>
    <w:rsid w:val="00105E65"/>
    <w:rsid w:val="001311E2"/>
    <w:rsid w:val="001714D4"/>
    <w:rsid w:val="00193F1E"/>
    <w:rsid w:val="00194FB0"/>
    <w:rsid w:val="00196156"/>
    <w:rsid w:val="001963DA"/>
    <w:rsid w:val="001A1A41"/>
    <w:rsid w:val="001A2385"/>
    <w:rsid w:val="001D4F1B"/>
    <w:rsid w:val="001F6F32"/>
    <w:rsid w:val="00203B2B"/>
    <w:rsid w:val="00204877"/>
    <w:rsid w:val="00207C46"/>
    <w:rsid w:val="00212E39"/>
    <w:rsid w:val="002171BC"/>
    <w:rsid w:val="00223DAB"/>
    <w:rsid w:val="00234960"/>
    <w:rsid w:val="00241CE6"/>
    <w:rsid w:val="002427B0"/>
    <w:rsid w:val="002436A6"/>
    <w:rsid w:val="002512C3"/>
    <w:rsid w:val="00251F3C"/>
    <w:rsid w:val="00254E59"/>
    <w:rsid w:val="00262EAD"/>
    <w:rsid w:val="00276284"/>
    <w:rsid w:val="00276677"/>
    <w:rsid w:val="002823B6"/>
    <w:rsid w:val="002A79F4"/>
    <w:rsid w:val="002D2C27"/>
    <w:rsid w:val="002E2AE0"/>
    <w:rsid w:val="002E6432"/>
    <w:rsid w:val="0030042E"/>
    <w:rsid w:val="00336B2C"/>
    <w:rsid w:val="00344E46"/>
    <w:rsid w:val="003478D3"/>
    <w:rsid w:val="00350D88"/>
    <w:rsid w:val="003876AC"/>
    <w:rsid w:val="003A3090"/>
    <w:rsid w:val="003A35BC"/>
    <w:rsid w:val="003C634E"/>
    <w:rsid w:val="003D47DB"/>
    <w:rsid w:val="003D6E88"/>
    <w:rsid w:val="003E2785"/>
    <w:rsid w:val="0040649F"/>
    <w:rsid w:val="004236E7"/>
    <w:rsid w:val="00446275"/>
    <w:rsid w:val="00462985"/>
    <w:rsid w:val="0047723D"/>
    <w:rsid w:val="004878FE"/>
    <w:rsid w:val="004A153E"/>
    <w:rsid w:val="004B78B0"/>
    <w:rsid w:val="004C65CF"/>
    <w:rsid w:val="004D79B0"/>
    <w:rsid w:val="004E0E9B"/>
    <w:rsid w:val="004F3338"/>
    <w:rsid w:val="004F7D6D"/>
    <w:rsid w:val="0050037F"/>
    <w:rsid w:val="00501969"/>
    <w:rsid w:val="0051320B"/>
    <w:rsid w:val="00522A20"/>
    <w:rsid w:val="005303E3"/>
    <w:rsid w:val="00583EA9"/>
    <w:rsid w:val="00591BA6"/>
    <w:rsid w:val="005A403F"/>
    <w:rsid w:val="005D7D41"/>
    <w:rsid w:val="005E4CA5"/>
    <w:rsid w:val="005F2434"/>
    <w:rsid w:val="00614728"/>
    <w:rsid w:val="00620439"/>
    <w:rsid w:val="00620A17"/>
    <w:rsid w:val="0064434A"/>
    <w:rsid w:val="00644E6B"/>
    <w:rsid w:val="006616BC"/>
    <w:rsid w:val="006B3EF6"/>
    <w:rsid w:val="006E6A44"/>
    <w:rsid w:val="006F59DE"/>
    <w:rsid w:val="00704882"/>
    <w:rsid w:val="00721A14"/>
    <w:rsid w:val="0073498F"/>
    <w:rsid w:val="007423D1"/>
    <w:rsid w:val="00745319"/>
    <w:rsid w:val="00764EF1"/>
    <w:rsid w:val="00765171"/>
    <w:rsid w:val="00767D49"/>
    <w:rsid w:val="007859B3"/>
    <w:rsid w:val="007A107B"/>
    <w:rsid w:val="007A7978"/>
    <w:rsid w:val="007C108D"/>
    <w:rsid w:val="007D5851"/>
    <w:rsid w:val="007D6020"/>
    <w:rsid w:val="007F0478"/>
    <w:rsid w:val="007F0E0C"/>
    <w:rsid w:val="007F32CD"/>
    <w:rsid w:val="007F3DEC"/>
    <w:rsid w:val="0080220F"/>
    <w:rsid w:val="00804A8E"/>
    <w:rsid w:val="00834A8B"/>
    <w:rsid w:val="008376C6"/>
    <w:rsid w:val="00860476"/>
    <w:rsid w:val="00863898"/>
    <w:rsid w:val="00882045"/>
    <w:rsid w:val="00885769"/>
    <w:rsid w:val="00885CCD"/>
    <w:rsid w:val="008B5EC1"/>
    <w:rsid w:val="008C2F3B"/>
    <w:rsid w:val="008D1678"/>
    <w:rsid w:val="008F110D"/>
    <w:rsid w:val="00910CE5"/>
    <w:rsid w:val="009204B1"/>
    <w:rsid w:val="009355CA"/>
    <w:rsid w:val="00955F2D"/>
    <w:rsid w:val="00960EA5"/>
    <w:rsid w:val="009615FF"/>
    <w:rsid w:val="00962CAC"/>
    <w:rsid w:val="00970AC1"/>
    <w:rsid w:val="00974AF6"/>
    <w:rsid w:val="00975AD5"/>
    <w:rsid w:val="00975D79"/>
    <w:rsid w:val="00980E1A"/>
    <w:rsid w:val="009A2DE4"/>
    <w:rsid w:val="009B0FCE"/>
    <w:rsid w:val="009B3701"/>
    <w:rsid w:val="009C2560"/>
    <w:rsid w:val="009D0565"/>
    <w:rsid w:val="009D4567"/>
    <w:rsid w:val="009F1A9D"/>
    <w:rsid w:val="009F6771"/>
    <w:rsid w:val="00A000BB"/>
    <w:rsid w:val="00A225C3"/>
    <w:rsid w:val="00A276E2"/>
    <w:rsid w:val="00A34219"/>
    <w:rsid w:val="00A52D2B"/>
    <w:rsid w:val="00AA11A3"/>
    <w:rsid w:val="00AA5D57"/>
    <w:rsid w:val="00AC5CEA"/>
    <w:rsid w:val="00AF4212"/>
    <w:rsid w:val="00B335E7"/>
    <w:rsid w:val="00B444F4"/>
    <w:rsid w:val="00B71945"/>
    <w:rsid w:val="00B725F4"/>
    <w:rsid w:val="00B74A31"/>
    <w:rsid w:val="00B854C8"/>
    <w:rsid w:val="00B90951"/>
    <w:rsid w:val="00B94DB2"/>
    <w:rsid w:val="00B956BD"/>
    <w:rsid w:val="00B97963"/>
    <w:rsid w:val="00BB3108"/>
    <w:rsid w:val="00BB5669"/>
    <w:rsid w:val="00BB6628"/>
    <w:rsid w:val="00BC04E9"/>
    <w:rsid w:val="00BC1565"/>
    <w:rsid w:val="00BE4BC1"/>
    <w:rsid w:val="00C12DF8"/>
    <w:rsid w:val="00C133C2"/>
    <w:rsid w:val="00C14A83"/>
    <w:rsid w:val="00C15F32"/>
    <w:rsid w:val="00C36C6D"/>
    <w:rsid w:val="00C373FC"/>
    <w:rsid w:val="00C500A6"/>
    <w:rsid w:val="00C7203B"/>
    <w:rsid w:val="00C827E7"/>
    <w:rsid w:val="00C84B1F"/>
    <w:rsid w:val="00C92261"/>
    <w:rsid w:val="00C93A88"/>
    <w:rsid w:val="00CA5542"/>
    <w:rsid w:val="00CF4809"/>
    <w:rsid w:val="00CF4F05"/>
    <w:rsid w:val="00CF4F71"/>
    <w:rsid w:val="00D33A00"/>
    <w:rsid w:val="00D37B4D"/>
    <w:rsid w:val="00D40087"/>
    <w:rsid w:val="00D629BD"/>
    <w:rsid w:val="00D72C47"/>
    <w:rsid w:val="00DA4C6C"/>
    <w:rsid w:val="00DB10FF"/>
    <w:rsid w:val="00DC30E4"/>
    <w:rsid w:val="00E045E3"/>
    <w:rsid w:val="00E070ED"/>
    <w:rsid w:val="00E5267F"/>
    <w:rsid w:val="00E60904"/>
    <w:rsid w:val="00E853CA"/>
    <w:rsid w:val="00EA003D"/>
    <w:rsid w:val="00EA421F"/>
    <w:rsid w:val="00EA4239"/>
    <w:rsid w:val="00ED06B3"/>
    <w:rsid w:val="00EE3C39"/>
    <w:rsid w:val="00EE5F1E"/>
    <w:rsid w:val="00F05C07"/>
    <w:rsid w:val="00F50617"/>
    <w:rsid w:val="00F55F44"/>
    <w:rsid w:val="00F755DE"/>
    <w:rsid w:val="00F77BF0"/>
    <w:rsid w:val="00F95BB3"/>
    <w:rsid w:val="00F973DD"/>
    <w:rsid w:val="00F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9489"/>
  <w15:docId w15:val="{FD70FBAA-BF94-4C2E-9C4B-F28E2BA8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34"/>
  </w:style>
  <w:style w:type="paragraph" w:styleId="Heading1">
    <w:name w:val="heading 1"/>
    <w:basedOn w:val="Normal"/>
    <w:next w:val="Normal"/>
    <w:link w:val="Heading1Char"/>
    <w:uiPriority w:val="9"/>
    <w:qFormat/>
    <w:rsid w:val="00194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4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F4C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78FE"/>
    <w:rPr>
      <w:i/>
      <w:iCs/>
    </w:rPr>
  </w:style>
  <w:style w:type="character" w:styleId="Strong">
    <w:name w:val="Strong"/>
    <w:basedOn w:val="DefaultParagraphFont"/>
    <w:uiPriority w:val="22"/>
    <w:qFormat/>
    <w:rsid w:val="004878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8FE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F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F7D6D"/>
    <w:pPr>
      <w:autoSpaceDE w:val="0"/>
      <w:autoSpaceDN w:val="0"/>
      <w:adjustRightInd w:val="0"/>
      <w:spacing w:after="0" w:line="240" w:lineRule="auto"/>
    </w:pPr>
    <w:rPr>
      <w:rFonts w:ascii="Copperplate Gothic Light" w:hAnsi="Copperplate Gothic Light" w:cs="Copperplate Gothic Ligh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9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A44"/>
    <w:pPr>
      <w:ind w:left="720"/>
      <w:contextualSpacing/>
    </w:pPr>
  </w:style>
  <w:style w:type="table" w:customStyle="1" w:styleId="TableGrid0">
    <w:name w:val="TableGrid"/>
    <w:rsid w:val="00721A1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B78B0"/>
    <w:pPr>
      <w:widowControl w:val="0"/>
      <w:spacing w:after="0" w:line="240" w:lineRule="auto"/>
      <w:ind w:left="1248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B78B0"/>
    <w:rPr>
      <w:rFonts w:ascii="Calibri" w:eastAsia="Calibri" w:hAnsi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9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1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2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4166">
                  <w:marLeft w:val="0"/>
                  <w:marRight w:val="-3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8500">
                      <w:marLeft w:val="0"/>
                      <w:marRight w:val="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193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115464439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3centretou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3centre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Gaso</dc:creator>
  <cp:lastModifiedBy>JASON TAN</cp:lastModifiedBy>
  <cp:revision>12</cp:revision>
  <cp:lastPrinted>2017-12-09T03:54:00Z</cp:lastPrinted>
  <dcterms:created xsi:type="dcterms:W3CDTF">2024-12-23T03:46:00Z</dcterms:created>
  <dcterms:modified xsi:type="dcterms:W3CDTF">2025-03-10T03:18:00Z</dcterms:modified>
</cp:coreProperties>
</file>