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5AC2" w14:textId="6892C395" w:rsidR="00450D10" w:rsidRDefault="00E6228C" w:rsidP="00E6228C">
      <w:pPr>
        <w:jc w:val="center"/>
        <w:rPr>
          <w:rFonts w:ascii="Times New Roman" w:hAnsi="Times New Roman" w:cs="Times New Roman"/>
        </w:rPr>
      </w:pPr>
      <w:r>
        <w:rPr>
          <w:rFonts w:ascii="Times New Roman" w:hAnsi="Times New Roman" w:cs="Times New Roman"/>
        </w:rPr>
        <w:t>3-2 Milestone Two</w:t>
      </w:r>
    </w:p>
    <w:p w14:paraId="22F8E2D6" w14:textId="4E4A99E8" w:rsidR="00E6228C" w:rsidRDefault="00E6228C" w:rsidP="00E6228C">
      <w:pPr>
        <w:jc w:val="center"/>
        <w:rPr>
          <w:rFonts w:ascii="Times New Roman" w:hAnsi="Times New Roman" w:cs="Times New Roman"/>
        </w:rPr>
      </w:pPr>
      <w:r>
        <w:rPr>
          <w:rFonts w:ascii="Times New Roman" w:hAnsi="Times New Roman" w:cs="Times New Roman"/>
        </w:rPr>
        <w:t>Enhancement One: Software Design and Engineering</w:t>
      </w:r>
    </w:p>
    <w:p w14:paraId="3FA3BA92" w14:textId="77777777" w:rsidR="00E6228C" w:rsidRDefault="00E6228C" w:rsidP="00E6228C">
      <w:pPr>
        <w:jc w:val="center"/>
        <w:rPr>
          <w:rFonts w:ascii="Times New Roman" w:hAnsi="Times New Roman" w:cs="Times New Roman"/>
        </w:rPr>
      </w:pPr>
    </w:p>
    <w:p w14:paraId="3D66987A" w14:textId="654B5B07" w:rsidR="00E6228C" w:rsidRDefault="00E6228C" w:rsidP="00E6228C">
      <w:pPr>
        <w:jc w:val="center"/>
        <w:rPr>
          <w:rFonts w:ascii="Times New Roman" w:hAnsi="Times New Roman" w:cs="Times New Roman"/>
        </w:rPr>
      </w:pPr>
      <w:r>
        <w:rPr>
          <w:rFonts w:ascii="Times New Roman" w:hAnsi="Times New Roman" w:cs="Times New Roman"/>
        </w:rPr>
        <w:t>Jerris English</w:t>
      </w:r>
    </w:p>
    <w:p w14:paraId="11154636" w14:textId="2029A25F" w:rsidR="00E6228C" w:rsidRDefault="00E6228C" w:rsidP="00E6228C">
      <w:pPr>
        <w:jc w:val="center"/>
        <w:rPr>
          <w:rFonts w:ascii="Times New Roman" w:hAnsi="Times New Roman" w:cs="Times New Roman"/>
        </w:rPr>
      </w:pPr>
      <w:r>
        <w:rPr>
          <w:rFonts w:ascii="Times New Roman" w:hAnsi="Times New Roman" w:cs="Times New Roman"/>
        </w:rPr>
        <w:t>Instructor: Alim Wasim</w:t>
      </w:r>
    </w:p>
    <w:p w14:paraId="5024308C" w14:textId="04520F64" w:rsidR="00E6228C" w:rsidRDefault="00E6228C" w:rsidP="00E6228C">
      <w:pPr>
        <w:jc w:val="center"/>
        <w:rPr>
          <w:rFonts w:ascii="Times New Roman" w:hAnsi="Times New Roman" w:cs="Times New Roman"/>
        </w:rPr>
      </w:pPr>
      <w:r>
        <w:rPr>
          <w:rFonts w:ascii="Times New Roman" w:hAnsi="Times New Roman" w:cs="Times New Roman"/>
        </w:rPr>
        <w:t>CS-499 Computer Science Capstone</w:t>
      </w:r>
    </w:p>
    <w:p w14:paraId="3AA6AB28" w14:textId="5E4ECC42" w:rsidR="00E6228C" w:rsidRDefault="00E6228C" w:rsidP="00E6228C">
      <w:pPr>
        <w:jc w:val="center"/>
        <w:rPr>
          <w:rFonts w:ascii="Times New Roman" w:hAnsi="Times New Roman" w:cs="Times New Roman"/>
        </w:rPr>
      </w:pPr>
      <w:r>
        <w:rPr>
          <w:rFonts w:ascii="Times New Roman" w:hAnsi="Times New Roman" w:cs="Times New Roman"/>
        </w:rPr>
        <w:t>Southern New Hampshire University</w:t>
      </w:r>
    </w:p>
    <w:p w14:paraId="4349A6CF" w14:textId="645371B9" w:rsidR="00E6228C" w:rsidRDefault="00E6228C" w:rsidP="00E6228C">
      <w:pPr>
        <w:jc w:val="center"/>
        <w:rPr>
          <w:rFonts w:ascii="Times New Roman" w:hAnsi="Times New Roman" w:cs="Times New Roman"/>
        </w:rPr>
      </w:pPr>
      <w:r>
        <w:rPr>
          <w:rFonts w:ascii="Times New Roman" w:hAnsi="Times New Roman" w:cs="Times New Roman"/>
        </w:rPr>
        <w:t>April 25, 2026</w:t>
      </w:r>
    </w:p>
    <w:p w14:paraId="703EB71F" w14:textId="77777777" w:rsidR="00E6228C" w:rsidRDefault="00E6228C">
      <w:pPr>
        <w:rPr>
          <w:rFonts w:ascii="Times New Roman" w:hAnsi="Times New Roman" w:cs="Times New Roman"/>
        </w:rPr>
      </w:pPr>
      <w:r>
        <w:rPr>
          <w:rFonts w:ascii="Times New Roman" w:hAnsi="Times New Roman" w:cs="Times New Roman"/>
        </w:rPr>
        <w:br w:type="page"/>
      </w:r>
    </w:p>
    <w:p w14:paraId="31041633" w14:textId="77777777" w:rsidR="00E6228C" w:rsidRDefault="00E6228C" w:rsidP="00E6228C">
      <w:pPr>
        <w:jc w:val="center"/>
        <w:rPr>
          <w:rFonts w:ascii="Times New Roman" w:hAnsi="Times New Roman" w:cs="Times New Roman"/>
        </w:rPr>
        <w:sectPr w:rsidR="00E6228C" w:rsidSect="00C33ABD">
          <w:headerReference w:type="even" r:id="rId6"/>
          <w:headerReference w:type="default" r:id="rId7"/>
          <w:pgSz w:w="12240" w:h="15840"/>
          <w:pgMar w:top="1440" w:right="1440" w:bottom="1440" w:left="1440" w:header="720" w:footer="720" w:gutter="0"/>
          <w:cols w:space="720"/>
          <w:vAlign w:val="center"/>
          <w:titlePg/>
          <w:docGrid w:linePitch="360"/>
        </w:sectPr>
      </w:pPr>
    </w:p>
    <w:p w14:paraId="10F05E58" w14:textId="70600A39" w:rsidR="00E6228C" w:rsidRDefault="00E6228C" w:rsidP="00E6228C">
      <w:pPr>
        <w:spacing w:line="480" w:lineRule="auto"/>
        <w:rPr>
          <w:rFonts w:ascii="Times New Roman" w:hAnsi="Times New Roman" w:cs="Times New Roman"/>
          <w:b/>
          <w:bCs/>
        </w:rPr>
      </w:pPr>
      <w:r>
        <w:rPr>
          <w:rFonts w:ascii="Times New Roman" w:hAnsi="Times New Roman" w:cs="Times New Roman"/>
          <w:b/>
          <w:bCs/>
        </w:rPr>
        <w:lastRenderedPageBreak/>
        <w:t>Introduction</w:t>
      </w:r>
    </w:p>
    <w:p w14:paraId="67F1C403" w14:textId="31E39952" w:rsidR="00E6228C" w:rsidRDefault="00E6228C" w:rsidP="00EA5A88">
      <w:pPr>
        <w:spacing w:line="480" w:lineRule="auto"/>
        <w:ind w:firstLine="720"/>
        <w:rPr>
          <w:rFonts w:ascii="Times New Roman" w:hAnsi="Times New Roman" w:cs="Times New Roman"/>
        </w:rPr>
      </w:pPr>
      <w:r w:rsidRPr="00E6228C">
        <w:rPr>
          <w:rFonts w:ascii="Times New Roman" w:hAnsi="Times New Roman" w:cs="Times New Roman"/>
        </w:rPr>
        <w:t>The goal of this narrative is to explain how I expanded and improved a software project through software design and engineering enhancements.</w:t>
      </w:r>
      <w:r>
        <w:rPr>
          <w:rFonts w:ascii="Times New Roman" w:hAnsi="Times New Roman" w:cs="Times New Roman"/>
        </w:rPr>
        <w:t xml:space="preserve"> </w:t>
      </w:r>
      <w:r w:rsidRPr="00E6228C">
        <w:rPr>
          <w:rFonts w:ascii="Times New Roman" w:hAnsi="Times New Roman" w:cs="Times New Roman"/>
        </w:rPr>
        <w:t>The project I selected for this enhancement is my Grazioso Salvare dashboard application, which I originally created in March 2025 for my CS340 Client/Server Development course.</w:t>
      </w:r>
      <w:r w:rsidR="00EA5A88">
        <w:rPr>
          <w:rFonts w:ascii="Times New Roman" w:hAnsi="Times New Roman" w:cs="Times New Roman"/>
        </w:rPr>
        <w:t xml:space="preserve"> </w:t>
      </w:r>
      <w:r w:rsidR="00EA5A88" w:rsidRPr="00EA5A88">
        <w:rPr>
          <w:rFonts w:ascii="Times New Roman" w:hAnsi="Times New Roman" w:cs="Times New Roman"/>
        </w:rPr>
        <w:t>The original version of this project was developed in a Jupyter Notebook and connected to a MongoDB database, focusing mainly on basic data filtering and visualization.</w:t>
      </w:r>
      <w:r w:rsidR="00EA5A88">
        <w:rPr>
          <w:rFonts w:ascii="Times New Roman" w:hAnsi="Times New Roman" w:cs="Times New Roman"/>
        </w:rPr>
        <w:t xml:space="preserve"> </w:t>
      </w:r>
      <w:r w:rsidR="00EA5A88" w:rsidRPr="00EA5A88">
        <w:rPr>
          <w:rFonts w:ascii="Times New Roman" w:hAnsi="Times New Roman" w:cs="Times New Roman"/>
        </w:rPr>
        <w:t>In addition to the notebook, a separate Python (.py) file was used to handle basic CRUD operations and database access.</w:t>
      </w:r>
      <w:r w:rsidR="00EA5A88">
        <w:rPr>
          <w:rFonts w:ascii="Times New Roman" w:hAnsi="Times New Roman" w:cs="Times New Roman"/>
        </w:rPr>
        <w:t xml:space="preserve"> </w:t>
      </w:r>
      <w:r w:rsidR="00EA5A88" w:rsidRPr="00EA5A88">
        <w:rPr>
          <w:rFonts w:ascii="Times New Roman" w:hAnsi="Times New Roman" w:cs="Times New Roman"/>
        </w:rPr>
        <w:t>The original application also included features such as geolocation mapping for where stray animals were picked up, a scrollable table for browsing records, a breed distribution chart, and radio buttons for filtering specific rescue categories.</w:t>
      </w:r>
    </w:p>
    <w:p w14:paraId="3ACF4378" w14:textId="6766C043" w:rsidR="00EA5A88" w:rsidRDefault="00EA5A88" w:rsidP="00EA5A88">
      <w:pPr>
        <w:spacing w:line="480" w:lineRule="auto"/>
        <w:rPr>
          <w:rFonts w:ascii="Times New Roman" w:hAnsi="Times New Roman" w:cs="Times New Roman"/>
          <w:b/>
          <w:bCs/>
        </w:rPr>
      </w:pPr>
      <w:r w:rsidRPr="00EA5A88">
        <w:rPr>
          <w:rFonts w:ascii="Times New Roman" w:hAnsi="Times New Roman" w:cs="Times New Roman"/>
          <w:b/>
          <w:bCs/>
        </w:rPr>
        <w:t>Justification and Enhancement Overview</w:t>
      </w:r>
    </w:p>
    <w:p w14:paraId="68A636FE" w14:textId="5D4B3C90" w:rsidR="00EA5A88" w:rsidRDefault="00EA5A88" w:rsidP="00EA5A88">
      <w:pPr>
        <w:spacing w:line="480" w:lineRule="auto"/>
        <w:rPr>
          <w:rFonts w:ascii="Times New Roman" w:hAnsi="Times New Roman" w:cs="Times New Roman"/>
        </w:rPr>
      </w:pPr>
      <w:r>
        <w:rPr>
          <w:rFonts w:ascii="Times New Roman" w:hAnsi="Times New Roman" w:cs="Times New Roman"/>
        </w:rPr>
        <w:tab/>
      </w:r>
      <w:r w:rsidRPr="00EA5A88">
        <w:rPr>
          <w:rFonts w:ascii="Times New Roman" w:hAnsi="Times New Roman" w:cs="Times New Roman"/>
        </w:rPr>
        <w:t>The reason I selected this application is because it served as a basic Jupyter Dash application that gave me a strong starting point to expand and build into a more complete project in Visual Studio Code.</w:t>
      </w:r>
      <w:r w:rsidR="00E05F94">
        <w:rPr>
          <w:rFonts w:ascii="Times New Roman" w:hAnsi="Times New Roman" w:cs="Times New Roman"/>
        </w:rPr>
        <w:t xml:space="preserve"> </w:t>
      </w:r>
      <w:r w:rsidR="00E05F94" w:rsidRPr="00E05F94">
        <w:rPr>
          <w:rFonts w:ascii="Times New Roman" w:hAnsi="Times New Roman" w:cs="Times New Roman"/>
        </w:rPr>
        <w:t>Key components of the original application that highlight my skills include connecting to MongoDB with basic user-based access and using a Python-based CRUD script to interact with the dataset stored in the database. This highlights my ability to work with databases and manage data efficiently.</w:t>
      </w:r>
      <w:r w:rsidR="00E05F94">
        <w:rPr>
          <w:rFonts w:ascii="Times New Roman" w:hAnsi="Times New Roman" w:cs="Times New Roman"/>
        </w:rPr>
        <w:t xml:space="preserve"> </w:t>
      </w:r>
      <w:r w:rsidR="00E05F94" w:rsidRPr="00E05F94">
        <w:rPr>
          <w:rFonts w:ascii="Times New Roman" w:hAnsi="Times New Roman" w:cs="Times New Roman"/>
        </w:rPr>
        <w:t>I then used Dash to create an interactive interface, which demonstrates my experience with building visualizations and designing user interaction.</w:t>
      </w:r>
      <w:r w:rsidR="00E05F94">
        <w:rPr>
          <w:rFonts w:ascii="Times New Roman" w:hAnsi="Times New Roman" w:cs="Times New Roman"/>
        </w:rPr>
        <w:t xml:space="preserve"> </w:t>
      </w:r>
      <w:r w:rsidR="00E05F94" w:rsidRPr="00E05F94">
        <w:rPr>
          <w:rFonts w:ascii="Times New Roman" w:hAnsi="Times New Roman" w:cs="Times New Roman"/>
        </w:rPr>
        <w:t>As previously mentioned, the application also includes features like a geolocation map, scrollable data table, breed distribution chart, and radio filters, which reflect my ability to design interactive dashboards and improve data accessibility.</w:t>
      </w:r>
    </w:p>
    <w:p w14:paraId="60B4E62D" w14:textId="1A627BC9" w:rsidR="00E05F94" w:rsidRDefault="00E05F94" w:rsidP="00EA5A88">
      <w:pPr>
        <w:spacing w:line="480" w:lineRule="auto"/>
        <w:rPr>
          <w:rFonts w:ascii="Times New Roman" w:hAnsi="Times New Roman" w:cs="Times New Roman"/>
        </w:rPr>
      </w:pPr>
      <w:r>
        <w:rPr>
          <w:rFonts w:ascii="Times New Roman" w:hAnsi="Times New Roman" w:cs="Times New Roman"/>
        </w:rPr>
        <w:lastRenderedPageBreak/>
        <w:tab/>
      </w:r>
      <w:r w:rsidRPr="00E05F94">
        <w:rPr>
          <w:rFonts w:ascii="Times New Roman" w:hAnsi="Times New Roman" w:cs="Times New Roman"/>
        </w:rPr>
        <w:t>Despite having these features, the original version of the application was limited by its structure and overall design.</w:t>
      </w:r>
      <w:r>
        <w:rPr>
          <w:rFonts w:ascii="Times New Roman" w:hAnsi="Times New Roman" w:cs="Times New Roman"/>
        </w:rPr>
        <w:t xml:space="preserve"> </w:t>
      </w:r>
      <w:r w:rsidRPr="00E05F94">
        <w:rPr>
          <w:rFonts w:ascii="Times New Roman" w:hAnsi="Times New Roman" w:cs="Times New Roman"/>
        </w:rPr>
        <w:t>To address these limitations, I rebuilt the project outside of Jupyter as a more complete application using Visual Studio Code.</w:t>
      </w:r>
      <w:r w:rsidR="006312D1">
        <w:rPr>
          <w:rFonts w:ascii="Times New Roman" w:hAnsi="Times New Roman" w:cs="Times New Roman"/>
        </w:rPr>
        <w:t xml:space="preserve"> </w:t>
      </w:r>
      <w:r w:rsidR="006312D1" w:rsidRPr="006312D1">
        <w:rPr>
          <w:rFonts w:ascii="Times New Roman" w:hAnsi="Times New Roman" w:cs="Times New Roman"/>
        </w:rPr>
        <w:t>As part of this process, I reorganized the project into a modular structure by separating the code into components such as dashboard views, admin functionality, database access, and service layers.</w:t>
      </w:r>
      <w:r w:rsidR="006312D1" w:rsidRPr="006312D1">
        <w:t xml:space="preserve"> </w:t>
      </w:r>
      <w:r w:rsidR="006312D1" w:rsidRPr="006312D1">
        <w:rPr>
          <w:rFonts w:ascii="Times New Roman" w:hAnsi="Times New Roman" w:cs="Times New Roman"/>
        </w:rPr>
        <w:t>This approach made the code more organized and allowed me to add new features without breaking existing functionality.</w:t>
      </w:r>
      <w:r w:rsidR="00C65629">
        <w:rPr>
          <w:rFonts w:ascii="Times New Roman" w:hAnsi="Times New Roman" w:cs="Times New Roman"/>
        </w:rPr>
        <w:t xml:space="preserve"> </w:t>
      </w:r>
      <w:r w:rsidR="00C65629" w:rsidRPr="00C65629">
        <w:rPr>
          <w:rFonts w:ascii="Times New Roman" w:hAnsi="Times New Roman" w:cs="Times New Roman"/>
        </w:rPr>
        <w:t>These features include an analytics page for exploring data trends, an encrypted admin login system using password hashing, dedicated admin CRUD pages, and navigation between different sections of the application.</w:t>
      </w:r>
      <w:r w:rsidR="00C65629">
        <w:rPr>
          <w:rFonts w:ascii="Times New Roman" w:hAnsi="Times New Roman" w:cs="Times New Roman"/>
        </w:rPr>
        <w:t xml:space="preserve"> </w:t>
      </w:r>
      <w:r w:rsidR="00C65629" w:rsidRPr="00C65629">
        <w:rPr>
          <w:rFonts w:ascii="Times New Roman" w:hAnsi="Times New Roman" w:cs="Times New Roman"/>
        </w:rPr>
        <w:t>These improvements turn the original project into a more fully functional analytical web application that could support Grazioso employees in managing animal shelter data more effectively.</w:t>
      </w:r>
    </w:p>
    <w:p w14:paraId="3EE6F7A7" w14:textId="0C63C6A5" w:rsidR="00C65629" w:rsidRDefault="00C65629" w:rsidP="00EA5A88">
      <w:pPr>
        <w:spacing w:line="480" w:lineRule="auto"/>
        <w:rPr>
          <w:rFonts w:ascii="Times New Roman" w:hAnsi="Times New Roman" w:cs="Times New Roman"/>
          <w:b/>
          <w:bCs/>
        </w:rPr>
      </w:pPr>
      <w:r>
        <w:rPr>
          <w:rFonts w:ascii="Times New Roman" w:hAnsi="Times New Roman" w:cs="Times New Roman"/>
          <w:b/>
          <w:bCs/>
        </w:rPr>
        <w:t xml:space="preserve">Course </w:t>
      </w:r>
      <w:r w:rsidR="00150FF3">
        <w:rPr>
          <w:rFonts w:ascii="Times New Roman" w:hAnsi="Times New Roman" w:cs="Times New Roman"/>
          <w:b/>
          <w:bCs/>
        </w:rPr>
        <w:t>Outcome Alignment and Plan Updates</w:t>
      </w:r>
    </w:p>
    <w:p w14:paraId="696E65F5" w14:textId="608DD954" w:rsidR="009C61B2" w:rsidRDefault="00150FF3" w:rsidP="009C61B2">
      <w:pPr>
        <w:spacing w:line="480" w:lineRule="auto"/>
        <w:rPr>
          <w:rFonts w:ascii="Times New Roman" w:hAnsi="Times New Roman" w:cs="Times New Roman"/>
        </w:rPr>
      </w:pPr>
      <w:r>
        <w:rPr>
          <w:rFonts w:ascii="Times New Roman" w:hAnsi="Times New Roman" w:cs="Times New Roman"/>
        </w:rPr>
        <w:tab/>
      </w:r>
      <w:r w:rsidRPr="00150FF3">
        <w:rPr>
          <w:rFonts w:ascii="Times New Roman" w:hAnsi="Times New Roman" w:cs="Times New Roman"/>
        </w:rPr>
        <w:t>Looking back at my original plan in Module One, I believe this enhancement allowed me to meet my intended course outcomes. Specifically, I improved how the application was organized by separating data retrieval, data analysis, and visualization, which was a key part of my original plan. There were no major changes to my original plan, but I did extend the project further by adding additional features such as the analytics page, encrypted admin login, admin CRUD functionality, and multi-page navigation that were not initially outlined.</w:t>
      </w:r>
      <w:r>
        <w:rPr>
          <w:rFonts w:ascii="Times New Roman" w:hAnsi="Times New Roman" w:cs="Times New Roman"/>
        </w:rPr>
        <w:t xml:space="preserve"> </w:t>
      </w:r>
      <w:r w:rsidRPr="00150FF3">
        <w:rPr>
          <w:rFonts w:ascii="Times New Roman" w:hAnsi="Times New Roman" w:cs="Times New Roman"/>
        </w:rPr>
        <w:t>While these features added complexity to the application, they also improved usability, security, and organization.</w:t>
      </w:r>
    </w:p>
    <w:p w14:paraId="4149DD04" w14:textId="77777777" w:rsidR="00C33ABD" w:rsidRDefault="00C33ABD" w:rsidP="009C61B2">
      <w:pPr>
        <w:spacing w:line="480" w:lineRule="auto"/>
        <w:rPr>
          <w:rFonts w:ascii="Times New Roman" w:hAnsi="Times New Roman" w:cs="Times New Roman"/>
        </w:rPr>
      </w:pPr>
    </w:p>
    <w:p w14:paraId="1C681898" w14:textId="77777777" w:rsidR="00C33ABD" w:rsidRDefault="00C33ABD" w:rsidP="009C61B2">
      <w:pPr>
        <w:spacing w:line="480" w:lineRule="auto"/>
        <w:rPr>
          <w:rFonts w:ascii="Times New Roman" w:hAnsi="Times New Roman" w:cs="Times New Roman"/>
        </w:rPr>
      </w:pPr>
    </w:p>
    <w:p w14:paraId="03731954" w14:textId="68600FA1" w:rsidR="00150FF3" w:rsidRDefault="00150FF3" w:rsidP="009C61B2">
      <w:pPr>
        <w:spacing w:line="480" w:lineRule="auto"/>
        <w:rPr>
          <w:rFonts w:ascii="Times New Roman" w:hAnsi="Times New Roman" w:cs="Times New Roman"/>
          <w:b/>
          <w:bCs/>
        </w:rPr>
      </w:pPr>
      <w:r>
        <w:rPr>
          <w:rFonts w:ascii="Times New Roman" w:hAnsi="Times New Roman" w:cs="Times New Roman"/>
          <w:b/>
          <w:bCs/>
        </w:rPr>
        <w:lastRenderedPageBreak/>
        <w:t>Enhancement Reflection</w:t>
      </w:r>
    </w:p>
    <w:p w14:paraId="0A195C85" w14:textId="5E0C20CF" w:rsidR="00150FF3" w:rsidRPr="00150FF3" w:rsidRDefault="00150FF3" w:rsidP="009C61B2">
      <w:pPr>
        <w:spacing w:line="480" w:lineRule="auto"/>
        <w:rPr>
          <w:rFonts w:ascii="Times New Roman" w:hAnsi="Times New Roman" w:cs="Times New Roman"/>
        </w:rPr>
      </w:pPr>
      <w:r>
        <w:rPr>
          <w:rFonts w:ascii="Times New Roman" w:hAnsi="Times New Roman" w:cs="Times New Roman"/>
        </w:rPr>
        <w:tab/>
      </w:r>
      <w:r w:rsidRPr="00150FF3">
        <w:rPr>
          <w:rFonts w:ascii="Times New Roman" w:hAnsi="Times New Roman" w:cs="Times New Roman"/>
        </w:rPr>
        <w:t>Overall, this enhancement helped me better understand how to take an existing project and expand it into a more complete and functional application. Throughout this experience, I learned how important modularization is when expanding an application and adding new features. This was especially noticeable when working with files like dashboard/layout.py, admin/layout.py, and the CSS files in the assets folder, which showed how separating layout and styling made the application easier to maintain. Additionally, this modular structure made it easier to unit test and debug specific parts of the application without affecting other components.</w:t>
      </w:r>
      <w:r>
        <w:rPr>
          <w:rFonts w:ascii="Times New Roman" w:hAnsi="Times New Roman" w:cs="Times New Roman"/>
        </w:rPr>
        <w:t xml:space="preserve"> </w:t>
      </w:r>
      <w:r w:rsidRPr="00150FF3">
        <w:rPr>
          <w:rFonts w:ascii="Times New Roman" w:hAnsi="Times New Roman" w:cs="Times New Roman"/>
        </w:rPr>
        <w:t>One of the main challenges I faced was restructuring the project without breaking existing functionality, especially when working with Dash callbacks and data flow between components.</w:t>
      </w:r>
      <w:r>
        <w:rPr>
          <w:rFonts w:ascii="Times New Roman" w:hAnsi="Times New Roman" w:cs="Times New Roman"/>
        </w:rPr>
        <w:t xml:space="preserve"> </w:t>
      </w:r>
      <w:r w:rsidRPr="00150FF3">
        <w:rPr>
          <w:rFonts w:ascii="Times New Roman" w:hAnsi="Times New Roman" w:cs="Times New Roman"/>
        </w:rPr>
        <w:t>I also experienced some scope creep while working on the project, which made me realize the importance of staying focused on the original goals and refocusing on the most important features to deliver a well-rounded application.</w:t>
      </w:r>
    </w:p>
    <w:p w14:paraId="351B8396" w14:textId="3BB522FD" w:rsidR="00C65629" w:rsidRPr="00C65629" w:rsidRDefault="00C65629" w:rsidP="00C65629">
      <w:pPr>
        <w:spacing w:line="480" w:lineRule="auto"/>
        <w:rPr>
          <w:rFonts w:ascii="Times New Roman" w:hAnsi="Times New Roman" w:cs="Times New Roman"/>
        </w:rPr>
      </w:pPr>
    </w:p>
    <w:p w14:paraId="411E8AB4" w14:textId="7B93F046" w:rsidR="00C65629" w:rsidRPr="00C65629" w:rsidRDefault="00C65629" w:rsidP="00EA5A88">
      <w:pPr>
        <w:spacing w:line="480" w:lineRule="auto"/>
        <w:rPr>
          <w:rFonts w:ascii="Times New Roman" w:hAnsi="Times New Roman" w:cs="Times New Roman"/>
        </w:rPr>
      </w:pPr>
    </w:p>
    <w:sectPr w:rsidR="00C65629" w:rsidRPr="00C65629" w:rsidSect="00E622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D486D" w14:textId="77777777" w:rsidR="00645E89" w:rsidRDefault="00645E89" w:rsidP="00C33ABD">
      <w:pPr>
        <w:spacing w:after="0" w:line="240" w:lineRule="auto"/>
      </w:pPr>
      <w:r>
        <w:separator/>
      </w:r>
    </w:p>
  </w:endnote>
  <w:endnote w:type="continuationSeparator" w:id="0">
    <w:p w14:paraId="18D30AF4" w14:textId="77777777" w:rsidR="00645E89" w:rsidRDefault="00645E89" w:rsidP="00C33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252FF" w14:textId="77777777" w:rsidR="00645E89" w:rsidRDefault="00645E89" w:rsidP="00C33ABD">
      <w:pPr>
        <w:spacing w:after="0" w:line="240" w:lineRule="auto"/>
      </w:pPr>
      <w:r>
        <w:separator/>
      </w:r>
    </w:p>
  </w:footnote>
  <w:footnote w:type="continuationSeparator" w:id="0">
    <w:p w14:paraId="1B6FD1E4" w14:textId="77777777" w:rsidR="00645E89" w:rsidRDefault="00645E89" w:rsidP="00C33A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0637220"/>
      <w:docPartObj>
        <w:docPartGallery w:val="Page Numbers (Top of Page)"/>
        <w:docPartUnique/>
      </w:docPartObj>
    </w:sdtPr>
    <w:sdtContent>
      <w:p w14:paraId="3D69B822" w14:textId="2464CDBF" w:rsidR="00C33ABD" w:rsidRDefault="00C33ABD" w:rsidP="00791A8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51034E" w14:textId="77777777" w:rsidR="00C33ABD" w:rsidRDefault="00C33ABD" w:rsidP="00C33AB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3088698"/>
      <w:docPartObj>
        <w:docPartGallery w:val="Page Numbers (Top of Page)"/>
        <w:docPartUnique/>
      </w:docPartObj>
    </w:sdtPr>
    <w:sdtContent>
      <w:p w14:paraId="4B8F83EA" w14:textId="0D7D5A52" w:rsidR="00C33ABD" w:rsidRDefault="00C33ABD" w:rsidP="00791A8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2A111A" w14:textId="77777777" w:rsidR="00C33ABD" w:rsidRDefault="00C33ABD" w:rsidP="00C33ABD">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28C"/>
    <w:rsid w:val="00014C38"/>
    <w:rsid w:val="00150FF3"/>
    <w:rsid w:val="00425E3C"/>
    <w:rsid w:val="00450D10"/>
    <w:rsid w:val="006312D1"/>
    <w:rsid w:val="00645E89"/>
    <w:rsid w:val="006D6774"/>
    <w:rsid w:val="00872229"/>
    <w:rsid w:val="009C61B2"/>
    <w:rsid w:val="00AE74D3"/>
    <w:rsid w:val="00C33ABD"/>
    <w:rsid w:val="00C65629"/>
    <w:rsid w:val="00DD783B"/>
    <w:rsid w:val="00E05F94"/>
    <w:rsid w:val="00E55240"/>
    <w:rsid w:val="00E6228C"/>
    <w:rsid w:val="00EA5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CE72D0"/>
  <w15:chartTrackingRefBased/>
  <w15:docId w15:val="{67D148D9-E468-B546-9124-55DD1B58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28C"/>
    <w:rPr>
      <w:rFonts w:eastAsiaTheme="majorEastAsia" w:cstheme="majorBidi"/>
      <w:color w:val="272727" w:themeColor="text1" w:themeTint="D8"/>
    </w:rPr>
  </w:style>
  <w:style w:type="paragraph" w:styleId="Title">
    <w:name w:val="Title"/>
    <w:basedOn w:val="Normal"/>
    <w:next w:val="Normal"/>
    <w:link w:val="TitleChar"/>
    <w:uiPriority w:val="10"/>
    <w:qFormat/>
    <w:rsid w:val="00E62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28C"/>
    <w:pPr>
      <w:spacing w:before="160"/>
      <w:jc w:val="center"/>
    </w:pPr>
    <w:rPr>
      <w:i/>
      <w:iCs/>
      <w:color w:val="404040" w:themeColor="text1" w:themeTint="BF"/>
    </w:rPr>
  </w:style>
  <w:style w:type="character" w:customStyle="1" w:styleId="QuoteChar">
    <w:name w:val="Quote Char"/>
    <w:basedOn w:val="DefaultParagraphFont"/>
    <w:link w:val="Quote"/>
    <w:uiPriority w:val="29"/>
    <w:rsid w:val="00E6228C"/>
    <w:rPr>
      <w:i/>
      <w:iCs/>
      <w:color w:val="404040" w:themeColor="text1" w:themeTint="BF"/>
    </w:rPr>
  </w:style>
  <w:style w:type="paragraph" w:styleId="ListParagraph">
    <w:name w:val="List Paragraph"/>
    <w:basedOn w:val="Normal"/>
    <w:uiPriority w:val="34"/>
    <w:qFormat/>
    <w:rsid w:val="00E6228C"/>
    <w:pPr>
      <w:ind w:left="720"/>
      <w:contextualSpacing/>
    </w:pPr>
  </w:style>
  <w:style w:type="character" w:styleId="IntenseEmphasis">
    <w:name w:val="Intense Emphasis"/>
    <w:basedOn w:val="DefaultParagraphFont"/>
    <w:uiPriority w:val="21"/>
    <w:qFormat/>
    <w:rsid w:val="00E6228C"/>
    <w:rPr>
      <w:i/>
      <w:iCs/>
      <w:color w:val="0F4761" w:themeColor="accent1" w:themeShade="BF"/>
    </w:rPr>
  </w:style>
  <w:style w:type="paragraph" w:styleId="IntenseQuote">
    <w:name w:val="Intense Quote"/>
    <w:basedOn w:val="Normal"/>
    <w:next w:val="Normal"/>
    <w:link w:val="IntenseQuoteChar"/>
    <w:uiPriority w:val="30"/>
    <w:qFormat/>
    <w:rsid w:val="00E62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28C"/>
    <w:rPr>
      <w:i/>
      <w:iCs/>
      <w:color w:val="0F4761" w:themeColor="accent1" w:themeShade="BF"/>
    </w:rPr>
  </w:style>
  <w:style w:type="character" w:styleId="IntenseReference">
    <w:name w:val="Intense Reference"/>
    <w:basedOn w:val="DefaultParagraphFont"/>
    <w:uiPriority w:val="32"/>
    <w:qFormat/>
    <w:rsid w:val="00E6228C"/>
    <w:rPr>
      <w:b/>
      <w:bCs/>
      <w:smallCaps/>
      <w:color w:val="0F4761" w:themeColor="accent1" w:themeShade="BF"/>
      <w:spacing w:val="5"/>
    </w:rPr>
  </w:style>
  <w:style w:type="paragraph" w:styleId="NormalWeb">
    <w:name w:val="Normal (Web)"/>
    <w:basedOn w:val="Normal"/>
    <w:uiPriority w:val="99"/>
    <w:semiHidden/>
    <w:unhideWhenUsed/>
    <w:rsid w:val="00C65629"/>
    <w:rPr>
      <w:rFonts w:ascii="Times New Roman" w:hAnsi="Times New Roman" w:cs="Times New Roman"/>
    </w:rPr>
  </w:style>
  <w:style w:type="paragraph" w:styleId="Header">
    <w:name w:val="header"/>
    <w:basedOn w:val="Normal"/>
    <w:link w:val="HeaderChar"/>
    <w:uiPriority w:val="99"/>
    <w:unhideWhenUsed/>
    <w:rsid w:val="00C33A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3ABD"/>
  </w:style>
  <w:style w:type="paragraph" w:styleId="Footer">
    <w:name w:val="footer"/>
    <w:basedOn w:val="Normal"/>
    <w:link w:val="FooterChar"/>
    <w:uiPriority w:val="99"/>
    <w:unhideWhenUsed/>
    <w:rsid w:val="00C33A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3ABD"/>
  </w:style>
  <w:style w:type="character" w:styleId="PageNumber">
    <w:name w:val="page number"/>
    <w:basedOn w:val="DefaultParagraphFont"/>
    <w:uiPriority w:val="99"/>
    <w:semiHidden/>
    <w:unhideWhenUsed/>
    <w:rsid w:val="00C33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Slade Dupuy</dc:creator>
  <cp:keywords/>
  <dc:description/>
  <cp:lastModifiedBy>Don Slade Dupuy</cp:lastModifiedBy>
  <cp:revision>2</cp:revision>
  <dcterms:created xsi:type="dcterms:W3CDTF">2026-04-25T23:33:00Z</dcterms:created>
  <dcterms:modified xsi:type="dcterms:W3CDTF">2026-04-26T02:17:00Z</dcterms:modified>
</cp:coreProperties>
</file>